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870B64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48"/>
          <w:szCs w:val="48"/>
        </w:rPr>
      </w:pPr>
      <w:r w:rsidRPr="00AF0403">
        <w:rPr>
          <w:rFonts w:ascii="ＭＳ Ｐゴシック" w:eastAsia="ＭＳ Ｐゴシック" w:hAnsi="ＭＳ Ｐゴシック" w:hint="eastAsia"/>
          <w:color w:val="000000"/>
          <w:sz w:val="48"/>
          <w:szCs w:val="48"/>
        </w:rPr>
        <w:t>Ⅰ</w:t>
      </w: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 xml:space="preserve">　学校調査</w:t>
      </w:r>
    </w:p>
    <w:p w:rsidR="003D55B4" w:rsidRPr="00870B64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5C551D" w:rsidRPr="003F6301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5C551D" w:rsidRPr="003F6301" w:rsidRDefault="005C551D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="008A6B70" w:rsidRPr="003F6301">
        <w:rPr>
          <w:rFonts w:ascii="ＭＳ ゴシック" w:eastAsia="ＭＳ ゴシック" w:hAnsi="ＭＳ ゴシック" w:cs="Arial Unicode MS" w:hint="eastAsia"/>
          <w:color w:val="000000"/>
        </w:rPr>
        <w:t>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4C0943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901001728"/>
        </w:rPr>
        <w:t>主要指標の推</w:t>
      </w:r>
      <w:r w:rsidRPr="004C0943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901001728"/>
        </w:rPr>
        <w:t>移</w:t>
      </w:r>
    </w:p>
    <w:p w:rsidR="00E24CC9" w:rsidRDefault="00B16E0F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810304" behindDoc="1" locked="0" layoutInCell="1" allowOverlap="1">
            <wp:simplePos x="0" y="0"/>
            <wp:positionH relativeFrom="column">
              <wp:posOffset>-59263</wp:posOffset>
            </wp:positionH>
            <wp:positionV relativeFrom="paragraph">
              <wp:posOffset>61093</wp:posOffset>
            </wp:positionV>
            <wp:extent cx="6101123" cy="24281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64" cy="24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D97C66">
      <w:pPr>
        <w:snapToGrid w:val="0"/>
        <w:spacing w:beforeLines="50" w:before="161" w:line="36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D2C1A" w:rsidRDefault="00DD2C1A" w:rsidP="00DD2C1A">
      <w:pPr>
        <w:snapToGrid w:val="0"/>
        <w:spacing w:line="16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C551D" w:rsidRPr="00013BA6" w:rsidRDefault="005C551D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5C551D" w:rsidRPr="00013B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ア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　</w:t>
      </w:r>
      <w:r w:rsidRPr="00013BA6">
        <w:rPr>
          <w:rFonts w:hAnsi="ＭＳ 明朝" w:cs="Arial Unicode MS" w:hint="eastAsia"/>
          <w:color w:val="000000"/>
          <w:szCs w:val="21"/>
        </w:rPr>
        <w:t>園数は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33814">
        <w:rPr>
          <w:rFonts w:hAnsi="ＭＳ 明朝" w:cs="Arial Unicode MS" w:hint="eastAsia"/>
          <w:color w:val="000000" w:themeColor="text1"/>
          <w:szCs w:val="21"/>
        </w:rPr>
        <w:t>4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園で、前年度より</w:t>
      </w:r>
      <w:r w:rsidR="00533814">
        <w:rPr>
          <w:rFonts w:hAnsi="ＭＳ 明朝" w:cs="Arial Unicode MS" w:hint="eastAsia"/>
          <w:color w:val="000000" w:themeColor="text1"/>
          <w:szCs w:val="21"/>
        </w:rPr>
        <w:t>30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Pr="00013BA6">
        <w:rPr>
          <w:rFonts w:hAnsi="ＭＳ 明朝" w:cs="Arial Unicode MS" w:hint="eastAsia"/>
          <w:color w:val="000000"/>
          <w:szCs w:val="21"/>
        </w:rPr>
        <w:t>減少している</w:t>
      </w:r>
      <w:r w:rsidR="005B4DD2" w:rsidRPr="00013BA6">
        <w:rPr>
          <w:rFonts w:hAnsi="ＭＳ 明朝" w:cs="Arial Unicode MS" w:hint="eastAsia"/>
          <w:color w:val="000000"/>
          <w:szCs w:val="21"/>
        </w:rPr>
        <w:t>。</w:t>
      </w:r>
    </w:p>
    <w:p w:rsidR="005C551D" w:rsidRPr="007B1FA6" w:rsidRDefault="005C551D" w:rsidP="00235F1A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  <w:highlight w:val="lightGray"/>
        </w:rPr>
      </w:pPr>
      <w:r w:rsidRPr="00FE7EEC">
        <w:rPr>
          <w:rFonts w:hAnsi="ＭＳ 明朝" w:cs="Arial Unicode MS" w:hint="eastAsia"/>
          <w:color w:val="000000"/>
          <w:szCs w:val="21"/>
        </w:rPr>
        <w:t>イ</w:t>
      </w:r>
      <w:r w:rsidR="00F079FA" w:rsidRPr="00FE7EEC">
        <w:rPr>
          <w:rFonts w:hAnsi="ＭＳ 明朝" w:cs="Arial Unicode MS" w:hint="eastAsia"/>
          <w:color w:val="000000"/>
          <w:szCs w:val="21"/>
        </w:rPr>
        <w:t xml:space="preserve">　</w:t>
      </w:r>
      <w:r w:rsidRPr="00FE7EEC">
        <w:rPr>
          <w:rFonts w:hAnsi="ＭＳ 明朝" w:cs="Arial Unicode MS" w:hint="eastAsia"/>
          <w:color w:val="000000"/>
          <w:szCs w:val="21"/>
        </w:rPr>
        <w:t>設置者別では、国立1園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構成比0.</w:t>
      </w:r>
      <w:r w:rsidR="00533814">
        <w:rPr>
          <w:rFonts w:hAnsi="ＭＳ 明朝" w:cs="Arial Unicode MS" w:hint="eastAsia"/>
          <w:color w:val="000000"/>
          <w:szCs w:val="21"/>
        </w:rPr>
        <w:t>2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533814">
        <w:rPr>
          <w:rFonts w:hAnsi="ＭＳ 明朝" w:cs="Arial Unicode MS" w:hint="eastAsia"/>
          <w:color w:val="000000" w:themeColor="text1"/>
          <w:szCs w:val="21"/>
        </w:rPr>
        <w:t>29</w:t>
      </w:r>
      <w:r w:rsidR="00C23EBF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533814">
        <w:rPr>
          <w:rFonts w:hAnsi="ＭＳ 明朝" w:cs="Arial Unicode MS" w:hint="eastAsia"/>
          <w:color w:val="000000" w:themeColor="text1"/>
          <w:szCs w:val="21"/>
        </w:rPr>
        <w:t>4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33814">
        <w:rPr>
          <w:rFonts w:hAnsi="ＭＳ 明朝" w:cs="Arial Unicode MS" w:hint="eastAsia"/>
          <w:color w:val="000000" w:themeColor="text1"/>
          <w:szCs w:val="21"/>
        </w:rPr>
        <w:t>7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33814">
        <w:rPr>
          <w:rFonts w:hAnsi="ＭＳ 明朝" w:cs="Arial Unicode MS" w:hint="eastAsia"/>
          <w:color w:val="000000" w:themeColor="text1"/>
          <w:szCs w:val="21"/>
        </w:rPr>
        <w:t>58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33814">
        <w:rPr>
          <w:rFonts w:hAnsi="ＭＳ 明朝" w:cs="Arial Unicode MS" w:hint="eastAsia"/>
          <w:color w:val="000000" w:themeColor="text1"/>
          <w:szCs w:val="21"/>
        </w:rPr>
        <w:t>5</w:t>
      </w:r>
      <w:r w:rsidR="003C44B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33814">
        <w:rPr>
          <w:rFonts w:hAnsi="ＭＳ 明朝" w:cs="Arial Unicode MS" w:hint="eastAsia"/>
          <w:color w:val="000000" w:themeColor="text1"/>
          <w:szCs w:val="21"/>
        </w:rPr>
        <w:t>2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B97BFD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前年度より公立は</w:t>
      </w:r>
      <w:r w:rsidR="00533814">
        <w:rPr>
          <w:rFonts w:hAnsi="ＭＳ 明朝" w:cs="Arial Unicode MS" w:hint="eastAsia"/>
          <w:color w:val="000000" w:themeColor="text1"/>
          <w:szCs w:val="21"/>
        </w:rPr>
        <w:t>18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園、私立は</w:t>
      </w:r>
      <w:r w:rsidR="00533814">
        <w:rPr>
          <w:rFonts w:hAnsi="ＭＳ 明朝" w:cs="Arial Unicode MS" w:hint="eastAsia"/>
          <w:color w:val="000000" w:themeColor="text1"/>
          <w:szCs w:val="21"/>
        </w:rPr>
        <w:t>12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園減少</w:t>
      </w:r>
      <w:r w:rsidR="00076EB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618E5" w:rsidRPr="007B1FA6" w:rsidRDefault="005C551D" w:rsidP="00235F1A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33814">
        <w:rPr>
          <w:rFonts w:hAnsi="ＭＳ 明朝" w:cs="Arial Unicode MS" w:hint="eastAsia"/>
          <w:color w:val="000000" w:themeColor="text1"/>
          <w:szCs w:val="21"/>
        </w:rPr>
        <w:t>78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園、堺市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33814">
        <w:rPr>
          <w:rFonts w:hAnsi="ＭＳ 明朝" w:cs="Arial Unicode MS" w:hint="eastAsia"/>
          <w:color w:val="000000" w:themeColor="text1"/>
          <w:szCs w:val="21"/>
        </w:rPr>
        <w:t>0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533814">
        <w:rPr>
          <w:rFonts w:hAnsi="ＭＳ 明朝" w:cs="Arial Unicode MS" w:hint="eastAsia"/>
          <w:color w:val="000000" w:themeColor="text1"/>
          <w:szCs w:val="21"/>
        </w:rPr>
        <w:t>吹田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B46F1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33814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C551D" w:rsidRDefault="005C551D" w:rsidP="00235F1A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都道府県別では、東京都</w:t>
      </w:r>
      <w:r w:rsidR="00533814">
        <w:rPr>
          <w:rFonts w:hAnsi="ＭＳ 明朝" w:cs="Arial Unicode MS" w:hint="eastAsia"/>
          <w:color w:val="000000" w:themeColor="text1"/>
          <w:szCs w:val="21"/>
        </w:rPr>
        <w:t>995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533814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533814">
        <w:rPr>
          <w:rFonts w:hAnsi="ＭＳ 明朝" w:cs="Arial Unicode MS" w:hint="eastAsia"/>
          <w:color w:val="000000" w:themeColor="text1"/>
          <w:szCs w:val="21"/>
        </w:rPr>
        <w:t>6</w:t>
      </w:r>
      <w:r w:rsidR="0053381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33814">
        <w:rPr>
          <w:rFonts w:hAnsi="ＭＳ 明朝" w:cs="Arial Unicode MS" w:hint="eastAsia"/>
          <w:color w:val="000000" w:themeColor="text1"/>
          <w:szCs w:val="21"/>
        </w:rPr>
        <w:t>7</w:t>
      </w:r>
      <w:r w:rsidR="00CA0B5F">
        <w:rPr>
          <w:rFonts w:hAnsi="ＭＳ 明朝" w:cs="Arial Unicode MS" w:hint="eastAsia"/>
          <w:color w:val="000000" w:themeColor="text1"/>
          <w:szCs w:val="21"/>
        </w:rPr>
        <w:t>園</w:t>
      </w:r>
      <w:r w:rsidR="00533814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CF6E9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533814">
        <w:rPr>
          <w:rFonts w:hAnsi="ＭＳ 明朝" w:cs="Arial Unicode MS" w:hint="eastAsia"/>
          <w:color w:val="000000" w:themeColor="text1"/>
          <w:szCs w:val="21"/>
        </w:rPr>
        <w:t>4</w:t>
      </w:r>
      <w:r w:rsidR="0009723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533814">
        <w:rPr>
          <w:rFonts w:hAnsi="ＭＳ 明朝" w:cs="Arial Unicode MS" w:hint="eastAsia"/>
          <w:color w:val="000000" w:themeColor="text1"/>
          <w:szCs w:val="21"/>
        </w:rPr>
        <w:t>園</w:t>
      </w:r>
      <w:r w:rsidR="00E37AC7" w:rsidRPr="007B1FA6">
        <w:rPr>
          <w:rFonts w:hAnsi="ＭＳ 明朝" w:cs="Arial Unicode MS" w:hint="eastAsia"/>
          <w:color w:val="000000" w:themeColor="text1"/>
          <w:szCs w:val="21"/>
        </w:rPr>
        <w:t>の順で</w:t>
      </w:r>
      <w:r w:rsidR="00E37AC7" w:rsidRPr="00CF6E9E">
        <w:rPr>
          <w:rFonts w:hAnsi="ＭＳ 明朝" w:cs="Arial Unicode MS" w:hint="eastAsia"/>
          <w:color w:val="000000"/>
          <w:szCs w:val="21"/>
        </w:rPr>
        <w:t>ある</w:t>
      </w:r>
      <w:r w:rsidR="00FB33D8" w:rsidRPr="00CF6E9E">
        <w:rPr>
          <w:rFonts w:hAnsi="ＭＳ 明朝" w:cs="Arial Unicode MS" w:hint="eastAsia"/>
          <w:color w:val="000000"/>
          <w:szCs w:val="21"/>
        </w:rPr>
        <w:t>。</w:t>
      </w:r>
    </w:p>
    <w:p w:rsidR="002629F0" w:rsidRPr="002629F0" w:rsidRDefault="002629F0" w:rsidP="00235F1A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</w:t>
      </w:r>
      <w:r w:rsidRPr="00013BA6">
        <w:rPr>
          <w:rFonts w:hAnsi="ＭＳ 明朝" w:cs="Arial Unicode MS" w:hint="eastAsia"/>
          <w:color w:val="000000"/>
          <w:szCs w:val="21"/>
        </w:rPr>
        <w:t>[Ⅰ-1-1表</w:t>
      </w:r>
      <w:r>
        <w:rPr>
          <w:rFonts w:hAnsi="ＭＳ 明朝" w:cs="Arial Unicode MS" w:hint="eastAsia"/>
          <w:color w:val="000000"/>
          <w:szCs w:val="21"/>
        </w:rPr>
        <w:t>・統計表1・付表-5</w:t>
      </w:r>
      <w:r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FE7EEC" w:rsidRDefault="005C551D" w:rsidP="00DD2C1A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　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学級数は</w:t>
      </w:r>
      <w:r w:rsidR="008438AB">
        <w:rPr>
          <w:rFonts w:hAnsi="ＭＳ 明朝" w:cs="Arial Unicode MS" w:hint="eastAsia"/>
          <w:color w:val="000000"/>
          <w:szCs w:val="21"/>
        </w:rPr>
        <w:t>3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438AB">
        <w:rPr>
          <w:rFonts w:hAnsi="ＭＳ 明朝" w:cs="Arial Unicode MS" w:hint="eastAsia"/>
          <w:color w:val="000000" w:themeColor="text1"/>
          <w:szCs w:val="21"/>
        </w:rPr>
        <w:t>788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8438AB">
        <w:rPr>
          <w:rFonts w:hAnsi="ＭＳ 明朝" w:cs="Arial Unicode MS" w:hint="eastAsia"/>
          <w:color w:val="000000" w:themeColor="text1"/>
          <w:szCs w:val="21"/>
        </w:rPr>
        <w:t>218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対前年度△</w:t>
      </w:r>
      <w:r w:rsidR="008438AB">
        <w:rPr>
          <w:rFonts w:hAnsi="ＭＳ 明朝" w:cs="Arial Unicode MS" w:hint="eastAsia"/>
          <w:color w:val="000000" w:themeColor="text1"/>
          <w:szCs w:val="21"/>
        </w:rPr>
        <w:t>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.4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681206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設置者別では、国立6学級(構成比0.</w:t>
      </w:r>
      <w:r w:rsidR="0012323C">
        <w:rPr>
          <w:rFonts w:hAnsi="ＭＳ 明朝" w:cs="Arial Unicode MS" w:hint="eastAsia"/>
          <w:color w:val="000000" w:themeColor="text1"/>
          <w:szCs w:val="21"/>
        </w:rPr>
        <w:t>2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8438AB">
        <w:rPr>
          <w:rFonts w:hAnsi="ＭＳ 明朝" w:cs="Arial Unicode MS" w:hint="eastAsia"/>
          <w:color w:val="000000" w:themeColor="text1"/>
          <w:szCs w:val="21"/>
        </w:rPr>
        <w:t>779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23147">
        <w:rPr>
          <w:rFonts w:hAnsi="ＭＳ 明朝" w:cs="Arial Unicode MS" w:hint="eastAsia"/>
          <w:color w:val="000000" w:themeColor="text1"/>
          <w:szCs w:val="21"/>
        </w:rPr>
        <w:t>0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3147">
        <w:rPr>
          <w:rFonts w:hAnsi="ＭＳ 明朝" w:cs="Arial Unicode MS" w:hint="eastAsia"/>
          <w:color w:val="000000" w:themeColor="text1"/>
          <w:szCs w:val="21"/>
        </w:rPr>
        <w:t>6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8438AB">
        <w:rPr>
          <w:rFonts w:hAnsi="ＭＳ 明朝" w:cs="Arial Unicode MS" w:hint="eastAsia"/>
          <w:color w:val="000000" w:themeColor="text1"/>
          <w:szCs w:val="21"/>
        </w:rPr>
        <w:t>003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2323C">
        <w:rPr>
          <w:rFonts w:hAnsi="ＭＳ 明朝" w:cs="Arial Unicode MS" w:hint="eastAsia"/>
          <w:color w:val="000000" w:themeColor="text1"/>
          <w:szCs w:val="21"/>
        </w:rPr>
        <w:t>9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2323C">
        <w:rPr>
          <w:rFonts w:hAnsi="ＭＳ 明朝" w:cs="Arial Unicode MS" w:hint="eastAsia"/>
          <w:color w:val="000000" w:themeColor="text1"/>
          <w:szCs w:val="21"/>
        </w:rPr>
        <w:t>3</w:t>
      </w:r>
      <w:r w:rsidR="00921167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33D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23EBF">
        <w:rPr>
          <w:rFonts w:hAnsi="ＭＳ 明朝" w:cs="Arial Unicode MS" w:hint="eastAsia"/>
          <w:color w:val="000000" w:themeColor="text1"/>
          <w:szCs w:val="21"/>
        </w:rPr>
        <w:t>4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学級、私立は</w:t>
      </w:r>
      <w:r w:rsidR="00C23EBF">
        <w:rPr>
          <w:rFonts w:hAnsi="ＭＳ 明朝" w:cs="Arial Unicode MS" w:hint="eastAsia"/>
          <w:color w:val="000000" w:themeColor="text1"/>
          <w:szCs w:val="21"/>
        </w:rPr>
        <w:t>154</w:t>
      </w:r>
      <w:r w:rsidR="00373E0D" w:rsidRPr="007B1FA6">
        <w:rPr>
          <w:rFonts w:hAnsi="ＭＳ 明朝" w:cs="Arial Unicode MS" w:hint="eastAsia"/>
          <w:color w:val="000000" w:themeColor="text1"/>
          <w:szCs w:val="21"/>
        </w:rPr>
        <w:t>学級減少している</w:t>
      </w:r>
      <w:r w:rsidR="00E900FD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C50C2B" w:rsidRPr="007B1FA6" w:rsidRDefault="005C551D" w:rsidP="00235F1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市町村別では、大阪市1,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C23EBF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C23EBF">
        <w:rPr>
          <w:rFonts w:hAnsi="ＭＳ 明朝" w:cs="Arial Unicode MS" w:hint="eastAsia"/>
          <w:color w:val="000000" w:themeColor="text1"/>
          <w:szCs w:val="21"/>
        </w:rPr>
        <w:t>382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吹田市2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23EBF">
        <w:rPr>
          <w:rFonts w:hAnsi="ＭＳ 明朝" w:cs="Arial Unicode MS" w:hint="eastAsia"/>
          <w:color w:val="000000" w:themeColor="text1"/>
          <w:szCs w:val="21"/>
        </w:rPr>
        <w:t>3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C551D" w:rsidRDefault="005C551D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１園当たりの学級数は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F1A3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8</w:t>
      </w:r>
      <w:r w:rsidR="00F076FC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B7A63"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="00AB7A63">
        <w:rPr>
          <w:rFonts w:hAnsi="ＭＳ 明朝" w:cs="Arial Unicode MS" w:hint="eastAsia"/>
          <w:color w:val="000000"/>
          <w:szCs w:val="21"/>
        </w:rPr>
        <w:t>級減少している</w:t>
      </w:r>
      <w:r w:rsidR="005E3043" w:rsidRPr="00AB7A63">
        <w:rPr>
          <w:rFonts w:hAnsi="ＭＳ 明朝" w:cs="Arial Unicode MS" w:hint="eastAsia"/>
          <w:color w:val="000000"/>
          <w:szCs w:val="21"/>
        </w:rPr>
        <w:t>。</w:t>
      </w:r>
    </w:p>
    <w:p w:rsidR="002629F0" w:rsidRPr="00AB7A63" w:rsidRDefault="002629F0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</w:t>
      </w:r>
      <w:r w:rsidR="001425DB">
        <w:rPr>
          <w:rFonts w:hAnsi="ＭＳ 明朝" w:cs="Arial Unicode MS" w:hint="eastAsia"/>
          <w:color w:val="000000"/>
          <w:szCs w:val="21"/>
        </w:rPr>
        <w:t xml:space="preserve">    </w:t>
      </w:r>
      <w:r w:rsidRPr="00013BA6">
        <w:rPr>
          <w:rFonts w:hAnsi="ＭＳ 明朝" w:cs="Arial Unicode MS" w:hint="eastAsia"/>
          <w:color w:val="000000"/>
          <w:szCs w:val="21"/>
        </w:rPr>
        <w:t>[Ⅰ-1-1表</w:t>
      </w:r>
      <w:r>
        <w:rPr>
          <w:rFonts w:hAnsi="ＭＳ 明朝" w:cs="Arial Unicode MS" w:hint="eastAsia"/>
          <w:color w:val="000000"/>
          <w:szCs w:val="21"/>
        </w:rPr>
        <w:t>・統計表1</w:t>
      </w:r>
      <w:r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FE7EEC" w:rsidRDefault="005C551D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  <w:r w:rsidR="00742D9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</w:p>
    <w:p w:rsidR="0099483C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在園者数は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C23EBF">
        <w:rPr>
          <w:rFonts w:hAnsi="ＭＳ 明朝" w:cs="Arial Unicode MS" w:hint="eastAsia"/>
          <w:color w:val="000000" w:themeColor="text1"/>
          <w:szCs w:val="21"/>
        </w:rPr>
        <w:t>2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129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23EBF">
        <w:rPr>
          <w:rFonts w:hAnsi="ＭＳ 明朝" w:cs="Arial Unicode MS" w:hint="eastAsia"/>
          <w:color w:val="000000" w:themeColor="text1"/>
          <w:szCs w:val="21"/>
        </w:rPr>
        <w:t>6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6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9483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2D7AF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C06BB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5B4DD2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C23EBF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50C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23EBF">
        <w:rPr>
          <w:rFonts w:hAnsi="ＭＳ 明朝" w:cs="Arial Unicode MS" w:hint="eastAsia"/>
          <w:color w:val="000000" w:themeColor="text1"/>
          <w:szCs w:val="21"/>
        </w:rPr>
        <w:t>6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754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2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228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7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385287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97C66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1B668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558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C23EBF">
        <w:rPr>
          <w:rFonts w:hAnsi="ＭＳ 明朝" w:cs="Arial Unicode MS" w:hint="eastAsia"/>
          <w:color w:val="000000" w:themeColor="text1"/>
          <w:szCs w:val="21"/>
        </w:rPr>
        <w:t>3</w:t>
      </w:r>
      <w:r w:rsidR="00FE7EE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908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120BA">
        <w:rPr>
          <w:rFonts w:hAnsi="ＭＳ 明朝" w:cs="Arial Unicode MS" w:hint="eastAsia"/>
          <w:color w:val="000000" w:themeColor="text1"/>
          <w:szCs w:val="21"/>
        </w:rPr>
        <w:t>それぞれ</w:t>
      </w:r>
      <w:r w:rsidR="00786AC9" w:rsidRPr="007B1FA6">
        <w:rPr>
          <w:rFonts w:hAnsi="ＭＳ 明朝" w:cs="Arial Unicode MS" w:hint="eastAsia"/>
          <w:color w:val="000000" w:themeColor="text1"/>
          <w:szCs w:val="21"/>
        </w:rPr>
        <w:t>減少している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C23EBF">
        <w:rPr>
          <w:rFonts w:hAnsi="ＭＳ 明朝" w:cs="Arial Unicode MS" w:hint="eastAsia"/>
          <w:color w:val="000000" w:themeColor="text1"/>
          <w:szCs w:val="21"/>
        </w:rPr>
        <w:t>46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360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5C07C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3EBF">
        <w:rPr>
          <w:rFonts w:hAnsi="ＭＳ 明朝" w:cs="Arial Unicode MS" w:hint="eastAsia"/>
          <w:color w:val="000000" w:themeColor="text1"/>
          <w:szCs w:val="21"/>
        </w:rPr>
        <w:t>3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23EBF">
        <w:rPr>
          <w:rFonts w:hAnsi="ＭＳ 明朝" w:cs="Arial Unicode MS" w:hint="eastAsia"/>
          <w:color w:val="000000" w:themeColor="text1"/>
          <w:szCs w:val="21"/>
        </w:rPr>
        <w:t>5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769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C23EBF">
        <w:rPr>
          <w:rFonts w:hAnsi="ＭＳ 明朝" w:cs="Arial Unicode MS" w:hint="eastAsia"/>
          <w:color w:val="000000" w:themeColor="text1"/>
          <w:szCs w:val="21"/>
        </w:rPr>
        <w:t>7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845C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23EBF">
        <w:rPr>
          <w:rFonts w:hAnsi="ＭＳ 明朝" w:cs="Arial Unicode MS" w:hint="eastAsia"/>
          <w:color w:val="000000" w:themeColor="text1"/>
          <w:szCs w:val="21"/>
        </w:rPr>
        <w:t>649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3EBF">
        <w:rPr>
          <w:rFonts w:hAnsi="ＭＳ 明朝" w:cs="Arial Unicode MS" w:hint="eastAsia"/>
          <w:color w:val="000000" w:themeColor="text1"/>
          <w:szCs w:val="21"/>
        </w:rPr>
        <w:t>減少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C23EBF">
        <w:rPr>
          <w:rFonts w:hAnsi="ＭＳ 明朝" w:cs="Arial Unicode MS" w:hint="eastAsia"/>
          <w:color w:val="000000" w:themeColor="text1"/>
          <w:szCs w:val="21"/>
        </w:rPr>
        <w:t>19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5C551D" w:rsidRPr="005E7ECA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 xml:space="preserve">　年齢別では、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6032D">
        <w:rPr>
          <w:rFonts w:hAnsi="ＭＳ 明朝" w:cs="Arial Unicode MS" w:hint="eastAsia"/>
          <w:color w:val="000000" w:themeColor="text1"/>
          <w:szCs w:val="21"/>
        </w:rPr>
        <w:t>5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597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人(構成比2</w:t>
      </w:r>
      <w:r w:rsidR="00D97F5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677C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6032D">
        <w:rPr>
          <w:rFonts w:hAnsi="ＭＳ 明朝" w:cs="Arial Unicode MS" w:hint="eastAsia"/>
          <w:color w:val="000000" w:themeColor="text1"/>
          <w:szCs w:val="21"/>
        </w:rPr>
        <w:t>8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286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66032D">
        <w:rPr>
          <w:rFonts w:hAnsi="ＭＳ 明朝" w:cs="Arial Unicode MS" w:hint="eastAsia"/>
          <w:color w:val="000000" w:themeColor="text1"/>
          <w:szCs w:val="21"/>
        </w:rPr>
        <w:t>0</w:t>
      </w:r>
      <w:r w:rsidR="00B51DD5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歳児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6032D">
        <w:rPr>
          <w:rFonts w:hAnsi="ＭＳ 明朝" w:cs="Arial Unicode MS" w:hint="eastAsia"/>
          <w:color w:val="000000" w:themeColor="text1"/>
          <w:szCs w:val="21"/>
        </w:rPr>
        <w:t>4,246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66032D">
        <w:rPr>
          <w:rFonts w:hAnsi="ＭＳ 明朝" w:cs="Arial Unicode MS" w:hint="eastAsia"/>
          <w:color w:val="000000" w:themeColor="text1"/>
          <w:szCs w:val="21"/>
        </w:rPr>
        <w:t>836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521</w:t>
      </w:r>
      <w:r w:rsidR="0087718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7718E" w:rsidRPr="005E7ECA">
        <w:rPr>
          <w:rFonts w:hAnsi="ＭＳ 明朝" w:cs="Arial Unicode MS" w:hint="eastAsia"/>
          <w:color w:val="000000"/>
          <w:szCs w:val="21"/>
        </w:rPr>
        <w:t>、</w:t>
      </w:r>
      <w:r w:rsidR="00B034EF" w:rsidRPr="005E7ECA">
        <w:rPr>
          <w:rFonts w:hAnsi="ＭＳ 明朝" w:cs="Arial Unicode MS" w:hint="eastAsia"/>
          <w:color w:val="000000"/>
          <w:szCs w:val="21"/>
        </w:rPr>
        <w:t>5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="00B034E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111</w:t>
      </w:r>
      <w:r w:rsidR="004F0659" w:rsidRPr="005E7ECA">
        <w:rPr>
          <w:rFonts w:hAnsi="ＭＳ 明朝" w:cs="Arial Unicode MS" w:hint="eastAsia"/>
          <w:color w:val="000000"/>
          <w:szCs w:val="21"/>
        </w:rPr>
        <w:t>人減少している。</w:t>
      </w:r>
    </w:p>
    <w:p w:rsidR="005C551D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6032D">
        <w:rPr>
          <w:rFonts w:hAnsi="ＭＳ 明朝" w:cs="Arial Unicode MS" w:hint="eastAsia"/>
          <w:color w:val="000000" w:themeColor="text1"/>
          <w:szCs w:val="21"/>
        </w:rPr>
        <w:t>5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598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</w:t>
      </w:r>
      <w:r w:rsidR="0066032D">
        <w:rPr>
          <w:rFonts w:hAnsi="ＭＳ 明朝" w:cs="Arial Unicode MS" w:hint="eastAsia"/>
          <w:color w:val="000000" w:themeColor="text1"/>
          <w:szCs w:val="21"/>
        </w:rPr>
        <w:t>9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157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66032D">
        <w:rPr>
          <w:rFonts w:hAnsi="ＭＳ 明朝" w:cs="Arial Unicode MS" w:hint="eastAsia"/>
          <w:color w:val="000000" w:themeColor="text1"/>
          <w:szCs w:val="21"/>
        </w:rPr>
        <w:t>6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943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4A06FA" w:rsidRPr="007B1FA6">
        <w:rPr>
          <w:rFonts w:hAnsi="ＭＳ 明朝" w:cs="Arial Unicode MS" w:hint="eastAsia"/>
          <w:color w:val="000000" w:themeColor="text1"/>
          <w:szCs w:val="21"/>
        </w:rPr>
        <w:t xml:space="preserve">である。                                                            </w:t>
      </w:r>
      <w:r w:rsidR="00DE2B55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35242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          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120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681206" w:rsidRPr="007B1FA6" w:rsidRDefault="005C551D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lastRenderedPageBreak/>
        <w:t>カ　都道府県別では、東京都1</w:t>
      </w:r>
      <w:r w:rsidR="0066032D">
        <w:rPr>
          <w:rFonts w:hAnsi="ＭＳ 明朝" w:cs="Arial Unicode MS" w:hint="eastAsia"/>
          <w:color w:val="000000" w:themeColor="text1"/>
          <w:szCs w:val="21"/>
        </w:rPr>
        <w:t>57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4</w:t>
      </w:r>
      <w:r w:rsidR="00050F13">
        <w:rPr>
          <w:rFonts w:hAnsi="ＭＳ 明朝" w:cs="Arial Unicode MS" w:hint="eastAsia"/>
          <w:color w:val="000000" w:themeColor="text1"/>
          <w:szCs w:val="21"/>
        </w:rPr>
        <w:t>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人、神奈川県1</w:t>
      </w:r>
      <w:r w:rsidR="0066032D">
        <w:rPr>
          <w:rFonts w:hAnsi="ＭＳ 明朝" w:cs="Arial Unicode MS" w:hint="eastAsia"/>
          <w:color w:val="000000" w:themeColor="text1"/>
          <w:szCs w:val="21"/>
        </w:rPr>
        <w:t>18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478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埼玉県</w:t>
      </w:r>
      <w:r w:rsidR="0066032D">
        <w:rPr>
          <w:rFonts w:hAnsi="ＭＳ 明朝" w:cs="Arial Unicode MS" w:hint="eastAsia"/>
          <w:color w:val="000000" w:themeColor="text1"/>
          <w:szCs w:val="21"/>
        </w:rPr>
        <w:t>97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25</w:t>
      </w:r>
      <w:r w:rsidR="00050F13">
        <w:rPr>
          <w:rFonts w:hAnsi="ＭＳ 明朝" w:cs="Arial Unicode MS" w:hint="eastAsia"/>
          <w:color w:val="000000" w:themeColor="text1"/>
          <w:szCs w:val="21"/>
        </w:rPr>
        <w:t>7</w:t>
      </w:r>
      <w:r w:rsidR="001100D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6032D">
        <w:rPr>
          <w:rFonts w:hAnsi="ＭＳ 明朝" w:cs="Arial Unicode MS" w:hint="eastAsia"/>
          <w:color w:val="000000" w:themeColor="text1"/>
          <w:szCs w:val="21"/>
        </w:rPr>
        <w:t>2</w:t>
      </w:r>
      <w:r w:rsidR="00C55F2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6032D">
        <w:rPr>
          <w:rFonts w:hAnsi="ＭＳ 明朝" w:cs="Arial Unicode MS" w:hint="eastAsia"/>
          <w:color w:val="000000" w:themeColor="text1"/>
          <w:szCs w:val="21"/>
        </w:rPr>
        <w:t>129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5C551D" w:rsidRPr="007B1FA6" w:rsidRDefault="005C551D" w:rsidP="00235F1A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850C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66032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476FA0">
        <w:rPr>
          <w:rFonts w:hAnsi="ＭＳ 明朝" w:cs="Arial Unicode MS" w:hint="eastAsia"/>
          <w:color w:val="000000" w:themeColor="text1"/>
          <w:szCs w:val="21"/>
        </w:rPr>
        <w:t>と</w:t>
      </w:r>
      <w:r w:rsidR="00600050">
        <w:rPr>
          <w:rFonts w:hAnsi="ＭＳ 明朝" w:cs="Arial Unicode MS" w:hint="eastAsia"/>
          <w:color w:val="000000" w:themeColor="text1"/>
          <w:szCs w:val="21"/>
        </w:rPr>
        <w:t>ほぼ</w:t>
      </w:r>
      <w:r w:rsidR="00476FA0">
        <w:rPr>
          <w:rFonts w:hAnsi="ＭＳ 明朝" w:cs="Arial Unicode MS" w:hint="eastAsia"/>
          <w:color w:val="000000" w:themeColor="text1"/>
          <w:szCs w:val="21"/>
        </w:rPr>
        <w:t>同数</w:t>
      </w:r>
      <w:r w:rsidR="00600050">
        <w:rPr>
          <w:rFonts w:hAnsi="ＭＳ 明朝" w:cs="Arial Unicode MS" w:hint="eastAsia"/>
          <w:color w:val="000000" w:themeColor="text1"/>
          <w:szCs w:val="21"/>
        </w:rPr>
        <w:t>である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E24CC9" w:rsidRDefault="005C551D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教員(本務者)１人当たりの在園者数は1</w:t>
      </w:r>
      <w:r w:rsidR="00412D2C">
        <w:rPr>
          <w:rFonts w:hAnsi="ＭＳ 明朝" w:cs="Arial Unicode MS" w:hint="eastAsia"/>
          <w:color w:val="000000" w:themeColor="text1"/>
          <w:szCs w:val="21"/>
        </w:rPr>
        <w:t>3</w:t>
      </w:r>
      <w:r w:rsidR="00141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2D2C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より0.</w:t>
      </w:r>
      <w:r w:rsidR="0066032D">
        <w:rPr>
          <w:rFonts w:hAnsi="ＭＳ 明朝" w:cs="Arial Unicode MS" w:hint="eastAsia"/>
          <w:color w:val="000000" w:themeColor="text1"/>
          <w:szCs w:val="21"/>
        </w:rPr>
        <w:t>5</w:t>
      </w:r>
      <w:r w:rsidR="00F146BB" w:rsidRPr="007B1FA6">
        <w:rPr>
          <w:rFonts w:hAnsi="ＭＳ 明朝" w:cs="Arial Unicode MS" w:hint="eastAsia"/>
          <w:color w:val="000000" w:themeColor="text1"/>
          <w:szCs w:val="21"/>
        </w:rPr>
        <w:t>人減少してい</w:t>
      </w:r>
      <w:r w:rsidR="00F146BB" w:rsidRPr="003D0A3F">
        <w:rPr>
          <w:rFonts w:hAnsi="ＭＳ 明朝" w:cs="Arial Unicode MS" w:hint="eastAsia"/>
          <w:color w:val="000000"/>
          <w:szCs w:val="21"/>
        </w:rPr>
        <w:t>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2629F0" w:rsidRDefault="002629F0" w:rsidP="001425DB">
      <w:pPr>
        <w:snapToGrid w:val="0"/>
        <w:spacing w:line="320" w:lineRule="exact"/>
        <w:ind w:leftChars="299" w:left="640" w:firstLineChars="2300" w:firstLine="4926"/>
        <w:jc w:val="left"/>
        <w:rPr>
          <w:rFonts w:hAnsi="ＭＳ 明朝" w:cs="Arial Unicode MS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[Ⅰ-1-1表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013BA6">
        <w:rPr>
          <w:rFonts w:hAnsi="ＭＳ 明朝" w:cs="Arial Unicode MS" w:hint="eastAsia"/>
          <w:color w:val="000000"/>
          <w:szCs w:val="21"/>
        </w:rPr>
        <w:t>Ⅰ-1-</w:t>
      </w:r>
      <w:r>
        <w:rPr>
          <w:rFonts w:hAnsi="ＭＳ 明朝" w:cs="Arial Unicode MS" w:hint="eastAsia"/>
          <w:color w:val="000000"/>
          <w:szCs w:val="21"/>
        </w:rPr>
        <w:t>2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・統計表2・付表5</w:t>
      </w:r>
      <w:r w:rsidRPr="00013BA6">
        <w:rPr>
          <w:rFonts w:hAnsi="ＭＳ 明朝" w:cs="Arial Unicode MS" w:hint="eastAsia"/>
          <w:color w:val="000000"/>
          <w:szCs w:val="21"/>
        </w:rPr>
        <w:t>]</w:t>
      </w:r>
    </w:p>
    <w:p w:rsidR="004D762E" w:rsidRDefault="004D762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4D762E" w:rsidRDefault="004D762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5C551D" w:rsidRPr="003F6301" w:rsidRDefault="00C40AD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5C551D" w:rsidRPr="00235F1A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901001727"/>
        </w:rPr>
        <w:t>入園年齢別在園者</w:t>
      </w:r>
      <w:r w:rsidR="005C551D" w:rsidRPr="00235F1A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901001727"/>
        </w:rPr>
        <w:t>数</w:t>
      </w:r>
    </w:p>
    <w:p w:rsidR="009F5867" w:rsidRDefault="004C0943" w:rsidP="004C0943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6152</wp:posOffset>
            </wp:positionV>
            <wp:extent cx="6120000" cy="240804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A207E" w:rsidRDefault="003A207E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D08E3" w:rsidRDefault="002D08E3" w:rsidP="008117C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8117C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117C1" w:rsidRDefault="005C551D" w:rsidP="008117C1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E7E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8117C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043135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ア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　</w:t>
      </w:r>
      <w:r w:rsidRPr="00D067CD">
        <w:rPr>
          <w:rFonts w:hAnsi="ＭＳ 明朝" w:cs="Arial Unicode MS" w:hint="eastAsia"/>
          <w:color w:val="000000"/>
          <w:spacing w:val="0"/>
          <w:szCs w:val="21"/>
        </w:rPr>
        <w:t>入園者数は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C55F2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211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人で、前年度より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159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</w:t>
      </w:r>
      <w:r w:rsidR="0014124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対前年度</w:t>
      </w:r>
      <w:r w:rsidR="002D7AFE" w:rsidRPr="007B1FA6">
        <w:rPr>
          <w:rFonts w:hAnsi="ＭＳ 明朝" w:cs="Arial Unicode MS" w:hint="eastAsia"/>
          <w:color w:val="000000" w:themeColor="text1"/>
          <w:spacing w:val="0"/>
          <w:szCs w:val="21"/>
        </w:rPr>
        <w:t>△</w:t>
      </w:r>
      <w:r w:rsidR="002622B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="005E7EC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7942E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EF12A8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減少</w:t>
      </w:r>
      <w:r w:rsidR="006B5E6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している。</w:t>
      </w:r>
    </w:p>
    <w:p w:rsidR="004F0659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  <w:highlight w:val="lightGray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D77D08">
        <w:rPr>
          <w:rFonts w:hAnsi="ＭＳ 明朝" w:cs="Arial Unicode MS" w:hint="eastAsia"/>
          <w:color w:val="000000" w:themeColor="text1"/>
          <w:szCs w:val="21"/>
        </w:rPr>
        <w:t>58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1555DF">
        <w:rPr>
          <w:rFonts w:hAnsi="ＭＳ 明朝" w:cs="Arial Unicode MS" w:hint="eastAsia"/>
          <w:color w:val="000000" w:themeColor="text1"/>
          <w:szCs w:val="21"/>
        </w:rPr>
        <w:t>7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55DF">
        <w:rPr>
          <w:rFonts w:hAnsi="ＭＳ 明朝" w:cs="Arial Unicode MS" w:hint="eastAsia"/>
          <w:color w:val="000000" w:themeColor="text1"/>
          <w:szCs w:val="21"/>
        </w:rPr>
        <w:t>75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77D08">
        <w:rPr>
          <w:rFonts w:hAnsi="ＭＳ 明朝" w:cs="Arial Unicode MS" w:hint="eastAsia"/>
          <w:color w:val="000000" w:themeColor="text1"/>
          <w:szCs w:val="21"/>
        </w:rPr>
        <w:t>1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5E7E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555DF">
        <w:rPr>
          <w:rFonts w:hAnsi="ＭＳ 明朝" w:cs="Arial Unicode MS" w:hint="eastAsia"/>
          <w:color w:val="000000" w:themeColor="text1"/>
          <w:szCs w:val="21"/>
        </w:rPr>
        <w:t>4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55DF">
        <w:rPr>
          <w:rFonts w:hAnsi="ＭＳ 明朝" w:cs="Arial Unicode MS" w:hint="eastAsia"/>
          <w:color w:val="000000" w:themeColor="text1"/>
          <w:szCs w:val="21"/>
        </w:rPr>
        <w:t>395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1555DF">
        <w:rPr>
          <w:rFonts w:hAnsi="ＭＳ 明朝" w:cs="Arial Unicode MS" w:hint="eastAsia"/>
          <w:color w:val="000000" w:themeColor="text1"/>
          <w:szCs w:val="21"/>
        </w:rPr>
        <w:t>5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555DF">
        <w:rPr>
          <w:rFonts w:hAnsi="ＭＳ 明朝" w:cs="Arial Unicode MS" w:hint="eastAsia"/>
          <w:color w:val="000000" w:themeColor="text1"/>
          <w:szCs w:val="21"/>
        </w:rPr>
        <w:t>7</w:t>
      </w:r>
      <w:r w:rsidR="00811EA0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6114C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555DF">
        <w:rPr>
          <w:rFonts w:hAnsi="ＭＳ 明朝" w:cs="Arial Unicode MS" w:hint="eastAsia"/>
          <w:color w:val="000000" w:themeColor="text1"/>
          <w:szCs w:val="21"/>
        </w:rPr>
        <w:t>国立は2人、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77D08">
        <w:rPr>
          <w:rFonts w:hAnsi="ＭＳ 明朝" w:cs="Arial Unicode MS" w:hint="eastAsia"/>
          <w:color w:val="000000" w:themeColor="text1"/>
          <w:szCs w:val="21"/>
        </w:rPr>
        <w:t>60</w:t>
      </w:r>
      <w:r w:rsidR="004F0659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2622B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77D08">
        <w:rPr>
          <w:rFonts w:hAnsi="ＭＳ 明朝" w:cs="Arial Unicode MS" w:hint="eastAsia"/>
          <w:color w:val="000000" w:themeColor="text1"/>
          <w:szCs w:val="21"/>
        </w:rPr>
        <w:t>397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31D9C">
        <w:rPr>
          <w:rFonts w:hAnsi="ＭＳ 明朝" w:cs="Arial Unicode MS" w:hint="eastAsia"/>
          <w:color w:val="000000" w:themeColor="text1"/>
          <w:szCs w:val="21"/>
        </w:rPr>
        <w:t>それぞれ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16227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AF3A1F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5C551D" w:rsidRPr="007B1FA6" w:rsidRDefault="005C551D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F079F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94317">
        <w:rPr>
          <w:rFonts w:hAnsi="ＭＳ 明朝" w:cs="Arial Unicode MS" w:hint="eastAsia"/>
          <w:color w:val="000000" w:themeColor="text1"/>
          <w:szCs w:val="21"/>
        </w:rPr>
        <w:t>6</w:t>
      </w:r>
      <w:r w:rsidR="000851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77D08">
        <w:rPr>
          <w:rFonts w:hAnsi="ＭＳ 明朝" w:cs="Arial Unicode MS" w:hint="eastAsia"/>
          <w:color w:val="000000" w:themeColor="text1"/>
          <w:szCs w:val="21"/>
        </w:rPr>
        <w:t>80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人(構成比50.</w:t>
      </w:r>
      <w:r w:rsidR="00D77D08">
        <w:rPr>
          <w:rFonts w:hAnsi="ＭＳ 明朝" w:cs="Arial Unicode MS" w:hint="eastAsia"/>
          <w:color w:val="000000" w:themeColor="text1"/>
          <w:szCs w:val="21"/>
        </w:rPr>
        <w:t>5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77D08">
        <w:rPr>
          <w:rFonts w:hAnsi="ＭＳ 明朝" w:cs="Arial Unicode MS" w:hint="eastAsia"/>
          <w:color w:val="000000" w:themeColor="text1"/>
          <w:szCs w:val="21"/>
        </w:rPr>
        <w:t>5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77D08">
        <w:rPr>
          <w:rFonts w:hAnsi="ＭＳ 明朝" w:cs="Arial Unicode MS" w:hint="eastAsia"/>
          <w:color w:val="000000" w:themeColor="text1"/>
          <w:szCs w:val="21"/>
        </w:rPr>
        <w:t>9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77D08">
        <w:rPr>
          <w:rFonts w:hAnsi="ＭＳ 明朝" w:cs="Arial Unicode MS" w:hint="eastAsia"/>
          <w:color w:val="000000" w:themeColor="text1"/>
          <w:szCs w:val="21"/>
        </w:rPr>
        <w:t>1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人(同49.</w:t>
      </w:r>
      <w:r w:rsidR="00D77D08">
        <w:rPr>
          <w:rFonts w:hAnsi="ＭＳ 明朝" w:cs="Arial Unicode MS" w:hint="eastAsia"/>
          <w:color w:val="000000" w:themeColor="text1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D77D08">
        <w:rPr>
          <w:rFonts w:hAnsi="ＭＳ 明朝" w:cs="Arial Unicode MS" w:hint="eastAsia"/>
          <w:color w:val="000000" w:themeColor="text1"/>
          <w:szCs w:val="21"/>
        </w:rPr>
        <w:t>977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94317">
        <w:rPr>
          <w:rFonts w:hAnsi="ＭＳ 明朝" w:cs="Arial Unicode MS" w:hint="eastAsia"/>
          <w:color w:val="000000" w:themeColor="text1"/>
          <w:szCs w:val="21"/>
        </w:rPr>
        <w:t>減少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77D08">
        <w:rPr>
          <w:rFonts w:hAnsi="ＭＳ 明朝" w:cs="Arial Unicode MS" w:hint="eastAsia"/>
          <w:color w:val="000000" w:themeColor="text1"/>
          <w:szCs w:val="21"/>
        </w:rPr>
        <w:t>2</w:t>
      </w:r>
      <w:r w:rsidR="001545E8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425DB" w:rsidRDefault="001545E8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歳児2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01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</w:t>
      </w:r>
      <w:r w:rsidR="001D3BA7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9</w:t>
      </w:r>
      <w:r w:rsidR="00194317">
        <w:rPr>
          <w:rFonts w:hAnsi="ＭＳ 明朝" w:cs="Arial Unicode MS" w:hint="eastAsia"/>
          <w:color w:val="000000" w:themeColor="text1"/>
          <w:spacing w:val="0"/>
          <w:szCs w:val="21"/>
        </w:rPr>
        <w:t>33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55F1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E26E5">
        <w:rPr>
          <w:rFonts w:hAnsi="ＭＳ 明朝" w:cs="Arial Unicode MS" w:hint="eastAsia"/>
          <w:color w:val="000000" w:themeColor="text1"/>
          <w:szCs w:val="21"/>
        </w:rPr>
        <w:t>9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37087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より</w:t>
      </w:r>
      <w:r w:rsidR="000851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6A72A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886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減少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歳児は</w:t>
      </w:r>
      <w:r w:rsidR="008F7FD3" w:rsidRPr="007B1FA6">
        <w:rPr>
          <w:rFonts w:hAnsi="ＭＳ 明朝" w:cs="Arial Unicode MS" w:hint="eastAsia"/>
          <w:color w:val="000000" w:themeColor="text1"/>
          <w:szCs w:val="21"/>
        </w:rPr>
        <w:t>1,2</w:t>
      </w:r>
      <w:r w:rsidR="00D77D08">
        <w:rPr>
          <w:rFonts w:hAnsi="ＭＳ 明朝" w:cs="Arial Unicode MS" w:hint="eastAsia"/>
          <w:color w:val="000000" w:themeColor="text1"/>
          <w:szCs w:val="21"/>
        </w:rPr>
        <w:t>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77D08">
        <w:rPr>
          <w:rFonts w:hAnsi="ＭＳ 明朝" w:cs="Arial Unicode MS" w:hint="eastAsia"/>
          <w:color w:val="000000" w:themeColor="text1"/>
          <w:szCs w:val="21"/>
        </w:rPr>
        <w:t>減少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、</w:t>
      </w:r>
      <w:r w:rsidR="008F7FD3" w:rsidRPr="007B1FA6">
        <w:rPr>
          <w:rFonts w:hAnsi="ＭＳ 明朝" w:cs="Arial Unicode MS" w:hint="eastAsia"/>
          <w:color w:val="000000" w:themeColor="text1"/>
          <w:spacing w:val="0"/>
          <w:szCs w:val="21"/>
        </w:rPr>
        <w:t>5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歳児は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2</w:t>
      </w:r>
      <w:r w:rsidR="005E1CA6" w:rsidRPr="007B1FA6">
        <w:rPr>
          <w:rFonts w:hAnsi="ＭＳ 明朝" w:cs="Arial Unicode MS" w:hint="eastAsia"/>
          <w:color w:val="000000" w:themeColor="text1"/>
          <w:spacing w:val="0"/>
          <w:szCs w:val="21"/>
        </w:rPr>
        <w:t>6</w:t>
      </w:r>
      <w:r w:rsidR="004A227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D77D08">
        <w:rPr>
          <w:rFonts w:hAnsi="ＭＳ 明朝" w:cs="Arial Unicode MS" w:hint="eastAsia"/>
          <w:color w:val="000000" w:themeColor="text1"/>
          <w:spacing w:val="0"/>
          <w:szCs w:val="21"/>
        </w:rPr>
        <w:t>増加</w:t>
      </w:r>
      <w:r w:rsidR="004A227A" w:rsidRPr="008F7FD3">
        <w:rPr>
          <w:rFonts w:hAnsi="ＭＳ 明朝" w:cs="Arial Unicode MS" w:hint="eastAsia"/>
          <w:color w:val="000000"/>
          <w:szCs w:val="21"/>
        </w:rPr>
        <w:t>している。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</w:t>
      </w:r>
      <w:r w:rsidR="008117C1">
        <w:rPr>
          <w:rFonts w:hAnsi="ＭＳ 明朝" w:cs="Arial Unicode MS" w:hint="eastAsia"/>
          <w:color w:val="000000"/>
          <w:szCs w:val="21"/>
        </w:rPr>
        <w:t xml:space="preserve">                                        </w:t>
      </w:r>
    </w:p>
    <w:p w:rsidR="005C551D" w:rsidRDefault="008117C1" w:rsidP="004D762E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</w:t>
      </w:r>
      <w:r w:rsidRPr="00013BA6">
        <w:rPr>
          <w:rFonts w:hAnsi="ＭＳ 明朝" w:cs="Arial Unicode MS" w:hint="eastAsia"/>
          <w:color w:val="000000"/>
          <w:szCs w:val="21"/>
        </w:rPr>
        <w:t>[Ⅰ-1-</w:t>
      </w:r>
      <w:r>
        <w:rPr>
          <w:rFonts w:hAnsi="ＭＳ 明朝" w:cs="Arial Unicode MS" w:hint="eastAsia"/>
          <w:color w:val="000000"/>
          <w:szCs w:val="21"/>
        </w:rPr>
        <w:t>2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013BA6">
        <w:rPr>
          <w:rFonts w:hAnsi="ＭＳ 明朝" w:cs="Arial Unicode MS" w:hint="eastAsia"/>
          <w:color w:val="000000"/>
          <w:szCs w:val="21"/>
        </w:rPr>
        <w:t>Ⅰ-1-</w:t>
      </w:r>
      <w:r>
        <w:rPr>
          <w:rFonts w:hAnsi="ＭＳ 明朝" w:cs="Arial Unicode MS" w:hint="eastAsia"/>
          <w:color w:val="000000"/>
          <w:szCs w:val="21"/>
        </w:rPr>
        <w:t>3</w:t>
      </w:r>
      <w:r w:rsidRPr="00013BA6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/>
          <w:color w:val="000000"/>
          <w:szCs w:val="21"/>
        </w:rPr>
        <w:t>]</w:t>
      </w:r>
    </w:p>
    <w:p w:rsidR="001425DB" w:rsidRDefault="001425DB" w:rsidP="001425DB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4D762E" w:rsidRPr="008F7FD3" w:rsidRDefault="004D762E" w:rsidP="001425DB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</w:p>
    <w:p w:rsidR="005C551D" w:rsidRDefault="005C551D" w:rsidP="001425DB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4D762E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-901001726"/>
        </w:rPr>
        <w:t>設置者別男女別入園者</w:t>
      </w:r>
      <w:r w:rsidRPr="004D762E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-901001726"/>
        </w:rPr>
        <w:t>数</w:t>
      </w:r>
    </w:p>
    <w:p w:rsidR="003A207E" w:rsidRDefault="008F72CD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-955</wp:posOffset>
            </wp:positionV>
            <wp:extent cx="6120000" cy="13582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3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A4114" w:rsidRDefault="004A4114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4D762E" w:rsidRDefault="004D762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  <w:r w:rsidRPr="005445FE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</w:t>
      </w:r>
      <w:r w:rsidR="003700E3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図]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年齢別入園者数の推移</w:t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図]　公立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A22F3B" w:rsidRPr="003F6301" w:rsidRDefault="008A718C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779584" behindDoc="0" locked="0" layoutInCell="1" allowOverlap="1" wp14:anchorId="58AC569B" wp14:editId="66834C9A">
            <wp:simplePos x="0" y="0"/>
            <wp:positionH relativeFrom="column">
              <wp:posOffset>3105785</wp:posOffset>
            </wp:positionH>
            <wp:positionV relativeFrom="paragraph">
              <wp:posOffset>69156</wp:posOffset>
            </wp:positionV>
            <wp:extent cx="3104515" cy="1943735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97"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94113</wp:posOffset>
            </wp:positionH>
            <wp:positionV relativeFrom="paragraph">
              <wp:posOffset>0</wp:posOffset>
            </wp:positionV>
            <wp:extent cx="2520360" cy="20822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60" cy="20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E2609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1DA3" w:rsidRPr="003F6301" w:rsidRDefault="002B1D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6A72A3" w:rsidRPr="007261B6" w:rsidRDefault="006A72A3" w:rsidP="005C551D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9F6403" w:rsidRDefault="009F6403" w:rsidP="006A42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762E" w:rsidRDefault="004D762E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22F3B" w:rsidRPr="008612F8" w:rsidRDefault="00A22F3B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612F8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7518E6" w:rsidRDefault="00A22F3B" w:rsidP="004D762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ア　認可定員は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="00B972E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67653">
        <w:rPr>
          <w:rFonts w:hAnsi="ＭＳ 明朝" w:cs="Arial Unicode MS" w:hint="eastAsia"/>
          <w:color w:val="000000" w:themeColor="text1"/>
          <w:szCs w:val="21"/>
        </w:rPr>
        <w:t>429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67653">
        <w:rPr>
          <w:rFonts w:hAnsi="ＭＳ 明朝" w:cs="Arial Unicode MS" w:hint="eastAsia"/>
          <w:color w:val="000000" w:themeColor="text1"/>
          <w:szCs w:val="21"/>
        </w:rPr>
        <w:t>6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,4</w:t>
      </w:r>
      <w:r w:rsidR="00B67653">
        <w:rPr>
          <w:rFonts w:hAnsi="ＭＳ 明朝" w:cs="Arial Unicode MS" w:hint="eastAsia"/>
          <w:color w:val="000000" w:themeColor="text1"/>
          <w:szCs w:val="21"/>
        </w:rPr>
        <w:t>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B67653">
        <w:rPr>
          <w:rFonts w:hAnsi="ＭＳ 明朝" w:cs="Arial Unicode MS" w:hint="eastAsia"/>
          <w:color w:val="000000" w:themeColor="text1"/>
          <w:szCs w:val="21"/>
        </w:rPr>
        <w:t>4</w:t>
      </w:r>
      <w:r w:rsidR="008612F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％)減少している。</w:t>
      </w:r>
      <w:r w:rsidR="007518E6"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設置者別では、国立150人(構成比0.1％)、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B67653">
        <w:rPr>
          <w:rFonts w:hAnsi="ＭＳ 明朝" w:cs="Arial Unicode MS" w:hint="eastAsia"/>
          <w:color w:val="000000" w:themeColor="text1"/>
          <w:szCs w:val="21"/>
        </w:rPr>
        <w:t>38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67653">
        <w:rPr>
          <w:rFonts w:hAnsi="ＭＳ 明朝" w:cs="Arial Unicode MS" w:hint="eastAsia"/>
          <w:color w:val="000000" w:themeColor="text1"/>
          <w:szCs w:val="21"/>
        </w:rPr>
        <w:t>32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B67653">
        <w:rPr>
          <w:rFonts w:hAnsi="ＭＳ 明朝" w:cs="Arial Unicode MS" w:hint="eastAsia"/>
          <w:color w:val="000000" w:themeColor="text1"/>
          <w:szCs w:val="21"/>
        </w:rPr>
        <w:t>6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％)、私立1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B67653">
        <w:rPr>
          <w:rFonts w:hAnsi="ＭＳ 明朝" w:cs="Arial Unicode MS" w:hint="eastAsia"/>
          <w:color w:val="000000" w:themeColor="text1"/>
          <w:szCs w:val="21"/>
        </w:rPr>
        <w:t>4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67653">
        <w:rPr>
          <w:rFonts w:hAnsi="ＭＳ 明朝" w:cs="Arial Unicode MS" w:hint="eastAsia"/>
          <w:color w:val="000000" w:themeColor="text1"/>
          <w:szCs w:val="21"/>
        </w:rPr>
        <w:t>950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人(同7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2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B94E0A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91720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B67653">
        <w:rPr>
          <w:rFonts w:hAnsi="ＭＳ 明朝" w:cs="Arial Unicode MS" w:hint="eastAsia"/>
          <w:color w:val="000000" w:themeColor="text1"/>
          <w:szCs w:val="21"/>
        </w:rPr>
        <w:t>2</w:t>
      </w:r>
      <w:r w:rsidR="001D3BA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67653">
        <w:rPr>
          <w:rFonts w:hAnsi="ＭＳ 明朝" w:cs="Arial Unicode MS" w:hint="eastAsia"/>
          <w:color w:val="000000" w:themeColor="text1"/>
          <w:szCs w:val="21"/>
        </w:rPr>
        <w:t>890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31D9C">
        <w:rPr>
          <w:rFonts w:hAnsi="ＭＳ 明朝" w:cs="Arial Unicode MS" w:hint="eastAsia"/>
          <w:color w:val="000000" w:themeColor="text1"/>
          <w:szCs w:val="21"/>
        </w:rPr>
        <w:t>減少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0B4B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67653">
        <w:rPr>
          <w:rFonts w:hAnsi="ＭＳ 明朝" w:cs="Arial Unicode MS" w:hint="eastAsia"/>
          <w:color w:val="000000" w:themeColor="text1"/>
          <w:szCs w:val="21"/>
        </w:rPr>
        <w:t>591</w:t>
      </w:r>
      <w:r w:rsidR="001D3BA7" w:rsidRPr="008612F8">
        <w:rPr>
          <w:rFonts w:hAnsi="ＭＳ 明朝" w:cs="Arial Unicode MS" w:hint="eastAsia"/>
          <w:color w:val="000000"/>
          <w:szCs w:val="21"/>
        </w:rPr>
        <w:t>人減少している</w:t>
      </w:r>
      <w:r w:rsidRPr="008612F8">
        <w:rPr>
          <w:rFonts w:hAnsi="ＭＳ 明朝" w:cs="Arial Unicode MS" w:hint="eastAsia"/>
          <w:color w:val="000000"/>
          <w:szCs w:val="21"/>
        </w:rPr>
        <w:t>。</w:t>
      </w:r>
    </w:p>
    <w:p w:rsidR="00F149D6" w:rsidRDefault="007518E6" w:rsidP="004D762E">
      <w:pPr>
        <w:snapToGrid w:val="0"/>
        <w:spacing w:line="340" w:lineRule="exact"/>
        <w:ind w:leftChars="198" w:left="640" w:hangingChars="101" w:hanging="216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>イ</w:t>
      </w:r>
      <w:r w:rsidR="00AE5010" w:rsidRPr="00C17387">
        <w:rPr>
          <w:rFonts w:hAnsi="ＭＳ 明朝" w:cs="Arial Unicode MS" w:hint="eastAsia"/>
          <w:color w:val="000000"/>
          <w:szCs w:val="21"/>
        </w:rPr>
        <w:t xml:space="preserve">　</w:t>
      </w:r>
      <w:r w:rsidR="00A22F3B" w:rsidRPr="00C17387">
        <w:rPr>
          <w:rFonts w:hAnsi="ＭＳ 明朝" w:cs="Arial Unicode MS" w:hint="eastAsia"/>
          <w:color w:val="000000"/>
          <w:szCs w:val="21"/>
        </w:rPr>
        <w:t>定員充足率は</w:t>
      </w:r>
      <w:r w:rsidR="00807DD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67653">
        <w:rPr>
          <w:rFonts w:hAnsi="ＭＳ 明朝" w:cs="Arial Unicode MS" w:hint="eastAsia"/>
          <w:color w:val="000000" w:themeColor="text1"/>
          <w:szCs w:val="21"/>
        </w:rPr>
        <w:t>4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2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％で、前年度より</w:t>
      </w:r>
      <w:r w:rsidR="005F3FB7">
        <w:rPr>
          <w:rFonts w:hAnsi="ＭＳ 明朝" w:cs="Arial Unicode MS" w:hint="eastAsia"/>
          <w:color w:val="000000" w:themeColor="text1"/>
          <w:szCs w:val="21"/>
        </w:rPr>
        <w:t>0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F3FB7">
        <w:rPr>
          <w:rFonts w:hAnsi="ＭＳ 明朝" w:cs="Arial Unicode MS" w:hint="eastAsia"/>
          <w:color w:val="000000" w:themeColor="text1"/>
          <w:szCs w:val="21"/>
        </w:rPr>
        <w:t>9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ポイント低下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している。また、設置者別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では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、国立9</w:t>
      </w:r>
      <w:r w:rsidR="00B67653">
        <w:rPr>
          <w:rFonts w:hAnsi="ＭＳ 明朝" w:cs="Arial Unicode MS" w:hint="eastAsia"/>
          <w:color w:val="000000" w:themeColor="text1"/>
          <w:szCs w:val="21"/>
        </w:rPr>
        <w:t>8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0</w:t>
      </w:r>
      <w:r w:rsidR="00A22F3B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67653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％、私立7</w:t>
      </w:r>
      <w:r w:rsidR="00B67653">
        <w:rPr>
          <w:rFonts w:hAnsi="ＭＳ 明朝" w:cs="Arial Unicode MS" w:hint="eastAsia"/>
          <w:color w:val="000000" w:themeColor="text1"/>
          <w:szCs w:val="21"/>
        </w:rPr>
        <w:t>1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67653">
        <w:rPr>
          <w:rFonts w:hAnsi="ＭＳ 明朝" w:cs="Arial Unicode MS" w:hint="eastAsia"/>
          <w:color w:val="000000" w:themeColor="text1"/>
          <w:szCs w:val="21"/>
        </w:rPr>
        <w:t>7</w:t>
      </w:r>
      <w:r w:rsidR="006A72A3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ポイント、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5E68D8">
        <w:rPr>
          <w:rFonts w:hAnsi="ＭＳ 明朝" w:cs="Arial Unicode MS" w:hint="eastAsia"/>
          <w:color w:val="000000" w:themeColor="text1"/>
          <w:szCs w:val="21"/>
        </w:rPr>
        <w:t>0</w:t>
      </w:r>
      <w:r w:rsidR="00C1738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E68D8">
        <w:rPr>
          <w:rFonts w:hAnsi="ＭＳ 明朝" w:cs="Arial Unicode MS" w:hint="eastAsia"/>
          <w:color w:val="000000" w:themeColor="text1"/>
          <w:szCs w:val="21"/>
        </w:rPr>
        <w:t>7</w:t>
      </w:r>
      <w:r w:rsidR="002A52A1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AB4FF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5E68D8">
        <w:rPr>
          <w:rFonts w:hAnsi="ＭＳ 明朝" w:cs="Arial Unicode MS" w:hint="eastAsia"/>
          <w:color w:val="000000" w:themeColor="text1"/>
          <w:szCs w:val="21"/>
        </w:rPr>
        <w:t>1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E68D8">
        <w:rPr>
          <w:rFonts w:hAnsi="ＭＳ 明朝" w:cs="Arial Unicode MS" w:hint="eastAsia"/>
          <w:color w:val="000000" w:themeColor="text1"/>
          <w:szCs w:val="21"/>
        </w:rPr>
        <w:t>2</w:t>
      </w:r>
      <w:r w:rsidR="00713249" w:rsidRPr="007B1FA6">
        <w:rPr>
          <w:rFonts w:hAnsi="ＭＳ 明朝" w:cs="Arial Unicode MS" w:hint="eastAsia"/>
          <w:color w:val="000000" w:themeColor="text1"/>
          <w:szCs w:val="21"/>
        </w:rPr>
        <w:t>ポイント</w:t>
      </w:r>
      <w:r w:rsidR="005E68D8">
        <w:rPr>
          <w:rFonts w:hAnsi="ＭＳ 明朝" w:cs="Arial Unicode MS" w:hint="eastAsia"/>
          <w:color w:val="000000" w:themeColor="text1"/>
          <w:szCs w:val="21"/>
        </w:rPr>
        <w:t>それぞれ</w:t>
      </w:r>
      <w:r w:rsidR="00DB4BFE" w:rsidRPr="007B1FA6">
        <w:rPr>
          <w:rFonts w:hAnsi="ＭＳ 明朝" w:cs="Arial Unicode MS" w:hint="eastAsia"/>
          <w:color w:val="000000" w:themeColor="text1"/>
          <w:szCs w:val="21"/>
        </w:rPr>
        <w:t>低下</w:t>
      </w:r>
      <w:r w:rsidR="00713249" w:rsidRPr="00C17387">
        <w:rPr>
          <w:rFonts w:hAnsi="ＭＳ 明朝" w:cs="Arial Unicode MS" w:hint="eastAsia"/>
          <w:color w:val="000000"/>
          <w:szCs w:val="21"/>
        </w:rPr>
        <w:t>して</w:t>
      </w:r>
      <w:r w:rsidR="00A22F3B" w:rsidRPr="00C17387">
        <w:rPr>
          <w:rFonts w:hAnsi="ＭＳ 明朝" w:cs="Arial Unicode MS" w:hint="eastAsia"/>
          <w:color w:val="000000"/>
          <w:szCs w:val="21"/>
        </w:rPr>
        <w:t>いる。</w:t>
      </w:r>
      <w:r w:rsidR="008117C1">
        <w:rPr>
          <w:rFonts w:hAnsi="ＭＳ 明朝" w:cs="Arial Unicode MS" w:hint="eastAsia"/>
          <w:color w:val="000000"/>
          <w:szCs w:val="21"/>
        </w:rPr>
        <w:t xml:space="preserve">                  </w:t>
      </w:r>
    </w:p>
    <w:p w:rsidR="007518E6" w:rsidRDefault="008117C1" w:rsidP="004D762E">
      <w:pPr>
        <w:snapToGrid w:val="0"/>
        <w:spacing w:line="340" w:lineRule="exact"/>
        <w:ind w:leftChars="298" w:left="638" w:firstLineChars="2950" w:firstLine="631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</w:t>
      </w:r>
      <w:r w:rsidRPr="00C17387">
        <w:rPr>
          <w:rFonts w:hAnsi="ＭＳ 明朝" w:cs="Arial Unicode MS" w:hint="eastAsia"/>
          <w:color w:val="000000"/>
          <w:szCs w:val="21"/>
        </w:rPr>
        <w:t>[Ⅰ-1-4表・</w:t>
      </w:r>
      <w:r w:rsidRPr="00C17387">
        <w:rPr>
          <w:rFonts w:ascii="ＭＳ ゴシック" w:eastAsia="ＭＳ ゴシック" w:hAnsi="ＭＳ ゴシック" w:hint="eastAsia"/>
          <w:color w:val="000000"/>
          <w:szCs w:val="21"/>
        </w:rPr>
        <w:t>Ⅰ</w:t>
      </w:r>
      <w:r w:rsidRPr="00C17387">
        <w:rPr>
          <w:rFonts w:hAnsi="ＭＳ 明朝" w:cs="Arial Unicode MS" w:hint="eastAsia"/>
          <w:color w:val="000000"/>
          <w:szCs w:val="21"/>
        </w:rPr>
        <w:t>-1-3</w:t>
      </w:r>
      <w:r w:rsidRPr="00C17387">
        <w:rPr>
          <w:rFonts w:hAnsi="ＭＳ 明朝" w:hint="eastAsia"/>
          <w:color w:val="000000"/>
          <w:szCs w:val="21"/>
        </w:rPr>
        <w:t>図</w:t>
      </w:r>
      <w:r w:rsidRPr="00C17387">
        <w:rPr>
          <w:rFonts w:hAnsi="ＭＳ 明朝" w:cs="Arial Unicode MS" w:hint="eastAsia"/>
          <w:color w:val="000000"/>
          <w:szCs w:val="21"/>
        </w:rPr>
        <w:t>]</w:t>
      </w:r>
    </w:p>
    <w:p w:rsidR="00022BD9" w:rsidRPr="00013BA6" w:rsidRDefault="007518E6" w:rsidP="007518E6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     </w:t>
      </w:r>
    </w:p>
    <w:p w:rsidR="004D762E" w:rsidRDefault="004D762E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5C551D" w:rsidRDefault="005C551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DB4BFE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-901001725"/>
        </w:rPr>
        <w:t>認可定員・在園者数・定員充足</w:t>
      </w:r>
      <w:r w:rsidRPr="00DB4BFE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-901001725"/>
        </w:rPr>
        <w:t>率</w:t>
      </w:r>
    </w:p>
    <w:p w:rsidR="00022BD9" w:rsidRDefault="004C0943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9392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53788</wp:posOffset>
            </wp:positionV>
            <wp:extent cx="6120000" cy="1556280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022BD9" w:rsidRPr="003F6301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B16E0F" w:rsidRDefault="00B16E0F" w:rsidP="00B16E0F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</w:rPr>
      </w:pPr>
    </w:p>
    <w:p w:rsidR="00B16E0F" w:rsidRDefault="00B16E0F" w:rsidP="00B16E0F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341A49" w:rsidRPr="008A718C" w:rsidRDefault="00B16E0F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）　　　　　　　　　　　　　　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="00DA28C3"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B51A03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B16E0F" w:rsidRDefault="00B16E0F" w:rsidP="00B16E0F">
      <w:pPr>
        <w:snapToGrid w:val="0"/>
        <w:spacing w:line="340" w:lineRule="exact"/>
        <w:ind w:left="697" w:hangingChars="300" w:hanging="697"/>
        <w:rPr>
          <w:rFonts w:hAnsi="ＭＳ 明朝" w:cs="Arial Unicode MS"/>
          <w:color w:val="000000" w:themeColor="text1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780608" behindDoc="1" locked="0" layoutInCell="1" allowOverlap="1" wp14:anchorId="4CBBC483" wp14:editId="5A6EB80B">
            <wp:simplePos x="0" y="0"/>
            <wp:positionH relativeFrom="column">
              <wp:posOffset>3511537</wp:posOffset>
            </wp:positionH>
            <wp:positionV relativeFrom="paragraph">
              <wp:posOffset>92032</wp:posOffset>
            </wp:positionV>
            <wp:extent cx="2760844" cy="1905641"/>
            <wp:effectExtent l="0" t="0" r="190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88" cy="19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明朝" w:cs="Arial Unicode MS" w:hint="eastAsia"/>
          <w:color w:val="000000"/>
          <w:szCs w:val="21"/>
        </w:rPr>
        <w:t xml:space="preserve">　　</w:t>
      </w:r>
      <w:r w:rsidRPr="003D0A3F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6,</w:t>
      </w:r>
      <w:r>
        <w:rPr>
          <w:rFonts w:hAnsi="ＭＳ 明朝" w:cs="Arial Unicode MS" w:hint="eastAsia"/>
          <w:color w:val="000000" w:themeColor="text1"/>
          <w:szCs w:val="21"/>
        </w:rPr>
        <w:t>609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</w:p>
    <w:p w:rsidR="00B16E0F" w:rsidRPr="003D0A3F" w:rsidRDefault="00B16E0F" w:rsidP="00B16E0F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132人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(対前年度△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％)減</w:t>
      </w:r>
      <w:r w:rsidRPr="003D0A3F">
        <w:rPr>
          <w:rFonts w:hAnsi="ＭＳ 明朝" w:cs="Arial Unicode MS" w:hint="eastAsia"/>
          <w:color w:val="000000"/>
          <w:szCs w:val="21"/>
        </w:rPr>
        <w:t>少している。</w:t>
      </w:r>
    </w:p>
    <w:p w:rsidR="00FC7882" w:rsidRPr="00B16E0F" w:rsidRDefault="00B16E0F" w:rsidP="00B16E0F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イ　設置者別では、国立</w:t>
      </w:r>
      <w:r w:rsidRPr="007B1FA6">
        <w:rPr>
          <w:rFonts w:hAnsi="ＭＳ 明朝" w:cs="Arial Unicode MS" w:hint="eastAsia"/>
          <w:color w:val="000000" w:themeColor="text1"/>
          <w:szCs w:val="21"/>
        </w:rPr>
        <w:t>10人（構成比0.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</w:t>
      </w:r>
    </w:p>
    <w:p w:rsidR="00B16E0F" w:rsidRDefault="00B16E0F" w:rsidP="00B16E0F">
      <w:pPr>
        <w:snapToGrid w:val="0"/>
        <w:spacing w:line="340" w:lineRule="exact"/>
        <w:ind w:firstLineChars="300" w:firstLine="64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公立1,</w:t>
      </w:r>
      <w:r>
        <w:rPr>
          <w:rFonts w:hAnsi="ＭＳ 明朝" w:cs="Arial Unicode MS" w:hint="eastAsia"/>
          <w:color w:val="000000" w:themeColor="text1"/>
          <w:szCs w:val="21"/>
        </w:rPr>
        <w:t>556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人（同2</w:t>
      </w:r>
      <w:r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％)、私立5,</w:t>
      </w:r>
      <w:r>
        <w:rPr>
          <w:rFonts w:hAnsi="ＭＳ 明朝" w:cs="Arial Unicode MS" w:hint="eastAsia"/>
          <w:color w:val="000000" w:themeColor="text1"/>
          <w:szCs w:val="21"/>
        </w:rPr>
        <w:t>043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</w:p>
    <w:p w:rsidR="00A120BA" w:rsidRDefault="00B16E0F" w:rsidP="00A120B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（同7</w:t>
      </w:r>
      <w:r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％)で、前年度より公立は</w:t>
      </w:r>
      <w:r>
        <w:rPr>
          <w:rFonts w:hAnsi="ＭＳ 明朝" w:cs="Arial Unicode MS" w:hint="eastAsia"/>
          <w:color w:val="000000" w:themeColor="text1"/>
          <w:szCs w:val="21"/>
        </w:rPr>
        <w:t>63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人減少、</w:t>
      </w:r>
    </w:p>
    <w:p w:rsidR="00B16E0F" w:rsidRPr="003D0A3F" w:rsidRDefault="00B16E0F" w:rsidP="00A120BA">
      <w:pPr>
        <w:snapToGrid w:val="0"/>
        <w:spacing w:line="340" w:lineRule="exact"/>
        <w:ind w:leftChars="299" w:left="642" w:hangingChars="1" w:hanging="2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>
        <w:rPr>
          <w:rFonts w:hAnsi="ＭＳ 明朝" w:cs="Arial Unicode MS" w:hint="eastAsia"/>
          <w:color w:val="000000" w:themeColor="text1"/>
          <w:szCs w:val="21"/>
        </w:rPr>
        <w:t>69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B16E0F" w:rsidRDefault="00B16E0F" w:rsidP="00B16E0F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 w:themeColor="text1"/>
          <w:szCs w:val="21"/>
        </w:rPr>
      </w:pPr>
      <w:r w:rsidRPr="00E24CC9">
        <w:rPr>
          <w:rFonts w:hAnsi="ＭＳ 明朝" w:cs="Arial Unicode MS" w:hint="eastAsia"/>
          <w:color w:val="000000"/>
          <w:szCs w:val="21"/>
        </w:rPr>
        <w:t>ウ　男女別では、男性</w:t>
      </w:r>
      <w:r w:rsidRPr="007B1FA6">
        <w:rPr>
          <w:rFonts w:hAnsi="ＭＳ 明朝" w:cs="Arial Unicode MS" w:hint="eastAsia"/>
          <w:color w:val="000000" w:themeColor="text1"/>
          <w:szCs w:val="21"/>
        </w:rPr>
        <w:t>2</w:t>
      </w:r>
      <w:r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3人(構成比4.3％)、</w:t>
      </w:r>
    </w:p>
    <w:p w:rsidR="00117099" w:rsidRDefault="00B16E0F" w:rsidP="00B16E0F">
      <w:pPr>
        <w:snapToGrid w:val="0"/>
        <w:spacing w:line="340" w:lineRule="exact"/>
        <w:ind w:firstLineChars="300" w:firstLine="64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女性6,</w:t>
      </w:r>
      <w:r>
        <w:rPr>
          <w:rFonts w:hAnsi="ＭＳ 明朝" w:cs="Arial Unicode MS" w:hint="eastAsia"/>
          <w:color w:val="000000" w:themeColor="text1"/>
          <w:szCs w:val="21"/>
        </w:rPr>
        <w:t>326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人(同95.7％)で、前年度より男性は</w:t>
      </w:r>
    </w:p>
    <w:p w:rsidR="002652BE" w:rsidRPr="00B16E0F" w:rsidRDefault="00B16E0F" w:rsidP="00B16E0F">
      <w:pPr>
        <w:snapToGrid w:val="0"/>
        <w:spacing w:line="340" w:lineRule="exact"/>
        <w:ind w:firstLineChars="300" w:firstLine="643"/>
        <w:rPr>
          <w:rFonts w:ascii="ＭＳ ゴシック" w:eastAsia="ＭＳ ゴシック" w:hAnsi="ＭＳ ゴシック" w:cs="Arial Unicode MS"/>
          <w:color w:val="000000"/>
        </w:rPr>
      </w:pPr>
      <w:r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22人減少している。</w:t>
      </w:r>
      <w:r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2652BE" w:rsidRPr="002D08E3" w:rsidRDefault="00B16E0F" w:rsidP="00B16E0F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</w:t>
      </w:r>
      <w:r w:rsidRPr="003D0A3F">
        <w:rPr>
          <w:rFonts w:hAnsi="ＭＳ 明朝" w:cs="Arial Unicode MS" w:hint="eastAsia"/>
          <w:color w:val="000000"/>
          <w:szCs w:val="21"/>
        </w:rPr>
        <w:t>[Ⅰ-1-1表・統計表3</w:t>
      </w:r>
      <w:r>
        <w:rPr>
          <w:rFonts w:hAnsi="ＭＳ 明朝" w:cs="Arial Unicode MS"/>
          <w:color w:val="000000"/>
          <w:szCs w:val="21"/>
        </w:rPr>
        <w:t>]</w:t>
      </w:r>
    </w:p>
    <w:p w:rsidR="00324A65" w:rsidRDefault="002652BE" w:rsidP="00324A65">
      <w:pPr>
        <w:snapToGrid w:val="0"/>
        <w:spacing w:line="276" w:lineRule="auto"/>
        <w:ind w:firstLineChars="600" w:firstLine="1393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</w:t>
      </w:r>
      <w:r w:rsidR="000A3AE4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　　</w:t>
      </w:r>
    </w:p>
    <w:p w:rsidR="00E24CC9" w:rsidRDefault="00E24CC9" w:rsidP="002A187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２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幼保連携型認定こども園</w:t>
      </w:r>
    </w:p>
    <w:p w:rsidR="00E24CC9" w:rsidRDefault="00E24CC9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52E9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1008479488"/>
        </w:rPr>
        <w:t>主要指標の推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1008479488"/>
        </w:rPr>
        <w:t>移</w:t>
      </w:r>
    </w:p>
    <w:p w:rsidR="009B0D39" w:rsidRPr="004C0943" w:rsidRDefault="004C0943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noProof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94944" behindDoc="1" locked="0" layoutInCell="1" allowOverlap="1">
            <wp:simplePos x="0" y="0"/>
            <wp:positionH relativeFrom="column">
              <wp:posOffset>-36211</wp:posOffset>
            </wp:positionH>
            <wp:positionV relativeFrom="paragraph">
              <wp:posOffset>19786</wp:posOffset>
            </wp:positionV>
            <wp:extent cx="6154911" cy="2297526"/>
            <wp:effectExtent l="0" t="0" r="0" b="762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42" cy="229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153" w:rsidRDefault="00543153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B3561" w:rsidRDefault="006B3561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B3561" w:rsidRDefault="006B3561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B3561" w:rsidRDefault="006B3561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B3561" w:rsidRDefault="006B3561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B3561" w:rsidRDefault="006B3561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B3561" w:rsidRDefault="006B3561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75E7C" w:rsidRDefault="00475E7C" w:rsidP="00475E7C">
      <w:pPr>
        <w:snapToGrid w:val="0"/>
        <w:spacing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50434" w:rsidRDefault="00E50434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8A145A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A145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8A145A">
        <w:rPr>
          <w:rFonts w:hAnsi="ＭＳ 明朝" w:cs="Arial Unicode MS" w:hint="eastAsia"/>
          <w:color w:val="000000"/>
          <w:szCs w:val="21"/>
        </w:rPr>
        <w:t>ア　園数は</w:t>
      </w:r>
      <w:r w:rsidR="00EB24F2">
        <w:rPr>
          <w:rFonts w:hAnsi="ＭＳ 明朝" w:cs="Arial Unicode MS" w:hint="eastAsia"/>
          <w:color w:val="000000"/>
          <w:szCs w:val="21"/>
        </w:rPr>
        <w:t>434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園で、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前</w:t>
      </w:r>
      <w:r w:rsidR="008A145A" w:rsidRPr="007B1FA6">
        <w:rPr>
          <w:rFonts w:hAnsi="ＭＳ 明朝" w:cs="Arial Unicode MS" w:hint="eastAsia"/>
          <w:color w:val="000000" w:themeColor="text1"/>
          <w:szCs w:val="21"/>
        </w:rPr>
        <w:t>年度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B24F2">
        <w:rPr>
          <w:rFonts w:hAnsi="ＭＳ 明朝" w:cs="Arial Unicode MS" w:hint="eastAsia"/>
          <w:color w:val="000000" w:themeColor="text1"/>
          <w:szCs w:val="21"/>
        </w:rPr>
        <w:t>103</w:t>
      </w:r>
      <w:r w:rsidR="00A447B6" w:rsidRPr="007B1FA6">
        <w:rPr>
          <w:rFonts w:hAnsi="ＭＳ 明朝" w:cs="Arial Unicode MS" w:hint="eastAsia"/>
          <w:color w:val="000000" w:themeColor="text1"/>
          <w:szCs w:val="21"/>
        </w:rPr>
        <w:t>園増加している。</w:t>
      </w:r>
    </w:p>
    <w:p w:rsidR="00E24CC9" w:rsidRPr="007B1FA6" w:rsidRDefault="00E24CC9" w:rsidP="00D77724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EB24F2">
        <w:rPr>
          <w:rFonts w:hAnsi="ＭＳ 明朝" w:cs="Arial Unicode MS" w:hint="eastAsia"/>
          <w:color w:val="000000" w:themeColor="text1"/>
          <w:szCs w:val="21"/>
        </w:rPr>
        <w:t>61</w:t>
      </w:r>
      <w:r w:rsidRPr="007B1FA6">
        <w:rPr>
          <w:rFonts w:hAnsi="ＭＳ 明朝" w:cs="Arial Unicode MS" w:hint="eastAsia"/>
          <w:color w:val="000000" w:themeColor="text1"/>
          <w:szCs w:val="21"/>
        </w:rPr>
        <w:t>園(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D77724">
        <w:rPr>
          <w:rFonts w:hAnsi="ＭＳ 明朝" w:cs="Arial Unicode MS" w:hint="eastAsia"/>
          <w:color w:val="000000" w:themeColor="text1"/>
          <w:szCs w:val="21"/>
        </w:rPr>
        <w:t>14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77724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7559D7">
        <w:rPr>
          <w:rFonts w:hAnsi="ＭＳ 明朝" w:cs="Arial Unicode MS" w:hint="eastAsia"/>
          <w:color w:val="000000" w:themeColor="text1"/>
          <w:szCs w:val="21"/>
        </w:rPr>
        <w:t>373</w:t>
      </w:r>
      <w:r w:rsidRPr="007B1FA6">
        <w:rPr>
          <w:rFonts w:hAnsi="ＭＳ 明朝" w:cs="Arial Unicode MS" w:hint="eastAsia"/>
          <w:color w:val="000000" w:themeColor="text1"/>
          <w:szCs w:val="21"/>
        </w:rPr>
        <w:t>園(同</w:t>
      </w:r>
      <w:r w:rsidR="00D77724">
        <w:rPr>
          <w:rFonts w:hAnsi="ＭＳ 明朝" w:cs="Arial Unicode MS" w:hint="eastAsia"/>
          <w:color w:val="000000" w:themeColor="text1"/>
          <w:szCs w:val="21"/>
        </w:rPr>
        <w:t>8</w:t>
      </w:r>
      <w:r w:rsidR="007559D7">
        <w:rPr>
          <w:rFonts w:hAnsi="ＭＳ 明朝" w:cs="Arial Unicode MS" w:hint="eastAsia"/>
          <w:color w:val="000000" w:themeColor="text1"/>
          <w:szCs w:val="21"/>
        </w:rPr>
        <w:t>5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77724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D77724">
        <w:rPr>
          <w:rFonts w:hAnsi="ＭＳ 明朝" w:cs="Arial Unicode MS" w:hint="eastAsia"/>
          <w:color w:val="000000" w:themeColor="text1"/>
          <w:szCs w:val="21"/>
        </w:rPr>
        <w:t>公立は29園増加、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立は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77724">
        <w:rPr>
          <w:rFonts w:hAnsi="ＭＳ 明朝" w:cs="Arial Unicode MS" w:hint="eastAsia"/>
          <w:color w:val="000000" w:themeColor="text1"/>
          <w:szCs w:val="21"/>
        </w:rPr>
        <w:t>4</w:t>
      </w:r>
      <w:r w:rsidR="00F149D6">
        <w:rPr>
          <w:rFonts w:hAnsi="ＭＳ 明朝" w:cs="Arial Unicode MS" w:hint="eastAsia"/>
          <w:color w:val="000000" w:themeColor="text1"/>
          <w:szCs w:val="21"/>
        </w:rPr>
        <w:t>園増加している。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市町村別では、堺市</w:t>
      </w:r>
      <w:r w:rsidR="00D77724">
        <w:rPr>
          <w:rFonts w:hAnsi="ＭＳ 明朝" w:cs="Arial Unicode MS" w:hint="eastAsia"/>
          <w:color w:val="000000" w:themeColor="text1"/>
          <w:szCs w:val="21"/>
        </w:rPr>
        <w:t>98</w:t>
      </w:r>
      <w:r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豊中市3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7E0C92" w:rsidRPr="007B1FA6">
        <w:rPr>
          <w:rFonts w:hAnsi="ＭＳ 明朝" w:cs="Arial Unicode MS" w:hint="eastAsia"/>
          <w:color w:val="000000" w:themeColor="text1"/>
          <w:szCs w:val="21"/>
        </w:rPr>
        <w:t>園、</w:t>
      </w:r>
      <w:r w:rsidR="00D77724">
        <w:rPr>
          <w:rFonts w:hAnsi="ＭＳ 明朝" w:cs="Arial Unicode MS" w:hint="eastAsia"/>
          <w:color w:val="000000" w:themeColor="text1"/>
          <w:szCs w:val="21"/>
        </w:rPr>
        <w:t>東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D77724">
        <w:rPr>
          <w:rFonts w:hAnsi="ＭＳ 明朝" w:cs="Arial Unicode MS" w:hint="eastAsia"/>
          <w:color w:val="000000" w:themeColor="text1"/>
          <w:szCs w:val="21"/>
        </w:rPr>
        <w:t>34</w:t>
      </w:r>
      <w:r w:rsidRPr="007B1FA6">
        <w:rPr>
          <w:rFonts w:hAnsi="ＭＳ 明朝" w:cs="Arial Unicode MS" w:hint="eastAsia"/>
          <w:color w:val="000000" w:themeColor="text1"/>
          <w:szCs w:val="21"/>
        </w:rPr>
        <w:t>園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E24CC9" w:rsidRDefault="00E24CC9" w:rsidP="00117099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都道府県別では、大阪府</w:t>
      </w:r>
      <w:r w:rsidR="00D77724">
        <w:rPr>
          <w:rFonts w:hAnsi="ＭＳ 明朝" w:cs="Arial Unicode MS" w:hint="eastAsia"/>
          <w:color w:val="000000" w:themeColor="text1"/>
          <w:szCs w:val="21"/>
        </w:rPr>
        <w:t>434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園、兵庫県</w:t>
      </w:r>
      <w:r w:rsidR="00D77724">
        <w:rPr>
          <w:rFonts w:hAnsi="ＭＳ 明朝" w:cs="Arial Unicode MS" w:hint="eastAsia"/>
          <w:color w:val="000000" w:themeColor="text1"/>
          <w:szCs w:val="21"/>
        </w:rPr>
        <w:t>3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77724">
        <w:rPr>
          <w:rFonts w:hAnsi="ＭＳ 明朝" w:cs="Arial Unicode MS" w:hint="eastAsia"/>
          <w:color w:val="000000" w:themeColor="text1"/>
          <w:szCs w:val="21"/>
        </w:rPr>
        <w:t>8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園、青森県1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77724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園の順であ</w:t>
      </w:r>
      <w:r w:rsidRPr="003571CA">
        <w:rPr>
          <w:rFonts w:hAnsi="ＭＳ 明朝" w:cs="Arial Unicode MS" w:hint="eastAsia"/>
          <w:color w:val="000000"/>
          <w:szCs w:val="21"/>
        </w:rPr>
        <w:t>る。</w:t>
      </w:r>
    </w:p>
    <w:p w:rsidR="004B10B8" w:rsidRDefault="00F149D6" w:rsidP="00117099">
      <w:pPr>
        <w:snapToGrid w:val="0"/>
        <w:spacing w:line="340" w:lineRule="exact"/>
        <w:ind w:firstLineChars="3100" w:firstLine="6639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[Ⅰ-2-1表･統計表7</w:t>
      </w:r>
      <w:r>
        <w:rPr>
          <w:rFonts w:hAnsi="ＭＳ 明朝" w:cs="Arial Unicode MS" w:hint="eastAsia"/>
          <w:color w:val="000000" w:themeColor="text1"/>
          <w:szCs w:val="21"/>
        </w:rPr>
        <w:t>・付表-5</w:t>
      </w:r>
      <w:r>
        <w:rPr>
          <w:rFonts w:hAnsi="ＭＳ 明朝" w:cs="Arial Unicode MS"/>
          <w:color w:val="000000" w:themeColor="text1"/>
          <w:szCs w:val="21"/>
        </w:rPr>
        <w:t>]</w:t>
      </w:r>
    </w:p>
    <w:p w:rsidR="00E24CC9" w:rsidRPr="00B5683B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5683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E03A9C" w:rsidRPr="007B014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（3</w:t>
      </w:r>
      <w:r w:rsidR="00E03A9C" w:rsidRPr="00E31C44">
        <w:rPr>
          <w:rFonts w:ascii="ＭＳ ゴシック" w:eastAsia="ＭＳ ゴシック" w:hAnsi="ＭＳ ゴシック" w:cs="Arial Unicode MS" w:hint="eastAsia"/>
          <w:color w:val="000000"/>
          <w:szCs w:val="21"/>
        </w:rPr>
        <w:t>から5歳</w:t>
      </w:r>
      <w:bookmarkStart w:id="0" w:name="_GoBack"/>
      <w:bookmarkEnd w:id="0"/>
      <w:r w:rsidR="00E03A9C" w:rsidRPr="00E31C44">
        <w:rPr>
          <w:rFonts w:ascii="ＭＳ ゴシック" w:eastAsia="ＭＳ ゴシック" w:hAnsi="ＭＳ ゴシック" w:cs="Arial Unicode MS" w:hint="eastAsia"/>
          <w:color w:val="000000"/>
          <w:szCs w:val="21"/>
        </w:rPr>
        <w:t>児）</w:t>
      </w:r>
    </w:p>
    <w:p w:rsidR="00E24CC9" w:rsidRPr="00B5683B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ア　学級数は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B40B58">
        <w:rPr>
          <w:rFonts w:hAnsi="ＭＳ 明朝" w:cs="Arial Unicode MS" w:hint="eastAsia"/>
          <w:color w:val="000000" w:themeColor="text1"/>
          <w:szCs w:val="21"/>
        </w:rPr>
        <w:t>998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B40B58">
        <w:rPr>
          <w:rFonts w:hAnsi="ＭＳ 明朝" w:cs="Arial Unicode MS" w:hint="eastAsia"/>
          <w:color w:val="000000" w:themeColor="text1"/>
          <w:szCs w:val="21"/>
        </w:rPr>
        <w:t>41</w:t>
      </w:r>
      <w:r w:rsidR="00987CD1">
        <w:rPr>
          <w:rFonts w:hAnsi="ＭＳ 明朝" w:cs="Arial Unicode MS" w:hint="eastAsia"/>
          <w:color w:val="000000" w:themeColor="text1"/>
          <w:szCs w:val="21"/>
        </w:rPr>
        <w:t>8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学級（対前年度2</w:t>
      </w:r>
      <w:r w:rsidR="00B40B58">
        <w:rPr>
          <w:rFonts w:hAnsi="ＭＳ 明朝" w:cs="Arial Unicode MS" w:hint="eastAsia"/>
          <w:color w:val="000000" w:themeColor="text1"/>
          <w:szCs w:val="21"/>
        </w:rPr>
        <w:t>6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87CD1">
        <w:rPr>
          <w:rFonts w:hAnsi="ＭＳ 明朝" w:cs="Arial Unicode MS" w:hint="eastAsia"/>
          <w:color w:val="000000" w:themeColor="text1"/>
          <w:szCs w:val="21"/>
        </w:rPr>
        <w:t>5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％）増加している。</w:t>
      </w:r>
      <w:r w:rsidR="00317695">
        <w:rPr>
          <w:rFonts w:hAnsi="ＭＳ 明朝" w:cs="Arial Unicode MS" w:hint="eastAsia"/>
          <w:color w:val="000000"/>
          <w:szCs w:val="21"/>
        </w:rPr>
        <w:t xml:space="preserve">　　　　　　　　　　　　　　　　　　</w:t>
      </w:r>
      <w:r w:rsidR="00B5683B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B5683B" w:rsidRPr="007C6582">
        <w:rPr>
          <w:rFonts w:hAnsi="ＭＳ 明朝" w:cs="Arial Unicode MS" w:hint="eastAsia"/>
          <w:color w:val="000000"/>
          <w:sz w:val="22"/>
          <w:szCs w:val="21"/>
        </w:rPr>
        <w:t xml:space="preserve"> </w:t>
      </w:r>
    </w:p>
    <w:p w:rsidR="00B5683B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40B58">
        <w:rPr>
          <w:rFonts w:hAnsi="ＭＳ 明朝" w:cs="Arial Unicode MS" w:hint="eastAsia"/>
          <w:color w:val="000000"/>
          <w:szCs w:val="21"/>
        </w:rPr>
        <w:t>2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40B58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B40B58">
        <w:rPr>
          <w:rFonts w:hAnsi="ＭＳ 明朝" w:cs="Arial Unicode MS" w:hint="eastAsia"/>
          <w:color w:val="000000" w:themeColor="text1"/>
          <w:szCs w:val="21"/>
        </w:rPr>
        <w:t>12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0B58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B40B58">
        <w:rPr>
          <w:rFonts w:hAnsi="ＭＳ 明朝" w:cs="Arial Unicode MS" w:hint="eastAsia"/>
          <w:color w:val="000000" w:themeColor="text1"/>
          <w:szCs w:val="21"/>
        </w:rPr>
        <w:t>753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40B58">
        <w:rPr>
          <w:rFonts w:hAnsi="ＭＳ 明朝" w:cs="Arial Unicode MS" w:hint="eastAsia"/>
          <w:color w:val="000000" w:themeColor="text1"/>
          <w:szCs w:val="21"/>
        </w:rPr>
        <w:t>87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40B58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8A7E5E">
        <w:rPr>
          <w:rFonts w:hAnsi="ＭＳ 明朝" w:cs="Arial Unicode MS" w:hint="eastAsia"/>
          <w:color w:val="000000" w:themeColor="text1"/>
          <w:szCs w:val="21"/>
        </w:rPr>
        <w:t>、前年度より公立は104学級増加、私立は314学級増加している。</w:t>
      </w:r>
    </w:p>
    <w:p w:rsidR="00E24CC9" w:rsidRPr="007B1FA6" w:rsidRDefault="00E24CC9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ウ　市町村別では、</w:t>
      </w:r>
      <w:r w:rsidR="00B5683B">
        <w:rPr>
          <w:rFonts w:hAnsi="ＭＳ 明朝" w:cs="Arial Unicode MS" w:hint="eastAsia"/>
          <w:color w:val="000000"/>
          <w:szCs w:val="21"/>
        </w:rPr>
        <w:t>堺</w:t>
      </w:r>
      <w:r w:rsidRPr="00B5683B">
        <w:rPr>
          <w:rFonts w:hAnsi="ＭＳ 明朝" w:cs="Arial Unicode MS" w:hint="eastAsia"/>
          <w:color w:val="000000"/>
          <w:szCs w:val="21"/>
        </w:rPr>
        <w:t>市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40B58">
        <w:rPr>
          <w:rFonts w:hAnsi="ＭＳ 明朝" w:cs="Arial Unicode MS" w:hint="eastAsia"/>
          <w:color w:val="000000" w:themeColor="text1"/>
          <w:szCs w:val="21"/>
        </w:rPr>
        <w:t>05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B40B58">
        <w:rPr>
          <w:rFonts w:hAnsi="ＭＳ 明朝" w:cs="Arial Unicode MS" w:hint="eastAsia"/>
          <w:color w:val="000000" w:themeColor="text1"/>
          <w:szCs w:val="21"/>
        </w:rPr>
        <w:t>東大阪市195学級、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B40B58">
        <w:rPr>
          <w:rFonts w:hAnsi="ＭＳ 明朝" w:cs="Arial Unicode MS" w:hint="eastAsia"/>
          <w:color w:val="000000" w:themeColor="text1"/>
          <w:szCs w:val="21"/>
        </w:rPr>
        <w:t>19</w:t>
      </w:r>
      <w:r w:rsidR="00B5683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園当たりの学級数は</w:t>
      </w:r>
      <w:r w:rsidR="001B057E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B40B58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B40B58">
        <w:rPr>
          <w:rFonts w:hAnsi="ＭＳ 明朝" w:cs="Arial Unicode MS" w:hint="eastAsia"/>
          <w:color w:val="000000" w:themeColor="text1"/>
          <w:szCs w:val="21"/>
        </w:rPr>
        <w:t>0.2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1544F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4B10B8" w:rsidRDefault="0051544F" w:rsidP="00117099">
      <w:pPr>
        <w:snapToGrid w:val="0"/>
        <w:spacing w:line="340" w:lineRule="exact"/>
        <w:ind w:leftChars="299" w:left="640" w:firstLineChars="3050" w:firstLine="6532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[Ⅰ-2-1表･統計表7</w:t>
      </w:r>
      <w:r>
        <w:rPr>
          <w:rFonts w:hAnsi="ＭＳ 明朝" w:cs="Arial Unicode MS"/>
          <w:color w:val="000000" w:themeColor="text1"/>
          <w:szCs w:val="21"/>
        </w:rPr>
        <w:t>]</w:t>
      </w:r>
    </w:p>
    <w:p w:rsidR="00E24CC9" w:rsidRPr="00E30600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3060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093346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ア　在園者数は</w:t>
      </w:r>
      <w:r w:rsidR="008A2E0D">
        <w:rPr>
          <w:rFonts w:hAnsi="ＭＳ 明朝" w:cs="Arial Unicode MS" w:hint="eastAsia"/>
          <w:color w:val="000000"/>
          <w:szCs w:val="21"/>
        </w:rPr>
        <w:t>68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A2E0D">
        <w:rPr>
          <w:rFonts w:hAnsi="ＭＳ 明朝" w:cs="Arial Unicode MS" w:hint="eastAsia"/>
          <w:color w:val="000000" w:themeColor="text1"/>
          <w:szCs w:val="21"/>
        </w:rPr>
        <w:t>935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、前年度より1</w:t>
      </w:r>
      <w:r w:rsidR="008A2E0D">
        <w:rPr>
          <w:rFonts w:hAnsi="ＭＳ 明朝" w:cs="Arial Unicode MS" w:hint="eastAsia"/>
          <w:color w:val="000000" w:themeColor="text1"/>
          <w:szCs w:val="21"/>
        </w:rPr>
        <w:t>5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A2E0D">
        <w:rPr>
          <w:rFonts w:hAnsi="ＭＳ 明朝" w:cs="Arial Unicode MS" w:hint="eastAsia"/>
          <w:color w:val="000000" w:themeColor="text1"/>
          <w:szCs w:val="21"/>
        </w:rPr>
        <w:t>439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人（対前年度</w:t>
      </w:r>
      <w:r w:rsidR="008A2E0D">
        <w:rPr>
          <w:rFonts w:hAnsi="ＭＳ 明朝" w:cs="Arial Unicode MS" w:hint="eastAsia"/>
          <w:color w:val="000000" w:themeColor="text1"/>
          <w:szCs w:val="21"/>
        </w:rPr>
        <w:t>28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A2E0D">
        <w:rPr>
          <w:rFonts w:hAnsi="ＭＳ 明朝" w:cs="Arial Unicode MS" w:hint="eastAsia"/>
          <w:color w:val="000000" w:themeColor="text1"/>
          <w:szCs w:val="21"/>
        </w:rPr>
        <w:t>9</w:t>
      </w:r>
      <w:r w:rsidR="00317695" w:rsidRPr="007B1FA6">
        <w:rPr>
          <w:rFonts w:hAnsi="ＭＳ 明朝" w:cs="Arial Unicode MS" w:hint="eastAsia"/>
          <w:color w:val="000000" w:themeColor="text1"/>
          <w:szCs w:val="21"/>
        </w:rPr>
        <w:t>％）増加してい</w:t>
      </w:r>
      <w:r w:rsidR="00093346" w:rsidRPr="007B1FA6">
        <w:rPr>
          <w:rFonts w:hAnsi="ＭＳ 明朝" w:cs="Arial Unicode MS" w:hint="eastAsia"/>
          <w:color w:val="000000" w:themeColor="text1"/>
          <w:szCs w:val="21"/>
        </w:rPr>
        <w:t>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8A2E0D">
        <w:rPr>
          <w:rFonts w:hAnsi="ＭＳ 明朝" w:cs="Arial Unicode MS" w:hint="eastAsia"/>
          <w:color w:val="000000" w:themeColor="text1"/>
          <w:szCs w:val="21"/>
        </w:rPr>
        <w:t>8,10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8A2E0D">
        <w:rPr>
          <w:rFonts w:hAnsi="ＭＳ 明朝" w:cs="Arial Unicode MS" w:hint="eastAsia"/>
          <w:color w:val="000000" w:themeColor="text1"/>
          <w:szCs w:val="21"/>
        </w:rPr>
        <w:t>11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A2E0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％)で、私立</w:t>
      </w:r>
      <w:r w:rsidR="008A2E0D">
        <w:rPr>
          <w:rFonts w:hAnsi="ＭＳ 明朝" w:cs="Arial Unicode MS" w:hint="eastAsia"/>
          <w:color w:val="000000" w:themeColor="text1"/>
          <w:szCs w:val="21"/>
        </w:rPr>
        <w:t>60</w:t>
      </w:r>
      <w:r w:rsidR="00E306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A2E0D">
        <w:rPr>
          <w:rFonts w:hAnsi="ＭＳ 明朝" w:cs="Arial Unicode MS" w:hint="eastAsia"/>
          <w:color w:val="000000" w:themeColor="text1"/>
          <w:szCs w:val="21"/>
        </w:rPr>
        <w:t>830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A2E0D">
        <w:rPr>
          <w:rFonts w:hAnsi="ＭＳ 明朝" w:cs="Arial Unicode MS" w:hint="eastAsia"/>
          <w:color w:val="000000" w:themeColor="text1"/>
          <w:szCs w:val="21"/>
        </w:rPr>
        <w:t>88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A2E0D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、前年度より公立は</w:t>
      </w:r>
      <w:r w:rsidR="008A2E0D">
        <w:rPr>
          <w:rFonts w:hAnsi="ＭＳ 明朝" w:cs="Arial Unicode MS" w:hint="eastAsia"/>
          <w:color w:val="000000" w:themeColor="text1"/>
          <w:szCs w:val="21"/>
        </w:rPr>
        <w:t>3,730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6162B">
        <w:rPr>
          <w:rFonts w:hAnsi="ＭＳ 明朝" w:cs="Arial Unicode MS" w:hint="eastAsia"/>
          <w:color w:val="000000" w:themeColor="text1"/>
          <w:szCs w:val="21"/>
        </w:rPr>
        <w:t>増加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、私立は11,</w:t>
      </w:r>
      <w:r w:rsidR="008A2E0D">
        <w:rPr>
          <w:rFonts w:hAnsi="ＭＳ 明朝" w:cs="Arial Unicode MS" w:hint="eastAsia"/>
          <w:color w:val="000000" w:themeColor="text1"/>
          <w:szCs w:val="21"/>
        </w:rPr>
        <w:t>709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2347D4">
        <w:rPr>
          <w:rFonts w:hAnsi="ＭＳ 明朝" w:cs="Arial Unicode MS" w:hint="eastAsia"/>
          <w:color w:val="000000" w:themeColor="text1"/>
          <w:szCs w:val="21"/>
        </w:rPr>
        <w:t>35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518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2347D4">
        <w:rPr>
          <w:rFonts w:hAnsi="ＭＳ 明朝" w:cs="Arial Unicode MS" w:hint="eastAsia"/>
          <w:color w:val="000000" w:themeColor="text1"/>
          <w:szCs w:val="21"/>
        </w:rPr>
        <w:t>33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41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、前年度より男子は</w:t>
      </w:r>
      <w:r w:rsidR="002347D4">
        <w:rPr>
          <w:rFonts w:hAnsi="ＭＳ 明朝" w:cs="Arial Unicode MS" w:hint="eastAsia"/>
          <w:color w:val="000000" w:themeColor="text1"/>
          <w:szCs w:val="21"/>
        </w:rPr>
        <w:t>7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869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6162B">
        <w:rPr>
          <w:rFonts w:hAnsi="ＭＳ 明朝" w:cs="Arial Unicode MS" w:hint="eastAsia"/>
          <w:color w:val="000000" w:themeColor="text1"/>
          <w:szCs w:val="21"/>
        </w:rPr>
        <w:t>増加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2347D4">
        <w:rPr>
          <w:rFonts w:hAnsi="ＭＳ 明朝" w:cs="Arial Unicode MS" w:hint="eastAsia"/>
          <w:color w:val="000000" w:themeColor="text1"/>
          <w:szCs w:val="21"/>
        </w:rPr>
        <w:t>7,570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年齢別では、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0歳児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64</w:t>
      </w:r>
      <w:r w:rsidR="002347D4">
        <w:rPr>
          <w:rFonts w:hAnsi="ＭＳ 明朝" w:cs="Arial Unicode MS" w:hint="eastAsia"/>
          <w:color w:val="000000" w:themeColor="text1"/>
          <w:szCs w:val="21"/>
        </w:rPr>
        <w:t>0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（構成比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7C6582" w:rsidRPr="007B1FA6">
        <w:rPr>
          <w:rFonts w:hAnsi="ＭＳ 明朝" w:cs="Arial Unicode MS" w:hint="eastAsia"/>
          <w:color w:val="000000" w:themeColor="text1"/>
          <w:szCs w:val="21"/>
        </w:rPr>
        <w:t>、1歳児</w:t>
      </w:r>
      <w:r w:rsidR="002347D4">
        <w:rPr>
          <w:rFonts w:hAnsi="ＭＳ 明朝" w:cs="Arial Unicode MS" w:hint="eastAsia"/>
          <w:color w:val="000000" w:themeColor="text1"/>
          <w:szCs w:val="21"/>
        </w:rPr>
        <w:t>8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347D4">
        <w:rPr>
          <w:rFonts w:hAnsi="ＭＳ 明朝" w:cs="Arial Unicode MS" w:hint="eastAsia"/>
          <w:color w:val="000000" w:themeColor="text1"/>
          <w:szCs w:val="21"/>
        </w:rPr>
        <w:t>89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人（同11.</w:t>
      </w:r>
      <w:r w:rsidR="002347D4">
        <w:rPr>
          <w:rFonts w:hAnsi="ＭＳ 明朝" w:cs="Arial Unicode MS" w:hint="eastAsia"/>
          <w:color w:val="000000" w:themeColor="text1"/>
          <w:szCs w:val="21"/>
        </w:rPr>
        <w:t>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％）、2歳児</w:t>
      </w:r>
      <w:r w:rsidR="002347D4">
        <w:rPr>
          <w:rFonts w:hAnsi="ＭＳ 明朝" w:cs="Arial Unicode MS" w:hint="eastAsia"/>
          <w:color w:val="000000" w:themeColor="text1"/>
          <w:szCs w:val="21"/>
        </w:rPr>
        <w:t>9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61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8人（同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347D4">
        <w:rPr>
          <w:rFonts w:hAnsi="ＭＳ 明朝" w:cs="Arial Unicode MS" w:hint="eastAsia"/>
          <w:color w:val="000000" w:themeColor="text1"/>
          <w:szCs w:val="21"/>
        </w:rPr>
        <w:t>4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0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％）、</w:t>
      </w:r>
      <w:r w:rsidRPr="007B1FA6">
        <w:rPr>
          <w:rFonts w:hAnsi="ＭＳ 明朝" w:cs="Arial Unicode MS" w:hint="eastAsia"/>
          <w:color w:val="000000" w:themeColor="text1"/>
          <w:szCs w:val="21"/>
        </w:rPr>
        <w:t>3歳児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347D4">
        <w:rPr>
          <w:rFonts w:hAnsi="ＭＳ 明朝" w:cs="Arial Unicode MS" w:hint="eastAsia"/>
          <w:color w:val="000000" w:themeColor="text1"/>
          <w:szCs w:val="21"/>
        </w:rPr>
        <w:t>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2347D4">
        <w:rPr>
          <w:rFonts w:hAnsi="ＭＳ 明朝" w:cs="Arial Unicode MS" w:hint="eastAsia"/>
          <w:color w:val="000000" w:themeColor="text1"/>
          <w:szCs w:val="21"/>
        </w:rPr>
        <w:t>2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％)、4歳児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347D4">
        <w:rPr>
          <w:rFonts w:hAnsi="ＭＳ 明朝" w:cs="Arial Unicode MS" w:hint="eastAsia"/>
          <w:color w:val="000000" w:themeColor="text1"/>
          <w:szCs w:val="21"/>
        </w:rPr>
        <w:t>6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049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23.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％)、5歳児</w:t>
      </w:r>
      <w:r w:rsidR="003B746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914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23.</w:t>
      </w:r>
      <w:r w:rsidR="002347D4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E0B1A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0歳児</w:t>
      </w:r>
      <w:r w:rsidR="002347D4">
        <w:rPr>
          <w:rFonts w:hAnsi="ＭＳ 明朝" w:cs="Arial Unicode MS" w:hint="eastAsia"/>
          <w:color w:val="000000" w:themeColor="text1"/>
          <w:szCs w:val="21"/>
        </w:rPr>
        <w:t>986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人、1歳児</w:t>
      </w:r>
      <w:r w:rsidR="002347D4">
        <w:rPr>
          <w:rFonts w:hAnsi="ＭＳ 明朝" w:cs="Arial Unicode MS" w:hint="eastAsia"/>
          <w:color w:val="000000" w:themeColor="text1"/>
          <w:szCs w:val="21"/>
        </w:rPr>
        <w:t>2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,0</w:t>
      </w:r>
      <w:r w:rsidR="002347D4">
        <w:rPr>
          <w:rFonts w:hAnsi="ＭＳ 明朝" w:cs="Arial Unicode MS" w:hint="eastAsia"/>
          <w:color w:val="000000" w:themeColor="text1"/>
          <w:szCs w:val="21"/>
        </w:rPr>
        <w:t>25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人、2歳児</w:t>
      </w:r>
      <w:r w:rsidR="002347D4">
        <w:rPr>
          <w:rFonts w:hAnsi="ＭＳ 明朝" w:cs="Arial Unicode MS" w:hint="eastAsia"/>
          <w:color w:val="000000" w:themeColor="text1"/>
          <w:szCs w:val="21"/>
        </w:rPr>
        <w:t>2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37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0人、3歳児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230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人、4歳児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45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7人、5歳児</w:t>
      </w:r>
      <w:r w:rsidR="002347D4">
        <w:rPr>
          <w:rFonts w:hAnsi="ＭＳ 明朝" w:cs="Arial Unicode MS" w:hint="eastAsia"/>
          <w:color w:val="000000" w:themeColor="text1"/>
          <w:szCs w:val="21"/>
        </w:rPr>
        <w:t>3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371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6162B">
        <w:rPr>
          <w:rFonts w:hAnsi="ＭＳ 明朝" w:cs="Arial Unicode MS" w:hint="eastAsia"/>
          <w:color w:val="000000" w:themeColor="text1"/>
          <w:szCs w:val="21"/>
        </w:rPr>
        <w:t>それぞれ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増加している。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堺市1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54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2347D4">
        <w:rPr>
          <w:rFonts w:hAnsi="ＭＳ 明朝" w:cs="Arial Unicode MS" w:hint="eastAsia"/>
          <w:color w:val="000000" w:themeColor="text1"/>
          <w:szCs w:val="21"/>
        </w:rPr>
        <w:t>東大阪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2347D4">
        <w:rPr>
          <w:rFonts w:hAnsi="ＭＳ 明朝" w:cs="Arial Unicode MS" w:hint="eastAsia"/>
          <w:color w:val="000000" w:themeColor="text1"/>
          <w:szCs w:val="21"/>
        </w:rPr>
        <w:t>6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00</w:t>
      </w:r>
      <w:r w:rsidR="003012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2347D4">
        <w:rPr>
          <w:rFonts w:hAnsi="ＭＳ 明朝" w:cs="Arial Unicode MS" w:hint="eastAsia"/>
          <w:color w:val="000000" w:themeColor="text1"/>
          <w:szCs w:val="21"/>
        </w:rPr>
        <w:t>5</w:t>
      </w:r>
      <w:r w:rsidR="00B111B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947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D5316C" w:rsidRPr="007B1FA6">
        <w:rPr>
          <w:rFonts w:hAnsi="ＭＳ 明朝" w:cs="Arial Unicode MS" w:hint="eastAsia"/>
          <w:color w:val="000000" w:themeColor="text1"/>
          <w:szCs w:val="21"/>
        </w:rPr>
        <w:t>である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B972E7" w:rsidRPr="007B1FA6" w:rsidRDefault="00E24CC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2347D4">
        <w:rPr>
          <w:rFonts w:hAnsi="ＭＳ 明朝" w:cs="Arial Unicode MS" w:hint="eastAsia"/>
          <w:color w:val="000000" w:themeColor="text1"/>
          <w:szCs w:val="21"/>
        </w:rPr>
        <w:t>68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935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兵庫県</w:t>
      </w:r>
      <w:r w:rsidR="002347D4">
        <w:rPr>
          <w:rFonts w:hAnsi="ＭＳ 明朝" w:cs="Arial Unicode MS" w:hint="eastAsia"/>
          <w:color w:val="000000" w:themeColor="text1"/>
          <w:szCs w:val="21"/>
        </w:rPr>
        <w:t>4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347D4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3571CA" w:rsidRPr="007B1FA6">
        <w:rPr>
          <w:rFonts w:hAnsi="ＭＳ 明朝" w:cs="Arial Unicode MS" w:hint="eastAsia"/>
          <w:color w:val="000000" w:themeColor="text1"/>
          <w:szCs w:val="21"/>
        </w:rPr>
        <w:t>静岡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県</w:t>
      </w:r>
      <w:r w:rsidR="002347D4">
        <w:rPr>
          <w:rFonts w:hAnsi="ＭＳ 明朝" w:cs="Arial Unicode MS" w:hint="eastAsia"/>
          <w:color w:val="000000" w:themeColor="text1"/>
          <w:szCs w:val="21"/>
        </w:rPr>
        <w:t>23</w:t>
      </w:r>
      <w:r w:rsidR="00157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347D4">
        <w:rPr>
          <w:rFonts w:hAnsi="ＭＳ 明朝" w:cs="Arial Unicode MS" w:hint="eastAsia"/>
          <w:color w:val="000000" w:themeColor="text1"/>
          <w:szCs w:val="21"/>
        </w:rPr>
        <w:t>621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4E4EF9" w:rsidRDefault="004E4EF9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p w:rsidR="008C5AB1" w:rsidRPr="007B1FA6" w:rsidRDefault="00E24CC9" w:rsidP="004E4EF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lastRenderedPageBreak/>
        <w:t xml:space="preserve">キ　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から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5歳児の</w:t>
      </w:r>
      <w:r w:rsidRPr="007B1FA6">
        <w:rPr>
          <w:rFonts w:hAnsi="ＭＳ 明朝" w:cs="Arial Unicode MS" w:hint="eastAsia"/>
          <w:color w:val="000000" w:themeColor="text1"/>
          <w:szCs w:val="21"/>
        </w:rPr>
        <w:t>１学級当たりの在園者数は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23</w:t>
      </w:r>
      <w:r w:rsidR="00E03A9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347D4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</w:t>
      </w:r>
      <w:r w:rsidR="002347D4">
        <w:rPr>
          <w:rFonts w:hAnsi="ＭＳ 明朝" w:cs="Arial Unicode MS" w:hint="eastAsia"/>
          <w:color w:val="000000" w:themeColor="text1"/>
          <w:szCs w:val="21"/>
        </w:rPr>
        <w:t>1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07081E" w:rsidRDefault="00E24CC9" w:rsidP="004E4EF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 xml:space="preserve">ク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B111B7">
        <w:rPr>
          <w:rFonts w:hAnsi="ＭＳ 明朝" w:cs="Arial Unicode MS" w:hint="eastAsia"/>
          <w:color w:val="000000"/>
          <w:szCs w:val="21"/>
        </w:rPr>
        <w:t>(本務者)１人当たりの在園者数は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2347D4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、前年度より0.</w:t>
      </w:r>
      <w:r w:rsidR="002347D4">
        <w:rPr>
          <w:rFonts w:hAnsi="ＭＳ 明朝" w:cs="Arial Unicode MS" w:hint="eastAsia"/>
          <w:color w:val="000000" w:themeColor="text1"/>
          <w:szCs w:val="21"/>
        </w:rPr>
        <w:t>2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  <w:r w:rsidR="00B111B7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8C5AB1">
        <w:rPr>
          <w:rFonts w:hAnsi="ＭＳ 明朝" w:cs="Arial Unicode MS" w:hint="eastAsia"/>
          <w:color w:val="000000"/>
          <w:szCs w:val="21"/>
        </w:rPr>
        <w:t xml:space="preserve"> </w:t>
      </w:r>
      <w:r w:rsidR="00B111B7">
        <w:rPr>
          <w:rFonts w:hAnsi="ＭＳ 明朝" w:cs="Arial Unicode MS" w:hint="eastAsia"/>
          <w:color w:val="000000"/>
          <w:szCs w:val="21"/>
        </w:rPr>
        <w:t xml:space="preserve"> </w:t>
      </w:r>
      <w:r w:rsidR="008C5AB1">
        <w:rPr>
          <w:rFonts w:hAnsi="ＭＳ 明朝" w:cs="Arial Unicode MS" w:hint="eastAsia"/>
          <w:color w:val="000000"/>
          <w:szCs w:val="21"/>
        </w:rPr>
        <w:t xml:space="preserve">　　　　　　          </w:t>
      </w:r>
      <w:r w:rsidR="00914322">
        <w:rPr>
          <w:rFonts w:hAnsi="ＭＳ 明朝" w:cs="Arial Unicode MS" w:hint="eastAsia"/>
          <w:color w:val="000000"/>
          <w:szCs w:val="21"/>
        </w:rPr>
        <w:t xml:space="preserve">          </w:t>
      </w:r>
    </w:p>
    <w:p w:rsidR="00E24CC9" w:rsidRDefault="00914322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</w:t>
      </w:r>
      <w:r w:rsidR="00E24CC9" w:rsidRPr="00B111B7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="00E24CC9" w:rsidRPr="00B111B7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Ⅰ-2-</w:t>
      </w:r>
      <w:r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表･</w:t>
      </w:r>
      <w:r w:rsidR="00E31C44">
        <w:rPr>
          <w:rFonts w:hAnsi="ＭＳ 明朝" w:cs="Arial Unicode MS" w:hint="eastAsia"/>
          <w:color w:val="000000" w:themeColor="text1"/>
          <w:szCs w:val="21"/>
        </w:rPr>
        <w:t>統計表8・</w:t>
      </w:r>
      <w:r>
        <w:rPr>
          <w:rFonts w:hAnsi="ＭＳ 明朝" w:cs="Arial Unicode MS" w:hint="eastAsia"/>
          <w:color w:val="000000" w:themeColor="text1"/>
          <w:szCs w:val="21"/>
        </w:rPr>
        <w:t>付表5</w:t>
      </w:r>
      <w:r w:rsidR="00E24CC9" w:rsidRPr="00B111B7">
        <w:rPr>
          <w:rFonts w:hAnsi="ＭＳ 明朝" w:cs="Arial Unicode MS" w:hint="eastAsia"/>
          <w:color w:val="000000"/>
          <w:szCs w:val="21"/>
        </w:rPr>
        <w:t>]</w:t>
      </w:r>
    </w:p>
    <w:p w:rsidR="00E24CC9" w:rsidRPr="003F6301" w:rsidRDefault="00E24CC9" w:rsidP="004E4EF9">
      <w:pPr>
        <w:snapToGrid w:val="0"/>
        <w:spacing w:beforeLines="50" w:before="161" w:line="340" w:lineRule="exact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-2表]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4E4EF9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1008479489"/>
        </w:rPr>
        <w:t>入園年齢別在園者</w:t>
      </w:r>
      <w:r w:rsidRPr="004E4EF9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1008479489"/>
        </w:rPr>
        <w:t>数</w:t>
      </w:r>
    </w:p>
    <w:p w:rsidR="00E24CC9" w:rsidRDefault="004E4EF9" w:rsidP="004E4EF9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811328" behindDoc="1" locked="0" layoutInCell="1" allowOverlap="1" wp14:anchorId="6EB72242" wp14:editId="02AA3FC2">
            <wp:simplePos x="0" y="0"/>
            <wp:positionH relativeFrom="column">
              <wp:posOffset>1905</wp:posOffset>
            </wp:positionH>
            <wp:positionV relativeFrom="paragraph">
              <wp:posOffset>25400</wp:posOffset>
            </wp:positionV>
            <wp:extent cx="6177915" cy="24047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CC9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E52E96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4E4EF9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Default="00E24CC9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B3561" w:rsidRDefault="006B3561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B3561" w:rsidRDefault="006B3561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B3561" w:rsidRDefault="006B3561" w:rsidP="000F5028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63DA0" w:rsidRDefault="00E63DA0" w:rsidP="000F5028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741EB0" w:rsidRDefault="00E24CC9" w:rsidP="000F5028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41EB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DA1329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（3</w:t>
      </w:r>
      <w:r w:rsidR="00747CFA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から</w:t>
      </w:r>
      <w:r w:rsidR="00DA1329" w:rsidRPr="007B014F">
        <w:rPr>
          <w:rFonts w:ascii="ＭＳ ゴシック" w:eastAsia="ＭＳ ゴシック" w:hAnsi="ＭＳ ゴシック" w:cs="Arial Unicode MS" w:hint="eastAsia"/>
          <w:color w:val="000000"/>
          <w:szCs w:val="21"/>
        </w:rPr>
        <w:t>5歳児）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41EB0">
        <w:rPr>
          <w:rFonts w:hAnsi="ＭＳ 明朝" w:cs="Arial Unicode MS" w:hint="eastAsia"/>
          <w:color w:val="000000"/>
          <w:szCs w:val="21"/>
        </w:rPr>
        <w:t>ア　入園者数は</w:t>
      </w:r>
      <w:r w:rsidR="00023EFD">
        <w:rPr>
          <w:rFonts w:hAnsi="ＭＳ 明朝" w:cs="Arial Unicode MS" w:hint="eastAsia"/>
          <w:color w:val="000000"/>
          <w:szCs w:val="21"/>
        </w:rPr>
        <w:t>、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7056E">
        <w:rPr>
          <w:rFonts w:hAnsi="ＭＳ 明朝" w:cs="Arial Unicode MS" w:hint="eastAsia"/>
          <w:color w:val="000000" w:themeColor="text1"/>
          <w:szCs w:val="21"/>
        </w:rPr>
        <w:t>6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7056E">
        <w:rPr>
          <w:rFonts w:hAnsi="ＭＳ 明朝" w:cs="Arial Unicode MS" w:hint="eastAsia"/>
          <w:color w:val="000000" w:themeColor="text1"/>
          <w:szCs w:val="21"/>
        </w:rPr>
        <w:t>486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、前年度より1,707人（対前年度11.6</w:t>
      </w:r>
      <w:r w:rsidR="00906EB9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06EB9">
        <w:rPr>
          <w:rFonts w:hAnsi="ＭＳ 明朝" w:cs="Arial Unicode MS" w:hint="eastAsia"/>
          <w:color w:val="000000" w:themeColor="text1"/>
          <w:szCs w:val="21"/>
        </w:rPr>
        <w:t>）増加している。</w:t>
      </w:r>
      <w:r w:rsidR="00A827DB"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8C5AB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2264A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A827DB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37056E">
        <w:rPr>
          <w:rFonts w:hAnsi="ＭＳ 明朝" w:cs="Arial Unicode MS" w:hint="eastAsia"/>
          <w:color w:val="000000" w:themeColor="text1"/>
          <w:szCs w:val="21"/>
        </w:rPr>
        <w:t>3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7056E">
        <w:rPr>
          <w:rFonts w:hAnsi="ＭＳ 明朝" w:cs="Arial Unicode MS" w:hint="eastAsia"/>
          <w:color w:val="000000" w:themeColor="text1"/>
          <w:szCs w:val="21"/>
        </w:rPr>
        <w:t>381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37056E">
        <w:rPr>
          <w:rFonts w:hAnsi="ＭＳ 明朝" w:cs="Arial Unicode MS" w:hint="eastAsia"/>
          <w:color w:val="000000" w:themeColor="text1"/>
          <w:szCs w:val="21"/>
        </w:rPr>
        <w:t>20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7056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7056E">
        <w:rPr>
          <w:rFonts w:hAnsi="ＭＳ 明朝" w:cs="Arial Unicode MS" w:hint="eastAsia"/>
          <w:color w:val="000000" w:themeColor="text1"/>
          <w:szCs w:val="21"/>
        </w:rPr>
        <w:t>3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7056E">
        <w:rPr>
          <w:rFonts w:hAnsi="ＭＳ 明朝" w:cs="Arial Unicode MS" w:hint="eastAsia"/>
          <w:color w:val="000000" w:themeColor="text1"/>
          <w:szCs w:val="21"/>
        </w:rPr>
        <w:t>105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7056E">
        <w:rPr>
          <w:rFonts w:hAnsi="ＭＳ 明朝" w:cs="Arial Unicode MS" w:hint="eastAsia"/>
          <w:color w:val="000000" w:themeColor="text1"/>
          <w:szCs w:val="21"/>
        </w:rPr>
        <w:t>79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7056E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、前年度より公立は1,147人増加、私立は560人増加している。</w:t>
      </w:r>
    </w:p>
    <w:p w:rsidR="00A827DB" w:rsidRPr="007B1FA6" w:rsidRDefault="00E24CC9" w:rsidP="004E4EF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37056E">
        <w:rPr>
          <w:rFonts w:hAnsi="ＭＳ 明朝" w:cs="Arial Unicode MS" w:hint="eastAsia"/>
          <w:color w:val="000000" w:themeColor="text1"/>
          <w:szCs w:val="21"/>
        </w:rPr>
        <w:t>8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7056E">
        <w:rPr>
          <w:rFonts w:hAnsi="ＭＳ 明朝" w:cs="Arial Unicode MS" w:hint="eastAsia"/>
          <w:color w:val="000000" w:themeColor="text1"/>
          <w:szCs w:val="21"/>
        </w:rPr>
        <w:t>454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37056E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％)、女子</w:t>
      </w:r>
      <w:r w:rsidR="0037056E">
        <w:rPr>
          <w:rFonts w:hAnsi="ＭＳ 明朝" w:cs="Arial Unicode MS" w:hint="eastAsia"/>
          <w:color w:val="000000" w:themeColor="text1"/>
          <w:szCs w:val="21"/>
        </w:rPr>
        <w:t>8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37056E">
        <w:rPr>
          <w:rFonts w:hAnsi="ＭＳ 明朝" w:cs="Arial Unicode MS" w:hint="eastAsia"/>
          <w:color w:val="000000" w:themeColor="text1"/>
          <w:szCs w:val="21"/>
        </w:rPr>
        <w:t>32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</w:t>
      </w:r>
      <w:r w:rsidR="00023EFD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37056E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08031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、前年度より男子は780人増加、女子は927人増加している。</w:t>
      </w:r>
    </w:p>
    <w:p w:rsidR="00E24CC9" w:rsidRPr="00747CFA" w:rsidRDefault="00E24CC9" w:rsidP="008A7E5E">
      <w:pPr>
        <w:snapToGrid w:val="0"/>
        <w:spacing w:line="340" w:lineRule="exact"/>
        <w:ind w:leftChars="199" w:left="642" w:right="140" w:hangingChars="101" w:hanging="216"/>
        <w:jc w:val="left"/>
        <w:rPr>
          <w:rFonts w:hAnsi="ＭＳ 明朝" w:cs="Arial Unicode MS"/>
          <w:color w:val="000000"/>
          <w:spacing w:val="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年齢別では、3歳児</w:t>
      </w:r>
      <w:r w:rsidR="0037056E">
        <w:rPr>
          <w:rFonts w:hAnsi="ＭＳ 明朝" w:cs="Arial Unicode MS" w:hint="eastAsia"/>
          <w:color w:val="000000" w:themeColor="text1"/>
          <w:spacing w:val="0"/>
          <w:szCs w:val="21"/>
        </w:rPr>
        <w:t>8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04</w:t>
      </w:r>
      <w:r w:rsidR="0037056E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人(構成比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="0037056E">
        <w:rPr>
          <w:rFonts w:hAnsi="ＭＳ 明朝" w:cs="Arial Unicode MS" w:hint="eastAsia"/>
          <w:color w:val="000000" w:themeColor="text1"/>
          <w:spacing w:val="0"/>
          <w:szCs w:val="21"/>
        </w:rPr>
        <w:t>8.8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％)、4歳児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4,</w:t>
      </w:r>
      <w:r w:rsidR="0037056E">
        <w:rPr>
          <w:rFonts w:hAnsi="ＭＳ 明朝" w:cs="Arial Unicode MS" w:hint="eastAsia"/>
          <w:color w:val="000000" w:themeColor="text1"/>
          <w:spacing w:val="0"/>
          <w:szCs w:val="21"/>
        </w:rPr>
        <w:t>690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人(同</w:t>
      </w:r>
      <w:r w:rsidR="00A445B5" w:rsidRPr="007B1FA6">
        <w:rPr>
          <w:rFonts w:hAnsi="ＭＳ 明朝" w:cs="Arial Unicode MS" w:hint="eastAsia"/>
          <w:color w:val="000000" w:themeColor="text1"/>
          <w:spacing w:val="0"/>
          <w:szCs w:val="21"/>
        </w:rPr>
        <w:t>28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.</w:t>
      </w:r>
      <w:r w:rsidR="0037056E">
        <w:rPr>
          <w:rFonts w:hAnsi="ＭＳ 明朝" w:cs="Arial Unicode MS" w:hint="eastAsia"/>
          <w:color w:val="000000" w:themeColor="text1"/>
          <w:spacing w:val="0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pacing w:val="0"/>
          <w:szCs w:val="21"/>
        </w:rPr>
        <w:t>％)、5歳児</w:t>
      </w:r>
      <w:r w:rsidR="00747CFA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</w:t>
      </w:r>
      <w:r w:rsidR="005959F2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</w:t>
      </w:r>
      <w:r w:rsidR="008A4065">
        <w:rPr>
          <w:rFonts w:hAnsi="ＭＳ 明朝" w:cs="Arial Unicode MS" w:hint="eastAsia"/>
          <w:color w:val="000000" w:themeColor="text1"/>
          <w:spacing w:val="0"/>
          <w:szCs w:val="21"/>
        </w:rPr>
        <w:t>753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A4065">
        <w:rPr>
          <w:rFonts w:hAnsi="ＭＳ 明朝" w:cs="Arial Unicode MS" w:hint="eastAsia"/>
          <w:color w:val="000000" w:themeColor="text1"/>
          <w:szCs w:val="21"/>
        </w:rPr>
        <w:t>2</w:t>
      </w:r>
      <w:r w:rsidR="005959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A4065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906EB9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3歳児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は1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,0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03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、4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8A7E5E">
        <w:rPr>
          <w:rFonts w:hAnsi="ＭＳ 明朝" w:cs="Arial Unicode MS" w:hint="eastAsia"/>
          <w:color w:val="000000" w:themeColor="text1"/>
          <w:spacing w:val="0"/>
          <w:szCs w:val="21"/>
        </w:rPr>
        <w:t>は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538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、5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歳児</w:t>
      </w:r>
      <w:r w:rsidR="00906EB9">
        <w:rPr>
          <w:rFonts w:hAnsi="ＭＳ 明朝" w:cs="Arial Unicode MS" w:hint="eastAsia"/>
          <w:color w:val="000000" w:themeColor="text1"/>
          <w:spacing w:val="0"/>
          <w:szCs w:val="21"/>
        </w:rPr>
        <w:t>は</w:t>
      </w:r>
      <w:r w:rsidR="008A7E5E">
        <w:rPr>
          <w:rFonts w:hAnsi="ＭＳ 明朝" w:cs="Arial Unicode MS" w:hint="eastAsia"/>
          <w:color w:val="000000" w:themeColor="text1"/>
          <w:spacing w:val="0"/>
          <w:szCs w:val="21"/>
        </w:rPr>
        <w:t>166</w:t>
      </w:r>
      <w:r w:rsidR="00906EB9" w:rsidRPr="007B1FA6">
        <w:rPr>
          <w:rFonts w:hAnsi="ＭＳ 明朝" w:cs="Arial Unicode MS" w:hint="eastAsia"/>
          <w:color w:val="000000" w:themeColor="text1"/>
          <w:spacing w:val="0"/>
          <w:szCs w:val="21"/>
        </w:rPr>
        <w:t>人</w:t>
      </w:r>
      <w:r w:rsidR="008A7E5E">
        <w:rPr>
          <w:rFonts w:hAnsi="ＭＳ 明朝" w:cs="Arial Unicode MS" w:hint="eastAsia"/>
          <w:color w:val="000000" w:themeColor="text1"/>
          <w:spacing w:val="0"/>
          <w:szCs w:val="21"/>
        </w:rPr>
        <w:t xml:space="preserve">それぞれ増加している。　　　　　　　　　　　　　　　　</w:t>
      </w:r>
      <w:r w:rsidR="008A7E5E" w:rsidRPr="007B1FA6">
        <w:rPr>
          <w:rFonts w:hAnsi="ＭＳ 明朝" w:cs="Arial Unicode MS" w:hint="eastAsia"/>
          <w:color w:val="000000" w:themeColor="text1"/>
          <w:szCs w:val="21"/>
        </w:rPr>
        <w:t>[Ⅰ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2</w:t>
      </w:r>
      <w:r w:rsidR="008A7E5E" w:rsidRPr="00023EFD">
        <w:rPr>
          <w:rFonts w:hAnsi="ＭＳ 明朝" w:cs="Arial Unicode MS" w:hint="eastAsia"/>
          <w:color w:val="000000"/>
          <w:szCs w:val="21"/>
        </w:rPr>
        <w:t>-2表</w:t>
      </w:r>
      <w:r w:rsidR="008A7E5E">
        <w:rPr>
          <w:rFonts w:hAnsi="ＭＳ 明朝" w:cs="Arial Unicode MS" w:hint="eastAsia"/>
          <w:color w:val="000000"/>
          <w:szCs w:val="21"/>
        </w:rPr>
        <w:t>・</w:t>
      </w:r>
      <w:r w:rsidR="008A7E5E" w:rsidRPr="007B1FA6">
        <w:rPr>
          <w:rFonts w:hAnsi="ＭＳ 明朝" w:cs="Arial Unicode MS" w:hint="eastAsia"/>
          <w:color w:val="000000" w:themeColor="text1"/>
          <w:szCs w:val="21"/>
        </w:rPr>
        <w:t>Ⅰ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2</w:t>
      </w:r>
      <w:r w:rsidR="008A7E5E" w:rsidRPr="00023EFD">
        <w:rPr>
          <w:rFonts w:hAnsi="ＭＳ 明朝" w:cs="Arial Unicode MS" w:hint="eastAsia"/>
          <w:color w:val="000000"/>
          <w:szCs w:val="21"/>
        </w:rPr>
        <w:t>-</w:t>
      </w:r>
      <w:r w:rsidR="008A7E5E">
        <w:rPr>
          <w:rFonts w:hAnsi="ＭＳ 明朝" w:cs="Arial Unicode MS" w:hint="eastAsia"/>
          <w:color w:val="000000"/>
          <w:szCs w:val="21"/>
        </w:rPr>
        <w:t>3表</w:t>
      </w:r>
      <w:r w:rsidR="008A7E5E" w:rsidRPr="00023EFD">
        <w:rPr>
          <w:rFonts w:hAnsi="ＭＳ 明朝" w:cs="Arial Unicode MS" w:hint="eastAsia"/>
          <w:color w:val="000000"/>
          <w:szCs w:val="21"/>
        </w:rPr>
        <w:t>]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8A7E5E" w:rsidRPr="008A7E5E" w:rsidRDefault="008A7E5E" w:rsidP="008A7E5E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117099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1008479490"/>
        </w:rPr>
        <w:t>設置者別男女別入園者</w:t>
      </w:r>
      <w:r w:rsidRPr="00117099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1008479490"/>
        </w:rPr>
        <w:t>数</w:t>
      </w:r>
    </w:p>
    <w:p w:rsidR="00E24CC9" w:rsidRDefault="00E50434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95968" behindDoc="1" locked="0" layoutInCell="1" allowOverlap="1" wp14:anchorId="40D291B3" wp14:editId="692C67F3">
            <wp:simplePos x="0" y="0"/>
            <wp:positionH relativeFrom="column">
              <wp:posOffset>-51435</wp:posOffset>
            </wp:positionH>
            <wp:positionV relativeFrom="paragraph">
              <wp:posOffset>24946</wp:posOffset>
            </wp:positionV>
            <wp:extent cx="6116491" cy="1463616"/>
            <wp:effectExtent l="0" t="0" r="0" b="381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91" cy="14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07193B" w:rsidRDefault="00184D02" w:rsidP="004E4EF9">
      <w:pPr>
        <w:snapToGrid w:val="0"/>
        <w:spacing w:beforeLines="50" w:before="161" w:line="240" w:lineRule="auto"/>
        <w:ind w:firstLineChars="200" w:firstLine="428"/>
        <w:rPr>
          <w:rFonts w:ascii="ＭＳ ゴシック" w:eastAsia="ＭＳ ゴシック" w:hAnsi="ＭＳ ゴシック" w:cs="Arial Unicode MS"/>
          <w:color w:val="000000"/>
        </w:rPr>
      </w:pPr>
      <w:r w:rsidRPr="00184D02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</w:p>
    <w:p w:rsidR="006B3561" w:rsidRDefault="006B3561" w:rsidP="00DC0DB2">
      <w:pPr>
        <w:snapToGrid w:val="0"/>
        <w:spacing w:beforeLines="50" w:before="161" w:line="240" w:lineRule="auto"/>
        <w:ind w:firstLineChars="200" w:firstLine="428"/>
        <w:rPr>
          <w:rFonts w:ascii="ＭＳ ゴシック" w:eastAsia="ＭＳ ゴシック" w:hAnsi="ＭＳ ゴシック" w:cs="Arial Unicode MS"/>
          <w:color w:val="000000"/>
        </w:rPr>
      </w:pPr>
    </w:p>
    <w:p w:rsidR="00E50434" w:rsidRDefault="00E50434" w:rsidP="00E50434">
      <w:pPr>
        <w:snapToGrid w:val="0"/>
        <w:spacing w:line="240" w:lineRule="auto"/>
        <w:ind w:leftChars="100" w:left="5783" w:hangingChars="2600" w:hanging="5569"/>
        <w:rPr>
          <w:rFonts w:ascii="ＭＳ ゴシック" w:eastAsia="ＭＳ ゴシック" w:hAnsi="ＭＳ ゴシック" w:cs="Arial Unicode MS"/>
          <w:color w:val="000000"/>
        </w:rPr>
      </w:pPr>
    </w:p>
    <w:p w:rsidR="00E50434" w:rsidRDefault="00E50434" w:rsidP="00E63DA0">
      <w:pPr>
        <w:snapToGrid w:val="0"/>
        <w:spacing w:line="240" w:lineRule="auto"/>
        <w:ind w:leftChars="100" w:left="5783" w:hangingChars="2600" w:hanging="5569"/>
        <w:rPr>
          <w:rFonts w:ascii="ＭＳ ゴシック" w:eastAsia="ＭＳ ゴシック" w:hAnsi="ＭＳ ゴシック" w:cs="Arial Unicode MS"/>
          <w:color w:val="000000"/>
        </w:rPr>
      </w:pPr>
    </w:p>
    <w:p w:rsidR="00C0134B" w:rsidRPr="00DC0DB2" w:rsidRDefault="00DB1642" w:rsidP="00E50434">
      <w:pPr>
        <w:snapToGrid w:val="0"/>
        <w:spacing w:line="240" w:lineRule="auto"/>
        <w:ind w:leftChars="100" w:left="6250" w:hangingChars="2600" w:hanging="6036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821568" behindDoc="1" locked="0" layoutInCell="1" allowOverlap="1" wp14:anchorId="0773A941" wp14:editId="7B30E599">
            <wp:simplePos x="0" y="0"/>
            <wp:positionH relativeFrom="column">
              <wp:posOffset>425647</wp:posOffset>
            </wp:positionH>
            <wp:positionV relativeFrom="paragraph">
              <wp:posOffset>53340</wp:posOffset>
            </wp:positionV>
            <wp:extent cx="2051050" cy="189103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E5E">
        <w:rPr>
          <w:rFonts w:ascii="ＭＳ ゴシック" w:eastAsia="ＭＳ ゴシック" w:hAnsi="ＭＳ ゴシック" w:cs="Arial Unicode MS" w:hint="eastAsia"/>
          <w:noProof/>
          <w:color w:val="000000"/>
        </w:rPr>
        <w:drawing>
          <wp:anchor distT="0" distB="0" distL="114300" distR="114300" simplePos="0" relativeHeight="251788800" behindDoc="1" locked="0" layoutInCell="1" allowOverlap="1" wp14:anchorId="20E2F292" wp14:editId="3D808B7A">
            <wp:simplePos x="0" y="0"/>
            <wp:positionH relativeFrom="column">
              <wp:posOffset>3528695</wp:posOffset>
            </wp:positionH>
            <wp:positionV relativeFrom="paragraph">
              <wp:posOffset>131445</wp:posOffset>
            </wp:positionV>
            <wp:extent cx="2458720" cy="158242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-1図]</w:t>
      </w:r>
      <w:r w:rsidR="003F03CA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</w:t>
      </w:r>
      <w:r w:rsidR="008572F5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07193B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　　　　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　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A70E9E">
        <w:rPr>
          <w:rFonts w:ascii="ＭＳ ゴシック" w:eastAsia="ＭＳ ゴシック" w:hAnsi="ＭＳ ゴシック" w:cs="Arial Unicode MS" w:hint="eastAsia"/>
          <w:color w:val="000000"/>
        </w:rPr>
        <w:t xml:space="preserve"> 公立・私立別</w:t>
      </w:r>
      <w:r w:rsidR="00A70E9E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A70E9E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DC0DB2">
        <w:rPr>
          <w:rFonts w:ascii="ＭＳ ゴシック" w:eastAsia="ＭＳ ゴシック" w:hAnsi="ＭＳ ゴシック" w:cs="Arial Unicode MS" w:hint="eastAsia"/>
          <w:color w:val="000000"/>
          <w:spacing w:val="0"/>
        </w:rPr>
        <w:t>の推移</w:t>
      </w:r>
    </w:p>
    <w:p w:rsidR="00E24CC9" w:rsidRPr="003F6301" w:rsidRDefault="0007193B" w:rsidP="00DB1642">
      <w:pPr>
        <w:snapToGrid w:val="0"/>
        <w:spacing w:line="240" w:lineRule="auto"/>
        <w:ind w:left="5783" w:hangingChars="2700" w:hanging="5783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</w:p>
    <w:p w:rsidR="0007193B" w:rsidRPr="000F5028" w:rsidRDefault="0007193B" w:rsidP="0007193B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　　　　　　　　　　　　</w:t>
      </w:r>
    </w:p>
    <w:p w:rsidR="00E24CC9" w:rsidRPr="00A70E9E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0F5028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8572F5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4F445B" w:rsidRDefault="004F445B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（５）認可定員及び定員充足率</w:t>
      </w:r>
    </w:p>
    <w:p w:rsidR="002A2857" w:rsidRPr="007B1FA6" w:rsidRDefault="00D634B0" w:rsidP="00117099">
      <w:pPr>
        <w:snapToGrid w:val="0"/>
        <w:spacing w:line="340" w:lineRule="exact"/>
        <w:ind w:leftChars="199" w:left="426"/>
        <w:rPr>
          <w:color w:val="000000" w:themeColor="text1"/>
        </w:rPr>
      </w:pPr>
      <w:r>
        <w:rPr>
          <w:rFonts w:hint="eastAsia"/>
        </w:rPr>
        <w:t>ア</w:t>
      </w:r>
      <w:r w:rsidR="002A2857">
        <w:rPr>
          <w:rFonts w:hint="eastAsia"/>
        </w:rPr>
        <w:t xml:space="preserve">  </w:t>
      </w:r>
      <w:r w:rsidR="00E24CC9" w:rsidRPr="00C0787F">
        <w:rPr>
          <w:rFonts w:hint="eastAsia"/>
        </w:rPr>
        <w:t>認可定員は</w:t>
      </w:r>
      <w:r w:rsidR="00E47D39">
        <w:rPr>
          <w:rFonts w:hint="eastAsia"/>
          <w:color w:val="000000" w:themeColor="text1"/>
        </w:rPr>
        <w:t>73</w:t>
      </w:r>
      <w:r w:rsidR="00C0787F" w:rsidRPr="007B1FA6">
        <w:rPr>
          <w:rFonts w:hint="eastAsia"/>
          <w:color w:val="000000" w:themeColor="text1"/>
        </w:rPr>
        <w:t>,</w:t>
      </w:r>
      <w:r w:rsidR="00103202" w:rsidRPr="007B1FA6">
        <w:rPr>
          <w:rFonts w:hint="eastAsia"/>
          <w:color w:val="000000" w:themeColor="text1"/>
        </w:rPr>
        <w:t>4</w:t>
      </w:r>
      <w:r w:rsidR="00E47D39">
        <w:rPr>
          <w:rFonts w:hint="eastAsia"/>
          <w:color w:val="000000" w:themeColor="text1"/>
        </w:rPr>
        <w:t>37</w:t>
      </w:r>
      <w:r w:rsidR="00E24CC9" w:rsidRPr="007B1FA6">
        <w:rPr>
          <w:rFonts w:hint="eastAsia"/>
          <w:color w:val="000000" w:themeColor="text1"/>
        </w:rPr>
        <w:t>人で</w:t>
      </w:r>
      <w:r w:rsidRPr="007B1FA6">
        <w:rPr>
          <w:rFonts w:hint="eastAsia"/>
          <w:color w:val="000000" w:themeColor="text1"/>
        </w:rPr>
        <w:t>、前年度より1</w:t>
      </w:r>
      <w:r w:rsidR="00E47D39">
        <w:rPr>
          <w:rFonts w:hint="eastAsia"/>
          <w:color w:val="000000" w:themeColor="text1"/>
        </w:rPr>
        <w:t>5</w:t>
      </w:r>
      <w:r w:rsidRPr="007B1FA6">
        <w:rPr>
          <w:rFonts w:hint="eastAsia"/>
          <w:color w:val="000000" w:themeColor="text1"/>
        </w:rPr>
        <w:t>,</w:t>
      </w:r>
      <w:r w:rsidR="00E47D39">
        <w:rPr>
          <w:rFonts w:hint="eastAsia"/>
          <w:color w:val="000000" w:themeColor="text1"/>
        </w:rPr>
        <w:t>938</w:t>
      </w:r>
      <w:r w:rsidRPr="007B1FA6">
        <w:rPr>
          <w:rFonts w:hint="eastAsia"/>
          <w:color w:val="000000" w:themeColor="text1"/>
        </w:rPr>
        <w:t>人(対前年度2</w:t>
      </w:r>
      <w:r w:rsidR="00E47D39">
        <w:rPr>
          <w:rFonts w:hint="eastAsia"/>
          <w:color w:val="000000" w:themeColor="text1"/>
        </w:rPr>
        <w:t>7</w:t>
      </w:r>
      <w:r w:rsidRPr="007B1FA6">
        <w:rPr>
          <w:rFonts w:hint="eastAsia"/>
          <w:color w:val="000000" w:themeColor="text1"/>
        </w:rPr>
        <w:t>.</w:t>
      </w:r>
      <w:r w:rsidR="00E47D39">
        <w:rPr>
          <w:rFonts w:hint="eastAsia"/>
          <w:color w:val="000000" w:themeColor="text1"/>
        </w:rPr>
        <w:t>7</w:t>
      </w:r>
      <w:r w:rsidRPr="007B1FA6">
        <w:rPr>
          <w:rFonts w:hint="eastAsia"/>
          <w:color w:val="000000" w:themeColor="text1"/>
        </w:rPr>
        <w:t>％)増加している。</w:t>
      </w:r>
    </w:p>
    <w:p w:rsidR="00E24CC9" w:rsidRPr="00E47D39" w:rsidRDefault="002A2857" w:rsidP="00117099">
      <w:pPr>
        <w:snapToGrid w:val="0"/>
        <w:spacing w:line="340" w:lineRule="exact"/>
        <w:ind w:leftChars="131" w:left="709" w:hangingChars="200" w:hanging="42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int="eastAsia"/>
          <w:color w:val="000000" w:themeColor="text1"/>
        </w:rPr>
        <w:t xml:space="preserve">    </w:t>
      </w:r>
      <w:r w:rsidR="00E95450">
        <w:rPr>
          <w:rFonts w:hint="eastAsia"/>
          <w:color w:val="000000" w:themeColor="text1"/>
        </w:rPr>
        <w:t xml:space="preserve">  </w:t>
      </w:r>
      <w:r w:rsidR="006E7E1B" w:rsidRPr="007B1FA6">
        <w:rPr>
          <w:rFonts w:hint="eastAsia"/>
          <w:color w:val="000000" w:themeColor="text1"/>
        </w:rPr>
        <w:t>また、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設置者別では、公立</w:t>
      </w:r>
      <w:r w:rsidR="00E47D39">
        <w:rPr>
          <w:rFonts w:hAnsi="ＭＳ 明朝" w:cs="Arial Unicode MS" w:hint="eastAsia"/>
          <w:color w:val="000000" w:themeColor="text1"/>
          <w:szCs w:val="21"/>
        </w:rPr>
        <w:t>9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47D39">
        <w:rPr>
          <w:rFonts w:hAnsi="ＭＳ 明朝" w:cs="Arial Unicode MS" w:hint="eastAsia"/>
          <w:color w:val="000000" w:themeColor="text1"/>
          <w:szCs w:val="21"/>
        </w:rPr>
        <w:t>386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47D39">
        <w:rPr>
          <w:rFonts w:hAnsi="ＭＳ 明朝" w:cs="Arial Unicode MS" w:hint="eastAsia"/>
          <w:color w:val="000000" w:themeColor="text1"/>
          <w:szCs w:val="21"/>
        </w:rPr>
        <w:t>12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8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E47D39">
        <w:rPr>
          <w:rFonts w:hAnsi="ＭＳ 明朝" w:cs="Arial Unicode MS" w:hint="eastAsia"/>
          <w:color w:val="000000" w:themeColor="text1"/>
          <w:szCs w:val="21"/>
        </w:rPr>
        <w:t>64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47D39">
        <w:rPr>
          <w:rFonts w:hAnsi="ＭＳ 明朝" w:cs="Arial Unicode MS" w:hint="eastAsia"/>
          <w:color w:val="000000" w:themeColor="text1"/>
          <w:szCs w:val="21"/>
        </w:rPr>
        <w:t>051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47D39">
        <w:rPr>
          <w:rFonts w:hAnsi="ＭＳ 明朝" w:cs="Arial Unicode MS" w:hint="eastAsia"/>
          <w:color w:val="000000" w:themeColor="text1"/>
          <w:szCs w:val="21"/>
        </w:rPr>
        <w:t>87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2</w:t>
      </w:r>
      <w:r w:rsidR="006E7E1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E47D39">
        <w:rPr>
          <w:rFonts w:hAnsi="ＭＳ 明朝" w:cs="Arial Unicode MS" w:hint="eastAsia"/>
          <w:color w:val="000000" w:themeColor="text1"/>
          <w:szCs w:val="21"/>
        </w:rPr>
        <w:t>公立は4,237人増加、</w:t>
      </w:r>
      <w:r w:rsidRPr="007B1FA6">
        <w:rPr>
          <w:rFonts w:hAnsi="ＭＳ 明朝" w:cs="Arial Unicode MS" w:hint="eastAsia"/>
          <w:color w:val="000000" w:themeColor="text1"/>
          <w:szCs w:val="21"/>
        </w:rPr>
        <w:t>私立は11,</w:t>
      </w:r>
      <w:r w:rsidR="00E47D39">
        <w:rPr>
          <w:rFonts w:hAnsi="ＭＳ 明朝" w:cs="Arial Unicode MS" w:hint="eastAsia"/>
          <w:color w:val="000000" w:themeColor="text1"/>
          <w:szCs w:val="21"/>
        </w:rPr>
        <w:t>701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人増加している。　　</w:t>
      </w:r>
      <w:r w:rsidR="006E7E1B" w:rsidRPr="007B1FA6">
        <w:rPr>
          <w:rFonts w:hint="eastAsia"/>
          <w:color w:val="000000" w:themeColor="text1"/>
        </w:rPr>
        <w:t xml:space="preserve">                  </w:t>
      </w:r>
      <w:r w:rsidR="00D634B0" w:rsidRPr="007B1FA6">
        <w:rPr>
          <w:rFonts w:hint="eastAsia"/>
          <w:color w:val="000000" w:themeColor="text1"/>
        </w:rPr>
        <w:t xml:space="preserve">      </w:t>
      </w:r>
      <w:r w:rsidR="006E7E1B" w:rsidRPr="007B1FA6">
        <w:rPr>
          <w:rFonts w:hint="eastAsia"/>
          <w:color w:val="000000" w:themeColor="text1"/>
        </w:rPr>
        <w:t xml:space="preserve"> </w:t>
      </w:r>
      <w:r w:rsidR="00D634B0" w:rsidRPr="007B1FA6">
        <w:rPr>
          <w:rFonts w:hint="eastAsia"/>
          <w:color w:val="000000" w:themeColor="text1"/>
        </w:rPr>
        <w:t xml:space="preserve"> </w:t>
      </w:r>
      <w:r w:rsidR="006E7E1B" w:rsidRPr="007B1FA6">
        <w:rPr>
          <w:rFonts w:hint="eastAsia"/>
          <w:color w:val="000000" w:themeColor="text1"/>
        </w:rPr>
        <w:t xml:space="preserve">　　　</w:t>
      </w:r>
      <w:r w:rsidRPr="007B1FA6">
        <w:rPr>
          <w:rFonts w:hint="eastAsia"/>
          <w:color w:val="000000" w:themeColor="text1"/>
        </w:rPr>
        <w:t xml:space="preserve">　</w:t>
      </w:r>
    </w:p>
    <w:p w:rsidR="00E24CC9" w:rsidRPr="007B1FA6" w:rsidRDefault="006E7E1B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定員充足率は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9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E47D39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ポイント上昇している。</w:t>
      </w:r>
    </w:p>
    <w:p w:rsidR="00914322" w:rsidRDefault="006E7E1B" w:rsidP="00117099">
      <w:pPr>
        <w:snapToGrid w:val="0"/>
        <w:spacing w:line="340" w:lineRule="exact"/>
        <w:ind w:leftChars="200" w:left="749" w:hangingChars="150" w:hanging="321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　また、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設置者別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では、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47D39">
        <w:rPr>
          <w:rFonts w:hAnsi="ＭＳ 明朝" w:cs="Arial Unicode MS" w:hint="eastAsia"/>
          <w:color w:val="000000" w:themeColor="text1"/>
          <w:szCs w:val="21"/>
        </w:rPr>
        <w:t>6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4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％、私立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47D39">
        <w:rPr>
          <w:rFonts w:hAnsi="ＭＳ 明朝" w:cs="Arial Unicode MS" w:hint="eastAsia"/>
          <w:color w:val="000000" w:themeColor="text1"/>
          <w:szCs w:val="21"/>
        </w:rPr>
        <w:t>5</w:t>
      </w:r>
      <w:r w:rsidR="00C0787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47D39">
        <w:rPr>
          <w:rFonts w:hAnsi="ＭＳ 明朝" w:cs="Arial Unicode MS" w:hint="eastAsia"/>
          <w:color w:val="000000" w:themeColor="text1"/>
          <w:szCs w:val="21"/>
        </w:rPr>
        <w:t>0</w:t>
      </w:r>
      <w:r w:rsidR="00E24CC9" w:rsidRPr="007B1FA6">
        <w:rPr>
          <w:rFonts w:hAnsi="ＭＳ 明朝" w:cs="Arial Unicode MS" w:hint="eastAsia"/>
          <w:color w:val="000000" w:themeColor="text1"/>
          <w:szCs w:val="21"/>
        </w:rPr>
        <w:t>％で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前年度より公立は</w:t>
      </w:r>
      <w:r w:rsidR="00E47D39">
        <w:rPr>
          <w:rFonts w:hAnsi="ＭＳ 明朝" w:cs="Arial Unicode MS" w:hint="eastAsia"/>
          <w:color w:val="000000" w:themeColor="text1"/>
          <w:szCs w:val="21"/>
        </w:rPr>
        <w:t>1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.4ポイント、私立　は1.</w:t>
      </w:r>
      <w:r w:rsidR="00E47D39">
        <w:rPr>
          <w:rFonts w:hAnsi="ＭＳ 明朝" w:cs="Arial Unicode MS" w:hint="eastAsia"/>
          <w:color w:val="000000" w:themeColor="text1"/>
          <w:szCs w:val="21"/>
        </w:rPr>
        <w:t>1</w:t>
      </w:r>
      <w:r w:rsidR="003E469E" w:rsidRPr="007B1FA6">
        <w:rPr>
          <w:rFonts w:hAnsi="ＭＳ 明朝" w:cs="Arial Unicode MS" w:hint="eastAsia"/>
          <w:color w:val="000000" w:themeColor="text1"/>
          <w:szCs w:val="21"/>
        </w:rPr>
        <w:t>ポイント上昇している。</w:t>
      </w:r>
    </w:p>
    <w:p w:rsidR="00E24CC9" w:rsidRDefault="00914322" w:rsidP="00117099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-4表</w:t>
      </w:r>
      <w:r>
        <w:rPr>
          <w:rFonts w:hAnsi="ＭＳ 明朝" w:cs="Arial Unicode MS" w:hint="eastAsia"/>
          <w:color w:val="000000"/>
          <w:szCs w:val="21"/>
        </w:rPr>
        <w:t>･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3図</w:t>
      </w:r>
      <w:r w:rsidRPr="00C0787F">
        <w:rPr>
          <w:rFonts w:hAnsi="ＭＳ 明朝" w:cs="Arial Unicode MS" w:hint="eastAsia"/>
          <w:color w:val="000000"/>
          <w:szCs w:val="21"/>
        </w:rPr>
        <w:t>]</w:t>
      </w:r>
    </w:p>
    <w:p w:rsidR="0007193B" w:rsidRDefault="0007193B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6B3561" w:rsidRDefault="006B3561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CA0B5F" w:rsidRDefault="00CA0B5F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-4表]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E47D39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1008479491"/>
        </w:rPr>
        <w:t>認可定員・在園者数・定員充足</w:t>
      </w:r>
      <w:r w:rsidRPr="00E47D39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1008479491"/>
        </w:rPr>
        <w:t>率</w:t>
      </w:r>
    </w:p>
    <w:p w:rsidR="00E24CC9" w:rsidRDefault="005463AA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96992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1718</wp:posOffset>
            </wp:positionV>
            <wp:extent cx="6120000" cy="155628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10EC5" w:rsidRDefault="00410EC5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410EC5" w:rsidRDefault="00410EC5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A0B5F" w:rsidRDefault="00CA0B5F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4797" w:rsidRDefault="00C0134B" w:rsidP="00CA0B5F">
      <w:pPr>
        <w:snapToGrid w:val="0"/>
        <w:spacing w:line="240" w:lineRule="auto"/>
        <w:ind w:leftChars="950" w:left="5783" w:hangingChars="1750" w:hanging="3748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6F33BC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図]　公立・私立別定員充足率の推移</w:t>
      </w:r>
      <w:r w:rsidR="004D479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</w:t>
      </w:r>
    </w:p>
    <w:p w:rsidR="004D4797" w:rsidRPr="00307784" w:rsidRDefault="004D4797" w:rsidP="004D4797">
      <w:pPr>
        <w:snapToGrid w:val="0"/>
        <w:spacing w:line="240" w:lineRule="auto"/>
        <w:ind w:leftChars="2700" w:left="5783" w:firstLineChars="200" w:firstLine="464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anchor distT="0" distB="0" distL="114300" distR="114300" simplePos="0" relativeHeight="251785728" behindDoc="0" locked="0" layoutInCell="1" allowOverlap="1" wp14:anchorId="7F405676" wp14:editId="6241F78F">
            <wp:simplePos x="0" y="0"/>
            <wp:positionH relativeFrom="column">
              <wp:posOffset>1307214</wp:posOffset>
            </wp:positionH>
            <wp:positionV relativeFrom="paragraph">
              <wp:posOffset>49530</wp:posOffset>
            </wp:positionV>
            <wp:extent cx="2773680" cy="1905000"/>
            <wp:effectExtent l="0" t="0" r="762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565" w:rsidRDefault="00C0134B" w:rsidP="002D08E3">
      <w:pPr>
        <w:snapToGrid w:val="0"/>
        <w:spacing w:line="240" w:lineRule="auto"/>
        <w:ind w:left="5783" w:hangingChars="2700" w:hanging="5783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</w:t>
      </w:r>
      <w:r w:rsidR="00894AB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</w:p>
    <w:p w:rsidR="00C0134B" w:rsidRDefault="00C0134B" w:rsidP="00307784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0134B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C94565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94565" w:rsidRDefault="00CB0571" w:rsidP="002D08E3">
      <w:pPr>
        <w:snapToGrid w:val="0"/>
        <w:spacing w:line="240" w:lineRule="auto"/>
        <w:ind w:left="857" w:hangingChars="400" w:hanging="857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</w:t>
      </w:r>
      <w:r w:rsidR="003F5A45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</w:p>
    <w:p w:rsidR="00C94565" w:rsidRDefault="00C9456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A7E5E" w:rsidRDefault="008A7E5E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24CC9" w:rsidRPr="00C0787F" w:rsidRDefault="00E24CC9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4F445B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  <w:r w:rsidR="00543153" w:rsidRPr="00543153">
        <w:rPr>
          <w:rFonts w:ascii="ＭＳ ゴシック" w:eastAsia="ＭＳ ゴシック" w:hAnsi="ＭＳ ゴシック" w:cs="Arial Unicode MS" w:hint="eastAsia"/>
          <w:color w:val="000000"/>
          <w:szCs w:val="21"/>
        </w:rPr>
        <w:t>教育・保育職員</w:t>
      </w:r>
      <w:r w:rsidRPr="008572F5">
        <w:rPr>
          <w:rFonts w:ascii="ＭＳ ゴシック" w:eastAsia="ＭＳ ゴシック" w:hAnsi="ＭＳ ゴシック" w:cs="Arial Unicode MS" w:hint="eastAsia"/>
          <w:color w:val="000000"/>
          <w:szCs w:val="21"/>
        </w:rPr>
        <w:t>数（本務者）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 xml:space="preserve">ア　</w:t>
      </w:r>
      <w:r w:rsidR="00543153" w:rsidRPr="00543153">
        <w:rPr>
          <w:rFonts w:hAnsi="ＭＳ 明朝" w:cs="Arial Unicode MS" w:hint="eastAsia"/>
          <w:color w:val="000000"/>
          <w:szCs w:val="21"/>
        </w:rPr>
        <w:t>教育・保育職員</w:t>
      </w:r>
      <w:r w:rsidRPr="00A4188C">
        <w:rPr>
          <w:rFonts w:hAnsi="ＭＳ 明朝" w:cs="Arial Unicode MS" w:hint="eastAsia"/>
          <w:color w:val="000000"/>
          <w:szCs w:val="21"/>
        </w:rPr>
        <w:t>数(本務者)は</w:t>
      </w:r>
      <w:r w:rsidR="00E95450">
        <w:rPr>
          <w:rFonts w:hAnsi="ＭＳ 明朝" w:cs="Arial Unicode MS" w:hint="eastAsia"/>
          <w:color w:val="000000"/>
          <w:szCs w:val="21"/>
        </w:rPr>
        <w:t>10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450">
        <w:rPr>
          <w:rFonts w:hAnsi="ＭＳ 明朝" w:cs="Arial Unicode MS" w:hint="eastAsia"/>
          <w:color w:val="000000" w:themeColor="text1"/>
          <w:szCs w:val="21"/>
        </w:rPr>
        <w:t>768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E95450">
        <w:rPr>
          <w:rFonts w:hAnsi="ＭＳ 明朝" w:cs="Arial Unicode MS" w:hint="eastAsia"/>
          <w:color w:val="000000" w:themeColor="text1"/>
          <w:szCs w:val="21"/>
        </w:rPr>
        <w:t>2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450">
        <w:rPr>
          <w:rFonts w:hAnsi="ＭＳ 明朝" w:cs="Arial Unicode MS" w:hint="eastAsia"/>
          <w:color w:val="000000" w:themeColor="text1"/>
          <w:szCs w:val="21"/>
        </w:rPr>
        <w:t>635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人(対前年度3</w:t>
      </w:r>
      <w:r w:rsidR="00E95450">
        <w:rPr>
          <w:rFonts w:hAnsi="ＭＳ 明朝" w:cs="Arial Unicode MS" w:hint="eastAsia"/>
          <w:color w:val="000000" w:themeColor="text1"/>
          <w:szCs w:val="21"/>
        </w:rPr>
        <w:t>2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450">
        <w:rPr>
          <w:rFonts w:hAnsi="ＭＳ 明朝" w:cs="Arial Unicode MS" w:hint="eastAsia"/>
          <w:color w:val="000000" w:themeColor="text1"/>
          <w:szCs w:val="21"/>
        </w:rPr>
        <w:t>4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 xml:space="preserve">％)増加している。　　　　                           </w:t>
      </w:r>
      <w:r w:rsidR="00914322">
        <w:rPr>
          <w:rFonts w:hAnsi="ＭＳ 明朝" w:cs="Arial Unicode MS" w:hint="eastAsia"/>
          <w:color w:val="000000" w:themeColor="text1"/>
          <w:szCs w:val="21"/>
        </w:rPr>
        <w:t xml:space="preserve">                               </w:t>
      </w:r>
    </w:p>
    <w:p w:rsidR="00E24CC9" w:rsidRPr="007B1FA6" w:rsidRDefault="00E24CC9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E95450">
        <w:rPr>
          <w:rFonts w:hAnsi="ＭＳ 明朝" w:cs="Arial Unicode MS" w:hint="eastAsia"/>
          <w:color w:val="000000" w:themeColor="text1"/>
          <w:szCs w:val="21"/>
        </w:rPr>
        <w:t>1,197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E95450">
        <w:rPr>
          <w:rFonts w:hAnsi="ＭＳ 明朝" w:cs="Arial Unicode MS" w:hint="eastAsia"/>
          <w:color w:val="000000" w:themeColor="text1"/>
          <w:szCs w:val="21"/>
        </w:rPr>
        <w:t>11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E95450">
        <w:rPr>
          <w:rFonts w:hAnsi="ＭＳ 明朝" w:cs="Arial Unicode MS" w:hint="eastAsia"/>
          <w:color w:val="000000" w:themeColor="text1"/>
          <w:szCs w:val="21"/>
        </w:rPr>
        <w:t>9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450">
        <w:rPr>
          <w:rFonts w:hAnsi="ＭＳ 明朝" w:cs="Arial Unicode MS" w:hint="eastAsia"/>
          <w:color w:val="000000" w:themeColor="text1"/>
          <w:szCs w:val="21"/>
        </w:rPr>
        <w:t>571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E95450">
        <w:rPr>
          <w:rFonts w:hAnsi="ＭＳ 明朝" w:cs="Arial Unicode MS" w:hint="eastAsia"/>
          <w:color w:val="000000" w:themeColor="text1"/>
          <w:szCs w:val="21"/>
        </w:rPr>
        <w:t>88</w:t>
      </w:r>
      <w:r w:rsidR="00A4188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45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E95450">
        <w:rPr>
          <w:rFonts w:hAnsi="ＭＳ 明朝" w:cs="Arial Unicode MS" w:hint="eastAsia"/>
          <w:color w:val="000000" w:themeColor="text1"/>
          <w:szCs w:val="21"/>
        </w:rPr>
        <w:t>697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D0833">
        <w:rPr>
          <w:rFonts w:hAnsi="ＭＳ 明朝" w:cs="Arial Unicode MS" w:hint="eastAsia"/>
          <w:color w:val="000000" w:themeColor="text1"/>
          <w:szCs w:val="21"/>
        </w:rPr>
        <w:t>増加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E95450">
        <w:rPr>
          <w:rFonts w:hAnsi="ＭＳ 明朝" w:cs="Arial Unicode MS" w:hint="eastAsia"/>
          <w:color w:val="000000" w:themeColor="text1"/>
          <w:szCs w:val="21"/>
        </w:rPr>
        <w:t>1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450">
        <w:rPr>
          <w:rFonts w:hAnsi="ＭＳ 明朝" w:cs="Arial Unicode MS" w:hint="eastAsia"/>
          <w:color w:val="000000" w:themeColor="text1"/>
          <w:szCs w:val="21"/>
        </w:rPr>
        <w:t>938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E24CC9" w:rsidRDefault="00E24CC9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E95450">
        <w:rPr>
          <w:rFonts w:hAnsi="ＭＳ 明朝" w:cs="Arial Unicode MS" w:hint="eastAsia"/>
          <w:color w:val="000000" w:themeColor="text1"/>
          <w:szCs w:val="21"/>
        </w:rPr>
        <w:t>509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95450">
        <w:rPr>
          <w:rFonts w:hAnsi="ＭＳ 明朝" w:cs="Arial Unicode MS" w:hint="eastAsia"/>
          <w:color w:val="000000" w:themeColor="text1"/>
          <w:szCs w:val="21"/>
        </w:rPr>
        <w:t>4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450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E95450">
        <w:rPr>
          <w:rFonts w:hAnsi="ＭＳ 明朝" w:cs="Arial Unicode MS" w:hint="eastAsia"/>
          <w:color w:val="000000" w:themeColor="text1"/>
          <w:szCs w:val="21"/>
        </w:rPr>
        <w:t>10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450">
        <w:rPr>
          <w:rFonts w:hAnsi="ＭＳ 明朝" w:cs="Arial Unicode MS" w:hint="eastAsia"/>
          <w:color w:val="000000" w:themeColor="text1"/>
          <w:szCs w:val="21"/>
        </w:rPr>
        <w:t>259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95450">
        <w:rPr>
          <w:rFonts w:hAnsi="ＭＳ 明朝" w:cs="Arial Unicode MS" w:hint="eastAsia"/>
          <w:color w:val="000000" w:themeColor="text1"/>
          <w:szCs w:val="21"/>
        </w:rPr>
        <w:t>5</w:t>
      </w:r>
      <w:r w:rsidR="00AD4F4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545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084FEE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E95450">
        <w:rPr>
          <w:rFonts w:hAnsi="ＭＳ 明朝" w:cs="Arial Unicode MS" w:hint="eastAsia"/>
          <w:color w:val="000000" w:themeColor="text1"/>
          <w:szCs w:val="21"/>
        </w:rPr>
        <w:t>70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01CA">
        <w:rPr>
          <w:rFonts w:hAnsi="ＭＳ 明朝" w:cs="Arial Unicode MS" w:hint="eastAsia"/>
          <w:color w:val="000000" w:themeColor="text1"/>
          <w:szCs w:val="21"/>
        </w:rPr>
        <w:t>増加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、女性は2,</w:t>
      </w:r>
      <w:r w:rsidR="00E95450">
        <w:rPr>
          <w:rFonts w:hAnsi="ＭＳ 明朝" w:cs="Arial Unicode MS" w:hint="eastAsia"/>
          <w:color w:val="000000" w:themeColor="text1"/>
          <w:szCs w:val="21"/>
        </w:rPr>
        <w:t>565</w:t>
      </w:r>
      <w:r w:rsidR="002A5503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914322" w:rsidRPr="00914322" w:rsidRDefault="00914322" w:rsidP="0011709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0787F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1</w:t>
      </w:r>
      <w:r w:rsidRPr="00C0787F">
        <w:rPr>
          <w:rFonts w:hAnsi="ＭＳ 明朝" w:cs="Arial Unicode MS" w:hint="eastAsia"/>
          <w:color w:val="000000"/>
          <w:szCs w:val="21"/>
        </w:rPr>
        <w:t>表</w:t>
      </w:r>
      <w:r w:rsidR="007559D7">
        <w:rPr>
          <w:rFonts w:hAnsi="ＭＳ 明朝" w:cs="Arial Unicode MS" w:hint="eastAsia"/>
          <w:color w:val="000000"/>
          <w:szCs w:val="21"/>
        </w:rPr>
        <w:t>・</w:t>
      </w:r>
      <w:r>
        <w:rPr>
          <w:rFonts w:hAnsi="ＭＳ 明朝" w:cs="Arial Unicode MS" w:hint="eastAsia"/>
          <w:color w:val="000000"/>
          <w:szCs w:val="21"/>
        </w:rPr>
        <w:t>統計表9</w:t>
      </w:r>
      <w:r w:rsidRPr="00C0787F">
        <w:rPr>
          <w:rFonts w:hAnsi="ＭＳ 明朝" w:cs="Arial Unicode MS" w:hint="eastAsia"/>
          <w:color w:val="000000"/>
          <w:szCs w:val="21"/>
        </w:rPr>
        <w:t>]</w:t>
      </w:r>
    </w:p>
    <w:p w:rsidR="007D1AF5" w:rsidRPr="003F6301" w:rsidRDefault="00E24CC9" w:rsidP="00707404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Pr="00E24CC9"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lastRenderedPageBreak/>
        <w:t>３</w:t>
      </w:r>
      <w:r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 xml:space="preserve">　</w:t>
      </w:r>
      <w:r w:rsidR="007D1AF5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小学校</w:t>
      </w:r>
    </w:p>
    <w:p w:rsidR="00955AA8" w:rsidRPr="003F6301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055F1" w:rsidRPr="003F6301" w:rsidRDefault="002A75AA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-1193036544"/>
        </w:rPr>
        <w:t>主要指標の推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-1193036544"/>
        </w:rPr>
        <w:t>移</w:t>
      </w:r>
    </w:p>
    <w:p w:rsidR="00370D79" w:rsidRDefault="005463A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98016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1359535</wp:posOffset>
            </wp:positionV>
            <wp:extent cx="6119640" cy="1978560"/>
            <wp:effectExtent l="0" t="0" r="0" b="317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40" cy="19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D79" w:rsidRDefault="00370D7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22DB6" w:rsidRDefault="00722DB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02316" w:rsidRDefault="0010231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01C60" w:rsidRPr="0072496A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2496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81206" w:rsidRPr="007B1FA6" w:rsidRDefault="00E721E1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2496A">
        <w:rPr>
          <w:rFonts w:hAnsi="ＭＳ 明朝" w:cs="Arial Unicode MS" w:hint="eastAsia"/>
          <w:color w:val="000000"/>
          <w:szCs w:val="21"/>
        </w:rPr>
        <w:t>ア　学校数は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551128">
        <w:rPr>
          <w:rFonts w:hAnsi="ＭＳ 明朝" w:cs="Arial Unicode MS" w:hint="eastAsia"/>
          <w:color w:val="000000" w:themeColor="text1"/>
          <w:szCs w:val="21"/>
        </w:rPr>
        <w:t>度よ</w:t>
      </w:r>
      <w:r w:rsidR="001753EB">
        <w:rPr>
          <w:rFonts w:hAnsi="ＭＳ 明朝" w:cs="Arial Unicode MS" w:hint="eastAsia"/>
          <w:color w:val="000000" w:themeColor="text1"/>
          <w:szCs w:val="21"/>
        </w:rPr>
        <w:t>り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してい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 xml:space="preserve">。           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910B85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9F6403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</w:p>
    <w:p w:rsidR="00401C60" w:rsidRPr="007B1FA6" w:rsidRDefault="00401C60" w:rsidP="00E50434">
      <w:pPr>
        <w:tabs>
          <w:tab w:val="left" w:pos="7597"/>
        </w:tabs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設置者別では、国立3校(構成比0.3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99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98.0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17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0071A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72496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E7B7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91144" w:rsidRPr="007B1FA6">
        <w:rPr>
          <w:rFonts w:hAnsi="ＭＳ 明朝" w:cs="Arial Unicode MS" w:hint="eastAsia"/>
          <w:color w:val="000000" w:themeColor="text1"/>
          <w:szCs w:val="21"/>
        </w:rPr>
        <w:t>で、公立</w:t>
      </w:r>
      <w:r w:rsidR="00B6544F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="006F7D46" w:rsidRPr="007B1FA6">
        <w:rPr>
          <w:rFonts w:hAnsi="ＭＳ 明朝" w:cs="Arial Unicode MS" w:hint="eastAsia"/>
          <w:color w:val="000000" w:themeColor="text1"/>
          <w:szCs w:val="21"/>
        </w:rPr>
        <w:t>校減少して</w:t>
      </w:r>
      <w:r w:rsidRPr="007B1FA6">
        <w:rPr>
          <w:rFonts w:hAnsi="ＭＳ 明朝" w:cs="Arial Unicode MS" w:hint="eastAsia"/>
          <w:color w:val="000000" w:themeColor="text1"/>
          <w:szCs w:val="21"/>
        </w:rPr>
        <w:t>いる。</w:t>
      </w:r>
    </w:p>
    <w:p w:rsidR="00681206" w:rsidRPr="007B1FA6" w:rsidRDefault="00401C60" w:rsidP="00E50434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9E785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B185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551128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田尻町1校、</w:t>
      </w:r>
      <w:r w:rsidR="00E872E5" w:rsidRPr="007B1FA6">
        <w:rPr>
          <w:rFonts w:hAnsi="ＭＳ 明朝" w:cs="Arial Unicode MS" w:hint="eastAsia"/>
          <w:color w:val="000000" w:themeColor="text1"/>
          <w:szCs w:val="21"/>
        </w:rPr>
        <w:t>忠岡町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太子町・</w:t>
      </w:r>
      <w:r w:rsidR="00610FBB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Pr="007B1FA6">
        <w:rPr>
          <w:rFonts w:hAnsi="ＭＳ 明朝" w:cs="Arial Unicode MS" w:hint="eastAsia"/>
          <w:color w:val="000000" w:themeColor="text1"/>
          <w:szCs w:val="21"/>
        </w:rPr>
        <w:t>2校の順に少ない。</w:t>
      </w:r>
    </w:p>
    <w:p w:rsidR="00025C34" w:rsidRDefault="00401C60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9E785D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3B7B2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51128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D46DE1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633F7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551128">
        <w:rPr>
          <w:rFonts w:hAnsi="ＭＳ 明朝" w:cs="Arial Unicode MS" w:hint="eastAsia"/>
          <w:color w:val="000000" w:themeColor="text1"/>
          <w:szCs w:val="21"/>
        </w:rPr>
        <w:t>61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1,0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</w:t>
      </w:r>
      <w:r w:rsidRPr="00633F70">
        <w:rPr>
          <w:rFonts w:hAnsi="ＭＳ 明朝" w:cs="Arial Unicode MS" w:hint="eastAsia"/>
          <w:color w:val="000000"/>
          <w:szCs w:val="21"/>
        </w:rPr>
        <w:t>ある。</w:t>
      </w:r>
    </w:p>
    <w:p w:rsidR="00401C60" w:rsidRPr="00013BA6" w:rsidRDefault="00816D86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[Ⅰ-3-1表</w:t>
      </w:r>
      <w:r>
        <w:rPr>
          <w:rFonts w:hAnsi="ＭＳ 明朝" w:cs="Arial Unicode MS" w:hint="eastAsia"/>
          <w:color w:val="000000" w:themeColor="text1"/>
          <w:szCs w:val="21"/>
        </w:rPr>
        <w:t>・統計表13・付表-5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401C60" w:rsidRPr="00CB185A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06F9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CB185A">
        <w:rPr>
          <w:rFonts w:ascii="ＭＳ ゴシック" w:eastAsia="ＭＳ ゴシック" w:hAnsi="ＭＳ ゴシック" w:cs="Arial Unicode MS" w:hint="eastAsia"/>
          <w:color w:val="000000"/>
          <w:szCs w:val="21"/>
        </w:rPr>
        <w:t>２）学級数</w:t>
      </w:r>
    </w:p>
    <w:p w:rsidR="00401C60" w:rsidRPr="00CB185A" w:rsidRDefault="00401C6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ア　学級数は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22DB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51128">
        <w:rPr>
          <w:rFonts w:hAnsi="ＭＳ 明朝" w:cs="Arial Unicode MS" w:hint="eastAsia"/>
          <w:color w:val="000000" w:themeColor="text1"/>
          <w:szCs w:val="21"/>
        </w:rPr>
        <w:t>09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551128">
        <w:rPr>
          <w:rFonts w:hAnsi="ＭＳ 明朝" w:cs="Arial Unicode MS" w:hint="eastAsia"/>
          <w:color w:val="000000" w:themeColor="text1"/>
          <w:szCs w:val="21"/>
        </w:rPr>
        <w:t>244</w:t>
      </w:r>
      <w:r w:rsidRPr="007B1FA6">
        <w:rPr>
          <w:rFonts w:hAnsi="ＭＳ 明朝" w:cs="Arial Unicode MS" w:hint="eastAsia"/>
          <w:color w:val="000000" w:themeColor="text1"/>
          <w:szCs w:val="21"/>
        </w:rPr>
        <w:t>学</w:t>
      </w:r>
      <w:r w:rsidRPr="00CB185A">
        <w:rPr>
          <w:rFonts w:hAnsi="ＭＳ 明朝" w:cs="Arial Unicode MS" w:hint="eastAsia"/>
          <w:color w:val="000000"/>
          <w:szCs w:val="21"/>
        </w:rPr>
        <w:t>級(対前年度</w:t>
      </w:r>
      <w:r w:rsidR="00551128">
        <w:rPr>
          <w:rFonts w:hAnsi="ＭＳ 明朝" w:cs="Arial Unicode MS" w:hint="eastAsia"/>
          <w:color w:val="000000"/>
          <w:szCs w:val="21"/>
        </w:rPr>
        <w:t>1</w:t>
      </w:r>
      <w:r w:rsidRPr="00CB185A">
        <w:rPr>
          <w:rFonts w:hAnsi="ＭＳ 明朝" w:cs="Arial Unicode MS" w:hint="eastAsia"/>
          <w:color w:val="000000"/>
          <w:szCs w:val="21"/>
        </w:rPr>
        <w:t>.</w:t>
      </w:r>
      <w:r w:rsidR="00551128">
        <w:rPr>
          <w:rFonts w:hAnsi="ＭＳ 明朝" w:cs="Arial Unicode MS" w:hint="eastAsia"/>
          <w:color w:val="000000"/>
          <w:szCs w:val="21"/>
        </w:rPr>
        <w:t>3</w:t>
      </w:r>
      <w:r w:rsidR="007E7B7D" w:rsidRPr="00CB185A">
        <w:rPr>
          <w:rFonts w:hAnsi="ＭＳ 明朝" w:cs="Arial Unicode MS" w:hint="eastAsia"/>
          <w:color w:val="000000"/>
          <w:szCs w:val="21"/>
        </w:rPr>
        <w:t>％)</w:t>
      </w:r>
      <w:r w:rsidR="00AD50D5" w:rsidRPr="00CB185A">
        <w:rPr>
          <w:rFonts w:hAnsi="ＭＳ 明朝" w:cs="Arial Unicode MS" w:hint="eastAsia"/>
          <w:color w:val="000000"/>
          <w:szCs w:val="21"/>
        </w:rPr>
        <w:t>増加</w:t>
      </w:r>
      <w:r w:rsidRPr="00CB185A">
        <w:rPr>
          <w:rFonts w:hAnsi="ＭＳ 明朝" w:cs="Arial Unicode MS" w:hint="eastAsia"/>
          <w:color w:val="000000"/>
          <w:szCs w:val="21"/>
        </w:rPr>
        <w:t>している。</w:t>
      </w:r>
    </w:p>
    <w:p w:rsidR="004A1B81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国立54学級(構成比0.3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、公立1</w:t>
      </w:r>
      <w:r w:rsidR="00551128">
        <w:rPr>
          <w:rFonts w:hAnsi="ＭＳ 明朝" w:cs="Arial Unicode MS" w:hint="eastAsia"/>
          <w:color w:val="000000" w:themeColor="text1"/>
          <w:szCs w:val="21"/>
        </w:rPr>
        <w:t>8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51128">
        <w:rPr>
          <w:rFonts w:hAnsi="ＭＳ 明朝" w:cs="Arial Unicode MS" w:hint="eastAsia"/>
          <w:color w:val="000000" w:themeColor="text1"/>
          <w:szCs w:val="21"/>
        </w:rPr>
        <w:t>224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98.</w:t>
      </w:r>
      <w:r w:rsidR="00551128">
        <w:rPr>
          <w:rFonts w:hAnsi="ＭＳ 明朝" w:cs="Arial Unicode MS" w:hint="eastAsia"/>
          <w:color w:val="000000" w:themeColor="text1"/>
          <w:szCs w:val="21"/>
        </w:rPr>
        <w:t>5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5B31F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1137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D50D5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551128">
        <w:rPr>
          <w:rFonts w:hAnsi="ＭＳ 明朝" w:cs="Arial Unicode MS" w:hint="eastAsia"/>
          <w:color w:val="000000" w:themeColor="text1"/>
          <w:szCs w:val="21"/>
        </w:rPr>
        <w:t>2</w:t>
      </w:r>
      <w:r w:rsidR="00DF79E6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551128">
        <w:rPr>
          <w:rFonts w:hAnsi="ＭＳ 明朝" w:cs="Arial Unicode MS" w:hint="eastAsia"/>
          <w:color w:val="000000" w:themeColor="text1"/>
          <w:szCs w:val="21"/>
        </w:rPr>
        <w:t>245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学級増加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="00AA47DB" w:rsidRPr="007B1FA6">
        <w:rPr>
          <w:rFonts w:hAnsi="ＭＳ 明朝" w:cs="Arial Unicode MS" w:hint="eastAsia"/>
          <w:color w:val="000000" w:themeColor="text1"/>
          <w:szCs w:val="21"/>
        </w:rPr>
        <w:t>学級減少している。</w:t>
      </w:r>
    </w:p>
    <w:p w:rsidR="00BC2BDD" w:rsidRPr="007B1FA6" w:rsidRDefault="00401C60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学級編制方式別では、単式学級1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51128">
        <w:rPr>
          <w:rFonts w:hAnsi="ＭＳ 明朝" w:cs="Arial Unicode MS" w:hint="eastAsia"/>
          <w:color w:val="000000" w:themeColor="text1"/>
          <w:szCs w:val="21"/>
        </w:rPr>
        <w:t>248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551128">
        <w:rPr>
          <w:rFonts w:hAnsi="ＭＳ 明朝" w:cs="Arial Unicode MS" w:hint="eastAsia"/>
          <w:color w:val="000000" w:themeColor="text1"/>
          <w:szCs w:val="21"/>
        </w:rPr>
        <w:t>7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51128">
        <w:rPr>
          <w:rFonts w:hAnsi="ＭＳ 明朝" w:cs="Arial Unicode MS" w:hint="eastAsia"/>
          <w:color w:val="000000" w:themeColor="text1"/>
          <w:szCs w:val="21"/>
        </w:rPr>
        <w:t>0</w:t>
      </w:r>
      <w:r w:rsidR="00BC2BD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)、</w:t>
      </w:r>
      <w:r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51128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7608D5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6467E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51128">
        <w:rPr>
          <w:rFonts w:hAnsi="ＭＳ 明朝" w:cs="Arial Unicode MS" w:hint="eastAsia"/>
          <w:color w:val="000000" w:themeColor="text1"/>
          <w:szCs w:val="21"/>
        </w:rPr>
        <w:t>50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51128">
        <w:rPr>
          <w:rFonts w:hAnsi="ＭＳ 明朝" w:cs="Arial Unicode MS" w:hint="eastAsia"/>
          <w:color w:val="000000" w:themeColor="text1"/>
          <w:szCs w:val="21"/>
        </w:rPr>
        <w:t>3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51128">
        <w:rPr>
          <w:rFonts w:hAnsi="ＭＳ 明朝" w:cs="Arial Unicode MS" w:hint="eastAsia"/>
          <w:color w:val="000000" w:themeColor="text1"/>
          <w:szCs w:val="21"/>
        </w:rPr>
        <w:t>0</w:t>
      </w:r>
      <w:r w:rsidR="00965FB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D61D0A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551128">
        <w:rPr>
          <w:rFonts w:hAnsi="ＭＳ 明朝" w:cs="Arial Unicode MS" w:hint="eastAsia"/>
          <w:color w:val="000000" w:themeColor="text1"/>
          <w:szCs w:val="21"/>
        </w:rPr>
        <w:t>81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51128">
        <w:rPr>
          <w:rFonts w:hAnsi="ＭＳ 明朝" w:cs="Arial Unicode MS" w:hint="eastAsia"/>
          <w:color w:val="000000" w:themeColor="text1"/>
          <w:szCs w:val="21"/>
        </w:rPr>
        <w:t>減少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  <w:r w:rsidR="009135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E46E9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51128">
        <w:rPr>
          <w:rFonts w:hAnsi="ＭＳ 明朝" w:cs="Arial Unicode MS" w:hint="eastAsia"/>
          <w:color w:val="000000" w:themeColor="text1"/>
          <w:szCs w:val="21"/>
        </w:rPr>
        <w:t>増加</w:t>
      </w:r>
      <w:r w:rsidR="004D305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386EC9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551128">
        <w:rPr>
          <w:rFonts w:hAnsi="ＭＳ 明朝" w:cs="Arial Unicode MS" w:hint="eastAsia"/>
          <w:color w:val="000000" w:themeColor="text1"/>
          <w:szCs w:val="21"/>
        </w:rPr>
        <w:t>324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401C60" w:rsidRPr="007B1FA6" w:rsidRDefault="00BC2BDD" w:rsidP="00E50434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エ　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F9151F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551128">
        <w:rPr>
          <w:rFonts w:hAnsi="ＭＳ 明朝" w:cs="Arial Unicode MS" w:hint="eastAsia"/>
          <w:color w:val="000000" w:themeColor="text1"/>
          <w:szCs w:val="21"/>
        </w:rPr>
        <w:t>984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学級、堺市1,</w:t>
      </w:r>
      <w:r w:rsidR="00551128">
        <w:rPr>
          <w:rFonts w:hAnsi="ＭＳ 明朝" w:cs="Arial Unicode MS" w:hint="eastAsia"/>
          <w:color w:val="000000" w:themeColor="text1"/>
          <w:szCs w:val="21"/>
        </w:rPr>
        <w:t>805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551128">
        <w:rPr>
          <w:rFonts w:hAnsi="ＭＳ 明朝" w:cs="Arial Unicode MS" w:hint="eastAsia"/>
          <w:color w:val="000000" w:themeColor="text1"/>
          <w:szCs w:val="21"/>
        </w:rPr>
        <w:t>69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551128">
        <w:rPr>
          <w:rFonts w:hAnsi="ＭＳ 明朝" w:cs="Arial Unicode MS" w:hint="eastAsia"/>
          <w:color w:val="000000" w:themeColor="text1"/>
          <w:szCs w:val="21"/>
        </w:rPr>
        <w:t>・能勢町が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51128">
        <w:rPr>
          <w:rFonts w:hAnsi="ＭＳ 明朝" w:cs="Arial Unicode MS" w:hint="eastAsia"/>
          <w:color w:val="000000" w:themeColor="text1"/>
          <w:szCs w:val="21"/>
        </w:rPr>
        <w:t>7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51128">
        <w:rPr>
          <w:rFonts w:hAnsi="ＭＳ 明朝" w:cs="Arial Unicode MS" w:hint="eastAsia"/>
          <w:color w:val="000000" w:themeColor="text1"/>
          <w:szCs w:val="21"/>
        </w:rPr>
        <w:t>4</w:t>
      </w:r>
      <w:r w:rsidR="000F4895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052492" w:rsidRPr="007B1FA6" w:rsidRDefault="00E44CD6" w:rsidP="00E50434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20C51" w:rsidRPr="007B1FA6">
        <w:rPr>
          <w:rFonts w:hAnsi="ＭＳ 明朝" w:cs="Arial Unicode MS" w:hint="eastAsia"/>
          <w:color w:val="000000" w:themeColor="text1"/>
          <w:szCs w:val="21"/>
        </w:rPr>
        <w:t>大阪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1128">
        <w:rPr>
          <w:rFonts w:hAnsi="ＭＳ 明朝" w:cs="Arial Unicode MS" w:hint="eastAsia"/>
          <w:color w:val="000000" w:themeColor="text1"/>
          <w:szCs w:val="21"/>
        </w:rPr>
        <w:t>120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551128">
        <w:rPr>
          <w:rFonts w:hAnsi="ＭＳ 明朝" w:cs="Arial Unicode MS" w:hint="eastAsia"/>
          <w:color w:val="000000" w:themeColor="text1"/>
          <w:szCs w:val="21"/>
        </w:rPr>
        <w:t>箕面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市2</w:t>
      </w:r>
      <w:r w:rsidR="00551128">
        <w:rPr>
          <w:rFonts w:hAnsi="ＭＳ 明朝" w:cs="Arial Unicode MS" w:hint="eastAsia"/>
          <w:color w:val="000000" w:themeColor="text1"/>
          <w:szCs w:val="21"/>
        </w:rPr>
        <w:t>8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吹田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1128">
        <w:rPr>
          <w:rFonts w:hAnsi="ＭＳ 明朝" w:cs="Arial Unicode MS" w:hint="eastAsia"/>
          <w:color w:val="000000" w:themeColor="text1"/>
          <w:szCs w:val="21"/>
        </w:rPr>
        <w:t>2</w:t>
      </w:r>
      <w:r w:rsidR="004A3C91">
        <w:rPr>
          <w:rFonts w:hAnsi="ＭＳ 明朝" w:cs="Arial Unicode MS" w:hint="eastAsia"/>
          <w:color w:val="000000" w:themeColor="text1"/>
          <w:szCs w:val="21"/>
        </w:rPr>
        <w:t>2</w:t>
      </w:r>
      <w:r w:rsidR="00501D5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の順に増加</w:t>
      </w:r>
      <w:r w:rsidR="00C17936" w:rsidRPr="007B1FA6">
        <w:rPr>
          <w:rFonts w:hAnsi="ＭＳ 明朝" w:cs="Arial Unicode MS" w:hint="eastAsia"/>
          <w:color w:val="000000" w:themeColor="text1"/>
          <w:szCs w:val="21"/>
        </w:rPr>
        <w:t>し、</w:t>
      </w:r>
      <w:r w:rsidR="00551128">
        <w:rPr>
          <w:rFonts w:hAnsi="ＭＳ 明朝" w:cs="Arial Unicode MS" w:hint="eastAsia"/>
          <w:color w:val="000000" w:themeColor="text1"/>
          <w:szCs w:val="21"/>
        </w:rPr>
        <w:t>松原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1128">
        <w:rPr>
          <w:rFonts w:hAnsi="ＭＳ 明朝" w:cs="Arial Unicode MS" w:hint="eastAsia"/>
          <w:color w:val="000000" w:themeColor="text1"/>
          <w:szCs w:val="21"/>
        </w:rPr>
        <w:t>9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551128">
        <w:rPr>
          <w:rFonts w:hAnsi="ＭＳ 明朝" w:cs="Arial Unicode MS" w:hint="eastAsia"/>
          <w:color w:val="000000" w:themeColor="text1"/>
          <w:szCs w:val="21"/>
        </w:rPr>
        <w:t>貝塚市8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551128">
        <w:rPr>
          <w:rFonts w:hAnsi="ＭＳ 明朝" w:cs="Arial Unicode MS" w:hint="eastAsia"/>
          <w:color w:val="000000" w:themeColor="text1"/>
          <w:szCs w:val="21"/>
        </w:rPr>
        <w:t>東大阪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1128">
        <w:rPr>
          <w:rFonts w:hAnsi="ＭＳ 明朝" w:cs="Arial Unicode MS" w:hint="eastAsia"/>
          <w:color w:val="000000" w:themeColor="text1"/>
          <w:szCs w:val="21"/>
        </w:rPr>
        <w:t>6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0368A7" w:rsidRPr="00052492" w:rsidRDefault="00816D86" w:rsidP="009763B8">
      <w:pPr>
        <w:tabs>
          <w:tab w:val="left" w:pos="9638"/>
        </w:tabs>
        <w:snapToGrid w:val="0"/>
        <w:spacing w:line="340" w:lineRule="exact"/>
        <w:ind w:leftChars="400" w:left="857" w:right="-1134" w:firstLineChars="2150" w:firstLine="4605"/>
        <w:jc w:val="left"/>
        <w:rPr>
          <w:rFonts w:hAnsi="ＭＳ 明朝" w:cs="Arial Unicode MS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[Ⅰ-</w:t>
      </w:r>
      <w:r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3-2</w:t>
      </w:r>
      <w:r w:rsidRPr="00CB185A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・統計表13・付表-7</w:t>
      </w:r>
      <w:r>
        <w:rPr>
          <w:rFonts w:hAnsi="ＭＳ 明朝" w:cs="Arial Unicode MS"/>
          <w:color w:val="000000"/>
          <w:szCs w:val="21"/>
        </w:rPr>
        <w:t>]</w:t>
      </w:r>
    </w:p>
    <w:p w:rsidR="00102316" w:rsidRDefault="00102316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75E7C" w:rsidRDefault="00475E7C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75E7C" w:rsidRPr="00475E7C" w:rsidRDefault="00475E7C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836D5" w:rsidRPr="003F6301" w:rsidRDefault="00C836D5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学級編制方式別学級数</w:t>
      </w:r>
      <w:r w:rsidR="007E06DD"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・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児童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3036288"/>
        </w:rPr>
        <w:t>数</w:t>
      </w:r>
    </w:p>
    <w:p w:rsidR="00401C60" w:rsidRPr="00052492" w:rsidRDefault="00307784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column">
              <wp:posOffset>224288</wp:posOffset>
            </wp:positionH>
            <wp:positionV relativeFrom="paragraph">
              <wp:posOffset>3175</wp:posOffset>
            </wp:positionV>
            <wp:extent cx="5486684" cy="1544400"/>
            <wp:effectExtent l="0" t="0" r="0" b="0"/>
            <wp:wrapNone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84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3452"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401C60" w:rsidRPr="0005249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423F5F" w:rsidRPr="007B1FA6" w:rsidRDefault="00401C60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ア　児童数は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557ED">
        <w:rPr>
          <w:rFonts w:hAnsi="ＭＳ 明朝" w:cs="Arial Unicode MS" w:hint="eastAsia"/>
          <w:color w:val="000000" w:themeColor="text1"/>
          <w:szCs w:val="21"/>
        </w:rPr>
        <w:t>1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557ED">
        <w:rPr>
          <w:rFonts w:hAnsi="ＭＳ 明朝" w:cs="Arial Unicode MS" w:hint="eastAsia"/>
          <w:color w:val="000000" w:themeColor="text1"/>
          <w:szCs w:val="21"/>
        </w:rPr>
        <w:t>1</w:t>
      </w:r>
      <w:r w:rsidR="00080AA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557ED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557ED">
        <w:rPr>
          <w:rFonts w:hAnsi="ＭＳ 明朝" w:cs="Arial Unicode MS" w:hint="eastAsia"/>
          <w:color w:val="000000" w:themeColor="text1"/>
          <w:szCs w:val="21"/>
        </w:rPr>
        <w:t>3</w:t>
      </w:r>
      <w:r w:rsidR="001B38AF" w:rsidRPr="007B1FA6">
        <w:rPr>
          <w:rFonts w:hAnsi="ＭＳ 明朝" w:cs="Arial Unicode MS" w:hint="eastAsia"/>
          <w:color w:val="000000" w:themeColor="text1"/>
          <w:szCs w:val="21"/>
        </w:rPr>
        <w:t>,4</w:t>
      </w:r>
      <w:r w:rsidR="00D557ED">
        <w:rPr>
          <w:rFonts w:hAnsi="ＭＳ 明朝" w:cs="Arial Unicode MS" w:hint="eastAsia"/>
          <w:color w:val="000000" w:themeColor="text1"/>
          <w:szCs w:val="21"/>
        </w:rPr>
        <w:t>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557ED">
        <w:rPr>
          <w:rFonts w:hAnsi="ＭＳ 明朝" w:cs="Arial Unicode MS" w:hint="eastAsia"/>
          <w:color w:val="000000" w:themeColor="text1"/>
          <w:szCs w:val="21"/>
        </w:rPr>
        <w:t>0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557ED">
        <w:rPr>
          <w:rFonts w:hAnsi="ＭＳ 明朝" w:cs="Arial Unicode MS" w:hint="eastAsia"/>
          <w:color w:val="000000" w:themeColor="text1"/>
          <w:szCs w:val="21"/>
        </w:rPr>
        <w:t>8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33FB0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4A1B81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E7331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6366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557ED">
        <w:rPr>
          <w:rFonts w:hAnsi="ＭＳ 明朝" w:cs="Arial Unicode MS" w:hint="eastAsia"/>
          <w:color w:val="000000" w:themeColor="text1"/>
          <w:szCs w:val="21"/>
        </w:rPr>
        <w:t>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0.4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="00D557ED">
        <w:rPr>
          <w:rFonts w:hAnsi="ＭＳ 明朝" w:cs="Arial Unicode MS" w:hint="eastAsia"/>
          <w:color w:val="000000" w:themeColor="text1"/>
          <w:szCs w:val="21"/>
        </w:rPr>
        <w:t>2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557ED">
        <w:rPr>
          <w:rFonts w:hAnsi="ＭＳ 明朝" w:cs="Arial Unicode MS" w:hint="eastAsia"/>
          <w:color w:val="000000" w:themeColor="text1"/>
          <w:szCs w:val="21"/>
        </w:rPr>
        <w:t>768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6,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D557ED">
        <w:rPr>
          <w:rFonts w:hAnsi="ＭＳ 明朝" w:cs="Arial Unicode MS" w:hint="eastAsia"/>
          <w:color w:val="000000" w:themeColor="text1"/>
          <w:szCs w:val="21"/>
        </w:rPr>
        <w:t>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人(同1.</w:t>
      </w:r>
      <w:r w:rsidR="0005249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D557ED">
        <w:rPr>
          <w:rFonts w:hAnsi="ＭＳ 明朝" w:cs="Arial Unicode MS" w:hint="eastAsia"/>
          <w:color w:val="000000" w:themeColor="text1"/>
          <w:szCs w:val="21"/>
        </w:rPr>
        <w:t>34</w:t>
      </w:r>
      <w:r w:rsidR="00691CFE" w:rsidRPr="007B1FA6">
        <w:rPr>
          <w:rFonts w:hAnsi="ＭＳ 明朝" w:cs="Arial Unicode MS" w:hint="eastAsia"/>
          <w:color w:val="000000" w:themeColor="text1"/>
          <w:szCs w:val="21"/>
        </w:rPr>
        <w:t>人、公立は</w:t>
      </w:r>
      <w:r w:rsidR="00D557ED">
        <w:rPr>
          <w:rFonts w:hAnsi="ＭＳ 明朝" w:cs="Arial Unicode MS" w:hint="eastAsia"/>
          <w:color w:val="000000" w:themeColor="text1"/>
          <w:szCs w:val="21"/>
        </w:rPr>
        <w:t>3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,3</w:t>
      </w:r>
      <w:r w:rsidR="00D557ED">
        <w:rPr>
          <w:rFonts w:hAnsi="ＭＳ 明朝" w:cs="Arial Unicode MS" w:hint="eastAsia"/>
          <w:color w:val="000000" w:themeColor="text1"/>
          <w:szCs w:val="21"/>
        </w:rPr>
        <w:t>27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人、私立は</w:t>
      </w:r>
      <w:r w:rsidR="00D557ED">
        <w:rPr>
          <w:rFonts w:hAnsi="ＭＳ 明朝" w:cs="Arial Unicode MS" w:hint="eastAsia"/>
          <w:color w:val="000000" w:themeColor="text1"/>
          <w:szCs w:val="21"/>
        </w:rPr>
        <w:t>64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D32F6">
        <w:rPr>
          <w:rFonts w:hAnsi="ＭＳ 明朝" w:cs="Arial Unicode MS" w:hint="eastAsia"/>
          <w:color w:val="000000" w:themeColor="text1"/>
          <w:szCs w:val="21"/>
        </w:rPr>
        <w:t>それぞれ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減少している。</w:t>
      </w:r>
    </w:p>
    <w:p w:rsidR="00401C60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15338F">
        <w:rPr>
          <w:rFonts w:hAnsi="ＭＳ 明朝" w:cs="Arial Unicode MS" w:hint="eastAsia"/>
          <w:color w:val="000000" w:themeColor="text1"/>
          <w:szCs w:val="21"/>
        </w:rPr>
        <w:t>419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834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5338F">
        <w:rPr>
          <w:rFonts w:hAnsi="ＭＳ 明朝" w:cs="Arial Unicode MS" w:hint="eastAsia"/>
          <w:color w:val="000000" w:themeColor="text1"/>
          <w:szCs w:val="21"/>
        </w:rPr>
        <w:t>2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、複式学級</w:t>
      </w:r>
      <w:r w:rsidR="0015338F">
        <w:rPr>
          <w:rFonts w:hAnsi="ＭＳ 明朝" w:cs="Arial Unicode MS" w:hint="eastAsia"/>
          <w:color w:val="000000" w:themeColor="text1"/>
          <w:szCs w:val="21"/>
        </w:rPr>
        <w:t>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84B1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96AD9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15338F">
        <w:rPr>
          <w:rFonts w:hAnsi="ＭＳ 明朝" w:cs="Arial Unicode MS" w:hint="eastAsia"/>
          <w:color w:val="000000" w:themeColor="text1"/>
          <w:szCs w:val="21"/>
        </w:rPr>
        <w:t>21</w:t>
      </w:r>
      <w:r w:rsidR="00B2272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270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E750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5338F">
        <w:rPr>
          <w:rFonts w:hAnsi="ＭＳ 明朝" w:cs="Arial Unicode MS" w:hint="eastAsia"/>
          <w:color w:val="000000" w:themeColor="text1"/>
          <w:szCs w:val="21"/>
        </w:rPr>
        <w:t>8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15338F">
        <w:rPr>
          <w:rFonts w:hAnsi="ＭＳ 明朝" w:cs="Arial Unicode MS" w:hint="eastAsia"/>
          <w:color w:val="000000" w:themeColor="text1"/>
          <w:szCs w:val="21"/>
        </w:rPr>
        <w:t>5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5338F">
        <w:rPr>
          <w:rFonts w:hAnsi="ＭＳ 明朝" w:cs="Arial Unicode MS" w:hint="eastAsia"/>
          <w:color w:val="000000" w:themeColor="text1"/>
          <w:szCs w:val="21"/>
        </w:rPr>
        <w:t>14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5338F">
        <w:rPr>
          <w:rFonts w:hAnsi="ＭＳ 明朝" w:cs="Arial Unicode MS" w:hint="eastAsia"/>
          <w:color w:val="000000" w:themeColor="text1"/>
          <w:szCs w:val="21"/>
        </w:rPr>
        <w:t>減少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  <w:r w:rsidR="0015338F">
        <w:rPr>
          <w:rFonts w:hAnsi="ＭＳ 明朝" w:cs="Arial Unicode MS" w:hint="eastAsia"/>
          <w:color w:val="000000" w:themeColor="text1"/>
          <w:szCs w:val="21"/>
        </w:rPr>
        <w:t>19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、特別支援学級は</w:t>
      </w:r>
      <w:r w:rsidR="0015338F">
        <w:rPr>
          <w:rFonts w:hAnsi="ＭＳ 明朝" w:cs="Arial Unicode MS" w:hint="eastAsia"/>
          <w:color w:val="000000" w:themeColor="text1"/>
          <w:szCs w:val="21"/>
        </w:rPr>
        <w:t>2</w:t>
      </w:r>
      <w:r w:rsidR="00DA298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5338F">
        <w:rPr>
          <w:rFonts w:hAnsi="ＭＳ 明朝" w:cs="Arial Unicode MS" w:hint="eastAsia"/>
          <w:color w:val="000000" w:themeColor="text1"/>
          <w:szCs w:val="21"/>
        </w:rPr>
        <w:t>0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401C60" w:rsidRPr="007B1FA6" w:rsidRDefault="00401C6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5338F">
        <w:rPr>
          <w:rFonts w:hAnsi="ＭＳ 明朝" w:cs="Arial Unicode MS" w:hint="eastAsia"/>
          <w:color w:val="000000" w:themeColor="text1"/>
          <w:szCs w:val="21"/>
        </w:rPr>
        <w:t>5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77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15338F">
        <w:rPr>
          <w:rFonts w:hAnsi="ＭＳ 明朝" w:cs="Arial Unicode MS" w:hint="eastAsia"/>
          <w:color w:val="000000" w:themeColor="text1"/>
          <w:szCs w:val="21"/>
        </w:rPr>
        <w:t>2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5338F">
        <w:rPr>
          <w:rFonts w:hAnsi="ＭＳ 明朝" w:cs="Arial Unicode MS" w:hint="eastAsia"/>
          <w:color w:val="000000" w:themeColor="text1"/>
          <w:szCs w:val="21"/>
        </w:rPr>
        <w:t>5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389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人(同48.</w:t>
      </w:r>
      <w:r w:rsidR="0015338F">
        <w:rPr>
          <w:rFonts w:hAnsi="ＭＳ 明朝" w:cs="Arial Unicode MS" w:hint="eastAsia"/>
          <w:color w:val="000000" w:themeColor="text1"/>
          <w:szCs w:val="21"/>
        </w:rPr>
        <w:t>8</w:t>
      </w:r>
      <w:r w:rsidR="00F7722A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A1B81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5338F">
        <w:rPr>
          <w:rFonts w:hAnsi="ＭＳ 明朝" w:cs="Arial Unicode MS" w:hint="eastAsia"/>
          <w:color w:val="000000" w:themeColor="text1"/>
          <w:szCs w:val="21"/>
        </w:rPr>
        <w:t>20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5338F">
        <w:rPr>
          <w:rFonts w:hAnsi="ＭＳ 明朝" w:cs="Arial Unicode MS" w:hint="eastAsia"/>
          <w:color w:val="000000" w:themeColor="text1"/>
          <w:szCs w:val="21"/>
        </w:rPr>
        <w:t>減少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805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102316" w:rsidRPr="007B1FA6" w:rsidRDefault="00401C60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</w:t>
      </w:r>
      <w:r w:rsidR="003F4E2D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15338F">
        <w:rPr>
          <w:rFonts w:hAnsi="ＭＳ 明朝" w:cs="Arial Unicode MS" w:hint="eastAsia"/>
          <w:color w:val="000000" w:themeColor="text1"/>
          <w:szCs w:val="21"/>
        </w:rPr>
        <w:t>711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人、堺市4</w:t>
      </w:r>
      <w:r w:rsidR="0015338F">
        <w:rPr>
          <w:rFonts w:hAnsi="ＭＳ 明朝" w:cs="Arial Unicode MS" w:hint="eastAsia"/>
          <w:color w:val="000000" w:themeColor="text1"/>
          <w:szCs w:val="21"/>
        </w:rPr>
        <w:t>5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765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人、東大阪市2</w:t>
      </w:r>
      <w:r w:rsidR="004560B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15338F">
        <w:rPr>
          <w:rFonts w:hAnsi="ＭＳ 明朝" w:cs="Arial Unicode MS" w:hint="eastAsia"/>
          <w:color w:val="000000" w:themeColor="text1"/>
          <w:szCs w:val="21"/>
        </w:rPr>
        <w:t>006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人の順に多く、千早赤阪村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15338F">
        <w:rPr>
          <w:rFonts w:hAnsi="ＭＳ 明朝" w:cs="Arial Unicode MS" w:hint="eastAsia"/>
          <w:color w:val="000000" w:themeColor="text1"/>
          <w:szCs w:val="21"/>
        </w:rPr>
        <w:t>12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人、能勢町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5338F">
        <w:rPr>
          <w:rFonts w:hAnsi="ＭＳ 明朝" w:cs="Arial Unicode MS" w:hint="eastAsia"/>
          <w:color w:val="000000" w:themeColor="text1"/>
          <w:szCs w:val="21"/>
        </w:rPr>
        <w:t>36</w:t>
      </w:r>
      <w:r w:rsidR="00B97E1D" w:rsidRPr="007B1FA6">
        <w:rPr>
          <w:rFonts w:hAnsi="ＭＳ 明朝" w:cs="Arial Unicode MS" w:hint="eastAsia"/>
          <w:color w:val="000000" w:themeColor="text1"/>
          <w:szCs w:val="21"/>
        </w:rPr>
        <w:t>人、田尻</w:t>
      </w:r>
      <w:r w:rsidRPr="007B1FA6">
        <w:rPr>
          <w:rFonts w:hAnsi="ＭＳ 明朝" w:cs="Arial Unicode MS" w:hint="eastAsia"/>
          <w:color w:val="000000" w:themeColor="text1"/>
          <w:szCs w:val="21"/>
        </w:rPr>
        <w:t>町</w:t>
      </w:r>
      <w:r w:rsidR="00CF43D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15338F">
        <w:rPr>
          <w:rFonts w:hAnsi="ＭＳ 明朝" w:cs="Arial Unicode MS" w:hint="eastAsia"/>
          <w:color w:val="000000" w:themeColor="text1"/>
          <w:szCs w:val="21"/>
        </w:rPr>
        <w:t>3</w:t>
      </w:r>
      <w:r w:rsidR="00EB0A0E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人の順に少ない。</w:t>
      </w:r>
      <w:r w:rsidR="0010231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401C60" w:rsidRPr="007B1FA6" w:rsidRDefault="00102316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E44CD6" w:rsidRPr="007B1FA6">
        <w:rPr>
          <w:rFonts w:hAnsi="ＭＳ 明朝" w:cs="Arial Unicode MS" w:hint="eastAsia"/>
          <w:color w:val="000000" w:themeColor="text1"/>
          <w:szCs w:val="21"/>
        </w:rPr>
        <w:t>また、前年度と比べると</w:t>
      </w:r>
      <w:r w:rsidR="0015338F">
        <w:rPr>
          <w:rFonts w:hAnsi="ＭＳ 明朝" w:cs="Arial Unicode MS" w:hint="eastAsia"/>
          <w:color w:val="000000" w:themeColor="text1"/>
          <w:szCs w:val="21"/>
        </w:rPr>
        <w:t>大阪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15338F">
        <w:rPr>
          <w:rFonts w:hAnsi="ＭＳ 明朝" w:cs="Arial Unicode MS" w:hint="eastAsia"/>
          <w:color w:val="000000" w:themeColor="text1"/>
          <w:szCs w:val="21"/>
        </w:rPr>
        <w:t>518</w:t>
      </w:r>
      <w:r w:rsidR="00F146B7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042E2C" w:rsidRPr="007B1FA6">
        <w:rPr>
          <w:rFonts w:hAnsi="ＭＳ 明朝" w:cs="Arial Unicode MS" w:hint="eastAsia"/>
          <w:color w:val="000000" w:themeColor="text1"/>
          <w:szCs w:val="21"/>
        </w:rPr>
        <w:t>箕面市</w:t>
      </w:r>
      <w:r w:rsidR="0015338F">
        <w:rPr>
          <w:rFonts w:hAnsi="ＭＳ 明朝" w:cs="Arial Unicode MS" w:hint="eastAsia"/>
          <w:color w:val="000000" w:themeColor="text1"/>
          <w:szCs w:val="21"/>
        </w:rPr>
        <w:t>391</w:t>
      </w:r>
      <w:r w:rsidR="00540A01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5338F">
        <w:rPr>
          <w:rFonts w:hAnsi="ＭＳ 明朝" w:cs="Arial Unicode MS" w:hint="eastAsia"/>
          <w:color w:val="000000" w:themeColor="text1"/>
          <w:szCs w:val="21"/>
        </w:rPr>
        <w:t>豊中市330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人の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順に増加し、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堺市</w:t>
      </w:r>
      <w:r w:rsidR="0015338F">
        <w:rPr>
          <w:rFonts w:hAnsi="ＭＳ 明朝" w:cs="Arial Unicode MS" w:hint="eastAsia"/>
          <w:color w:val="000000" w:themeColor="text1"/>
          <w:szCs w:val="21"/>
        </w:rPr>
        <w:t>547</w:t>
      </w:r>
      <w:r w:rsidR="00183EE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東大阪市</w:t>
      </w:r>
      <w:r w:rsidR="0015338F">
        <w:rPr>
          <w:rFonts w:hAnsi="ＭＳ 明朝" w:cs="Arial Unicode MS" w:hint="eastAsia"/>
          <w:color w:val="000000" w:themeColor="text1"/>
          <w:szCs w:val="21"/>
        </w:rPr>
        <w:t>529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5338F">
        <w:rPr>
          <w:rFonts w:hAnsi="ＭＳ 明朝" w:cs="Arial Unicode MS" w:hint="eastAsia"/>
          <w:color w:val="000000" w:themeColor="text1"/>
          <w:szCs w:val="21"/>
        </w:rPr>
        <w:t>、八尾市276人</w:t>
      </w:r>
      <w:r w:rsidR="0050768A"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順に減少している。</w:t>
      </w:r>
    </w:p>
    <w:p w:rsidR="00E358B9" w:rsidRPr="007B1FA6" w:rsidRDefault="00401C60" w:rsidP="00E50434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15338F">
        <w:rPr>
          <w:rFonts w:hAnsi="ＭＳ 明朝" w:cs="Arial Unicode MS" w:hint="eastAsia"/>
          <w:color w:val="000000" w:themeColor="text1"/>
          <w:szCs w:val="21"/>
        </w:rPr>
        <w:t>601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41</w:t>
      </w:r>
      <w:r w:rsidR="00A0249C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神奈川県4</w:t>
      </w:r>
      <w:r w:rsidR="00306CA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553</w:t>
      </w:r>
      <w:r w:rsidR="00EA5070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183EE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5338F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401C60" w:rsidRPr="007B1FA6" w:rsidRDefault="00401C60" w:rsidP="00E50434">
      <w:pPr>
        <w:snapToGrid w:val="0"/>
        <w:spacing w:line="340" w:lineRule="exact"/>
        <w:ind w:right="428" w:firstLineChars="200" w:firstLine="428"/>
        <w:rPr>
          <w:rFonts w:hAnsi="ＭＳ 明朝" w:cs="Arial Unicode MS"/>
          <w:color w:val="000000" w:themeColor="text1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>キ　１学級当たりの児童数は</w:t>
      </w:r>
      <w:r w:rsidR="007C049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85A28">
        <w:rPr>
          <w:rFonts w:hAnsi="ＭＳ 明朝" w:cs="Arial Unicode MS" w:hint="eastAsia"/>
          <w:color w:val="000000" w:themeColor="text1"/>
          <w:szCs w:val="21"/>
        </w:rPr>
        <w:t>3</w:t>
      </w:r>
      <w:r w:rsidR="003E450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5A28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人で、前年度より0.</w:t>
      </w:r>
      <w:r w:rsidR="00C85A28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87276" w:rsidRPr="007B1FA6" w:rsidRDefault="00C836D5" w:rsidP="00E50434">
      <w:pPr>
        <w:snapToGrid w:val="0"/>
        <w:spacing w:line="340" w:lineRule="exact"/>
        <w:ind w:leftChars="301" w:left="645" w:rightChars="3" w:right="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787276" w:rsidRPr="007B1FA6">
        <w:rPr>
          <w:rFonts w:hAnsi="ＭＳ 明朝" w:cs="Arial Unicode MS" w:hint="eastAsia"/>
          <w:color w:val="000000" w:themeColor="text1"/>
          <w:szCs w:val="21"/>
        </w:rPr>
        <w:t>また、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市町村別では、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熊取町2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5A28">
        <w:rPr>
          <w:rFonts w:hAnsi="ＭＳ 明朝" w:cs="Arial Unicode MS" w:hint="eastAsia"/>
          <w:color w:val="000000" w:themeColor="text1"/>
          <w:szCs w:val="21"/>
        </w:rPr>
        <w:t>5</w:t>
      </w:r>
      <w:r w:rsidR="00775BD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C85A28">
        <w:rPr>
          <w:rFonts w:hAnsi="ＭＳ 明朝" w:cs="Arial Unicode MS" w:hint="eastAsia"/>
          <w:color w:val="000000" w:themeColor="text1"/>
          <w:szCs w:val="21"/>
        </w:rPr>
        <w:t>堺市・和泉市・吹田市・貝塚市が25.4人、岸和田市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358B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A36E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5A28">
        <w:rPr>
          <w:rFonts w:hAnsi="ＭＳ 明朝" w:cs="Arial Unicode MS" w:hint="eastAsia"/>
          <w:color w:val="000000" w:themeColor="text1"/>
          <w:szCs w:val="21"/>
        </w:rPr>
        <w:t>0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32B9C" w:rsidRPr="007B1FA6">
        <w:rPr>
          <w:rFonts w:hAnsi="ＭＳ 明朝" w:cs="Arial Unicode MS" w:hint="eastAsia"/>
          <w:color w:val="000000" w:themeColor="text1"/>
          <w:szCs w:val="21"/>
        </w:rPr>
        <w:t>の順に多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い。</w:t>
      </w:r>
    </w:p>
    <w:p w:rsidR="0061692A" w:rsidRDefault="0018101C" w:rsidP="00E50434">
      <w:pPr>
        <w:snapToGrid w:val="0"/>
        <w:spacing w:line="340" w:lineRule="exact"/>
        <w:ind w:rightChars="3" w:right="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ク　教員(本務者)１人当たりの児童数は</w:t>
      </w:r>
      <w:r w:rsidR="0003432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85A28">
        <w:rPr>
          <w:rFonts w:hAnsi="ＭＳ 明朝" w:cs="Arial Unicode MS" w:hint="eastAsia"/>
          <w:color w:val="000000" w:themeColor="text1"/>
          <w:szCs w:val="21"/>
        </w:rPr>
        <w:t>5</w:t>
      </w:r>
      <w:r w:rsidR="00DA400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85A28">
        <w:rPr>
          <w:rFonts w:hAnsi="ＭＳ 明朝" w:cs="Arial Unicode MS" w:hint="eastAsia"/>
          <w:color w:val="000000" w:themeColor="text1"/>
          <w:szCs w:val="21"/>
        </w:rPr>
        <w:t>9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B0FD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C85A28">
        <w:rPr>
          <w:rFonts w:hAnsi="ＭＳ 明朝" w:cs="Arial Unicode MS" w:hint="eastAsia"/>
          <w:color w:val="000000" w:themeColor="text1"/>
          <w:szCs w:val="21"/>
        </w:rPr>
        <w:t>3</w:t>
      </w:r>
      <w:r w:rsidR="00401C60" w:rsidRPr="007B1FA6">
        <w:rPr>
          <w:rFonts w:hAnsi="ＭＳ 明朝" w:cs="Arial Unicode MS" w:hint="eastAsia"/>
          <w:color w:val="000000" w:themeColor="text1"/>
          <w:szCs w:val="21"/>
        </w:rPr>
        <w:t>人減少している</w:t>
      </w:r>
      <w:r w:rsidR="00401C60" w:rsidRPr="008A36E0">
        <w:rPr>
          <w:rFonts w:hAnsi="ＭＳ 明朝" w:cs="Arial Unicode MS" w:hint="eastAsia"/>
          <w:color w:val="000000"/>
          <w:szCs w:val="21"/>
        </w:rPr>
        <w:t>。</w:t>
      </w:r>
    </w:p>
    <w:p w:rsidR="00CA0B5F" w:rsidRDefault="00CA0B5F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color w:val="000000"/>
          <w:szCs w:val="21"/>
        </w:rPr>
      </w:pPr>
    </w:p>
    <w:p w:rsidR="00401C60" w:rsidRPr="008A36E0" w:rsidRDefault="00401C60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color w:val="000000"/>
          <w:szCs w:val="21"/>
        </w:rPr>
      </w:pPr>
      <w:r w:rsidRPr="008A36E0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8A36E0">
        <w:rPr>
          <w:rFonts w:hAnsi="ＭＳ 明朝" w:cs="Arial Unicode MS" w:hint="eastAsia"/>
          <w:color w:val="000000"/>
          <w:szCs w:val="21"/>
        </w:rPr>
        <w:t>-1表</w:t>
      </w:r>
      <w:r w:rsidR="00816D86">
        <w:rPr>
          <w:rFonts w:hAnsi="ＭＳ 明朝" w:cs="Arial Unicode MS" w:hint="eastAsia"/>
          <w:color w:val="000000"/>
          <w:szCs w:val="21"/>
        </w:rPr>
        <w:t>・</w:t>
      </w:r>
      <w:r w:rsidR="00816D86" w:rsidRPr="00CB185A">
        <w:rPr>
          <w:rFonts w:hAnsi="ＭＳ 明朝" w:cs="Arial Unicode MS" w:hint="eastAsia"/>
          <w:color w:val="000000"/>
          <w:szCs w:val="21"/>
        </w:rPr>
        <w:t>Ⅰ-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-</w:t>
      </w:r>
      <w:r w:rsidR="00816D86">
        <w:rPr>
          <w:rFonts w:hAnsi="ＭＳ 明朝" w:cs="Arial Unicode MS" w:hint="eastAsia"/>
          <w:color w:val="000000"/>
          <w:szCs w:val="21"/>
        </w:rPr>
        <w:t>2</w:t>
      </w:r>
      <w:r w:rsidR="00816D86" w:rsidRPr="00CB185A">
        <w:rPr>
          <w:rFonts w:hAnsi="ＭＳ 明朝" w:cs="Arial Unicode MS" w:hint="eastAsia"/>
          <w:color w:val="000000"/>
          <w:szCs w:val="21"/>
        </w:rPr>
        <w:t>表</w:t>
      </w:r>
      <w:r w:rsidR="00816D86">
        <w:rPr>
          <w:rFonts w:hAnsi="ＭＳ 明朝" w:cs="Arial Unicode MS" w:hint="eastAsia"/>
          <w:color w:val="000000"/>
          <w:szCs w:val="21"/>
        </w:rPr>
        <w:t>・</w:t>
      </w:r>
      <w:r w:rsidR="00816D86" w:rsidRPr="00CB185A">
        <w:rPr>
          <w:rFonts w:hAnsi="ＭＳ 明朝" w:cs="Arial Unicode MS" w:hint="eastAsia"/>
          <w:color w:val="000000"/>
          <w:szCs w:val="21"/>
        </w:rPr>
        <w:t>Ⅰ-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-</w:t>
      </w:r>
      <w:r w:rsidR="00816D86">
        <w:rPr>
          <w:rFonts w:hAnsi="ＭＳ 明朝" w:cs="Arial Unicode MS" w:hint="eastAsia"/>
          <w:color w:val="000000"/>
          <w:szCs w:val="21"/>
        </w:rPr>
        <w:t>3</w:t>
      </w:r>
      <w:r w:rsidR="00816D86" w:rsidRPr="00CB185A">
        <w:rPr>
          <w:rFonts w:hAnsi="ＭＳ 明朝" w:cs="Arial Unicode MS" w:hint="eastAsia"/>
          <w:color w:val="000000"/>
          <w:szCs w:val="21"/>
        </w:rPr>
        <w:t>表</w:t>
      </w:r>
      <w:r w:rsidR="00816D86">
        <w:rPr>
          <w:rFonts w:hAnsi="ＭＳ 明朝" w:cs="Arial Unicode MS" w:hint="eastAsia"/>
          <w:color w:val="000000"/>
          <w:szCs w:val="21"/>
        </w:rPr>
        <w:t>・統計表14・付表-5・付表-7</w:t>
      </w:r>
      <w:r w:rsidRPr="008A36E0">
        <w:rPr>
          <w:rFonts w:hAnsi="ＭＳ 明朝" w:cs="Arial Unicode MS" w:hint="eastAsia"/>
          <w:color w:val="000000"/>
          <w:szCs w:val="21"/>
        </w:rPr>
        <w:t>]</w:t>
      </w:r>
    </w:p>
    <w:p w:rsidR="00955AA8" w:rsidRPr="003F6301" w:rsidRDefault="00955AA8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46498" w:rsidRPr="00307784" w:rsidRDefault="00CA0B5F" w:rsidP="00CA0B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</w:t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     </w:t>
      </w:r>
      <w:r w:rsidR="00E46498" w:rsidRPr="00CA0B5F">
        <w:rPr>
          <w:rFonts w:ascii="ＭＳ ゴシック" w:eastAsia="ＭＳ ゴシック" w:hAnsi="ＭＳ ゴシック" w:cs="Arial Unicode MS" w:hint="eastAsia"/>
          <w:color w:val="000000"/>
          <w:spacing w:val="64"/>
          <w:szCs w:val="21"/>
          <w:fitText w:val="3248" w:id="1654889217"/>
        </w:rPr>
        <w:t>設置者別男女別児童</w:t>
      </w:r>
      <w:r w:rsidR="00E46498" w:rsidRPr="00CA0B5F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248" w:id="1654889217"/>
        </w:rPr>
        <w:t>数</w:t>
      </w:r>
    </w:p>
    <w:p w:rsidR="00555B4D" w:rsidRPr="00CA0B5F" w:rsidRDefault="00CA0B5F" w:rsidP="00CA0B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817472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3687</wp:posOffset>
            </wp:positionV>
            <wp:extent cx="6016680" cy="1752120"/>
            <wp:effectExtent l="0" t="0" r="317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80" cy="17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46A" w:rsidRPr="00F062DE" w:rsidRDefault="00AB746A" w:rsidP="00423F5F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A0B5F" w:rsidRDefault="00CA0B5F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46498" w:rsidRPr="00307784" w:rsidRDefault="00E46498" w:rsidP="00CA0B5F">
      <w:pPr>
        <w:snapToGrid w:val="0"/>
        <w:spacing w:line="240" w:lineRule="auto"/>
        <w:ind w:firstLineChars="150" w:firstLine="321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CA0B5F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   </w:t>
      </w:r>
      <w:r w:rsidRPr="00CA0B5F">
        <w:rPr>
          <w:rFonts w:ascii="ＭＳ ゴシック" w:eastAsia="ＭＳ ゴシック" w:hAnsi="ＭＳ ゴシック" w:cs="Arial Unicode MS" w:hint="eastAsia"/>
          <w:color w:val="000000"/>
          <w:spacing w:val="106"/>
          <w:szCs w:val="21"/>
          <w:fitText w:val="2320" w:id="825395201"/>
        </w:rPr>
        <w:t>学年別児童</w:t>
      </w:r>
      <w:r w:rsidRPr="00CA0B5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320" w:id="825395201"/>
        </w:rPr>
        <w:t>数</w:t>
      </w:r>
    </w:p>
    <w:p w:rsidR="00CA0B5F" w:rsidRPr="003F6301" w:rsidRDefault="00CA0B5F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816448" behindDoc="1" locked="0" layoutInCell="1" allowOverlap="1" wp14:anchorId="279F3F96" wp14:editId="235714DE">
            <wp:simplePos x="0" y="0"/>
            <wp:positionH relativeFrom="column">
              <wp:posOffset>15875</wp:posOffset>
            </wp:positionH>
            <wp:positionV relativeFrom="paragraph">
              <wp:posOffset>24765</wp:posOffset>
            </wp:positionV>
            <wp:extent cx="5616575" cy="1877060"/>
            <wp:effectExtent l="0" t="0" r="3175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B746A" w:rsidRDefault="00AB746A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A0B5F" w:rsidRDefault="00CA0B5F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A0B5F" w:rsidRDefault="00CA0B5F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A0B5F" w:rsidRDefault="00CA0B5F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A0B5F" w:rsidRDefault="00CA0B5F" w:rsidP="005804C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5804CD" w:rsidRPr="008F625E" w:rsidRDefault="005804C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5804CD" w:rsidRPr="007B1FA6" w:rsidRDefault="005804CD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8F625E">
        <w:rPr>
          <w:rFonts w:hAnsi="ＭＳ 明朝" w:cs="Arial Unicode MS" w:hint="eastAsia"/>
          <w:color w:val="000000"/>
          <w:szCs w:val="21"/>
        </w:rPr>
        <w:t>ア　帰国児童数は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C15C5">
        <w:rPr>
          <w:rFonts w:hAnsi="ＭＳ 明朝" w:cs="Arial Unicode MS" w:hint="eastAsia"/>
          <w:color w:val="000000" w:themeColor="text1"/>
          <w:szCs w:val="21"/>
        </w:rPr>
        <w:t>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1C15C5">
        <w:rPr>
          <w:rFonts w:hAnsi="ＭＳ 明朝" w:cs="Arial Unicode MS" w:hint="eastAsia"/>
          <w:color w:val="000000" w:themeColor="text1"/>
          <w:szCs w:val="21"/>
        </w:rPr>
        <w:t>11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1C15C5">
        <w:rPr>
          <w:rFonts w:hAnsi="ＭＳ 明朝" w:cs="Arial Unicode MS" w:hint="eastAsia"/>
          <w:color w:val="000000" w:themeColor="text1"/>
          <w:szCs w:val="21"/>
        </w:rPr>
        <w:t>3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C15C5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F625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DB79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5804CD" w:rsidRPr="008F625E" w:rsidRDefault="005804C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外国人児童数は</w:t>
      </w:r>
      <w:r w:rsidR="001C15C5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1C15C5">
        <w:rPr>
          <w:rFonts w:hAnsi="ＭＳ 明朝" w:cs="Arial Unicode MS" w:hint="eastAsia"/>
          <w:color w:val="000000" w:themeColor="text1"/>
          <w:szCs w:val="21"/>
        </w:rPr>
        <w:t>047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C15C5">
        <w:rPr>
          <w:rFonts w:hAnsi="ＭＳ 明朝" w:cs="Arial Unicode MS" w:hint="eastAsia"/>
          <w:color w:val="000000" w:themeColor="text1"/>
          <w:szCs w:val="21"/>
        </w:rPr>
        <w:t>13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C15C5">
        <w:rPr>
          <w:rFonts w:hAnsi="ＭＳ 明朝" w:cs="Arial Unicode MS" w:hint="eastAsia"/>
          <w:color w:val="000000" w:themeColor="text1"/>
          <w:szCs w:val="21"/>
        </w:rPr>
        <w:t>2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1C15C5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568F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8F625E">
        <w:rPr>
          <w:rFonts w:hAnsi="ＭＳ 明朝" w:cs="Arial Unicode MS" w:hint="eastAsia"/>
          <w:color w:val="000000"/>
          <w:szCs w:val="21"/>
        </w:rPr>
        <w:t>している。</w:t>
      </w:r>
    </w:p>
    <w:p w:rsidR="00021AEC" w:rsidRDefault="00910B85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</w:t>
      </w:r>
      <w:r w:rsidR="0061692A">
        <w:rPr>
          <w:rFonts w:hAnsi="ＭＳ 明朝" w:cs="Arial Unicode MS" w:hint="eastAsia"/>
          <w:color w:val="000000"/>
          <w:szCs w:val="21"/>
        </w:rPr>
        <w:t>[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3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5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3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6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]</w:t>
      </w:r>
    </w:p>
    <w:p w:rsidR="00A13D9C" w:rsidRDefault="00A13D9C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475E7C" w:rsidRPr="008F625E" w:rsidRDefault="00475E7C" w:rsidP="00AD62FB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021AEC" w:rsidRPr="001C15C5" w:rsidRDefault="00021AEC" w:rsidP="001C15C5">
      <w:pPr>
        <w:snapToGrid w:val="0"/>
        <w:spacing w:line="240" w:lineRule="auto"/>
        <w:ind w:right="23" w:firstLineChars="250" w:firstLine="535"/>
        <w:jc w:val="left"/>
        <w:rPr>
          <w:rFonts w:eastAsia="Mincho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 w:rsidR="002A187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2479A4">
        <w:rPr>
          <w:rFonts w:ascii="ＭＳ ゴシック" w:eastAsia="ＭＳ ゴシック" w:hAnsi="ＭＳ ゴシック" w:hint="eastAsia"/>
          <w:color w:val="000000"/>
          <w:spacing w:val="91"/>
          <w:szCs w:val="21"/>
          <w:fitText w:val="1776" w:id="830163200"/>
        </w:rPr>
        <w:t>帰国児童</w:t>
      </w:r>
      <w:r w:rsidRPr="002479A4">
        <w:rPr>
          <w:rFonts w:ascii="ＭＳ ゴシック" w:eastAsia="ＭＳ ゴシック" w:hAnsi="ＭＳ ゴシック" w:hint="eastAsia"/>
          <w:color w:val="000000"/>
          <w:spacing w:val="-1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 </w:t>
      </w:r>
      <w:r w:rsidR="0038785F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表]</w:t>
      </w:r>
      <w:r w:rsidR="0038785F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Pr="001C15C5">
        <w:rPr>
          <w:rFonts w:ascii="ＭＳ ゴシック" w:eastAsia="ＭＳ ゴシック" w:hAnsi="ＭＳ ゴシック" w:hint="eastAsia"/>
          <w:color w:val="000000"/>
          <w:spacing w:val="52"/>
          <w:szCs w:val="21"/>
          <w:fitText w:val="1775" w:id="830163456"/>
        </w:rPr>
        <w:t>外国人児童</w:t>
      </w:r>
      <w:r w:rsidRPr="001C15C5">
        <w:rPr>
          <w:rFonts w:ascii="ＭＳ ゴシック" w:eastAsia="ＭＳ ゴシック" w:hAnsi="ＭＳ ゴシック" w:hint="eastAsia"/>
          <w:color w:val="000000"/>
          <w:spacing w:val="-2"/>
          <w:szCs w:val="21"/>
          <w:fitText w:val="1775" w:id="830163456"/>
        </w:rPr>
        <w:t>数</w:t>
      </w:r>
    </w:p>
    <w:p w:rsidR="005A081F" w:rsidRDefault="009B6F3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-2"/>
          <w:szCs w:val="21"/>
        </w:rPr>
        <w:drawing>
          <wp:anchor distT="0" distB="0" distL="114300" distR="114300" simplePos="0" relativeHeight="251778560" behindDoc="0" locked="0" layoutInCell="1" allowOverlap="1" wp14:anchorId="4BC856E9" wp14:editId="5FBAF931">
            <wp:simplePos x="0" y="0"/>
            <wp:positionH relativeFrom="column">
              <wp:posOffset>3436972</wp:posOffset>
            </wp:positionH>
            <wp:positionV relativeFrom="paragraph">
              <wp:posOffset>111845</wp:posOffset>
            </wp:positionV>
            <wp:extent cx="2589446" cy="1260182"/>
            <wp:effectExtent l="0" t="0" r="1905" b="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25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5C5"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717120" behindDoc="0" locked="0" layoutInCell="1" allowOverlap="1" wp14:anchorId="45ABD0A6" wp14:editId="6B703C5B">
            <wp:simplePos x="0" y="0"/>
            <wp:positionH relativeFrom="column">
              <wp:posOffset>86734</wp:posOffset>
            </wp:positionH>
            <wp:positionV relativeFrom="page">
              <wp:posOffset>2143845</wp:posOffset>
            </wp:positionV>
            <wp:extent cx="2912248" cy="1260182"/>
            <wp:effectExtent l="0" t="0" r="254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45" cy="12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8785F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51BFB" w:rsidRPr="00EC45CD" w:rsidRDefault="00951BF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7873" w:rsidRPr="006C48AC" w:rsidRDefault="007E600C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（５</w:t>
      </w:r>
      <w:r w:rsidR="00A17873" w:rsidRPr="006C48AC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27</w:t>
      </w:r>
      <w:r w:rsidR="0021305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426F4">
        <w:rPr>
          <w:rFonts w:hAnsi="ＭＳ 明朝" w:cs="Arial Unicode MS" w:hint="eastAsia"/>
          <w:color w:val="000000" w:themeColor="text1"/>
          <w:szCs w:val="21"/>
        </w:rPr>
        <w:t>792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426F4">
        <w:rPr>
          <w:rFonts w:hAnsi="ＭＳ 明朝" w:cs="Arial Unicode MS" w:hint="eastAsia"/>
          <w:color w:val="000000" w:themeColor="text1"/>
          <w:szCs w:val="21"/>
        </w:rPr>
        <w:t>299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426F4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426F4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％)増加している。</w:t>
      </w:r>
    </w:p>
    <w:p w:rsidR="00A17873" w:rsidRPr="007B1FA6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6426F4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人(構成比0.3％)、公立2</w:t>
      </w:r>
      <w:r w:rsidR="006426F4">
        <w:rPr>
          <w:rFonts w:hAnsi="ＭＳ 明朝" w:cs="Arial Unicode MS" w:hint="eastAsia"/>
          <w:color w:val="000000" w:themeColor="text1"/>
          <w:szCs w:val="21"/>
        </w:rPr>
        <w:t>7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426F4">
        <w:rPr>
          <w:rFonts w:hAnsi="ＭＳ 明朝" w:cs="Arial Unicode MS" w:hint="eastAsia"/>
          <w:color w:val="000000" w:themeColor="text1"/>
          <w:szCs w:val="21"/>
        </w:rPr>
        <w:t>289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人(同98.2％)、私立4</w:t>
      </w:r>
      <w:r w:rsidR="006426F4">
        <w:rPr>
          <w:rFonts w:hAnsi="ＭＳ 明朝" w:cs="Arial Unicode MS" w:hint="eastAsia"/>
          <w:color w:val="000000" w:themeColor="text1"/>
          <w:szCs w:val="21"/>
        </w:rPr>
        <w:t>23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1692A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.5％)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604F65">
        <w:rPr>
          <w:rFonts w:hAnsi="ＭＳ 明朝" w:cs="Arial Unicode MS" w:hint="eastAsia"/>
          <w:color w:val="000000" w:themeColor="text1"/>
          <w:szCs w:val="21"/>
        </w:rPr>
        <w:t>国立は1人</w:t>
      </w:r>
      <w:r w:rsidR="00540C5C">
        <w:rPr>
          <w:rFonts w:hAnsi="ＭＳ 明朝" w:cs="Arial Unicode MS" w:hint="eastAsia"/>
          <w:color w:val="000000" w:themeColor="text1"/>
          <w:szCs w:val="21"/>
        </w:rPr>
        <w:t>減少</w:t>
      </w:r>
      <w:r w:rsidR="00604F65">
        <w:rPr>
          <w:rFonts w:hAnsi="ＭＳ 明朝" w:cs="Arial Unicode MS" w:hint="eastAsia"/>
          <w:color w:val="000000" w:themeColor="text1"/>
          <w:szCs w:val="21"/>
        </w:rPr>
        <w:t>、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604F65">
        <w:rPr>
          <w:rFonts w:hAnsi="ＭＳ 明朝" w:cs="Arial Unicode MS" w:hint="eastAsia"/>
          <w:color w:val="000000" w:themeColor="text1"/>
          <w:szCs w:val="21"/>
        </w:rPr>
        <w:t>292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40C5C">
        <w:rPr>
          <w:rFonts w:hAnsi="ＭＳ 明朝" w:cs="Arial Unicode MS" w:hint="eastAsia"/>
          <w:color w:val="000000" w:themeColor="text1"/>
          <w:szCs w:val="21"/>
        </w:rPr>
        <w:t>増加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540C5C">
        <w:rPr>
          <w:rFonts w:hAnsi="ＭＳ 明朝" w:cs="Arial Unicode MS" w:hint="eastAsia"/>
          <w:color w:val="000000" w:themeColor="text1"/>
          <w:szCs w:val="21"/>
        </w:rPr>
        <w:t>8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26751C" w:rsidRPr="007B1FA6" w:rsidRDefault="00A17873" w:rsidP="00E50434">
      <w:pPr>
        <w:snapToGrid w:val="0"/>
        <w:spacing w:line="340" w:lineRule="exact"/>
        <w:ind w:leftChars="200" w:left="642" w:hangingChars="100" w:hanging="214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0248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604F65">
        <w:rPr>
          <w:rFonts w:hAnsi="ＭＳ 明朝" w:cs="Arial Unicode MS" w:hint="eastAsia"/>
          <w:color w:val="000000" w:themeColor="text1"/>
          <w:szCs w:val="21"/>
        </w:rPr>
        <w:t>382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人(構成比3</w:t>
      </w:r>
      <w:r w:rsidR="00604F65">
        <w:rPr>
          <w:rFonts w:hAnsi="ＭＳ 明朝" w:cs="Arial Unicode MS" w:hint="eastAsia"/>
          <w:color w:val="000000" w:themeColor="text1"/>
          <w:szCs w:val="21"/>
        </w:rPr>
        <w:t>7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04F65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％)、女性17</w:t>
      </w:r>
      <w:r w:rsidR="0027314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04F65">
        <w:rPr>
          <w:rFonts w:hAnsi="ＭＳ 明朝" w:cs="Arial Unicode MS" w:hint="eastAsia"/>
          <w:color w:val="000000" w:themeColor="text1"/>
          <w:szCs w:val="21"/>
        </w:rPr>
        <w:t>410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604F65">
        <w:rPr>
          <w:rFonts w:hAnsi="ＭＳ 明朝" w:cs="Arial Unicode MS" w:hint="eastAsia"/>
          <w:color w:val="000000" w:themeColor="text1"/>
          <w:szCs w:val="21"/>
        </w:rPr>
        <w:t>2</w:t>
      </w:r>
      <w:r w:rsidR="006C48A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04F65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</w:p>
    <w:p w:rsidR="00A13D9C" w:rsidRPr="006C48AC" w:rsidRDefault="0026751C" w:rsidP="00E50434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604F65">
        <w:rPr>
          <w:rFonts w:hAnsi="ＭＳ 明朝" w:cs="Arial Unicode MS" w:hint="eastAsia"/>
          <w:color w:val="000000" w:themeColor="text1"/>
          <w:szCs w:val="21"/>
        </w:rPr>
        <w:t>235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40C5C">
        <w:rPr>
          <w:rFonts w:hAnsi="ＭＳ 明朝" w:cs="Arial Unicode MS" w:hint="eastAsia"/>
          <w:color w:val="000000" w:themeColor="text1"/>
          <w:szCs w:val="21"/>
        </w:rPr>
        <w:t>増加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04F65">
        <w:rPr>
          <w:rFonts w:hAnsi="ＭＳ 明朝" w:cs="Arial Unicode MS" w:hint="eastAsia"/>
          <w:color w:val="000000" w:themeColor="text1"/>
          <w:szCs w:val="21"/>
        </w:rPr>
        <w:t>4人増加</w:t>
      </w:r>
      <w:r w:rsidR="00A17873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A305B" w:rsidRDefault="0061692A" w:rsidP="00E50434">
      <w:pPr>
        <w:snapToGrid w:val="0"/>
        <w:spacing w:line="340" w:lineRule="exact"/>
        <w:ind w:left="11" w:right="23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>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・統計表16]</w:t>
      </w:r>
    </w:p>
    <w:p w:rsidR="0061692A" w:rsidRPr="0061692A" w:rsidRDefault="0061692A" w:rsidP="00475E7C">
      <w:pPr>
        <w:snapToGrid w:val="0"/>
        <w:spacing w:line="320" w:lineRule="exact"/>
        <w:ind w:right="23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EC45CD" w:rsidRDefault="00EC45CD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/>
          <w:color w:val="000000"/>
          <w:szCs w:val="21"/>
        </w:rPr>
      </w:pPr>
    </w:p>
    <w:p w:rsidR="007E06DD" w:rsidRPr="003F6301" w:rsidRDefault="007E06DD" w:rsidP="00CC318D">
      <w:pPr>
        <w:snapToGrid w:val="0"/>
        <w:spacing w:line="240" w:lineRule="auto"/>
        <w:ind w:left="11" w:right="23" w:firstLineChars="100" w:firstLine="214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013BA6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197E5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４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中学校</w:t>
      </w:r>
    </w:p>
    <w:p w:rsidR="001D0353" w:rsidRPr="003F6301" w:rsidRDefault="001D0353" w:rsidP="006665F5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7E06DD" w:rsidRPr="003F6301" w:rsidRDefault="007E06DD" w:rsidP="00FB04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A835C7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9056"/>
        </w:rPr>
        <w:t>主要指標の推</w:t>
      </w:r>
      <w:r w:rsidRPr="00A835C7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9056"/>
        </w:rPr>
        <w:t>移</w:t>
      </w:r>
    </w:p>
    <w:p w:rsidR="001D0353" w:rsidRPr="003F6301" w:rsidRDefault="00A835C7" w:rsidP="00173055">
      <w:pPr>
        <w:snapToGrid w:val="0"/>
        <w:spacing w:line="360" w:lineRule="auto"/>
        <w:rPr>
          <w:rFonts w:ascii="ＭＳ ゴシック" w:eastAsia="ＭＳ ゴシック" w:hAnsi="ＭＳ ゴシック" w:cs="Arial Unicode MS"/>
          <w:color w:val="000000"/>
        </w:rPr>
      </w:pPr>
      <w:r>
        <w:rPr>
          <w:rFonts w:ascii="ＭＳ ゴシック" w:eastAsia="ＭＳ ゴシック" w:hAnsi="ＭＳ ゴシック" w:cs="Arial Unicode MS"/>
          <w:noProof/>
          <w:color w:val="000000"/>
        </w:rPr>
        <w:drawing>
          <wp:anchor distT="0" distB="0" distL="114300" distR="114300" simplePos="0" relativeHeight="251799040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-2636</wp:posOffset>
            </wp:positionV>
            <wp:extent cx="6113265" cy="2274474"/>
            <wp:effectExtent l="0" t="0" r="190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A1C98" w:rsidRDefault="006A1C9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E3101" w:rsidRPr="003F6AC8" w:rsidRDefault="00A73130" w:rsidP="001E31E4">
      <w:pPr>
        <w:snapToGrid w:val="0"/>
        <w:spacing w:line="240" w:lineRule="auto"/>
        <w:ind w:left="433" w:hangingChars="300" w:hanging="433"/>
        <w:rPr>
          <w:rFonts w:hAnsi="ＭＳ 明朝" w:cs="Arial Unicode MS"/>
          <w:color w:val="000000"/>
          <w:sz w:val="14"/>
          <w:szCs w:val="14"/>
        </w:rPr>
      </w:pPr>
      <w:r w:rsidRPr="003F6AC8">
        <w:rPr>
          <w:rFonts w:hAnsi="ＭＳ 明朝" w:cs="Arial Unicode MS" w:hint="eastAsia"/>
          <w:color w:val="000000"/>
          <w:sz w:val="14"/>
          <w:szCs w:val="14"/>
        </w:rPr>
        <w:t>（注）</w:t>
      </w:r>
      <w:r w:rsidR="00A835C7">
        <w:rPr>
          <w:rFonts w:hAnsi="ＭＳ 明朝" w:cs="Arial Unicode MS" w:hint="eastAsia"/>
          <w:color w:val="000000"/>
          <w:sz w:val="14"/>
          <w:szCs w:val="14"/>
        </w:rPr>
        <w:t>平成28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>年度から</w:t>
      </w:r>
      <w:r w:rsidR="002B43D8">
        <w:rPr>
          <w:rFonts w:hAnsi="ＭＳ 明朝" w:cs="Arial Unicode MS" w:hint="eastAsia"/>
          <w:color w:val="000000"/>
          <w:sz w:val="14"/>
          <w:szCs w:val="14"/>
        </w:rPr>
        <w:t>二部授業</w:t>
      </w:r>
      <w:r w:rsidR="001E31E4">
        <w:rPr>
          <w:rFonts w:hAnsi="ＭＳ 明朝" w:cs="Arial Unicode MS" w:hint="eastAsia"/>
          <w:color w:val="000000"/>
          <w:sz w:val="14"/>
          <w:szCs w:val="14"/>
        </w:rPr>
        <w:t>の「学級数」「生徒数」「担当教員数」は含まれていない。</w:t>
      </w:r>
      <w:r w:rsidRPr="003F6AC8">
        <w:rPr>
          <w:rFonts w:hAnsi="ＭＳ 明朝" w:cs="Arial Unicode MS" w:hint="eastAsia"/>
          <w:color w:val="000000"/>
          <w:sz w:val="14"/>
          <w:szCs w:val="14"/>
        </w:rPr>
        <w:t xml:space="preserve">　　</w:t>
      </w:r>
    </w:p>
    <w:p w:rsidR="00A73130" w:rsidRPr="001E31E4" w:rsidRDefault="00A7313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E06DD" w:rsidRPr="00A009DA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7E06DD" w:rsidRPr="007B1FA6" w:rsidRDefault="007E06D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学校数は</w:t>
      </w:r>
      <w:r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F7C87">
        <w:rPr>
          <w:rFonts w:hAnsi="ＭＳ 明朝" w:cs="Arial Unicode MS" w:hint="eastAsia"/>
          <w:color w:val="000000" w:themeColor="text1"/>
          <w:szCs w:val="21"/>
        </w:rPr>
        <w:t>7</w:t>
      </w:r>
      <w:r w:rsidR="008A4544" w:rsidRPr="007B1FA6">
        <w:rPr>
          <w:rFonts w:hAnsi="ＭＳ 明朝" w:cs="Arial Unicode MS" w:hint="eastAsia"/>
          <w:color w:val="000000" w:themeColor="text1"/>
          <w:szCs w:val="21"/>
        </w:rPr>
        <w:t>校で、前年</w:t>
      </w:r>
      <w:r w:rsidR="00BE5F94" w:rsidRPr="007B1FA6">
        <w:rPr>
          <w:rFonts w:hAnsi="ＭＳ 明朝" w:cs="Arial Unicode MS" w:hint="eastAsia"/>
          <w:color w:val="000000" w:themeColor="text1"/>
          <w:szCs w:val="21"/>
        </w:rPr>
        <w:t>度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F7C87">
        <w:rPr>
          <w:rFonts w:hAnsi="ＭＳ 明朝" w:cs="Arial Unicode MS" w:hint="eastAsia"/>
          <w:color w:val="000000" w:themeColor="text1"/>
          <w:szCs w:val="21"/>
        </w:rPr>
        <w:t>1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C422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設置者別では、国立3校(構成比0.6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、公立46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校(同87.</w:t>
      </w:r>
      <w:r w:rsidR="00DF7C87">
        <w:rPr>
          <w:rFonts w:hAnsi="ＭＳ 明朝" w:cs="Arial Unicode MS" w:hint="eastAsia"/>
          <w:color w:val="000000" w:themeColor="text1"/>
          <w:szCs w:val="21"/>
        </w:rPr>
        <w:t>5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、私立6</w:t>
      </w:r>
      <w:r w:rsidR="00DF7C87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12.</w:t>
      </w:r>
      <w:r w:rsidR="00DF7C87">
        <w:rPr>
          <w:rFonts w:hAnsi="ＭＳ 明朝" w:cs="Arial Unicode MS" w:hint="eastAsia"/>
          <w:color w:val="000000" w:themeColor="text1"/>
          <w:szCs w:val="21"/>
        </w:rPr>
        <w:t>0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DF7C87">
        <w:rPr>
          <w:rFonts w:hAnsi="ＭＳ 明朝" w:cs="Arial Unicode MS" w:hint="eastAsia"/>
          <w:color w:val="000000" w:themeColor="text1"/>
          <w:szCs w:val="21"/>
        </w:rPr>
        <w:t>私立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DF7C87">
        <w:rPr>
          <w:rFonts w:hAnsi="ＭＳ 明朝" w:cs="Arial Unicode MS" w:hint="eastAsia"/>
          <w:color w:val="000000" w:themeColor="text1"/>
          <w:szCs w:val="21"/>
        </w:rPr>
        <w:t>1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61692A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市町村別では、大阪市15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E94863" w:rsidRPr="007B1FA6">
        <w:rPr>
          <w:rFonts w:hAnsi="ＭＳ 明朝" w:cs="Arial Unicode MS" w:hint="eastAsia"/>
          <w:color w:val="000000" w:themeColor="text1"/>
          <w:szCs w:val="21"/>
        </w:rPr>
        <w:t>47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校、東大阪市2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能勢町・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忠岡町・田尻町・岬町・河南町・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島本町・豊能町・</w:t>
      </w:r>
      <w:r w:rsidRPr="007B1FA6">
        <w:rPr>
          <w:rFonts w:hAnsi="ＭＳ 明朝" w:cs="Arial Unicode MS" w:hint="eastAsia"/>
          <w:color w:val="000000" w:themeColor="text1"/>
          <w:szCs w:val="21"/>
        </w:rPr>
        <w:t>太子町2校の順に少ない。</w:t>
      </w:r>
    </w:p>
    <w:p w:rsidR="00DD624F" w:rsidRDefault="007E06D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D46DE1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730A2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DF7C87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3701B" w:rsidRPr="007B1FA6">
        <w:rPr>
          <w:rFonts w:hAnsi="ＭＳ 明朝" w:cs="Arial Unicode MS" w:hint="eastAsia"/>
          <w:color w:val="000000" w:themeColor="text1"/>
          <w:szCs w:val="21"/>
        </w:rPr>
        <w:t>北海道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F7C87">
        <w:rPr>
          <w:rFonts w:hAnsi="ＭＳ 明朝" w:cs="Arial Unicode MS" w:hint="eastAsia"/>
          <w:color w:val="000000" w:themeColor="text1"/>
          <w:szCs w:val="21"/>
        </w:rPr>
        <w:t>11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0454F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F7C87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  <w:r w:rsidR="0061692A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</w:t>
      </w:r>
    </w:p>
    <w:p w:rsidR="0061692A" w:rsidRPr="0061692A" w:rsidRDefault="0061692A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        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4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・統計表22・付表-5]</w:t>
      </w:r>
    </w:p>
    <w:p w:rsidR="007E06DD" w:rsidRPr="00A009DA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009DA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7E06DD" w:rsidRPr="007B1FA6" w:rsidRDefault="007E06DD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A009DA">
        <w:rPr>
          <w:rFonts w:hAnsi="ＭＳ 明朝" w:cs="Arial Unicode MS" w:hint="eastAsia"/>
          <w:color w:val="000000"/>
          <w:szCs w:val="21"/>
        </w:rPr>
        <w:t>ア　学級数は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9B6F39">
        <w:rPr>
          <w:rFonts w:hAnsi="ＭＳ 明朝" w:cs="Arial Unicode MS" w:hint="eastAsia"/>
          <w:color w:val="000000" w:themeColor="text1"/>
          <w:szCs w:val="21"/>
        </w:rPr>
        <w:t>113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学級で、前年度より</w:t>
      </w:r>
      <w:r w:rsidR="009B6F39">
        <w:rPr>
          <w:rFonts w:hAnsi="ＭＳ 明朝" w:cs="Arial Unicode MS" w:hint="eastAsia"/>
          <w:color w:val="000000" w:themeColor="text1"/>
          <w:szCs w:val="21"/>
        </w:rPr>
        <w:t>87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学級(対前年度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F502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6F39">
        <w:rPr>
          <w:rFonts w:hAnsi="ＭＳ 明朝" w:cs="Arial Unicode MS" w:hint="eastAsia"/>
          <w:color w:val="000000" w:themeColor="text1"/>
          <w:szCs w:val="21"/>
        </w:rPr>
        <w:t>1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A009D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4E389B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設置者別では、国立33学級(構成比0.4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C450C6"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9B6F39">
        <w:rPr>
          <w:rFonts w:hAnsi="ＭＳ 明朝" w:cs="Arial Unicode MS" w:hint="eastAsia"/>
          <w:color w:val="000000" w:themeColor="text1"/>
          <w:szCs w:val="21"/>
        </w:rPr>
        <w:t>416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AC5065">
        <w:rPr>
          <w:rFonts w:hAnsi="ＭＳ 明朝" w:cs="Arial Unicode MS" w:hint="eastAsia"/>
          <w:color w:val="000000" w:themeColor="text1"/>
          <w:szCs w:val="21"/>
        </w:rPr>
        <w:t>4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B6F39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AC5065">
        <w:rPr>
          <w:rFonts w:hAnsi="ＭＳ 明朝" w:cs="Arial Unicode MS" w:hint="eastAsia"/>
          <w:color w:val="000000" w:themeColor="text1"/>
          <w:szCs w:val="21"/>
        </w:rPr>
        <w:t>2</w:t>
      </w:r>
      <w:r w:rsidR="001B6F1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AC5065">
        <w:rPr>
          <w:rFonts w:hAnsi="ＭＳ 明朝" w:cs="Arial Unicode MS" w:hint="eastAsia"/>
          <w:color w:val="000000" w:themeColor="text1"/>
          <w:szCs w:val="21"/>
        </w:rPr>
        <w:t>8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AC5065">
        <w:rPr>
          <w:rFonts w:hAnsi="ＭＳ 明朝" w:cs="Arial Unicode MS" w:hint="eastAsia"/>
          <w:color w:val="000000" w:themeColor="text1"/>
          <w:szCs w:val="21"/>
        </w:rPr>
        <w:t>3</w:t>
      </w:r>
      <w:r w:rsidR="00BB1F49" w:rsidRPr="007B1FA6">
        <w:rPr>
          <w:rFonts w:hAnsi="ＭＳ 明朝" w:cs="Arial Unicode MS" w:hint="eastAsia"/>
          <w:color w:val="000000" w:themeColor="text1"/>
          <w:szCs w:val="21"/>
        </w:rPr>
        <w:t>学級減少している。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AE780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C5065">
        <w:rPr>
          <w:rFonts w:hAnsi="ＭＳ 明朝" w:cs="Arial Unicode MS" w:hint="eastAsia"/>
          <w:color w:val="000000" w:themeColor="text1"/>
          <w:szCs w:val="21"/>
        </w:rPr>
        <w:t>462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学級(構成比</w:t>
      </w:r>
      <w:r w:rsidR="00AC5065">
        <w:rPr>
          <w:rFonts w:hAnsi="ＭＳ 明朝" w:cs="Arial Unicode MS" w:hint="eastAsia"/>
          <w:color w:val="000000" w:themeColor="text1"/>
          <w:szCs w:val="21"/>
        </w:rPr>
        <w:t>79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C5065">
        <w:rPr>
          <w:rFonts w:hAnsi="ＭＳ 明朝" w:cs="Arial Unicode MS" w:hint="eastAsia"/>
          <w:color w:val="000000" w:themeColor="text1"/>
          <w:szCs w:val="21"/>
        </w:rPr>
        <w:t>6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学級（同0.0％）、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AC5065">
        <w:rPr>
          <w:rFonts w:hAnsi="ＭＳ 明朝" w:cs="Arial Unicode MS" w:hint="eastAsia"/>
          <w:color w:val="000000" w:themeColor="text1"/>
          <w:szCs w:val="21"/>
        </w:rPr>
        <w:t>650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学級(同</w:t>
      </w:r>
      <w:r w:rsidR="00AC5065">
        <w:rPr>
          <w:rFonts w:hAnsi="ＭＳ 明朝" w:cs="Arial Unicode MS" w:hint="eastAsia"/>
          <w:color w:val="000000" w:themeColor="text1"/>
          <w:szCs w:val="21"/>
        </w:rPr>
        <w:t>20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C5065">
        <w:rPr>
          <w:rFonts w:hAnsi="ＭＳ 明朝" w:cs="Arial Unicode MS" w:hint="eastAsia"/>
          <w:color w:val="000000" w:themeColor="text1"/>
          <w:szCs w:val="21"/>
        </w:rPr>
        <w:t>3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AC5065">
        <w:rPr>
          <w:rFonts w:hAnsi="ＭＳ 明朝" w:cs="Arial Unicode MS" w:hint="eastAsia"/>
          <w:color w:val="000000" w:themeColor="text1"/>
          <w:szCs w:val="21"/>
        </w:rPr>
        <w:t>167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学級減少、特別支援学級は</w:t>
      </w:r>
      <w:r w:rsidR="00AC5065">
        <w:rPr>
          <w:rFonts w:hAnsi="ＭＳ 明朝" w:cs="Arial Unicode MS" w:hint="eastAsia"/>
          <w:color w:val="000000" w:themeColor="text1"/>
          <w:szCs w:val="21"/>
        </w:rPr>
        <w:t>80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学級増加している。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A2084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C5065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学級、堺市</w:t>
      </w:r>
      <w:r w:rsidR="004760A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AC5065">
        <w:rPr>
          <w:rFonts w:hAnsi="ＭＳ 明朝" w:cs="Arial Unicode MS" w:hint="eastAsia"/>
          <w:color w:val="000000" w:themeColor="text1"/>
          <w:szCs w:val="21"/>
        </w:rPr>
        <w:t>70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学級、東大阪市</w:t>
      </w:r>
      <w:r w:rsidR="003C480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C5065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学級の順に多く、千早赤阪村</w:t>
      </w:r>
      <w:r w:rsidR="00AC5065">
        <w:rPr>
          <w:rFonts w:hAnsi="ＭＳ 明朝" w:cs="Arial Unicode MS" w:hint="eastAsia"/>
          <w:color w:val="000000" w:themeColor="text1"/>
          <w:szCs w:val="21"/>
        </w:rPr>
        <w:t>7</w:t>
      </w:r>
      <w:r w:rsidR="003B151C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AC5065">
        <w:rPr>
          <w:rFonts w:hAnsi="ＭＳ 明朝" w:cs="Arial Unicode MS" w:hint="eastAsia"/>
          <w:color w:val="000000" w:themeColor="text1"/>
          <w:szCs w:val="21"/>
        </w:rPr>
        <w:t>田尻町10学級、</w:t>
      </w:r>
      <w:r w:rsidR="00722FC4" w:rsidRPr="007B1FA6">
        <w:rPr>
          <w:rFonts w:hAnsi="ＭＳ 明朝" w:cs="Arial Unicode MS" w:hint="eastAsia"/>
          <w:color w:val="000000" w:themeColor="text1"/>
          <w:szCs w:val="21"/>
        </w:rPr>
        <w:t>能勢町1</w:t>
      </w:r>
      <w:r w:rsidR="00AC5065">
        <w:rPr>
          <w:rFonts w:hAnsi="ＭＳ 明朝" w:cs="Arial Unicode MS" w:hint="eastAsia"/>
          <w:color w:val="000000" w:themeColor="text1"/>
          <w:szCs w:val="21"/>
        </w:rPr>
        <w:t>1学級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DD624F" w:rsidRDefault="00B95EBF" w:rsidP="00E50434">
      <w:pPr>
        <w:snapToGrid w:val="0"/>
        <w:spacing w:line="340" w:lineRule="exact"/>
        <w:ind w:leftChars="299" w:left="640" w:right="-1" w:firstLineChars="98" w:firstLine="210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9244A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箕面市</w:t>
      </w:r>
      <w:r w:rsidR="00497D9B">
        <w:rPr>
          <w:rFonts w:hAnsi="ＭＳ 明朝" w:cs="Arial Unicode MS" w:hint="eastAsia"/>
          <w:color w:val="000000" w:themeColor="text1"/>
          <w:szCs w:val="21"/>
        </w:rPr>
        <w:t>6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497D9B">
        <w:rPr>
          <w:rFonts w:hAnsi="ＭＳ 明朝" w:cs="Arial Unicode MS" w:hint="eastAsia"/>
          <w:color w:val="000000" w:themeColor="text1"/>
          <w:szCs w:val="21"/>
        </w:rPr>
        <w:t>茨木市5</w:t>
      </w:r>
      <w:r w:rsidR="00267CD1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97D9B">
        <w:rPr>
          <w:rFonts w:hAnsi="ＭＳ 明朝" w:cs="Arial Unicode MS" w:hint="eastAsia"/>
          <w:color w:val="000000" w:themeColor="text1"/>
          <w:szCs w:val="21"/>
        </w:rPr>
        <w:t>、富田林市・吹田市2学級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の順に増加し、</w:t>
      </w:r>
      <w:r w:rsidR="00497D9B">
        <w:rPr>
          <w:rFonts w:hAnsi="ＭＳ 明朝" w:cs="Arial Unicode MS" w:hint="eastAsia"/>
          <w:color w:val="000000" w:themeColor="text1"/>
          <w:szCs w:val="21"/>
        </w:rPr>
        <w:t>大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阪市1</w:t>
      </w:r>
      <w:r w:rsidR="00497D9B">
        <w:rPr>
          <w:rFonts w:hAnsi="ＭＳ 明朝" w:cs="Arial Unicode MS" w:hint="eastAsia"/>
          <w:color w:val="000000" w:themeColor="text1"/>
          <w:szCs w:val="21"/>
        </w:rPr>
        <w:t>9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学級、</w:t>
      </w:r>
      <w:r w:rsidR="00497D9B">
        <w:rPr>
          <w:rFonts w:hAnsi="ＭＳ 明朝" w:cs="Arial Unicode MS" w:hint="eastAsia"/>
          <w:color w:val="000000" w:themeColor="text1"/>
          <w:szCs w:val="21"/>
        </w:rPr>
        <w:t>堺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497D9B">
        <w:rPr>
          <w:rFonts w:hAnsi="ＭＳ 明朝" w:cs="Arial Unicode MS" w:hint="eastAsia"/>
          <w:color w:val="000000" w:themeColor="text1"/>
          <w:szCs w:val="21"/>
        </w:rPr>
        <w:t>2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497D9B">
        <w:rPr>
          <w:rFonts w:hAnsi="ＭＳ 明朝" w:cs="Arial Unicode MS" w:hint="eastAsia"/>
          <w:color w:val="000000" w:themeColor="text1"/>
          <w:szCs w:val="21"/>
        </w:rPr>
        <w:t>、和泉市11学級</w:t>
      </w:r>
      <w:r w:rsidR="00585D9C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7069E4" w:rsidRPr="00756358" w:rsidRDefault="00585D9C" w:rsidP="00E50434">
      <w:pPr>
        <w:snapToGrid w:val="0"/>
        <w:spacing w:line="340" w:lineRule="exact"/>
        <w:ind w:leftChars="299" w:left="640" w:right="-1" w:firstLineChars="150" w:firstLine="321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4</w:t>
      </w:r>
      <w:r w:rsidR="0061692A" w:rsidRPr="00CB185A">
        <w:rPr>
          <w:rFonts w:hAnsi="ＭＳ 明朝" w:cs="Arial Unicode MS" w:hint="eastAsia"/>
          <w:color w:val="000000"/>
          <w:szCs w:val="21"/>
        </w:rPr>
        <w:t>-1表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61692A" w:rsidRPr="00CB185A">
        <w:rPr>
          <w:rFonts w:hAnsi="ＭＳ 明朝" w:cs="Arial Unicode MS" w:hint="eastAsia"/>
          <w:color w:val="000000"/>
          <w:szCs w:val="21"/>
        </w:rPr>
        <w:t>Ⅰ-</w:t>
      </w:r>
      <w:r w:rsidR="0061692A">
        <w:rPr>
          <w:rFonts w:hAnsi="ＭＳ 明朝" w:cs="Arial Unicode MS" w:hint="eastAsia"/>
          <w:color w:val="000000"/>
          <w:szCs w:val="21"/>
        </w:rPr>
        <w:t>4</w:t>
      </w:r>
      <w:r w:rsidR="0061692A" w:rsidRPr="00CB185A">
        <w:rPr>
          <w:rFonts w:hAnsi="ＭＳ 明朝" w:cs="Arial Unicode MS" w:hint="eastAsia"/>
          <w:color w:val="000000"/>
          <w:szCs w:val="21"/>
        </w:rPr>
        <w:t>-</w:t>
      </w:r>
      <w:r w:rsidR="0061692A">
        <w:rPr>
          <w:rFonts w:hAnsi="ＭＳ 明朝" w:cs="Arial Unicode MS" w:hint="eastAsia"/>
          <w:color w:val="000000"/>
          <w:szCs w:val="21"/>
        </w:rPr>
        <w:t>2</w:t>
      </w:r>
      <w:r w:rsidR="0061692A" w:rsidRPr="00CB185A">
        <w:rPr>
          <w:rFonts w:hAnsi="ＭＳ 明朝" w:cs="Arial Unicode MS" w:hint="eastAsia"/>
          <w:color w:val="000000"/>
          <w:szCs w:val="21"/>
        </w:rPr>
        <w:t>表</w:t>
      </w:r>
      <w:r w:rsidR="0061692A">
        <w:rPr>
          <w:rFonts w:hAnsi="ＭＳ 明朝" w:cs="Arial Unicode MS" w:hint="eastAsia"/>
          <w:color w:val="000000"/>
          <w:szCs w:val="21"/>
        </w:rPr>
        <w:t>・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197E5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312E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5B1250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="0061692A">
        <w:rPr>
          <w:rFonts w:hAnsi="ＭＳ 明朝" w:cs="Arial Unicode MS" w:hint="eastAsia"/>
          <w:color w:val="000000"/>
          <w:szCs w:val="21"/>
        </w:rPr>
        <w:t>付表-7</w:t>
      </w:r>
      <w:r w:rsidR="005B1250" w:rsidRPr="00756358">
        <w:rPr>
          <w:rFonts w:hAnsi="ＭＳ 明朝" w:cs="Arial Unicode MS" w:hint="eastAsia"/>
          <w:color w:val="000000"/>
          <w:szCs w:val="21"/>
        </w:rPr>
        <w:t>]</w:t>
      </w:r>
    </w:p>
    <w:p w:rsidR="00475E7C" w:rsidRPr="00475E7C" w:rsidRDefault="00475E7C" w:rsidP="00475E7C">
      <w:pPr>
        <w:snapToGrid w:val="0"/>
        <w:spacing w:line="320" w:lineRule="exact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E06DD" w:rsidRPr="003F6301" w:rsidRDefault="007E06DD" w:rsidP="00FB1D84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4760AA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866D98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Pr="00093CC8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2587264"/>
        </w:rPr>
        <w:t>学級編制方式別学級数・生徒</w:t>
      </w:r>
      <w:r w:rsidRPr="00093CC8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2587264"/>
        </w:rPr>
        <w:t>数</w:t>
      </w:r>
    </w:p>
    <w:p w:rsidR="00F00CD0" w:rsidRPr="003F6301" w:rsidRDefault="00093CC8" w:rsidP="00251912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781632" behindDoc="0" locked="0" layoutInCell="1" allowOverlap="1" wp14:anchorId="19E2A007" wp14:editId="2621EA5C">
            <wp:simplePos x="0" y="0"/>
            <wp:positionH relativeFrom="column">
              <wp:posOffset>401693</wp:posOffset>
            </wp:positionH>
            <wp:positionV relativeFrom="paragraph">
              <wp:posOffset>20955</wp:posOffset>
            </wp:positionV>
            <wp:extent cx="5225143" cy="147533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3" cy="147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6DD" w:rsidRPr="00F22E10" w:rsidRDefault="00AE69AF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7E06DD" w:rsidRPr="00F22E10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7E06DD" w:rsidRPr="007B1FA6" w:rsidRDefault="007E06DD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F22E10">
        <w:rPr>
          <w:rFonts w:hAnsi="ＭＳ 明朝" w:cs="Arial Unicode MS" w:hint="eastAsia"/>
          <w:color w:val="000000"/>
          <w:szCs w:val="21"/>
        </w:rPr>
        <w:t>ア　生徒数は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A23A39">
        <w:rPr>
          <w:rFonts w:hAnsi="ＭＳ 明朝" w:cs="Arial Unicode MS" w:hint="eastAsia"/>
          <w:color w:val="000000" w:themeColor="text1"/>
          <w:szCs w:val="21"/>
        </w:rPr>
        <w:t>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23A39">
        <w:rPr>
          <w:rFonts w:hAnsi="ＭＳ 明朝" w:cs="Arial Unicode MS" w:hint="eastAsia"/>
          <w:color w:val="000000" w:themeColor="text1"/>
          <w:szCs w:val="21"/>
        </w:rPr>
        <w:t>262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23A39">
        <w:rPr>
          <w:rFonts w:hAnsi="ＭＳ 明朝" w:cs="Arial Unicode MS" w:hint="eastAsia"/>
          <w:color w:val="000000" w:themeColor="text1"/>
          <w:szCs w:val="21"/>
        </w:rPr>
        <w:t>5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23A39">
        <w:rPr>
          <w:rFonts w:hAnsi="ＭＳ 明朝" w:cs="Arial Unicode MS" w:hint="eastAsia"/>
          <w:color w:val="000000" w:themeColor="text1"/>
          <w:szCs w:val="21"/>
        </w:rPr>
        <w:t>938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23A39">
        <w:rPr>
          <w:rFonts w:hAnsi="ＭＳ 明朝" w:cs="Arial Unicode MS" w:hint="eastAsia"/>
          <w:color w:val="000000" w:themeColor="text1"/>
          <w:szCs w:val="21"/>
        </w:rPr>
        <w:t>5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B1AF2" w:rsidRPr="007B1FA6" w:rsidRDefault="007E06DD" w:rsidP="00E50434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F03725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23A39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23A39">
        <w:rPr>
          <w:rFonts w:hAnsi="ＭＳ 明朝" w:cs="Arial Unicode MS" w:hint="eastAsia"/>
          <w:color w:val="000000" w:themeColor="text1"/>
          <w:szCs w:val="21"/>
        </w:rPr>
        <w:t>09</w:t>
      </w:r>
      <w:r w:rsidR="00F22E1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23A39">
        <w:rPr>
          <w:rFonts w:hAnsi="ＭＳ 明朝" w:cs="Arial Unicode MS" w:hint="eastAsia"/>
          <w:color w:val="000000" w:themeColor="text1"/>
          <w:szCs w:val="21"/>
        </w:rPr>
        <w:t>400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90.</w:t>
      </w:r>
      <w:r w:rsidR="00A23A39">
        <w:rPr>
          <w:rFonts w:hAnsi="ＭＳ 明朝" w:cs="Arial Unicode MS" w:hint="eastAsia"/>
          <w:color w:val="000000" w:themeColor="text1"/>
          <w:szCs w:val="21"/>
        </w:rPr>
        <w:t>2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、私立2</w:t>
      </w:r>
      <w:r w:rsidR="00CE6D1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23A39">
        <w:rPr>
          <w:rFonts w:hAnsi="ＭＳ 明朝" w:cs="Arial Unicode MS" w:hint="eastAsia"/>
          <w:color w:val="000000" w:themeColor="text1"/>
          <w:szCs w:val="21"/>
        </w:rPr>
        <w:t>543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9.</w:t>
      </w:r>
      <w:r w:rsidR="00A23A39">
        <w:rPr>
          <w:rFonts w:hAnsi="ＭＳ 明朝" w:cs="Arial Unicode MS" w:hint="eastAsia"/>
          <w:color w:val="000000" w:themeColor="text1"/>
          <w:szCs w:val="21"/>
        </w:rPr>
        <w:t>3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756D6D">
        <w:rPr>
          <w:rFonts w:hAnsi="ＭＳ 明朝" w:cs="Arial Unicode MS" w:hint="eastAsia"/>
          <w:color w:val="000000" w:themeColor="text1"/>
          <w:szCs w:val="21"/>
        </w:rPr>
        <w:t>国立は1人増加、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A23A39">
        <w:rPr>
          <w:rFonts w:hAnsi="ＭＳ 明朝" w:cs="Arial Unicode MS" w:hint="eastAsia"/>
          <w:color w:val="000000" w:themeColor="text1"/>
          <w:szCs w:val="21"/>
        </w:rPr>
        <w:t>5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23A39">
        <w:rPr>
          <w:rFonts w:hAnsi="ＭＳ 明朝" w:cs="Arial Unicode MS" w:hint="eastAsia"/>
          <w:color w:val="000000" w:themeColor="text1"/>
          <w:szCs w:val="21"/>
        </w:rPr>
        <w:t>605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56D6D">
        <w:rPr>
          <w:rFonts w:hAnsi="ＭＳ 明朝" w:cs="Arial Unicode MS" w:hint="eastAsia"/>
          <w:color w:val="000000" w:themeColor="text1"/>
          <w:szCs w:val="21"/>
        </w:rPr>
        <w:t>減少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A23A39">
        <w:rPr>
          <w:rFonts w:hAnsi="ＭＳ 明朝" w:cs="Arial Unicode MS" w:hint="eastAsia"/>
          <w:color w:val="000000" w:themeColor="text1"/>
          <w:szCs w:val="21"/>
        </w:rPr>
        <w:t>334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学級編制方式別では、単式学級</w:t>
      </w:r>
      <w:r w:rsidR="007E2A4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D94D3C">
        <w:rPr>
          <w:rFonts w:hAnsi="ＭＳ 明朝" w:cs="Arial Unicode MS" w:hint="eastAsia"/>
          <w:color w:val="000000" w:themeColor="text1"/>
          <w:szCs w:val="21"/>
        </w:rPr>
        <w:t>24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4D3C">
        <w:rPr>
          <w:rFonts w:hAnsi="ＭＳ 明朝" w:cs="Arial Unicode MS" w:hint="eastAsia"/>
          <w:color w:val="000000" w:themeColor="text1"/>
          <w:szCs w:val="21"/>
        </w:rPr>
        <w:t>903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86297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94D3C">
        <w:rPr>
          <w:rFonts w:hAnsi="ＭＳ 明朝" w:cs="Arial Unicode MS" w:hint="eastAsia"/>
          <w:color w:val="000000" w:themeColor="text1"/>
          <w:szCs w:val="21"/>
        </w:rPr>
        <w:t>6</w:t>
      </w:r>
      <w:r w:rsidR="000B1AF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94D3C">
        <w:rPr>
          <w:rFonts w:hAnsi="ＭＳ 明朝" w:cs="Arial Unicode MS" w:hint="eastAsia"/>
          <w:color w:val="000000" w:themeColor="text1"/>
          <w:szCs w:val="21"/>
        </w:rPr>
        <w:t>8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複式学級</w:t>
      </w:r>
      <w:r w:rsidR="00D94D3C">
        <w:rPr>
          <w:rFonts w:hAnsi="ＭＳ 明朝" w:cs="Arial Unicode MS" w:hint="eastAsia"/>
          <w:color w:val="000000" w:themeColor="text1"/>
          <w:szCs w:val="21"/>
        </w:rPr>
        <w:t>5</w:t>
      </w:r>
      <w:r w:rsidR="006D0B9A" w:rsidRPr="007B1FA6">
        <w:rPr>
          <w:rFonts w:hAnsi="ＭＳ 明朝" w:cs="Arial Unicode MS" w:hint="eastAsia"/>
          <w:color w:val="000000" w:themeColor="text1"/>
          <w:szCs w:val="21"/>
        </w:rPr>
        <w:t>人（同0.0％）、</w:t>
      </w:r>
      <w:r w:rsidR="00590005" w:rsidRPr="007B1FA6">
        <w:rPr>
          <w:rFonts w:hAnsi="ＭＳ 明朝" w:cs="Arial Unicode MS" w:hint="eastAsia"/>
          <w:color w:val="000000" w:themeColor="text1"/>
          <w:szCs w:val="21"/>
        </w:rPr>
        <w:t>特別支援</w:t>
      </w:r>
      <w:r w:rsidRPr="007B1FA6">
        <w:rPr>
          <w:rFonts w:hAnsi="ＭＳ 明朝" w:cs="Arial Unicode MS" w:hint="eastAsia"/>
          <w:color w:val="000000" w:themeColor="text1"/>
          <w:szCs w:val="21"/>
        </w:rPr>
        <w:t>学級</w:t>
      </w:r>
      <w:r w:rsidR="00D94D3C">
        <w:rPr>
          <w:rFonts w:hAnsi="ＭＳ 明朝" w:cs="Arial Unicode MS" w:hint="eastAsia"/>
          <w:color w:val="000000" w:themeColor="text1"/>
          <w:szCs w:val="21"/>
        </w:rPr>
        <w:t>7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4D3C">
        <w:rPr>
          <w:rFonts w:hAnsi="ＭＳ 明朝" w:cs="Arial Unicode MS" w:hint="eastAsia"/>
          <w:color w:val="000000" w:themeColor="text1"/>
          <w:szCs w:val="21"/>
        </w:rPr>
        <w:t>354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94D3C">
        <w:rPr>
          <w:rFonts w:hAnsi="ＭＳ 明朝" w:cs="Arial Unicode MS" w:hint="eastAsia"/>
          <w:color w:val="000000" w:themeColor="text1"/>
          <w:szCs w:val="21"/>
        </w:rPr>
        <w:t>3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94D3C">
        <w:rPr>
          <w:rFonts w:hAnsi="ＭＳ 明朝" w:cs="Arial Unicode MS" w:hint="eastAsia"/>
          <w:color w:val="000000" w:themeColor="text1"/>
          <w:szCs w:val="21"/>
        </w:rPr>
        <w:t>2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単式学級は</w:t>
      </w:r>
      <w:r w:rsidR="00D94D3C">
        <w:rPr>
          <w:rFonts w:hAnsi="ＭＳ 明朝" w:cs="Arial Unicode MS" w:hint="eastAsia"/>
          <w:color w:val="000000" w:themeColor="text1"/>
          <w:szCs w:val="21"/>
        </w:rPr>
        <w:t>6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94D3C">
        <w:rPr>
          <w:rFonts w:hAnsi="ＭＳ 明朝" w:cs="Arial Unicode MS" w:hint="eastAsia"/>
          <w:color w:val="000000" w:themeColor="text1"/>
          <w:szCs w:val="21"/>
        </w:rPr>
        <w:t>514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63B60">
        <w:rPr>
          <w:rFonts w:hAnsi="ＭＳ 明朝" w:cs="Arial Unicode MS" w:hint="eastAsia"/>
          <w:color w:val="000000" w:themeColor="text1"/>
          <w:szCs w:val="21"/>
        </w:rPr>
        <w:t>減少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、複式学級は</w:t>
      </w:r>
      <w:r w:rsidR="00D94D3C">
        <w:rPr>
          <w:rFonts w:hAnsi="ＭＳ 明朝" w:cs="Arial Unicode MS" w:hint="eastAsia"/>
          <w:color w:val="000000" w:themeColor="text1"/>
          <w:szCs w:val="21"/>
        </w:rPr>
        <w:t>1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94D3C">
        <w:rPr>
          <w:rFonts w:hAnsi="ＭＳ 明朝" w:cs="Arial Unicode MS" w:hint="eastAsia"/>
          <w:color w:val="000000" w:themeColor="text1"/>
          <w:szCs w:val="21"/>
        </w:rPr>
        <w:t>増加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特別支援学級は</w:t>
      </w:r>
      <w:r w:rsidR="00D94D3C">
        <w:rPr>
          <w:rFonts w:hAnsi="ＭＳ 明朝" w:cs="Arial Unicode MS" w:hint="eastAsia"/>
          <w:color w:val="000000" w:themeColor="text1"/>
          <w:szCs w:val="21"/>
        </w:rPr>
        <w:t>575</w:t>
      </w:r>
      <w:r w:rsidR="001D34C4" w:rsidRPr="007B1FA6">
        <w:rPr>
          <w:rFonts w:hAnsi="ＭＳ 明朝" w:cs="Arial Unicode MS" w:hint="eastAsia"/>
          <w:color w:val="000000" w:themeColor="text1"/>
          <w:szCs w:val="21"/>
        </w:rPr>
        <w:t>人増加している。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FD283D">
        <w:rPr>
          <w:rFonts w:hAnsi="ＭＳ 明朝" w:cs="Arial Unicode MS" w:hint="eastAsia"/>
          <w:color w:val="000000" w:themeColor="text1"/>
          <w:szCs w:val="21"/>
        </w:rPr>
        <w:t>118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806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D283D">
        <w:rPr>
          <w:rFonts w:hAnsi="ＭＳ 明朝" w:cs="Arial Unicode MS" w:hint="eastAsia"/>
          <w:color w:val="000000" w:themeColor="text1"/>
          <w:szCs w:val="21"/>
        </w:rPr>
        <w:t>3</w:t>
      </w:r>
      <w:r w:rsidR="00656D5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456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29302D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B71DD7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FD283D">
        <w:rPr>
          <w:rFonts w:hAnsi="ＭＳ 明朝" w:cs="Arial Unicode MS" w:hint="eastAsia"/>
          <w:color w:val="000000" w:themeColor="text1"/>
          <w:szCs w:val="21"/>
        </w:rPr>
        <w:t>8</w:t>
      </w:r>
      <w:r w:rsidR="00FE1D3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95EB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4E389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387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63B60">
        <w:rPr>
          <w:rFonts w:hAnsi="ＭＳ 明朝" w:cs="Arial Unicode MS" w:hint="eastAsia"/>
          <w:color w:val="000000" w:themeColor="text1"/>
          <w:szCs w:val="21"/>
        </w:rPr>
        <w:t>減少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55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市町村別では、大阪市6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0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D283D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人、堺市2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656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東大阪</w:t>
      </w:r>
      <w:r w:rsidRPr="007B1FA6">
        <w:rPr>
          <w:rFonts w:hAnsi="ＭＳ 明朝" w:cs="Arial Unicode MS" w:hint="eastAsia"/>
          <w:color w:val="000000" w:themeColor="text1"/>
          <w:szCs w:val="21"/>
        </w:rPr>
        <w:t>市1</w:t>
      </w:r>
      <w:r w:rsidR="00FD283D">
        <w:rPr>
          <w:rFonts w:hAnsi="ＭＳ 明朝" w:cs="Arial Unicode MS" w:hint="eastAsia"/>
          <w:color w:val="000000" w:themeColor="text1"/>
          <w:szCs w:val="21"/>
        </w:rPr>
        <w:t>2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D283D">
        <w:rPr>
          <w:rFonts w:hAnsi="ＭＳ 明朝" w:cs="Arial Unicode MS" w:hint="eastAsia"/>
          <w:color w:val="000000" w:themeColor="text1"/>
          <w:szCs w:val="21"/>
        </w:rPr>
        <w:t>27</w:t>
      </w:r>
      <w:r w:rsidR="00925E05" w:rsidRPr="007B1FA6">
        <w:rPr>
          <w:rFonts w:hAnsi="ＭＳ 明朝" w:cs="Arial Unicode MS" w:hint="eastAsia"/>
          <w:color w:val="000000" w:themeColor="text1"/>
          <w:szCs w:val="21"/>
        </w:rPr>
        <w:t>人の順に多く、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千早赤阪村</w:t>
      </w:r>
      <w:r w:rsidR="00FD283D">
        <w:rPr>
          <w:rFonts w:hAnsi="ＭＳ 明朝" w:cs="Arial Unicode MS" w:hint="eastAsia"/>
          <w:color w:val="000000" w:themeColor="text1"/>
          <w:szCs w:val="21"/>
        </w:rPr>
        <w:t>109</w:t>
      </w:r>
      <w:r w:rsidR="0089492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能勢町</w:t>
      </w:r>
      <w:r w:rsidR="00FD283D">
        <w:rPr>
          <w:rFonts w:hAnsi="ＭＳ 明朝" w:cs="Arial Unicode MS" w:hint="eastAsia"/>
          <w:color w:val="000000" w:themeColor="text1"/>
          <w:szCs w:val="21"/>
        </w:rPr>
        <w:t>199</w:t>
      </w:r>
      <w:r w:rsidR="00011E9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59ED" w:rsidRPr="007B1FA6">
        <w:rPr>
          <w:rFonts w:hAnsi="ＭＳ 明朝" w:cs="Arial Unicode MS" w:hint="eastAsia"/>
          <w:color w:val="000000" w:themeColor="text1"/>
          <w:szCs w:val="21"/>
        </w:rPr>
        <w:t>田尻町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D283D">
        <w:rPr>
          <w:rFonts w:hAnsi="ＭＳ 明朝" w:cs="Arial Unicode MS" w:hint="eastAsia"/>
          <w:color w:val="000000" w:themeColor="text1"/>
          <w:szCs w:val="21"/>
        </w:rPr>
        <w:t>71</w:t>
      </w:r>
      <w:r w:rsidR="007D2B0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の順に少ない。</w:t>
      </w:r>
    </w:p>
    <w:p w:rsidR="007E06DD" w:rsidRPr="007B1FA6" w:rsidRDefault="00B95EBF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D283D">
        <w:rPr>
          <w:rFonts w:hAnsi="ＭＳ 明朝" w:cs="Arial Unicode MS" w:hint="eastAsia"/>
          <w:color w:val="000000" w:themeColor="text1"/>
          <w:szCs w:val="21"/>
        </w:rPr>
        <w:t>吹田市111人、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箕面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63B60">
        <w:rPr>
          <w:rFonts w:hAnsi="ＭＳ 明朝" w:cs="Arial Unicode MS" w:hint="eastAsia"/>
          <w:color w:val="000000" w:themeColor="text1"/>
          <w:szCs w:val="21"/>
        </w:rPr>
        <w:t>4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FD283D">
        <w:rPr>
          <w:rFonts w:hAnsi="ＭＳ 明朝" w:cs="Arial Unicode MS" w:hint="eastAsia"/>
          <w:color w:val="000000" w:themeColor="text1"/>
          <w:szCs w:val="21"/>
        </w:rPr>
        <w:t>島本町</w:t>
      </w:r>
      <w:r w:rsidR="00CA232F" w:rsidRPr="007B1FA6">
        <w:rPr>
          <w:rFonts w:hAnsi="ＭＳ 明朝" w:cs="Arial Unicode MS" w:hint="eastAsia"/>
          <w:color w:val="000000" w:themeColor="text1"/>
          <w:szCs w:val="21"/>
        </w:rPr>
        <w:t>12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人の順に増加し、</w:t>
      </w:r>
      <w:r w:rsidR="007C7635" w:rsidRPr="007B1FA6">
        <w:rPr>
          <w:rFonts w:hAnsi="ＭＳ 明朝" w:cs="Arial Unicode MS" w:hint="eastAsia"/>
          <w:color w:val="000000" w:themeColor="text1"/>
          <w:szCs w:val="21"/>
        </w:rPr>
        <w:t>大阪市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D283D">
        <w:rPr>
          <w:rFonts w:hAnsi="ＭＳ 明朝" w:cs="Arial Unicode MS" w:hint="eastAsia"/>
          <w:color w:val="000000" w:themeColor="text1"/>
          <w:szCs w:val="21"/>
        </w:rPr>
        <w:t>91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東大阪市</w:t>
      </w:r>
      <w:r w:rsidR="00FD283D">
        <w:rPr>
          <w:rFonts w:hAnsi="ＭＳ 明朝" w:cs="Arial Unicode MS" w:hint="eastAsia"/>
          <w:color w:val="000000" w:themeColor="text1"/>
          <w:szCs w:val="21"/>
        </w:rPr>
        <w:t>509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堺</w:t>
      </w:r>
      <w:r w:rsidR="00790E7A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D283D">
        <w:rPr>
          <w:rFonts w:hAnsi="ＭＳ 明朝" w:cs="Arial Unicode MS" w:hint="eastAsia"/>
          <w:color w:val="000000" w:themeColor="text1"/>
          <w:szCs w:val="21"/>
        </w:rPr>
        <w:t>75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E06DD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961069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30</w:t>
      </w:r>
      <w:r w:rsidR="00FD283D">
        <w:rPr>
          <w:rFonts w:hAnsi="ＭＳ 明朝" w:cs="Arial Unicode MS" w:hint="eastAsia"/>
          <w:color w:val="000000" w:themeColor="text1"/>
          <w:szCs w:val="21"/>
        </w:rPr>
        <w:t>4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199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人、大阪府2</w:t>
      </w:r>
      <w:r w:rsidR="00FD283D">
        <w:rPr>
          <w:rFonts w:hAnsi="ＭＳ 明朝" w:cs="Arial Unicode MS" w:hint="eastAsia"/>
          <w:color w:val="000000" w:themeColor="text1"/>
          <w:szCs w:val="21"/>
        </w:rPr>
        <w:t>32</w:t>
      </w:r>
      <w:r w:rsidR="008866E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FD283D">
        <w:rPr>
          <w:rFonts w:hAnsi="ＭＳ 明朝" w:cs="Arial Unicode MS" w:hint="eastAsia"/>
          <w:color w:val="000000" w:themeColor="text1"/>
          <w:szCs w:val="21"/>
        </w:rPr>
        <w:t>262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1824A5" w:rsidRPr="007B1FA6">
        <w:rPr>
          <w:rFonts w:hAnsi="ＭＳ 明朝" w:cs="Arial Unicode MS" w:hint="eastAsia"/>
          <w:color w:val="000000" w:themeColor="text1"/>
          <w:szCs w:val="21"/>
        </w:rPr>
        <w:t>神奈川県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6106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D283D">
        <w:rPr>
          <w:rFonts w:hAnsi="ＭＳ 明朝" w:cs="Arial Unicode MS" w:hint="eastAsia"/>
          <w:color w:val="000000" w:themeColor="text1"/>
          <w:szCs w:val="21"/>
        </w:rPr>
        <w:t>9</w:t>
      </w:r>
      <w:r w:rsidR="0038286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8B4AFE">
        <w:rPr>
          <w:rFonts w:hAnsi="ＭＳ 明朝" w:cs="Arial Unicode MS" w:hint="eastAsia"/>
          <w:color w:val="000000" w:themeColor="text1"/>
          <w:szCs w:val="21"/>
        </w:rPr>
        <w:t>6</w:t>
      </w:r>
      <w:r w:rsidR="00FD283D">
        <w:rPr>
          <w:rFonts w:hAnsi="ＭＳ 明朝" w:cs="Arial Unicode MS" w:hint="eastAsia"/>
          <w:color w:val="000000" w:themeColor="text1"/>
          <w:szCs w:val="21"/>
        </w:rPr>
        <w:t>41</w:t>
      </w:r>
      <w:r w:rsidR="000024AE"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7E06DD" w:rsidRPr="007B1FA6" w:rsidRDefault="007E06DD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　１学級当たりの生徒数は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D283D">
        <w:rPr>
          <w:rFonts w:hAnsi="ＭＳ 明朝" w:cs="Arial Unicode MS" w:hint="eastAsia"/>
          <w:color w:val="000000" w:themeColor="text1"/>
          <w:szCs w:val="21"/>
        </w:rPr>
        <w:t>8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283D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A4C6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FD283D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6C61B5" w:rsidRPr="0061596C" w:rsidRDefault="007E06DD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また、市町村別では、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高石市33.</w:t>
      </w:r>
      <w:r w:rsidR="00FD283D">
        <w:rPr>
          <w:rFonts w:hAnsi="ＭＳ 明朝" w:cs="Arial Unicode MS" w:hint="eastAsia"/>
          <w:color w:val="000000" w:themeColor="text1"/>
          <w:szCs w:val="21"/>
        </w:rPr>
        <w:t>0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5D6094" w:rsidRPr="007B1FA6">
        <w:rPr>
          <w:rFonts w:hAnsi="ＭＳ 明朝" w:cs="Arial Unicode MS" w:hint="eastAsia"/>
          <w:color w:val="000000" w:themeColor="text1"/>
          <w:szCs w:val="21"/>
        </w:rPr>
        <w:t>交野市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1596C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FD283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D283D">
        <w:rPr>
          <w:rFonts w:hAnsi="ＭＳ 明朝" w:cs="Arial Unicode MS" w:hint="eastAsia"/>
          <w:color w:val="000000" w:themeColor="text1"/>
          <w:szCs w:val="21"/>
        </w:rPr>
        <w:t>、泉南市31.2人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Pr="0061596C">
        <w:rPr>
          <w:rFonts w:hAnsi="ＭＳ 明朝" w:cs="Arial Unicode MS" w:hint="eastAsia"/>
          <w:color w:val="000000"/>
          <w:szCs w:val="21"/>
        </w:rPr>
        <w:t>順に多い。</w:t>
      </w:r>
    </w:p>
    <w:p w:rsidR="00567545" w:rsidRDefault="007E06DD" w:rsidP="00E50434">
      <w:pPr>
        <w:snapToGrid w:val="0"/>
        <w:spacing w:line="340" w:lineRule="exact"/>
        <w:ind w:leftChars="198" w:left="7173" w:rightChars="-146" w:right="-313" w:hangingChars="3151" w:hanging="6749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6C61B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D283D">
        <w:rPr>
          <w:rFonts w:hAnsi="ＭＳ 明朝" w:cs="Arial Unicode MS" w:hint="eastAsia"/>
          <w:color w:val="000000" w:themeColor="text1"/>
          <w:szCs w:val="21"/>
        </w:rPr>
        <w:t>3</w:t>
      </w:r>
      <w:r w:rsidR="006C61B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FD283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B305AB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423661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554B4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305AB" w:rsidRPr="00656D57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E06DD" w:rsidRPr="00656D57" w:rsidRDefault="00FF355C" w:rsidP="00E50434">
      <w:pPr>
        <w:snapToGrid w:val="0"/>
        <w:spacing w:line="340" w:lineRule="exact"/>
        <w:ind w:rightChars="3" w:right="6" w:firstLineChars="500" w:firstLine="1071"/>
        <w:jc w:val="right"/>
        <w:rPr>
          <w:rFonts w:hAnsi="ＭＳ 明朝" w:cs="Arial Unicode MS"/>
          <w:color w:val="000000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656D57">
        <w:rPr>
          <w:rFonts w:hAnsi="ＭＳ 明朝" w:cs="Arial Unicode MS" w:hint="eastAsia"/>
          <w:color w:val="000000"/>
          <w:szCs w:val="21"/>
        </w:rPr>
        <w:t>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656D57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2</w:t>
      </w:r>
      <w:r w:rsidRPr="00656D57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3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・統計表23・付表-5・付表-7</w:t>
      </w:r>
      <w:r w:rsidRPr="00656D57">
        <w:rPr>
          <w:rFonts w:hAnsi="ＭＳ 明朝" w:cs="Arial Unicode MS" w:hint="eastAsia"/>
          <w:color w:val="000000"/>
          <w:szCs w:val="21"/>
        </w:rPr>
        <w:t>]</w:t>
      </w:r>
    </w:p>
    <w:p w:rsidR="00567545" w:rsidRPr="00656D57" w:rsidRDefault="00567545" w:rsidP="00233D09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330DB6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30DB6" w:rsidRPr="00330DB6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D2842" w:rsidRPr="00093CC8" w:rsidRDefault="003E3101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 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FB193C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</w:rPr>
        <w:t xml:space="preserve">            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</w:rPr>
        <w:t xml:space="preserve">   </w:t>
      </w:r>
      <w:r w:rsidR="000D2842" w:rsidRPr="00E50434">
        <w:rPr>
          <w:rFonts w:ascii="ＭＳ ゴシック" w:eastAsia="ＭＳ ゴシック" w:hAnsi="ＭＳ ゴシック" w:cs="Arial Unicode MS" w:hint="eastAsia"/>
          <w:color w:val="000000"/>
          <w:spacing w:val="51"/>
          <w:szCs w:val="21"/>
          <w:fitText w:val="3016" w:id="824970240"/>
        </w:rPr>
        <w:t>設置者別男女別生徒</w:t>
      </w:r>
      <w:r w:rsidR="000D2842" w:rsidRPr="00E50434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016" w:id="824970240"/>
        </w:rPr>
        <w:t>数</w:t>
      </w:r>
    </w:p>
    <w:p w:rsidR="001D0353" w:rsidRPr="003F6301" w:rsidRDefault="00330DB6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  <w:r>
        <w:rPr>
          <w:noProof/>
          <w:color w:val="000000"/>
        </w:rPr>
        <w:drawing>
          <wp:anchor distT="0" distB="0" distL="114300" distR="114300" simplePos="0" relativeHeight="251818496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1766</wp:posOffset>
            </wp:positionV>
            <wp:extent cx="5893560" cy="1806120"/>
            <wp:effectExtent l="0" t="0" r="0" b="381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60" cy="18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13D" w:rsidRPr="003F6301">
        <w:rPr>
          <w:noProof/>
          <w:color w:val="000000"/>
        </w:rPr>
        <w:t xml:space="preserve"> </w:t>
      </w:r>
    </w:p>
    <w:p w:rsidR="002154F8" w:rsidRPr="003F6301" w:rsidRDefault="002154F8" w:rsidP="00F15256">
      <w:pPr>
        <w:snapToGrid w:val="0"/>
        <w:spacing w:line="240" w:lineRule="auto"/>
        <w:jc w:val="left"/>
        <w:rPr>
          <w:rFonts w:hAnsi="ＭＳ 明朝" w:cs="Arial Unicode MS"/>
          <w:color w:val="000000"/>
          <w:szCs w:val="16"/>
        </w:rPr>
      </w:pPr>
    </w:p>
    <w:p w:rsidR="000D2842" w:rsidRPr="003F6301" w:rsidRDefault="000D2842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233D09" w:rsidRPr="003F6301" w:rsidRDefault="00233D09" w:rsidP="00233D09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30DB6" w:rsidRPr="003F6301" w:rsidRDefault="00330DB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330DB6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7314E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330DB6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          </w:t>
      </w:r>
      <w:r w:rsidRPr="009B6F39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824970753"/>
        </w:rPr>
        <w:t>学年別生徒</w:t>
      </w:r>
      <w:r w:rsidRPr="009B6F39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824970753"/>
        </w:rPr>
        <w:t>数</w:t>
      </w:r>
    </w:p>
    <w:p w:rsidR="001C5B86" w:rsidRPr="00330DB6" w:rsidRDefault="00330DB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819520" behindDoc="1" locked="0" layoutInCell="1" allowOverlap="1">
            <wp:simplePos x="0" y="0"/>
            <wp:positionH relativeFrom="column">
              <wp:posOffset>378727</wp:posOffset>
            </wp:positionH>
            <wp:positionV relativeFrom="paragraph">
              <wp:posOffset>3543</wp:posOffset>
            </wp:positionV>
            <wp:extent cx="4856016" cy="1667435"/>
            <wp:effectExtent l="0" t="0" r="190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16" cy="16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C5B86" w:rsidRPr="003F6301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233D09" w:rsidRPr="00656D57" w:rsidRDefault="00265E3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</w:t>
      </w:r>
      <w:r w:rsidR="00233D09" w:rsidRPr="00656D57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233D09" w:rsidRPr="007B1FA6" w:rsidRDefault="00233D09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656D57">
        <w:rPr>
          <w:rFonts w:hAnsi="ＭＳ 明朝" w:cs="Arial Unicode MS" w:hint="eastAsia"/>
          <w:color w:val="000000"/>
          <w:szCs w:val="21"/>
        </w:rPr>
        <w:t>ア　帰国生徒数は</w:t>
      </w:r>
      <w:r w:rsidR="007D568C">
        <w:rPr>
          <w:rFonts w:hAnsi="ＭＳ 明朝" w:cs="Arial Unicode MS" w:hint="eastAsia"/>
          <w:color w:val="000000"/>
          <w:szCs w:val="21"/>
        </w:rPr>
        <w:t>127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7D568C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7D568C">
        <w:rPr>
          <w:rFonts w:hAnsi="ＭＳ 明朝" w:cs="Arial Unicode MS" w:hint="eastAsia"/>
          <w:color w:val="000000" w:themeColor="text1"/>
          <w:szCs w:val="21"/>
        </w:rPr>
        <w:t>△2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D568C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233D09" w:rsidRPr="007B1FA6" w:rsidRDefault="00233D09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D568C">
        <w:rPr>
          <w:rFonts w:hAnsi="ＭＳ 明朝" w:cs="Arial Unicode MS" w:hint="eastAsia"/>
          <w:color w:val="000000" w:themeColor="text1"/>
          <w:szCs w:val="21"/>
        </w:rPr>
        <w:t>978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7D568C">
        <w:rPr>
          <w:rFonts w:hAnsi="ＭＳ 明朝" w:cs="Arial Unicode MS" w:hint="eastAsia"/>
          <w:color w:val="000000" w:themeColor="text1"/>
          <w:szCs w:val="21"/>
        </w:rPr>
        <w:t>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7D568C">
        <w:rPr>
          <w:rFonts w:hAnsi="ＭＳ 明朝" w:cs="Arial Unicode MS" w:hint="eastAsia"/>
          <w:color w:val="000000" w:themeColor="text1"/>
          <w:szCs w:val="21"/>
        </w:rPr>
        <w:t>4</w:t>
      </w:r>
      <w:r w:rsidR="00747A1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D568C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D568C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233D09" w:rsidRPr="00747A10" w:rsidRDefault="00233D09" w:rsidP="00E50434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color w:val="000000"/>
          <w:szCs w:val="21"/>
        </w:rPr>
      </w:pPr>
      <w:r w:rsidRPr="00747A10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5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747A10">
        <w:rPr>
          <w:rFonts w:hAnsi="ＭＳ 明朝" w:cs="Arial Unicode MS" w:hint="eastAsia"/>
          <w:color w:val="000000"/>
          <w:szCs w:val="21"/>
        </w:rPr>
        <w:t>Ⅰ-</w:t>
      </w:r>
      <w:r w:rsidR="00197E54">
        <w:rPr>
          <w:rFonts w:hAnsi="ＭＳ 明朝" w:cs="Arial Unicode MS" w:hint="eastAsia"/>
          <w:color w:val="000000"/>
          <w:szCs w:val="21"/>
        </w:rPr>
        <w:t>4</w:t>
      </w:r>
      <w:r w:rsidRPr="00747A10">
        <w:rPr>
          <w:rFonts w:hAnsi="ＭＳ 明朝" w:cs="Arial Unicode MS" w:hint="eastAsia"/>
          <w:color w:val="000000"/>
          <w:szCs w:val="21"/>
        </w:rPr>
        <w:t>-6表]</w:t>
      </w:r>
    </w:p>
    <w:p w:rsidR="00D96273" w:rsidRDefault="00D96273" w:rsidP="00D9627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475E7C" w:rsidRPr="003F6301" w:rsidRDefault="00475E7C" w:rsidP="00D96273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9874DC" w:rsidRPr="00B3393A" w:rsidRDefault="009874DC" w:rsidP="007D568C">
      <w:pPr>
        <w:snapToGrid w:val="0"/>
        <w:spacing w:line="240" w:lineRule="auto"/>
        <w:ind w:right="23" w:firstLineChars="200" w:firstLine="428"/>
        <w:jc w:val="left"/>
        <w:rPr>
          <w:rFonts w:eastAsia="Mincho"/>
          <w:color w:val="000000"/>
        </w:rPr>
      </w:pP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="007D568C" w:rsidRPr="007D568C">
        <w:rPr>
          <w:rFonts w:ascii="ＭＳ ゴシック" w:eastAsia="ＭＳ ゴシック" w:hAnsi="ＭＳ ゴシック" w:hint="eastAsia"/>
          <w:noProof/>
          <w:color w:val="000000"/>
          <w:spacing w:val="-1"/>
        </w:rPr>
        <w:t xml:space="preserve"> </w:t>
      </w:r>
      <w:r w:rsidRPr="007D568C">
        <w:rPr>
          <w:rFonts w:ascii="ＭＳ ゴシック" w:eastAsia="ＭＳ ゴシック" w:hAnsi="ＭＳ ゴシック" w:hint="eastAsia"/>
          <w:color w:val="000000"/>
          <w:spacing w:val="91"/>
          <w:fitText w:val="1776" w:id="746859520"/>
        </w:rPr>
        <w:t>帰国生徒</w:t>
      </w:r>
      <w:r w:rsidRPr="007D568C">
        <w:rPr>
          <w:rFonts w:ascii="ＭＳ ゴシック" w:eastAsia="ＭＳ ゴシック" w:hAnsi="ＭＳ ゴシック" w:hint="eastAsia"/>
          <w:color w:val="000000"/>
          <w:spacing w:val="-1"/>
          <w:fitText w:val="1776" w:id="746859520"/>
        </w:rPr>
        <w:t>数</w:t>
      </w:r>
      <w:r w:rsidR="00D04DBF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　　</w:t>
      </w:r>
      <w:r w:rsidR="007B5B8A">
        <w:rPr>
          <w:rFonts w:ascii="ＭＳ ゴシック" w:eastAsia="ＭＳ ゴシック" w:hAnsi="ＭＳ ゴシック" w:hint="eastAsia"/>
          <w:color w:val="000000"/>
          <w:spacing w:val="0"/>
        </w:rPr>
        <w:t xml:space="preserve">　　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197E54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5636B5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 w:rsidR="007B5B8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B3393A">
        <w:rPr>
          <w:rFonts w:ascii="ＭＳ ゴシック" w:eastAsia="ＭＳ ゴシック" w:hAnsi="ＭＳ ゴシック" w:hint="eastAsia"/>
          <w:color w:val="000000"/>
          <w:spacing w:val="51"/>
          <w:fitText w:val="1776" w:id="746859521"/>
        </w:rPr>
        <w:t>外国人生徒</w:t>
      </w:r>
      <w:r w:rsidRPr="00B3393A">
        <w:rPr>
          <w:rFonts w:ascii="ＭＳ ゴシック" w:eastAsia="ＭＳ ゴシック" w:hAnsi="ＭＳ ゴシック" w:hint="eastAsia"/>
          <w:color w:val="000000"/>
          <w:spacing w:val="3"/>
          <w:fitText w:val="1776" w:id="746859521"/>
        </w:rPr>
        <w:t>数</w:t>
      </w:r>
      <w:r w:rsidR="00B3393A" w:rsidRPr="00B3393A">
        <w:rPr>
          <w:rFonts w:ascii="ＭＳ ゴシック" w:eastAsia="ＭＳ ゴシック" w:hAnsi="ＭＳ ゴシック" w:hint="eastAsia"/>
          <w:color w:val="000000"/>
          <w:spacing w:val="3"/>
        </w:rPr>
        <w:t xml:space="preserve"> </w:t>
      </w:r>
    </w:p>
    <w:p w:rsidR="00A13D9C" w:rsidRDefault="007D568C" w:rsidP="007D568C">
      <w:pPr>
        <w:snapToGrid w:val="0"/>
        <w:spacing w:line="240" w:lineRule="auto"/>
        <w:ind w:left="5804" w:hangingChars="2500" w:hanging="5804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-1"/>
        </w:rPr>
        <w:drawing>
          <wp:anchor distT="0" distB="0" distL="114300" distR="114300" simplePos="0" relativeHeight="251772416" behindDoc="0" locked="0" layoutInCell="1" allowOverlap="1" wp14:anchorId="62D17FED" wp14:editId="1A258210">
            <wp:simplePos x="0" y="0"/>
            <wp:positionH relativeFrom="column">
              <wp:posOffset>48313</wp:posOffset>
            </wp:positionH>
            <wp:positionV relativeFrom="paragraph">
              <wp:posOffset>47774</wp:posOffset>
            </wp:positionV>
            <wp:extent cx="2749493" cy="1367758"/>
            <wp:effectExtent l="0" t="0" r="0" b="444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3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color w:val="000000"/>
          <w:spacing w:val="3"/>
        </w:rPr>
        <w:drawing>
          <wp:anchor distT="0" distB="0" distL="114300" distR="114300" simplePos="0" relativeHeight="251771392" behindDoc="0" locked="0" layoutInCell="1" allowOverlap="1" wp14:anchorId="500CCDA9" wp14:editId="163AA4D0">
            <wp:simplePos x="0" y="0"/>
            <wp:positionH relativeFrom="column">
              <wp:posOffset>3136265</wp:posOffset>
            </wp:positionH>
            <wp:positionV relativeFrom="paragraph">
              <wp:posOffset>45720</wp:posOffset>
            </wp:positionV>
            <wp:extent cx="2788285" cy="1367155"/>
            <wp:effectExtent l="0" t="0" r="0" b="4445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23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　　　　　　　　　　　　　　　　　　　　　</w:t>
      </w: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7D568C" w:rsidP="007D568C">
      <w:pPr>
        <w:snapToGrid w:val="0"/>
        <w:spacing w:line="240" w:lineRule="auto"/>
        <w:ind w:left="5354" w:hangingChars="2500" w:hanging="5354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D568C" w:rsidRDefault="00444231" w:rsidP="007D568C">
      <w:pPr>
        <w:snapToGrid w:val="0"/>
        <w:spacing w:line="240" w:lineRule="auto"/>
        <w:ind w:leftChars="200" w:left="428" w:firstLineChars="1300" w:firstLine="1874"/>
        <w:rPr>
          <w:rFonts w:hAnsi="ＭＳ 明朝" w:cs="Arial Unicode MS"/>
          <w:color w:val="000000"/>
          <w:sz w:val="14"/>
          <w:szCs w:val="14"/>
        </w:rPr>
      </w:pPr>
      <w:r w:rsidRPr="00444231"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="00A13D9C">
        <w:rPr>
          <w:rFonts w:hAnsi="ＭＳ 明朝" w:cs="Arial Unicode MS" w:hint="eastAsia"/>
          <w:color w:val="000000"/>
          <w:sz w:val="14"/>
          <w:szCs w:val="14"/>
        </w:rPr>
        <w:t xml:space="preserve">　　　　　　　　　　　　　　　　　</w:t>
      </w:r>
    </w:p>
    <w:p w:rsidR="007D568C" w:rsidRDefault="007D568C" w:rsidP="007D568C">
      <w:pPr>
        <w:snapToGrid w:val="0"/>
        <w:spacing w:line="240" w:lineRule="auto"/>
        <w:ind w:leftChars="200" w:left="428" w:firstLineChars="1300" w:firstLine="1874"/>
        <w:rPr>
          <w:rFonts w:hAnsi="ＭＳ 明朝" w:cs="Arial Unicode MS"/>
          <w:color w:val="000000"/>
          <w:sz w:val="14"/>
          <w:szCs w:val="14"/>
        </w:rPr>
      </w:pPr>
    </w:p>
    <w:p w:rsidR="001C5872" w:rsidRPr="001E31E4" w:rsidRDefault="00A13D9C" w:rsidP="007D568C">
      <w:pPr>
        <w:snapToGrid w:val="0"/>
        <w:spacing w:line="240" w:lineRule="auto"/>
        <w:ind w:leftChars="200" w:left="428" w:firstLineChars="3000" w:firstLine="4325"/>
        <w:rPr>
          <w:rFonts w:hAnsi="ＭＳ 明朝" w:cs="Arial Unicode MS"/>
          <w:color w:val="000000"/>
          <w:sz w:val="13"/>
          <w:szCs w:val="13"/>
        </w:rPr>
      </w:pPr>
      <w:r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="007D568C">
        <w:rPr>
          <w:rFonts w:hAnsi="ＭＳ 明朝" w:cs="Arial Unicode MS" w:hint="eastAsia"/>
          <w:color w:val="000000"/>
          <w:sz w:val="14"/>
          <w:szCs w:val="14"/>
        </w:rPr>
        <w:t xml:space="preserve">　</w:t>
      </w:r>
      <w:r w:rsidR="00444231" w:rsidRPr="00444231">
        <w:rPr>
          <w:rFonts w:hAnsi="ＭＳ 明朝" w:cs="Arial Unicode MS" w:hint="eastAsia"/>
          <w:color w:val="000000"/>
          <w:sz w:val="13"/>
          <w:szCs w:val="13"/>
        </w:rPr>
        <w:t>(注)</w:t>
      </w:r>
      <w:r>
        <w:rPr>
          <w:rFonts w:hAnsi="ＭＳ 明朝" w:cs="Arial Unicode MS" w:hint="eastAsia"/>
          <w:color w:val="000000"/>
          <w:sz w:val="13"/>
          <w:szCs w:val="13"/>
        </w:rPr>
        <w:t>平成28</w:t>
      </w:r>
      <w:r w:rsidR="001E31E4">
        <w:rPr>
          <w:rFonts w:hAnsi="ＭＳ 明朝" w:cs="Arial Unicode MS" w:hint="eastAsia"/>
          <w:color w:val="000000"/>
          <w:sz w:val="13"/>
          <w:szCs w:val="13"/>
        </w:rPr>
        <w:t>年度より、二部授業の生徒数は含まれていない。</w:t>
      </w:r>
    </w:p>
    <w:p w:rsidR="00A17873" w:rsidRPr="003C1D2E" w:rsidRDefault="00A17873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1D3258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Pr="003C1D2E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C1D2E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95D6B">
        <w:rPr>
          <w:rFonts w:hAnsi="ＭＳ 明朝" w:cs="Arial Unicode MS" w:hint="eastAsia"/>
          <w:color w:val="000000" w:themeColor="text1"/>
          <w:szCs w:val="21"/>
        </w:rPr>
        <w:t>829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95D6B">
        <w:rPr>
          <w:rFonts w:hAnsi="ＭＳ 明朝" w:cs="Arial Unicode MS" w:hint="eastAsia"/>
          <w:color w:val="000000" w:themeColor="text1"/>
          <w:szCs w:val="21"/>
        </w:rPr>
        <w:t>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95D6B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3C1D2E" w:rsidRPr="007B1FA6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設置者別では、国立6</w:t>
      </w:r>
      <w:r w:rsidR="00795D6B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人(構成比0.4％)、公立15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95D6B">
        <w:rPr>
          <w:rFonts w:hAnsi="ＭＳ 明朝" w:cs="Arial Unicode MS" w:hint="eastAsia"/>
          <w:color w:val="000000" w:themeColor="text1"/>
          <w:szCs w:val="21"/>
        </w:rPr>
        <w:t>392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人(同91.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％)、私立1,3</w:t>
      </w:r>
      <w:r w:rsidR="00795D6B">
        <w:rPr>
          <w:rFonts w:hAnsi="ＭＳ 明朝" w:cs="Arial Unicode MS" w:hint="eastAsia"/>
          <w:color w:val="000000" w:themeColor="text1"/>
          <w:szCs w:val="21"/>
        </w:rPr>
        <w:t>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95D6B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795D6B">
        <w:rPr>
          <w:rFonts w:hAnsi="ＭＳ 明朝" w:cs="Arial Unicode MS" w:hint="eastAsia"/>
          <w:color w:val="000000" w:themeColor="text1"/>
          <w:szCs w:val="21"/>
        </w:rPr>
        <w:t>国立は3人減少、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95D6B">
        <w:rPr>
          <w:rFonts w:hAnsi="ＭＳ 明朝" w:cs="Arial Unicode MS" w:hint="eastAsia"/>
          <w:color w:val="000000" w:themeColor="text1"/>
          <w:szCs w:val="21"/>
        </w:rPr>
        <w:t>16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236081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795D6B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B5B8A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男女別では、男性9,</w:t>
      </w:r>
      <w:r w:rsidR="00795D6B">
        <w:rPr>
          <w:rFonts w:hAnsi="ＭＳ 明朝" w:cs="Arial Unicode MS" w:hint="eastAsia"/>
          <w:color w:val="000000" w:themeColor="text1"/>
          <w:szCs w:val="21"/>
        </w:rPr>
        <w:t>157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人(構成比54.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％)、女性7,</w:t>
      </w:r>
      <w:r w:rsidR="00795D6B">
        <w:rPr>
          <w:rFonts w:hAnsi="ＭＳ 明朝" w:cs="Arial Unicode MS" w:hint="eastAsia"/>
          <w:color w:val="000000" w:themeColor="text1"/>
          <w:szCs w:val="21"/>
        </w:rPr>
        <w:t>672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人(同45.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795D6B">
        <w:rPr>
          <w:rFonts w:hAnsi="ＭＳ 明朝" w:cs="Arial Unicode MS" w:hint="eastAsia"/>
          <w:color w:val="000000" w:themeColor="text1"/>
          <w:szCs w:val="21"/>
        </w:rPr>
        <w:t>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A401A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795D6B">
        <w:rPr>
          <w:rFonts w:hAnsi="ＭＳ 明朝" w:cs="Arial Unicode MS" w:hint="eastAsia"/>
          <w:color w:val="000000" w:themeColor="text1"/>
          <w:szCs w:val="21"/>
        </w:rPr>
        <w:t>5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C316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している。       </w:t>
      </w:r>
      <w:r w:rsidR="003C1D2E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</w:t>
      </w:r>
    </w:p>
    <w:p w:rsidR="00A17873" w:rsidRPr="007B1FA6" w:rsidRDefault="00A17873" w:rsidP="00E50434">
      <w:pPr>
        <w:snapToGrid w:val="0"/>
        <w:spacing w:line="340" w:lineRule="exact"/>
        <w:ind w:leftChars="299" w:left="640" w:firstLineChars="2600" w:firstLine="5569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4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67545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統計表2</w:t>
      </w:r>
      <w:r w:rsidR="00587D9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2D1D64" w:rsidRDefault="00393225" w:rsidP="007409C4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="00D91878">
        <w:rPr>
          <w:rFonts w:hAnsi="ＭＳ 明朝" w:cs="Arial Unicode MS" w:hint="eastAsia"/>
          <w:color w:val="000000"/>
          <w:szCs w:val="21"/>
        </w:rPr>
        <w:t xml:space="preserve">　</w:t>
      </w:r>
      <w:r w:rsidR="00D91878" w:rsidRPr="002D1D64">
        <w:rPr>
          <w:rFonts w:hAnsi="ＭＳ 明朝" w:cs="Arial Unicode MS" w:hint="eastAsia"/>
          <w:color w:val="000000"/>
          <w:szCs w:val="21"/>
        </w:rPr>
        <w:t xml:space="preserve">　　　　</w:t>
      </w:r>
      <w:r w:rsidR="00D91878" w:rsidRPr="00702108">
        <w:rPr>
          <w:rFonts w:hAnsi="ＭＳ 明朝" w:cs="Arial Unicode MS" w:hint="eastAsia"/>
          <w:color w:val="000000"/>
          <w:szCs w:val="21"/>
        </w:rPr>
        <w:t xml:space="preserve">　　　　　　　　　                         　　　　　　   </w:t>
      </w:r>
    </w:p>
    <w:p w:rsidR="00F730FC" w:rsidRPr="00F730FC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86EA9" w:rsidRPr="002D1D64" w:rsidRDefault="00B86EA9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09C4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D1D64">
        <w:rPr>
          <w:rFonts w:ascii="ＭＳ ゴシック" w:eastAsia="ＭＳ ゴシック" w:hAnsi="ＭＳ ゴシック" w:cs="Arial Unicode MS" w:hint="eastAsia"/>
          <w:color w:val="000000"/>
          <w:szCs w:val="21"/>
        </w:rPr>
        <w:t>）二部授業</w:t>
      </w:r>
      <w:r w:rsidR="00D9032F">
        <w:rPr>
          <w:rFonts w:ascii="ＭＳ ゴシック" w:eastAsia="ＭＳ ゴシック" w:hAnsi="ＭＳ ゴシック" w:cs="Arial Unicode MS" w:hint="eastAsia"/>
          <w:color w:val="000000"/>
          <w:szCs w:val="21"/>
        </w:rPr>
        <w:t>を行う学校</w:t>
      </w:r>
    </w:p>
    <w:p w:rsidR="00F463EE" w:rsidRDefault="00F463EE" w:rsidP="00F463EE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ア　</w:t>
      </w:r>
      <w:r w:rsidR="00B86EA9" w:rsidRPr="002D1D64">
        <w:rPr>
          <w:rFonts w:hAnsi="ＭＳ 明朝" w:cs="Arial Unicode MS" w:hint="eastAsia"/>
          <w:color w:val="000000"/>
          <w:szCs w:val="21"/>
        </w:rPr>
        <w:t>二部授業(夜間学級)</w:t>
      </w:r>
      <w:r>
        <w:rPr>
          <w:rFonts w:hAnsi="ＭＳ 明朝" w:cs="Arial Unicode MS" w:hint="eastAsia"/>
          <w:color w:val="000000"/>
          <w:szCs w:val="21"/>
        </w:rPr>
        <w:t>を</w:t>
      </w:r>
      <w:r w:rsidR="00AF2776">
        <w:rPr>
          <w:rFonts w:hAnsi="ＭＳ 明朝" w:cs="Arial Unicode MS" w:hint="eastAsia"/>
          <w:color w:val="000000"/>
          <w:szCs w:val="21"/>
        </w:rPr>
        <w:t>実施している</w:t>
      </w:r>
      <w:r w:rsidR="00B86EA9" w:rsidRPr="002D1D64">
        <w:rPr>
          <w:rFonts w:hAnsi="ＭＳ 明朝" w:cs="Arial Unicode MS" w:hint="eastAsia"/>
          <w:color w:val="000000"/>
          <w:szCs w:val="21"/>
        </w:rPr>
        <w:t>学校は11</w:t>
      </w:r>
      <w:r w:rsidR="00AF2776">
        <w:rPr>
          <w:rFonts w:hAnsi="ＭＳ 明朝" w:cs="Arial Unicode MS" w:hint="eastAsia"/>
          <w:color w:val="000000"/>
          <w:szCs w:val="21"/>
        </w:rPr>
        <w:t>校で</w:t>
      </w:r>
      <w:r>
        <w:rPr>
          <w:rFonts w:hAnsi="ＭＳ 明朝" w:cs="Arial Unicode MS" w:hint="eastAsia"/>
          <w:color w:val="000000"/>
          <w:szCs w:val="21"/>
        </w:rPr>
        <w:t>、前年度と同数である。</w:t>
      </w:r>
    </w:p>
    <w:p w:rsidR="00567545" w:rsidRDefault="00F463EE" w:rsidP="00F463EE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イ　</w:t>
      </w:r>
      <w:r w:rsidR="00B86EA9" w:rsidRPr="002D1D64">
        <w:rPr>
          <w:rFonts w:hAnsi="ＭＳ 明朝" w:cs="Arial Unicode MS" w:hint="eastAsia"/>
          <w:color w:val="000000"/>
          <w:szCs w:val="21"/>
        </w:rPr>
        <w:t>生徒数は</w:t>
      </w:r>
      <w:r>
        <w:rPr>
          <w:rFonts w:hAnsi="ＭＳ 明朝" w:cs="Arial Unicode MS" w:hint="eastAsia"/>
          <w:color w:val="000000"/>
          <w:szCs w:val="21"/>
        </w:rPr>
        <w:t>931</w:t>
      </w:r>
      <w:r w:rsidR="00B86EA9" w:rsidRPr="002D1D64">
        <w:rPr>
          <w:rFonts w:hAnsi="ＭＳ 明朝" w:cs="Arial Unicode MS" w:hint="eastAsia"/>
          <w:color w:val="000000"/>
          <w:szCs w:val="21"/>
        </w:rPr>
        <w:t>人で</w:t>
      </w:r>
      <w:r>
        <w:rPr>
          <w:rFonts w:hAnsi="ＭＳ 明朝" w:cs="Arial Unicode MS" w:hint="eastAsia"/>
          <w:color w:val="000000"/>
          <w:szCs w:val="21"/>
        </w:rPr>
        <w:t>、前年度より8人増加している。</w:t>
      </w:r>
      <w:r w:rsidR="00393225">
        <w:rPr>
          <w:rFonts w:hAnsi="ＭＳ 明朝" w:cs="Arial Unicode MS" w:hint="eastAsia"/>
          <w:color w:val="000000"/>
          <w:szCs w:val="21"/>
        </w:rPr>
        <w:t xml:space="preserve"> 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</w:t>
      </w:r>
      <w:r w:rsidR="002D1D64" w:rsidRPr="002D1D64">
        <w:rPr>
          <w:rFonts w:hAnsi="ＭＳ 明朝" w:cs="Arial Unicode MS" w:hint="eastAsia"/>
          <w:color w:val="000000"/>
          <w:szCs w:val="21"/>
        </w:rPr>
        <w:t xml:space="preserve">　</w:t>
      </w:r>
      <w:r w:rsidR="002479A4" w:rsidRPr="002D1D64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</w:t>
      </w:r>
    </w:p>
    <w:p w:rsidR="002479A4" w:rsidRPr="002D1D64" w:rsidRDefault="002479A4" w:rsidP="00E50434">
      <w:pPr>
        <w:snapToGrid w:val="0"/>
        <w:spacing w:line="340" w:lineRule="exact"/>
        <w:ind w:leftChars="300" w:left="643" w:firstLineChars="2300" w:firstLine="4926"/>
        <w:jc w:val="right"/>
        <w:rPr>
          <w:rFonts w:hAnsi="ＭＳ 明朝" w:cs="Arial Unicode MS"/>
          <w:color w:val="000000"/>
          <w:szCs w:val="21"/>
        </w:rPr>
      </w:pPr>
      <w:r w:rsidRPr="002D1D64">
        <w:rPr>
          <w:rFonts w:hAnsi="ＭＳ 明朝" w:cs="Arial Unicode MS" w:hint="eastAsia"/>
          <w:color w:val="000000"/>
          <w:szCs w:val="21"/>
        </w:rPr>
        <w:t xml:space="preserve">　[Ⅰ-4-</w:t>
      </w:r>
      <w:r w:rsidR="009763B8">
        <w:rPr>
          <w:rFonts w:hAnsi="ＭＳ 明朝" w:cs="Arial Unicode MS" w:hint="eastAsia"/>
          <w:color w:val="000000"/>
          <w:szCs w:val="21"/>
        </w:rPr>
        <w:t>7</w:t>
      </w:r>
      <w:r w:rsidRPr="002D1D64">
        <w:rPr>
          <w:rFonts w:hAnsi="ＭＳ 明朝" w:cs="Arial Unicode MS" w:hint="eastAsia"/>
          <w:color w:val="000000"/>
          <w:szCs w:val="21"/>
        </w:rPr>
        <w:t>表]</w:t>
      </w:r>
    </w:p>
    <w:p w:rsidR="007D77EA" w:rsidRDefault="002479A4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　　　　　　　</w:t>
      </w:r>
    </w:p>
    <w:p w:rsidR="007D77EA" w:rsidRPr="007D77EA" w:rsidRDefault="007D77EA" w:rsidP="00F463EE">
      <w:pPr>
        <w:snapToGrid w:val="0"/>
        <w:spacing w:line="240" w:lineRule="auto"/>
        <w:ind w:left="214" w:hangingChars="100" w:hanging="214"/>
        <w:rPr>
          <w:rFonts w:ascii="ＭＳ ゴシック" w:eastAsia="ＭＳ ゴシック" w:hAnsi="ＭＳ ゴシック"/>
          <w:color w:val="000000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9763B8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3F6301">
        <w:rPr>
          <w:rFonts w:ascii="ＭＳ ゴシック" w:eastAsia="ＭＳ ゴシック" w:hAnsi="ＭＳ ゴシック" w:hint="eastAsia"/>
          <w:color w:val="000000"/>
        </w:rPr>
        <w:t>表]</w:t>
      </w:r>
      <w:r>
        <w:rPr>
          <w:rFonts w:ascii="ＭＳ ゴシック" w:eastAsia="ＭＳ ゴシック" w:hAnsi="ＭＳ ゴシック" w:hint="eastAsia"/>
          <w:color w:val="000000"/>
        </w:rPr>
        <w:t xml:space="preserve">　　二部授業を行う学校数・学級数・生徒数及び担当教員数(公立のみ)</w:t>
      </w:r>
    </w:p>
    <w:p w:rsidR="00B86EA9" w:rsidRDefault="00B86EA9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="00F463EE"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5689070" cy="1114185"/>
            <wp:effectExtent l="0" t="0" r="698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03" cy="11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A9" w:rsidRPr="003C1D2E" w:rsidRDefault="00B86EA9" w:rsidP="00B86EA9">
      <w:pPr>
        <w:snapToGrid w:val="0"/>
        <w:spacing w:line="240" w:lineRule="auto"/>
        <w:ind w:left="214" w:hangingChars="100" w:hanging="214"/>
        <w:rPr>
          <w:rFonts w:hAnsi="ＭＳ 明朝" w:cs="Arial Unicode MS"/>
          <w:color w:val="000000"/>
          <w:szCs w:val="21"/>
        </w:rPr>
      </w:pPr>
    </w:p>
    <w:p w:rsidR="00A36B64" w:rsidRPr="007B1FA6" w:rsidRDefault="007E06DD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FD2F6F">
        <w:rPr>
          <w:rFonts w:hAnsi="ＭＳ 明朝" w:cs="Arial Unicode MS"/>
          <w:color w:val="000000"/>
          <w:szCs w:val="21"/>
          <w:shd w:val="pct15" w:color="auto" w:fill="FFFFFF"/>
        </w:rPr>
        <w:br w:type="page"/>
      </w:r>
      <w:r w:rsidR="00A36B64" w:rsidRPr="007B1FA6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lastRenderedPageBreak/>
        <w:t>５　義務教育学校</w:t>
      </w:r>
    </w:p>
    <w:p w:rsidR="00A36B64" w:rsidRPr="007B1FA6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127168" w:rsidRPr="007B1FA6" w:rsidRDefault="00127168" w:rsidP="0012716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 w:themeColor="text1"/>
          <w:spacing w:val="0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DE3113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1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表]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ab/>
        <w:t xml:space="preserve">　　</w:t>
      </w:r>
      <w:r w:rsidRPr="00F5592A">
        <w:rPr>
          <w:rFonts w:ascii="ＭＳ ゴシック" w:eastAsia="ＭＳ ゴシック" w:hAnsi="ＭＳ ゴシック" w:cs="Arial Unicode MS" w:hint="eastAsia"/>
          <w:color w:val="000000" w:themeColor="text1"/>
          <w:spacing w:val="187"/>
          <w:fitText w:val="3712" w:id="1278371072"/>
        </w:rPr>
        <w:t>主要指標の推</w:t>
      </w:r>
      <w:r w:rsidRPr="00F5592A">
        <w:rPr>
          <w:rFonts w:ascii="ＭＳ ゴシック" w:eastAsia="ＭＳ ゴシック" w:hAnsi="ＭＳ ゴシック" w:cs="Arial Unicode MS" w:hint="eastAsia"/>
          <w:color w:val="000000" w:themeColor="text1"/>
          <w:spacing w:val="-1"/>
          <w:fitText w:val="3712" w:id="1278371072"/>
        </w:rPr>
        <w:t>移</w:t>
      </w:r>
    </w:p>
    <w:p w:rsidR="00A36B64" w:rsidRPr="00617355" w:rsidRDefault="00F5592A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>
        <w:rPr>
          <w:rFonts w:hAnsi="ＭＳ 明朝" w:cs="Arial Unicode MS"/>
          <w:noProof/>
          <w:color w:val="FF0000"/>
          <w:szCs w:val="21"/>
          <w:shd w:val="pct15" w:color="auto" w:fill="FFFFFF"/>
        </w:rPr>
        <w:drawing>
          <wp:anchor distT="0" distB="0" distL="114300" distR="114300" simplePos="0" relativeHeight="251812352" behindDoc="1" locked="0" layoutInCell="1" allowOverlap="1" wp14:anchorId="0AC351EC" wp14:editId="022A803D">
            <wp:simplePos x="0" y="0"/>
            <wp:positionH relativeFrom="column">
              <wp:posOffset>2209</wp:posOffset>
            </wp:positionH>
            <wp:positionV relativeFrom="paragraph">
              <wp:posOffset>35784</wp:posOffset>
            </wp:positionV>
            <wp:extent cx="6116491" cy="244352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127168" w:rsidRPr="007B1FA6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（１）学校数</w:t>
      </w:r>
    </w:p>
    <w:p w:rsidR="00567545" w:rsidRDefault="00127168" w:rsidP="00E50434">
      <w:pPr>
        <w:snapToGrid w:val="0"/>
        <w:spacing w:line="340" w:lineRule="exact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7409C4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B6788A">
        <w:rPr>
          <w:rFonts w:hAnsi="ＭＳ 明朝" w:cs="Arial Unicode MS" w:hint="eastAsia"/>
          <w:color w:val="000000" w:themeColor="text1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学校数は</w:t>
      </w:r>
      <w:r w:rsidR="00567545">
        <w:rPr>
          <w:rFonts w:hAnsi="ＭＳ 明朝" w:cs="Arial Unicode MS" w:hint="eastAsia"/>
          <w:color w:val="000000" w:themeColor="text1"/>
          <w:szCs w:val="21"/>
        </w:rPr>
        <w:t>2校</w:t>
      </w:r>
      <w:r w:rsidR="00504D41">
        <w:rPr>
          <w:rFonts w:hAnsi="ＭＳ 明朝" w:cs="Arial Unicode MS" w:hint="eastAsia"/>
          <w:color w:val="000000" w:themeColor="text1"/>
          <w:szCs w:val="21"/>
        </w:rPr>
        <w:t>（公立）</w:t>
      </w:r>
      <w:r w:rsidR="00567545">
        <w:rPr>
          <w:rFonts w:hAnsi="ＭＳ 明朝" w:cs="Arial Unicode MS" w:hint="eastAsia"/>
          <w:color w:val="000000" w:themeColor="text1"/>
          <w:szCs w:val="21"/>
        </w:rPr>
        <w:t>で、前年度より1</w:t>
      </w:r>
      <w:r w:rsidR="00B6788A">
        <w:rPr>
          <w:rFonts w:hAnsi="ＭＳ 明朝" w:cs="Arial Unicode MS" w:hint="eastAsia"/>
          <w:color w:val="000000" w:themeColor="text1"/>
          <w:szCs w:val="21"/>
        </w:rPr>
        <w:t>校増加している。</w:t>
      </w:r>
    </w:p>
    <w:p w:rsidR="00127168" w:rsidRPr="007B1FA6" w:rsidRDefault="00127168" w:rsidP="00E50434">
      <w:pPr>
        <w:snapToGrid w:val="0"/>
        <w:spacing w:line="340" w:lineRule="exact"/>
        <w:ind w:firstLineChars="2500" w:firstLine="535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27168" w:rsidRPr="007B1FA6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（２）児童生徒数</w:t>
      </w:r>
    </w:p>
    <w:p w:rsidR="00127168" w:rsidRPr="007B1FA6" w:rsidRDefault="00127168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児童生徒数は</w:t>
      </w:r>
      <w:r w:rsidR="00B414E7">
        <w:rPr>
          <w:rFonts w:hAnsi="ＭＳ 明朝" w:cs="Arial Unicode MS" w:hint="eastAsia"/>
          <w:color w:val="000000" w:themeColor="text1"/>
          <w:szCs w:val="21"/>
        </w:rPr>
        <w:t>767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0B7547">
        <w:rPr>
          <w:rFonts w:hAnsi="ＭＳ 明朝" w:cs="Arial Unicode MS" w:hint="eastAsia"/>
          <w:color w:val="000000" w:themeColor="text1"/>
          <w:szCs w:val="21"/>
        </w:rPr>
        <w:t>、前年度より179人（対前年度30.4％）増加している。</w:t>
      </w:r>
    </w:p>
    <w:p w:rsidR="00833077" w:rsidRPr="007B1FA6" w:rsidRDefault="00127168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男子</w:t>
      </w:r>
      <w:r w:rsidR="00262E3A">
        <w:rPr>
          <w:rFonts w:hAnsi="ＭＳ 明朝" w:cs="Arial Unicode MS" w:hint="eastAsia"/>
          <w:color w:val="000000" w:themeColor="text1"/>
          <w:szCs w:val="21"/>
        </w:rPr>
        <w:t>381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（構成比4</w:t>
      </w:r>
      <w:r w:rsidR="00262E3A">
        <w:rPr>
          <w:rFonts w:hAnsi="ＭＳ 明朝" w:cs="Arial Unicode MS" w:hint="eastAsia"/>
          <w:color w:val="000000" w:themeColor="text1"/>
          <w:szCs w:val="21"/>
        </w:rPr>
        <w:t>9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62E3A">
        <w:rPr>
          <w:rFonts w:hAnsi="ＭＳ 明朝" w:cs="Arial Unicode MS" w:hint="eastAsia"/>
          <w:color w:val="000000" w:themeColor="text1"/>
          <w:szCs w:val="21"/>
        </w:rPr>
        <w:t>7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女子3</w:t>
      </w:r>
      <w:r w:rsidR="00262E3A">
        <w:rPr>
          <w:rFonts w:hAnsi="ＭＳ 明朝" w:cs="Arial Unicode MS" w:hint="eastAsia"/>
          <w:color w:val="000000" w:themeColor="text1"/>
          <w:szCs w:val="21"/>
        </w:rPr>
        <w:t>86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（同5</w:t>
      </w:r>
      <w:r w:rsidR="00262E3A">
        <w:rPr>
          <w:rFonts w:hAnsi="ＭＳ 明朝" w:cs="Arial Unicode MS" w:hint="eastAsia"/>
          <w:color w:val="000000" w:themeColor="text1"/>
          <w:szCs w:val="21"/>
        </w:rPr>
        <w:t>0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262E3A">
        <w:rPr>
          <w:rFonts w:hAnsi="ＭＳ 明朝" w:cs="Arial Unicode MS" w:hint="eastAsia"/>
          <w:color w:val="000000" w:themeColor="text1"/>
          <w:szCs w:val="21"/>
        </w:rPr>
        <w:t>3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3077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567545" w:rsidRDefault="00617355" w:rsidP="00E50434">
      <w:pPr>
        <w:snapToGrid w:val="0"/>
        <w:spacing w:line="340" w:lineRule="exact"/>
        <w:ind w:right="2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　エ　教員（本務者）１人当たりの児童生徒数は、1</w:t>
      </w:r>
      <w:r w:rsidR="004C0BB0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0BB0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EB35E9">
        <w:rPr>
          <w:rFonts w:hAnsi="ＭＳ 明朝" w:cs="Arial Unicode MS" w:hint="eastAsia"/>
          <w:color w:val="000000" w:themeColor="text1"/>
          <w:szCs w:val="21"/>
        </w:rPr>
        <w:t>、前年度より</w:t>
      </w:r>
      <w:r w:rsidR="00F90263">
        <w:rPr>
          <w:rFonts w:hAnsi="ＭＳ 明朝" w:cs="Arial Unicode MS" w:hint="eastAsia"/>
          <w:color w:val="000000" w:themeColor="text1"/>
          <w:szCs w:val="21"/>
        </w:rPr>
        <w:t>3.1人増加している。</w:t>
      </w:r>
    </w:p>
    <w:p w:rsidR="00833077" w:rsidRPr="007B1FA6" w:rsidRDefault="000C14A6" w:rsidP="00E50434">
      <w:pPr>
        <w:snapToGrid w:val="0"/>
        <w:spacing w:line="340" w:lineRule="exact"/>
        <w:ind w:right="23" w:firstLineChars="100" w:firstLine="21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5665F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DE311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567545">
        <w:rPr>
          <w:rFonts w:hAnsi="ＭＳ 明朝" w:cs="Arial Unicode MS" w:hint="eastAsia"/>
          <w:color w:val="000000" w:themeColor="text1"/>
          <w:szCs w:val="21"/>
        </w:rPr>
        <w:t>・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67545">
        <w:rPr>
          <w:rFonts w:hAnsi="ＭＳ 明朝" w:cs="Arial Unicode MS" w:hint="eastAsia"/>
          <w:color w:val="000000"/>
          <w:szCs w:val="21"/>
        </w:rPr>
        <w:t>5</w:t>
      </w:r>
      <w:r w:rsidR="00567545" w:rsidRPr="00CB185A">
        <w:rPr>
          <w:rFonts w:hAnsi="ＭＳ 明朝" w:cs="Arial Unicode MS" w:hint="eastAsia"/>
          <w:color w:val="000000"/>
          <w:szCs w:val="21"/>
        </w:rPr>
        <w:t>-</w:t>
      </w:r>
      <w:r w:rsidR="00567545">
        <w:rPr>
          <w:rFonts w:hAnsi="ＭＳ 明朝" w:cs="Arial Unicode MS" w:hint="eastAsia"/>
          <w:color w:val="000000"/>
          <w:szCs w:val="21"/>
        </w:rPr>
        <w:t>2</w:t>
      </w:r>
      <w:r w:rsidR="00567545" w:rsidRPr="00CB185A">
        <w:rPr>
          <w:rFonts w:hAnsi="ＭＳ 明朝" w:cs="Arial Unicode MS" w:hint="eastAsia"/>
          <w:color w:val="000000"/>
          <w:szCs w:val="21"/>
        </w:rPr>
        <w:t>表</w:t>
      </w:r>
      <w:r w:rsidR="0061735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617355" w:rsidRDefault="00617355" w:rsidP="00833077">
      <w:pPr>
        <w:snapToGrid w:val="0"/>
        <w:spacing w:line="240" w:lineRule="auto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7409C4" w:rsidRPr="007409C4" w:rsidRDefault="007409C4" w:rsidP="00833077">
      <w:pPr>
        <w:snapToGrid w:val="0"/>
        <w:spacing w:line="240" w:lineRule="auto"/>
        <w:ind w:right="23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A36B64" w:rsidRPr="007B1FA6" w:rsidRDefault="00833077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[Ⅰ-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5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-</w:t>
      </w:r>
      <w:r w:rsidR="00587D98"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>2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</w:rPr>
        <w:t xml:space="preserve">表]　　　　　　　　　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33"/>
          <w:fitText w:val="3248" w:id="1278375936"/>
        </w:rPr>
        <w:t>課程別・学年別児童生徒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pacing w:val="1"/>
          <w:fitText w:val="3248" w:id="1278375936"/>
        </w:rPr>
        <w:t>数</w:t>
      </w:r>
    </w:p>
    <w:p w:rsidR="00A36B64" w:rsidRPr="00617355" w:rsidRDefault="00F5592A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  <w:r>
        <w:rPr>
          <w:rFonts w:hAnsi="ＭＳ 明朝" w:cs="Arial Unicode MS"/>
          <w:noProof/>
          <w:color w:val="FF0000"/>
          <w:szCs w:val="21"/>
          <w:shd w:val="pct15" w:color="auto" w:fill="FFFFFF"/>
        </w:rPr>
        <w:drawing>
          <wp:anchor distT="0" distB="0" distL="114300" distR="114300" simplePos="0" relativeHeight="251813376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2455</wp:posOffset>
            </wp:positionV>
            <wp:extent cx="6120000" cy="1822320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Pr="00617355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504D41" w:rsidRPr="00617355" w:rsidRDefault="00504D41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FF0000"/>
          <w:szCs w:val="21"/>
          <w:shd w:val="pct15" w:color="auto" w:fill="FFFFFF"/>
        </w:rPr>
      </w:pPr>
    </w:p>
    <w:p w:rsidR="00617355" w:rsidRPr="007B1FA6" w:rsidRDefault="0061735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FC434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３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）教員数（本務者）</w:t>
      </w:r>
    </w:p>
    <w:p w:rsidR="00567545" w:rsidRDefault="00617355" w:rsidP="007409C4">
      <w:pPr>
        <w:snapToGrid w:val="0"/>
        <w:spacing w:line="320" w:lineRule="exact"/>
        <w:ind w:firstLineChars="299" w:firstLine="640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教員数（本務者）は</w:t>
      </w:r>
      <w:r w:rsidR="006D65FD">
        <w:rPr>
          <w:rFonts w:hAnsi="ＭＳ 明朝" w:cs="Arial Unicode MS" w:hint="eastAsia"/>
          <w:color w:val="000000" w:themeColor="text1"/>
          <w:szCs w:val="21"/>
        </w:rPr>
        <w:t>77</w:t>
      </w:r>
      <w:r w:rsidR="00567545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F90263">
        <w:rPr>
          <w:rFonts w:hAnsi="ＭＳ 明朝" w:cs="Arial Unicode MS" w:hint="eastAsia"/>
          <w:color w:val="000000" w:themeColor="text1"/>
          <w:szCs w:val="21"/>
        </w:rPr>
        <w:t>32人（対前年度71.1％）増加している。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 　　  </w:t>
      </w:r>
    </w:p>
    <w:p w:rsidR="00617355" w:rsidRPr="007B1FA6" w:rsidRDefault="00617355" w:rsidP="007409C4">
      <w:pPr>
        <w:snapToGrid w:val="0"/>
        <w:spacing w:line="320" w:lineRule="exact"/>
        <w:ind w:firstLineChars="1499" w:firstLine="3210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 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表]</w:t>
      </w:r>
    </w:p>
    <w:p w:rsidR="00A36B64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7409C4" w:rsidRDefault="007409C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C63CD5" w:rsidRPr="007B1FA6" w:rsidRDefault="00C63CD5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:rsidR="00050025" w:rsidRPr="00870B64" w:rsidRDefault="00A36B64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６</w:t>
      </w:r>
      <w:r w:rsidR="00050025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高等学校（全日制・定時制）</w:t>
      </w:r>
    </w:p>
    <w:p w:rsidR="00592BDD" w:rsidRDefault="00592BD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050025" w:rsidRPr="00870B64" w:rsidRDefault="00050025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76D1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83424"/>
        </w:rPr>
        <w:t>主要指標の推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83424"/>
        </w:rPr>
        <w:t>移</w:t>
      </w:r>
    </w:p>
    <w:p w:rsidR="00050025" w:rsidRPr="00870B64" w:rsidRDefault="00A835C7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801088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-2636</wp:posOffset>
            </wp:positionV>
            <wp:extent cx="6111382" cy="2512679"/>
            <wp:effectExtent l="0" t="0" r="3810" b="254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8BA" w:rsidRDefault="007728B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D3A5B" w:rsidRDefault="004D3A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DE4B77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DE4B7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050025" w:rsidRPr="00DE4B77" w:rsidRDefault="00050025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>ア　学校数は</w:t>
      </w:r>
      <w:r w:rsidR="00E43F88" w:rsidRPr="00DE4B77">
        <w:rPr>
          <w:rFonts w:hAnsi="ＭＳ 明朝" w:cs="Arial Unicode MS" w:hint="eastAsia"/>
          <w:color w:val="000000"/>
          <w:szCs w:val="21"/>
        </w:rPr>
        <w:t>2</w:t>
      </w:r>
      <w:r w:rsidR="003F6301" w:rsidRPr="00DE4B77">
        <w:rPr>
          <w:rFonts w:hAnsi="ＭＳ 明朝" w:cs="Arial Unicode MS" w:hint="eastAsia"/>
          <w:color w:val="000000"/>
          <w:szCs w:val="21"/>
        </w:rPr>
        <w:t>5</w:t>
      </w:r>
      <w:r w:rsidR="005727CB">
        <w:rPr>
          <w:rFonts w:hAnsi="ＭＳ 明朝" w:cs="Arial Unicode MS" w:hint="eastAsia"/>
          <w:color w:val="000000"/>
          <w:szCs w:val="21"/>
        </w:rPr>
        <w:t>8</w:t>
      </w:r>
      <w:r w:rsidRPr="00DE4B77">
        <w:rPr>
          <w:rFonts w:hAnsi="ＭＳ 明朝" w:cs="Arial Unicode MS" w:hint="eastAsia"/>
          <w:color w:val="000000"/>
          <w:szCs w:val="21"/>
        </w:rPr>
        <w:t>校で、前年度</w:t>
      </w:r>
      <w:r w:rsidR="005727CB">
        <w:rPr>
          <w:rFonts w:hAnsi="ＭＳ 明朝" w:cs="Arial Unicode MS" w:hint="eastAsia"/>
          <w:color w:val="000000"/>
          <w:szCs w:val="21"/>
        </w:rPr>
        <w:t>より1校増加している。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DE4B77">
        <w:rPr>
          <w:rFonts w:hAnsi="ＭＳ 明朝" w:cs="Arial Unicode MS" w:hint="eastAsia"/>
          <w:color w:val="000000"/>
          <w:szCs w:val="21"/>
        </w:rPr>
        <w:t xml:space="preserve">イ　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設置者別では、国立1校(構成比0.4％）、公立</w:t>
      </w:r>
      <w:r w:rsidR="006518CE" w:rsidRPr="00DE4B77">
        <w:rPr>
          <w:rFonts w:hAnsi="ＭＳ 明朝" w:cs="Arial Unicode MS" w:hint="eastAsia"/>
          <w:color w:val="000000"/>
          <w:spacing w:val="0"/>
          <w:szCs w:val="21"/>
        </w:rPr>
        <w:t>16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1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5208DC" w:rsidRPr="00DE4B77">
        <w:rPr>
          <w:rFonts w:hAnsi="ＭＳ 明朝" w:cs="Arial Unicode MS" w:hint="eastAsia"/>
          <w:color w:val="000000"/>
          <w:spacing w:val="0"/>
          <w:szCs w:val="21"/>
        </w:rPr>
        <w:t>6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2.</w:t>
      </w:r>
      <w:r w:rsidR="005727CB">
        <w:rPr>
          <w:rFonts w:hAnsi="ＭＳ 明朝" w:cs="Arial Unicode MS" w:hint="eastAsia"/>
          <w:color w:val="000000"/>
          <w:spacing w:val="0"/>
          <w:szCs w:val="21"/>
        </w:rPr>
        <w:t>4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％）、私立</w:t>
      </w:r>
      <w:r w:rsidR="002C12B4" w:rsidRPr="00DE4B77">
        <w:rPr>
          <w:rFonts w:hAnsi="ＭＳ 明朝" w:cs="Arial Unicode MS" w:hint="eastAsia"/>
          <w:color w:val="000000"/>
          <w:spacing w:val="0"/>
          <w:szCs w:val="21"/>
        </w:rPr>
        <w:t>9</w:t>
      </w:r>
      <w:r w:rsidR="005727CB">
        <w:rPr>
          <w:rFonts w:hAnsi="ＭＳ 明朝" w:cs="Arial Unicode MS" w:hint="eastAsia"/>
          <w:color w:val="000000"/>
          <w:spacing w:val="0"/>
          <w:szCs w:val="21"/>
        </w:rPr>
        <w:t>6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校(同</w:t>
      </w:r>
      <w:r w:rsidR="007755DD" w:rsidRPr="00DE4B77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3F6301" w:rsidRPr="00DE4B77">
        <w:rPr>
          <w:rFonts w:hAnsi="ＭＳ 明朝" w:cs="Arial Unicode MS" w:hint="eastAsia"/>
          <w:color w:val="000000"/>
          <w:spacing w:val="0"/>
          <w:szCs w:val="21"/>
        </w:rPr>
        <w:t>7.</w:t>
      </w:r>
      <w:r w:rsidR="005727CB">
        <w:rPr>
          <w:rFonts w:hAnsi="ＭＳ 明朝" w:cs="Arial Unicode MS" w:hint="eastAsia"/>
          <w:color w:val="000000"/>
          <w:spacing w:val="0"/>
          <w:szCs w:val="21"/>
        </w:rPr>
        <w:t>2</w:t>
      </w:r>
      <w:r w:rsidRPr="00DE4B77">
        <w:rPr>
          <w:rFonts w:hAnsi="ＭＳ 明朝" w:cs="Arial Unicode MS" w:hint="eastAsia"/>
          <w:color w:val="000000"/>
          <w:spacing w:val="0"/>
          <w:szCs w:val="21"/>
        </w:rPr>
        <w:t>％）</w:t>
      </w:r>
      <w:r w:rsidRPr="00DE4B77">
        <w:rPr>
          <w:rFonts w:hAnsi="ＭＳ 明朝" w:cs="Arial Unicode MS" w:hint="eastAsia"/>
          <w:color w:val="000000"/>
          <w:szCs w:val="21"/>
        </w:rPr>
        <w:t>で、</w:t>
      </w:r>
      <w:r w:rsidR="000024AE" w:rsidRPr="00DE4B77">
        <w:rPr>
          <w:rFonts w:hAnsi="ＭＳ 明朝" w:cs="Arial Unicode MS" w:hint="eastAsia"/>
          <w:color w:val="000000"/>
          <w:szCs w:val="21"/>
        </w:rPr>
        <w:t>前年度</w:t>
      </w:r>
      <w:r w:rsidR="005727CB">
        <w:rPr>
          <w:rFonts w:hAnsi="ＭＳ 明朝" w:cs="Arial Unicode MS" w:hint="eastAsia"/>
          <w:color w:val="000000"/>
          <w:szCs w:val="21"/>
        </w:rPr>
        <w:t>より私立は1校増加している。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課程別では、全日制課程のみを置く学校が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266E1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校、定時制の課程のみを置く学校が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校、全日制・定時制の両課程を併置している学校が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14F8C" w:rsidRPr="007B1FA6">
        <w:rPr>
          <w:rFonts w:hAnsi="ＭＳ 明朝" w:cs="Arial Unicode MS" w:hint="eastAsia"/>
          <w:color w:val="000000" w:themeColor="text1"/>
          <w:szCs w:val="21"/>
        </w:rPr>
        <w:t>校である。</w:t>
      </w:r>
    </w:p>
    <w:p w:rsidR="008E26CF" w:rsidRPr="008D7050" w:rsidRDefault="008E26CF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市町村別では、大阪市9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校、堺市2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校、東大阪市14校の順である。</w:t>
      </w:r>
    </w:p>
    <w:p w:rsidR="00540FEA" w:rsidRDefault="008E26CF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>オ</w:t>
      </w:r>
      <w:r w:rsidR="00050025" w:rsidRPr="007E0A9A">
        <w:rPr>
          <w:rFonts w:hAnsi="ＭＳ 明朝" w:cs="Arial Unicode MS" w:hint="eastAsia"/>
          <w:color w:val="000000"/>
          <w:szCs w:val="21"/>
        </w:rPr>
        <w:t xml:space="preserve">　都道府県別では、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東京都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29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校、北海道</w:t>
      </w:r>
      <w:r w:rsidR="009848A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266E1">
        <w:rPr>
          <w:rFonts w:hAnsi="ＭＳ 明朝" w:cs="Arial Unicode MS" w:hint="eastAsia"/>
          <w:color w:val="000000" w:themeColor="text1"/>
          <w:szCs w:val="21"/>
        </w:rPr>
        <w:t>3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727CB">
        <w:rPr>
          <w:rFonts w:hAnsi="ＭＳ 明朝" w:cs="Arial Unicode MS" w:hint="eastAsia"/>
          <w:color w:val="000000" w:themeColor="text1"/>
          <w:szCs w:val="21"/>
        </w:rPr>
        <w:t>8</w:t>
      </w:r>
      <w:r w:rsidR="00050025" w:rsidRPr="007E0A9A">
        <w:rPr>
          <w:rFonts w:hAnsi="ＭＳ 明朝" w:cs="Arial Unicode MS" w:hint="eastAsia"/>
          <w:color w:val="000000"/>
          <w:szCs w:val="21"/>
        </w:rPr>
        <w:t>校の順である。</w:t>
      </w:r>
    </w:p>
    <w:p w:rsidR="00050025" w:rsidRPr="007E0A9A" w:rsidRDefault="008A2E48" w:rsidP="00E50434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color w:val="000000"/>
          <w:szCs w:val="21"/>
        </w:rPr>
      </w:pPr>
      <w:r w:rsidRPr="007E0A9A">
        <w:rPr>
          <w:rFonts w:hAnsi="ＭＳ 明朝" w:cs="Arial Unicode MS" w:hint="eastAsia"/>
          <w:color w:val="000000"/>
          <w:szCs w:val="21"/>
        </w:rPr>
        <w:t xml:space="preserve"> </w:t>
      </w:r>
      <w:r w:rsidR="00050025" w:rsidRPr="007E0A9A">
        <w:rPr>
          <w:rFonts w:hAnsi="ＭＳ 明朝" w:cs="Arial Unicode MS" w:hint="eastAsia"/>
          <w:color w:val="000000"/>
          <w:szCs w:val="21"/>
        </w:rPr>
        <w:t>[</w:t>
      </w:r>
      <w:r w:rsidR="00567545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67545" w:rsidRPr="00CB185A">
        <w:rPr>
          <w:rFonts w:hAnsi="ＭＳ 明朝" w:cs="Arial Unicode MS" w:hint="eastAsia"/>
          <w:color w:val="000000"/>
          <w:szCs w:val="21"/>
        </w:rPr>
        <w:t>-1表</w:t>
      </w:r>
      <w:r w:rsidR="00592BDD">
        <w:rPr>
          <w:rFonts w:hAnsi="ＭＳ 明朝" w:cs="Arial Unicode MS" w:hint="eastAsia"/>
          <w:color w:val="000000"/>
          <w:szCs w:val="21"/>
        </w:rPr>
        <w:t>・統計表31・</w:t>
      </w:r>
      <w:r w:rsidR="00050025" w:rsidRPr="007E0A9A">
        <w:rPr>
          <w:rFonts w:hAnsi="ＭＳ 明朝" w:cs="Arial Unicode MS" w:hint="eastAsia"/>
          <w:color w:val="000000"/>
          <w:szCs w:val="21"/>
        </w:rPr>
        <w:t>付表-5]</w:t>
      </w:r>
    </w:p>
    <w:p w:rsidR="00050025" w:rsidRPr="001F0621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1F062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050025" w:rsidRPr="007B1FA6" w:rsidRDefault="00050025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69320F">
        <w:rPr>
          <w:rFonts w:hAnsi="ＭＳ 明朝" w:cs="Arial Unicode MS" w:hint="eastAsia"/>
          <w:color w:val="000000"/>
          <w:szCs w:val="21"/>
        </w:rPr>
        <w:t>ア　学科数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6266E1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6266E1">
        <w:rPr>
          <w:rFonts w:hAnsi="ＭＳ 明朝" w:cs="Arial Unicode MS" w:hint="eastAsia"/>
          <w:color w:val="000000" w:themeColor="text1"/>
          <w:szCs w:val="21"/>
        </w:rPr>
        <w:t>2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課程別では、全日制課程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266E1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学科、定時制課程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31401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学科であ</w:t>
      </w:r>
      <w:r w:rsidR="00742298" w:rsidRPr="007B1FA6">
        <w:rPr>
          <w:rFonts w:hAnsi="ＭＳ 明朝" w:cs="Arial Unicode MS" w:hint="eastAsia"/>
          <w:color w:val="000000" w:themeColor="text1"/>
          <w:szCs w:val="21"/>
        </w:rPr>
        <w:t>る。</w:t>
      </w:r>
    </w:p>
    <w:p w:rsidR="007409C4" w:rsidRDefault="00050025" w:rsidP="00E50434">
      <w:pPr>
        <w:snapToGrid w:val="0"/>
        <w:spacing w:line="340" w:lineRule="exact"/>
        <w:ind w:leftChars="199" w:left="642" w:right="140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学科分野別では、普通科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266E1">
        <w:rPr>
          <w:rFonts w:hAnsi="ＭＳ 明朝" w:cs="Arial Unicode MS" w:hint="eastAsia"/>
          <w:color w:val="000000" w:themeColor="text1"/>
          <w:szCs w:val="21"/>
        </w:rPr>
        <w:t>06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学科、専門教育を行う学科として農業科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学科、工業科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学科、商業科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学科、家庭科</w:t>
      </w:r>
      <w:r w:rsidR="006266E1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</w:t>
      </w:r>
      <w:r w:rsidR="00BB1089" w:rsidRPr="007B1FA6">
        <w:rPr>
          <w:rFonts w:hAnsi="ＭＳ 明朝" w:cs="Arial Unicode MS" w:hint="eastAsia"/>
          <w:color w:val="000000" w:themeColor="text1"/>
          <w:szCs w:val="21"/>
        </w:rPr>
        <w:t>看護科</w:t>
      </w:r>
      <w:r w:rsidR="00AA416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45B58"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福祉科</w:t>
      </w:r>
      <w:r w:rsidR="00575B9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学科、その他の学科</w:t>
      </w:r>
      <w:r w:rsidR="006518CE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学科、総合学科</w:t>
      </w:r>
      <w:r w:rsidR="00D67FA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266E1">
        <w:rPr>
          <w:rFonts w:hAnsi="ＭＳ 明朝" w:cs="Arial Unicode MS" w:hint="eastAsia"/>
          <w:color w:val="000000" w:themeColor="text1"/>
          <w:szCs w:val="21"/>
        </w:rPr>
        <w:t>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学科である。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7409C4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E045AB" w:rsidRPr="00314014">
        <w:rPr>
          <w:rFonts w:hAnsi="ＭＳ 明朝" w:cs="Arial Unicode MS" w:hint="eastAsia"/>
          <w:color w:val="000000"/>
          <w:szCs w:val="21"/>
        </w:rPr>
        <w:t xml:space="preserve">          </w:t>
      </w:r>
      <w:r w:rsidR="007409C4">
        <w:rPr>
          <w:rFonts w:hAnsi="ＭＳ 明朝" w:cs="Arial Unicode MS" w:hint="eastAsia"/>
          <w:color w:val="000000"/>
          <w:szCs w:val="21"/>
        </w:rPr>
        <w:t xml:space="preserve">　  </w:t>
      </w:r>
    </w:p>
    <w:p w:rsidR="00050025" w:rsidRPr="00314014" w:rsidRDefault="00E045AB" w:rsidP="00E50434">
      <w:pPr>
        <w:snapToGrid w:val="0"/>
        <w:spacing w:line="340" w:lineRule="exact"/>
        <w:ind w:leftChars="299" w:left="640" w:right="-1" w:firstLineChars="3550" w:firstLine="7603"/>
        <w:jc w:val="right"/>
        <w:rPr>
          <w:rFonts w:hAnsi="ＭＳ 明朝" w:cs="Arial Unicode MS"/>
          <w:color w:val="000000"/>
          <w:szCs w:val="21"/>
        </w:rPr>
      </w:pPr>
      <w:r w:rsidRPr="00314014">
        <w:rPr>
          <w:rFonts w:hAnsi="ＭＳ 明朝" w:cs="Arial Unicode MS" w:hint="eastAsia"/>
          <w:color w:val="000000"/>
          <w:szCs w:val="21"/>
        </w:rPr>
        <w:t xml:space="preserve"> </w:t>
      </w:r>
      <w:r w:rsidR="00050025" w:rsidRPr="00314014">
        <w:rPr>
          <w:rFonts w:hAnsi="ＭＳ 明朝" w:cs="Arial Unicode MS" w:hint="eastAsia"/>
          <w:color w:val="000000"/>
          <w:szCs w:val="21"/>
        </w:rPr>
        <w:t>[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2</w:t>
      </w:r>
      <w:r w:rsidR="00050025" w:rsidRPr="00314014">
        <w:rPr>
          <w:rFonts w:hAnsi="ＭＳ 明朝" w:cs="Arial Unicode MS" w:hint="eastAsia"/>
          <w:color w:val="000000"/>
          <w:szCs w:val="21"/>
        </w:rPr>
        <w:t>表]</w:t>
      </w:r>
    </w:p>
    <w:p w:rsidR="007409C4" w:rsidRDefault="007409C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050025" w:rsidRPr="00870B64" w:rsidRDefault="006266E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3E49F541" wp14:editId="3652A5CA">
            <wp:simplePos x="0" y="0"/>
            <wp:positionH relativeFrom="column">
              <wp:posOffset>2209</wp:posOffset>
            </wp:positionH>
            <wp:positionV relativeFrom="paragraph">
              <wp:posOffset>162598</wp:posOffset>
            </wp:positionV>
            <wp:extent cx="5870602" cy="2274474"/>
            <wp:effectExtent l="0" t="0" r="0" b="0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227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050025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F04D0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="00050025" w:rsidRPr="00540FEA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2144"/>
        </w:rPr>
        <w:t>課程別学科</w:t>
      </w:r>
      <w:r w:rsidR="00050025" w:rsidRPr="00540FEA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2144"/>
        </w:rPr>
        <w:t>数</w:t>
      </w:r>
    </w:p>
    <w:p w:rsidR="004F7CEB" w:rsidRDefault="004F7CE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4D3A5B" w:rsidRDefault="004D3A5B" w:rsidP="004D3A5B">
      <w:pPr>
        <w:snapToGrid w:val="0"/>
        <w:spacing w:line="240" w:lineRule="auto"/>
      </w:pPr>
    </w:p>
    <w:p w:rsidR="00CF0A64" w:rsidRDefault="00CF0A64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E46B64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46B6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（３）生徒数</w:t>
      </w:r>
    </w:p>
    <w:p w:rsidR="008A2E48" w:rsidRPr="007B1FA6" w:rsidRDefault="00050025" w:rsidP="00E50434">
      <w:pPr>
        <w:snapToGrid w:val="0"/>
        <w:spacing w:line="340" w:lineRule="exact"/>
        <w:ind w:right="-1" w:firstLineChars="199" w:firstLine="426"/>
        <w:jc w:val="left"/>
        <w:rPr>
          <w:rFonts w:hAnsi="ＭＳ 明朝" w:cs="Arial Unicode MS"/>
          <w:color w:val="000000" w:themeColor="text1"/>
          <w:szCs w:val="21"/>
        </w:rPr>
      </w:pPr>
      <w:r w:rsidRPr="00E46B64">
        <w:rPr>
          <w:rFonts w:hAnsi="ＭＳ 明朝" w:cs="Arial Unicode MS" w:hint="eastAsia"/>
          <w:color w:val="000000"/>
          <w:szCs w:val="21"/>
        </w:rPr>
        <w:t>ア　生徒数は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831F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80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F0C8D">
        <w:rPr>
          <w:rFonts w:hAnsi="ＭＳ 明朝" w:cs="Arial Unicode MS" w:hint="eastAsia"/>
          <w:color w:val="000000" w:themeColor="text1"/>
          <w:szCs w:val="21"/>
        </w:rPr>
        <w:t>3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30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DF0C8D">
        <w:rPr>
          <w:rFonts w:hAnsi="ＭＳ 明朝" w:cs="Arial Unicode MS" w:hint="eastAsia"/>
          <w:color w:val="000000" w:themeColor="text1"/>
          <w:szCs w:val="21"/>
        </w:rPr>
        <w:t>△1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4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E6F0A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46B64" w:rsidRPr="007B1FA6" w:rsidRDefault="00050025" w:rsidP="00E50434">
      <w:pPr>
        <w:snapToGrid w:val="0"/>
        <w:spacing w:line="340" w:lineRule="exact"/>
        <w:ind w:leftChars="199" w:left="709" w:hangingChars="132" w:hanging="283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A62DA" w:rsidRPr="007B1FA6">
        <w:rPr>
          <w:rFonts w:hAnsi="ＭＳ 明朝" w:cs="Arial Unicode MS" w:hint="eastAsia"/>
          <w:color w:val="000000" w:themeColor="text1"/>
          <w:szCs w:val="21"/>
        </w:rPr>
        <w:t>1,3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F0C8D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人(構成比0.6％）、公立</w:t>
      </w:r>
      <w:r w:rsidR="002C12B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81A0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F0C8D">
        <w:rPr>
          <w:rFonts w:hAnsi="ＭＳ 明朝" w:cs="Arial Unicode MS" w:hint="eastAsia"/>
          <w:color w:val="000000" w:themeColor="text1"/>
          <w:szCs w:val="21"/>
        </w:rPr>
        <w:t>5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773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58.</w:t>
      </w:r>
      <w:r w:rsidR="00DF0C8D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F04D0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173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DF0C8D">
        <w:rPr>
          <w:rFonts w:hAnsi="ＭＳ 明朝" w:cs="Arial Unicode MS" w:hint="eastAsia"/>
          <w:color w:val="000000" w:themeColor="text1"/>
          <w:szCs w:val="21"/>
        </w:rPr>
        <w:t>41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0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DF0C8D">
        <w:rPr>
          <w:rFonts w:hAnsi="ＭＳ 明朝" w:cs="Arial Unicode MS" w:hint="eastAsia"/>
          <w:color w:val="000000" w:themeColor="text1"/>
          <w:szCs w:val="21"/>
        </w:rPr>
        <w:t>国立は4人、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DF0C8D">
        <w:rPr>
          <w:rFonts w:hAnsi="ＭＳ 明朝" w:cs="Arial Unicode MS" w:hint="eastAsia"/>
          <w:color w:val="000000" w:themeColor="text1"/>
          <w:szCs w:val="21"/>
        </w:rPr>
        <w:t>2,935</w:t>
      </w:r>
      <w:r w:rsidR="00A52A7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DF0C8D">
        <w:rPr>
          <w:rFonts w:hAnsi="ＭＳ 明朝" w:cs="Arial Unicode MS" w:hint="eastAsia"/>
          <w:color w:val="000000" w:themeColor="text1"/>
          <w:szCs w:val="21"/>
        </w:rPr>
        <w:t>3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F0C8D">
        <w:rPr>
          <w:rFonts w:hAnsi="ＭＳ 明朝" w:cs="Arial Unicode MS" w:hint="eastAsia"/>
          <w:color w:val="000000" w:themeColor="text1"/>
          <w:szCs w:val="21"/>
        </w:rPr>
        <w:t>1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149DB">
        <w:rPr>
          <w:rFonts w:hAnsi="ＭＳ 明朝" w:cs="Arial Unicode MS" w:hint="eastAsia"/>
          <w:color w:val="000000" w:themeColor="text1"/>
          <w:szCs w:val="21"/>
        </w:rPr>
        <w:t>それぞれ減</w:t>
      </w:r>
      <w:r w:rsidR="00E46B64" w:rsidRPr="007B1FA6">
        <w:rPr>
          <w:rFonts w:hAnsi="ＭＳ 明朝" w:cs="Arial Unicode MS" w:hint="eastAsia"/>
          <w:color w:val="000000" w:themeColor="text1"/>
          <w:szCs w:val="21"/>
        </w:rPr>
        <w:t>少</w:t>
      </w:r>
      <w:r w:rsidR="00DC113A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D055F4" w:rsidRPr="007B1FA6" w:rsidRDefault="00050025" w:rsidP="00E50434">
      <w:pPr>
        <w:snapToGrid w:val="0"/>
        <w:spacing w:line="340" w:lineRule="exact"/>
        <w:ind w:leftChars="199" w:left="709" w:hangingChars="132" w:hanging="28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課程別では、全日制課程2</w:t>
      </w:r>
      <w:r w:rsidR="00DF0C8D">
        <w:rPr>
          <w:rFonts w:hAnsi="ＭＳ 明朝" w:cs="Arial Unicode MS" w:hint="eastAsia"/>
          <w:color w:val="000000" w:themeColor="text1"/>
          <w:szCs w:val="21"/>
        </w:rPr>
        <w:t>28,096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208D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、定時制課程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184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F0C8D">
        <w:rPr>
          <w:rFonts w:hAnsi="ＭＳ 明朝" w:cs="Arial Unicode MS" w:hint="eastAsia"/>
          <w:color w:val="000000" w:themeColor="text1"/>
          <w:szCs w:val="21"/>
        </w:rPr>
        <w:t>1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8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C2458F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8A2E48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全日制課程は</w:t>
      </w:r>
      <w:r w:rsidR="00DF0C8D">
        <w:rPr>
          <w:rFonts w:hAnsi="ＭＳ 明朝" w:cs="Arial Unicode MS" w:hint="eastAsia"/>
          <w:color w:val="000000" w:themeColor="text1"/>
          <w:szCs w:val="21"/>
        </w:rPr>
        <w:t>2,6</w:t>
      </w:r>
      <w:r w:rsidR="00F23073">
        <w:rPr>
          <w:rFonts w:hAnsi="ＭＳ 明朝" w:cs="Arial Unicode MS" w:hint="eastAsia"/>
          <w:color w:val="000000" w:themeColor="text1"/>
          <w:szCs w:val="21"/>
        </w:rPr>
        <w:t>5</w:t>
      </w:r>
      <w:r w:rsidR="00DF0C8D">
        <w:rPr>
          <w:rFonts w:hAnsi="ＭＳ 明朝" w:cs="Arial Unicode MS" w:hint="eastAsia"/>
          <w:color w:val="000000" w:themeColor="text1"/>
          <w:szCs w:val="21"/>
        </w:rPr>
        <w:t>9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F0C8D">
        <w:rPr>
          <w:rFonts w:hAnsi="ＭＳ 明朝" w:cs="Arial Unicode MS" w:hint="eastAsia"/>
          <w:color w:val="000000" w:themeColor="text1"/>
          <w:szCs w:val="21"/>
        </w:rPr>
        <w:t>減少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、定時制課程は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DF0C8D">
        <w:rPr>
          <w:rFonts w:hAnsi="ＭＳ 明朝" w:cs="Arial Unicode MS" w:hint="eastAsia"/>
          <w:color w:val="000000" w:themeColor="text1"/>
          <w:szCs w:val="21"/>
        </w:rPr>
        <w:t>41</w:t>
      </w:r>
      <w:r w:rsidR="002B6215" w:rsidRPr="007B1FA6">
        <w:rPr>
          <w:rFonts w:hAnsi="ＭＳ 明朝" w:cs="Arial Unicode MS" w:hint="eastAsia"/>
          <w:color w:val="000000" w:themeColor="text1"/>
          <w:szCs w:val="21"/>
        </w:rPr>
        <w:t>人減少している。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学科分野別では、普通科1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DF0C8D">
        <w:rPr>
          <w:rFonts w:hAnsi="ＭＳ 明朝" w:cs="Arial Unicode MS" w:hint="eastAsia"/>
          <w:color w:val="000000" w:themeColor="text1"/>
          <w:szCs w:val="21"/>
        </w:rPr>
        <w:t>1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563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D062F" w:rsidRPr="007B1FA6">
        <w:rPr>
          <w:rFonts w:hAnsi="ＭＳ 明朝" w:cs="Arial Unicode MS" w:hint="eastAsia"/>
          <w:color w:val="000000" w:themeColor="text1"/>
          <w:szCs w:val="21"/>
        </w:rPr>
        <w:t>が</w:t>
      </w:r>
      <w:r w:rsidRPr="007B1FA6">
        <w:rPr>
          <w:rFonts w:hAnsi="ＭＳ 明朝" w:cs="Arial Unicode MS" w:hint="eastAsia"/>
          <w:color w:val="000000" w:themeColor="text1"/>
          <w:szCs w:val="21"/>
        </w:rPr>
        <w:t>最も多く、次いで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その他1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085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92BDD">
        <w:rPr>
          <w:rFonts w:hAnsi="ＭＳ 明朝" w:cs="Arial Unicode MS" w:hint="eastAsia"/>
          <w:color w:val="000000" w:themeColor="text1"/>
          <w:szCs w:val="21"/>
        </w:rPr>
        <w:t>(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6.9</w:t>
      </w:r>
      <w:r w:rsidR="00D6421E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総合学科1</w:t>
      </w:r>
      <w:r w:rsidR="00DF0C8D">
        <w:rPr>
          <w:rFonts w:hAnsi="ＭＳ 明朝" w:cs="Arial Unicode MS" w:hint="eastAsia"/>
          <w:color w:val="000000" w:themeColor="text1"/>
          <w:szCs w:val="21"/>
        </w:rPr>
        <w:t>4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91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0人(同</w:t>
      </w:r>
      <w:r w:rsidR="00DF0C8D">
        <w:rPr>
          <w:rFonts w:hAnsi="ＭＳ 明朝" w:cs="Arial Unicode MS" w:hint="eastAsia"/>
          <w:color w:val="000000" w:themeColor="text1"/>
          <w:szCs w:val="21"/>
        </w:rPr>
        <w:t>6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DF0C8D">
        <w:rPr>
          <w:rFonts w:hAnsi="ＭＳ 明朝" w:cs="Arial Unicode MS" w:hint="eastAsia"/>
          <w:color w:val="000000" w:themeColor="text1"/>
          <w:szCs w:val="21"/>
        </w:rPr>
        <w:t>4</w:t>
      </w:r>
      <w:r w:rsidR="00440B45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0D0C48" w:rsidRPr="007B1FA6">
        <w:rPr>
          <w:rFonts w:hAnsi="ＭＳ 明朝" w:cs="Arial Unicode MS" w:hint="eastAsia"/>
          <w:color w:val="000000" w:themeColor="text1"/>
          <w:szCs w:val="21"/>
        </w:rPr>
        <w:t>工業科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F0C8D">
        <w:rPr>
          <w:rFonts w:hAnsi="ＭＳ 明朝" w:cs="Arial Unicode MS" w:hint="eastAsia"/>
          <w:color w:val="000000" w:themeColor="text1"/>
          <w:szCs w:val="21"/>
        </w:rPr>
        <w:t>2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974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DF0C8D">
        <w:rPr>
          <w:rFonts w:hAnsi="ＭＳ 明朝" w:cs="Arial Unicode MS" w:hint="eastAsia"/>
          <w:color w:val="000000" w:themeColor="text1"/>
          <w:szCs w:val="21"/>
        </w:rPr>
        <w:t>6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商業科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0139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0C8D">
        <w:rPr>
          <w:rFonts w:hAnsi="ＭＳ 明朝" w:cs="Arial Unicode MS" w:hint="eastAsia"/>
          <w:color w:val="000000" w:themeColor="text1"/>
          <w:szCs w:val="21"/>
        </w:rPr>
        <w:t>290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％）となっている</w:t>
      </w:r>
      <w:r w:rsidR="00592BDD">
        <w:rPr>
          <w:rFonts w:hAnsi="ＭＳ 明朝" w:cs="Arial Unicode MS" w:hint="eastAsia"/>
          <w:color w:val="000000" w:themeColor="text1"/>
          <w:szCs w:val="21"/>
        </w:rPr>
        <w:t>。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050025" w:rsidRPr="007B1FA6" w:rsidRDefault="00050025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男女別では、男子11</w:t>
      </w:r>
      <w:r w:rsidR="007E3840">
        <w:rPr>
          <w:rFonts w:hAnsi="ＭＳ 明朝" w:cs="Arial Unicode MS" w:hint="eastAsia"/>
          <w:color w:val="000000" w:themeColor="text1"/>
          <w:szCs w:val="21"/>
        </w:rPr>
        <w:t>6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5CA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E3840">
        <w:rPr>
          <w:rFonts w:hAnsi="ＭＳ 明朝" w:cs="Arial Unicode MS" w:hint="eastAsia"/>
          <w:color w:val="000000" w:themeColor="text1"/>
          <w:szCs w:val="21"/>
        </w:rPr>
        <w:t>77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E3840">
        <w:rPr>
          <w:rFonts w:hAnsi="ＭＳ 明朝" w:cs="Arial Unicode MS" w:hint="eastAsia"/>
          <w:color w:val="000000" w:themeColor="text1"/>
          <w:szCs w:val="21"/>
        </w:rPr>
        <w:t>50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E3840">
        <w:rPr>
          <w:rFonts w:hAnsi="ＭＳ 明朝" w:cs="Arial Unicode MS" w:hint="eastAsia"/>
          <w:color w:val="000000" w:themeColor="text1"/>
          <w:szCs w:val="21"/>
        </w:rPr>
        <w:t>2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11</w:t>
      </w:r>
      <w:r w:rsidR="007E3840">
        <w:rPr>
          <w:rFonts w:hAnsi="ＭＳ 明朝" w:cs="Arial Unicode MS" w:hint="eastAsia"/>
          <w:color w:val="000000" w:themeColor="text1"/>
          <w:szCs w:val="21"/>
        </w:rPr>
        <w:t>5</w:t>
      </w:r>
      <w:r w:rsidR="009D098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3840">
        <w:rPr>
          <w:rFonts w:hAnsi="ＭＳ 明朝" w:cs="Arial Unicode MS" w:hint="eastAsia"/>
          <w:color w:val="000000" w:themeColor="text1"/>
          <w:szCs w:val="21"/>
        </w:rPr>
        <w:t>703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E3840">
        <w:rPr>
          <w:rFonts w:hAnsi="ＭＳ 明朝" w:cs="Arial Unicode MS" w:hint="eastAsia"/>
          <w:color w:val="000000" w:themeColor="text1"/>
          <w:szCs w:val="21"/>
        </w:rPr>
        <w:t>49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E3840">
        <w:rPr>
          <w:rFonts w:hAnsi="ＭＳ 明朝" w:cs="Arial Unicode MS" w:hint="eastAsia"/>
          <w:color w:val="000000" w:themeColor="text1"/>
          <w:szCs w:val="21"/>
        </w:rPr>
        <w:t>8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2440C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7E3840">
        <w:rPr>
          <w:rFonts w:hAnsi="ＭＳ 明朝" w:cs="Arial Unicode MS" w:hint="eastAsia"/>
          <w:color w:val="000000" w:themeColor="text1"/>
          <w:szCs w:val="21"/>
        </w:rPr>
        <w:t>987</w:t>
      </w:r>
      <w:r w:rsidR="002171D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B6B61">
        <w:rPr>
          <w:rFonts w:hAnsi="ＭＳ 明朝" w:cs="Arial Unicode MS" w:hint="eastAsia"/>
          <w:color w:val="000000" w:themeColor="text1"/>
          <w:szCs w:val="21"/>
        </w:rPr>
        <w:t>減少</w:t>
      </w:r>
      <w:r w:rsidR="00F64F2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7E3840">
        <w:rPr>
          <w:rFonts w:hAnsi="ＭＳ 明朝" w:cs="Arial Unicode MS" w:hint="eastAsia"/>
          <w:color w:val="000000" w:themeColor="text1"/>
          <w:szCs w:val="21"/>
        </w:rPr>
        <w:t>2,313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E029A8" w:rsidRPr="007B1FA6" w:rsidRDefault="008E26CF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市町村別では、大阪市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E3840">
        <w:rPr>
          <w:rFonts w:hAnsi="ＭＳ 明朝" w:cs="Arial Unicode MS" w:hint="eastAsia"/>
          <w:color w:val="000000" w:themeColor="text1"/>
          <w:szCs w:val="21"/>
        </w:rPr>
        <w:t>0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,9</w:t>
      </w:r>
      <w:r w:rsidR="007E3840">
        <w:rPr>
          <w:rFonts w:hAnsi="ＭＳ 明朝" w:cs="Arial Unicode MS" w:hint="eastAsia"/>
          <w:color w:val="000000" w:themeColor="text1"/>
          <w:szCs w:val="21"/>
        </w:rPr>
        <w:t>56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、堺市2</w:t>
      </w:r>
      <w:r w:rsidR="008D7050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E3840">
        <w:rPr>
          <w:rFonts w:hAnsi="ＭＳ 明朝" w:cs="Arial Unicode MS" w:hint="eastAsia"/>
          <w:color w:val="000000" w:themeColor="text1"/>
          <w:szCs w:val="21"/>
        </w:rPr>
        <w:t>06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、東大阪市1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3840">
        <w:rPr>
          <w:rFonts w:hAnsi="ＭＳ 明朝" w:cs="Arial Unicode MS" w:hint="eastAsia"/>
          <w:color w:val="000000" w:themeColor="text1"/>
          <w:szCs w:val="21"/>
        </w:rPr>
        <w:t>816</w:t>
      </w:r>
      <w:r w:rsidR="00E029A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の順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に多い。</w:t>
      </w:r>
    </w:p>
    <w:p w:rsidR="008E26CF" w:rsidRPr="007B1FA6" w:rsidRDefault="00E029A8" w:rsidP="00E50434">
      <w:pPr>
        <w:snapToGrid w:val="0"/>
        <w:spacing w:line="340" w:lineRule="exact"/>
        <w:ind w:leftChars="299" w:left="640" w:firstLineChars="97" w:firstLine="20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また、前年度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E3840">
        <w:rPr>
          <w:rFonts w:hAnsi="ＭＳ 明朝" w:cs="Arial Unicode MS" w:hint="eastAsia"/>
          <w:color w:val="000000" w:themeColor="text1"/>
          <w:szCs w:val="21"/>
        </w:rPr>
        <w:t>寝屋川市56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7E3840">
        <w:rPr>
          <w:rFonts w:hAnsi="ＭＳ 明朝" w:cs="Arial Unicode MS" w:hint="eastAsia"/>
          <w:color w:val="000000" w:themeColor="text1"/>
          <w:szCs w:val="21"/>
        </w:rPr>
        <w:t>河内長野</w:t>
      </w:r>
      <w:r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486E6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E3840">
        <w:rPr>
          <w:rFonts w:hAnsi="ＭＳ 明朝" w:cs="Arial Unicode MS" w:hint="eastAsia"/>
          <w:color w:val="000000" w:themeColor="text1"/>
          <w:szCs w:val="21"/>
        </w:rPr>
        <w:t>1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7E3840">
        <w:rPr>
          <w:rFonts w:hAnsi="ＭＳ 明朝" w:cs="Arial Unicode MS" w:hint="eastAsia"/>
          <w:color w:val="000000" w:themeColor="text1"/>
          <w:szCs w:val="21"/>
        </w:rPr>
        <w:t>岸和田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E3840">
        <w:rPr>
          <w:rFonts w:hAnsi="ＭＳ 明朝" w:cs="Arial Unicode MS" w:hint="eastAsia"/>
          <w:color w:val="000000" w:themeColor="text1"/>
          <w:szCs w:val="21"/>
        </w:rPr>
        <w:t>20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に増加し、</w:t>
      </w:r>
      <w:r w:rsidR="007E3840">
        <w:rPr>
          <w:rFonts w:hAnsi="ＭＳ 明朝" w:cs="Arial Unicode MS" w:hint="eastAsia"/>
          <w:color w:val="000000" w:themeColor="text1"/>
          <w:szCs w:val="21"/>
        </w:rPr>
        <w:t>大阪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E3840">
        <w:rPr>
          <w:rFonts w:hAnsi="ＭＳ 明朝" w:cs="Arial Unicode MS" w:hint="eastAsia"/>
          <w:color w:val="000000" w:themeColor="text1"/>
          <w:szCs w:val="21"/>
        </w:rPr>
        <w:t>1,013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7E3840">
        <w:rPr>
          <w:rFonts w:hAnsi="ＭＳ 明朝" w:cs="Arial Unicode MS" w:hint="eastAsia"/>
          <w:color w:val="000000" w:themeColor="text1"/>
          <w:szCs w:val="21"/>
        </w:rPr>
        <w:t>吹田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E3840">
        <w:rPr>
          <w:rFonts w:hAnsi="ＭＳ 明朝" w:cs="Arial Unicode MS" w:hint="eastAsia"/>
          <w:color w:val="000000" w:themeColor="text1"/>
          <w:szCs w:val="21"/>
        </w:rPr>
        <w:t>279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E62016">
        <w:rPr>
          <w:rFonts w:hAnsi="ＭＳ 明朝" w:cs="Arial Unicode MS" w:hint="eastAsia"/>
          <w:color w:val="000000" w:themeColor="text1"/>
          <w:szCs w:val="21"/>
        </w:rPr>
        <w:t>大東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市</w:t>
      </w:r>
      <w:r w:rsidR="007E3840">
        <w:rPr>
          <w:rFonts w:hAnsi="ＭＳ 明朝" w:cs="Arial Unicode MS" w:hint="eastAsia"/>
          <w:color w:val="000000" w:themeColor="text1"/>
          <w:szCs w:val="21"/>
        </w:rPr>
        <w:t>2</w:t>
      </w:r>
      <w:r w:rsidR="00E62016">
        <w:rPr>
          <w:rFonts w:hAnsi="ＭＳ 明朝" w:cs="Arial Unicode MS" w:hint="eastAsia"/>
          <w:color w:val="000000" w:themeColor="text1"/>
          <w:szCs w:val="21"/>
        </w:rPr>
        <w:t>66</w:t>
      </w:r>
      <w:r w:rsidR="008E640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D7DFF" w:rsidRPr="007B1FA6">
        <w:rPr>
          <w:rFonts w:hAnsi="ＭＳ 明朝" w:cs="Arial Unicode MS" w:hint="eastAsia"/>
          <w:color w:val="000000" w:themeColor="text1"/>
          <w:szCs w:val="21"/>
        </w:rPr>
        <w:t>の順に減少している。</w:t>
      </w:r>
    </w:p>
    <w:p w:rsidR="00592BDD" w:rsidRDefault="00E029A8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キ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都道府県別では、東京都3</w:t>
      </w:r>
      <w:r w:rsidR="0060613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E3840">
        <w:rPr>
          <w:rFonts w:hAnsi="ＭＳ 明朝" w:cs="Arial Unicode MS" w:hint="eastAsia"/>
          <w:color w:val="000000" w:themeColor="text1"/>
          <w:szCs w:val="21"/>
        </w:rPr>
        <w:t>6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3840">
        <w:rPr>
          <w:rFonts w:hAnsi="ＭＳ 明朝" w:cs="Arial Unicode MS" w:hint="eastAsia"/>
          <w:color w:val="000000" w:themeColor="text1"/>
          <w:szCs w:val="21"/>
        </w:rPr>
        <w:t>903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人、大阪府2</w:t>
      </w:r>
      <w:r w:rsidR="00C2765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E3840">
        <w:rPr>
          <w:rFonts w:hAnsi="ＭＳ 明朝" w:cs="Arial Unicode MS" w:hint="eastAsia"/>
          <w:color w:val="000000" w:themeColor="text1"/>
          <w:szCs w:val="21"/>
        </w:rPr>
        <w:t>2</w:t>
      </w:r>
      <w:r w:rsidR="0059187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3840">
        <w:rPr>
          <w:rFonts w:hAnsi="ＭＳ 明朝" w:cs="Arial Unicode MS" w:hint="eastAsia"/>
          <w:color w:val="000000" w:themeColor="text1"/>
          <w:szCs w:val="21"/>
        </w:rPr>
        <w:t>2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80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人、神奈川県</w:t>
      </w:r>
      <w:r w:rsidR="009848A0" w:rsidRPr="007B1FA6">
        <w:rPr>
          <w:rFonts w:hAnsi="ＭＳ 明朝" w:cs="Arial Unicode MS" w:hint="eastAsia"/>
          <w:color w:val="000000" w:themeColor="text1"/>
          <w:szCs w:val="21"/>
        </w:rPr>
        <w:t>20</w:t>
      </w:r>
      <w:r w:rsidR="007E3840">
        <w:rPr>
          <w:rFonts w:hAnsi="ＭＳ 明朝" w:cs="Arial Unicode MS" w:hint="eastAsia"/>
          <w:color w:val="000000" w:themeColor="text1"/>
          <w:szCs w:val="21"/>
        </w:rPr>
        <w:t>7</w:t>
      </w:r>
      <w:r w:rsidR="007E0A9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7E3840">
        <w:rPr>
          <w:rFonts w:hAnsi="ＭＳ 明朝" w:cs="Arial Unicode MS" w:hint="eastAsia"/>
          <w:color w:val="000000" w:themeColor="text1"/>
          <w:szCs w:val="21"/>
        </w:rPr>
        <w:t>864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人の順</w:t>
      </w:r>
      <w:r w:rsidR="00050025" w:rsidRPr="007E0A9A">
        <w:rPr>
          <w:rFonts w:hAnsi="ＭＳ 明朝" w:cs="Arial Unicode MS" w:hint="eastAsia"/>
          <w:color w:val="000000"/>
          <w:szCs w:val="21"/>
        </w:rPr>
        <w:t>である。</w:t>
      </w:r>
    </w:p>
    <w:p w:rsidR="00050025" w:rsidRPr="007B1FA6" w:rsidRDefault="00E029A8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ク</w:t>
      </w:r>
      <w:r w:rsidR="00050025" w:rsidRPr="001C003D">
        <w:rPr>
          <w:rFonts w:hAnsi="ＭＳ 明朝" w:cs="Arial Unicode MS" w:hint="eastAsia"/>
          <w:color w:val="000000"/>
          <w:szCs w:val="21"/>
        </w:rPr>
        <w:t xml:space="preserve">　１校当たりの生徒数は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7E3840">
        <w:rPr>
          <w:rFonts w:hAnsi="ＭＳ 明朝" w:cs="Arial Unicode MS" w:hint="eastAsia"/>
          <w:color w:val="000000" w:themeColor="text1"/>
          <w:szCs w:val="21"/>
        </w:rPr>
        <w:t>00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E3840">
        <w:rPr>
          <w:rFonts w:hAnsi="ＭＳ 明朝" w:cs="Arial Unicode MS" w:hint="eastAsia"/>
          <w:color w:val="000000" w:themeColor="text1"/>
          <w:szCs w:val="21"/>
        </w:rPr>
        <w:t>3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7E3840">
        <w:rPr>
          <w:rFonts w:hAnsi="ＭＳ 明朝" w:cs="Arial Unicode MS" w:hint="eastAsia"/>
          <w:color w:val="000000" w:themeColor="text1"/>
          <w:szCs w:val="21"/>
        </w:rPr>
        <w:t>16</w:t>
      </w:r>
      <w:r w:rsidR="001C003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E3840">
        <w:rPr>
          <w:rFonts w:hAnsi="ＭＳ 明朝" w:cs="Arial Unicode MS" w:hint="eastAsia"/>
          <w:color w:val="000000" w:themeColor="text1"/>
          <w:szCs w:val="21"/>
        </w:rPr>
        <w:t>3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12E28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15256" w:rsidRPr="001C003D" w:rsidRDefault="00E029A8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ケ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教員(本務者)１人当たりの生徒数は</w:t>
      </w:r>
      <w:r w:rsidR="00E27A52" w:rsidRPr="007B1FA6">
        <w:rPr>
          <w:rFonts w:hAnsi="ＭＳ 明朝" w:cs="Arial Unicode MS" w:hint="eastAsia"/>
          <w:color w:val="000000" w:themeColor="text1"/>
          <w:szCs w:val="21"/>
        </w:rPr>
        <w:t>15.</w:t>
      </w:r>
      <w:r w:rsidR="007E3840">
        <w:rPr>
          <w:rFonts w:hAnsi="ＭＳ 明朝" w:cs="Arial Unicode MS" w:hint="eastAsia"/>
          <w:color w:val="000000" w:themeColor="text1"/>
          <w:szCs w:val="21"/>
        </w:rPr>
        <w:t>5</w:t>
      </w:r>
      <w:r w:rsidR="006450BF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C27659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C0A4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27659" w:rsidRPr="001C003D">
        <w:rPr>
          <w:rFonts w:hAnsi="ＭＳ 明朝" w:cs="Arial Unicode MS" w:hint="eastAsia"/>
          <w:color w:val="000000"/>
          <w:szCs w:val="21"/>
        </w:rPr>
        <w:t>人</w:t>
      </w:r>
      <w:r w:rsidR="001C003D">
        <w:rPr>
          <w:rFonts w:hAnsi="ＭＳ 明朝" w:cs="Arial Unicode MS" w:hint="eastAsia"/>
          <w:color w:val="000000"/>
          <w:szCs w:val="21"/>
        </w:rPr>
        <w:t>減少</w:t>
      </w:r>
      <w:r w:rsidR="00C27659" w:rsidRPr="001C003D">
        <w:rPr>
          <w:rFonts w:hAnsi="ＭＳ 明朝" w:cs="Arial Unicode MS" w:hint="eastAsia"/>
          <w:color w:val="000000"/>
          <w:szCs w:val="21"/>
        </w:rPr>
        <w:t>している</w:t>
      </w:r>
      <w:r w:rsidR="00050025" w:rsidRPr="001C003D">
        <w:rPr>
          <w:rFonts w:hAnsi="ＭＳ 明朝" w:cs="Arial Unicode MS" w:hint="eastAsia"/>
          <w:color w:val="000000"/>
          <w:szCs w:val="21"/>
        </w:rPr>
        <w:t>。</w:t>
      </w:r>
    </w:p>
    <w:p w:rsidR="00050025" w:rsidRPr="001C003D" w:rsidRDefault="00050025" w:rsidP="00E50434">
      <w:pPr>
        <w:snapToGrid w:val="0"/>
        <w:spacing w:line="340" w:lineRule="exact"/>
        <w:jc w:val="right"/>
        <w:rPr>
          <w:rFonts w:hAnsi="ＭＳ 明朝" w:cs="Arial Unicode MS"/>
          <w:color w:val="000000"/>
          <w:szCs w:val="21"/>
        </w:rPr>
      </w:pPr>
      <w:r w:rsidRPr="001C003D">
        <w:rPr>
          <w:rFonts w:hAnsi="ＭＳ 明朝" w:cs="Arial Unicode MS" w:hint="eastAsia"/>
          <w:color w:val="000000"/>
          <w:szCs w:val="21"/>
        </w:rPr>
        <w:t>[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-1表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Pr="001C003D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1C003D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3</w:t>
      </w:r>
      <w:r w:rsidRPr="001C003D">
        <w:rPr>
          <w:rFonts w:hAnsi="ＭＳ 明朝" w:cs="Arial Unicode MS" w:hint="eastAsia"/>
          <w:color w:val="000000"/>
          <w:szCs w:val="21"/>
        </w:rPr>
        <w:t>表</w:t>
      </w:r>
      <w:r w:rsidR="00592BDD">
        <w:rPr>
          <w:rFonts w:hAnsi="ＭＳ 明朝" w:cs="Arial Unicode MS" w:hint="eastAsia"/>
          <w:color w:val="000000"/>
          <w:szCs w:val="21"/>
        </w:rPr>
        <w:t>・</w:t>
      </w:r>
      <w:r w:rsidR="00592BDD" w:rsidRPr="00CB185A">
        <w:rPr>
          <w:rFonts w:hAnsi="ＭＳ 明朝" w:cs="Arial Unicode MS" w:hint="eastAsia"/>
          <w:color w:val="000000"/>
          <w:szCs w:val="21"/>
        </w:rPr>
        <w:t>Ⅰ-</w:t>
      </w:r>
      <w:r w:rsidR="00592BDD">
        <w:rPr>
          <w:rFonts w:hAnsi="ＭＳ 明朝" w:cs="Arial Unicode MS" w:hint="eastAsia"/>
          <w:color w:val="000000"/>
          <w:szCs w:val="21"/>
        </w:rPr>
        <w:t>6</w:t>
      </w:r>
      <w:r w:rsidR="00592BDD" w:rsidRPr="00CB185A">
        <w:rPr>
          <w:rFonts w:hAnsi="ＭＳ 明朝" w:cs="Arial Unicode MS" w:hint="eastAsia"/>
          <w:color w:val="000000"/>
          <w:szCs w:val="21"/>
        </w:rPr>
        <w:t>-</w:t>
      </w:r>
      <w:r w:rsidR="00592BDD">
        <w:rPr>
          <w:rFonts w:hAnsi="ＭＳ 明朝" w:cs="Arial Unicode MS" w:hint="eastAsia"/>
          <w:color w:val="000000"/>
          <w:szCs w:val="21"/>
        </w:rPr>
        <w:t>4</w:t>
      </w:r>
      <w:r w:rsidR="00592BDD" w:rsidRPr="00CB185A">
        <w:rPr>
          <w:rFonts w:hAnsi="ＭＳ 明朝" w:cs="Arial Unicode MS" w:hint="eastAsia"/>
          <w:color w:val="000000"/>
          <w:szCs w:val="21"/>
        </w:rPr>
        <w:t>表</w:t>
      </w:r>
      <w:r w:rsidR="00592BDD">
        <w:rPr>
          <w:rFonts w:hAnsi="ＭＳ 明朝" w:cs="Arial Unicode MS" w:hint="eastAsia"/>
          <w:color w:val="000000"/>
          <w:szCs w:val="21"/>
        </w:rPr>
        <w:t>・統計表33・</w:t>
      </w:r>
      <w:r w:rsidR="00E62016">
        <w:rPr>
          <w:rFonts w:hAnsi="ＭＳ 明朝" w:cs="Arial Unicode MS" w:hint="eastAsia"/>
          <w:color w:val="000000"/>
          <w:szCs w:val="21"/>
        </w:rPr>
        <w:t>付表-5・付表-</w:t>
      </w:r>
      <w:r w:rsidR="00592BDD">
        <w:rPr>
          <w:rFonts w:hAnsi="ＭＳ 明朝" w:cs="Arial Unicode MS" w:hint="eastAsia"/>
          <w:color w:val="000000"/>
          <w:szCs w:val="21"/>
        </w:rPr>
        <w:t>7</w:t>
      </w:r>
      <w:r w:rsidRPr="001C003D">
        <w:rPr>
          <w:rFonts w:hAnsi="ＭＳ 明朝" w:cs="Arial Unicode MS" w:hint="eastAsia"/>
          <w:color w:val="000000"/>
          <w:szCs w:val="21"/>
        </w:rPr>
        <w:t>]</w:t>
      </w:r>
    </w:p>
    <w:p w:rsidR="0070757B" w:rsidRPr="00870B64" w:rsidRDefault="0070757B" w:rsidP="007409C4">
      <w:pPr>
        <w:snapToGrid w:val="0"/>
        <w:spacing w:line="320" w:lineRule="exact"/>
        <w:rPr>
          <w:rFonts w:hAnsi="ＭＳ 明朝" w:cs="Arial Unicode MS"/>
          <w:color w:val="000000"/>
          <w:szCs w:val="21"/>
        </w:rPr>
      </w:pPr>
    </w:p>
    <w:p w:rsidR="008C6C90" w:rsidRPr="00870B64" w:rsidRDefault="008C6C9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9363FD" w:rsidRPr="00CD5CA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設置者別</w:t>
      </w:r>
      <w:r w:rsidRPr="00CD5CA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238285311"/>
        </w:rPr>
        <w:t>生徒</w:t>
      </w:r>
      <w:r w:rsidRPr="00CD5CA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238285311"/>
        </w:rPr>
        <w:t>数</w:t>
      </w:r>
    </w:p>
    <w:p w:rsidR="008C6C90" w:rsidRPr="00870B64" w:rsidRDefault="00E37DC2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814400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2060</wp:posOffset>
            </wp:positionV>
            <wp:extent cx="6120000" cy="19818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5AB" w:rsidRDefault="00E045A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A045B" w:rsidRPr="00870B64" w:rsidRDefault="00AA045B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8C6C90" w:rsidRPr="00870B64" w:rsidRDefault="008C6C9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</w:t>
      </w:r>
      <w:r w:rsidRPr="00FF4605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631"/>
        </w:rPr>
        <w:t>学科別生徒</w:t>
      </w:r>
      <w:r w:rsidRPr="00FF4605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631"/>
        </w:rPr>
        <w:t>数</w:t>
      </w:r>
    </w:p>
    <w:p w:rsidR="004F7CEB" w:rsidRPr="001726D5" w:rsidRDefault="00A835C7" w:rsidP="001F0910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802112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528</wp:posOffset>
            </wp:positionV>
            <wp:extent cx="6116491" cy="2558783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6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C90" w:rsidRPr="00870B64" w:rsidRDefault="00AA045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AA045B">
        <w:rPr>
          <w:rFonts w:ascii="ＭＳ ゴシック" w:eastAsia="ＭＳ ゴシック" w:hAnsi="ＭＳ ゴシック" w:cs="Arial Unicode MS"/>
          <w:color w:val="000000"/>
        </w:rPr>
        <w:t xml:space="preserve"> </w:t>
      </w:r>
      <w:r w:rsidR="00C21BA3" w:rsidRPr="00C21BA3">
        <w:rPr>
          <w:rFonts w:ascii="ＭＳ ゴシック" w:eastAsia="ＭＳ ゴシック" w:hAnsi="ＭＳ ゴシック" w:cs="Arial Unicode MS"/>
          <w:color w:val="000000"/>
        </w:rPr>
        <w:t xml:space="preserve"> </w:t>
      </w:r>
      <w:r w:rsidR="005D15BB">
        <w:rPr>
          <w:rFonts w:ascii="ＭＳ ゴシック" w:eastAsia="ＭＳ ゴシック" w:hAnsi="ＭＳ ゴシック" w:cs="Arial Unicode MS"/>
          <w:color w:val="000000"/>
        </w:rPr>
        <w:br w:type="page"/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8C6C90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D15B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81376"/>
        </w:rPr>
        <w:t>学年別生徒</w:t>
      </w:r>
      <w:r w:rsidR="008C6C90" w:rsidRPr="00EE6F0A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81376"/>
        </w:rPr>
        <w:t>数</w:t>
      </w:r>
    </w:p>
    <w:p w:rsidR="007A1ECC" w:rsidRDefault="006F4749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-1462</wp:posOffset>
            </wp:positionV>
            <wp:extent cx="6120000" cy="1881000"/>
            <wp:effectExtent l="0" t="0" r="0" b="5080"/>
            <wp:wrapNone/>
            <wp:docPr id="456" name="図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21BA3" w:rsidRDefault="00C21BA3" w:rsidP="0050747D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E268E6" w:rsidRPr="00105572" w:rsidRDefault="00977ECA" w:rsidP="00977ECA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  </w:t>
      </w:r>
      <w:r w:rsidR="005D15BB">
        <w:rPr>
          <w:rFonts w:ascii="ＭＳ ゴシック" w:eastAsia="ＭＳ ゴシック" w:hAnsi="ＭＳ ゴシック" w:hint="eastAsia"/>
          <w:color w:val="000000"/>
          <w:spacing w:val="0"/>
        </w:rPr>
        <w:tab/>
      </w:r>
      <w:r w:rsidR="007D428F">
        <w:rPr>
          <w:rFonts w:ascii="ＭＳ ゴシック" w:eastAsia="ＭＳ ゴシック" w:hAnsi="ＭＳ ゴシック" w:hint="eastAsia"/>
          <w:color w:val="000000"/>
          <w:spacing w:val="0"/>
        </w:rPr>
        <w:t xml:space="preserve">          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BF6C2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62016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BF6C24" w:rsidRPr="00870B64">
        <w:rPr>
          <w:rFonts w:ascii="ＭＳ ゴシック" w:eastAsia="ＭＳ ゴシック" w:hAnsi="ＭＳ ゴシック" w:hint="eastAsia"/>
          <w:color w:val="000000"/>
        </w:rPr>
        <w:t xml:space="preserve">図]　</w:t>
      </w:r>
      <w:r w:rsidR="007D428F">
        <w:rPr>
          <w:rFonts w:ascii="ＭＳ ゴシック" w:eastAsia="ＭＳ ゴシック" w:hAnsi="ＭＳ ゴシック" w:hint="eastAsia"/>
          <w:color w:val="000000"/>
        </w:rPr>
        <w:t xml:space="preserve">  </w:t>
      </w:r>
      <w:r w:rsidR="00BF6C24" w:rsidRPr="00105572">
        <w:rPr>
          <w:rFonts w:ascii="ＭＳ ゴシック" w:eastAsia="ＭＳ ゴシック" w:hAnsi="ＭＳ ゴシック" w:hint="eastAsia"/>
          <w:color w:val="000000"/>
          <w:spacing w:val="36"/>
          <w:fitText w:val="1624" w:id="1117561600"/>
        </w:rPr>
        <w:t>学科別生徒</w:t>
      </w:r>
      <w:r w:rsidR="00BF6C24" w:rsidRPr="00105572">
        <w:rPr>
          <w:rFonts w:ascii="ＭＳ ゴシック" w:eastAsia="ＭＳ ゴシック" w:hAnsi="ＭＳ ゴシック" w:hint="eastAsia"/>
          <w:color w:val="000000"/>
          <w:spacing w:val="2"/>
          <w:fitText w:val="1624" w:id="1117561600"/>
        </w:rPr>
        <w:t>数</w:t>
      </w:r>
    </w:p>
    <w:p w:rsidR="00BC3AE6" w:rsidRDefault="009C55BD" w:rsidP="007A1ECC">
      <w:pPr>
        <w:snapToGrid w:val="0"/>
        <w:spacing w:line="240" w:lineRule="auto"/>
        <w:jc w:val="lef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822592" behindDoc="1" locked="0" layoutInCell="1" allowOverlap="1">
            <wp:simplePos x="0" y="0"/>
            <wp:positionH relativeFrom="column">
              <wp:posOffset>1000957</wp:posOffset>
            </wp:positionH>
            <wp:positionV relativeFrom="paragraph">
              <wp:posOffset>66675</wp:posOffset>
            </wp:positionV>
            <wp:extent cx="4095590" cy="211931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90" cy="211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B1A" w:rsidRPr="00F04CAF" w:rsidRDefault="00C15B1A" w:rsidP="00BC3AE6">
      <w:pPr>
        <w:snapToGrid w:val="0"/>
        <w:spacing w:line="240" w:lineRule="auto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BC3AE6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9C55BD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0566AF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77952" w:rsidRPr="00870B64" w:rsidRDefault="00177952" w:rsidP="00237485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7A1ECC" w:rsidRDefault="007A1ECC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105572" w:rsidRPr="00BF6C24" w:rsidRDefault="00105572" w:rsidP="000566A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E268E6" w:rsidRDefault="00BF6C24" w:rsidP="007D428F">
      <w:pPr>
        <w:snapToGrid w:val="0"/>
        <w:spacing w:line="240" w:lineRule="auto"/>
        <w:ind w:right="23" w:firstLineChars="200" w:firstLine="428"/>
        <w:rPr>
          <w:rFonts w:ascii="ＭＳ ゴシック" w:eastAsia="ＭＳ ゴシック" w:hAnsi="ＭＳ ゴシック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6201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図]</w:t>
      </w:r>
      <w:r w:rsidRPr="00870B64">
        <w:rPr>
          <w:rFonts w:ascii="ＭＳ ゴシック" w:eastAsia="ＭＳ ゴシック" w:hAnsi="ＭＳ ゴシック" w:hint="eastAsia"/>
          <w:color w:val="000000"/>
          <w:spacing w:val="0"/>
        </w:rPr>
        <w:t xml:space="preserve"> 学科別生徒数の推移</w:t>
      </w:r>
    </w:p>
    <w:p w:rsidR="00105572" w:rsidRPr="00105572" w:rsidRDefault="007D428F" w:rsidP="00105572">
      <w:pPr>
        <w:snapToGrid w:val="0"/>
        <w:spacing w:line="240" w:lineRule="auto"/>
        <w:ind w:right="23" w:firstLineChars="100" w:firstLine="232"/>
        <w:rPr>
          <w:rFonts w:ascii="ＭＳ ゴシック" w:eastAsia="ＭＳ ゴシック" w:hAnsi="ＭＳ ゴシック"/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  <w:spacing w:val="0"/>
        </w:rPr>
        <w:drawing>
          <wp:anchor distT="0" distB="0" distL="114300" distR="114300" simplePos="0" relativeHeight="251820544" behindDoc="1" locked="0" layoutInCell="1" allowOverlap="1">
            <wp:simplePos x="0" y="0"/>
            <wp:positionH relativeFrom="column">
              <wp:posOffset>148206</wp:posOffset>
            </wp:positionH>
            <wp:positionV relativeFrom="paragraph">
              <wp:posOffset>982</wp:posOffset>
            </wp:positionV>
            <wp:extent cx="6120000" cy="1577880"/>
            <wp:effectExtent l="0" t="0" r="0" b="381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572" w:rsidRPr="00870B64" w:rsidRDefault="00105572" w:rsidP="00105572">
      <w:pPr>
        <w:snapToGrid w:val="0"/>
        <w:spacing w:line="240" w:lineRule="auto"/>
        <w:ind w:right="23" w:firstLineChars="100" w:firstLine="214"/>
        <w:rPr>
          <w:rFonts w:eastAsia="Mincho"/>
          <w:color w:val="000000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Pr="00870B64" w:rsidRDefault="0017795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77952" w:rsidRDefault="0050747D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（４</w:t>
      </w:r>
      <w:r w:rsidR="00BC0A48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）帰国生徒数・外国人生徒数</w:t>
      </w:r>
    </w:p>
    <w:p w:rsidR="00BC0A48" w:rsidRPr="007B1FA6" w:rsidRDefault="00BC0A48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帰国生徒数は</w:t>
      </w:r>
      <w:r w:rsidR="004C704B">
        <w:rPr>
          <w:rFonts w:hAnsi="ＭＳ 明朝" w:cs="Arial Unicode MS" w:hint="eastAsia"/>
          <w:color w:val="000000"/>
          <w:szCs w:val="21"/>
        </w:rPr>
        <w:t>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4C704B">
        <w:rPr>
          <w:rFonts w:hAnsi="ＭＳ 明朝" w:cs="Arial Unicode MS" w:hint="eastAsia"/>
          <w:color w:val="000000" w:themeColor="text1"/>
          <w:szCs w:val="21"/>
        </w:rPr>
        <w:t>12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5D15BB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4C704B">
        <w:rPr>
          <w:rFonts w:hAnsi="ＭＳ 明朝" w:cs="Arial Unicode MS" w:hint="eastAsia"/>
          <w:color w:val="000000" w:themeColor="text1"/>
          <w:szCs w:val="21"/>
        </w:rPr>
        <w:t>1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704B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5D15BB" w:rsidRPr="003D047B" w:rsidRDefault="00BC0A48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外国人生徒数は</w:t>
      </w:r>
      <w:r w:rsidR="0050747D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C704B">
        <w:rPr>
          <w:rFonts w:hAnsi="ＭＳ 明朝" w:cs="Arial Unicode MS" w:hint="eastAsia"/>
          <w:color w:val="000000" w:themeColor="text1"/>
          <w:szCs w:val="21"/>
        </w:rPr>
        <w:t>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C704B">
        <w:rPr>
          <w:rFonts w:hAnsi="ＭＳ 明朝" w:cs="Arial Unicode MS" w:hint="eastAsia"/>
          <w:color w:val="000000" w:themeColor="text1"/>
          <w:szCs w:val="21"/>
        </w:rPr>
        <w:t>0</w:t>
      </w:r>
      <w:r w:rsidR="00CD5C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704B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C704B">
        <w:rPr>
          <w:rFonts w:hAnsi="ＭＳ 明朝" w:cs="Arial Unicode MS" w:hint="eastAsia"/>
          <w:color w:val="000000" w:themeColor="text1"/>
          <w:szCs w:val="21"/>
        </w:rPr>
        <w:t>増加</w:t>
      </w:r>
      <w:r w:rsidRPr="003D047B">
        <w:rPr>
          <w:rFonts w:hAnsi="ＭＳ 明朝" w:cs="Arial Unicode MS" w:hint="eastAsia"/>
          <w:color w:val="000000"/>
          <w:szCs w:val="21"/>
        </w:rPr>
        <w:t>している。</w:t>
      </w:r>
    </w:p>
    <w:p w:rsidR="00BC0A48" w:rsidRDefault="00BC0A48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3D047B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6</w:t>
      </w:r>
      <w:r w:rsidRPr="003D047B">
        <w:rPr>
          <w:rFonts w:hAnsi="ＭＳ 明朝" w:cs="Arial Unicode MS" w:hint="eastAsia"/>
          <w:color w:val="000000"/>
          <w:szCs w:val="21"/>
        </w:rPr>
        <w:t>-7表]</w:t>
      </w:r>
    </w:p>
    <w:p w:rsidR="00B432AA" w:rsidRDefault="00B432AA" w:rsidP="007409C4">
      <w:pPr>
        <w:snapToGrid w:val="0"/>
        <w:spacing w:line="320" w:lineRule="exact"/>
        <w:ind w:firstLineChars="199" w:firstLine="426"/>
        <w:jc w:val="right"/>
        <w:rPr>
          <w:rFonts w:hAnsi="ＭＳ 明朝" w:cs="Arial Unicode MS"/>
          <w:color w:val="000000"/>
          <w:szCs w:val="21"/>
        </w:rPr>
      </w:pPr>
    </w:p>
    <w:p w:rsidR="0050747D" w:rsidRPr="006F4749" w:rsidRDefault="00BC0A48" w:rsidP="006F4749">
      <w:pPr>
        <w:snapToGrid w:val="0"/>
        <w:spacing w:line="240" w:lineRule="auto"/>
        <w:ind w:right="23" w:firstLineChars="249" w:firstLine="533"/>
        <w:jc w:val="left"/>
        <w:rPr>
          <w:rFonts w:ascii="ＭＳ ゴシック" w:eastAsia="ＭＳ ゴシック" w:hAnsi="ＭＳ ゴシック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363DBE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0747D" w:rsidRPr="001726D5">
        <w:rPr>
          <w:rFonts w:ascii="ＭＳ ゴシック" w:eastAsia="ＭＳ ゴシック" w:hAnsi="ＭＳ ゴシック" w:hint="eastAsia"/>
          <w:color w:val="000000"/>
          <w:spacing w:val="43"/>
          <w:fitText w:val="1392" w:id="1119646464"/>
        </w:rPr>
        <w:t>帰国生徒</w:t>
      </w:r>
      <w:r w:rsidR="0050747D" w:rsidRPr="001726D5">
        <w:rPr>
          <w:rFonts w:ascii="ＭＳ ゴシック" w:eastAsia="ＭＳ ゴシック" w:hAnsi="ＭＳ ゴシック" w:hint="eastAsia"/>
          <w:color w:val="000000"/>
          <w:spacing w:val="0"/>
          <w:fitText w:val="1392" w:id="1119646464"/>
        </w:rPr>
        <w:t>数</w:t>
      </w:r>
      <w:r w:rsidR="001726D5">
        <w:rPr>
          <w:rFonts w:ascii="ＭＳ ゴシック" w:eastAsia="ＭＳ ゴシック" w:hAnsi="ＭＳ ゴシック" w:hint="eastAsia"/>
          <w:color w:val="000000"/>
          <w:spacing w:val="0"/>
        </w:rPr>
        <w:tab/>
        <w:t xml:space="preserve">　　　　　　　　　</w:t>
      </w:r>
      <w:r w:rsidR="002A1872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0"/>
        </w:rPr>
        <w:t xml:space="preserve"> </w:t>
      </w: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AC38C7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363DBE">
        <w:rPr>
          <w:rFonts w:ascii="ＭＳ ゴシック" w:eastAsia="ＭＳ ゴシック" w:hAnsi="ＭＳ ゴシック" w:hint="eastAsia"/>
          <w:color w:val="000000"/>
          <w:spacing w:val="51"/>
        </w:rPr>
        <w:t xml:space="preserve"> </w:t>
      </w:r>
      <w:r w:rsidR="0050747D" w:rsidRPr="00870B64">
        <w:rPr>
          <w:rFonts w:ascii="ＭＳ ゴシック" w:eastAsia="ＭＳ ゴシック" w:hAnsi="ＭＳ ゴシック" w:hint="eastAsia"/>
          <w:color w:val="000000"/>
          <w:spacing w:val="0"/>
        </w:rPr>
        <w:t>外国人生徒数</w:t>
      </w:r>
    </w:p>
    <w:p w:rsidR="00BC0A48" w:rsidRPr="00B524F3" w:rsidRDefault="006F4749" w:rsidP="001726D5">
      <w:pPr>
        <w:snapToGrid w:val="0"/>
        <w:spacing w:line="240" w:lineRule="auto"/>
        <w:ind w:right="23" w:firstLineChars="200" w:firstLine="464"/>
        <w:jc w:val="left"/>
        <w:rPr>
          <w:rFonts w:eastAsia="Mincho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0"/>
        </w:rPr>
        <w:drawing>
          <wp:anchor distT="0" distB="0" distL="114300" distR="114300" simplePos="0" relativeHeight="251767296" behindDoc="0" locked="0" layoutInCell="1" allowOverlap="1" wp14:anchorId="7F1C73CE" wp14:editId="0193975C">
            <wp:simplePos x="0" y="0"/>
            <wp:positionH relativeFrom="column">
              <wp:posOffset>3383184</wp:posOffset>
            </wp:positionH>
            <wp:positionV relativeFrom="paragraph">
              <wp:posOffset>26969</wp:posOffset>
            </wp:positionV>
            <wp:extent cx="2735516" cy="1221761"/>
            <wp:effectExtent l="0" t="0" r="8255" b="0"/>
            <wp:wrapNone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22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72">
        <w:rPr>
          <w:rFonts w:eastAsia="Mincho"/>
          <w:noProof/>
          <w:color w:val="000000"/>
        </w:rPr>
        <w:drawing>
          <wp:anchor distT="0" distB="0" distL="114300" distR="114300" simplePos="0" relativeHeight="251729408" behindDoc="0" locked="0" layoutInCell="1" allowOverlap="1" wp14:anchorId="3D4A6B06" wp14:editId="6AF891E7">
            <wp:simplePos x="0" y="0"/>
            <wp:positionH relativeFrom="column">
              <wp:posOffset>85725</wp:posOffset>
            </wp:positionH>
            <wp:positionV relativeFrom="paragraph">
              <wp:posOffset>27305</wp:posOffset>
            </wp:positionV>
            <wp:extent cx="2704465" cy="1221740"/>
            <wp:effectExtent l="0" t="0" r="63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2A1872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D047B" w:rsidRPr="00870B64" w:rsidRDefault="003D047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E3F63" w:rsidRPr="00870B64" w:rsidRDefault="000E3F63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4155BA" w:rsidRDefault="004155BA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050025" w:rsidRPr="003D047B" w:rsidRDefault="0050747D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</w:t>
      </w:r>
      <w:r w:rsidR="00A17873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050025" w:rsidRPr="003D047B">
        <w:rPr>
          <w:rFonts w:ascii="ＭＳ ゴシック" w:eastAsia="ＭＳ ゴシック" w:hAnsi="ＭＳ ゴシック" w:cs="Arial Unicode MS" w:hint="eastAsia"/>
          <w:color w:val="000000"/>
          <w:szCs w:val="21"/>
        </w:rPr>
        <w:t>）入学状況</w:t>
      </w:r>
    </w:p>
    <w:p w:rsidR="00050025" w:rsidRPr="007B1FA6" w:rsidRDefault="00050025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3D047B">
        <w:rPr>
          <w:rFonts w:hAnsi="ＭＳ 明朝" w:cs="Arial Unicode MS" w:hint="eastAsia"/>
          <w:color w:val="000000"/>
          <w:szCs w:val="21"/>
        </w:rPr>
        <w:t>ア　入学定員は</w:t>
      </w:r>
      <w:r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155BA">
        <w:rPr>
          <w:rFonts w:hAnsi="ＭＳ 明朝" w:cs="Arial Unicode MS" w:hint="eastAsia"/>
          <w:color w:val="000000" w:themeColor="text1"/>
          <w:szCs w:val="21"/>
        </w:rPr>
        <w:t>2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303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155BA">
        <w:rPr>
          <w:rFonts w:hAnsi="ＭＳ 明朝" w:cs="Arial Unicode MS" w:hint="eastAsia"/>
          <w:color w:val="000000" w:themeColor="text1"/>
          <w:szCs w:val="21"/>
        </w:rPr>
        <w:t>2,060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4155BA">
        <w:rPr>
          <w:rFonts w:hAnsi="ＭＳ 明朝" w:cs="Arial Unicode MS" w:hint="eastAsia"/>
          <w:color w:val="000000" w:themeColor="text1"/>
          <w:szCs w:val="21"/>
        </w:rPr>
        <w:t>2</w:t>
      </w:r>
      <w:r w:rsidR="002C019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4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4091C" w:rsidRPr="007B1FA6" w:rsidRDefault="002C0193" w:rsidP="00EF5411">
      <w:pPr>
        <w:snapToGrid w:val="0"/>
        <w:spacing w:line="340" w:lineRule="exact"/>
        <w:ind w:leftChars="300" w:left="643" w:firstLineChars="100" w:firstLine="214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設置者別では、国立440人（構成比0.5％）、公立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155BA">
        <w:rPr>
          <w:rFonts w:hAnsi="ＭＳ 明朝" w:cs="Arial Unicode MS" w:hint="eastAsia"/>
          <w:color w:val="000000" w:themeColor="text1"/>
          <w:szCs w:val="21"/>
        </w:rPr>
        <w:t>6</w:t>
      </w:r>
      <w:r w:rsidR="00CE447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858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人（同5</w:t>
      </w:r>
      <w:r w:rsidR="004155BA">
        <w:rPr>
          <w:rFonts w:hAnsi="ＭＳ 明朝" w:cs="Arial Unicode MS" w:hint="eastAsia"/>
          <w:color w:val="000000" w:themeColor="text1"/>
          <w:szCs w:val="21"/>
        </w:rPr>
        <w:t>6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005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人（同4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5</w:t>
      </w:r>
      <w:r w:rsidR="00FB193C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4155BA">
        <w:rPr>
          <w:rFonts w:hAnsi="ＭＳ 明朝" w:cs="Arial Unicode MS" w:hint="eastAsia"/>
          <w:color w:val="000000" w:themeColor="text1"/>
          <w:szCs w:val="21"/>
        </w:rPr>
        <w:t>1,386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155BA">
        <w:rPr>
          <w:rFonts w:hAnsi="ＭＳ 明朝" w:cs="Arial Unicode MS" w:hint="eastAsia"/>
          <w:color w:val="000000" w:themeColor="text1"/>
          <w:szCs w:val="21"/>
        </w:rPr>
        <w:t>減少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4155BA">
        <w:rPr>
          <w:rFonts w:hAnsi="ＭＳ 明朝" w:cs="Arial Unicode MS" w:hint="eastAsia"/>
          <w:color w:val="000000" w:themeColor="text1"/>
          <w:szCs w:val="21"/>
        </w:rPr>
        <w:t>674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155BA">
        <w:rPr>
          <w:rFonts w:hAnsi="ＭＳ 明朝" w:cs="Arial Unicode MS" w:hint="eastAsia"/>
          <w:color w:val="000000" w:themeColor="text1"/>
          <w:szCs w:val="21"/>
        </w:rPr>
        <w:t>減少</w:t>
      </w:r>
      <w:r w:rsidR="00E01B6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F5411">
      <w:pPr>
        <w:snapToGrid w:val="0"/>
        <w:spacing w:line="340" w:lineRule="exact"/>
        <w:ind w:firstLineChars="200" w:firstLine="428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入学志願者は1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155BA">
        <w:rPr>
          <w:rFonts w:hAnsi="ＭＳ 明朝" w:cs="Arial Unicode MS" w:hint="eastAsia"/>
          <w:color w:val="000000" w:themeColor="text1"/>
          <w:szCs w:val="21"/>
        </w:rPr>
        <w:t>6</w:t>
      </w:r>
      <w:r w:rsidR="003D047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866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A149DB">
        <w:rPr>
          <w:rFonts w:hAnsi="ＭＳ 明朝" w:cs="Arial Unicode MS" w:hint="eastAsia"/>
          <w:color w:val="000000" w:themeColor="text1"/>
          <w:szCs w:val="21"/>
        </w:rPr>
        <w:t>2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149DB">
        <w:rPr>
          <w:rFonts w:hAnsi="ＭＳ 明朝" w:cs="Arial Unicode MS" w:hint="eastAsia"/>
          <w:color w:val="000000" w:themeColor="text1"/>
          <w:szCs w:val="21"/>
        </w:rPr>
        <w:t>261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FC3A9E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4155BA">
        <w:rPr>
          <w:rFonts w:hAnsi="ＭＳ 明朝" w:cs="Arial Unicode MS" w:hint="eastAsia"/>
          <w:color w:val="000000" w:themeColor="text1"/>
          <w:szCs w:val="21"/>
        </w:rPr>
        <w:t>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6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E01B65" w:rsidP="00EF541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155BA">
        <w:rPr>
          <w:rFonts w:hAnsi="ＭＳ 明朝" w:cs="Arial Unicode MS" w:hint="eastAsia"/>
          <w:color w:val="000000" w:themeColor="text1"/>
          <w:szCs w:val="21"/>
        </w:rPr>
        <w:t>3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4155BA">
        <w:rPr>
          <w:rFonts w:hAnsi="ＭＳ 明朝" w:cs="Arial Unicode MS" w:hint="eastAsia"/>
          <w:color w:val="000000" w:themeColor="text1"/>
          <w:szCs w:val="21"/>
        </w:rPr>
        <w:t>4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433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4155BA">
        <w:rPr>
          <w:rFonts w:hAnsi="ＭＳ 明朝" w:cs="Arial Unicode MS" w:hint="eastAsia"/>
          <w:color w:val="000000" w:themeColor="text1"/>
          <w:szCs w:val="21"/>
        </w:rPr>
        <w:t>39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4155BA">
        <w:rPr>
          <w:rFonts w:hAnsi="ＭＳ 明朝" w:cs="Arial Unicode MS" w:hint="eastAsia"/>
          <w:color w:val="000000" w:themeColor="text1"/>
          <w:szCs w:val="21"/>
        </w:rPr>
        <w:t>1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899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人（同5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155BA">
        <w:rPr>
          <w:rFonts w:hAnsi="ＭＳ 明朝" w:cs="Arial Unicode MS" w:hint="eastAsia"/>
          <w:color w:val="000000" w:themeColor="text1"/>
          <w:szCs w:val="21"/>
        </w:rPr>
        <w:t>8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4155BA">
        <w:rPr>
          <w:rFonts w:hAnsi="ＭＳ 明朝" w:cs="Arial Unicode MS" w:hint="eastAsia"/>
          <w:color w:val="000000" w:themeColor="text1"/>
          <w:szCs w:val="21"/>
        </w:rPr>
        <w:t>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90E84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4155BA">
        <w:rPr>
          <w:rFonts w:hAnsi="ＭＳ 明朝" w:cs="Arial Unicode MS" w:hint="eastAsia"/>
          <w:color w:val="000000" w:themeColor="text1"/>
          <w:szCs w:val="21"/>
        </w:rPr>
        <w:t>1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155BA">
        <w:rPr>
          <w:rFonts w:hAnsi="ＭＳ 明朝" w:cs="Arial Unicode MS" w:hint="eastAsia"/>
          <w:color w:val="000000" w:themeColor="text1"/>
          <w:szCs w:val="21"/>
        </w:rPr>
        <w:t>206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155BA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B264C0">
        <w:rPr>
          <w:rFonts w:hAnsi="ＭＳ 明朝" w:cs="Arial Unicode MS" w:hint="eastAsia"/>
          <w:color w:val="000000" w:themeColor="text1"/>
          <w:szCs w:val="21"/>
        </w:rPr>
        <w:t>1,065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B432AA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050025" w:rsidRPr="007B1FA6" w:rsidRDefault="00050025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入学者は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264C0">
        <w:rPr>
          <w:rFonts w:hAnsi="ＭＳ 明朝" w:cs="Arial Unicode MS" w:hint="eastAsia"/>
          <w:color w:val="000000" w:themeColor="text1"/>
          <w:szCs w:val="21"/>
        </w:rPr>
        <w:t>7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,9</w:t>
      </w:r>
      <w:r w:rsidR="00B264C0">
        <w:rPr>
          <w:rFonts w:hAnsi="ＭＳ 明朝" w:cs="Arial Unicode MS" w:hint="eastAsia"/>
          <w:color w:val="000000" w:themeColor="text1"/>
          <w:szCs w:val="21"/>
        </w:rPr>
        <w:t>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264C0">
        <w:rPr>
          <w:rFonts w:hAnsi="ＭＳ 明朝" w:cs="Arial Unicode MS" w:hint="eastAsia"/>
          <w:color w:val="000000" w:themeColor="text1"/>
          <w:szCs w:val="21"/>
        </w:rPr>
        <w:t>1,029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655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B264C0">
        <w:rPr>
          <w:rFonts w:hAnsi="ＭＳ 明朝" w:cs="Arial Unicode MS" w:hint="eastAsia"/>
          <w:color w:val="000000" w:themeColor="text1"/>
          <w:szCs w:val="21"/>
        </w:rPr>
        <w:t>3</w:t>
      </w:r>
      <w:r w:rsidR="00E045A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432AA" w:rsidRDefault="00E01B65" w:rsidP="00EF5411">
      <w:pPr>
        <w:snapToGrid w:val="0"/>
        <w:spacing w:line="340" w:lineRule="exact"/>
        <w:ind w:leftChars="300" w:left="643" w:firstLineChars="100" w:firstLine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264C0">
        <w:rPr>
          <w:rFonts w:hAnsi="ＭＳ 明朝" w:cs="Arial Unicode MS" w:hint="eastAsia"/>
          <w:color w:val="000000" w:themeColor="text1"/>
          <w:szCs w:val="21"/>
        </w:rPr>
        <w:t>51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人（構成比0.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％）、公立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264C0">
        <w:rPr>
          <w:rFonts w:hAnsi="ＭＳ 明朝" w:cs="Arial Unicode MS" w:hint="eastAsia"/>
          <w:color w:val="000000" w:themeColor="text1"/>
          <w:szCs w:val="21"/>
        </w:rPr>
        <w:t>5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264C0">
        <w:rPr>
          <w:rFonts w:hAnsi="ＭＳ 明朝" w:cs="Arial Unicode MS" w:hint="eastAsia"/>
          <w:color w:val="000000" w:themeColor="text1"/>
          <w:szCs w:val="21"/>
        </w:rPr>
        <w:t>135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264C0">
        <w:rPr>
          <w:rFonts w:hAnsi="ＭＳ 明朝" w:cs="Arial Unicode MS" w:hint="eastAsia"/>
          <w:color w:val="000000" w:themeColor="text1"/>
          <w:szCs w:val="21"/>
        </w:rPr>
        <w:t>7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％）、私立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B264C0">
        <w:rPr>
          <w:rFonts w:hAnsi="ＭＳ 明朝" w:cs="Arial Unicode MS" w:hint="eastAsia"/>
          <w:color w:val="000000" w:themeColor="text1"/>
          <w:szCs w:val="21"/>
        </w:rPr>
        <w:t>320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人（同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264C0">
        <w:rPr>
          <w:rFonts w:hAnsi="ＭＳ 明朝" w:cs="Arial Unicode MS" w:hint="eastAsia"/>
          <w:color w:val="000000" w:themeColor="text1"/>
          <w:szCs w:val="21"/>
        </w:rPr>
        <w:t>1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264C0">
        <w:rPr>
          <w:rFonts w:hAnsi="ＭＳ 明朝" w:cs="Arial Unicode MS" w:hint="eastAsia"/>
          <w:color w:val="000000" w:themeColor="text1"/>
          <w:szCs w:val="21"/>
        </w:rPr>
        <w:t>5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％）で</w:t>
      </w:r>
      <w:r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Pr="007B1FA6">
        <w:rPr>
          <w:rFonts w:hAnsi="ＭＳ 明朝" w:cs="Arial Unicode MS" w:hint="eastAsia"/>
          <w:color w:val="000000" w:themeColor="text1"/>
          <w:szCs w:val="21"/>
        </w:rPr>
        <w:t>国立は</w:t>
      </w:r>
      <w:r w:rsidR="00B264C0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、公立は</w:t>
      </w:r>
      <w:r w:rsidR="00B264C0">
        <w:rPr>
          <w:rFonts w:hAnsi="ＭＳ 明朝" w:cs="Arial Unicode MS" w:hint="eastAsia"/>
          <w:color w:val="000000" w:themeColor="text1"/>
          <w:szCs w:val="21"/>
        </w:rPr>
        <w:t>1,139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、私立は</w:t>
      </w:r>
      <w:r w:rsidR="00B264C0">
        <w:rPr>
          <w:rFonts w:hAnsi="ＭＳ 明朝" w:cs="Arial Unicode MS" w:hint="eastAsia"/>
          <w:color w:val="000000" w:themeColor="text1"/>
          <w:szCs w:val="21"/>
        </w:rPr>
        <w:t>103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149DB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0455C6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F7304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7A4754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10840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050025" w:rsidRPr="007B1FA6" w:rsidRDefault="00F10840" w:rsidP="00EF5411">
      <w:pPr>
        <w:snapToGrid w:val="0"/>
        <w:spacing w:line="340" w:lineRule="exact"/>
        <w:ind w:leftChars="300" w:left="643" w:firstLineChars="100" w:firstLine="21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-8表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・統計表3</w:t>
      </w:r>
      <w:r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50025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AD706F" w:rsidRPr="00870B64" w:rsidRDefault="00AD706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908E0" w:rsidRPr="00870B64" w:rsidRDefault="002908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23011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    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478"/>
          <w:fitText w:val="3712" w:id="-1192580608"/>
        </w:rPr>
        <w:t>入学状</w:t>
      </w:r>
      <w:r w:rsidRPr="00523011">
        <w:rPr>
          <w:rFonts w:ascii="ＭＳ ゴシック" w:eastAsia="ＭＳ ゴシック" w:hAnsi="ＭＳ ゴシック" w:cs="Arial Unicode MS" w:hint="eastAsia"/>
          <w:color w:val="000000"/>
          <w:spacing w:val="2"/>
          <w:fitText w:val="3712" w:id="-1192580608"/>
        </w:rPr>
        <w:t>況</w:t>
      </w:r>
    </w:p>
    <w:p w:rsidR="002908E0" w:rsidRPr="00870B64" w:rsidRDefault="0040765C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-2540</wp:posOffset>
            </wp:positionV>
            <wp:extent cx="6120000" cy="3174840"/>
            <wp:effectExtent l="0" t="0" r="0" b="698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1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025" w:rsidRDefault="00050025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7873" w:rsidRPr="00870B64" w:rsidRDefault="00A1787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C21BA3" w:rsidRDefault="00C21BA3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432AA" w:rsidRDefault="00B432AA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7873" w:rsidRPr="0026612B" w:rsidRDefault="00A17873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B56A82"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26612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A17873" w:rsidRPr="007B1FA6" w:rsidRDefault="00A17873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color w:val="000000" w:themeColor="text1"/>
          <w:szCs w:val="21"/>
        </w:rPr>
      </w:pPr>
      <w:r w:rsidRPr="0026612B">
        <w:rPr>
          <w:rFonts w:hAnsi="ＭＳ 明朝" w:cs="Arial Unicode MS" w:hint="eastAsia"/>
          <w:color w:val="000000"/>
          <w:szCs w:val="21"/>
        </w:rPr>
        <w:t>ア　教員数(本務者)は</w:t>
      </w:r>
      <w:r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F4749">
        <w:rPr>
          <w:rFonts w:hAnsi="ＭＳ 明朝" w:cs="Arial Unicode MS" w:hint="eastAsia"/>
          <w:color w:val="000000" w:themeColor="text1"/>
          <w:szCs w:val="21"/>
        </w:rPr>
        <w:t>4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F4749">
        <w:rPr>
          <w:rFonts w:hAnsi="ＭＳ 明朝" w:cs="Arial Unicode MS" w:hint="eastAsia"/>
          <w:color w:val="000000" w:themeColor="text1"/>
          <w:szCs w:val="21"/>
        </w:rPr>
        <w:t>975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6F4749">
        <w:rPr>
          <w:rFonts w:hAnsi="ＭＳ 明朝" w:cs="Arial Unicode MS" w:hint="eastAsia"/>
          <w:color w:val="000000" w:themeColor="text1"/>
          <w:szCs w:val="21"/>
        </w:rPr>
        <w:t>142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F4749">
        <w:rPr>
          <w:rFonts w:hAnsi="ＭＳ 明朝" w:cs="Arial Unicode MS" w:hint="eastAsia"/>
          <w:color w:val="000000" w:themeColor="text1"/>
          <w:szCs w:val="21"/>
        </w:rPr>
        <w:t>△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F4749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F4749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設置者別では、国立8</w:t>
      </w:r>
      <w:r w:rsidR="006F4749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人(構成比0.</w:t>
      </w:r>
      <w:r w:rsidR="006F4749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％)、公立9,</w:t>
      </w:r>
      <w:r w:rsidR="006F4749">
        <w:rPr>
          <w:rFonts w:hAnsi="ＭＳ 明朝" w:cs="Arial Unicode MS" w:hint="eastAsia"/>
          <w:color w:val="000000" w:themeColor="text1"/>
          <w:szCs w:val="21"/>
        </w:rPr>
        <w:t>726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人(同6</w:t>
      </w:r>
      <w:r w:rsidR="006F4749">
        <w:rPr>
          <w:rFonts w:hAnsi="ＭＳ 明朝" w:cs="Arial Unicode MS" w:hint="eastAsia"/>
          <w:color w:val="000000" w:themeColor="text1"/>
          <w:szCs w:val="21"/>
        </w:rPr>
        <w:t>4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F4749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％)、私立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2661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6F4749">
        <w:rPr>
          <w:rFonts w:hAnsi="ＭＳ 明朝" w:cs="Arial Unicode MS" w:hint="eastAsia"/>
          <w:color w:val="000000" w:themeColor="text1"/>
          <w:szCs w:val="21"/>
        </w:rPr>
        <w:t>64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6F4749">
        <w:rPr>
          <w:rFonts w:hAnsi="ＭＳ 明朝" w:cs="Arial Unicode MS" w:hint="eastAsia"/>
          <w:color w:val="000000" w:themeColor="text1"/>
          <w:szCs w:val="21"/>
        </w:rPr>
        <w:t>4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F4749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％)で、前年度より、</w:t>
      </w:r>
      <w:r w:rsidR="00B264C0">
        <w:rPr>
          <w:rFonts w:hAnsi="ＭＳ 明朝" w:cs="Arial Unicode MS" w:hint="eastAsia"/>
          <w:color w:val="000000" w:themeColor="text1"/>
          <w:szCs w:val="21"/>
        </w:rPr>
        <w:t>国立は2人増加、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066629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B264C0">
        <w:rPr>
          <w:rFonts w:hAnsi="ＭＳ 明朝" w:cs="Arial Unicode MS" w:hint="eastAsia"/>
          <w:color w:val="000000" w:themeColor="text1"/>
          <w:szCs w:val="21"/>
        </w:rPr>
        <w:t>193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B6776">
        <w:rPr>
          <w:rFonts w:hAnsi="ＭＳ 明朝" w:cs="Arial Unicode MS" w:hint="eastAsia"/>
          <w:color w:val="000000" w:themeColor="text1"/>
          <w:szCs w:val="21"/>
        </w:rPr>
        <w:t>減少</w:t>
      </w:r>
      <w:r w:rsidR="00B264C0">
        <w:rPr>
          <w:rFonts w:hAnsi="ＭＳ 明朝" w:cs="Arial Unicode MS" w:hint="eastAsia"/>
          <w:color w:val="000000" w:themeColor="text1"/>
          <w:szCs w:val="21"/>
        </w:rPr>
        <w:t>、私立は49人増加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7873" w:rsidRPr="007B1FA6" w:rsidRDefault="00A17873" w:rsidP="00EF5411">
      <w:pPr>
        <w:snapToGrid w:val="0"/>
        <w:spacing w:line="340" w:lineRule="exact"/>
        <w:ind w:leftChars="199" w:left="642" w:rightChars="3" w:right="6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課程別では、全日制課程1</w:t>
      </w:r>
      <w:r w:rsidR="00523011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B264C0">
        <w:rPr>
          <w:rFonts w:hAnsi="ＭＳ 明朝" w:cs="Arial Unicode MS" w:hint="eastAsia"/>
          <w:color w:val="000000" w:themeColor="text1"/>
          <w:szCs w:val="21"/>
        </w:rPr>
        <w:t>355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人(構成比9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5.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％）、定時制課程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264C0">
        <w:rPr>
          <w:rFonts w:hAnsi="ＭＳ 明朝" w:cs="Arial Unicode MS" w:hint="eastAsia"/>
          <w:color w:val="000000" w:themeColor="text1"/>
          <w:szCs w:val="21"/>
        </w:rPr>
        <w:t>20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B264C0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％）で、前年度より全日制課程は</w:t>
      </w:r>
      <w:r w:rsidR="00B264C0">
        <w:rPr>
          <w:rFonts w:hAnsi="ＭＳ 明朝" w:cs="Arial Unicode MS" w:hint="eastAsia"/>
          <w:color w:val="000000" w:themeColor="text1"/>
          <w:szCs w:val="21"/>
        </w:rPr>
        <w:t>119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F4749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、定時制課程は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264C0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264C0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B432AA" w:rsidRDefault="00A17873" w:rsidP="00EF5411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男女別では、男性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264C0">
        <w:rPr>
          <w:rFonts w:hAnsi="ＭＳ 明朝" w:cs="Arial Unicode MS" w:hint="eastAsia"/>
          <w:color w:val="000000" w:themeColor="text1"/>
          <w:szCs w:val="21"/>
        </w:rPr>
        <w:t>895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人(構成比6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B264C0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％)、女性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>5,0</w:t>
      </w:r>
      <w:r w:rsidR="00B264C0">
        <w:rPr>
          <w:rFonts w:hAnsi="ＭＳ 明朝" w:cs="Arial Unicode MS" w:hint="eastAsia"/>
          <w:color w:val="000000" w:themeColor="text1"/>
          <w:szCs w:val="21"/>
        </w:rPr>
        <w:t>80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人(同3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B264C0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％)で、前年度より男性は</w:t>
      </w:r>
      <w:r w:rsidR="00DE15D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264C0">
        <w:rPr>
          <w:rFonts w:hAnsi="ＭＳ 明朝" w:cs="Arial Unicode MS" w:hint="eastAsia"/>
          <w:color w:val="000000" w:themeColor="text1"/>
          <w:szCs w:val="21"/>
        </w:rPr>
        <w:t>47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B677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B264C0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人増加している。  </w:t>
      </w:r>
      <w:r w:rsidR="00506DE8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A17873" w:rsidRPr="007B1FA6" w:rsidRDefault="00A17873" w:rsidP="00EF5411">
      <w:pPr>
        <w:snapToGrid w:val="0"/>
        <w:spacing w:line="340" w:lineRule="exact"/>
        <w:ind w:leftChars="200" w:left="642" w:rightChars="3" w:right="6" w:hangingChars="100" w:hanging="214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6</w:t>
      </w:r>
      <w:r w:rsidR="00B432AA" w:rsidRPr="00CB185A">
        <w:rPr>
          <w:rFonts w:hAnsi="ＭＳ 明朝" w:cs="Arial Unicode MS" w:hint="eastAsia"/>
          <w:color w:val="000000"/>
          <w:szCs w:val="21"/>
        </w:rPr>
        <w:t>-1表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統計表3</w:t>
      </w:r>
      <w:r w:rsidR="00635D1D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870B64" w:rsidRDefault="00EC4EA4" w:rsidP="007C6582">
      <w:pPr>
        <w:snapToGrid w:val="0"/>
        <w:spacing w:line="240" w:lineRule="auto"/>
        <w:ind w:left="1093" w:hangingChars="300" w:hanging="1093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７</w:t>
      </w:r>
      <w:r w:rsidR="001F6177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高等学校（通信制）</w:t>
      </w:r>
    </w:p>
    <w:p w:rsidR="00E20188" w:rsidRPr="00870B64" w:rsidRDefault="00E20188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1F6177" w:rsidRPr="00870B64" w:rsidRDefault="001F6177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143E3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76256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76256"/>
        </w:rPr>
        <w:t>移</w:t>
      </w:r>
    </w:p>
    <w:p w:rsidR="00E20188" w:rsidRPr="00870B64" w:rsidRDefault="00A835C7" w:rsidP="000F59C6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  <w:r>
        <w:rPr>
          <w:rFonts w:hAnsi="ＭＳ 明朝" w:cs="Arial Unicode MS"/>
          <w:noProof/>
          <w:color w:val="000000"/>
          <w:szCs w:val="16"/>
        </w:rPr>
        <w:drawing>
          <wp:anchor distT="0" distB="0" distL="114300" distR="114300" simplePos="0" relativeHeight="251803136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-2636</wp:posOffset>
            </wp:positionV>
            <wp:extent cx="6008914" cy="2743180"/>
            <wp:effectExtent l="0" t="0" r="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25" cy="274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F048B" w:rsidRDefault="00CF048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64BE6" w:rsidRDefault="00D64BE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1F6177" w:rsidRPr="00771BB7" w:rsidRDefault="001F617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F6177" w:rsidRPr="00771BB7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学校数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10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2E3F59" w:rsidRPr="00771BB7">
        <w:rPr>
          <w:rFonts w:hAnsi="ＭＳ 明朝" w:cs="Arial Unicode MS" w:hint="eastAsia"/>
          <w:color w:val="000000"/>
          <w:szCs w:val="21"/>
        </w:rPr>
        <w:t>で、前年度</w:t>
      </w:r>
      <w:r w:rsidR="00883CA3">
        <w:rPr>
          <w:rFonts w:hAnsi="ＭＳ 明朝" w:cs="Arial Unicode MS" w:hint="eastAsia"/>
          <w:color w:val="000000"/>
          <w:szCs w:val="21"/>
        </w:rPr>
        <w:t>と同数であ</w:t>
      </w:r>
      <w:r w:rsidR="00771BB7">
        <w:rPr>
          <w:rFonts w:hAnsi="ＭＳ 明朝" w:cs="Arial Unicode MS" w:hint="eastAsia"/>
          <w:color w:val="000000"/>
          <w:szCs w:val="21"/>
        </w:rPr>
        <w:t>る</w:t>
      </w:r>
      <w:r w:rsidRPr="00771BB7">
        <w:rPr>
          <w:rFonts w:hAnsi="ＭＳ 明朝" w:cs="Arial Unicode MS" w:hint="eastAsia"/>
          <w:color w:val="000000"/>
          <w:szCs w:val="21"/>
        </w:rPr>
        <w:t>。</w:t>
      </w:r>
    </w:p>
    <w:p w:rsidR="00A13D9C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イ　設置者別では、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公立1校(構成比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90</w:t>
      </w:r>
      <w:r w:rsidR="00143E3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83CA3">
        <w:rPr>
          <w:rFonts w:hAnsi="ＭＳ 明朝" w:cs="Arial Unicode MS" w:hint="eastAsia"/>
          <w:color w:val="000000" w:themeColor="text1"/>
          <w:szCs w:val="21"/>
        </w:rPr>
        <w:t>である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Pr="007B1FA6">
        <w:rPr>
          <w:rFonts w:hAnsi="ＭＳ 明朝" w:cs="Arial Unicode MS" w:hint="eastAsia"/>
          <w:color w:val="000000" w:themeColor="text1"/>
          <w:szCs w:val="21"/>
        </w:rPr>
        <w:t>このうち独立校（通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信制課程のみの学校)</w:t>
      </w:r>
      <w:r w:rsidRPr="007B1FA6">
        <w:rPr>
          <w:rFonts w:hAnsi="ＭＳ 明朝" w:cs="Arial Unicode MS" w:hint="eastAsia"/>
          <w:color w:val="000000" w:themeColor="text1"/>
          <w:szCs w:val="21"/>
        </w:rPr>
        <w:t>は、私立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校である。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1F6177" w:rsidRPr="007B1FA6" w:rsidRDefault="009D52F6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71BB7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771BB7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1F6177" w:rsidRPr="007B1FA6" w:rsidRDefault="001F6177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71BB7">
        <w:rPr>
          <w:rFonts w:hAnsi="ＭＳ 明朝" w:cs="Arial Unicode MS" w:hint="eastAsia"/>
          <w:color w:val="000000"/>
          <w:szCs w:val="21"/>
        </w:rPr>
        <w:t>ア　生徒数は</w:t>
      </w:r>
      <w:r w:rsidR="00CC34A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047D8B">
        <w:rPr>
          <w:rFonts w:hAnsi="ＭＳ 明朝" w:cs="Arial Unicode MS" w:hint="eastAsia"/>
          <w:color w:val="000000" w:themeColor="text1"/>
          <w:szCs w:val="21"/>
        </w:rPr>
        <w:t>7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047D8B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21</w:t>
      </w:r>
      <w:r w:rsidR="00C369E0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369E0">
        <w:rPr>
          <w:rFonts w:hAnsi="ＭＳ 明朝" w:cs="Arial Unicode MS" w:hint="eastAsia"/>
          <w:color w:val="000000" w:themeColor="text1"/>
          <w:szCs w:val="21"/>
        </w:rPr>
        <w:t>3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減少している</w:t>
      </w:r>
      <w:r w:rsidR="00EB09C5" w:rsidRPr="007B1FA6">
        <w:rPr>
          <w:rFonts w:ascii="ＭＳ Ｐ明朝" w:eastAsia="ＭＳ Ｐ明朝" w:hAnsi="ＭＳ Ｐ明朝" w:cs="Arial Unicode MS" w:hint="eastAsia"/>
          <w:color w:val="000000" w:themeColor="text1"/>
          <w:szCs w:val="21"/>
        </w:rPr>
        <w:t>。</w:t>
      </w:r>
    </w:p>
    <w:p w:rsidR="00DD5B37" w:rsidRPr="007B1FA6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C369E0">
        <w:rPr>
          <w:rFonts w:hAnsi="ＭＳ 明朝" w:cs="Arial Unicode MS" w:hint="eastAsia"/>
          <w:color w:val="000000" w:themeColor="text1"/>
          <w:szCs w:val="21"/>
        </w:rPr>
        <w:t>091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13.</w:t>
      </w:r>
      <w:r w:rsidR="00945FDE">
        <w:rPr>
          <w:rFonts w:hAnsi="ＭＳ 明朝" w:cs="Arial Unicode MS" w:hint="eastAsia"/>
          <w:color w:val="000000" w:themeColor="text1"/>
          <w:szCs w:val="21"/>
        </w:rPr>
        <w:t>3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、私立1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45FDE">
        <w:rPr>
          <w:rFonts w:hAnsi="ＭＳ 明朝" w:cs="Arial Unicode MS" w:hint="eastAsia"/>
          <w:color w:val="000000" w:themeColor="text1"/>
          <w:szCs w:val="21"/>
        </w:rPr>
        <w:t>6</w:t>
      </w:r>
      <w:r w:rsidR="00D64BE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945FDE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86.</w:t>
      </w:r>
      <w:r w:rsidR="00945FDE">
        <w:rPr>
          <w:rFonts w:hAnsi="ＭＳ 明朝" w:cs="Arial Unicode MS" w:hint="eastAsia"/>
          <w:color w:val="000000" w:themeColor="text1"/>
          <w:szCs w:val="21"/>
        </w:rPr>
        <w:t>7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511F33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A13D9C" w:rsidRDefault="00856E8D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男女別では、男子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8,5</w:t>
      </w:r>
      <w:r w:rsidR="00945FDE">
        <w:rPr>
          <w:rFonts w:hAnsi="ＭＳ 明朝" w:cs="Arial Unicode MS" w:hint="eastAsia"/>
          <w:color w:val="000000" w:themeColor="text1"/>
          <w:szCs w:val="21"/>
        </w:rPr>
        <w:t>01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1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Pr="007B1FA6">
        <w:rPr>
          <w:rFonts w:hAnsi="ＭＳ 明朝" w:cs="Arial Unicode MS" w:hint="eastAsia"/>
          <w:color w:val="000000" w:themeColor="text1"/>
          <w:szCs w:val="21"/>
        </w:rPr>
        <w:t>7,</w:t>
      </w:r>
      <w:r w:rsidR="00945FDE">
        <w:rPr>
          <w:rFonts w:hAnsi="ＭＳ 明朝" w:cs="Arial Unicode MS" w:hint="eastAsia"/>
          <w:color w:val="000000" w:themeColor="text1"/>
          <w:szCs w:val="21"/>
        </w:rPr>
        <w:t>216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45FDE">
        <w:rPr>
          <w:rFonts w:hAnsi="ＭＳ 明朝" w:cs="Arial Unicode MS" w:hint="eastAsia"/>
          <w:color w:val="000000" w:themeColor="text1"/>
          <w:szCs w:val="21"/>
        </w:rPr>
        <w:t>5</w:t>
      </w:r>
      <w:r w:rsidR="005A57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9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A944E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945FDE">
        <w:rPr>
          <w:rFonts w:hAnsi="ＭＳ 明朝" w:cs="Arial Unicode MS" w:hint="eastAsia"/>
          <w:color w:val="000000" w:themeColor="text1"/>
          <w:szCs w:val="21"/>
        </w:rPr>
        <w:t>37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945FDE">
        <w:rPr>
          <w:rFonts w:hAnsi="ＭＳ 明朝" w:cs="Arial Unicode MS" w:hint="eastAsia"/>
          <w:color w:val="000000" w:themeColor="text1"/>
          <w:szCs w:val="21"/>
        </w:rPr>
        <w:t>177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04091C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</w:p>
    <w:p w:rsidR="001F6177" w:rsidRPr="007B1FA6" w:rsidRDefault="001F6177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B432AA" w:rsidRPr="00CB185A">
        <w:rPr>
          <w:rFonts w:hAnsi="ＭＳ 明朝" w:cs="Arial Unicode MS" w:hint="eastAsia"/>
          <w:color w:val="000000"/>
          <w:szCs w:val="21"/>
        </w:rPr>
        <w:t>Ⅰ-</w:t>
      </w:r>
      <w:r w:rsidR="00B432AA">
        <w:rPr>
          <w:rFonts w:hAnsi="ＭＳ 明朝" w:cs="Arial Unicode MS" w:hint="eastAsia"/>
          <w:color w:val="000000"/>
          <w:szCs w:val="21"/>
        </w:rPr>
        <w:t>7</w:t>
      </w:r>
      <w:r w:rsidR="00B432AA" w:rsidRPr="00CB185A">
        <w:rPr>
          <w:rFonts w:hAnsi="ＭＳ 明朝" w:cs="Arial Unicode MS" w:hint="eastAsia"/>
          <w:color w:val="000000"/>
          <w:szCs w:val="21"/>
        </w:rPr>
        <w:t>-1表</w:t>
      </w:r>
      <w:r w:rsidR="00B432AA">
        <w:rPr>
          <w:rFonts w:hAnsi="ＭＳ 明朝" w:cs="Arial Unicode MS" w:hint="eastAsia"/>
          <w:color w:val="000000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DA1A4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1F6177" w:rsidRPr="007B1FA6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（３）教員数（本務者）</w:t>
      </w:r>
    </w:p>
    <w:p w:rsidR="001F6177" w:rsidRPr="007B1FA6" w:rsidRDefault="00FB1F62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教員数(本務者)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945FDE">
        <w:rPr>
          <w:rFonts w:hAnsi="ＭＳ 明朝" w:cs="Arial Unicode MS" w:hint="eastAsia"/>
          <w:color w:val="000000" w:themeColor="text1"/>
          <w:szCs w:val="21"/>
        </w:rPr>
        <w:t>3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945FDE">
        <w:rPr>
          <w:rFonts w:hAnsi="ＭＳ 明朝" w:cs="Arial Unicode MS" w:hint="eastAsia"/>
          <w:color w:val="000000" w:themeColor="text1"/>
          <w:szCs w:val="21"/>
        </w:rPr>
        <w:t>△1</w:t>
      </w:r>
      <w:r w:rsidR="001F430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10572B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45FDE">
        <w:rPr>
          <w:rFonts w:hAnsi="ＭＳ 明朝" w:cs="Arial Unicode MS" w:hint="eastAsia"/>
          <w:color w:val="000000" w:themeColor="text1"/>
          <w:szCs w:val="21"/>
        </w:rPr>
        <w:t>減少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3D9C" w:rsidRDefault="001F6177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8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945FDE">
        <w:rPr>
          <w:rFonts w:hAnsi="ＭＳ 明朝" w:cs="Arial Unicode MS" w:hint="eastAsia"/>
          <w:color w:val="000000" w:themeColor="text1"/>
          <w:szCs w:val="21"/>
        </w:rPr>
        <w:t>227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2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1F6177" w:rsidRPr="007B1FA6" w:rsidRDefault="00107193" w:rsidP="00EF5411">
      <w:pPr>
        <w:snapToGrid w:val="0"/>
        <w:spacing w:line="340" w:lineRule="exact"/>
        <w:ind w:leftChars="299" w:left="640" w:firstLineChars="3400" w:firstLine="7282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[Ⅰ-</w:t>
      </w:r>
      <w:r w:rsidR="0099417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32412A" w:rsidRPr="007B1FA6">
        <w:rPr>
          <w:rFonts w:hAnsi="ＭＳ 明朝" w:cs="Arial Unicode MS" w:hint="eastAsia"/>
          <w:color w:val="000000" w:themeColor="text1"/>
          <w:szCs w:val="21"/>
        </w:rPr>
        <w:t>-1表]</w:t>
      </w:r>
    </w:p>
    <w:p w:rsidR="001F6177" w:rsidRPr="007B1FA6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（４）教員数（兼務者）</w:t>
      </w:r>
    </w:p>
    <w:p w:rsidR="002E3F59" w:rsidRPr="007B1FA6" w:rsidRDefault="00FB1F62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教員数(兼務者)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E6767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945FDE">
        <w:rPr>
          <w:rFonts w:hAnsi="ＭＳ 明朝" w:cs="Arial Unicode MS" w:hint="eastAsia"/>
          <w:color w:val="000000" w:themeColor="text1"/>
          <w:szCs w:val="21"/>
        </w:rPr>
        <w:t>058</w:t>
      </w:r>
      <w:r w:rsidR="002E3F59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45FDE">
        <w:rPr>
          <w:rFonts w:hAnsi="ＭＳ 明朝" w:cs="Arial Unicode MS" w:hint="eastAsia"/>
          <w:color w:val="000000" w:themeColor="text1"/>
          <w:szCs w:val="21"/>
        </w:rPr>
        <w:t>2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945FDE">
        <w:rPr>
          <w:rFonts w:hAnsi="ＭＳ 明朝" w:cs="Arial Unicode MS" w:hint="eastAsia"/>
          <w:color w:val="000000" w:themeColor="text1"/>
          <w:szCs w:val="21"/>
        </w:rPr>
        <w:t>2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6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107193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1F6177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13D9C" w:rsidRPr="00945FDE" w:rsidRDefault="001F6177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45FDE">
        <w:rPr>
          <w:rFonts w:hAnsi="ＭＳ 明朝" w:cs="Arial Unicode MS" w:hint="eastAsia"/>
          <w:color w:val="000000" w:themeColor="text1"/>
          <w:szCs w:val="21"/>
        </w:rPr>
        <w:t>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45FDE">
        <w:rPr>
          <w:rFonts w:hAnsi="ＭＳ 明朝" w:cs="Arial Unicode MS" w:hint="eastAsia"/>
          <w:color w:val="000000" w:themeColor="text1"/>
          <w:szCs w:val="21"/>
        </w:rPr>
        <w:t>4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945FDE">
        <w:rPr>
          <w:rFonts w:hAnsi="ＭＳ 明朝" w:cs="Arial Unicode MS" w:hint="eastAsia"/>
          <w:color w:val="000000" w:themeColor="text1"/>
          <w:szCs w:val="21"/>
        </w:rPr>
        <w:t>698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6FB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45FDE">
        <w:rPr>
          <w:rFonts w:hAnsi="ＭＳ 明朝" w:cs="Arial Unicode MS" w:hint="eastAsia"/>
          <w:color w:val="000000" w:themeColor="text1"/>
          <w:szCs w:val="21"/>
        </w:rPr>
        <w:t>6</w:t>
      </w:r>
      <w:r w:rsidR="00856E8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45FDE">
        <w:rPr>
          <w:rFonts w:hAnsi="ＭＳ 明朝" w:cs="Arial Unicode MS" w:hint="eastAsia"/>
          <w:color w:val="000000" w:themeColor="text1"/>
          <w:szCs w:val="21"/>
        </w:rPr>
        <w:t>0</w:t>
      </w:r>
      <w:r w:rsidR="00FB1F62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B6F1A" w:rsidRPr="00856E8D">
        <w:rPr>
          <w:rFonts w:hAnsi="ＭＳ 明朝" w:cs="Arial Unicode MS" w:hint="eastAsia"/>
          <w:color w:val="000000"/>
          <w:szCs w:val="21"/>
        </w:rPr>
        <w:t>ある。</w:t>
      </w:r>
    </w:p>
    <w:p w:rsidR="001F6177" w:rsidRPr="00856E8D" w:rsidRDefault="00034FDB" w:rsidP="00EF5411">
      <w:pPr>
        <w:snapToGrid w:val="0"/>
        <w:spacing w:line="340" w:lineRule="exact"/>
        <w:ind w:leftChars="299" w:left="640" w:firstLineChars="3600" w:firstLine="7710"/>
        <w:jc w:val="right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7</w:t>
      </w:r>
      <w:r w:rsidR="0032412A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1F6177" w:rsidRPr="00013BA6" w:rsidRDefault="001F6177" w:rsidP="007409C4">
      <w:pPr>
        <w:snapToGrid w:val="0"/>
        <w:spacing w:line="320" w:lineRule="exact"/>
        <w:ind w:left="643" w:hangingChars="300" w:hanging="643"/>
        <w:jc w:val="center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A127E0" w:rsidRPr="00870B64" w:rsidRDefault="00B14996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８</w:t>
      </w:r>
      <w:r w:rsidR="00A127E0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A127E0" w:rsidRPr="00870B64" w:rsidRDefault="00A127E0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A127E0" w:rsidRPr="00870B64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14560"/>
        </w:rPr>
        <w:t>主要指標の推</w:t>
      </w:r>
      <w:r w:rsidRPr="00363DB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14560"/>
        </w:rPr>
        <w:t>移</w:t>
      </w:r>
    </w:p>
    <w:p w:rsidR="00A127E0" w:rsidRDefault="00F73168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804160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-2636</wp:posOffset>
            </wp:positionV>
            <wp:extent cx="5916960" cy="2535480"/>
            <wp:effectExtent l="0" t="0" r="762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60" cy="25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Pr="00870B64" w:rsidRDefault="00363DBE" w:rsidP="00363DBE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363DBE" w:rsidRDefault="00363DBE" w:rsidP="00363DBE">
      <w:pPr>
        <w:snapToGrid w:val="0"/>
        <w:spacing w:line="276" w:lineRule="auto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B3232C" w:rsidRDefault="00B3232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A127E0" w:rsidRPr="00856E8D" w:rsidRDefault="00A127E0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856E8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1C70BC" w:rsidRDefault="00F77C5C" w:rsidP="007409C4">
      <w:pPr>
        <w:snapToGrid w:val="0"/>
        <w:spacing w:line="320" w:lineRule="exact"/>
        <w:ind w:firstLineChars="199" w:firstLine="426"/>
        <w:jc w:val="left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>学校数は1校</w:t>
      </w:r>
      <w:r w:rsidR="00504D41">
        <w:rPr>
          <w:rFonts w:hAnsi="ＭＳ 明朝" w:cs="Arial Unicode MS" w:hint="eastAsia"/>
          <w:color w:val="000000"/>
          <w:szCs w:val="21"/>
        </w:rPr>
        <w:t>（私立）</w:t>
      </w:r>
      <w:r w:rsidRPr="00856E8D">
        <w:rPr>
          <w:rFonts w:hAnsi="ＭＳ 明朝" w:cs="Arial Unicode MS" w:hint="eastAsia"/>
          <w:color w:val="000000"/>
          <w:szCs w:val="21"/>
        </w:rPr>
        <w:t>で、前年度と同数である。</w:t>
      </w:r>
      <w:r w:rsidR="0004091C" w:rsidRPr="00856E8D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</w:p>
    <w:p w:rsidR="00F77C5C" w:rsidRPr="00856E8D" w:rsidRDefault="0004091C" w:rsidP="007409C4">
      <w:pPr>
        <w:snapToGrid w:val="0"/>
        <w:spacing w:line="320" w:lineRule="exact"/>
        <w:ind w:firstLineChars="3399" w:firstLine="7280"/>
        <w:jc w:val="right"/>
        <w:rPr>
          <w:rFonts w:hAnsi="ＭＳ 明朝" w:cs="Arial Unicode MS"/>
          <w:color w:val="000000"/>
          <w:szCs w:val="21"/>
        </w:rPr>
      </w:pPr>
      <w:r w:rsidRPr="00856E8D">
        <w:rPr>
          <w:rFonts w:hAnsi="ＭＳ 明朝" w:cs="Arial Unicode MS" w:hint="eastAsia"/>
          <w:color w:val="000000"/>
          <w:szCs w:val="21"/>
        </w:rPr>
        <w:t xml:space="preserve">           </w:t>
      </w:r>
      <w:r w:rsidR="008F7EA6" w:rsidRPr="00856E8D">
        <w:rPr>
          <w:rFonts w:hAnsi="ＭＳ 明朝" w:cs="Arial Unicode MS" w:hint="eastAsia"/>
          <w:color w:val="000000"/>
          <w:szCs w:val="21"/>
        </w:rPr>
        <w:t xml:space="preserve"> </w:t>
      </w:r>
      <w:r w:rsidR="00F77C5C" w:rsidRPr="00856E8D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="00F77C5C" w:rsidRPr="00856E8D">
        <w:rPr>
          <w:rFonts w:hAnsi="ＭＳ 明朝" w:cs="Arial Unicode MS" w:hint="eastAsia"/>
          <w:color w:val="000000"/>
          <w:szCs w:val="21"/>
        </w:rPr>
        <w:t>-1表]</w:t>
      </w:r>
    </w:p>
    <w:p w:rsidR="00F77C5C" w:rsidRPr="000F185B" w:rsidRDefault="00F77C5C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F77C5C" w:rsidRPr="007B1FA6" w:rsidRDefault="001D3465" w:rsidP="00EF5411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ア</w:t>
      </w:r>
      <w:r w:rsidR="00401ACA" w:rsidRPr="000F185B">
        <w:rPr>
          <w:rFonts w:hAnsi="ＭＳ 明朝" w:cs="Arial Unicode MS" w:hint="eastAsia"/>
          <w:color w:val="000000"/>
          <w:szCs w:val="21"/>
        </w:rPr>
        <w:t xml:space="preserve">　</w:t>
      </w:r>
      <w:r w:rsidR="00F77C5C" w:rsidRPr="000F185B">
        <w:rPr>
          <w:rFonts w:hAnsi="ＭＳ 明朝" w:cs="Arial Unicode MS" w:hint="eastAsia"/>
          <w:color w:val="000000"/>
          <w:szCs w:val="21"/>
        </w:rPr>
        <w:t>生徒数は</w:t>
      </w:r>
      <w:r w:rsidR="00C20951">
        <w:rPr>
          <w:rFonts w:hAnsi="ＭＳ 明朝" w:cs="Arial Unicode MS" w:hint="eastAsia"/>
          <w:color w:val="000000"/>
          <w:szCs w:val="21"/>
        </w:rPr>
        <w:t>537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人で、前年</w:t>
      </w:r>
      <w:r w:rsidR="00F77C5C" w:rsidRPr="000F185B">
        <w:rPr>
          <w:rFonts w:hAnsi="ＭＳ 明朝" w:cs="Arial Unicode MS" w:hint="eastAsia"/>
          <w:color w:val="000000"/>
          <w:szCs w:val="21"/>
        </w:rPr>
        <w:t>度</w:t>
      </w:r>
      <w:r w:rsidRPr="000F185B">
        <w:rPr>
          <w:rFonts w:hAnsi="ＭＳ 明朝" w:cs="Arial Unicode MS" w:hint="eastAsia"/>
          <w:color w:val="000000"/>
          <w:szCs w:val="21"/>
        </w:rPr>
        <w:t>より</w:t>
      </w:r>
      <w:r w:rsidR="00C20951">
        <w:rPr>
          <w:rFonts w:hAnsi="ＭＳ 明朝" w:cs="Arial Unicode MS" w:hint="eastAsia"/>
          <w:color w:val="000000" w:themeColor="text1"/>
          <w:szCs w:val="21"/>
        </w:rPr>
        <w:t>8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13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％）減少している。</w:t>
      </w:r>
    </w:p>
    <w:p w:rsidR="00F77C5C" w:rsidRPr="007B1FA6" w:rsidRDefault="00F77C5C" w:rsidP="00EF5411">
      <w:pPr>
        <w:snapToGrid w:val="0"/>
        <w:spacing w:line="340" w:lineRule="exact"/>
        <w:ind w:leftChars="199" w:left="642" w:rightChars="3" w:right="6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課程別では、前期課程は</w:t>
      </w:r>
      <w:r w:rsidR="00C20951">
        <w:rPr>
          <w:rFonts w:hAnsi="ＭＳ 明朝" w:cs="Arial Unicode MS" w:hint="eastAsia"/>
          <w:color w:val="000000" w:themeColor="text1"/>
          <w:szCs w:val="21"/>
        </w:rPr>
        <w:t>201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20951">
        <w:rPr>
          <w:rFonts w:hAnsi="ＭＳ 明朝" w:cs="Arial Unicode MS" w:hint="eastAsia"/>
          <w:color w:val="000000" w:themeColor="text1"/>
          <w:szCs w:val="21"/>
        </w:rPr>
        <w:t>76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0E2075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0951">
        <w:rPr>
          <w:rFonts w:hAnsi="ＭＳ 明朝" w:cs="Arial Unicode MS" w:hint="eastAsia"/>
          <w:color w:val="000000" w:themeColor="text1"/>
          <w:szCs w:val="21"/>
        </w:rPr>
        <w:t>7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4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5019DC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、後期課程は</w:t>
      </w:r>
      <w:r w:rsidR="00C20951">
        <w:rPr>
          <w:rFonts w:hAnsi="ＭＳ 明朝" w:cs="Arial Unicode MS" w:hint="eastAsia"/>
          <w:color w:val="000000" w:themeColor="text1"/>
          <w:szCs w:val="21"/>
        </w:rPr>
        <w:t>336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20951">
        <w:rPr>
          <w:rFonts w:hAnsi="ＭＳ 明朝" w:cs="Arial Unicode MS" w:hint="eastAsia"/>
          <w:color w:val="000000" w:themeColor="text1"/>
          <w:szCs w:val="21"/>
        </w:rPr>
        <w:t>7</w:t>
      </w:r>
      <w:r w:rsidR="0077006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7B1FA6">
        <w:rPr>
          <w:rFonts w:hAnsi="ＭＳ 明朝" w:cs="Arial Unicode MS" w:hint="eastAsia"/>
          <w:color w:val="000000" w:themeColor="text1"/>
          <w:szCs w:val="21"/>
        </w:rPr>
        <w:t>(対前年度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20951">
        <w:rPr>
          <w:rFonts w:hAnsi="ＭＳ 明朝" w:cs="Arial Unicode MS" w:hint="eastAsia"/>
          <w:color w:val="000000" w:themeColor="text1"/>
          <w:szCs w:val="21"/>
        </w:rPr>
        <w:t>2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0</w:t>
      </w:r>
      <w:r w:rsidR="00436BBF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CC174E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E63D85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A94AE7" w:rsidRPr="007B1FA6" w:rsidRDefault="00F77C5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男女別では、男子</w:t>
      </w:r>
      <w:r w:rsidR="00C20951">
        <w:rPr>
          <w:rFonts w:hAnsi="ＭＳ 明朝" w:cs="Arial Unicode MS" w:hint="eastAsia"/>
          <w:color w:val="000000" w:themeColor="text1"/>
          <w:szCs w:val="21"/>
        </w:rPr>
        <w:t>359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C20951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20951">
        <w:rPr>
          <w:rFonts w:hAnsi="ＭＳ 明朝" w:cs="Arial Unicode MS" w:hint="eastAsia"/>
          <w:color w:val="000000" w:themeColor="text1"/>
          <w:szCs w:val="21"/>
        </w:rPr>
        <w:t>178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(同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E0438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A1AD9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1</w:t>
      </w:r>
      <w:r w:rsidR="00E20188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40765C" w:rsidRDefault="00F77C5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教員(本務者)１人当たりの生徒数は</w:t>
      </w:r>
      <w:r w:rsidR="001D346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C20951">
        <w:rPr>
          <w:rFonts w:hAnsi="ＭＳ 明朝" w:cs="Arial Unicode MS" w:hint="eastAsia"/>
          <w:color w:val="000000" w:themeColor="text1"/>
          <w:szCs w:val="21"/>
        </w:rPr>
        <w:t>3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C20951">
        <w:rPr>
          <w:rFonts w:hAnsi="ＭＳ 明朝" w:cs="Arial Unicode MS" w:hint="eastAsia"/>
          <w:color w:val="000000" w:themeColor="text1"/>
          <w:szCs w:val="21"/>
        </w:rPr>
        <w:t>0</w:t>
      </w:r>
      <w:r w:rsidR="00847C3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7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232C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77C5C" w:rsidRPr="000F185B" w:rsidRDefault="00F77C5C" w:rsidP="00EF5411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0F185B">
        <w:rPr>
          <w:rFonts w:hAnsi="ＭＳ 明朝" w:cs="Arial Unicode MS" w:hint="eastAsia"/>
          <w:color w:val="000000"/>
          <w:szCs w:val="21"/>
        </w:rPr>
        <w:t>-1表</w:t>
      </w:r>
      <w:r w:rsidR="001C70BC">
        <w:rPr>
          <w:rFonts w:hAnsi="ＭＳ 明朝" w:cs="Arial Unicode MS" w:hint="eastAsia"/>
          <w:color w:val="000000"/>
          <w:szCs w:val="21"/>
        </w:rPr>
        <w:t>・</w:t>
      </w:r>
      <w:r w:rsidR="001C70BC" w:rsidRPr="00CB185A">
        <w:rPr>
          <w:rFonts w:hAnsi="ＭＳ 明朝" w:cs="Arial Unicode MS" w:hint="eastAsia"/>
          <w:color w:val="000000"/>
          <w:szCs w:val="21"/>
        </w:rPr>
        <w:t>Ⅰ-</w:t>
      </w:r>
      <w:r w:rsidR="001C70BC">
        <w:rPr>
          <w:rFonts w:hAnsi="ＭＳ 明朝" w:cs="Arial Unicode MS" w:hint="eastAsia"/>
          <w:color w:val="000000"/>
          <w:szCs w:val="21"/>
        </w:rPr>
        <w:t>8</w:t>
      </w:r>
      <w:r w:rsidR="001C70BC" w:rsidRPr="00CB185A">
        <w:rPr>
          <w:rFonts w:hAnsi="ＭＳ 明朝" w:cs="Arial Unicode MS" w:hint="eastAsia"/>
          <w:color w:val="000000"/>
          <w:szCs w:val="21"/>
        </w:rPr>
        <w:t>-</w:t>
      </w:r>
      <w:r w:rsidR="001C70BC">
        <w:rPr>
          <w:rFonts w:hAnsi="ＭＳ 明朝" w:cs="Arial Unicode MS" w:hint="eastAsia"/>
          <w:color w:val="000000"/>
          <w:szCs w:val="21"/>
        </w:rPr>
        <w:t>2</w:t>
      </w:r>
      <w:r w:rsidR="001C70BC" w:rsidRPr="00CB185A">
        <w:rPr>
          <w:rFonts w:hAnsi="ＭＳ 明朝" w:cs="Arial Unicode MS" w:hint="eastAsia"/>
          <w:color w:val="000000"/>
          <w:szCs w:val="21"/>
        </w:rPr>
        <w:t>表</w:t>
      </w:r>
      <w:r w:rsidRPr="000F185B">
        <w:rPr>
          <w:rFonts w:hAnsi="ＭＳ 明朝" w:cs="Arial Unicode MS" w:hint="eastAsia"/>
          <w:color w:val="000000"/>
          <w:szCs w:val="21"/>
        </w:rPr>
        <w:t>]</w:t>
      </w:r>
    </w:p>
    <w:p w:rsidR="00847C31" w:rsidRPr="00870B64" w:rsidRDefault="00847C31" w:rsidP="007409C4">
      <w:pPr>
        <w:snapToGrid w:val="0"/>
        <w:spacing w:line="320" w:lineRule="exact"/>
        <w:rPr>
          <w:rFonts w:hAnsi="ＭＳ 明朝" w:cs="Arial Unicode MS"/>
          <w:color w:val="000000"/>
          <w:szCs w:val="16"/>
        </w:rPr>
      </w:pPr>
    </w:p>
    <w:p w:rsidR="001E176C" w:rsidRPr="00870B64" w:rsidRDefault="001E176C" w:rsidP="0040765C">
      <w:pPr>
        <w:snapToGrid w:val="0"/>
        <w:spacing w:line="240" w:lineRule="auto"/>
        <w:ind w:firstLineChars="300" w:firstLine="643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0765C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CE0438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Pr="00CE0438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1E176C" w:rsidRPr="00870B64" w:rsidRDefault="0012233F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286518</wp:posOffset>
            </wp:positionH>
            <wp:positionV relativeFrom="paragraph">
              <wp:posOffset>37</wp:posOffset>
            </wp:positionV>
            <wp:extent cx="5540400" cy="1982520"/>
            <wp:effectExtent l="0" t="0" r="317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00" cy="19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49E" w:rsidRPr="00870B64" w:rsidRDefault="007C249E" w:rsidP="00BA6D41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F048B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B3232C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77C5C" w:rsidRPr="000F185B" w:rsidRDefault="00F77C5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D0407C"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３</w:t>
      </w:r>
      <w:r w:rsidRPr="000F185B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1C70BC" w:rsidRDefault="00034FDB" w:rsidP="001F7E03">
      <w:pPr>
        <w:snapToGrid w:val="0"/>
        <w:spacing w:line="32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教員数(本務者)</w:t>
      </w:r>
      <w:r w:rsidR="00F77C5C" w:rsidRPr="000F185B">
        <w:rPr>
          <w:rFonts w:hAnsi="ＭＳ 明朝" w:cs="Arial Unicode MS" w:hint="eastAsia"/>
          <w:color w:val="000000"/>
          <w:szCs w:val="21"/>
        </w:rPr>
        <w:t>は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20951">
        <w:rPr>
          <w:rFonts w:hAnsi="ＭＳ 明朝" w:cs="Arial Unicode MS" w:hint="eastAsia"/>
          <w:color w:val="000000" w:themeColor="text1"/>
          <w:szCs w:val="21"/>
        </w:rPr>
        <w:t>0</w:t>
      </w:r>
      <w:r w:rsidR="00F77C5C" w:rsidRPr="007B1FA6">
        <w:rPr>
          <w:rFonts w:hAnsi="ＭＳ 明朝" w:cs="Arial Unicode MS" w:hint="eastAsia"/>
          <w:color w:val="000000" w:themeColor="text1"/>
          <w:szCs w:val="21"/>
        </w:rPr>
        <w:t>人で、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C20951">
        <w:rPr>
          <w:rFonts w:hAnsi="ＭＳ 明朝" w:cs="Arial Unicode MS" w:hint="eastAsia"/>
          <w:color w:val="000000" w:themeColor="text1"/>
          <w:szCs w:val="21"/>
        </w:rPr>
        <w:t>4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794538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△</w:t>
      </w:r>
      <w:r w:rsidR="00C20951">
        <w:rPr>
          <w:rFonts w:hAnsi="ＭＳ 明朝" w:cs="Arial Unicode MS" w:hint="eastAsia"/>
          <w:color w:val="000000" w:themeColor="text1"/>
          <w:szCs w:val="21"/>
        </w:rPr>
        <w:t>9</w:t>
      </w:r>
      <w:r w:rsidR="000F185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20951">
        <w:rPr>
          <w:rFonts w:hAnsi="ＭＳ 明朝" w:cs="Arial Unicode MS" w:hint="eastAsia"/>
          <w:color w:val="000000" w:themeColor="text1"/>
          <w:szCs w:val="21"/>
        </w:rPr>
        <w:t>1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362754" w:rsidRPr="000F185B">
        <w:rPr>
          <w:rFonts w:hAnsi="ＭＳ 明朝" w:cs="Arial Unicode MS" w:hint="eastAsia"/>
          <w:color w:val="000000"/>
          <w:szCs w:val="21"/>
        </w:rPr>
        <w:t>)</w:t>
      </w:r>
      <w:r w:rsidR="00847C31" w:rsidRPr="000F185B">
        <w:rPr>
          <w:rFonts w:hAnsi="ＭＳ 明朝" w:cs="Arial Unicode MS" w:hint="eastAsia"/>
          <w:color w:val="000000"/>
          <w:szCs w:val="21"/>
        </w:rPr>
        <w:t>減少</w:t>
      </w:r>
      <w:r w:rsidR="00362754" w:rsidRPr="000F185B">
        <w:rPr>
          <w:rFonts w:hAnsi="ＭＳ 明朝" w:cs="Arial Unicode MS" w:hint="eastAsia"/>
          <w:color w:val="000000"/>
          <w:szCs w:val="21"/>
        </w:rPr>
        <w:t>している。</w:t>
      </w:r>
      <w:r w:rsidR="00847C31" w:rsidRPr="000F185B">
        <w:rPr>
          <w:rFonts w:hAnsi="ＭＳ 明朝" w:cs="Arial Unicode MS" w:hint="eastAsia"/>
          <w:color w:val="000000"/>
          <w:szCs w:val="21"/>
        </w:rPr>
        <w:t xml:space="preserve">     </w:t>
      </w:r>
      <w:r w:rsidR="00831584" w:rsidRPr="000F185B">
        <w:rPr>
          <w:rFonts w:hAnsi="ＭＳ 明朝" w:cs="Arial Unicode MS" w:hint="eastAsia"/>
          <w:color w:val="000000"/>
          <w:szCs w:val="21"/>
        </w:rPr>
        <w:t xml:space="preserve"> </w:t>
      </w:r>
    </w:p>
    <w:p w:rsidR="00F77C5C" w:rsidRPr="000F185B" w:rsidRDefault="00F77C5C" w:rsidP="001F7E03">
      <w:pPr>
        <w:snapToGrid w:val="0"/>
        <w:spacing w:line="32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0F185B">
        <w:rPr>
          <w:rFonts w:hAnsi="ＭＳ 明朝" w:cs="Arial Unicode MS" w:hint="eastAsia"/>
          <w:color w:val="000000"/>
          <w:szCs w:val="21"/>
        </w:rPr>
        <w:t>[Ⅰ-</w:t>
      </w:r>
      <w:r w:rsidR="00994171">
        <w:rPr>
          <w:rFonts w:hAnsi="ＭＳ 明朝" w:cs="Arial Unicode MS" w:hint="eastAsia"/>
          <w:color w:val="000000"/>
          <w:szCs w:val="21"/>
        </w:rPr>
        <w:t>8</w:t>
      </w:r>
      <w:r w:rsidRPr="000F185B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870B64" w:rsidRDefault="00D0407C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870B64">
        <w:rPr>
          <w:rFonts w:hAnsi="ＭＳ 明朝" w:cs="Arial Unicode MS"/>
          <w:color w:val="000000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９</w:t>
      </w: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特別支援学校</w:t>
      </w:r>
    </w:p>
    <w:p w:rsidR="00D0407C" w:rsidRPr="00870B64" w:rsidRDefault="00D0407C" w:rsidP="00E77E94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05344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05344"/>
        </w:rPr>
        <w:t>移</w:t>
      </w:r>
    </w:p>
    <w:p w:rsidR="009041C8" w:rsidRDefault="00F7316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805184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-672</wp:posOffset>
            </wp:positionV>
            <wp:extent cx="6116491" cy="2251421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9041C8" w:rsidRDefault="009041C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407C" w:rsidRPr="003B690E" w:rsidRDefault="00D0407C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D0407C" w:rsidRPr="007B1FA6" w:rsidRDefault="00794538" w:rsidP="00EF5411">
      <w:pPr>
        <w:snapToGrid w:val="0"/>
        <w:spacing w:line="340" w:lineRule="exact"/>
        <w:ind w:leftChars="199" w:left="8138" w:hangingChars="3601" w:hanging="7712"/>
        <w:jc w:val="left"/>
        <w:rPr>
          <w:rFonts w:hAnsi="ＭＳ 明朝" w:cs="Arial Unicode MS"/>
          <w:color w:val="000000" w:themeColor="text1"/>
          <w:szCs w:val="21"/>
        </w:rPr>
      </w:pPr>
      <w:r w:rsidRPr="003B690E">
        <w:rPr>
          <w:rFonts w:hAnsi="ＭＳ 明朝" w:cs="Arial Unicode MS" w:hint="eastAsia"/>
          <w:color w:val="000000"/>
          <w:szCs w:val="21"/>
        </w:rPr>
        <w:t xml:space="preserve">ア　</w:t>
      </w:r>
      <w:r w:rsidR="00D0407C" w:rsidRPr="003B690E">
        <w:rPr>
          <w:rFonts w:hAnsi="ＭＳ 明朝" w:cs="Arial Unicode MS" w:hint="eastAsia"/>
          <w:color w:val="000000"/>
          <w:szCs w:val="21"/>
        </w:rPr>
        <w:t>学校数は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51</w:t>
      </w:r>
      <w:r w:rsidR="00D0407C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と同数</w:t>
      </w:r>
      <w:r w:rsidR="00562181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設置者別では、国立1校、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3B690E" w:rsidRPr="007B1FA6">
        <w:rPr>
          <w:rFonts w:hAnsi="ＭＳ 明朝" w:cs="Arial Unicode MS" w:hint="eastAsia"/>
          <w:color w:val="000000" w:themeColor="text1"/>
          <w:szCs w:val="21"/>
        </w:rPr>
        <w:t>50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校（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E6386D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147F2F" w:rsidRPr="007B1FA6" w:rsidRDefault="00D0407C" w:rsidP="00EF5411">
      <w:pPr>
        <w:snapToGrid w:val="0"/>
        <w:spacing w:line="340" w:lineRule="exact"/>
        <w:ind w:leftChars="199" w:left="642" w:hangingChars="101" w:hanging="216"/>
        <w:jc w:val="distribute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都道府県別では、</w:t>
      </w:r>
      <w:r w:rsidR="004971E6" w:rsidRPr="007B1FA6">
        <w:rPr>
          <w:rFonts w:hAnsi="ＭＳ 明朝" w:cs="Arial Unicode MS" w:hint="eastAsia"/>
          <w:color w:val="000000" w:themeColor="text1"/>
          <w:szCs w:val="21"/>
        </w:rPr>
        <w:t>北海道</w:t>
      </w:r>
      <w:r w:rsidR="004971E6">
        <w:rPr>
          <w:rFonts w:hAnsi="ＭＳ 明朝" w:cs="Arial Unicode MS" w:hint="eastAsia"/>
          <w:color w:val="000000" w:themeColor="text1"/>
          <w:szCs w:val="21"/>
        </w:rPr>
        <w:t>72</w:t>
      </w:r>
      <w:r w:rsidR="004971E6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4971E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東京都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4971E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大阪府</w:t>
      </w:r>
      <w:r w:rsidR="00147F2F" w:rsidRPr="007B1FA6">
        <w:rPr>
          <w:rFonts w:hAnsi="ＭＳ 明朝" w:cs="Arial Unicode MS" w:hint="eastAsia"/>
          <w:color w:val="000000" w:themeColor="text1"/>
          <w:szCs w:val="21"/>
        </w:rPr>
        <w:t>及び神奈川県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96DE3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F6D5F"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</w:p>
    <w:p w:rsidR="00D0407C" w:rsidRPr="004F6D5F" w:rsidRDefault="00312303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4F6D5F">
        <w:rPr>
          <w:rFonts w:hAnsi="ＭＳ 明朝" w:cs="Arial Unicode MS" w:hint="eastAsia"/>
          <w:color w:val="000000"/>
          <w:szCs w:val="21"/>
        </w:rPr>
        <w:t xml:space="preserve"> [</w:t>
      </w:r>
      <w:r w:rsidR="001C70BC" w:rsidRPr="00CB185A">
        <w:rPr>
          <w:rFonts w:hAnsi="ＭＳ 明朝" w:cs="Arial Unicode MS" w:hint="eastAsia"/>
          <w:color w:val="000000"/>
          <w:szCs w:val="21"/>
        </w:rPr>
        <w:t>Ⅰ-</w:t>
      </w:r>
      <w:r w:rsidR="001C70BC">
        <w:rPr>
          <w:rFonts w:hAnsi="ＭＳ 明朝" w:cs="Arial Unicode MS" w:hint="eastAsia"/>
          <w:color w:val="000000"/>
          <w:szCs w:val="21"/>
        </w:rPr>
        <w:t>9</w:t>
      </w:r>
      <w:r w:rsidR="001C70BC" w:rsidRPr="00CB185A">
        <w:rPr>
          <w:rFonts w:hAnsi="ＭＳ 明朝" w:cs="Arial Unicode MS" w:hint="eastAsia"/>
          <w:color w:val="000000"/>
          <w:szCs w:val="21"/>
        </w:rPr>
        <w:t>-1表</w:t>
      </w:r>
      <w:r w:rsidR="001C70BC">
        <w:rPr>
          <w:rFonts w:hAnsi="ＭＳ 明朝" w:cs="Arial Unicode MS" w:hint="eastAsia"/>
          <w:color w:val="000000"/>
          <w:szCs w:val="21"/>
        </w:rPr>
        <w:t>・</w:t>
      </w:r>
      <w:r w:rsidRPr="004F6D5F">
        <w:rPr>
          <w:rFonts w:hAnsi="ＭＳ 明朝" w:cs="Arial Unicode MS" w:hint="eastAsia"/>
          <w:color w:val="000000"/>
          <w:szCs w:val="21"/>
        </w:rPr>
        <w:t>付表-5]</w:t>
      </w:r>
    </w:p>
    <w:p w:rsidR="00D0407C" w:rsidRDefault="00D0407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3B690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（２）在学者数</w:t>
      </w:r>
    </w:p>
    <w:p w:rsidR="00CF403F" w:rsidRPr="007B1FA6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>ア　在学者数は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56513F">
        <w:rPr>
          <w:rFonts w:hAnsi="ＭＳ 明朝" w:cs="Arial Unicode MS" w:hint="eastAsia"/>
          <w:color w:val="000000" w:themeColor="text1"/>
          <w:szCs w:val="21"/>
        </w:rPr>
        <w:t>393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6513F">
        <w:rPr>
          <w:rFonts w:hAnsi="ＭＳ 明朝" w:cs="Arial Unicode MS" w:hint="eastAsia"/>
          <w:color w:val="000000" w:themeColor="text1"/>
          <w:szCs w:val="21"/>
        </w:rPr>
        <w:t>7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％）増加している。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56513F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6513F">
        <w:rPr>
          <w:rFonts w:hAnsi="ＭＳ 明朝" w:cs="Arial Unicode MS" w:hint="eastAsia"/>
          <w:color w:val="000000" w:themeColor="text1"/>
          <w:szCs w:val="21"/>
        </w:rPr>
        <w:t>340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人（同99.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％）（</w:t>
      </w:r>
      <w:r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56513F">
        <w:rPr>
          <w:rFonts w:hAnsi="ＭＳ 明朝" w:cs="Arial Unicode MS" w:hint="eastAsia"/>
          <w:color w:val="000000" w:themeColor="text1"/>
          <w:szCs w:val="21"/>
        </w:rPr>
        <w:t>9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6513F">
        <w:rPr>
          <w:rFonts w:hAnsi="ＭＳ 明朝" w:cs="Arial Unicode MS" w:hint="eastAsia"/>
          <w:color w:val="000000" w:themeColor="text1"/>
          <w:szCs w:val="21"/>
        </w:rPr>
        <w:t>010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E2F61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E2F61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56513F">
        <w:rPr>
          <w:rFonts w:hAnsi="ＭＳ 明朝" w:cs="Arial Unicode MS" w:hint="eastAsia"/>
          <w:color w:val="000000" w:themeColor="text1"/>
          <w:szCs w:val="21"/>
        </w:rPr>
        <w:t>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0E2A4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56513F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80D3E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部別では、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幼稚部</w:t>
      </w:r>
      <w:r w:rsidR="0077711D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6513F">
        <w:rPr>
          <w:rFonts w:hAnsi="ＭＳ 明朝" w:cs="Arial Unicode MS" w:hint="eastAsia"/>
          <w:color w:val="000000" w:themeColor="text1"/>
          <w:szCs w:val="21"/>
        </w:rPr>
        <w:t>14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31F74" w:rsidRPr="007B1FA6">
        <w:rPr>
          <w:rFonts w:hAnsi="ＭＳ 明朝" w:cs="Arial Unicode MS" w:hint="eastAsia"/>
          <w:color w:val="000000" w:themeColor="text1"/>
          <w:szCs w:val="21"/>
        </w:rPr>
        <w:t>(構成比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4971E6">
        <w:rPr>
          <w:rFonts w:hAnsi="ＭＳ 明朝" w:cs="Arial Unicode MS" w:hint="eastAsia"/>
          <w:color w:val="000000" w:themeColor="text1"/>
          <w:szCs w:val="21"/>
        </w:rPr>
        <w:t>2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Pr="007B1FA6">
        <w:rPr>
          <w:rFonts w:hAnsi="ＭＳ 明朝" w:cs="Arial Unicode MS" w:hint="eastAsia"/>
          <w:color w:val="000000" w:themeColor="text1"/>
          <w:szCs w:val="21"/>
        </w:rPr>
        <w:t>小学部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56513F">
        <w:rPr>
          <w:rFonts w:hAnsi="ＭＳ 明朝" w:cs="Arial Unicode MS" w:hint="eastAsia"/>
          <w:color w:val="000000" w:themeColor="text1"/>
          <w:szCs w:val="21"/>
        </w:rPr>
        <w:t>314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971E6">
        <w:rPr>
          <w:rFonts w:hAnsi="ＭＳ 明朝" w:cs="Arial Unicode MS" w:hint="eastAsia"/>
          <w:color w:val="000000" w:themeColor="text1"/>
          <w:szCs w:val="21"/>
        </w:rPr>
        <w:t>4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971E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、中学部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56513F">
        <w:rPr>
          <w:rFonts w:hAnsi="ＭＳ 明朝" w:cs="Arial Unicode MS" w:hint="eastAsia"/>
          <w:color w:val="000000" w:themeColor="text1"/>
          <w:szCs w:val="21"/>
        </w:rPr>
        <w:t>560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971E6">
        <w:rPr>
          <w:rFonts w:hAnsi="ＭＳ 明朝" w:cs="Arial Unicode MS" w:hint="eastAsia"/>
          <w:color w:val="000000" w:themeColor="text1"/>
          <w:szCs w:val="21"/>
        </w:rPr>
        <w:t>7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、高等部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6513F">
        <w:rPr>
          <w:rFonts w:hAnsi="ＭＳ 明朝" w:cs="Arial Unicode MS" w:hint="eastAsia"/>
          <w:color w:val="000000" w:themeColor="text1"/>
          <w:szCs w:val="21"/>
        </w:rPr>
        <w:t>40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C639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971E6">
        <w:rPr>
          <w:rFonts w:hAnsi="ＭＳ 明朝" w:cs="Arial Unicode MS" w:hint="eastAsia"/>
          <w:color w:val="000000" w:themeColor="text1"/>
          <w:szCs w:val="21"/>
        </w:rPr>
        <w:t>9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172A38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547636">
        <w:rPr>
          <w:rFonts w:hAnsi="ＭＳ 明朝" w:cs="Arial Unicode MS" w:hint="eastAsia"/>
          <w:color w:val="000000" w:themeColor="text1"/>
          <w:szCs w:val="21"/>
        </w:rPr>
        <w:t>197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4971E6">
        <w:rPr>
          <w:rFonts w:hAnsi="ＭＳ 明朝" w:cs="Arial Unicode MS" w:hint="eastAsia"/>
          <w:color w:val="000000" w:themeColor="text1"/>
          <w:szCs w:val="21"/>
        </w:rPr>
        <w:t>6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971E6">
        <w:rPr>
          <w:rFonts w:hAnsi="ＭＳ 明朝" w:cs="Arial Unicode MS" w:hint="eastAsia"/>
          <w:color w:val="000000" w:themeColor="text1"/>
          <w:szCs w:val="21"/>
        </w:rPr>
        <w:t>0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5E1783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971E6">
        <w:rPr>
          <w:rFonts w:hAnsi="ＭＳ 明朝" w:cs="Arial Unicode MS" w:hint="eastAsia"/>
          <w:color w:val="000000" w:themeColor="text1"/>
          <w:szCs w:val="21"/>
        </w:rPr>
        <w:t>96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94734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971E6">
        <w:rPr>
          <w:rFonts w:hAnsi="ＭＳ 明朝" w:cs="Arial Unicode MS" w:hint="eastAsia"/>
          <w:color w:val="000000" w:themeColor="text1"/>
          <w:szCs w:val="21"/>
        </w:rPr>
        <w:t>0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4971E6">
        <w:rPr>
          <w:rFonts w:hAnsi="ＭＳ 明朝" w:cs="Arial Unicode MS" w:hint="eastAsia"/>
          <w:color w:val="000000" w:themeColor="text1"/>
          <w:szCs w:val="21"/>
        </w:rPr>
        <w:t>133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FD0FE0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971E6">
        <w:rPr>
          <w:rFonts w:hAnsi="ＭＳ 明朝" w:cs="Arial Unicode MS" w:hint="eastAsia"/>
          <w:color w:val="000000" w:themeColor="text1"/>
          <w:szCs w:val="21"/>
        </w:rPr>
        <w:t>5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971E6">
        <w:rPr>
          <w:rFonts w:hAnsi="ＭＳ 明朝" w:cs="Arial Unicode MS" w:hint="eastAsia"/>
          <w:color w:val="000000" w:themeColor="text1"/>
          <w:szCs w:val="21"/>
        </w:rPr>
        <w:t>増加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72A38" w:rsidRPr="007B1FA6" w:rsidRDefault="008F6090" w:rsidP="00EF5411">
      <w:pPr>
        <w:snapToGrid w:val="0"/>
        <w:spacing w:line="340" w:lineRule="exact"/>
        <w:ind w:leftChars="100" w:left="214" w:firstLineChars="99" w:firstLine="212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１学級当たりの在学者数は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とほぼ同数である</w:t>
      </w:r>
      <w:r w:rsidR="00362754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337249" w:rsidRDefault="008F6090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教員(本務者)１人当たりの在学者数は1.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72A38" w:rsidRPr="007B1FA6">
        <w:rPr>
          <w:rFonts w:hAnsi="ＭＳ 明朝" w:cs="Arial Unicode MS" w:hint="eastAsia"/>
          <w:color w:val="000000" w:themeColor="text1"/>
          <w:szCs w:val="21"/>
        </w:rPr>
        <w:t>人で</w:t>
      </w:r>
      <w:r w:rsidR="00172A38" w:rsidRPr="004627D4">
        <w:rPr>
          <w:rFonts w:hAnsi="ＭＳ 明朝" w:cs="Arial Unicode MS" w:hint="eastAsia"/>
          <w:color w:val="000000"/>
          <w:szCs w:val="21"/>
        </w:rPr>
        <w:t>、前年度と</w:t>
      </w:r>
      <w:r w:rsidR="00D040D1" w:rsidRPr="004627D4">
        <w:rPr>
          <w:rFonts w:hAnsi="ＭＳ 明朝" w:cs="Arial Unicode MS" w:hint="eastAsia"/>
          <w:color w:val="000000"/>
          <w:szCs w:val="21"/>
        </w:rPr>
        <w:t>ほぼ</w:t>
      </w:r>
      <w:r w:rsidR="00EC639A" w:rsidRPr="004627D4">
        <w:rPr>
          <w:rFonts w:hAnsi="ＭＳ 明朝" w:cs="Arial Unicode MS" w:hint="eastAsia"/>
          <w:color w:val="000000"/>
          <w:szCs w:val="21"/>
        </w:rPr>
        <w:t>同数である</w:t>
      </w:r>
      <w:r w:rsidR="001F7E03">
        <w:rPr>
          <w:rFonts w:hAnsi="ＭＳ 明朝" w:cs="Arial Unicode MS" w:hint="eastAsia"/>
          <w:color w:val="000000"/>
          <w:szCs w:val="21"/>
        </w:rPr>
        <w:t>。</w:t>
      </w:r>
      <w:r w:rsidR="005613E5">
        <w:rPr>
          <w:rFonts w:hAnsi="ＭＳ 明朝" w:cs="Arial Unicode MS" w:hint="eastAsia"/>
          <w:color w:val="000000"/>
          <w:szCs w:val="21"/>
        </w:rPr>
        <w:t xml:space="preserve">　　　　　　　　　　　　　　　　　　　　　　　　　　　　</w:t>
      </w:r>
    </w:p>
    <w:p w:rsidR="005613E5" w:rsidRPr="004627D4" w:rsidRDefault="005613E5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[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9</w:t>
      </w:r>
      <w:r w:rsidRPr="00CB185A">
        <w:rPr>
          <w:rFonts w:hAnsi="ＭＳ 明朝" w:cs="Arial Unicode MS" w:hint="eastAsia"/>
          <w:color w:val="000000"/>
          <w:szCs w:val="21"/>
        </w:rPr>
        <w:t>-1表</w:t>
      </w:r>
      <w:r>
        <w:rPr>
          <w:rFonts w:hAnsi="ＭＳ 明朝" w:cs="Arial Unicode MS" w:hint="eastAsia"/>
          <w:color w:val="000000"/>
          <w:szCs w:val="21"/>
        </w:rPr>
        <w:t>・</w:t>
      </w:r>
      <w:r w:rsidRPr="00CB185A">
        <w:rPr>
          <w:rFonts w:hAnsi="ＭＳ 明朝" w:cs="Arial Unicode MS" w:hint="eastAsia"/>
          <w:color w:val="000000"/>
          <w:szCs w:val="21"/>
        </w:rPr>
        <w:t>Ⅰ-</w:t>
      </w:r>
      <w:r>
        <w:rPr>
          <w:rFonts w:hAnsi="ＭＳ 明朝" w:cs="Arial Unicode MS" w:hint="eastAsia"/>
          <w:color w:val="000000"/>
          <w:szCs w:val="21"/>
        </w:rPr>
        <w:t>9</w:t>
      </w:r>
      <w:r w:rsidRPr="00CB185A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2</w:t>
      </w:r>
      <w:r w:rsidRPr="00CB185A">
        <w:rPr>
          <w:rFonts w:hAnsi="ＭＳ 明朝" w:cs="Arial Unicode MS" w:hint="eastAsia"/>
          <w:color w:val="000000"/>
          <w:szCs w:val="21"/>
        </w:rPr>
        <w:t>表</w:t>
      </w:r>
      <w:r>
        <w:rPr>
          <w:rFonts w:hAnsi="ＭＳ 明朝" w:cs="Arial Unicode MS" w:hint="eastAsia"/>
          <w:color w:val="000000"/>
          <w:szCs w:val="21"/>
        </w:rPr>
        <w:t>]</w:t>
      </w:r>
    </w:p>
    <w:p w:rsidR="005433BE" w:rsidRPr="00870B64" w:rsidRDefault="00172A38" w:rsidP="000F59C6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9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9B5F36">
        <w:rPr>
          <w:rFonts w:ascii="ＭＳ ゴシック" w:eastAsia="ＭＳ ゴシック" w:hAnsi="ＭＳ ゴシック" w:hint="eastAsia"/>
          <w:color w:val="000000"/>
        </w:rPr>
        <w:tab/>
      </w:r>
      <w:r w:rsidR="009B5F36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7409C4">
        <w:rPr>
          <w:rFonts w:ascii="ＭＳ ゴシック" w:eastAsia="ＭＳ ゴシック" w:hAnsi="ＭＳ ゴシック" w:hint="eastAsia"/>
          <w:color w:val="000000"/>
          <w:spacing w:val="167"/>
          <w:fitText w:val="3480" w:id="-1183606271"/>
        </w:rPr>
        <w:t>男女別在学者</w:t>
      </w:r>
      <w:r w:rsidRPr="007409C4">
        <w:rPr>
          <w:rFonts w:ascii="ＭＳ ゴシック" w:eastAsia="ＭＳ ゴシック" w:hAnsi="ＭＳ ゴシック" w:hint="eastAsia"/>
          <w:color w:val="000000"/>
          <w:spacing w:val="3"/>
          <w:fitText w:val="3480" w:id="-1183606271"/>
        </w:rPr>
        <w:t>数</w:t>
      </w:r>
    </w:p>
    <w:p w:rsidR="00D04DBF" w:rsidRPr="00870B64" w:rsidRDefault="00533016" w:rsidP="000F59C6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/>
          <w:noProof/>
          <w:color w:val="000000"/>
          <w:szCs w:val="21"/>
        </w:rPr>
        <w:drawing>
          <wp:anchor distT="0" distB="0" distL="114300" distR="114300" simplePos="0" relativeHeight="251760128" behindDoc="0" locked="0" layoutInCell="1" allowOverlap="1" wp14:anchorId="1D3ECB2F" wp14:editId="0D05808D">
            <wp:simplePos x="0" y="0"/>
            <wp:positionH relativeFrom="column">
              <wp:posOffset>2209</wp:posOffset>
            </wp:positionH>
            <wp:positionV relativeFrom="paragraph">
              <wp:posOffset>635</wp:posOffset>
            </wp:positionV>
            <wp:extent cx="6022273" cy="1160289"/>
            <wp:effectExtent l="0" t="0" r="0" b="190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0" cy="11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1C8" w:rsidRDefault="009041C8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7711D" w:rsidRDefault="0077711D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407C" w:rsidRPr="004627D4" w:rsidRDefault="00D0407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4627D4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4627D4">
        <w:rPr>
          <w:rFonts w:hAnsi="ＭＳ 明朝" w:cs="Arial Unicode MS" w:hint="eastAsia"/>
          <w:color w:val="000000"/>
          <w:szCs w:val="21"/>
        </w:rPr>
        <w:t xml:space="preserve">ア　</w:t>
      </w:r>
      <w:r w:rsidR="00142019" w:rsidRPr="004627D4">
        <w:rPr>
          <w:rFonts w:hAnsi="ＭＳ 明朝" w:cs="Arial Unicode MS" w:hint="eastAsia"/>
          <w:color w:val="000000"/>
          <w:szCs w:val="21"/>
        </w:rPr>
        <w:t>教員数(本務者)</w:t>
      </w:r>
      <w:r w:rsidR="00CF403F" w:rsidRPr="004627D4">
        <w:rPr>
          <w:rFonts w:hAnsi="ＭＳ 明朝" w:cs="Arial Unicode MS" w:hint="eastAsia"/>
          <w:color w:val="000000"/>
          <w:szCs w:val="21"/>
        </w:rPr>
        <w:t>は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B55CEB">
        <w:rPr>
          <w:rFonts w:hAnsi="ＭＳ 明朝" w:cs="Arial Unicode MS" w:hint="eastAsia"/>
          <w:color w:val="000000" w:themeColor="text1"/>
          <w:szCs w:val="21"/>
        </w:rPr>
        <w:t>4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55CEB">
        <w:rPr>
          <w:rFonts w:hAnsi="ＭＳ 明朝" w:cs="Arial Unicode MS" w:hint="eastAsia"/>
          <w:color w:val="000000" w:themeColor="text1"/>
          <w:szCs w:val="21"/>
        </w:rPr>
        <w:t>7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B55CEB">
        <w:rPr>
          <w:rFonts w:hAnsi="ＭＳ 明朝" w:cs="Arial Unicode MS" w:hint="eastAsia"/>
          <w:color w:val="000000" w:themeColor="text1"/>
          <w:szCs w:val="21"/>
        </w:rPr>
        <w:t>96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B55CEB">
        <w:rPr>
          <w:rFonts w:hAnsi="ＭＳ 明朝" w:cs="Arial Unicode MS" w:hint="eastAsia"/>
          <w:color w:val="000000" w:themeColor="text1"/>
          <w:szCs w:val="21"/>
        </w:rPr>
        <w:t>1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55CEB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増加している。</w:t>
      </w:r>
    </w:p>
    <w:p w:rsidR="00D0407C" w:rsidRPr="007B1FA6" w:rsidRDefault="00D0407C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設置者別では、国立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4E2F61">
        <w:rPr>
          <w:rFonts w:hAnsi="ＭＳ 明朝" w:cs="Arial Unicode MS" w:hint="eastAsia"/>
          <w:color w:val="000000" w:themeColor="text1"/>
          <w:szCs w:val="21"/>
        </w:rPr>
        <w:t>2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公立</w:t>
      </w:r>
      <w:r w:rsidR="004627D4" w:rsidRPr="007B1FA6">
        <w:rPr>
          <w:rFonts w:hAnsi="ＭＳ 明朝" w:cs="Arial Unicode MS" w:hint="eastAsia"/>
          <w:color w:val="000000" w:themeColor="text1"/>
          <w:szCs w:val="21"/>
        </w:rPr>
        <w:t>5,</w:t>
      </w:r>
      <w:r w:rsidR="004E2F61">
        <w:rPr>
          <w:rFonts w:hAnsi="ＭＳ 明朝" w:cs="Arial Unicode MS" w:hint="eastAsia"/>
          <w:color w:val="000000" w:themeColor="text1"/>
          <w:szCs w:val="21"/>
        </w:rPr>
        <w:t>385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人（同99.4％）</w:t>
      </w:r>
      <w:r w:rsidR="004E2F61">
        <w:rPr>
          <w:rFonts w:hAnsi="ＭＳ 明朝" w:cs="Arial Unicode MS" w:hint="eastAsia"/>
          <w:color w:val="000000" w:themeColor="text1"/>
          <w:szCs w:val="21"/>
        </w:rPr>
        <w:t>（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府立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E2F61">
        <w:rPr>
          <w:rFonts w:hAnsi="ＭＳ 明朝" w:cs="Arial Unicode MS" w:hint="eastAsia"/>
          <w:color w:val="000000" w:themeColor="text1"/>
          <w:szCs w:val="21"/>
        </w:rPr>
        <w:t>87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95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803BA">
        <w:rPr>
          <w:rFonts w:hAnsi="ＭＳ 明朝" w:cs="Arial Unicode MS" w:hint="eastAsia"/>
          <w:color w:val="000000" w:themeColor="text1"/>
          <w:szCs w:val="21"/>
        </w:rPr>
        <w:t>8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、市立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E2F61">
        <w:rPr>
          <w:rFonts w:hAnsi="ＭＳ 明朝" w:cs="Arial Unicode MS" w:hint="eastAsia"/>
          <w:color w:val="000000" w:themeColor="text1"/>
          <w:szCs w:val="21"/>
        </w:rPr>
        <w:t>98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E2F61">
        <w:rPr>
          <w:rFonts w:hAnsi="ＭＳ 明朝" w:cs="Arial Unicode MS" w:hint="eastAsia"/>
          <w:color w:val="000000" w:themeColor="text1"/>
          <w:szCs w:val="21"/>
        </w:rPr>
        <w:t>7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B5F36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BA6D41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BC53BA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D0407C" w:rsidRPr="00013BA6" w:rsidRDefault="00D0407C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ウ　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4E2F61">
        <w:rPr>
          <w:rFonts w:hAnsi="ＭＳ 明朝" w:cs="Arial Unicode MS" w:hint="eastAsia"/>
          <w:color w:val="000000" w:themeColor="text1"/>
          <w:szCs w:val="21"/>
        </w:rPr>
        <w:t>304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DB2CC1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4E2F61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女性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E2F61">
        <w:rPr>
          <w:rFonts w:hAnsi="ＭＳ 明朝" w:cs="Arial Unicode MS" w:hint="eastAsia"/>
          <w:color w:val="000000" w:themeColor="text1"/>
          <w:szCs w:val="21"/>
        </w:rPr>
        <w:t>113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866DB2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EB734A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4E2F61">
        <w:rPr>
          <w:rFonts w:hAnsi="ＭＳ 明朝" w:cs="Arial Unicode MS" w:hint="eastAsia"/>
          <w:color w:val="000000" w:themeColor="text1"/>
          <w:szCs w:val="21"/>
        </w:rPr>
        <w:t>5</w:t>
      </w:r>
      <w:r w:rsidR="00142019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E2F61">
        <w:rPr>
          <w:rFonts w:hAnsi="ＭＳ 明朝" w:cs="Arial Unicode MS" w:hint="eastAsia"/>
          <w:color w:val="000000" w:themeColor="text1"/>
          <w:szCs w:val="21"/>
        </w:rPr>
        <w:t>5</w:t>
      </w:r>
      <w:r w:rsidR="00CF62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人、女性は</w:t>
      </w:r>
      <w:r w:rsidR="004E2F61">
        <w:rPr>
          <w:rFonts w:hAnsi="ＭＳ 明朝" w:cs="Arial Unicode MS" w:hint="eastAsia"/>
          <w:color w:val="000000" w:themeColor="text1"/>
          <w:szCs w:val="21"/>
        </w:rPr>
        <w:t>38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="00CF403F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E77E94" w:rsidRPr="007B1FA6">
        <w:rPr>
          <w:rFonts w:hAnsi="ＭＳ 明朝" w:cs="Arial Unicode MS" w:hint="eastAsia"/>
          <w:color w:val="000000" w:themeColor="text1"/>
          <w:szCs w:val="21"/>
        </w:rPr>
        <w:t xml:space="preserve">      </w:t>
      </w:r>
      <w:r w:rsidR="00EF5411">
        <w:rPr>
          <w:rFonts w:hAnsi="ＭＳ 明朝" w:cs="Arial Unicode MS" w:hint="eastAsia"/>
          <w:color w:val="000000" w:themeColor="text1"/>
          <w:szCs w:val="21"/>
        </w:rPr>
        <w:t xml:space="preserve">　　　</w:t>
      </w:r>
      <w:r w:rsidR="00B55CEB">
        <w:rPr>
          <w:rFonts w:hAnsi="ＭＳ 明朝" w:cs="Arial Unicode MS" w:hint="eastAsia"/>
          <w:color w:val="000000"/>
          <w:szCs w:val="21"/>
        </w:rPr>
        <w:t>[</w:t>
      </w:r>
      <w:r w:rsidR="00B55CEB" w:rsidRPr="00CB185A">
        <w:rPr>
          <w:rFonts w:hAnsi="ＭＳ 明朝" w:cs="Arial Unicode MS" w:hint="eastAsia"/>
          <w:color w:val="000000"/>
          <w:szCs w:val="21"/>
        </w:rPr>
        <w:t>Ⅰ-</w:t>
      </w:r>
      <w:r w:rsidR="00B55CEB">
        <w:rPr>
          <w:rFonts w:hAnsi="ＭＳ 明朝" w:cs="Arial Unicode MS" w:hint="eastAsia"/>
          <w:color w:val="000000"/>
          <w:szCs w:val="21"/>
        </w:rPr>
        <w:t>9</w:t>
      </w:r>
      <w:r w:rsidR="00B55CEB" w:rsidRPr="00CB185A">
        <w:rPr>
          <w:rFonts w:hAnsi="ＭＳ 明朝" w:cs="Arial Unicode MS" w:hint="eastAsia"/>
          <w:color w:val="000000"/>
          <w:szCs w:val="21"/>
        </w:rPr>
        <w:t>-1表</w:t>
      </w:r>
      <w:r w:rsidR="00B55CEB">
        <w:rPr>
          <w:rFonts w:hAnsi="ＭＳ 明朝" w:cs="Arial Unicode MS" w:hint="eastAsia"/>
          <w:color w:val="000000"/>
          <w:szCs w:val="21"/>
        </w:rPr>
        <w:t>・</w:t>
      </w:r>
      <w:r w:rsidRPr="00FD0FE0">
        <w:rPr>
          <w:rFonts w:hAnsi="ＭＳ 明朝" w:cs="Arial Unicode MS" w:hint="eastAsia"/>
          <w:color w:val="000000"/>
          <w:szCs w:val="21"/>
        </w:rPr>
        <w:t>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48</w:t>
      </w:r>
      <w:r w:rsidRPr="00FD0FE0">
        <w:rPr>
          <w:rFonts w:hAnsi="ＭＳ 明朝" w:cs="Arial Unicode MS" w:hint="eastAsia"/>
          <w:color w:val="000000"/>
          <w:szCs w:val="21"/>
        </w:rPr>
        <w:t>]</w:t>
      </w:r>
    </w:p>
    <w:p w:rsidR="00F533E4" w:rsidRPr="00870B64" w:rsidRDefault="00D04DBF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color w:val="000000"/>
          <w:sz w:val="36"/>
          <w:szCs w:val="36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１０</w:t>
      </w:r>
      <w:r w:rsidR="00F533E4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専修学校</w:t>
      </w:r>
    </w:p>
    <w:p w:rsidR="00F533E4" w:rsidRDefault="00F73168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806208" behindDoc="1" locked="0" layoutInCell="1" allowOverlap="1" wp14:anchorId="2825BDE6" wp14:editId="4AF2F765">
            <wp:simplePos x="0" y="0"/>
            <wp:positionH relativeFrom="column">
              <wp:posOffset>2209</wp:posOffset>
            </wp:positionH>
            <wp:positionV relativeFrom="paragraph">
              <wp:posOffset>266599</wp:posOffset>
            </wp:positionV>
            <wp:extent cx="6116491" cy="2320578"/>
            <wp:effectExtent l="0" t="0" r="0" b="381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32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F533E4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8464"/>
        </w:rPr>
        <w:t>主要指標の推</w:t>
      </w:r>
      <w:r w:rsidR="00F533E4" w:rsidRPr="008F13E5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8464"/>
        </w:rPr>
        <w:t>移</w:t>
      </w:r>
    </w:p>
    <w:p w:rsidR="008F13E5" w:rsidRPr="00BF2E8E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8F13E5" w:rsidRPr="00870B64" w:rsidRDefault="008F13E5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7113C3" w:rsidRDefault="007113C3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6367FF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F5411" w:rsidRDefault="00EF5411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A93CAD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学校数は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F94D8D">
        <w:rPr>
          <w:rFonts w:hAnsi="ＭＳ 明朝" w:cs="Arial Unicode MS" w:hint="eastAsia"/>
          <w:color w:val="000000" w:themeColor="text1"/>
          <w:szCs w:val="21"/>
        </w:rPr>
        <w:t>7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校で、前年度</w:t>
      </w:r>
      <w:r w:rsidR="00233C5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94D8D">
        <w:rPr>
          <w:rFonts w:hAnsi="ＭＳ 明朝" w:cs="Arial Unicode MS" w:hint="eastAsia"/>
          <w:color w:val="000000" w:themeColor="text1"/>
          <w:szCs w:val="21"/>
        </w:rPr>
        <w:t>3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F94D8D">
        <w:rPr>
          <w:rFonts w:hAnsi="ＭＳ 明朝" w:cs="Arial Unicode MS" w:hint="eastAsia"/>
          <w:color w:val="000000" w:themeColor="text1"/>
          <w:szCs w:val="21"/>
        </w:rPr>
        <w:t>増加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CF66AB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設置者別では、国立1校(構成比0.4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22</w:t>
      </w:r>
      <w:r w:rsidR="00F94D8D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校(同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9.1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％)で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前年度より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私立</w:t>
      </w:r>
      <w:r w:rsidR="004F1BB4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F94D8D">
        <w:rPr>
          <w:rFonts w:hAnsi="ＭＳ 明朝" w:cs="Arial Unicode MS" w:hint="eastAsia"/>
          <w:color w:val="000000" w:themeColor="text1"/>
          <w:szCs w:val="21"/>
        </w:rPr>
        <w:t>3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F94D8D">
        <w:rPr>
          <w:rFonts w:hAnsi="ＭＳ 明朝" w:cs="Arial Unicode MS" w:hint="eastAsia"/>
          <w:color w:val="000000" w:themeColor="text1"/>
          <w:szCs w:val="21"/>
        </w:rPr>
        <w:t>増加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市町村別では、大阪市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611F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F1F51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16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校、枚方市</w:t>
      </w:r>
      <w:r w:rsidR="00E32F1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1A67AC" w:rsidRPr="007B1FA6">
        <w:rPr>
          <w:rFonts w:hAnsi="ＭＳ 明朝" w:cs="Arial Unicode MS" w:hint="eastAsia"/>
          <w:color w:val="000000" w:themeColor="text1"/>
          <w:szCs w:val="21"/>
        </w:rPr>
        <w:t>72.</w:t>
      </w:r>
      <w:r w:rsidR="006F1F51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都道府県別では、東京都</w:t>
      </w:r>
      <w:r w:rsidR="00AC42E1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06252B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696F4F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校、大阪府</w:t>
      </w:r>
      <w:r w:rsidR="00EB7365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696F4F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校、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愛知県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E7CC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校の順である。</w:t>
      </w:r>
    </w:p>
    <w:p w:rsidR="00F533E4" w:rsidRPr="007B1FA6" w:rsidRDefault="006F6BD6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B7093C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93C49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F93C49" w:rsidRPr="00CB185A">
        <w:rPr>
          <w:rFonts w:hAnsi="ＭＳ 明朝" w:cs="Arial Unicode MS" w:hint="eastAsia"/>
          <w:color w:val="000000"/>
          <w:szCs w:val="21"/>
        </w:rPr>
        <w:t>Ⅰ-</w:t>
      </w:r>
      <w:r w:rsidR="00F93C49">
        <w:rPr>
          <w:rFonts w:hAnsi="ＭＳ 明朝" w:cs="Arial Unicode MS" w:hint="eastAsia"/>
          <w:color w:val="000000"/>
          <w:szCs w:val="21"/>
        </w:rPr>
        <w:t>10</w:t>
      </w:r>
      <w:r w:rsidR="00F93C49" w:rsidRPr="00CB185A">
        <w:rPr>
          <w:rFonts w:hAnsi="ＭＳ 明朝" w:cs="Arial Unicode MS" w:hint="eastAsia"/>
          <w:color w:val="000000"/>
          <w:szCs w:val="21"/>
        </w:rPr>
        <w:t>-1表</w:t>
      </w:r>
      <w:r w:rsidR="00F93C49">
        <w:rPr>
          <w:rFonts w:hAnsi="ＭＳ 明朝" w:cs="Arial Unicode MS" w:hint="eastAsia"/>
          <w:color w:val="000000"/>
          <w:szCs w:val="21"/>
        </w:rPr>
        <w:t>・統計表49・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付表-5]</w:t>
      </w:r>
    </w:p>
    <w:p w:rsidR="00F533E4" w:rsidRPr="007B1FA6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（２）学科数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学科数は</w:t>
      </w:r>
      <w:r w:rsidR="006F1F51">
        <w:rPr>
          <w:rFonts w:hAnsi="ＭＳ 明朝" w:cs="Arial Unicode MS" w:hint="eastAsia"/>
          <w:color w:val="000000" w:themeColor="text1"/>
          <w:szCs w:val="21"/>
        </w:rPr>
        <w:t>9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6F1F51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学科で、前年度より</w:t>
      </w:r>
      <w:r w:rsidR="006F1F51">
        <w:rPr>
          <w:rFonts w:hAnsi="ＭＳ 明朝" w:cs="Arial Unicode MS" w:hint="eastAsia"/>
          <w:color w:val="000000" w:themeColor="text1"/>
          <w:szCs w:val="21"/>
        </w:rPr>
        <w:t>106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学科(対前年度</w:t>
      </w:r>
      <w:r w:rsidR="006F1F51">
        <w:rPr>
          <w:rFonts w:hAnsi="ＭＳ 明朝" w:cs="Arial Unicode MS" w:hint="eastAsia"/>
          <w:color w:val="000000" w:themeColor="text1"/>
          <w:szCs w:val="21"/>
        </w:rPr>
        <w:t>12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F1F51">
        <w:rPr>
          <w:rFonts w:hAnsi="ＭＳ 明朝" w:cs="Arial Unicode MS" w:hint="eastAsia"/>
          <w:color w:val="000000" w:themeColor="text1"/>
          <w:szCs w:val="21"/>
        </w:rPr>
        <w:t>5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96F4F">
        <w:rPr>
          <w:rFonts w:hAnsi="ＭＳ 明朝" w:cs="Arial Unicode MS" w:hint="eastAsia"/>
          <w:color w:val="000000" w:themeColor="text1"/>
          <w:szCs w:val="21"/>
        </w:rPr>
        <w:t>増加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836396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473CBA">
        <w:rPr>
          <w:rFonts w:hAnsi="ＭＳ 明朝" w:cs="Arial Unicode MS" w:hint="eastAsia"/>
          <w:color w:val="000000" w:themeColor="text1"/>
          <w:szCs w:val="21"/>
        </w:rPr>
        <w:t>955</w:t>
      </w:r>
      <w:r w:rsidRPr="007B1FA6">
        <w:rPr>
          <w:rFonts w:hAnsi="ＭＳ 明朝" w:cs="Arial Unicode MS" w:hint="eastAsia"/>
          <w:color w:val="000000" w:themeColor="text1"/>
          <w:szCs w:val="21"/>
        </w:rPr>
        <w:t>学科(同</w:t>
      </w:r>
      <w:r w:rsidR="007342DB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％)である。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</w:t>
      </w:r>
    </w:p>
    <w:p w:rsidR="00F533E4" w:rsidRPr="00E253CA" w:rsidRDefault="0017059C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BC4D1D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="00F533E4" w:rsidRPr="00E253CA">
        <w:rPr>
          <w:rFonts w:hAnsi="ＭＳ 明朝" w:cs="Arial Unicode MS" w:hint="eastAsia"/>
          <w:color w:val="000000"/>
          <w:szCs w:val="21"/>
        </w:rPr>
        <w:t>]</w:t>
      </w: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A93CAD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A93CAD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A93CAD">
        <w:rPr>
          <w:rFonts w:hAnsi="ＭＳ 明朝" w:cs="Arial Unicode MS" w:hint="eastAsia"/>
          <w:color w:val="000000"/>
          <w:szCs w:val="21"/>
        </w:rPr>
        <w:t>ア　生徒数は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3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96F4F">
        <w:rPr>
          <w:rFonts w:hAnsi="ＭＳ 明朝" w:cs="Arial Unicode MS" w:hint="eastAsia"/>
          <w:color w:val="000000" w:themeColor="text1"/>
          <w:szCs w:val="21"/>
        </w:rPr>
        <w:t>006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696F4F">
        <w:rPr>
          <w:rFonts w:hAnsi="ＭＳ 明朝" w:cs="Arial Unicode MS" w:hint="eastAsia"/>
          <w:color w:val="000000" w:themeColor="text1"/>
          <w:szCs w:val="21"/>
        </w:rPr>
        <w:t>094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1.</w:t>
      </w:r>
      <w:r w:rsidR="00696F4F">
        <w:rPr>
          <w:rFonts w:hAnsi="ＭＳ 明朝" w:cs="Arial Unicode MS" w:hint="eastAsia"/>
          <w:color w:val="000000" w:themeColor="text1"/>
          <w:szCs w:val="21"/>
        </w:rPr>
        <w:t>5</w:t>
      </w:r>
      <w:r w:rsidR="007B0B6A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29214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F6BD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696F4F">
        <w:rPr>
          <w:rFonts w:hAnsi="ＭＳ 明朝" w:cs="Arial Unicode MS" w:hint="eastAsia"/>
          <w:color w:val="000000" w:themeColor="text1"/>
          <w:szCs w:val="21"/>
        </w:rPr>
        <w:t>34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696F4F">
        <w:rPr>
          <w:rFonts w:hAnsi="ＭＳ 明朝" w:cs="Arial Unicode MS" w:hint="eastAsia"/>
          <w:color w:val="000000" w:themeColor="text1"/>
          <w:szCs w:val="21"/>
        </w:rPr>
        <w:t>0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696F4F">
        <w:rPr>
          <w:rFonts w:hAnsi="ＭＳ 明朝" w:cs="Arial Unicode MS" w:hint="eastAsia"/>
          <w:color w:val="000000" w:themeColor="text1"/>
          <w:szCs w:val="21"/>
        </w:rPr>
        <w:t>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3B116F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2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96F4F">
        <w:rPr>
          <w:rFonts w:hAnsi="ＭＳ 明朝" w:cs="Arial Unicode MS" w:hint="eastAsia"/>
          <w:color w:val="000000" w:themeColor="text1"/>
          <w:szCs w:val="21"/>
        </w:rPr>
        <w:t>904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9343C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6F2D1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％）で、前年度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696F4F">
        <w:rPr>
          <w:rFonts w:hAnsi="ＭＳ 明朝" w:cs="Arial Unicode MS" w:hint="eastAsia"/>
          <w:color w:val="000000" w:themeColor="text1"/>
          <w:szCs w:val="21"/>
        </w:rPr>
        <w:t>国立は７人減少、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公立は</w:t>
      </w:r>
      <w:r w:rsidR="00696F4F">
        <w:rPr>
          <w:rFonts w:hAnsi="ＭＳ 明朝" w:cs="Arial Unicode MS" w:hint="eastAsia"/>
          <w:color w:val="000000" w:themeColor="text1"/>
          <w:szCs w:val="21"/>
        </w:rPr>
        <w:t>2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A611D">
        <w:rPr>
          <w:rFonts w:hAnsi="ＭＳ 明朝" w:cs="Arial Unicode MS" w:hint="eastAsia"/>
          <w:color w:val="000000" w:themeColor="text1"/>
          <w:szCs w:val="21"/>
        </w:rPr>
        <w:t>増加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私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696F4F">
        <w:rPr>
          <w:rFonts w:hAnsi="ＭＳ 明朝" w:cs="Arial Unicode MS" w:hint="eastAsia"/>
          <w:color w:val="000000" w:themeColor="text1"/>
          <w:szCs w:val="21"/>
        </w:rPr>
        <w:t>099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022910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C1023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0EF7">
        <w:rPr>
          <w:rFonts w:hAnsi="ＭＳ 明朝" w:cs="Arial Unicode MS" w:hint="eastAsia"/>
          <w:color w:val="000000" w:themeColor="text1"/>
          <w:szCs w:val="21"/>
        </w:rPr>
        <w:t>29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7.</w:t>
      </w:r>
      <w:r w:rsidR="00A40EF7">
        <w:rPr>
          <w:rFonts w:hAnsi="ＭＳ 明朝" w:cs="Arial Unicode MS" w:hint="eastAsia"/>
          <w:color w:val="000000" w:themeColor="text1"/>
          <w:szCs w:val="21"/>
        </w:rPr>
        <w:t>2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7F11EC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40EF7">
        <w:rPr>
          <w:rFonts w:hAnsi="ＭＳ 明朝" w:cs="Arial Unicode MS" w:hint="eastAsia"/>
          <w:color w:val="000000" w:themeColor="text1"/>
          <w:szCs w:val="21"/>
        </w:rPr>
        <w:t>7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0EF7">
        <w:rPr>
          <w:rFonts w:hAnsi="ＭＳ 明朝" w:cs="Arial Unicode MS" w:hint="eastAsia"/>
          <w:color w:val="000000" w:themeColor="text1"/>
          <w:szCs w:val="21"/>
        </w:rPr>
        <w:t>281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40EF7">
        <w:rPr>
          <w:rFonts w:hAnsi="ＭＳ 明朝" w:cs="Arial Unicode MS" w:hint="eastAsia"/>
          <w:color w:val="000000" w:themeColor="text1"/>
          <w:szCs w:val="21"/>
        </w:rPr>
        <w:t>2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0EF7">
        <w:rPr>
          <w:rFonts w:hAnsi="ＭＳ 明朝" w:cs="Arial Unicode MS" w:hint="eastAsia"/>
          <w:color w:val="000000" w:themeColor="text1"/>
          <w:szCs w:val="21"/>
        </w:rPr>
        <w:t>2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="00A40EF7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93CAD" w:rsidRPr="007B1FA6">
        <w:rPr>
          <w:rFonts w:hAnsi="ＭＳ 明朝" w:cs="Arial Unicode MS" w:hint="eastAsia"/>
          <w:color w:val="000000" w:themeColor="text1"/>
          <w:szCs w:val="21"/>
        </w:rPr>
        <w:t>0.6</w:t>
      </w:r>
      <w:r w:rsidR="0017059C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A40EF7">
        <w:rPr>
          <w:rFonts w:hAnsi="ＭＳ 明朝" w:cs="Arial Unicode MS" w:hint="eastAsia"/>
          <w:color w:val="000000" w:themeColor="text1"/>
          <w:szCs w:val="21"/>
        </w:rPr>
        <w:t>160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40EF7">
        <w:rPr>
          <w:rFonts w:hAnsi="ＭＳ 明朝" w:cs="Arial Unicode MS" w:hint="eastAsia"/>
          <w:color w:val="000000" w:themeColor="text1"/>
          <w:szCs w:val="21"/>
        </w:rPr>
        <w:t>減少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、専門課程は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A40EF7">
        <w:rPr>
          <w:rFonts w:hAnsi="ＭＳ 明朝" w:cs="Arial Unicode MS" w:hint="eastAsia"/>
          <w:color w:val="000000" w:themeColor="text1"/>
          <w:szCs w:val="21"/>
        </w:rPr>
        <w:t>250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A40EF7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、一般課程は</w:t>
      </w:r>
      <w:r w:rsidR="00A40EF7">
        <w:rPr>
          <w:rFonts w:hAnsi="ＭＳ 明朝" w:cs="Arial Unicode MS" w:hint="eastAsia"/>
          <w:color w:val="000000" w:themeColor="text1"/>
          <w:szCs w:val="21"/>
        </w:rPr>
        <w:t>4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113C3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分野別では、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文化・教養関係</w:t>
      </w:r>
      <w:r w:rsidR="00A40EF7">
        <w:rPr>
          <w:rFonts w:hAnsi="ＭＳ 明朝" w:cs="Arial Unicode MS" w:hint="eastAsia"/>
          <w:color w:val="000000" w:themeColor="text1"/>
          <w:szCs w:val="21"/>
        </w:rPr>
        <w:t>21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0EF7">
        <w:rPr>
          <w:rFonts w:hAnsi="ＭＳ 明朝" w:cs="Arial Unicode MS" w:hint="eastAsia"/>
          <w:color w:val="000000" w:themeColor="text1"/>
          <w:szCs w:val="21"/>
        </w:rPr>
        <w:t>159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人(同2</w:t>
      </w:r>
      <w:r w:rsidR="00A40EF7">
        <w:rPr>
          <w:rFonts w:hAnsi="ＭＳ 明朝" w:cs="Arial Unicode MS" w:hint="eastAsia"/>
          <w:color w:val="000000" w:themeColor="text1"/>
          <w:szCs w:val="21"/>
        </w:rPr>
        <w:t>9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0EF7">
        <w:rPr>
          <w:rFonts w:hAnsi="ＭＳ 明朝" w:cs="Arial Unicode MS" w:hint="eastAsia"/>
          <w:color w:val="000000" w:themeColor="text1"/>
          <w:szCs w:val="21"/>
        </w:rPr>
        <w:t>0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医療関係19,</w:t>
      </w:r>
      <w:r w:rsidR="00A40EF7">
        <w:rPr>
          <w:rFonts w:hAnsi="ＭＳ 明朝" w:cs="Arial Unicode MS" w:hint="eastAsia"/>
          <w:color w:val="000000" w:themeColor="text1"/>
          <w:szCs w:val="21"/>
        </w:rPr>
        <w:t>546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人(構成比2</w:t>
      </w:r>
      <w:r w:rsidR="00A40EF7">
        <w:rPr>
          <w:rFonts w:hAnsi="ＭＳ 明朝" w:cs="Arial Unicode MS" w:hint="eastAsia"/>
          <w:color w:val="000000" w:themeColor="text1"/>
          <w:szCs w:val="21"/>
        </w:rPr>
        <w:t>6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0EF7">
        <w:rPr>
          <w:rFonts w:hAnsi="ＭＳ 明朝" w:cs="Arial Unicode MS" w:hint="eastAsia"/>
          <w:color w:val="000000" w:themeColor="text1"/>
          <w:szCs w:val="21"/>
        </w:rPr>
        <w:t>8</w:t>
      </w:r>
      <w:r w:rsidR="00A40EF7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A40EF7">
        <w:rPr>
          <w:rFonts w:hAnsi="ＭＳ 明朝" w:cs="Arial Unicode MS" w:hint="eastAsia"/>
          <w:color w:val="000000" w:themeColor="text1"/>
          <w:szCs w:val="21"/>
        </w:rPr>
        <w:t>、</w:t>
      </w:r>
      <w:r w:rsidR="007A611D">
        <w:rPr>
          <w:rFonts w:hAnsi="ＭＳ 明朝" w:cs="Arial Unicode MS" w:hint="eastAsia"/>
          <w:color w:val="000000" w:themeColor="text1"/>
          <w:szCs w:val="21"/>
        </w:rPr>
        <w:t>工業</w:t>
      </w:r>
      <w:r w:rsidRPr="007B1FA6">
        <w:rPr>
          <w:rFonts w:hAnsi="ＭＳ 明朝" w:cs="Arial Unicode MS" w:hint="eastAsia"/>
          <w:color w:val="000000" w:themeColor="text1"/>
          <w:szCs w:val="21"/>
        </w:rPr>
        <w:t>関係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7A611D">
        <w:rPr>
          <w:rFonts w:hAnsi="ＭＳ 明朝" w:cs="Arial Unicode MS" w:hint="eastAsia"/>
          <w:color w:val="000000" w:themeColor="text1"/>
          <w:szCs w:val="21"/>
        </w:rPr>
        <w:t>530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13.</w:t>
      </w:r>
      <w:r w:rsidR="007A611D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D2D66" w:rsidRPr="00E253CA">
        <w:rPr>
          <w:rFonts w:hAnsi="ＭＳ 明朝" w:cs="Arial Unicode MS" w:hint="eastAsia"/>
          <w:color w:val="000000"/>
          <w:szCs w:val="21"/>
        </w:rPr>
        <w:t>また、</w:t>
      </w:r>
      <w:r w:rsidRPr="00E253CA">
        <w:rPr>
          <w:rFonts w:hAnsi="ＭＳ 明朝" w:cs="Arial Unicode MS" w:hint="eastAsia"/>
          <w:color w:val="000000"/>
          <w:szCs w:val="21"/>
        </w:rPr>
        <w:t>医療関係の中では、</w:t>
      </w:r>
      <w:r w:rsidRPr="007B1FA6">
        <w:rPr>
          <w:rFonts w:hAnsi="ＭＳ 明朝" w:cs="Arial Unicode MS" w:hint="eastAsia"/>
          <w:color w:val="000000" w:themeColor="text1"/>
          <w:szCs w:val="21"/>
        </w:rPr>
        <w:t>看護7,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40EF7">
        <w:rPr>
          <w:rFonts w:hAnsi="ＭＳ 明朝" w:cs="Arial Unicode MS" w:hint="eastAsia"/>
          <w:color w:val="000000" w:themeColor="text1"/>
          <w:szCs w:val="21"/>
        </w:rPr>
        <w:t>5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人、文化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・</w:t>
      </w:r>
      <w:r w:rsidRPr="007B1FA6">
        <w:rPr>
          <w:rFonts w:hAnsi="ＭＳ 明朝" w:cs="Arial Unicode MS" w:hint="eastAsia"/>
          <w:color w:val="000000" w:themeColor="text1"/>
          <w:szCs w:val="21"/>
        </w:rPr>
        <w:t>教養関係の中では、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A40EF7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0EF7">
        <w:rPr>
          <w:rFonts w:hAnsi="ＭＳ 明朝" w:cs="Arial Unicode MS" w:hint="eastAsia"/>
          <w:color w:val="000000" w:themeColor="text1"/>
          <w:szCs w:val="21"/>
        </w:rPr>
        <w:t>173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衛生</w:t>
      </w:r>
      <w:r w:rsidRPr="007B1FA6">
        <w:rPr>
          <w:rFonts w:hAnsi="ＭＳ 明朝" w:cs="Arial Unicode MS" w:hint="eastAsia"/>
          <w:color w:val="000000" w:themeColor="text1"/>
          <w:szCs w:val="21"/>
        </w:rPr>
        <w:t>関係の中では、</w:t>
      </w:r>
      <w:r w:rsidR="00AF145D" w:rsidRPr="007B1FA6">
        <w:rPr>
          <w:rFonts w:hAnsi="ＭＳ 明朝" w:cs="Arial Unicode MS" w:hint="eastAsia"/>
          <w:color w:val="000000" w:themeColor="text1"/>
          <w:szCs w:val="21"/>
        </w:rPr>
        <w:t>美容</w:t>
      </w:r>
      <w:r w:rsidR="007D05ED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A40EF7">
        <w:rPr>
          <w:rFonts w:hAnsi="ＭＳ 明朝" w:cs="Arial Unicode MS" w:hint="eastAsia"/>
          <w:color w:val="000000" w:themeColor="text1"/>
          <w:szCs w:val="21"/>
        </w:rPr>
        <w:t>831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人が最も多い。</w:t>
      </w:r>
    </w:p>
    <w:p w:rsidR="002F56DD" w:rsidRPr="007B1FA6" w:rsidRDefault="00F533E4" w:rsidP="00EF5411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男女別では、男子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1,6</w:t>
      </w:r>
      <w:r w:rsidR="00A40EF7">
        <w:rPr>
          <w:rFonts w:hAnsi="ＭＳ 明朝" w:cs="Arial Unicode MS" w:hint="eastAsia"/>
          <w:color w:val="000000" w:themeColor="text1"/>
          <w:szCs w:val="21"/>
        </w:rPr>
        <w:t>31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E61A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24052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A40EF7">
        <w:rPr>
          <w:rFonts w:hAnsi="ＭＳ 明朝" w:cs="Arial Unicode MS" w:hint="eastAsia"/>
          <w:color w:val="000000" w:themeColor="text1"/>
          <w:szCs w:val="21"/>
        </w:rPr>
        <w:t>1</w:t>
      </w:r>
      <w:r w:rsidR="006F678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40EF7">
        <w:rPr>
          <w:rFonts w:hAnsi="ＭＳ 明朝" w:cs="Arial Unicode MS" w:hint="eastAsia"/>
          <w:color w:val="000000" w:themeColor="text1"/>
          <w:szCs w:val="21"/>
        </w:rPr>
        <w:t>375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6F6BD6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A40EF7">
        <w:rPr>
          <w:rFonts w:hAnsi="ＭＳ 明朝" w:cs="Arial Unicode MS" w:hint="eastAsia"/>
          <w:color w:val="000000" w:themeColor="text1"/>
          <w:szCs w:val="21"/>
        </w:rPr>
        <w:t>515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A611D">
        <w:rPr>
          <w:rFonts w:hAnsi="ＭＳ 明朝" w:cs="Arial Unicode MS" w:hint="eastAsia"/>
          <w:color w:val="000000" w:themeColor="text1"/>
          <w:szCs w:val="21"/>
        </w:rPr>
        <w:t>増加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A40EF7">
        <w:rPr>
          <w:rFonts w:hAnsi="ＭＳ 明朝" w:cs="Arial Unicode MS" w:hint="eastAsia"/>
          <w:color w:val="000000" w:themeColor="text1"/>
          <w:szCs w:val="21"/>
        </w:rPr>
        <w:t>579</w:t>
      </w:r>
      <w:r w:rsidR="00771071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85261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カ　都道府県別では、東京都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>14</w:t>
      </w:r>
      <w:r w:rsidR="00DF3C50">
        <w:rPr>
          <w:rFonts w:hAnsi="ＭＳ 明朝" w:cs="Arial Unicode MS" w:hint="eastAsia"/>
          <w:color w:val="000000" w:themeColor="text1"/>
          <w:szCs w:val="21"/>
        </w:rPr>
        <w:t>5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DF3C50">
        <w:rPr>
          <w:rFonts w:hAnsi="ＭＳ 明朝" w:cs="Arial Unicode MS" w:hint="eastAsia"/>
          <w:color w:val="000000" w:themeColor="text1"/>
          <w:szCs w:val="21"/>
        </w:rPr>
        <w:t>719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人、大阪府</w:t>
      </w:r>
      <w:r w:rsidR="004E7CC2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696F4F">
        <w:rPr>
          <w:rFonts w:hAnsi="ＭＳ 明朝" w:cs="Arial Unicode MS" w:hint="eastAsia"/>
          <w:color w:val="000000" w:themeColor="text1"/>
          <w:szCs w:val="21"/>
        </w:rPr>
        <w:t>3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96F4F">
        <w:rPr>
          <w:rFonts w:hAnsi="ＭＳ 明朝" w:cs="Arial Unicode MS" w:hint="eastAsia"/>
          <w:color w:val="000000" w:themeColor="text1"/>
          <w:szCs w:val="21"/>
        </w:rPr>
        <w:t>006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人、愛知県</w:t>
      </w:r>
      <w:r w:rsidR="00867A6B" w:rsidRPr="007B1FA6">
        <w:rPr>
          <w:rFonts w:hAnsi="ＭＳ 明朝" w:cs="Arial Unicode MS" w:hint="eastAsia"/>
          <w:color w:val="000000" w:themeColor="text1"/>
          <w:szCs w:val="21"/>
        </w:rPr>
        <w:t>47,</w:t>
      </w:r>
      <w:r w:rsidR="00A40EF7">
        <w:rPr>
          <w:rFonts w:hAnsi="ＭＳ 明朝" w:cs="Arial Unicode MS" w:hint="eastAsia"/>
          <w:color w:val="000000" w:themeColor="text1"/>
          <w:szCs w:val="21"/>
        </w:rPr>
        <w:t>0</w:t>
      </w:r>
      <w:r w:rsidR="00DF3C50">
        <w:rPr>
          <w:rFonts w:hAnsi="ＭＳ 明朝" w:cs="Arial Unicode MS" w:hint="eastAsia"/>
          <w:color w:val="000000" w:themeColor="text1"/>
          <w:szCs w:val="21"/>
        </w:rPr>
        <w:t>82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lastRenderedPageBreak/>
        <w:t>キ　１校当たりの生徒数は</w:t>
      </w:r>
      <w:r w:rsidR="0009780C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056FAB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96F4F">
        <w:rPr>
          <w:rFonts w:hAnsi="ＭＳ 明朝" w:cs="Arial Unicode MS" w:hint="eastAsia"/>
          <w:color w:val="000000" w:themeColor="text1"/>
          <w:szCs w:val="21"/>
        </w:rPr>
        <w:t>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0B4307" w:rsidRPr="007B1FA6">
        <w:rPr>
          <w:rFonts w:hAnsi="ＭＳ 明朝" w:cs="Arial Unicode MS" w:hint="eastAsia"/>
          <w:color w:val="000000" w:themeColor="text1"/>
          <w:szCs w:val="21"/>
        </w:rPr>
        <w:t>し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ている。</w:t>
      </w:r>
    </w:p>
    <w:p w:rsidR="00F93C49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ク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教員(本務者)１人当たりの生徒数は</w:t>
      </w:r>
      <w:r w:rsidR="0068663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326D3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40EF7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A40EF7">
        <w:rPr>
          <w:rFonts w:hAnsi="ＭＳ 明朝" w:cs="Arial Unicode MS" w:hint="eastAsia"/>
          <w:color w:val="000000" w:themeColor="text1"/>
          <w:szCs w:val="21"/>
        </w:rPr>
        <w:t>2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8526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2F4637">
        <w:rPr>
          <w:rFonts w:hAnsi="ＭＳ 明朝" w:cs="Arial Unicode MS" w:hint="eastAsia"/>
          <w:color w:val="000000"/>
          <w:szCs w:val="21"/>
        </w:rPr>
        <w:t>している。</w:t>
      </w:r>
    </w:p>
    <w:p w:rsidR="00EF5411" w:rsidRDefault="00EF5411" w:rsidP="00EF5411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[Ⅰ-10-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1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表</w:t>
      </w:r>
      <w:r w:rsidR="00F93C49">
        <w:rPr>
          <w:rFonts w:hAnsi="ＭＳ 明朝" w:cs="Arial Unicode MS" w:hint="eastAsia"/>
          <w:color w:val="000000" w:themeColor="text1"/>
          <w:szCs w:val="21"/>
        </w:rPr>
        <w:t>・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3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表・Ⅰ-10-</w:t>
      </w:r>
      <w:r w:rsidR="00F93C49">
        <w:rPr>
          <w:rFonts w:hAnsi="ＭＳ 明朝" w:cs="Arial Unicode MS" w:hint="eastAsia"/>
          <w:color w:val="000000" w:themeColor="text1"/>
          <w:szCs w:val="21"/>
        </w:rPr>
        <w:t>4表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・Ⅰ-</w:t>
      </w:r>
      <w:r w:rsidR="00F800AE">
        <w:rPr>
          <w:rFonts w:hAnsi="ＭＳ 明朝" w:cs="Arial Unicode MS" w:hint="eastAsia"/>
          <w:color w:val="000000" w:themeColor="text1"/>
          <w:szCs w:val="21"/>
        </w:rPr>
        <w:t>10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F800AE">
        <w:rPr>
          <w:rFonts w:hAnsi="ＭＳ 明朝" w:cs="Arial Unicode MS" w:hint="eastAsia"/>
          <w:color w:val="000000" w:themeColor="text1"/>
          <w:szCs w:val="21"/>
        </w:rPr>
        <w:t>1</w:t>
      </w:r>
      <w:r w:rsidR="00F93C49" w:rsidRPr="007B1FA6">
        <w:rPr>
          <w:rFonts w:hAnsi="ＭＳ 明朝" w:cs="Arial Unicode MS" w:hint="eastAsia"/>
          <w:color w:val="000000" w:themeColor="text1"/>
          <w:szCs w:val="21"/>
        </w:rPr>
        <w:t>図・</w:t>
      </w:r>
    </w:p>
    <w:p w:rsidR="00F93C49" w:rsidRPr="002F4637" w:rsidRDefault="00F93C49" w:rsidP="00EF5411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I-10-</w:t>
      </w:r>
      <w:r w:rsidR="00F800AE">
        <w:rPr>
          <w:rFonts w:hAnsi="ＭＳ 明朝" w:cs="Arial Unicode MS" w:hint="eastAsia"/>
          <w:color w:val="000000" w:themeColor="text1"/>
          <w:szCs w:val="21"/>
        </w:rPr>
        <w:t>2</w:t>
      </w:r>
      <w:r>
        <w:rPr>
          <w:rFonts w:hAnsi="ＭＳ 明朝" w:cs="Arial Unicode MS" w:hint="eastAsia"/>
          <w:color w:val="000000" w:themeColor="text1"/>
          <w:szCs w:val="21"/>
        </w:rPr>
        <w:t>図・統計表49・</w:t>
      </w:r>
      <w:r w:rsidRPr="007B1FA6">
        <w:rPr>
          <w:rFonts w:hAnsi="ＭＳ 明朝" w:cs="Arial Unicode MS" w:hint="eastAsia"/>
          <w:color w:val="000000" w:themeColor="text1"/>
          <w:szCs w:val="21"/>
        </w:rPr>
        <w:t>50</w:t>
      </w:r>
      <w:r>
        <w:rPr>
          <w:rFonts w:hAnsi="ＭＳ 明朝" w:cs="Arial Unicode MS" w:hint="eastAsia"/>
          <w:color w:val="000000" w:themeColor="text1"/>
          <w:szCs w:val="21"/>
        </w:rPr>
        <w:t>・</w:t>
      </w:r>
      <w:r w:rsidR="0011017C">
        <w:rPr>
          <w:rFonts w:hAnsi="ＭＳ 明朝" w:cs="Arial Unicode MS" w:hint="eastAsia"/>
          <w:color w:val="000000" w:themeColor="text1"/>
          <w:szCs w:val="21"/>
        </w:rPr>
        <w:t>付表5]</w:t>
      </w:r>
    </w:p>
    <w:p w:rsidR="00EF5411" w:rsidRDefault="00EF5411" w:rsidP="007113C3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7113C3" w:rsidRDefault="007113C3" w:rsidP="007113C3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 xml:space="preserve">-2表]　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2F4637">
        <w:rPr>
          <w:rFonts w:hAnsi="ＭＳ 明朝" w:cs="Arial Unicode MS" w:hint="eastAsia"/>
          <w:color w:val="000000"/>
          <w:szCs w:val="21"/>
        </w:rPr>
        <w:t xml:space="preserve"> </w:t>
      </w:r>
      <w:r w:rsidRPr="00F800AE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1279010048"/>
        </w:rPr>
        <w:t>類型別学校</w:t>
      </w:r>
      <w:r w:rsidRPr="00F800AE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1279010048"/>
        </w:rPr>
        <w:t>数</w:t>
      </w:r>
    </w:p>
    <w:p w:rsidR="007113C3" w:rsidRDefault="003D420D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  <w:szCs w:val="21"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column">
              <wp:posOffset>-36211</wp:posOffset>
            </wp:positionH>
            <wp:positionV relativeFrom="paragraph">
              <wp:posOffset>13906</wp:posOffset>
            </wp:positionV>
            <wp:extent cx="3011911" cy="1060397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80" cy="10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3C3" w:rsidRDefault="007113C3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462CC9" w:rsidRDefault="00462CC9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</w:p>
    <w:p w:rsidR="00EF5411" w:rsidRDefault="00EF5411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</w:p>
    <w:p w:rsidR="00FB70EE" w:rsidRPr="002F4637" w:rsidRDefault="00FB70EE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color w:val="000000"/>
        </w:rPr>
      </w:pPr>
      <w:r w:rsidRPr="002F4637">
        <w:rPr>
          <w:rFonts w:ascii="ＭＳ ゴシック" w:eastAsia="ＭＳ ゴシック" w:hAnsi="ＭＳ ゴシック" w:hint="eastAsia"/>
          <w:color w:val="000000"/>
        </w:rPr>
        <w:t>[Ⅰ-</w:t>
      </w:r>
      <w:r w:rsidR="00994171">
        <w:rPr>
          <w:rFonts w:ascii="ＭＳ ゴシック" w:eastAsia="ＭＳ ゴシック" w:hAnsi="ＭＳ ゴシック" w:hint="eastAsia"/>
          <w:color w:val="000000"/>
        </w:rPr>
        <w:t>10</w:t>
      </w:r>
      <w:r w:rsidRPr="002F4637">
        <w:rPr>
          <w:rFonts w:ascii="ＭＳ ゴシック" w:eastAsia="ＭＳ ゴシック" w:hAnsi="ＭＳ ゴシック" w:hint="eastAsia"/>
          <w:color w:val="000000"/>
        </w:rPr>
        <w:t>-</w:t>
      </w:r>
      <w:r w:rsidR="00401ACA" w:rsidRPr="002F4637">
        <w:rPr>
          <w:rFonts w:ascii="ＭＳ ゴシック" w:eastAsia="ＭＳ ゴシック" w:hAnsi="ＭＳ ゴシック" w:hint="eastAsia"/>
          <w:color w:val="000000"/>
        </w:rPr>
        <w:t>3</w:t>
      </w:r>
      <w:r w:rsidRPr="002F4637">
        <w:rPr>
          <w:rFonts w:ascii="ＭＳ ゴシック" w:eastAsia="ＭＳ ゴシック" w:hAnsi="ＭＳ ゴシック" w:hint="eastAsia"/>
          <w:color w:val="000000"/>
        </w:rPr>
        <w:t>表]</w:t>
      </w:r>
      <w:r w:rsidR="00C206BC">
        <w:rPr>
          <w:rFonts w:ascii="ＭＳ ゴシック" w:eastAsia="ＭＳ ゴシック" w:hAnsi="ＭＳ ゴシック" w:hint="eastAsia"/>
          <w:color w:val="000000"/>
        </w:rPr>
        <w:tab/>
      </w:r>
      <w:r w:rsidR="00C206BC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C206BC">
        <w:rPr>
          <w:rFonts w:eastAsia="ＭＳ ゴシック" w:hint="eastAsia"/>
          <w:color w:val="000000"/>
          <w:spacing w:val="245"/>
          <w:fitText w:val="3712" w:id="1014208512"/>
        </w:rPr>
        <w:t>課程別生徒</w:t>
      </w:r>
      <w:r w:rsidRPr="00C206BC">
        <w:rPr>
          <w:rFonts w:eastAsia="ＭＳ ゴシック" w:hint="eastAsia"/>
          <w:color w:val="000000"/>
          <w:spacing w:val="1"/>
          <w:fitText w:val="3712" w:id="1014208512"/>
        </w:rPr>
        <w:t>数</w:t>
      </w:r>
    </w:p>
    <w:p w:rsidR="006F5E2F" w:rsidRDefault="00EF5411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drawing>
          <wp:anchor distT="0" distB="0" distL="114300" distR="114300" simplePos="0" relativeHeight="251807232" behindDoc="1" locked="0" layoutInCell="1" allowOverlap="1" wp14:anchorId="3D021DE6" wp14:editId="1541DD52">
            <wp:simplePos x="0" y="0"/>
            <wp:positionH relativeFrom="column">
              <wp:posOffset>-35009</wp:posOffset>
            </wp:positionH>
            <wp:positionV relativeFrom="paragraph">
              <wp:posOffset>9200</wp:posOffset>
            </wp:positionV>
            <wp:extent cx="6099810" cy="12985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6BC" w:rsidRDefault="00C206BC" w:rsidP="00C206BC">
      <w:pPr>
        <w:snapToGrid w:val="0"/>
        <w:spacing w:beforeLines="50" w:before="161" w:line="280" w:lineRule="exact"/>
        <w:ind w:right="23"/>
        <w:rPr>
          <w:rFonts w:ascii="ＭＳ ゴシック" w:eastAsia="ＭＳ ゴシック" w:hAnsi="ＭＳ ゴシック"/>
          <w:color w:val="000000"/>
        </w:rPr>
      </w:pPr>
    </w:p>
    <w:p w:rsidR="006F5E2F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6F5E2F" w:rsidRPr="00870B64" w:rsidRDefault="006F5E2F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/>
          <w:color w:val="000000"/>
        </w:rPr>
      </w:pPr>
    </w:p>
    <w:p w:rsidR="00EF5411" w:rsidRDefault="00EF5411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F5411" w:rsidRDefault="00EF5411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F533E4" w:rsidRPr="00870B64" w:rsidRDefault="00F533E4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F73168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Pr="00F73168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E45874" w:rsidRPr="00870B64" w:rsidRDefault="00EF5411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740672" behindDoc="0" locked="0" layoutInCell="1" allowOverlap="1" wp14:anchorId="49294A7A" wp14:editId="501B0B0D">
            <wp:simplePos x="0" y="0"/>
            <wp:positionH relativeFrom="column">
              <wp:posOffset>1905</wp:posOffset>
            </wp:positionH>
            <wp:positionV relativeFrom="paragraph">
              <wp:posOffset>71755</wp:posOffset>
            </wp:positionV>
            <wp:extent cx="6119495" cy="143002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4B4" w:rsidRDefault="00D724B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C206BC" w:rsidRDefault="00C206B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45874" w:rsidRDefault="00E4587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D0017C" w:rsidRDefault="00D001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105572" w:rsidRDefault="0010557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F5411" w:rsidRDefault="00EF541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F5411" w:rsidRDefault="00EF541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EF5411" w:rsidRDefault="00EF541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BC6704" w:rsidRDefault="00BC670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6316D9"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分野別生徒数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の推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825496576"/>
        </w:rPr>
        <w:t>移</w:t>
      </w:r>
    </w:p>
    <w:p w:rsidR="00105572" w:rsidRDefault="0010557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105572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-2455</wp:posOffset>
            </wp:positionV>
            <wp:extent cx="6120000" cy="1788840"/>
            <wp:effectExtent l="0" t="0" r="0" b="190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D02E25" w:rsidRDefault="00D02E2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D0017C" w:rsidRDefault="00D001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5D2FEF" w:rsidRPr="00870B64" w:rsidRDefault="005D2FE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A23757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Pr="00EF5411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1183578880"/>
        </w:rPr>
        <w:t>学科別生徒数の割</w:t>
      </w:r>
      <w:r w:rsidRPr="00EF5411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1183578880"/>
        </w:rPr>
        <w:t>合</w:t>
      </w:r>
    </w:p>
    <w:p w:rsidR="0032404B" w:rsidRPr="00105572" w:rsidRDefault="00A26CB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column">
              <wp:posOffset>-89919</wp:posOffset>
            </wp:positionH>
            <wp:positionV relativeFrom="paragraph">
              <wp:posOffset>90170</wp:posOffset>
            </wp:positionV>
            <wp:extent cx="6546797" cy="1705597"/>
            <wp:effectExtent l="0" t="0" r="698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797" cy="17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17C" w:rsidRPr="00870B64" w:rsidRDefault="00D0017C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DF0AF7" w:rsidRPr="00870B64" w:rsidRDefault="00DF0AF7" w:rsidP="00B635D0">
      <w:pPr>
        <w:snapToGrid w:val="0"/>
        <w:spacing w:line="240" w:lineRule="auto"/>
        <w:jc w:val="center"/>
        <w:rPr>
          <w:rFonts w:hAnsi="ＭＳ 明朝" w:cs="Arial Unicode MS"/>
          <w:color w:val="000000"/>
          <w:szCs w:val="21"/>
        </w:rPr>
      </w:pPr>
    </w:p>
    <w:p w:rsidR="00D02E25" w:rsidRDefault="00D02E25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7113C3" w:rsidRDefault="007113C3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0017C" w:rsidRDefault="00D0017C" w:rsidP="00462CC9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Default="005F173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</w:t>
      </w:r>
      <w:r w:rsidR="00F533E4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入学者数</w:t>
      </w:r>
      <w:r w:rsidR="00983560" w:rsidRPr="002F4637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33696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FA276D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9</w:t>
      </w:r>
      <w:r w:rsidR="00741DB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年度春期）</w:t>
      </w:r>
    </w:p>
    <w:p w:rsidR="00BC4B3F" w:rsidRPr="007B1FA6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入学者数は3</w:t>
      </w:r>
      <w:r w:rsidR="00DB3EAF">
        <w:rPr>
          <w:rFonts w:hAnsi="ＭＳ 明朝" w:cs="Arial Unicode MS" w:hint="eastAsia"/>
          <w:color w:val="000000" w:themeColor="text1"/>
          <w:szCs w:val="21"/>
        </w:rPr>
        <w:t>4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22191">
        <w:rPr>
          <w:rFonts w:hAnsi="ＭＳ 明朝" w:cs="Arial Unicode MS" w:hint="eastAsia"/>
          <w:color w:val="000000" w:themeColor="text1"/>
          <w:szCs w:val="21"/>
        </w:rPr>
        <w:t>337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22191">
        <w:rPr>
          <w:rFonts w:hAnsi="ＭＳ 明朝" w:cs="Arial Unicode MS" w:hint="eastAsia"/>
          <w:color w:val="000000" w:themeColor="text1"/>
          <w:szCs w:val="21"/>
        </w:rPr>
        <w:t>855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4C588B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422191">
        <w:rPr>
          <w:rFonts w:hAnsi="ＭＳ 明朝" w:cs="Arial Unicode MS" w:hint="eastAsia"/>
          <w:color w:val="000000" w:themeColor="text1"/>
          <w:szCs w:val="21"/>
        </w:rPr>
        <w:t>2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22191">
        <w:rPr>
          <w:rFonts w:hAnsi="ＭＳ 明朝" w:cs="Arial Unicode MS" w:hint="eastAsia"/>
          <w:color w:val="000000" w:themeColor="text1"/>
          <w:szCs w:val="21"/>
        </w:rPr>
        <w:t>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336966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22191">
        <w:rPr>
          <w:rFonts w:hAnsi="ＭＳ 明朝" w:cs="Arial Unicode MS" w:hint="eastAsia"/>
          <w:color w:val="000000" w:themeColor="text1"/>
          <w:szCs w:val="21"/>
        </w:rPr>
        <w:t>15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422191">
        <w:rPr>
          <w:rFonts w:hAnsi="ＭＳ 明朝" w:cs="Arial Unicode MS" w:hint="eastAsia"/>
          <w:color w:val="000000" w:themeColor="text1"/>
          <w:szCs w:val="21"/>
        </w:rPr>
        <w:t>0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422191">
        <w:rPr>
          <w:rFonts w:hAnsi="ＭＳ 明朝" w:cs="Arial Unicode MS" w:hint="eastAsia"/>
          <w:color w:val="000000" w:themeColor="text1"/>
          <w:szCs w:val="21"/>
        </w:rPr>
        <w:t>3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0.1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、私立3</w:t>
      </w:r>
      <w:r w:rsidR="00422191">
        <w:rPr>
          <w:rFonts w:hAnsi="ＭＳ 明朝" w:cs="Arial Unicode MS" w:hint="eastAsia"/>
          <w:color w:val="000000" w:themeColor="text1"/>
          <w:szCs w:val="21"/>
        </w:rPr>
        <w:t>4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22191">
        <w:rPr>
          <w:rFonts w:hAnsi="ＭＳ 明朝" w:cs="Arial Unicode MS" w:hint="eastAsia"/>
          <w:color w:val="000000" w:themeColor="text1"/>
          <w:szCs w:val="21"/>
        </w:rPr>
        <w:t>28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422191">
        <w:rPr>
          <w:rFonts w:hAnsi="ＭＳ 明朝" w:cs="Arial Unicode MS" w:hint="eastAsia"/>
          <w:color w:val="000000" w:themeColor="text1"/>
          <w:szCs w:val="21"/>
        </w:rPr>
        <w:t>8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  <w:r w:rsidR="00BC4B3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F533E4" w:rsidP="001F7E03">
      <w:pPr>
        <w:snapToGrid w:val="0"/>
        <w:spacing w:line="320" w:lineRule="exact"/>
        <w:ind w:leftChars="200" w:left="642" w:hangingChars="100" w:hanging="214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401ACA" w:rsidRPr="007B1FA6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課程別では、高等課程</w:t>
      </w:r>
      <w:r w:rsidR="00344043">
        <w:rPr>
          <w:rFonts w:hAnsi="ＭＳ 明朝" w:cs="Arial Unicode MS" w:hint="eastAsia"/>
          <w:color w:val="000000" w:themeColor="text1"/>
          <w:szCs w:val="21"/>
        </w:rPr>
        <w:t>1</w:t>
      </w:r>
      <w:r w:rsidR="00065BFE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4043">
        <w:rPr>
          <w:rFonts w:hAnsi="ＭＳ 明朝" w:cs="Arial Unicode MS" w:hint="eastAsia"/>
          <w:color w:val="000000" w:themeColor="text1"/>
          <w:szCs w:val="21"/>
        </w:rPr>
        <w:t>922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344043">
        <w:rPr>
          <w:rFonts w:hAnsi="ＭＳ 明朝" w:cs="Arial Unicode MS" w:hint="eastAsia"/>
          <w:color w:val="000000" w:themeColor="text1"/>
          <w:szCs w:val="21"/>
        </w:rPr>
        <w:t>5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4043">
        <w:rPr>
          <w:rFonts w:hAnsi="ＭＳ 明朝" w:cs="Arial Unicode MS" w:hint="eastAsia"/>
          <w:color w:val="000000" w:themeColor="text1"/>
          <w:szCs w:val="21"/>
        </w:rPr>
        <w:t>6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44043">
        <w:rPr>
          <w:rFonts w:hAnsi="ＭＳ 明朝" w:cs="Arial Unicode MS" w:hint="eastAsia"/>
          <w:color w:val="000000" w:themeColor="text1"/>
          <w:szCs w:val="21"/>
        </w:rPr>
        <w:t>1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,9</w:t>
      </w:r>
      <w:r w:rsidR="00344043">
        <w:rPr>
          <w:rFonts w:hAnsi="ＭＳ 明朝" w:cs="Arial Unicode MS" w:hint="eastAsia"/>
          <w:color w:val="000000" w:themeColor="text1"/>
          <w:szCs w:val="21"/>
        </w:rPr>
        <w:t>81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344043">
        <w:rPr>
          <w:rFonts w:hAnsi="ＭＳ 明朝" w:cs="Arial Unicode MS" w:hint="eastAsia"/>
          <w:color w:val="000000" w:themeColor="text1"/>
          <w:szCs w:val="21"/>
        </w:rPr>
        <w:t>3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44043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="00344043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BA5DB5" w:rsidRPr="007B1FA6">
        <w:rPr>
          <w:rFonts w:hAnsi="ＭＳ 明朝" w:cs="Arial Unicode MS" w:hint="eastAsia"/>
          <w:color w:val="000000" w:themeColor="text1"/>
          <w:szCs w:val="21"/>
        </w:rPr>
        <w:t>1.3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344043">
        <w:rPr>
          <w:rFonts w:hAnsi="ＭＳ 明朝" w:cs="Arial Unicode MS" w:hint="eastAsia"/>
          <w:color w:val="000000" w:themeColor="text1"/>
          <w:szCs w:val="21"/>
        </w:rPr>
        <w:t>15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減少し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専門課程は</w:t>
      </w:r>
      <w:r w:rsidR="00344043">
        <w:rPr>
          <w:rFonts w:hAnsi="ＭＳ 明朝" w:cs="Arial Unicode MS" w:hint="eastAsia"/>
          <w:color w:val="000000" w:themeColor="text1"/>
          <w:szCs w:val="21"/>
        </w:rPr>
        <w:t>10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05人</w:t>
      </w:r>
      <w:r w:rsidR="00344043">
        <w:rPr>
          <w:rFonts w:hAnsi="ＭＳ 明朝" w:cs="Arial Unicode MS" w:hint="eastAsia"/>
          <w:color w:val="000000" w:themeColor="text1"/>
          <w:szCs w:val="21"/>
        </w:rPr>
        <w:t>増加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一般課程は</w:t>
      </w:r>
      <w:r w:rsidR="00344043">
        <w:rPr>
          <w:rFonts w:hAnsi="ＭＳ 明朝" w:cs="Arial Unicode MS" w:hint="eastAsia"/>
          <w:color w:val="000000" w:themeColor="text1"/>
          <w:szCs w:val="21"/>
        </w:rPr>
        <w:t>4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4637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82F23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11017C" w:rsidRDefault="00F533E4" w:rsidP="001F7E03">
      <w:pPr>
        <w:snapToGrid w:val="0"/>
        <w:spacing w:line="320" w:lineRule="exact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F56CB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4043">
        <w:rPr>
          <w:rFonts w:hAnsi="ＭＳ 明朝" w:cs="Arial Unicode MS" w:hint="eastAsia"/>
          <w:color w:val="000000" w:themeColor="text1"/>
          <w:szCs w:val="21"/>
        </w:rPr>
        <w:t>929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3.</w:t>
      </w:r>
      <w:r w:rsidR="00344043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4043">
        <w:rPr>
          <w:rFonts w:hAnsi="ＭＳ 明朝" w:cs="Arial Unicode MS" w:hint="eastAsia"/>
          <w:color w:val="000000" w:themeColor="text1"/>
          <w:szCs w:val="21"/>
        </w:rPr>
        <w:t>9</w:t>
      </w:r>
      <w:r w:rsidR="008A044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44043">
        <w:rPr>
          <w:rFonts w:hAnsi="ＭＳ 明朝" w:cs="Arial Unicode MS" w:hint="eastAsia"/>
          <w:color w:val="000000" w:themeColor="text1"/>
          <w:szCs w:val="21"/>
        </w:rPr>
        <w:t>408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6.</w:t>
      </w:r>
      <w:r w:rsidR="00344043">
        <w:rPr>
          <w:rFonts w:hAnsi="ＭＳ 明朝" w:cs="Arial Unicode MS" w:hint="eastAsia"/>
          <w:color w:val="000000" w:themeColor="text1"/>
          <w:szCs w:val="21"/>
        </w:rPr>
        <w:t>5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344043">
        <w:rPr>
          <w:rFonts w:hAnsi="ＭＳ 明朝" w:cs="Arial Unicode MS" w:hint="eastAsia"/>
          <w:color w:val="000000" w:themeColor="text1"/>
          <w:szCs w:val="21"/>
        </w:rPr>
        <w:t>414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44043">
        <w:rPr>
          <w:rFonts w:hAnsi="ＭＳ 明朝" w:cs="Arial Unicode MS" w:hint="eastAsia"/>
          <w:color w:val="000000" w:themeColor="text1"/>
          <w:szCs w:val="21"/>
        </w:rPr>
        <w:t>増加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344043">
        <w:rPr>
          <w:rFonts w:hAnsi="ＭＳ 明朝" w:cs="Arial Unicode MS" w:hint="eastAsia"/>
          <w:color w:val="000000" w:themeColor="text1"/>
          <w:szCs w:val="21"/>
        </w:rPr>
        <w:t>441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2F0D68" w:rsidRPr="00B47D1F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11017C">
        <w:rPr>
          <w:rFonts w:hAnsi="ＭＳ 明朝" w:cs="Arial Unicode MS" w:hint="eastAsia"/>
          <w:color w:val="000000"/>
          <w:szCs w:val="21"/>
        </w:rPr>
        <w:t xml:space="preserve">                            </w:t>
      </w:r>
    </w:p>
    <w:p w:rsidR="00F533E4" w:rsidRPr="0011017C" w:rsidRDefault="0011017C" w:rsidP="001F7E03">
      <w:pPr>
        <w:snapToGrid w:val="0"/>
        <w:spacing w:line="320" w:lineRule="exact"/>
        <w:ind w:right="-1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[Ⅰ-10-</w:t>
      </w:r>
      <w:r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表・統計表50]</w:t>
      </w:r>
    </w:p>
    <w:p w:rsidR="00D0017C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  <w:color w:val="000000"/>
        </w:rPr>
      </w:pPr>
    </w:p>
    <w:p w:rsidR="006A43F5" w:rsidRPr="00870B64" w:rsidRDefault="0068017A" w:rsidP="0068017A">
      <w:pPr>
        <w:snapToGrid w:val="0"/>
        <w:spacing w:line="240" w:lineRule="auto"/>
        <w:ind w:firstLineChars="300" w:firstLine="697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zCs w:val="21"/>
        </w:rPr>
        <w:drawing>
          <wp:anchor distT="0" distB="0" distL="114300" distR="114300" simplePos="0" relativeHeight="251808256" behindDoc="1" locked="0" layoutInCell="1" allowOverlap="1" wp14:anchorId="5A28417D" wp14:editId="55652C54">
            <wp:simplePos x="0" y="0"/>
            <wp:positionH relativeFrom="column">
              <wp:posOffset>355675</wp:posOffset>
            </wp:positionH>
            <wp:positionV relativeFrom="paragraph">
              <wp:posOffset>168462</wp:posOffset>
            </wp:positionV>
            <wp:extent cx="3565391" cy="1388436"/>
            <wp:effectExtent l="0" t="0" r="0" b="2540"/>
            <wp:wrapNone/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33" cy="13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363DBE">
        <w:rPr>
          <w:rFonts w:ascii="ＭＳ ゴシック" w:eastAsia="ＭＳ ゴシック" w:hAnsi="ＭＳ ゴシック" w:cs="Arial Unicode MS" w:hint="eastAsia"/>
          <w:color w:val="000000"/>
        </w:rPr>
        <w:t xml:space="preserve">　</w:t>
      </w:r>
      <w:r w:rsidR="006A43F5" w:rsidRPr="003D420D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880"/>
        </w:rPr>
        <w:t>課程別入学者</w:t>
      </w:r>
      <w:r w:rsidR="006A43F5" w:rsidRPr="003D420D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880"/>
        </w:rPr>
        <w:t>数</w:t>
      </w:r>
    </w:p>
    <w:p w:rsidR="004544DE" w:rsidRPr="00870B64" w:rsidRDefault="004544DE" w:rsidP="008D0FB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94AF6" w:rsidRDefault="00F94AF6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04F0B" w:rsidRPr="00804F0B" w:rsidRDefault="00804F0B" w:rsidP="002F0D68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68017A" w:rsidRDefault="0068017A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Default="008417F8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B47D1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卒業者数（平成</w:t>
      </w:r>
      <w:r w:rsidR="006E09CF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E97EA4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8</w:t>
      </w:r>
      <w:r w:rsidR="00F533E4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97EA4">
        <w:rPr>
          <w:rFonts w:hAnsi="ＭＳ 明朝" w:cs="Arial Unicode MS" w:hint="eastAsia"/>
          <w:color w:val="000000" w:themeColor="text1"/>
          <w:szCs w:val="21"/>
        </w:rPr>
        <w:t>8</w:t>
      </w:r>
      <w:r w:rsidR="00790C0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E97EA4">
        <w:rPr>
          <w:rFonts w:hAnsi="ＭＳ 明朝" w:cs="Arial Unicode MS" w:hint="eastAsia"/>
          <w:color w:val="000000" w:themeColor="text1"/>
          <w:szCs w:val="21"/>
        </w:rPr>
        <w:t>7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E97EA4">
        <w:rPr>
          <w:rFonts w:hAnsi="ＭＳ 明朝" w:cs="Arial Unicode MS" w:hint="eastAsia"/>
          <w:color w:val="000000" w:themeColor="text1"/>
          <w:szCs w:val="21"/>
        </w:rPr>
        <w:t>4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Pr="00B47D1F">
        <w:rPr>
          <w:rFonts w:hAnsi="ＭＳ 明朝" w:cs="Arial Unicode MS" w:hint="eastAsia"/>
          <w:color w:val="000000"/>
          <w:szCs w:val="21"/>
        </w:rPr>
        <w:t>で、</w:t>
      </w:r>
      <w:r w:rsidRPr="007B1FA6">
        <w:rPr>
          <w:rFonts w:hAnsi="ＭＳ 明朝" w:cs="Arial Unicode MS" w:hint="eastAsia"/>
          <w:color w:val="000000" w:themeColor="text1"/>
          <w:szCs w:val="21"/>
        </w:rPr>
        <w:t>前年度間より</w:t>
      </w:r>
      <w:r w:rsidR="00E97EA4">
        <w:rPr>
          <w:rFonts w:hAnsi="ＭＳ 明朝" w:cs="Arial Unicode MS" w:hint="eastAsia"/>
          <w:color w:val="000000" w:themeColor="text1"/>
          <w:szCs w:val="21"/>
        </w:rPr>
        <w:t>801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人(対前年度間</w:t>
      </w:r>
      <w:r w:rsidR="00E97EA4">
        <w:rPr>
          <w:rFonts w:hAnsi="ＭＳ 明朝" w:cs="Arial Unicode MS" w:hint="eastAsia"/>
          <w:color w:val="000000" w:themeColor="text1"/>
          <w:szCs w:val="21"/>
        </w:rPr>
        <w:t>2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E97EA4">
        <w:rPr>
          <w:rFonts w:hAnsi="ＭＳ 明朝" w:cs="Arial Unicode MS" w:hint="eastAsia"/>
          <w:color w:val="000000" w:themeColor="text1"/>
          <w:szCs w:val="21"/>
        </w:rPr>
        <w:t>9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97EA4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8" w:left="640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B942D3">
        <w:rPr>
          <w:rFonts w:hAnsi="ＭＳ 明朝" w:cs="Arial Unicode MS" w:hint="eastAsia"/>
          <w:color w:val="000000" w:themeColor="text1"/>
          <w:szCs w:val="21"/>
        </w:rPr>
        <w:t>5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26685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0327D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B942D3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0.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942D3">
        <w:rPr>
          <w:rFonts w:hAnsi="ＭＳ 明朝" w:cs="Arial Unicode MS" w:hint="eastAsia"/>
          <w:color w:val="000000" w:themeColor="text1"/>
          <w:szCs w:val="21"/>
        </w:rPr>
        <w:t>8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942D3">
        <w:rPr>
          <w:rFonts w:hAnsi="ＭＳ 明朝" w:cs="Arial Unicode MS" w:hint="eastAsia"/>
          <w:color w:val="000000" w:themeColor="text1"/>
          <w:szCs w:val="21"/>
        </w:rPr>
        <w:t>686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Pr="007B1FA6">
        <w:rPr>
          <w:rFonts w:hAnsi="ＭＳ 明朝" w:cs="Arial Unicode MS" w:hint="eastAsia"/>
          <w:color w:val="000000" w:themeColor="text1"/>
          <w:szCs w:val="21"/>
        </w:rPr>
        <w:t>同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2F56DD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DD5B37" w:rsidRPr="007B1FA6">
        <w:rPr>
          <w:rFonts w:hAnsi="ＭＳ 明朝" w:cs="Arial Unicode MS" w:hint="eastAsia"/>
          <w:color w:val="000000" w:themeColor="text1"/>
          <w:szCs w:val="21"/>
        </w:rPr>
        <w:t>ある。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　課程別では、高等課程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1,</w:t>
      </w:r>
      <w:r w:rsidR="00B942D3">
        <w:rPr>
          <w:rFonts w:hAnsi="ＭＳ 明朝" w:cs="Arial Unicode MS" w:hint="eastAsia"/>
          <w:color w:val="000000" w:themeColor="text1"/>
          <w:szCs w:val="21"/>
        </w:rPr>
        <w:t>807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164A4E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942D3">
        <w:rPr>
          <w:rFonts w:hAnsi="ＭＳ 明朝" w:cs="Arial Unicode MS" w:hint="eastAsia"/>
          <w:color w:val="000000" w:themeColor="text1"/>
          <w:szCs w:val="21"/>
        </w:rPr>
        <w:t>6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942D3">
        <w:rPr>
          <w:rFonts w:hAnsi="ＭＳ 明朝" w:cs="Arial Unicode MS" w:hint="eastAsia"/>
          <w:color w:val="000000" w:themeColor="text1"/>
          <w:szCs w:val="21"/>
        </w:rPr>
        <w:t>501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B942D3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、一般課程</w:t>
      </w:r>
      <w:r w:rsidR="00B942D3">
        <w:rPr>
          <w:rFonts w:hAnsi="ＭＳ 明朝" w:cs="Arial Unicode MS" w:hint="eastAsia"/>
          <w:color w:val="000000" w:themeColor="text1"/>
          <w:szCs w:val="21"/>
        </w:rPr>
        <w:t>426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5912C9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8D0FB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高等課程は</w:t>
      </w:r>
      <w:r w:rsidR="00B942D3">
        <w:rPr>
          <w:rFonts w:hAnsi="ＭＳ 明朝" w:cs="Arial Unicode MS" w:hint="eastAsia"/>
          <w:color w:val="000000" w:themeColor="text1"/>
          <w:szCs w:val="21"/>
        </w:rPr>
        <w:t>87</w:t>
      </w:r>
      <w:r w:rsidR="00B47D1F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、専門課程は</w:t>
      </w:r>
      <w:r w:rsidR="00B942D3">
        <w:rPr>
          <w:rFonts w:hAnsi="ＭＳ 明朝" w:cs="Arial Unicode MS" w:hint="eastAsia"/>
          <w:color w:val="000000" w:themeColor="text1"/>
          <w:szCs w:val="21"/>
        </w:rPr>
        <w:t>680</w:t>
      </w:r>
      <w:r w:rsidR="002F0D68" w:rsidRPr="007B1FA6">
        <w:rPr>
          <w:rFonts w:hAnsi="ＭＳ 明朝" w:cs="Arial Unicode MS" w:hint="eastAsia"/>
          <w:color w:val="000000" w:themeColor="text1"/>
          <w:szCs w:val="21"/>
        </w:rPr>
        <w:t>人、一般課程は</w:t>
      </w:r>
      <w:r w:rsidR="00B942D3">
        <w:rPr>
          <w:rFonts w:hAnsi="ＭＳ 明朝" w:cs="Arial Unicode MS" w:hint="eastAsia"/>
          <w:color w:val="000000" w:themeColor="text1"/>
          <w:szCs w:val="21"/>
        </w:rPr>
        <w:t>34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891278">
        <w:rPr>
          <w:rFonts w:hAnsi="ＭＳ 明朝" w:cs="Arial Unicode MS" w:hint="eastAsia"/>
          <w:color w:val="000000" w:themeColor="text1"/>
          <w:szCs w:val="21"/>
        </w:rPr>
        <w:t>それぞれ</w:t>
      </w:r>
      <w:r w:rsidR="00B942D3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エ　男女別では、男子1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942D3">
        <w:rPr>
          <w:rFonts w:hAnsi="ＭＳ 明朝" w:cs="Arial Unicode MS" w:hint="eastAsia"/>
          <w:color w:val="000000" w:themeColor="text1"/>
          <w:szCs w:val="21"/>
        </w:rPr>
        <w:t>91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B942D3">
        <w:rPr>
          <w:rFonts w:hAnsi="ＭＳ 明朝" w:cs="Arial Unicode MS" w:hint="eastAsia"/>
          <w:color w:val="000000" w:themeColor="text1"/>
          <w:szCs w:val="21"/>
        </w:rPr>
        <w:t>2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、女子1</w:t>
      </w:r>
      <w:r w:rsidR="00B942D3">
        <w:rPr>
          <w:rFonts w:hAnsi="ＭＳ 明朝" w:cs="Arial Unicode MS" w:hint="eastAsia"/>
          <w:color w:val="000000" w:themeColor="text1"/>
          <w:szCs w:val="21"/>
        </w:rPr>
        <w:t>6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B942D3">
        <w:rPr>
          <w:rFonts w:hAnsi="ＭＳ 明朝" w:cs="Arial Unicode MS" w:hint="eastAsia"/>
          <w:color w:val="000000" w:themeColor="text1"/>
          <w:szCs w:val="21"/>
        </w:rPr>
        <w:t>443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E5DC8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942D3">
        <w:rPr>
          <w:rFonts w:hAnsi="ＭＳ 明朝" w:cs="Arial Unicode MS" w:hint="eastAsia"/>
          <w:color w:val="000000" w:themeColor="text1"/>
          <w:szCs w:val="21"/>
        </w:rPr>
        <w:t>7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E009EB" w:rsidRPr="007B1FA6">
        <w:rPr>
          <w:rFonts w:hAnsi="ＭＳ 明朝" w:cs="Arial Unicode MS" w:hint="eastAsia"/>
          <w:color w:val="000000" w:themeColor="text1"/>
          <w:szCs w:val="21"/>
        </w:rPr>
        <w:t>間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男子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B942D3">
        <w:rPr>
          <w:rFonts w:hAnsi="ＭＳ 明朝" w:cs="Arial Unicode MS" w:hint="eastAsia"/>
          <w:color w:val="000000" w:themeColor="text1"/>
          <w:szCs w:val="21"/>
        </w:rPr>
        <w:t>86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人、女子は</w:t>
      </w:r>
      <w:r w:rsidR="00B942D3">
        <w:rPr>
          <w:rFonts w:hAnsi="ＭＳ 明朝" w:cs="Arial Unicode MS" w:hint="eastAsia"/>
          <w:color w:val="000000" w:themeColor="text1"/>
          <w:szCs w:val="21"/>
        </w:rPr>
        <w:t>715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942D3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68017A" w:rsidRDefault="00F533E4" w:rsidP="00E37DC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オ　卒業者のうち、関係分野に就職した者は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B942D3">
        <w:rPr>
          <w:rFonts w:hAnsi="ＭＳ 明朝" w:cs="Arial Unicode MS" w:hint="eastAsia"/>
          <w:color w:val="000000" w:themeColor="text1"/>
          <w:szCs w:val="21"/>
        </w:rPr>
        <w:t>457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人で、卒業者数全体の</w:t>
      </w:r>
      <w:r w:rsidR="008D2D66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B942D3">
        <w:rPr>
          <w:rFonts w:hAnsi="ＭＳ 明朝" w:cs="Arial Unicode MS" w:hint="eastAsia"/>
          <w:color w:val="000000" w:themeColor="text1"/>
          <w:szCs w:val="21"/>
        </w:rPr>
        <w:t>7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％を占めている。また、課程別では、高等課程</w:t>
      </w:r>
      <w:r w:rsidR="004821F6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B942D3">
        <w:rPr>
          <w:rFonts w:hAnsi="ＭＳ 明朝" w:cs="Arial Unicode MS" w:hint="eastAsia"/>
          <w:color w:val="000000" w:themeColor="text1"/>
          <w:szCs w:val="21"/>
        </w:rPr>
        <w:t>11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人(高等課程卒業者の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942D3">
        <w:rPr>
          <w:rFonts w:hAnsi="ＭＳ 明朝" w:cs="Arial Unicode MS" w:hint="eastAsia"/>
          <w:color w:val="000000" w:themeColor="text1"/>
          <w:szCs w:val="21"/>
        </w:rPr>
        <w:t>8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、専門課程</w:t>
      </w:r>
      <w:r w:rsidR="00EC1B9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36A90" w:rsidRPr="007B1FA6">
        <w:rPr>
          <w:rFonts w:hAnsi="ＭＳ 明朝" w:cs="Arial Unicode MS" w:hint="eastAsia"/>
          <w:color w:val="000000" w:themeColor="text1"/>
          <w:szCs w:val="21"/>
        </w:rPr>
        <w:t>8,</w:t>
      </w:r>
      <w:r w:rsidR="00B942D3">
        <w:rPr>
          <w:rFonts w:hAnsi="ＭＳ 明朝" w:cs="Arial Unicode MS" w:hint="eastAsia"/>
          <w:color w:val="000000" w:themeColor="text1"/>
          <w:szCs w:val="21"/>
        </w:rPr>
        <w:t>946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人(専門課程卒業者の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B942D3">
        <w:rPr>
          <w:rFonts w:hAnsi="ＭＳ 明朝" w:cs="Arial Unicode MS" w:hint="eastAsia"/>
          <w:color w:val="000000" w:themeColor="text1"/>
          <w:szCs w:val="21"/>
        </w:rPr>
        <w:t>1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B942D3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2E6577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E37DC2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68017A"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="0011017C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CA60A6" w:rsidRDefault="00F533E4" w:rsidP="0068017A">
      <w:pPr>
        <w:snapToGrid w:val="0"/>
        <w:spacing w:line="340" w:lineRule="exact"/>
        <w:ind w:leftChars="299" w:left="640" w:firstLineChars="3100" w:firstLine="6639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Pr="00CA60A6">
        <w:rPr>
          <w:rFonts w:hAnsi="ＭＳ 明朝" w:cs="Arial Unicode MS" w:hint="eastAsia"/>
          <w:color w:val="000000"/>
          <w:szCs w:val="21"/>
        </w:rPr>
        <w:t>Ⅰ-</w:t>
      </w:r>
      <w:r w:rsidR="00994171">
        <w:rPr>
          <w:rFonts w:hAnsi="ＭＳ 明朝" w:cs="Arial Unicode MS" w:hint="eastAsia"/>
          <w:color w:val="000000"/>
          <w:szCs w:val="21"/>
        </w:rPr>
        <w:t>10</w:t>
      </w:r>
      <w:r w:rsidRPr="00CA60A6">
        <w:rPr>
          <w:rFonts w:hAnsi="ＭＳ 明朝" w:cs="Arial Unicode MS" w:hint="eastAsia"/>
          <w:color w:val="000000"/>
          <w:szCs w:val="21"/>
        </w:rPr>
        <w:t>-</w:t>
      </w:r>
      <w:r w:rsidR="00FB70EE" w:rsidRPr="00CA60A6">
        <w:rPr>
          <w:rFonts w:hAnsi="ＭＳ 明朝" w:cs="Arial Unicode MS" w:hint="eastAsia"/>
          <w:color w:val="000000"/>
          <w:szCs w:val="21"/>
        </w:rPr>
        <w:t>6</w:t>
      </w:r>
      <w:r w:rsidRPr="00CA60A6">
        <w:rPr>
          <w:rFonts w:hAnsi="ＭＳ 明朝" w:cs="Arial Unicode MS" w:hint="eastAsia"/>
          <w:color w:val="000000"/>
          <w:szCs w:val="21"/>
        </w:rPr>
        <w:t>表</w:t>
      </w:r>
      <w:r w:rsidR="0011017C">
        <w:rPr>
          <w:rFonts w:hAnsi="ＭＳ 明朝" w:cs="Arial Unicode MS" w:hint="eastAsia"/>
          <w:color w:val="000000"/>
          <w:szCs w:val="21"/>
        </w:rPr>
        <w:t>・統計表50</w:t>
      </w:r>
      <w:r w:rsidRPr="00CA60A6">
        <w:rPr>
          <w:rFonts w:hAnsi="ＭＳ 明朝" w:cs="Arial Unicode MS" w:hint="eastAsia"/>
          <w:color w:val="000000"/>
          <w:szCs w:val="21"/>
        </w:rPr>
        <w:t>]</w:t>
      </w:r>
    </w:p>
    <w:p w:rsidR="006A43F5" w:rsidRDefault="0068017A" w:rsidP="00790C00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　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="006A43F5"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E192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8700C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90C00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A43F5" w:rsidRPr="008700C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368"/>
        </w:rPr>
        <w:t>課程別卒業者</w:t>
      </w:r>
      <w:r w:rsidR="006A43F5" w:rsidRPr="008700C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368"/>
        </w:rPr>
        <w:t>数</w:t>
      </w:r>
    </w:p>
    <w:p w:rsidR="00022BD9" w:rsidRDefault="0060077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>
        <w:rPr>
          <w:rFonts w:ascii="ＭＳ ゴシック" w:eastAsia="ＭＳ ゴシック" w:hAnsi="ＭＳ ゴシック" w:cs="Arial Unicode MS"/>
          <w:noProof/>
          <w:color w:val="000000"/>
          <w:spacing w:val="0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2208</wp:posOffset>
            </wp:positionH>
            <wp:positionV relativeFrom="paragraph">
              <wp:posOffset>2465</wp:posOffset>
            </wp:positionV>
            <wp:extent cx="5786077" cy="1757141"/>
            <wp:effectExtent l="0" t="0" r="571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38" cy="17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</w:p>
    <w:p w:rsidR="006A43F5" w:rsidRDefault="006A43F5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F94AF6" w:rsidRDefault="00F94AF6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EF5411" w:rsidRDefault="00EF541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517545" w:rsidRDefault="005D0CA6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教員数(本務者)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4C565D">
        <w:rPr>
          <w:rFonts w:hAnsi="ＭＳ 明朝" w:cs="Arial Unicode MS" w:hint="eastAsia"/>
          <w:color w:val="000000" w:themeColor="text1"/>
          <w:szCs w:val="21"/>
        </w:rPr>
        <w:t>967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C565D">
        <w:rPr>
          <w:rFonts w:hAnsi="ＭＳ 明朝" w:cs="Arial Unicode MS" w:hint="eastAsia"/>
          <w:color w:val="000000" w:themeColor="text1"/>
          <w:szCs w:val="21"/>
        </w:rPr>
        <w:t>95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C565D">
        <w:rPr>
          <w:rFonts w:hAnsi="ＭＳ 明朝" w:cs="Arial Unicode MS" w:hint="eastAsia"/>
          <w:color w:val="000000" w:themeColor="text1"/>
          <w:szCs w:val="21"/>
        </w:rPr>
        <w:t>2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設置者別では、国立3人(構成比0.1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人(同0.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6E09CF" w:rsidRPr="007B1FA6">
        <w:rPr>
          <w:rFonts w:hAnsi="ＭＳ 明朝" w:cs="Arial Unicode MS" w:hint="eastAsia"/>
          <w:color w:val="000000" w:themeColor="text1"/>
          <w:szCs w:val="21"/>
        </w:rPr>
        <w:t>3,</w:t>
      </w:r>
      <w:r w:rsidR="004C565D">
        <w:rPr>
          <w:rFonts w:hAnsi="ＭＳ 明朝" w:cs="Arial Unicode MS" w:hint="eastAsia"/>
          <w:color w:val="000000" w:themeColor="text1"/>
          <w:szCs w:val="21"/>
        </w:rPr>
        <w:t>962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人(同99.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で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4C565D">
        <w:rPr>
          <w:rFonts w:hAnsi="ＭＳ 明朝" w:cs="Arial Unicode MS" w:hint="eastAsia"/>
          <w:color w:val="000000" w:themeColor="text1"/>
          <w:szCs w:val="21"/>
        </w:rPr>
        <w:t>95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C565D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2686F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1,9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43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4C565D">
        <w:rPr>
          <w:rFonts w:hAnsi="ＭＳ 明朝" w:cs="Arial Unicode MS" w:hint="eastAsia"/>
          <w:color w:val="000000" w:themeColor="text1"/>
          <w:szCs w:val="21"/>
        </w:rPr>
        <w:t>49</w:t>
      </w:r>
      <w:r w:rsidR="003963F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4C565D">
        <w:rPr>
          <w:rFonts w:hAnsi="ＭＳ 明朝" w:cs="Arial Unicode MS" w:hint="eastAsia"/>
          <w:color w:val="000000" w:themeColor="text1"/>
          <w:szCs w:val="21"/>
        </w:rPr>
        <w:t>2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C565D">
        <w:rPr>
          <w:rFonts w:hAnsi="ＭＳ 明朝" w:cs="Arial Unicode MS" w:hint="eastAsia"/>
          <w:color w:val="000000" w:themeColor="text1"/>
          <w:szCs w:val="21"/>
        </w:rPr>
        <w:t>024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4C565D">
        <w:rPr>
          <w:rFonts w:hAnsi="ＭＳ 明朝" w:cs="Arial Unicode MS" w:hint="eastAsia"/>
          <w:color w:val="000000" w:themeColor="text1"/>
          <w:szCs w:val="21"/>
        </w:rPr>
        <w:t>51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C565D">
        <w:rPr>
          <w:rFonts w:hAnsi="ＭＳ 明朝" w:cs="Arial Unicode MS" w:hint="eastAsia"/>
          <w:color w:val="000000" w:themeColor="text1"/>
          <w:szCs w:val="21"/>
        </w:rPr>
        <w:t>同数で、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4C565D">
        <w:rPr>
          <w:rFonts w:hAnsi="ＭＳ 明朝" w:cs="Arial Unicode MS" w:hint="eastAsia"/>
          <w:color w:val="000000" w:themeColor="text1"/>
          <w:szCs w:val="21"/>
        </w:rPr>
        <w:t>95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62686F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62686F">
        <w:rPr>
          <w:rFonts w:hAnsi="ＭＳ 明朝" w:cs="Arial Unicode MS" w:hint="eastAsia"/>
          <w:color w:val="000000" w:themeColor="text1"/>
          <w:szCs w:val="21"/>
        </w:rPr>
        <w:t>1表・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>49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517545" w:rsidRDefault="005D0CA6" w:rsidP="00EF5411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</w:t>
      </w:r>
      <w:r w:rsidR="00983560" w:rsidRPr="00517545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517545">
        <w:rPr>
          <w:rFonts w:hAnsi="ＭＳ 明朝" w:cs="Arial Unicode MS" w:hint="eastAsia"/>
          <w:color w:val="000000"/>
          <w:szCs w:val="21"/>
        </w:rPr>
        <w:t>ア</w:t>
      </w:r>
      <w:r w:rsidR="00D066B0" w:rsidRPr="00517545">
        <w:rPr>
          <w:rFonts w:hAnsi="ＭＳ 明朝" w:cs="Arial Unicode MS" w:hint="eastAsia"/>
          <w:color w:val="000000"/>
          <w:szCs w:val="21"/>
        </w:rPr>
        <w:t xml:space="preserve">　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4C565D">
        <w:rPr>
          <w:rFonts w:hAnsi="ＭＳ 明朝" w:cs="Arial Unicode MS" w:hint="eastAsia"/>
          <w:color w:val="000000" w:themeColor="text1"/>
          <w:szCs w:val="21"/>
        </w:rPr>
        <w:t>368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C565D">
        <w:rPr>
          <w:rFonts w:hAnsi="ＭＳ 明朝" w:cs="Arial Unicode MS" w:hint="eastAsia"/>
          <w:color w:val="000000" w:themeColor="text1"/>
          <w:szCs w:val="21"/>
        </w:rPr>
        <w:t>83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C565D">
        <w:rPr>
          <w:rFonts w:hAnsi="ＭＳ 明朝" w:cs="Arial Unicode MS" w:hint="eastAsia"/>
          <w:color w:val="000000" w:themeColor="text1"/>
          <w:szCs w:val="21"/>
        </w:rPr>
        <w:t>△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514EE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4C565D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設置者別では、国立</w:t>
      </w:r>
      <w:r w:rsidR="004C565D">
        <w:rPr>
          <w:rFonts w:hAnsi="ＭＳ 明朝" w:cs="Arial Unicode MS" w:hint="eastAsia"/>
          <w:color w:val="000000" w:themeColor="text1"/>
          <w:szCs w:val="21"/>
        </w:rPr>
        <w:t>50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0.5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、公立</w:t>
      </w:r>
      <w:r w:rsidR="001E192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4C565D">
        <w:rPr>
          <w:rFonts w:hAnsi="ＭＳ 明朝" w:cs="Arial Unicode MS" w:hint="eastAsia"/>
          <w:color w:val="000000" w:themeColor="text1"/>
          <w:szCs w:val="21"/>
        </w:rPr>
        <w:t>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FC2D8F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3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Pr="007B1FA6">
        <w:rPr>
          <w:rFonts w:hAnsi="ＭＳ 明朝" w:cs="Arial Unicode MS" w:hint="eastAsia"/>
          <w:color w:val="000000" w:themeColor="text1"/>
          <w:szCs w:val="21"/>
        </w:rPr>
        <w:t>、私立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4C565D">
        <w:rPr>
          <w:rFonts w:hAnsi="ＭＳ 明朝" w:cs="Arial Unicode MS" w:hint="eastAsia"/>
          <w:color w:val="000000" w:themeColor="text1"/>
          <w:szCs w:val="21"/>
        </w:rPr>
        <w:t>290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99.</w:t>
      </w:r>
      <w:r w:rsidR="004C565D">
        <w:rPr>
          <w:rFonts w:hAnsi="ＭＳ 明朝" w:cs="Arial Unicode MS" w:hint="eastAsia"/>
          <w:color w:val="000000" w:themeColor="text1"/>
          <w:szCs w:val="21"/>
        </w:rPr>
        <w:t>2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17CE2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国立は2人</w:t>
      </w:r>
      <w:r w:rsidR="004C565D">
        <w:rPr>
          <w:rFonts w:hAnsi="ＭＳ 明朝" w:cs="Arial Unicode MS" w:hint="eastAsia"/>
          <w:color w:val="000000" w:themeColor="text1"/>
          <w:szCs w:val="21"/>
        </w:rPr>
        <w:t>増加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4C565D">
        <w:rPr>
          <w:rFonts w:hAnsi="ＭＳ 明朝" w:cs="Arial Unicode MS" w:hint="eastAsia"/>
          <w:color w:val="000000" w:themeColor="text1"/>
          <w:szCs w:val="21"/>
        </w:rPr>
        <w:t>公立は4人増加、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私立は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4C565D">
        <w:rPr>
          <w:rFonts w:hAnsi="ＭＳ 明朝" w:cs="Arial Unicode MS" w:hint="eastAsia"/>
          <w:color w:val="000000" w:themeColor="text1"/>
          <w:szCs w:val="21"/>
        </w:rPr>
        <w:t>89</w:t>
      </w:r>
      <w:r w:rsidR="00517545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C565D">
        <w:rPr>
          <w:rFonts w:hAnsi="ＭＳ 明朝" w:cs="Arial Unicode MS" w:hint="eastAsia"/>
          <w:color w:val="000000" w:themeColor="text1"/>
          <w:szCs w:val="21"/>
        </w:rPr>
        <w:t>減少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</w:t>
      </w:r>
      <w:r w:rsidR="0055230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</w:t>
      </w:r>
      <w:r w:rsidR="004323AD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</w:p>
    <w:p w:rsidR="0011017C" w:rsidRDefault="00F533E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ウ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男女別では、男性</w:t>
      </w:r>
      <w:r w:rsidR="004C565D">
        <w:rPr>
          <w:rFonts w:hAnsi="ＭＳ 明朝" w:cs="Arial Unicode MS" w:hint="eastAsia"/>
          <w:color w:val="000000" w:themeColor="text1"/>
          <w:szCs w:val="21"/>
        </w:rPr>
        <w:t>5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C565D">
        <w:rPr>
          <w:rFonts w:hAnsi="ＭＳ 明朝" w:cs="Arial Unicode MS" w:hint="eastAsia"/>
          <w:color w:val="000000" w:themeColor="text1"/>
          <w:szCs w:val="21"/>
        </w:rPr>
        <w:t>907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46666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303BD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A28D8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C565D">
        <w:rPr>
          <w:rFonts w:hAnsi="ＭＳ 明朝" w:cs="Arial Unicode MS" w:hint="eastAsia"/>
          <w:color w:val="000000" w:themeColor="text1"/>
          <w:szCs w:val="21"/>
        </w:rPr>
        <w:t>461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D2006F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C565D">
        <w:rPr>
          <w:rFonts w:hAnsi="ＭＳ 明朝" w:cs="Arial Unicode MS" w:hint="eastAsia"/>
          <w:color w:val="000000" w:themeColor="text1"/>
          <w:szCs w:val="21"/>
        </w:rPr>
        <w:t>3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4C565D">
        <w:rPr>
          <w:rFonts w:hAnsi="ＭＳ 明朝" w:cs="Arial Unicode MS" w:hint="eastAsia"/>
          <w:color w:val="000000" w:themeColor="text1"/>
          <w:szCs w:val="21"/>
        </w:rPr>
        <w:t>0</w:t>
      </w:r>
      <w:r w:rsidR="00D066B0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C565D">
        <w:rPr>
          <w:rFonts w:hAnsi="ＭＳ 明朝" w:cs="Arial Unicode MS" w:hint="eastAsia"/>
          <w:color w:val="000000" w:themeColor="text1"/>
          <w:szCs w:val="21"/>
        </w:rPr>
        <w:t>142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F70DED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="00CA60A6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女性は</w:t>
      </w:r>
      <w:r w:rsidR="004C565D">
        <w:rPr>
          <w:rFonts w:hAnsi="ＭＳ 明朝" w:cs="Arial Unicode MS" w:hint="eastAsia"/>
          <w:color w:val="000000" w:themeColor="text1"/>
          <w:szCs w:val="21"/>
        </w:rPr>
        <w:t>41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4C565D">
        <w:rPr>
          <w:rFonts w:hAnsi="ＭＳ 明朝" w:cs="Arial Unicode MS" w:hint="eastAsia"/>
          <w:color w:val="000000" w:themeColor="text1"/>
          <w:szCs w:val="21"/>
        </w:rPr>
        <w:t>減少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E73AA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  <w:r w:rsidR="001B5368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 xml:space="preserve">        </w:t>
      </w:r>
    </w:p>
    <w:p w:rsidR="007113C3" w:rsidRPr="007B1FA6" w:rsidRDefault="0062686F" w:rsidP="00EF5411">
      <w:pPr>
        <w:snapToGrid w:val="0"/>
        <w:spacing w:line="340" w:lineRule="exact"/>
        <w:ind w:leftChars="299" w:left="640" w:firstLineChars="1800" w:firstLine="3855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</w:t>
      </w:r>
      <w:r w:rsidR="002E326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11017C" w:rsidRPr="007B1FA6">
        <w:rPr>
          <w:rFonts w:hAnsi="ＭＳ 明朝" w:cs="Arial Unicode MS" w:hint="eastAsia"/>
          <w:color w:val="000000" w:themeColor="text1"/>
          <w:szCs w:val="21"/>
        </w:rPr>
        <w:t>Ⅰ-10-</w:t>
      </w:r>
      <w:r w:rsidR="0011017C">
        <w:rPr>
          <w:rFonts w:hAnsi="ＭＳ 明朝" w:cs="Arial Unicode MS" w:hint="eastAsia"/>
          <w:color w:val="000000" w:themeColor="text1"/>
          <w:szCs w:val="21"/>
        </w:rPr>
        <w:t>1表・</w:t>
      </w:r>
      <w:r w:rsidR="0011017C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11017C">
        <w:rPr>
          <w:rFonts w:hAnsi="ＭＳ 明朝" w:cs="Arial Unicode MS" w:hint="eastAsia"/>
          <w:color w:val="000000" w:themeColor="text1"/>
          <w:szCs w:val="21"/>
        </w:rPr>
        <w:t>49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D956F6" w:rsidRPr="00870B64" w:rsidRDefault="007113C3" w:rsidP="00470D62">
      <w:pPr>
        <w:snapToGrid w:val="0"/>
        <w:spacing w:line="240" w:lineRule="auto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B1FA6">
        <w:rPr>
          <w:rFonts w:hAnsi="ＭＳ 明朝" w:cs="Arial Unicode MS"/>
          <w:color w:val="000000" w:themeColor="text1"/>
          <w:szCs w:val="21"/>
        </w:rPr>
        <w:br w:type="page"/>
      </w:r>
      <w:r w:rsidR="00A36B64">
        <w:rPr>
          <w:rFonts w:ascii="ＭＳ ゴシック" w:eastAsia="ＭＳ ゴシック" w:hAnsi="ＭＳ ゴシック" w:hint="eastAsia"/>
          <w:color w:val="000000"/>
          <w:sz w:val="36"/>
          <w:szCs w:val="36"/>
        </w:rPr>
        <w:lastRenderedPageBreak/>
        <w:t>１１</w:t>
      </w:r>
      <w:r w:rsidR="00D956F6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各種学校</w:t>
      </w:r>
    </w:p>
    <w:p w:rsidR="00D956F6" w:rsidRPr="00870B64" w:rsidRDefault="00D956F6" w:rsidP="0073292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94359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99417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1B4E0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2064"/>
        </w:rPr>
        <w:t>主要指標の推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2064"/>
        </w:rPr>
        <w:t>移</w:t>
      </w:r>
    </w:p>
    <w:p w:rsidR="00D956F6" w:rsidRPr="00870B64" w:rsidRDefault="00804F0B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809280" behindDoc="1" locked="0" layoutInCell="1" allowOverlap="1">
            <wp:simplePos x="0" y="0"/>
            <wp:positionH relativeFrom="column">
              <wp:posOffset>2209</wp:posOffset>
            </wp:positionH>
            <wp:positionV relativeFrom="paragraph">
              <wp:posOffset>-672</wp:posOffset>
            </wp:positionV>
            <wp:extent cx="6120000" cy="1800360"/>
            <wp:effectExtent l="0" t="0" r="0" b="0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6F6" w:rsidRPr="00870B64" w:rsidRDefault="00D956F6" w:rsidP="000F59C6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346666" w:rsidRDefault="0034666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956F6" w:rsidRPr="00BE1B41" w:rsidRDefault="00D956F6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7B1FA6" w:rsidRDefault="00F533E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学校数は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834A2D">
        <w:rPr>
          <w:rFonts w:hAnsi="ＭＳ 明朝" w:cs="Arial Unicode MS" w:hint="eastAsia"/>
          <w:color w:val="000000" w:themeColor="text1"/>
          <w:szCs w:val="21"/>
        </w:rPr>
        <w:t>3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504D41">
        <w:rPr>
          <w:rFonts w:hAnsi="ＭＳ 明朝" w:cs="Arial Unicode MS" w:hint="eastAsia"/>
          <w:color w:val="000000" w:themeColor="text1"/>
          <w:szCs w:val="21"/>
        </w:rPr>
        <w:t>（私立</w:t>
      </w:r>
      <w:r w:rsidR="00EA75E5">
        <w:rPr>
          <w:rFonts w:hAnsi="ＭＳ 明朝" w:cs="Arial Unicode MS" w:hint="eastAsia"/>
          <w:color w:val="000000" w:themeColor="text1"/>
          <w:szCs w:val="21"/>
        </w:rPr>
        <w:t>43校</w:t>
      </w:r>
      <w:r w:rsidR="00504D41">
        <w:rPr>
          <w:rFonts w:hAnsi="ＭＳ 明朝" w:cs="Arial Unicode MS" w:hint="eastAsia"/>
          <w:color w:val="000000" w:themeColor="text1"/>
          <w:szCs w:val="21"/>
        </w:rPr>
        <w:t>）</w:t>
      </w:r>
      <w:r w:rsidRPr="007B1FA6">
        <w:rPr>
          <w:rFonts w:hAnsi="ＭＳ 明朝" w:cs="Arial Unicode MS" w:hint="eastAsia"/>
          <w:color w:val="000000" w:themeColor="text1"/>
          <w:szCs w:val="21"/>
        </w:rPr>
        <w:t>で、前年度より</w:t>
      </w:r>
      <w:r w:rsidR="00834A2D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校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9E4DB0" w:rsidP="00504D4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市町村別では、大阪市</w:t>
      </w:r>
      <w:r w:rsidR="0001083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校、東大阪市</w:t>
      </w:r>
      <w:r w:rsidR="004B549A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校、堺市</w:t>
      </w:r>
      <w:r w:rsidR="00834A2D">
        <w:rPr>
          <w:rFonts w:hAnsi="ＭＳ 明朝" w:cs="Arial Unicode MS" w:hint="eastAsia"/>
          <w:color w:val="000000" w:themeColor="text1"/>
          <w:szCs w:val="21"/>
        </w:rPr>
        <w:t>2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校の順に多く、全体の</w:t>
      </w:r>
      <w:r w:rsidR="00834A2D">
        <w:rPr>
          <w:rFonts w:hAnsi="ＭＳ 明朝" w:cs="Arial Unicode MS" w:hint="eastAsia"/>
          <w:color w:val="000000" w:themeColor="text1"/>
          <w:szCs w:val="21"/>
        </w:rPr>
        <w:t>60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34A2D">
        <w:rPr>
          <w:rFonts w:hAnsi="ＭＳ 明朝" w:cs="Arial Unicode MS" w:hint="eastAsia"/>
          <w:color w:val="000000" w:themeColor="text1"/>
          <w:szCs w:val="21"/>
        </w:rPr>
        <w:t>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％が大阪市に集中している。</w:t>
      </w:r>
    </w:p>
    <w:p w:rsidR="00591534" w:rsidRDefault="00504D41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東京都</w:t>
      </w:r>
      <w:r w:rsidR="00AC42E1" w:rsidRPr="00FA276D">
        <w:rPr>
          <w:rFonts w:hAnsi="ＭＳ 明朝" w:cs="Arial Unicode MS" w:hint="eastAsia"/>
          <w:color w:val="000000" w:themeColor="text1"/>
          <w:szCs w:val="21"/>
        </w:rPr>
        <w:t>1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5</w:t>
      </w:r>
      <w:r w:rsidR="00834A2D" w:rsidRPr="00FA276D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校、兵庫県</w:t>
      </w:r>
      <w:r w:rsidR="001310A2" w:rsidRPr="00FA276D">
        <w:rPr>
          <w:rFonts w:hAnsi="ＭＳ 明朝" w:cs="Arial Unicode MS" w:hint="eastAsia"/>
          <w:color w:val="000000" w:themeColor="text1"/>
          <w:szCs w:val="21"/>
        </w:rPr>
        <w:t>8</w:t>
      </w:r>
      <w:r w:rsidR="00CA6E95" w:rsidRPr="00FA276D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校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、愛知県</w:t>
      </w:r>
      <w:r w:rsidR="00425D67" w:rsidRPr="00FA276D">
        <w:rPr>
          <w:rFonts w:hAnsi="ＭＳ 明朝" w:cs="Arial Unicode MS" w:hint="eastAsia"/>
          <w:color w:val="000000" w:themeColor="text1"/>
          <w:szCs w:val="21"/>
        </w:rPr>
        <w:t>7</w:t>
      </w:r>
      <w:r w:rsidR="00834A2D" w:rsidRPr="00FA276D">
        <w:rPr>
          <w:rFonts w:hAnsi="ＭＳ 明朝" w:cs="Arial Unicode MS" w:hint="eastAsia"/>
          <w:color w:val="000000" w:themeColor="text1"/>
          <w:szCs w:val="21"/>
        </w:rPr>
        <w:t>0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校の順で、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大阪府</w:t>
      </w:r>
      <w:r w:rsidR="00BC66FD">
        <w:rPr>
          <w:rFonts w:hAnsi="ＭＳ 明朝" w:cs="Arial Unicode MS" w:hint="eastAsia"/>
          <w:color w:val="000000" w:themeColor="text1"/>
          <w:szCs w:val="21"/>
        </w:rPr>
        <w:t>及び</w:t>
      </w:r>
      <w:r w:rsidR="00834A2D" w:rsidRPr="00FA276D">
        <w:rPr>
          <w:rFonts w:hAnsi="ＭＳ 明朝" w:cs="Arial Unicode MS" w:hint="eastAsia"/>
          <w:color w:val="000000" w:themeColor="text1"/>
          <w:szCs w:val="21"/>
        </w:rPr>
        <w:t>山口県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は</w:t>
      </w:r>
      <w:r w:rsidR="00A35878" w:rsidRPr="00FA276D">
        <w:rPr>
          <w:rFonts w:hAnsi="ＭＳ 明朝" w:cs="Arial Unicode MS" w:hint="eastAsia"/>
          <w:color w:val="000000" w:themeColor="text1"/>
          <w:szCs w:val="21"/>
        </w:rPr>
        <w:t>4</w:t>
      </w:r>
      <w:r w:rsidR="00FA276D">
        <w:rPr>
          <w:rFonts w:hAnsi="ＭＳ 明朝" w:cs="Arial Unicode MS" w:hint="eastAsia"/>
          <w:color w:val="000000" w:themeColor="text1"/>
          <w:szCs w:val="21"/>
        </w:rPr>
        <w:t>3</w:t>
      </w:r>
      <w:r w:rsidR="00312303" w:rsidRPr="007B1FA6">
        <w:rPr>
          <w:rFonts w:hAnsi="ＭＳ 明朝" w:cs="Arial Unicode MS" w:hint="eastAsia"/>
          <w:color w:val="000000" w:themeColor="text1"/>
          <w:szCs w:val="21"/>
        </w:rPr>
        <w:t>校で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全国</w:t>
      </w:r>
      <w:r w:rsidR="00425D67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184EBF" w:rsidRPr="007B1FA6">
        <w:rPr>
          <w:rFonts w:hAnsi="ＭＳ 明朝" w:cs="Arial Unicode MS" w:hint="eastAsia"/>
          <w:color w:val="000000" w:themeColor="text1"/>
          <w:szCs w:val="21"/>
        </w:rPr>
        <w:t>番目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  <w:r w:rsidR="00184EBF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</w:p>
    <w:p w:rsidR="00F533E4" w:rsidRPr="007B1FA6" w:rsidRDefault="00C40ADE" w:rsidP="004F445B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               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591534" w:rsidRPr="007B1FA6">
        <w:rPr>
          <w:rFonts w:hAnsi="ＭＳ 明朝" w:cs="Arial Unicode MS" w:hint="eastAsia"/>
          <w:color w:val="000000" w:themeColor="text1"/>
          <w:szCs w:val="21"/>
        </w:rPr>
        <w:t>Ⅰ-1</w:t>
      </w:r>
      <w:r w:rsidR="00591534">
        <w:rPr>
          <w:rFonts w:hAnsi="ＭＳ 明朝" w:cs="Arial Unicode MS" w:hint="eastAsia"/>
          <w:color w:val="000000" w:themeColor="text1"/>
          <w:szCs w:val="21"/>
        </w:rPr>
        <w:t>1</w:t>
      </w:r>
      <w:r w:rsidR="00591534" w:rsidRPr="007B1FA6">
        <w:rPr>
          <w:rFonts w:hAnsi="ＭＳ 明朝" w:cs="Arial Unicode MS" w:hint="eastAsia"/>
          <w:color w:val="000000" w:themeColor="text1"/>
          <w:szCs w:val="21"/>
        </w:rPr>
        <w:t>-</w:t>
      </w:r>
      <w:r w:rsidR="00591534">
        <w:rPr>
          <w:rFonts w:hAnsi="ＭＳ 明朝" w:cs="Arial Unicode MS" w:hint="eastAsia"/>
          <w:color w:val="000000" w:themeColor="text1"/>
          <w:szCs w:val="21"/>
        </w:rPr>
        <w:t>1表・統計表51・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付表-5]</w:t>
      </w:r>
    </w:p>
    <w:p w:rsidR="00F533E4" w:rsidRPr="007B1FA6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（２）課程数</w:t>
      </w:r>
    </w:p>
    <w:p w:rsidR="001E6DD9" w:rsidRDefault="00F533E4" w:rsidP="001E6DD9">
      <w:pPr>
        <w:snapToGrid w:val="0"/>
        <w:spacing w:line="340" w:lineRule="exact"/>
        <w:ind w:leftChars="299" w:left="642" w:hangingChars="1" w:hanging="2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　課程数は</w:t>
      </w:r>
      <w:r w:rsidR="001E6DD9">
        <w:rPr>
          <w:rFonts w:hAnsi="ＭＳ 明朝" w:cs="Arial Unicode MS" w:hint="eastAsia"/>
          <w:color w:val="000000" w:themeColor="text1"/>
          <w:szCs w:val="21"/>
        </w:rPr>
        <w:t>74</w:t>
      </w:r>
      <w:r w:rsidRPr="007B1FA6">
        <w:rPr>
          <w:rFonts w:hAnsi="ＭＳ 明朝" w:cs="Arial Unicode MS" w:hint="eastAsia"/>
          <w:color w:val="000000" w:themeColor="text1"/>
          <w:szCs w:val="21"/>
        </w:rPr>
        <w:t>課程で、前年度</w:t>
      </w:r>
      <w:r w:rsidR="001E6DD9">
        <w:rPr>
          <w:rFonts w:hAnsi="ＭＳ 明朝" w:cs="Arial Unicode MS" w:hint="eastAsia"/>
          <w:color w:val="000000" w:themeColor="text1"/>
          <w:szCs w:val="21"/>
        </w:rPr>
        <w:t>より6課程増加してい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F533E4" w:rsidRDefault="004F445B" w:rsidP="001E6DD9">
      <w:pPr>
        <w:snapToGrid w:val="0"/>
        <w:spacing w:line="340" w:lineRule="exact"/>
        <w:ind w:leftChars="299" w:left="642" w:hangingChars="1" w:hanging="2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　　　　　　　　　　　　　　　　</w:t>
      </w:r>
      <w:r w:rsidRPr="007B1FA6">
        <w:rPr>
          <w:rFonts w:hAnsi="ＭＳ 明朝" w:cs="Arial Unicode MS" w:hint="eastAsia"/>
          <w:color w:val="000000" w:themeColor="text1"/>
          <w:szCs w:val="21"/>
        </w:rPr>
        <w:t>[統計表51]</w:t>
      </w:r>
    </w:p>
    <w:p w:rsidR="00504D41" w:rsidRDefault="00504D41" w:rsidP="004F445B">
      <w:pPr>
        <w:snapToGrid w:val="0"/>
        <w:spacing w:line="340" w:lineRule="exact"/>
        <w:ind w:leftChars="299" w:left="642" w:hangingChars="1" w:hanging="2"/>
        <w:jc w:val="distribute"/>
        <w:rPr>
          <w:rFonts w:hAnsi="ＭＳ 明朝" w:cs="Arial Unicode MS"/>
          <w:color w:val="000000" w:themeColor="text1"/>
          <w:szCs w:val="21"/>
        </w:rPr>
      </w:pPr>
    </w:p>
    <w:p w:rsidR="00F533E4" w:rsidRPr="007B1FA6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（３）生徒数</w:t>
      </w:r>
    </w:p>
    <w:p w:rsidR="00494359" w:rsidRPr="007B1FA6" w:rsidRDefault="00F533E4" w:rsidP="004F445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生徒数は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0,</w:t>
      </w:r>
      <w:r w:rsidR="00834A2D">
        <w:rPr>
          <w:rFonts w:hAnsi="ＭＳ 明朝" w:cs="Arial Unicode MS" w:hint="eastAsia"/>
          <w:color w:val="000000" w:themeColor="text1"/>
          <w:szCs w:val="21"/>
        </w:rPr>
        <w:t>755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834A2D">
        <w:rPr>
          <w:rFonts w:hAnsi="ＭＳ 明朝" w:cs="Arial Unicode MS" w:hint="eastAsia"/>
          <w:color w:val="000000" w:themeColor="text1"/>
          <w:szCs w:val="21"/>
        </w:rPr>
        <w:t>114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834A2D">
        <w:rPr>
          <w:rFonts w:hAnsi="ＭＳ 明朝" w:cs="Arial Unicode MS" w:hint="eastAsia"/>
          <w:color w:val="000000" w:themeColor="text1"/>
          <w:szCs w:val="21"/>
        </w:rPr>
        <w:t>1</w:t>
      </w:r>
      <w:r w:rsidR="00BE1B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834A2D">
        <w:rPr>
          <w:rFonts w:hAnsi="ＭＳ 明朝" w:cs="Arial Unicode MS" w:hint="eastAsia"/>
          <w:color w:val="000000" w:themeColor="text1"/>
          <w:szCs w:val="21"/>
        </w:rPr>
        <w:t>1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526B81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イ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修業年限別では、1年未満の課程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AF3A32">
        <w:rPr>
          <w:rFonts w:hAnsi="ＭＳ 明朝" w:cs="Arial Unicode MS" w:hint="eastAsia"/>
          <w:color w:val="000000" w:themeColor="text1"/>
          <w:szCs w:val="21"/>
        </w:rPr>
        <w:t>41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（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構成比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8.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）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、1年以上の課程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F3A32">
        <w:rPr>
          <w:rFonts w:hAnsi="ＭＳ 明朝" w:cs="Arial Unicode MS" w:hint="eastAsia"/>
          <w:color w:val="000000" w:themeColor="text1"/>
          <w:szCs w:val="21"/>
        </w:rPr>
        <w:t>8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F3A32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C266AF" w:rsidRPr="00BE1B41">
        <w:rPr>
          <w:rFonts w:hAnsi="ＭＳ 明朝" w:cs="Arial Unicode MS" w:hint="eastAsia"/>
          <w:color w:val="000000"/>
          <w:szCs w:val="21"/>
        </w:rPr>
        <w:t>（</w:t>
      </w:r>
      <w:r w:rsidR="00F533E4" w:rsidRPr="00BE1B41">
        <w:rPr>
          <w:rFonts w:hAnsi="ＭＳ 明朝" w:cs="Arial Unicode MS" w:hint="eastAsia"/>
          <w:color w:val="000000"/>
          <w:szCs w:val="21"/>
        </w:rPr>
        <w:t>同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91.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である。</w:t>
      </w:r>
    </w:p>
    <w:p w:rsidR="00834132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分野別では、その他</w:t>
      </w:r>
      <w:r w:rsidR="00EB4FA8" w:rsidRPr="007B1FA6">
        <w:rPr>
          <w:rFonts w:hAnsi="ＭＳ 明朝" w:cs="Arial Unicode MS" w:hint="eastAsia"/>
          <w:color w:val="000000" w:themeColor="text1"/>
          <w:szCs w:val="21"/>
        </w:rPr>
        <w:t>9</w:t>
      </w:r>
      <w:r w:rsidR="004476CB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F3A32">
        <w:rPr>
          <w:rFonts w:hAnsi="ＭＳ 明朝" w:cs="Arial Unicode MS" w:hint="eastAsia"/>
          <w:color w:val="000000" w:themeColor="text1"/>
          <w:szCs w:val="21"/>
        </w:rPr>
        <w:t>256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7E03D8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AF3A32">
        <w:rPr>
          <w:rFonts w:hAnsi="ＭＳ 明朝" w:cs="Arial Unicode MS" w:hint="eastAsia"/>
          <w:color w:val="000000" w:themeColor="text1"/>
          <w:szCs w:val="21"/>
        </w:rPr>
        <w:t>6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F3A32">
        <w:rPr>
          <w:rFonts w:hAnsi="ＭＳ 明朝" w:cs="Arial Unicode MS" w:hint="eastAsia"/>
          <w:color w:val="000000" w:themeColor="text1"/>
          <w:szCs w:val="21"/>
        </w:rPr>
        <w:t>1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が最も多く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次いで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文化・教養関係</w:t>
      </w:r>
      <w:r w:rsidR="00AF3A32">
        <w:rPr>
          <w:rFonts w:hAnsi="ＭＳ 明朝" w:cs="Arial Unicode MS" w:hint="eastAsia"/>
          <w:color w:val="000000" w:themeColor="text1"/>
          <w:szCs w:val="21"/>
        </w:rPr>
        <w:t>801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人(同7.</w:t>
      </w:r>
      <w:r w:rsidR="00AF3A32">
        <w:rPr>
          <w:rFonts w:hAnsi="ＭＳ 明朝" w:cs="Arial Unicode MS" w:hint="eastAsia"/>
          <w:color w:val="000000" w:themeColor="text1"/>
          <w:szCs w:val="21"/>
        </w:rPr>
        <w:t>4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％)、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商業実務関係46</w:t>
      </w:r>
      <w:r w:rsidR="00AF3A32">
        <w:rPr>
          <w:rFonts w:hAnsi="ＭＳ 明朝" w:cs="Arial Unicode MS" w:hint="eastAsia"/>
          <w:color w:val="000000" w:themeColor="text1"/>
          <w:szCs w:val="21"/>
        </w:rPr>
        <w:t>1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4.</w:t>
      </w:r>
      <w:r w:rsidR="00AF3A32">
        <w:rPr>
          <w:rFonts w:hAnsi="ＭＳ 明朝" w:cs="Arial Unicode MS" w:hint="eastAsia"/>
          <w:color w:val="000000" w:themeColor="text1"/>
          <w:szCs w:val="21"/>
        </w:rPr>
        <w:t>3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％）</w:t>
      </w:r>
      <w:r w:rsidR="00834132" w:rsidRPr="007B1FA6">
        <w:rPr>
          <w:rFonts w:hAnsi="ＭＳ 明朝" w:cs="Arial Unicode MS" w:hint="eastAsia"/>
          <w:color w:val="000000" w:themeColor="text1"/>
          <w:szCs w:val="21"/>
        </w:rPr>
        <w:t>となっている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。その他の内訳を見ると、予備校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A43E77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F3A32">
        <w:rPr>
          <w:rFonts w:hAnsi="ＭＳ 明朝" w:cs="Arial Unicode MS" w:hint="eastAsia"/>
          <w:color w:val="000000" w:themeColor="text1"/>
          <w:szCs w:val="21"/>
        </w:rPr>
        <w:t>9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人、外国人学校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AF3A32">
        <w:rPr>
          <w:rFonts w:hAnsi="ＭＳ 明朝" w:cs="Arial Unicode MS" w:hint="eastAsia"/>
          <w:color w:val="000000" w:themeColor="text1"/>
          <w:szCs w:val="21"/>
        </w:rPr>
        <w:t>59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人、自動車操縦</w:t>
      </w:r>
      <w:r w:rsidR="00AF3A32">
        <w:rPr>
          <w:rFonts w:hAnsi="ＭＳ 明朝" w:cs="Arial Unicode MS" w:hint="eastAsia"/>
          <w:color w:val="000000" w:themeColor="text1"/>
          <w:szCs w:val="21"/>
        </w:rPr>
        <w:t>80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人の順になっている。</w:t>
      </w:r>
    </w:p>
    <w:p w:rsidR="00F533E4" w:rsidRPr="007B1FA6" w:rsidRDefault="00494359" w:rsidP="00EF5411">
      <w:pPr>
        <w:snapToGrid w:val="0"/>
        <w:spacing w:line="340" w:lineRule="exact"/>
        <w:ind w:left="643" w:hangingChars="300" w:hanging="643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</w:t>
      </w:r>
      <w:r w:rsidR="002B08A4">
        <w:rPr>
          <w:rFonts w:hAnsi="ＭＳ 明朝" w:cs="Arial Unicode MS" w:hint="eastAsia"/>
          <w:color w:val="000000" w:themeColor="text1"/>
          <w:szCs w:val="21"/>
        </w:rPr>
        <w:t>エ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F3A32">
        <w:rPr>
          <w:rFonts w:hAnsi="ＭＳ 明朝" w:cs="Arial Unicode MS" w:hint="eastAsia"/>
          <w:color w:val="000000" w:themeColor="text1"/>
          <w:szCs w:val="21"/>
        </w:rPr>
        <w:t>6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F3A32">
        <w:rPr>
          <w:rFonts w:hAnsi="ＭＳ 明朝" w:cs="Arial Unicode MS" w:hint="eastAsia"/>
          <w:color w:val="000000" w:themeColor="text1"/>
          <w:szCs w:val="21"/>
        </w:rPr>
        <w:t>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EF5D6D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F3A32">
        <w:rPr>
          <w:rFonts w:hAnsi="ＭＳ 明朝" w:cs="Arial Unicode MS" w:hint="eastAsia"/>
          <w:color w:val="000000" w:themeColor="text1"/>
          <w:szCs w:val="21"/>
        </w:rPr>
        <w:t>5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AF3A32">
        <w:rPr>
          <w:rFonts w:hAnsi="ＭＳ 明朝" w:cs="Arial Unicode MS" w:hint="eastAsia"/>
          <w:color w:val="000000" w:themeColor="text1"/>
          <w:szCs w:val="21"/>
        </w:rPr>
        <w:t>142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9D3C4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F3A32">
        <w:rPr>
          <w:rFonts w:hAnsi="ＭＳ 明朝" w:cs="Arial Unicode MS" w:hint="eastAsia"/>
          <w:color w:val="000000" w:themeColor="text1"/>
          <w:szCs w:val="21"/>
        </w:rPr>
        <w:t>5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5C235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AF3A32">
        <w:rPr>
          <w:rFonts w:hAnsi="ＭＳ 明朝" w:cs="Arial Unicode MS" w:hint="eastAsia"/>
          <w:color w:val="000000" w:themeColor="text1"/>
          <w:szCs w:val="21"/>
        </w:rPr>
        <w:t>42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E6DD9">
        <w:rPr>
          <w:rFonts w:hAnsi="ＭＳ 明朝" w:cs="Arial Unicode MS" w:hint="eastAsia"/>
          <w:color w:val="000000" w:themeColor="text1"/>
          <w:szCs w:val="21"/>
        </w:rPr>
        <w:t>増加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AF3A32">
        <w:rPr>
          <w:rFonts w:hAnsi="ＭＳ 明朝" w:cs="Arial Unicode MS" w:hint="eastAsia"/>
          <w:color w:val="000000" w:themeColor="text1"/>
          <w:szCs w:val="21"/>
        </w:rPr>
        <w:t>72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732928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</w:p>
    <w:p w:rsidR="00D956F6" w:rsidRPr="007B1FA6" w:rsidRDefault="002B08A4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オ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都道府県別では、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東京都</w:t>
      </w:r>
      <w:r w:rsidR="006D3BC2" w:rsidRPr="00FA276D">
        <w:rPr>
          <w:rFonts w:hAnsi="ＭＳ 明朝" w:cs="Arial Unicode MS" w:hint="eastAsia"/>
          <w:color w:val="000000" w:themeColor="text1"/>
          <w:szCs w:val="21"/>
        </w:rPr>
        <w:t>2</w:t>
      </w:r>
      <w:r w:rsidR="00CA6E95" w:rsidRPr="00FA276D">
        <w:rPr>
          <w:rFonts w:hAnsi="ＭＳ 明朝" w:cs="Arial Unicode MS" w:hint="eastAsia"/>
          <w:color w:val="000000" w:themeColor="text1"/>
          <w:szCs w:val="21"/>
        </w:rPr>
        <w:t>4</w:t>
      </w:r>
      <w:r w:rsidR="00D51EA7" w:rsidRPr="00FA276D">
        <w:rPr>
          <w:rFonts w:hAnsi="ＭＳ 明朝" w:cs="Arial Unicode MS" w:hint="eastAsia"/>
          <w:color w:val="000000" w:themeColor="text1"/>
          <w:szCs w:val="21"/>
        </w:rPr>
        <w:t>,</w:t>
      </w:r>
      <w:r w:rsidR="00AF3A32" w:rsidRPr="00FA276D">
        <w:rPr>
          <w:rFonts w:hAnsi="ＭＳ 明朝" w:cs="Arial Unicode MS" w:hint="eastAsia"/>
          <w:color w:val="000000" w:themeColor="text1"/>
          <w:szCs w:val="21"/>
        </w:rPr>
        <w:t>696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人、愛知県1</w:t>
      </w:r>
      <w:r w:rsidR="00D51EA7" w:rsidRPr="00FA276D">
        <w:rPr>
          <w:rFonts w:hAnsi="ＭＳ 明朝" w:cs="Arial Unicode MS" w:hint="eastAsia"/>
          <w:color w:val="000000" w:themeColor="text1"/>
          <w:szCs w:val="21"/>
        </w:rPr>
        <w:t>2,</w:t>
      </w:r>
      <w:r w:rsidR="00AF3A32" w:rsidRPr="00FA276D">
        <w:rPr>
          <w:rFonts w:hAnsi="ＭＳ 明朝" w:cs="Arial Unicode MS" w:hint="eastAsia"/>
          <w:color w:val="000000" w:themeColor="text1"/>
          <w:szCs w:val="21"/>
        </w:rPr>
        <w:t>558</w:t>
      </w:r>
      <w:r w:rsidR="00F533E4" w:rsidRPr="00FA276D">
        <w:rPr>
          <w:rFonts w:hAnsi="ＭＳ 明朝" w:cs="Arial Unicode MS" w:hint="eastAsia"/>
          <w:color w:val="000000" w:themeColor="text1"/>
          <w:szCs w:val="21"/>
        </w:rPr>
        <w:t>人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、大阪府</w:t>
      </w:r>
      <w:r w:rsidR="001310A2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AF3A32">
        <w:rPr>
          <w:rFonts w:hAnsi="ＭＳ 明朝" w:cs="Arial Unicode MS" w:hint="eastAsia"/>
          <w:color w:val="000000" w:themeColor="text1"/>
          <w:szCs w:val="21"/>
        </w:rPr>
        <w:t>0,755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人の順である。</w:t>
      </w:r>
    </w:p>
    <w:p w:rsidR="00F533E4" w:rsidRPr="007B1FA6" w:rsidRDefault="002B08A4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カ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１校当たりの生徒数は</w:t>
      </w:r>
      <w:r w:rsidR="00502FE3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AF3A32">
        <w:rPr>
          <w:rFonts w:hAnsi="ＭＳ 明朝" w:cs="Arial Unicode MS" w:hint="eastAsia"/>
          <w:color w:val="000000" w:themeColor="text1"/>
          <w:szCs w:val="21"/>
        </w:rPr>
        <w:t>50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F3A32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201D8">
        <w:rPr>
          <w:rFonts w:hAnsi="ＭＳ 明朝" w:cs="Arial Unicode MS" w:hint="eastAsia"/>
          <w:color w:val="000000" w:themeColor="text1"/>
          <w:szCs w:val="21"/>
        </w:rPr>
        <w:t>8</w:t>
      </w:r>
      <w:r w:rsidR="00CE22C1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600771" w:rsidRDefault="002B08A4" w:rsidP="00EF5411">
      <w:pPr>
        <w:snapToGrid w:val="0"/>
        <w:spacing w:line="340" w:lineRule="exact"/>
        <w:ind w:leftChars="199" w:left="2356" w:hangingChars="901" w:hanging="1930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キ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教員(本務者)１人当たりの生徒数は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7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AF3A32">
        <w:rPr>
          <w:rFonts w:hAnsi="ＭＳ 明朝" w:cs="Arial Unicode MS" w:hint="eastAsia"/>
          <w:color w:val="000000" w:themeColor="text1"/>
          <w:szCs w:val="21"/>
        </w:rPr>
        <w:t>4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DB2CDF">
        <w:rPr>
          <w:rFonts w:hAnsi="ＭＳ 明朝" w:cs="Arial Unicode MS" w:hint="eastAsia"/>
          <w:color w:val="000000" w:themeColor="text1"/>
          <w:szCs w:val="21"/>
        </w:rPr>
        <w:t>増加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  <w:r w:rsidR="00303317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</w:p>
    <w:p w:rsidR="007A28DE" w:rsidRPr="0077069E" w:rsidRDefault="0077069E" w:rsidP="00EF5411">
      <w:pPr>
        <w:snapToGrid w:val="0"/>
        <w:spacing w:line="340" w:lineRule="exact"/>
        <w:ind w:leftChars="199" w:left="2356" w:hangingChars="901" w:hanging="1930"/>
        <w:jc w:val="righ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[Ⅰ-11-</w:t>
      </w:r>
      <w:r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表・</w:t>
      </w:r>
      <w:r>
        <w:rPr>
          <w:rFonts w:hAnsi="ＭＳ 明朝" w:cs="Arial Unicode MS" w:hint="eastAsia"/>
          <w:color w:val="000000" w:themeColor="text1"/>
          <w:szCs w:val="21"/>
        </w:rPr>
        <w:t>I-11-2表・I-11-3表・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Ⅰ-11-1図・統計表52]</w:t>
      </w:r>
    </w:p>
    <w:p w:rsidR="00303317" w:rsidRDefault="00494359" w:rsidP="00303317">
      <w:pPr>
        <w:snapToGrid w:val="0"/>
        <w:spacing w:line="240" w:lineRule="auto"/>
        <w:ind w:leftChars="199" w:left="2356" w:hangingChars="901" w:hanging="1930"/>
        <w:jc w:val="distribute"/>
        <w:rPr>
          <w:rFonts w:hAnsi="ＭＳ 明朝" w:cs="Arial Unicode MS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</w:t>
      </w:r>
      <w:r w:rsidR="00303317">
        <w:rPr>
          <w:rFonts w:hAnsi="ＭＳ 明朝" w:cs="Arial Unicode MS" w:hint="eastAsia"/>
          <w:color w:val="000000"/>
          <w:szCs w:val="21"/>
        </w:rPr>
        <w:t xml:space="preserve">  </w:t>
      </w:r>
      <w:r>
        <w:rPr>
          <w:rFonts w:hAnsi="ＭＳ 明朝" w:cs="Arial Unicode MS" w:hint="eastAsia"/>
          <w:color w:val="000000"/>
          <w:szCs w:val="21"/>
        </w:rPr>
        <w:t xml:space="preserve">  </w:t>
      </w:r>
      <w:r w:rsidR="00303317">
        <w:rPr>
          <w:rFonts w:hAnsi="ＭＳ 明朝" w:cs="Arial Unicode MS" w:hint="eastAsia"/>
          <w:color w:val="000000"/>
          <w:szCs w:val="21"/>
        </w:rPr>
        <w:t xml:space="preserve">    </w:t>
      </w:r>
    </w:p>
    <w:p w:rsidR="00504D41" w:rsidRDefault="00504D41" w:rsidP="00600771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</w:rPr>
      </w:pPr>
    </w:p>
    <w:p w:rsidR="00D956F6" w:rsidRPr="00870B64" w:rsidRDefault="00D956F6" w:rsidP="00600771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303317">
        <w:rPr>
          <w:rFonts w:ascii="ＭＳ ゴシック" w:eastAsia="ＭＳ ゴシック" w:hAnsi="ＭＳ ゴシック" w:cs="Arial Unicode MS" w:hint="eastAsia"/>
          <w:color w:val="000000"/>
        </w:rPr>
        <w:t xml:space="preserve">         </w:t>
      </w:r>
      <w:r w:rsidRPr="0077069E">
        <w:rPr>
          <w:rFonts w:ascii="ＭＳ ゴシック" w:eastAsia="ＭＳ ゴシック" w:hAnsi="ＭＳ ゴシック" w:cs="Arial Unicode MS" w:hint="eastAsia"/>
          <w:color w:val="000000"/>
          <w:spacing w:val="152"/>
          <w:fitText w:val="2784" w:id="747344896"/>
        </w:rPr>
        <w:t>分野別生徒</w:t>
      </w:r>
      <w:r w:rsidRPr="0077069E">
        <w:rPr>
          <w:rFonts w:ascii="ＭＳ ゴシック" w:eastAsia="ＭＳ ゴシック" w:hAnsi="ＭＳ ゴシック" w:cs="Arial Unicode MS" w:hint="eastAsia"/>
          <w:color w:val="000000"/>
          <w:spacing w:val="2"/>
          <w:fitText w:val="2784" w:id="747344896"/>
        </w:rPr>
        <w:t>数</w:t>
      </w:r>
    </w:p>
    <w:p w:rsidR="0032412A" w:rsidRPr="00870B64" w:rsidRDefault="00D03E7D" w:rsidP="00502FE3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744768" behindDoc="0" locked="0" layoutInCell="1" allowOverlap="1" wp14:anchorId="6202D656" wp14:editId="21E596E2">
            <wp:simplePos x="0" y="0"/>
            <wp:positionH relativeFrom="column">
              <wp:posOffset>93980</wp:posOffset>
            </wp:positionH>
            <wp:positionV relativeFrom="paragraph">
              <wp:posOffset>19685</wp:posOffset>
            </wp:positionV>
            <wp:extent cx="5938520" cy="1267460"/>
            <wp:effectExtent l="0" t="0" r="5080" b="889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834132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08A4" w:rsidRDefault="002B08A4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2B08A4" w:rsidRDefault="002B08A4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</w:rPr>
      </w:pPr>
    </w:p>
    <w:p w:rsidR="00C2137F" w:rsidRDefault="00D956F6" w:rsidP="004C5EE2">
      <w:pPr>
        <w:snapToGrid w:val="0"/>
        <w:spacing w:line="240" w:lineRule="auto"/>
        <w:rPr>
          <w:rFonts w:ascii="ＭＳ ゴシック" w:eastAsia="ＭＳ ゴシック" w:hAnsi="ＭＳ ゴシック" w:cs="Arial Unicode MS"/>
          <w:color w:val="000000"/>
          <w:spacing w:val="0"/>
          <w:szCs w:val="21"/>
        </w:rPr>
      </w:pPr>
      <w:r w:rsidRPr="00363DBE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="007A28DE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4C5EE2" w:rsidRPr="00097B52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468445696"/>
        </w:rPr>
        <w:t>分野別生徒数の推</w:t>
      </w:r>
      <w:r w:rsidR="004C5EE2" w:rsidRPr="00097B52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468445696"/>
        </w:rPr>
        <w:t>移</w:t>
      </w:r>
    </w:p>
    <w:p w:rsidR="006570DE" w:rsidRDefault="00097B52" w:rsidP="00FB3D05">
      <w:pPr>
        <w:snapToGrid w:val="0"/>
        <w:spacing w:line="240" w:lineRule="auto"/>
        <w:jc w:val="left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/>
          <w:noProof/>
          <w:color w:val="000000"/>
          <w:sz w:val="16"/>
          <w:szCs w:val="16"/>
        </w:rPr>
        <w:drawing>
          <wp:anchor distT="0" distB="0" distL="114300" distR="114300" simplePos="0" relativeHeight="2518246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83254</wp:posOffset>
            </wp:positionV>
            <wp:extent cx="6120000" cy="1926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Pr="00870B64" w:rsidRDefault="006570DE" w:rsidP="00E12BC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</w:p>
    <w:p w:rsidR="006570DE" w:rsidRDefault="006570DE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438AB" w:rsidRDefault="008438AB" w:rsidP="00B37A5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438AB" w:rsidRDefault="008438AB" w:rsidP="00B37A5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438AB" w:rsidRDefault="008438AB" w:rsidP="00B37A5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8438AB" w:rsidRDefault="008438AB" w:rsidP="00B37A5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5E498B" w:rsidRDefault="005E498B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D4255F" w:rsidRPr="00E20BE3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</w:rPr>
      </w:pP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  <w:r w:rsidR="00983560"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FA276D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9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度春期）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 xml:space="preserve">ア　</w:t>
      </w:r>
      <w:r w:rsidRPr="007B1FA6">
        <w:rPr>
          <w:rFonts w:hAnsi="ＭＳ 明朝" w:cs="Arial Unicode MS" w:hint="eastAsia"/>
          <w:color w:val="000000" w:themeColor="text1"/>
          <w:szCs w:val="21"/>
        </w:rPr>
        <w:t>入学者数は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7</w:t>
      </w:r>
      <w:r w:rsidR="007B6AC9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9201D8">
        <w:rPr>
          <w:rFonts w:hAnsi="ＭＳ 明朝" w:cs="Arial Unicode MS" w:hint="eastAsia"/>
          <w:color w:val="000000" w:themeColor="text1"/>
          <w:szCs w:val="21"/>
        </w:rPr>
        <w:t>91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201D8">
        <w:rPr>
          <w:rFonts w:hAnsi="ＭＳ 明朝" w:cs="Arial Unicode MS" w:hint="eastAsia"/>
          <w:color w:val="000000" w:themeColor="text1"/>
          <w:szCs w:val="21"/>
        </w:rPr>
        <w:t>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DB1903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9201D8">
        <w:rPr>
          <w:rFonts w:hAnsi="ＭＳ 明朝" w:cs="Arial Unicode MS" w:hint="eastAsia"/>
          <w:color w:val="000000" w:themeColor="text1"/>
          <w:szCs w:val="21"/>
        </w:rPr>
        <w:t>1</w:t>
      </w:r>
      <w:r w:rsidR="00E20BE3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1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6C6925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F533E4" w:rsidRPr="007B1FA6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その他6,</w:t>
      </w:r>
      <w:r w:rsidR="003C3568">
        <w:rPr>
          <w:rFonts w:hAnsi="ＭＳ 明朝" w:cs="Arial Unicode MS" w:hint="eastAsia"/>
          <w:color w:val="000000" w:themeColor="text1"/>
          <w:szCs w:val="21"/>
        </w:rPr>
        <w:t>560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人が最も多い。その他の内訳では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5,5</w:t>
      </w:r>
      <w:r w:rsidR="003C3568">
        <w:rPr>
          <w:rFonts w:hAnsi="ＭＳ 明朝" w:cs="Arial Unicode MS" w:hint="eastAsia"/>
          <w:color w:val="000000" w:themeColor="text1"/>
          <w:szCs w:val="21"/>
        </w:rPr>
        <w:t>91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</w:t>
      </w:r>
      <w:r w:rsidR="00D51EA7" w:rsidRPr="007B1FA6">
        <w:rPr>
          <w:rFonts w:hAnsi="ＭＳ 明朝" w:cs="Arial Unicode MS" w:hint="eastAsia"/>
          <w:color w:val="000000" w:themeColor="text1"/>
          <w:szCs w:val="21"/>
        </w:rPr>
        <w:t>入学者</w:t>
      </w:r>
      <w:r w:rsidRPr="007B1FA6">
        <w:rPr>
          <w:rFonts w:hAnsi="ＭＳ 明朝" w:cs="Arial Unicode MS" w:hint="eastAsia"/>
          <w:color w:val="000000" w:themeColor="text1"/>
          <w:szCs w:val="21"/>
        </w:rPr>
        <w:t>の</w:t>
      </w:r>
      <w:r w:rsidR="00AA27C4">
        <w:rPr>
          <w:rFonts w:hAnsi="ＭＳ 明朝" w:cs="Arial Unicode MS" w:hint="eastAsia"/>
          <w:color w:val="000000" w:themeColor="text1"/>
          <w:szCs w:val="21"/>
        </w:rPr>
        <w:t>77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C3568">
        <w:rPr>
          <w:rFonts w:hAnsi="ＭＳ 明朝" w:cs="Arial Unicode MS" w:hint="eastAsia"/>
          <w:color w:val="000000" w:themeColor="text1"/>
          <w:szCs w:val="21"/>
        </w:rPr>
        <w:t>7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</w:p>
    <w:p w:rsidR="00F533E4" w:rsidRDefault="005E498B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4,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3C3568">
        <w:rPr>
          <w:rFonts w:hAnsi="ＭＳ 明朝" w:cs="Arial Unicode MS" w:hint="eastAsia"/>
          <w:color w:val="000000" w:themeColor="text1"/>
          <w:szCs w:val="21"/>
        </w:rPr>
        <w:t>58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67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2,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C3568">
        <w:rPr>
          <w:rFonts w:hAnsi="ＭＳ 明朝" w:cs="Arial Unicode MS" w:hint="eastAsia"/>
          <w:color w:val="000000" w:themeColor="text1"/>
          <w:szCs w:val="21"/>
        </w:rPr>
        <w:t>33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3C3568">
        <w:rPr>
          <w:rFonts w:hAnsi="ＭＳ 明朝" w:cs="Arial Unicode MS" w:hint="eastAsia"/>
          <w:color w:val="000000" w:themeColor="text1"/>
          <w:szCs w:val="21"/>
        </w:rPr>
        <w:t>9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C3568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、女子は</w:t>
      </w:r>
      <w:r w:rsidR="003C3568">
        <w:rPr>
          <w:rFonts w:hAnsi="ＭＳ 明朝" w:cs="Arial Unicode MS" w:hint="eastAsia"/>
          <w:color w:val="000000" w:themeColor="text1"/>
          <w:szCs w:val="21"/>
        </w:rPr>
        <w:t>26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77069E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77069E">
        <w:rPr>
          <w:rFonts w:hAnsi="ＭＳ 明朝" w:cs="Arial Unicode MS" w:hint="eastAsia"/>
          <w:color w:val="000000" w:themeColor="text1"/>
          <w:szCs w:val="21"/>
        </w:rPr>
        <w:t>[I-11-4表・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2B08A4" w:rsidRDefault="002B08A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p w:rsidR="005E498B" w:rsidRPr="007B1FA6" w:rsidRDefault="005E498B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181AB4" w:rsidRPr="00870B64" w:rsidTr="005E498B">
        <w:trPr>
          <w:trHeight w:val="2679"/>
        </w:trPr>
        <w:tc>
          <w:tcPr>
            <w:tcW w:w="5043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 w:rsidRPr="00363DB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5E498B" w:rsidP="002305CC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eastAsia="Mincho"/>
                <w:noProof/>
                <w:color w:val="000000"/>
              </w:rPr>
              <w:drawing>
                <wp:anchor distT="0" distB="0" distL="114300" distR="114300" simplePos="0" relativeHeight="251764224" behindDoc="0" locked="0" layoutInCell="1" allowOverlap="1" wp14:anchorId="7C6E2006" wp14:editId="27CF8EB3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168910</wp:posOffset>
                  </wp:positionV>
                  <wp:extent cx="2187575" cy="1113790"/>
                  <wp:effectExtent l="0" t="0" r="3175" b="0"/>
                  <wp:wrapNone/>
                  <wp:docPr id="450" name="図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AB4"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</w:p>
        </w:tc>
        <w:tc>
          <w:tcPr>
            <w:tcW w:w="4817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7A28D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5E498B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>
              <w:rPr>
                <w:rFonts w:eastAsia="Mincho"/>
                <w:noProof/>
                <w:color w:val="000000"/>
              </w:rPr>
              <w:drawing>
                <wp:anchor distT="0" distB="0" distL="114300" distR="114300" simplePos="0" relativeHeight="251765248" behindDoc="0" locked="0" layoutInCell="1" allowOverlap="1" wp14:anchorId="3DA919E5" wp14:editId="1B53379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168910</wp:posOffset>
                  </wp:positionV>
                  <wp:extent cx="2665730" cy="1236980"/>
                  <wp:effectExtent l="0" t="0" r="1270" b="1270"/>
                  <wp:wrapNone/>
                  <wp:docPr id="451" name="図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AB4"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</w:p>
        </w:tc>
      </w:tr>
    </w:tbl>
    <w:p w:rsidR="005E498B" w:rsidRDefault="005E498B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/>
          <w:szCs w:val="21"/>
        </w:rPr>
      </w:pPr>
    </w:p>
    <w:p w:rsidR="00F533E4" w:rsidRPr="007B1FA6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卒業者数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8417F8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平成</w:t>
      </w:r>
      <w:r w:rsidR="002B5D9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2</w:t>
      </w:r>
      <w:r w:rsidR="009201D8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8</w:t>
      </w: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年度間）</w:t>
      </w:r>
    </w:p>
    <w:p w:rsidR="007D307A" w:rsidRPr="007B1FA6" w:rsidRDefault="00F533E4" w:rsidP="002B08A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　卒業者数は</w:t>
      </w:r>
      <w:r w:rsidR="009B3ADA" w:rsidRPr="007B1FA6">
        <w:rPr>
          <w:rFonts w:hAnsi="ＭＳ 明朝" w:cs="Arial Unicode MS" w:hint="eastAsia"/>
          <w:color w:val="000000" w:themeColor="text1"/>
          <w:szCs w:val="21"/>
        </w:rPr>
        <w:t>9,</w:t>
      </w:r>
      <w:r w:rsidR="009201D8">
        <w:rPr>
          <w:rFonts w:hAnsi="ＭＳ 明朝" w:cs="Arial Unicode MS" w:hint="eastAsia"/>
          <w:color w:val="000000" w:themeColor="text1"/>
          <w:szCs w:val="21"/>
        </w:rPr>
        <w:t>462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人で、前年度間より</w:t>
      </w:r>
      <w:r w:rsidR="009201D8">
        <w:rPr>
          <w:rFonts w:hAnsi="ＭＳ 明朝" w:cs="Arial Unicode MS" w:hint="eastAsia"/>
          <w:color w:val="000000" w:themeColor="text1"/>
          <w:szCs w:val="21"/>
        </w:rPr>
        <w:t>175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</w:t>
      </w:r>
      <w:r w:rsidR="00C63D35" w:rsidRPr="007B1FA6">
        <w:rPr>
          <w:rFonts w:hAnsi="ＭＳ 明朝" w:cs="Arial Unicode MS" w:hint="eastAsia"/>
          <w:color w:val="000000" w:themeColor="text1"/>
          <w:szCs w:val="21"/>
        </w:rPr>
        <w:t>対前年度間</w:t>
      </w:r>
      <w:r w:rsidR="009201D8">
        <w:rPr>
          <w:rFonts w:hAnsi="ＭＳ 明朝" w:cs="Arial Unicode MS" w:hint="eastAsia"/>
          <w:color w:val="000000" w:themeColor="text1"/>
          <w:szCs w:val="21"/>
        </w:rPr>
        <w:t>1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9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9201D8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7069E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イ　課程別では、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その他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8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3C3568">
        <w:rPr>
          <w:rFonts w:hAnsi="ＭＳ 明朝" w:cs="Arial Unicode MS" w:hint="eastAsia"/>
          <w:color w:val="000000" w:themeColor="text1"/>
          <w:szCs w:val="21"/>
        </w:rPr>
        <w:t>94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>人が最も多い。その内訳は</w:t>
      </w:r>
      <w:r w:rsidRPr="007B1FA6">
        <w:rPr>
          <w:rFonts w:hAnsi="ＭＳ 明朝" w:cs="Arial Unicode MS" w:hint="eastAsia"/>
          <w:color w:val="000000" w:themeColor="text1"/>
          <w:szCs w:val="21"/>
        </w:rPr>
        <w:t>予備校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2B5D90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3C3568">
        <w:rPr>
          <w:rFonts w:hAnsi="ＭＳ 明朝" w:cs="Arial Unicode MS" w:hint="eastAsia"/>
          <w:color w:val="000000" w:themeColor="text1"/>
          <w:szCs w:val="21"/>
        </w:rPr>
        <w:t>06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人が最も多く、全体の</w:t>
      </w:r>
      <w:r w:rsidR="003C3568">
        <w:rPr>
          <w:rFonts w:hAnsi="ＭＳ 明朝" w:cs="Arial Unicode MS" w:hint="eastAsia"/>
          <w:color w:val="000000" w:themeColor="text1"/>
          <w:szCs w:val="21"/>
        </w:rPr>
        <w:t>59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C3568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％を占めている。</w:t>
      </w:r>
      <w:r w:rsidR="005D0CA6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8912E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   </w:t>
      </w:r>
    </w:p>
    <w:p w:rsidR="001F7E03" w:rsidRDefault="005E498B" w:rsidP="002B08A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color w:val="000000" w:themeColor="text1"/>
          <w:szCs w:val="21"/>
        </w:rPr>
      </w:pPr>
      <w:r>
        <w:rPr>
          <w:rFonts w:hAnsi="ＭＳ 明朝" w:cs="Arial Unicode MS" w:hint="eastAsia"/>
          <w:color w:val="000000" w:themeColor="text1"/>
          <w:szCs w:val="21"/>
        </w:rPr>
        <w:t>ウ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 xml:space="preserve">　男女別では、男子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C3568">
        <w:rPr>
          <w:rFonts w:hAnsi="ＭＳ 明朝" w:cs="Arial Unicode MS" w:hint="eastAsia"/>
          <w:color w:val="000000" w:themeColor="text1"/>
          <w:szCs w:val="21"/>
        </w:rPr>
        <w:t>216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6</w:t>
      </w:r>
      <w:r w:rsidR="003C3568">
        <w:rPr>
          <w:rFonts w:hAnsi="ＭＳ 明朝" w:cs="Arial Unicode MS" w:hint="eastAsia"/>
          <w:color w:val="000000" w:themeColor="text1"/>
          <w:szCs w:val="21"/>
        </w:rPr>
        <w:t>5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C3568">
        <w:rPr>
          <w:rFonts w:hAnsi="ＭＳ 明朝" w:cs="Arial Unicode MS" w:hint="eastAsia"/>
          <w:color w:val="000000" w:themeColor="text1"/>
          <w:szCs w:val="21"/>
        </w:rPr>
        <w:t>7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、女子</w:t>
      </w:r>
      <w:r w:rsidR="00D32302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,</w:t>
      </w:r>
      <w:r w:rsidR="003C3568">
        <w:rPr>
          <w:rFonts w:hAnsi="ＭＳ 明朝" w:cs="Arial Unicode MS" w:hint="eastAsia"/>
          <w:color w:val="000000" w:themeColor="text1"/>
          <w:szCs w:val="21"/>
        </w:rPr>
        <w:t>246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3C3568">
        <w:rPr>
          <w:rFonts w:hAnsi="ＭＳ 明朝" w:cs="Arial Unicode MS" w:hint="eastAsia"/>
          <w:color w:val="000000" w:themeColor="text1"/>
          <w:szCs w:val="21"/>
        </w:rPr>
        <w:t>4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3C3568">
        <w:rPr>
          <w:rFonts w:hAnsi="ＭＳ 明朝" w:cs="Arial Unicode MS" w:hint="eastAsia"/>
          <w:color w:val="000000" w:themeColor="text1"/>
          <w:szCs w:val="21"/>
        </w:rPr>
        <w:t>3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男子は</w:t>
      </w:r>
      <w:r w:rsidR="003C3568">
        <w:rPr>
          <w:rFonts w:hAnsi="ＭＳ 明朝" w:cs="Arial Unicode MS" w:hint="eastAsia"/>
          <w:color w:val="000000" w:themeColor="text1"/>
          <w:szCs w:val="21"/>
        </w:rPr>
        <w:t>42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C3568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>女子は</w:t>
      </w:r>
      <w:r w:rsidR="003C3568">
        <w:rPr>
          <w:rFonts w:hAnsi="ＭＳ 明朝" w:cs="Arial Unicode MS" w:hint="eastAsia"/>
          <w:color w:val="000000" w:themeColor="text1"/>
          <w:szCs w:val="21"/>
        </w:rPr>
        <w:t>133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3C3568">
        <w:rPr>
          <w:rFonts w:hAnsi="ＭＳ 明朝" w:cs="Arial Unicode MS" w:hint="eastAsia"/>
          <w:color w:val="000000" w:themeColor="text1"/>
          <w:szCs w:val="21"/>
        </w:rPr>
        <w:t>増加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7B1FA6" w:rsidRDefault="00C40ADE" w:rsidP="002B08A4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        </w:t>
      </w:r>
      <w:r w:rsidR="008537BB" w:rsidRPr="007B1FA6">
        <w:rPr>
          <w:rFonts w:hAnsi="ＭＳ 明朝" w:cs="Arial Unicode MS" w:hint="eastAsia"/>
          <w:color w:val="000000" w:themeColor="text1"/>
          <w:szCs w:val="21"/>
        </w:rPr>
        <w:t xml:space="preserve">     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 w:themeColor="text1"/>
          <w:szCs w:val="21"/>
        </w:rPr>
      </w:pPr>
      <w:r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（６）教員数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（</w:t>
      </w:r>
      <w:r w:rsidR="005D0CA6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本務者</w:t>
      </w:r>
      <w:r w:rsidR="00983560" w:rsidRPr="007B1FA6">
        <w:rPr>
          <w:rFonts w:ascii="ＭＳ ゴシック" w:eastAsia="ＭＳ ゴシック" w:hAnsi="ＭＳ ゴシック" w:cs="Arial Unicode MS" w:hint="eastAsia"/>
          <w:color w:val="000000" w:themeColor="text1"/>
          <w:szCs w:val="21"/>
        </w:rPr>
        <w:t>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>ア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 xml:space="preserve">　教員数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D2553" w:rsidRPr="007B1FA6">
        <w:rPr>
          <w:rFonts w:hAnsi="ＭＳ 明朝" w:cs="Arial Unicode MS" w:hint="eastAsia"/>
          <w:color w:val="000000" w:themeColor="text1"/>
          <w:szCs w:val="21"/>
        </w:rPr>
        <w:t>本務者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9201D8">
        <w:rPr>
          <w:rFonts w:hAnsi="ＭＳ 明朝" w:cs="Arial Unicode MS" w:hint="eastAsia"/>
          <w:color w:val="000000" w:themeColor="text1"/>
          <w:szCs w:val="21"/>
        </w:rPr>
        <w:t>18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9201D8">
        <w:rPr>
          <w:rFonts w:hAnsi="ＭＳ 明朝" w:cs="Arial Unicode MS" w:hint="eastAsia"/>
          <w:color w:val="000000" w:themeColor="text1"/>
          <w:szCs w:val="21"/>
        </w:rPr>
        <w:t>2</w:t>
      </w:r>
      <w:r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(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対前年度</w:t>
      </w:r>
      <w:r w:rsidR="009201D8">
        <w:rPr>
          <w:rFonts w:hAnsi="ＭＳ 明朝" w:cs="Arial Unicode MS" w:hint="eastAsia"/>
          <w:color w:val="000000" w:themeColor="text1"/>
          <w:szCs w:val="21"/>
        </w:rPr>
        <w:t>△0</w:t>
      </w:r>
      <w:r w:rsidR="007D307A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9201D8">
        <w:rPr>
          <w:rFonts w:hAnsi="ＭＳ 明朝" w:cs="Arial Unicode MS" w:hint="eastAsia"/>
          <w:color w:val="000000" w:themeColor="text1"/>
          <w:szCs w:val="21"/>
        </w:rPr>
        <w:t>5</w:t>
      </w:r>
      <w:r w:rsidR="00C266AF" w:rsidRPr="007B1FA6">
        <w:rPr>
          <w:rFonts w:hAnsi="ＭＳ 明朝" w:cs="Arial Unicode MS" w:hint="eastAsia"/>
          <w:color w:val="000000" w:themeColor="text1"/>
          <w:szCs w:val="21"/>
        </w:rPr>
        <w:t>％</w:t>
      </w:r>
      <w:r w:rsidR="00B336E8" w:rsidRPr="007B1FA6">
        <w:rPr>
          <w:rFonts w:hAnsi="ＭＳ 明朝" w:cs="Arial Unicode MS" w:hint="eastAsia"/>
          <w:color w:val="000000" w:themeColor="text1"/>
          <w:szCs w:val="21"/>
        </w:rPr>
        <w:t>)</w:t>
      </w:r>
      <w:r w:rsidR="009201D8">
        <w:rPr>
          <w:rFonts w:hAnsi="ＭＳ 明朝" w:cs="Arial Unicode MS" w:hint="eastAsia"/>
          <w:color w:val="000000" w:themeColor="text1"/>
          <w:szCs w:val="21"/>
        </w:rPr>
        <w:t>減少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77069E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710BE4">
        <w:rPr>
          <w:rFonts w:hAnsi="ＭＳ 明朝" w:cs="Arial Unicode MS" w:hint="eastAsia"/>
          <w:color w:val="000000" w:themeColor="text1"/>
          <w:szCs w:val="21"/>
        </w:rPr>
        <w:t>7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0BE4">
        <w:rPr>
          <w:rFonts w:hAnsi="ＭＳ 明朝" w:cs="Arial Unicode MS" w:hint="eastAsia"/>
          <w:color w:val="000000" w:themeColor="text1"/>
          <w:szCs w:val="21"/>
        </w:rPr>
        <w:t>4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10BE4">
        <w:rPr>
          <w:rFonts w:hAnsi="ＭＳ 明朝" w:cs="Arial Unicode MS" w:hint="eastAsia"/>
          <w:color w:val="000000" w:themeColor="text1"/>
          <w:szCs w:val="21"/>
        </w:rPr>
        <w:t>78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692C8D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2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0BE4">
        <w:rPr>
          <w:rFonts w:hAnsi="ＭＳ 明朝" w:cs="Arial Unicode MS" w:hint="eastAsia"/>
          <w:color w:val="000000" w:themeColor="text1"/>
          <w:szCs w:val="21"/>
        </w:rPr>
        <w:t>6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710BE4">
        <w:rPr>
          <w:rFonts w:hAnsi="ＭＳ 明朝" w:cs="Arial Unicode MS" w:hint="eastAsia"/>
          <w:color w:val="000000" w:themeColor="text1"/>
          <w:szCs w:val="21"/>
        </w:rPr>
        <w:t>と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710BE4">
        <w:rPr>
          <w:rFonts w:hAnsi="ＭＳ 明朝" w:cs="Arial Unicode MS" w:hint="eastAsia"/>
          <w:color w:val="000000" w:themeColor="text1"/>
          <w:szCs w:val="21"/>
        </w:rPr>
        <w:t>同数で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、女性は</w:t>
      </w:r>
      <w:r w:rsidR="00C87D86">
        <w:rPr>
          <w:rFonts w:hAnsi="ＭＳ 明朝" w:cs="Arial Unicode MS" w:hint="eastAsia"/>
          <w:color w:val="000000" w:themeColor="text1"/>
          <w:szCs w:val="21"/>
        </w:rPr>
        <w:t>2</w:t>
      </w:r>
      <w:r w:rsidR="00B56A82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710BE4">
        <w:rPr>
          <w:rFonts w:hAnsi="ＭＳ 明朝" w:cs="Arial Unicode MS" w:hint="eastAsia"/>
          <w:color w:val="000000" w:themeColor="text1"/>
          <w:szCs w:val="21"/>
        </w:rPr>
        <w:t>減少</w:t>
      </w:r>
      <w:r w:rsidR="00FC5539" w:rsidRPr="007B1FA6">
        <w:rPr>
          <w:rFonts w:hAnsi="ＭＳ 明朝" w:cs="Arial Unicode MS" w:hint="eastAsia"/>
          <w:color w:val="000000" w:themeColor="text1"/>
          <w:szCs w:val="21"/>
        </w:rPr>
        <w:t>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</w:t>
      </w:r>
    </w:p>
    <w:p w:rsidR="00F533E4" w:rsidRPr="008C4D38" w:rsidRDefault="00AC156C" w:rsidP="002B08A4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color w:val="000000"/>
          <w:szCs w:val="21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  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 xml:space="preserve">                     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 xml:space="preserve">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EF4848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="00F533E4" w:rsidRPr="008C4D38">
        <w:rPr>
          <w:rFonts w:hAnsi="ＭＳ 明朝" w:cs="Arial Unicode MS" w:hint="eastAsia"/>
          <w:color w:val="000000"/>
          <w:szCs w:val="21"/>
        </w:rPr>
        <w:t>[統計表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F533E4"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p w:rsidR="00F533E4" w:rsidRPr="00013BA6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兼務者）</w:t>
      </w:r>
    </w:p>
    <w:p w:rsidR="00F533E4" w:rsidRPr="007B1FA6" w:rsidRDefault="00F533E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ア</w:t>
      </w:r>
      <w:r w:rsidR="00613351" w:rsidRPr="008C4D38">
        <w:rPr>
          <w:rFonts w:hAnsi="ＭＳ 明朝" w:cs="Arial Unicode MS" w:hint="eastAsia"/>
          <w:color w:val="000000"/>
          <w:szCs w:val="21"/>
        </w:rPr>
        <w:t xml:space="preserve">　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教員数(兼務者)</w:t>
      </w:r>
      <w:r w:rsidRPr="007B1FA6">
        <w:rPr>
          <w:rFonts w:hAnsi="ＭＳ 明朝" w:cs="Arial Unicode MS" w:hint="eastAsia"/>
          <w:color w:val="000000" w:themeColor="text1"/>
          <w:szCs w:val="21"/>
        </w:rPr>
        <w:t>は</w:t>
      </w:r>
      <w:r w:rsidR="00710BE4">
        <w:rPr>
          <w:rFonts w:hAnsi="ＭＳ 明朝" w:cs="Arial Unicode MS" w:hint="eastAsia"/>
          <w:color w:val="000000" w:themeColor="text1"/>
          <w:szCs w:val="21"/>
        </w:rPr>
        <w:t>625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人で、前年度より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10BE4">
        <w:rPr>
          <w:rFonts w:hAnsi="ＭＳ 明朝" w:cs="Arial Unicode MS" w:hint="eastAsia"/>
          <w:color w:val="000000" w:themeColor="text1"/>
          <w:szCs w:val="21"/>
        </w:rPr>
        <w:t>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人(対前年度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0BE4">
        <w:rPr>
          <w:rFonts w:hAnsi="ＭＳ 明朝" w:cs="Arial Unicode MS" w:hint="eastAsia"/>
          <w:color w:val="000000" w:themeColor="text1"/>
          <w:szCs w:val="21"/>
        </w:rPr>
        <w:t>0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増加</w:t>
      </w:r>
      <w:r w:rsidRPr="007B1FA6">
        <w:rPr>
          <w:rFonts w:hAnsi="ＭＳ 明朝" w:cs="Arial Unicode MS" w:hint="eastAsia"/>
          <w:color w:val="000000" w:themeColor="text1"/>
          <w:szCs w:val="21"/>
        </w:rPr>
        <w:t>している。</w:t>
      </w:r>
    </w:p>
    <w:p w:rsidR="001A6EA4" w:rsidRPr="007B1FA6" w:rsidRDefault="00F533E4" w:rsidP="005E498B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7B1FA6">
        <w:rPr>
          <w:rFonts w:hAnsi="ＭＳ 明朝" w:cs="Arial Unicode MS" w:hint="eastAsia"/>
          <w:color w:val="000000" w:themeColor="text1"/>
          <w:szCs w:val="21"/>
        </w:rPr>
        <w:t xml:space="preserve">イ　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男女別では、男性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3</w:t>
      </w:r>
      <w:r w:rsidR="00710BE4">
        <w:rPr>
          <w:rFonts w:hAnsi="ＭＳ 明朝" w:cs="Arial Unicode MS" w:hint="eastAsia"/>
          <w:color w:val="000000" w:themeColor="text1"/>
          <w:szCs w:val="21"/>
        </w:rPr>
        <w:t>25</w:t>
      </w:r>
      <w:r w:rsidRPr="007B1FA6">
        <w:rPr>
          <w:rFonts w:hAnsi="ＭＳ 明朝" w:cs="Arial Unicode MS" w:hint="eastAsia"/>
          <w:color w:val="000000" w:themeColor="text1"/>
          <w:szCs w:val="21"/>
        </w:rPr>
        <w:t>人(構成比</w:t>
      </w:r>
      <w:r w:rsidR="00AC156C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2.</w:t>
      </w:r>
      <w:r w:rsidR="00710BE4">
        <w:rPr>
          <w:rFonts w:hAnsi="ＭＳ 明朝" w:cs="Arial Unicode MS" w:hint="eastAsia"/>
          <w:color w:val="000000" w:themeColor="text1"/>
          <w:szCs w:val="21"/>
        </w:rPr>
        <w:t>0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、女性</w:t>
      </w:r>
      <w:r w:rsidR="00710BE4">
        <w:rPr>
          <w:rFonts w:hAnsi="ＭＳ 明朝" w:cs="Arial Unicode MS" w:hint="eastAsia"/>
          <w:color w:val="000000" w:themeColor="text1"/>
          <w:szCs w:val="21"/>
        </w:rPr>
        <w:t>300</w:t>
      </w:r>
      <w:r w:rsidRPr="007B1FA6">
        <w:rPr>
          <w:rFonts w:hAnsi="ＭＳ 明朝" w:cs="Arial Unicode MS" w:hint="eastAsia"/>
          <w:color w:val="000000" w:themeColor="text1"/>
          <w:szCs w:val="21"/>
        </w:rPr>
        <w:t>人(同</w:t>
      </w:r>
      <w:r w:rsidR="00AB59FC" w:rsidRPr="007B1FA6">
        <w:rPr>
          <w:rFonts w:hAnsi="ＭＳ 明朝" w:cs="Arial Unicode MS" w:hint="eastAsia"/>
          <w:color w:val="000000" w:themeColor="text1"/>
          <w:szCs w:val="21"/>
        </w:rPr>
        <w:t>4</w:t>
      </w:r>
      <w:r w:rsidR="00710BE4">
        <w:rPr>
          <w:rFonts w:hAnsi="ＭＳ 明朝" w:cs="Arial Unicode MS" w:hint="eastAsia"/>
          <w:color w:val="000000" w:themeColor="text1"/>
          <w:szCs w:val="21"/>
        </w:rPr>
        <w:t>8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.</w:t>
      </w:r>
      <w:r w:rsidR="00710BE4">
        <w:rPr>
          <w:rFonts w:hAnsi="ＭＳ 明朝" w:cs="Arial Unicode MS" w:hint="eastAsia"/>
          <w:color w:val="000000" w:themeColor="text1"/>
          <w:szCs w:val="21"/>
        </w:rPr>
        <w:t>0</w:t>
      </w:r>
      <w:r w:rsidR="00613351" w:rsidRPr="007B1FA6">
        <w:rPr>
          <w:rFonts w:hAnsi="ＭＳ 明朝" w:cs="Arial Unicode MS" w:hint="eastAsia"/>
          <w:color w:val="000000" w:themeColor="text1"/>
          <w:szCs w:val="21"/>
        </w:rPr>
        <w:t>％)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で、前年度</w:t>
      </w:r>
      <w:r w:rsidR="00C40ADE" w:rsidRPr="007B1FA6">
        <w:rPr>
          <w:rFonts w:hAnsi="ＭＳ 明朝" w:cs="Arial Unicode MS" w:hint="eastAsia"/>
          <w:color w:val="000000" w:themeColor="text1"/>
          <w:szCs w:val="21"/>
        </w:rPr>
        <w:t>より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男性は</w:t>
      </w:r>
      <w:r w:rsidR="004B3B80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="00710BE4">
        <w:rPr>
          <w:rFonts w:hAnsi="ＭＳ 明朝" w:cs="Arial Unicode MS" w:hint="eastAsia"/>
          <w:color w:val="000000" w:themeColor="text1"/>
          <w:szCs w:val="21"/>
        </w:rPr>
        <w:t>2</w:t>
      </w:r>
      <w:r w:rsidR="00E12BCC" w:rsidRPr="007B1FA6">
        <w:rPr>
          <w:rFonts w:hAnsi="ＭＳ 明朝" w:cs="Arial Unicode MS" w:hint="eastAsia"/>
          <w:color w:val="000000" w:themeColor="text1"/>
          <w:szCs w:val="21"/>
        </w:rPr>
        <w:t>人</w:t>
      </w:r>
      <w:r w:rsidR="001268DC">
        <w:rPr>
          <w:rFonts w:hAnsi="ＭＳ 明朝" w:cs="Arial Unicode MS" w:hint="eastAsia"/>
          <w:color w:val="000000" w:themeColor="text1"/>
          <w:szCs w:val="21"/>
        </w:rPr>
        <w:t>増加</w:t>
      </w:r>
      <w:r w:rsidR="008C4D38" w:rsidRPr="007B1FA6">
        <w:rPr>
          <w:rFonts w:hAnsi="ＭＳ 明朝" w:cs="Arial Unicode MS" w:hint="eastAsia"/>
          <w:color w:val="000000" w:themeColor="text1"/>
          <w:szCs w:val="21"/>
        </w:rPr>
        <w:t>、女性は1</w:t>
      </w:r>
      <w:r w:rsidR="00710BE4">
        <w:rPr>
          <w:rFonts w:hAnsi="ＭＳ 明朝" w:cs="Arial Unicode MS" w:hint="eastAsia"/>
          <w:color w:val="000000" w:themeColor="text1"/>
          <w:szCs w:val="21"/>
        </w:rPr>
        <w:t>8</w:t>
      </w:r>
      <w:r w:rsidR="008F13E5" w:rsidRPr="007B1FA6">
        <w:rPr>
          <w:rFonts w:hAnsi="ＭＳ 明朝" w:cs="Arial Unicode MS" w:hint="eastAsia"/>
          <w:color w:val="000000" w:themeColor="text1"/>
          <w:szCs w:val="21"/>
        </w:rPr>
        <w:t>人増加している</w:t>
      </w:r>
      <w:r w:rsidRPr="007B1FA6">
        <w:rPr>
          <w:rFonts w:hAnsi="ＭＳ 明朝" w:cs="Arial Unicode MS" w:hint="eastAsia"/>
          <w:color w:val="000000" w:themeColor="text1"/>
          <w:szCs w:val="21"/>
        </w:rPr>
        <w:t>。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　　　　　　</w:t>
      </w:r>
      <w:r w:rsidR="005E498B">
        <w:rPr>
          <w:rFonts w:hAnsi="ＭＳ 明朝" w:cs="Arial Unicode MS" w:hint="eastAsia"/>
          <w:color w:val="000000" w:themeColor="text1"/>
          <w:szCs w:val="21"/>
        </w:rPr>
        <w:t xml:space="preserve">　　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　　　　　</w:t>
      </w:r>
      <w:r w:rsidR="00302D55">
        <w:rPr>
          <w:rFonts w:hAnsi="ＭＳ 明朝" w:cs="Arial Unicode MS" w:hint="eastAsia"/>
          <w:color w:val="000000" w:themeColor="text1"/>
          <w:szCs w:val="21"/>
        </w:rPr>
        <w:t xml:space="preserve">　</w:t>
      </w:r>
      <w:r w:rsidR="00E76228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="00B37A5E">
        <w:rPr>
          <w:rFonts w:hAnsi="ＭＳ 明朝" w:cs="Arial Unicode MS" w:hint="eastAsia"/>
          <w:color w:val="000000" w:themeColor="text1"/>
          <w:szCs w:val="21"/>
        </w:rPr>
        <w:t xml:space="preserve"> </w:t>
      </w:r>
      <w:r w:rsidRPr="007B1FA6">
        <w:rPr>
          <w:rFonts w:hAnsi="ＭＳ 明朝" w:cs="Arial Unicode MS" w:hint="eastAsia"/>
          <w:color w:val="000000" w:themeColor="text1"/>
          <w:szCs w:val="21"/>
        </w:rPr>
        <w:t>[</w:t>
      </w:r>
      <w:r w:rsidR="00B37A5E">
        <w:rPr>
          <w:rFonts w:hAnsi="ＭＳ 明朝" w:cs="Arial Unicode MS" w:hint="eastAsia"/>
          <w:color w:val="000000" w:themeColor="text1"/>
          <w:szCs w:val="21"/>
        </w:rPr>
        <w:t>I-11-1表・</w:t>
      </w:r>
      <w:r w:rsidRPr="007B1FA6">
        <w:rPr>
          <w:rFonts w:hAnsi="ＭＳ 明朝" w:cs="Arial Unicode MS" w:hint="eastAsia"/>
          <w:color w:val="000000" w:themeColor="text1"/>
          <w:szCs w:val="21"/>
        </w:rPr>
        <w:t>統計表</w:t>
      </w:r>
      <w:r w:rsidR="00494359" w:rsidRPr="007B1FA6">
        <w:rPr>
          <w:rFonts w:hAnsi="ＭＳ 明朝" w:cs="Arial Unicode MS" w:hint="eastAsia"/>
          <w:color w:val="000000" w:themeColor="text1"/>
          <w:szCs w:val="21"/>
        </w:rPr>
        <w:t>5</w:t>
      </w:r>
      <w:r w:rsidR="00FC07DF" w:rsidRPr="007B1FA6">
        <w:rPr>
          <w:rFonts w:hAnsi="ＭＳ 明朝" w:cs="Arial Unicode MS" w:hint="eastAsia"/>
          <w:color w:val="000000" w:themeColor="text1"/>
          <w:szCs w:val="21"/>
        </w:rPr>
        <w:t>1</w:t>
      </w:r>
      <w:r w:rsidRPr="007B1FA6">
        <w:rPr>
          <w:rFonts w:hAnsi="ＭＳ 明朝" w:cs="Arial Unicode MS" w:hint="eastAsia"/>
          <w:color w:val="000000" w:themeColor="text1"/>
          <w:szCs w:val="21"/>
        </w:rPr>
        <w:t>]</w:t>
      </w:r>
    </w:p>
    <w:sectPr w:rsidR="001A6EA4" w:rsidRPr="007B1FA6" w:rsidSect="00FB3D05">
      <w:footerReference w:type="default" r:id="rId66"/>
      <w:pgSz w:w="11906" w:h="16838" w:code="9"/>
      <w:pgMar w:top="1134" w:right="1134" w:bottom="1134" w:left="1134" w:header="567" w:footer="170" w:gutter="0"/>
      <w:pgNumType w:fmt="numberInDash" w:start="15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37" w:rsidRDefault="00F80037">
      <w:r>
        <w:separator/>
      </w:r>
    </w:p>
  </w:endnote>
  <w:endnote w:type="continuationSeparator" w:id="0">
    <w:p w:rsidR="00F80037" w:rsidRDefault="00F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37" w:rsidRPr="00355F19" w:rsidRDefault="00F80037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7B014F" w:rsidRPr="007B014F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7B014F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18 -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F80037" w:rsidRDefault="00F800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37" w:rsidRDefault="00F80037">
      <w:r>
        <w:separator/>
      </w:r>
    </w:p>
  </w:footnote>
  <w:footnote w:type="continuationSeparator" w:id="0">
    <w:p w:rsidR="00F80037" w:rsidRDefault="00F8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5690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C34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3135"/>
    <w:rsid w:val="000454FA"/>
    <w:rsid w:val="000455C6"/>
    <w:rsid w:val="00045906"/>
    <w:rsid w:val="0004648B"/>
    <w:rsid w:val="00047CB5"/>
    <w:rsid w:val="00047D8B"/>
    <w:rsid w:val="00050025"/>
    <w:rsid w:val="00050AD5"/>
    <w:rsid w:val="00050F13"/>
    <w:rsid w:val="00052298"/>
    <w:rsid w:val="00052492"/>
    <w:rsid w:val="0005646D"/>
    <w:rsid w:val="000566AF"/>
    <w:rsid w:val="00056FAB"/>
    <w:rsid w:val="00061B83"/>
    <w:rsid w:val="0006252B"/>
    <w:rsid w:val="00063B60"/>
    <w:rsid w:val="00064684"/>
    <w:rsid w:val="00065BFE"/>
    <w:rsid w:val="00066629"/>
    <w:rsid w:val="00067B42"/>
    <w:rsid w:val="0007081E"/>
    <w:rsid w:val="00070C5D"/>
    <w:rsid w:val="00070E26"/>
    <w:rsid w:val="00070F7E"/>
    <w:rsid w:val="0007193B"/>
    <w:rsid w:val="00072D5F"/>
    <w:rsid w:val="00073E65"/>
    <w:rsid w:val="00076EB1"/>
    <w:rsid w:val="0008031F"/>
    <w:rsid w:val="00080AAF"/>
    <w:rsid w:val="00084FEE"/>
    <w:rsid w:val="000851A6"/>
    <w:rsid w:val="00085450"/>
    <w:rsid w:val="00085D5C"/>
    <w:rsid w:val="000866A3"/>
    <w:rsid w:val="00087C26"/>
    <w:rsid w:val="0009110C"/>
    <w:rsid w:val="0009269B"/>
    <w:rsid w:val="00093346"/>
    <w:rsid w:val="00093CC8"/>
    <w:rsid w:val="00094037"/>
    <w:rsid w:val="00094B76"/>
    <w:rsid w:val="00094F6D"/>
    <w:rsid w:val="00095AB7"/>
    <w:rsid w:val="00095EA6"/>
    <w:rsid w:val="00097230"/>
    <w:rsid w:val="0009780C"/>
    <w:rsid w:val="00097984"/>
    <w:rsid w:val="00097B52"/>
    <w:rsid w:val="00097BF7"/>
    <w:rsid w:val="000A1C9B"/>
    <w:rsid w:val="000A21A8"/>
    <w:rsid w:val="000A2950"/>
    <w:rsid w:val="000A3AE4"/>
    <w:rsid w:val="000A57BE"/>
    <w:rsid w:val="000A612A"/>
    <w:rsid w:val="000B166B"/>
    <w:rsid w:val="000B1AF2"/>
    <w:rsid w:val="000B1B3C"/>
    <w:rsid w:val="000B235C"/>
    <w:rsid w:val="000B311C"/>
    <w:rsid w:val="000B35C9"/>
    <w:rsid w:val="000B4307"/>
    <w:rsid w:val="000B4BD3"/>
    <w:rsid w:val="000B6B61"/>
    <w:rsid w:val="000B6B71"/>
    <w:rsid w:val="000B7494"/>
    <w:rsid w:val="000B7547"/>
    <w:rsid w:val="000C06CE"/>
    <w:rsid w:val="000C0B48"/>
    <w:rsid w:val="000C14A6"/>
    <w:rsid w:val="000C3C4D"/>
    <w:rsid w:val="000C3F9F"/>
    <w:rsid w:val="000C438C"/>
    <w:rsid w:val="000C4416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028"/>
    <w:rsid w:val="000F51E5"/>
    <w:rsid w:val="000F59C6"/>
    <w:rsid w:val="000F5D6C"/>
    <w:rsid w:val="0010163C"/>
    <w:rsid w:val="00102316"/>
    <w:rsid w:val="00102641"/>
    <w:rsid w:val="00103012"/>
    <w:rsid w:val="00103202"/>
    <w:rsid w:val="00105572"/>
    <w:rsid w:val="0010572B"/>
    <w:rsid w:val="00105C86"/>
    <w:rsid w:val="00107193"/>
    <w:rsid w:val="001100D1"/>
    <w:rsid w:val="0011017C"/>
    <w:rsid w:val="00111ED1"/>
    <w:rsid w:val="00115615"/>
    <w:rsid w:val="00115AF9"/>
    <w:rsid w:val="00117099"/>
    <w:rsid w:val="00117CE2"/>
    <w:rsid w:val="0012057F"/>
    <w:rsid w:val="001210BC"/>
    <w:rsid w:val="00121D57"/>
    <w:rsid w:val="0012233F"/>
    <w:rsid w:val="0012323C"/>
    <w:rsid w:val="001234AA"/>
    <w:rsid w:val="00123913"/>
    <w:rsid w:val="00123946"/>
    <w:rsid w:val="00124258"/>
    <w:rsid w:val="0012458A"/>
    <w:rsid w:val="0012613C"/>
    <w:rsid w:val="001268DC"/>
    <w:rsid w:val="00127168"/>
    <w:rsid w:val="0013054E"/>
    <w:rsid w:val="001309D3"/>
    <w:rsid w:val="001310A2"/>
    <w:rsid w:val="0013166E"/>
    <w:rsid w:val="00131D9C"/>
    <w:rsid w:val="00132073"/>
    <w:rsid w:val="00134709"/>
    <w:rsid w:val="00135AED"/>
    <w:rsid w:val="00135F7A"/>
    <w:rsid w:val="001364A9"/>
    <w:rsid w:val="00136854"/>
    <w:rsid w:val="0014091D"/>
    <w:rsid w:val="00140E81"/>
    <w:rsid w:val="00141249"/>
    <w:rsid w:val="00142019"/>
    <w:rsid w:val="001425DB"/>
    <w:rsid w:val="00143579"/>
    <w:rsid w:val="00143E34"/>
    <w:rsid w:val="001471CE"/>
    <w:rsid w:val="00147429"/>
    <w:rsid w:val="00147B9A"/>
    <w:rsid w:val="00147F2F"/>
    <w:rsid w:val="00150B97"/>
    <w:rsid w:val="0015116F"/>
    <w:rsid w:val="00151431"/>
    <w:rsid w:val="00151EFA"/>
    <w:rsid w:val="0015338F"/>
    <w:rsid w:val="00153C6F"/>
    <w:rsid w:val="001545E8"/>
    <w:rsid w:val="00155323"/>
    <w:rsid w:val="001555DF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6D5"/>
    <w:rsid w:val="001727D3"/>
    <w:rsid w:val="00172A38"/>
    <w:rsid w:val="00173055"/>
    <w:rsid w:val="001753EB"/>
    <w:rsid w:val="00175E44"/>
    <w:rsid w:val="00177952"/>
    <w:rsid w:val="0018101C"/>
    <w:rsid w:val="00181AB4"/>
    <w:rsid w:val="001824A5"/>
    <w:rsid w:val="00183EEE"/>
    <w:rsid w:val="00184401"/>
    <w:rsid w:val="0018457F"/>
    <w:rsid w:val="001848D1"/>
    <w:rsid w:val="00184D02"/>
    <w:rsid w:val="00184EBF"/>
    <w:rsid w:val="00185860"/>
    <w:rsid w:val="00190180"/>
    <w:rsid w:val="001918ED"/>
    <w:rsid w:val="00192B40"/>
    <w:rsid w:val="00194317"/>
    <w:rsid w:val="0019470E"/>
    <w:rsid w:val="001964CB"/>
    <w:rsid w:val="00197E54"/>
    <w:rsid w:val="001A11ED"/>
    <w:rsid w:val="001A4E93"/>
    <w:rsid w:val="001A500C"/>
    <w:rsid w:val="001A644E"/>
    <w:rsid w:val="001A67AC"/>
    <w:rsid w:val="001A6C42"/>
    <w:rsid w:val="001A6EA4"/>
    <w:rsid w:val="001B057E"/>
    <w:rsid w:val="001B0887"/>
    <w:rsid w:val="001B2372"/>
    <w:rsid w:val="001B239D"/>
    <w:rsid w:val="001B24B2"/>
    <w:rsid w:val="001B2C84"/>
    <w:rsid w:val="001B3560"/>
    <w:rsid w:val="001B38AF"/>
    <w:rsid w:val="001B4E04"/>
    <w:rsid w:val="001B5368"/>
    <w:rsid w:val="001B5C97"/>
    <w:rsid w:val="001B668A"/>
    <w:rsid w:val="001B6F1C"/>
    <w:rsid w:val="001B7D85"/>
    <w:rsid w:val="001C003D"/>
    <w:rsid w:val="001C15C5"/>
    <w:rsid w:val="001C3452"/>
    <w:rsid w:val="001C4226"/>
    <w:rsid w:val="001C4440"/>
    <w:rsid w:val="001C5735"/>
    <w:rsid w:val="001C5872"/>
    <w:rsid w:val="001C5B86"/>
    <w:rsid w:val="001C60B8"/>
    <w:rsid w:val="001C69D5"/>
    <w:rsid w:val="001C6AA8"/>
    <w:rsid w:val="001C70BC"/>
    <w:rsid w:val="001C7DDB"/>
    <w:rsid w:val="001D033C"/>
    <w:rsid w:val="001D0353"/>
    <w:rsid w:val="001D1BA2"/>
    <w:rsid w:val="001D27CB"/>
    <w:rsid w:val="001D3258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31E4"/>
    <w:rsid w:val="001E48DB"/>
    <w:rsid w:val="001E6749"/>
    <w:rsid w:val="001E6DD9"/>
    <w:rsid w:val="001F0621"/>
    <w:rsid w:val="001F0910"/>
    <w:rsid w:val="001F1520"/>
    <w:rsid w:val="001F2FF1"/>
    <w:rsid w:val="001F4304"/>
    <w:rsid w:val="001F47A3"/>
    <w:rsid w:val="001F5685"/>
    <w:rsid w:val="001F6177"/>
    <w:rsid w:val="001F63B3"/>
    <w:rsid w:val="001F7304"/>
    <w:rsid w:val="001F76B3"/>
    <w:rsid w:val="001F7E03"/>
    <w:rsid w:val="001F7E3D"/>
    <w:rsid w:val="002007B1"/>
    <w:rsid w:val="002011BA"/>
    <w:rsid w:val="00201667"/>
    <w:rsid w:val="00201D4F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5ECB"/>
    <w:rsid w:val="00226458"/>
    <w:rsid w:val="002264A6"/>
    <w:rsid w:val="00226A75"/>
    <w:rsid w:val="00226F4A"/>
    <w:rsid w:val="002271CD"/>
    <w:rsid w:val="002305CC"/>
    <w:rsid w:val="00232C1E"/>
    <w:rsid w:val="00233C56"/>
    <w:rsid w:val="00233D09"/>
    <w:rsid w:val="002346BE"/>
    <w:rsid w:val="002347D4"/>
    <w:rsid w:val="00235F1A"/>
    <w:rsid w:val="00236081"/>
    <w:rsid w:val="00237485"/>
    <w:rsid w:val="00242C22"/>
    <w:rsid w:val="00243172"/>
    <w:rsid w:val="00243951"/>
    <w:rsid w:val="002440C2"/>
    <w:rsid w:val="00244AA7"/>
    <w:rsid w:val="00245EF0"/>
    <w:rsid w:val="00246524"/>
    <w:rsid w:val="00246A3C"/>
    <w:rsid w:val="00246FCD"/>
    <w:rsid w:val="002479A4"/>
    <w:rsid w:val="002512A4"/>
    <w:rsid w:val="00251912"/>
    <w:rsid w:val="002542E6"/>
    <w:rsid w:val="00255009"/>
    <w:rsid w:val="00255EEC"/>
    <w:rsid w:val="00255F15"/>
    <w:rsid w:val="00256D84"/>
    <w:rsid w:val="002571C6"/>
    <w:rsid w:val="00262070"/>
    <w:rsid w:val="00262180"/>
    <w:rsid w:val="002622BA"/>
    <w:rsid w:val="0026245C"/>
    <w:rsid w:val="00262894"/>
    <w:rsid w:val="002629F0"/>
    <w:rsid w:val="00262E3A"/>
    <w:rsid w:val="00263805"/>
    <w:rsid w:val="002652BE"/>
    <w:rsid w:val="00265E31"/>
    <w:rsid w:val="0026612B"/>
    <w:rsid w:val="0026751C"/>
    <w:rsid w:val="00267CD1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87545"/>
    <w:rsid w:val="002908E0"/>
    <w:rsid w:val="0029214E"/>
    <w:rsid w:val="0029302D"/>
    <w:rsid w:val="0029343C"/>
    <w:rsid w:val="00295B27"/>
    <w:rsid w:val="002A06AD"/>
    <w:rsid w:val="002A1872"/>
    <w:rsid w:val="002A2857"/>
    <w:rsid w:val="002A3C8D"/>
    <w:rsid w:val="002A5296"/>
    <w:rsid w:val="002A52A1"/>
    <w:rsid w:val="002A5503"/>
    <w:rsid w:val="002A6830"/>
    <w:rsid w:val="002A75AA"/>
    <w:rsid w:val="002B028B"/>
    <w:rsid w:val="002B08A4"/>
    <w:rsid w:val="002B1314"/>
    <w:rsid w:val="002B16AC"/>
    <w:rsid w:val="002B1DA3"/>
    <w:rsid w:val="002B32F8"/>
    <w:rsid w:val="002B3DBA"/>
    <w:rsid w:val="002B43D8"/>
    <w:rsid w:val="002B548B"/>
    <w:rsid w:val="002B5D90"/>
    <w:rsid w:val="002B5DCB"/>
    <w:rsid w:val="002B6215"/>
    <w:rsid w:val="002B6957"/>
    <w:rsid w:val="002B70CA"/>
    <w:rsid w:val="002B72CD"/>
    <w:rsid w:val="002B7765"/>
    <w:rsid w:val="002C002B"/>
    <w:rsid w:val="002C0193"/>
    <w:rsid w:val="002C12B4"/>
    <w:rsid w:val="002C196D"/>
    <w:rsid w:val="002C3060"/>
    <w:rsid w:val="002C3529"/>
    <w:rsid w:val="002C544C"/>
    <w:rsid w:val="002C7CB5"/>
    <w:rsid w:val="002D08E3"/>
    <w:rsid w:val="002D1D64"/>
    <w:rsid w:val="002D5A6A"/>
    <w:rsid w:val="002D752A"/>
    <w:rsid w:val="002D7AFE"/>
    <w:rsid w:val="002E034D"/>
    <w:rsid w:val="002E326F"/>
    <w:rsid w:val="002E3652"/>
    <w:rsid w:val="002E3F59"/>
    <w:rsid w:val="002E61C0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12E6"/>
    <w:rsid w:val="00302D55"/>
    <w:rsid w:val="00303317"/>
    <w:rsid w:val="00303BD8"/>
    <w:rsid w:val="00304986"/>
    <w:rsid w:val="003055F1"/>
    <w:rsid w:val="00306CAA"/>
    <w:rsid w:val="00306D33"/>
    <w:rsid w:val="00307784"/>
    <w:rsid w:val="00310642"/>
    <w:rsid w:val="00310ABE"/>
    <w:rsid w:val="0031104C"/>
    <w:rsid w:val="00312303"/>
    <w:rsid w:val="00314014"/>
    <w:rsid w:val="00314395"/>
    <w:rsid w:val="00317695"/>
    <w:rsid w:val="003206E1"/>
    <w:rsid w:val="00321441"/>
    <w:rsid w:val="00321701"/>
    <w:rsid w:val="00323397"/>
    <w:rsid w:val="0032404B"/>
    <w:rsid w:val="0032412A"/>
    <w:rsid w:val="00324A65"/>
    <w:rsid w:val="003253C6"/>
    <w:rsid w:val="00325667"/>
    <w:rsid w:val="00327645"/>
    <w:rsid w:val="00330DB6"/>
    <w:rsid w:val="00331669"/>
    <w:rsid w:val="00336966"/>
    <w:rsid w:val="00336AB1"/>
    <w:rsid w:val="00336E1C"/>
    <w:rsid w:val="00337249"/>
    <w:rsid w:val="003378DB"/>
    <w:rsid w:val="00337C5C"/>
    <w:rsid w:val="00341815"/>
    <w:rsid w:val="00341A49"/>
    <w:rsid w:val="0034241C"/>
    <w:rsid w:val="003431C0"/>
    <w:rsid w:val="00344043"/>
    <w:rsid w:val="003446F2"/>
    <w:rsid w:val="00344FB9"/>
    <w:rsid w:val="00346666"/>
    <w:rsid w:val="00351A41"/>
    <w:rsid w:val="003521F7"/>
    <w:rsid w:val="00352421"/>
    <w:rsid w:val="00352B4E"/>
    <w:rsid w:val="00355816"/>
    <w:rsid w:val="00355F19"/>
    <w:rsid w:val="00356143"/>
    <w:rsid w:val="0035641F"/>
    <w:rsid w:val="003571CA"/>
    <w:rsid w:val="00361267"/>
    <w:rsid w:val="00361F36"/>
    <w:rsid w:val="00362754"/>
    <w:rsid w:val="00362CB3"/>
    <w:rsid w:val="00363195"/>
    <w:rsid w:val="0036353A"/>
    <w:rsid w:val="00363DBE"/>
    <w:rsid w:val="0036645E"/>
    <w:rsid w:val="003700E3"/>
    <w:rsid w:val="0037056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8785F"/>
    <w:rsid w:val="003919DD"/>
    <w:rsid w:val="00393225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3C91"/>
    <w:rsid w:val="003A5078"/>
    <w:rsid w:val="003A5327"/>
    <w:rsid w:val="003A5737"/>
    <w:rsid w:val="003A62DA"/>
    <w:rsid w:val="003A69F2"/>
    <w:rsid w:val="003A6A2F"/>
    <w:rsid w:val="003A79C6"/>
    <w:rsid w:val="003B025A"/>
    <w:rsid w:val="003B0721"/>
    <w:rsid w:val="003B116F"/>
    <w:rsid w:val="003B14FE"/>
    <w:rsid w:val="003B151C"/>
    <w:rsid w:val="003B38FB"/>
    <w:rsid w:val="003B3D8E"/>
    <w:rsid w:val="003B4BCD"/>
    <w:rsid w:val="003B690E"/>
    <w:rsid w:val="003B6B68"/>
    <w:rsid w:val="003B746A"/>
    <w:rsid w:val="003B7B29"/>
    <w:rsid w:val="003C0A13"/>
    <w:rsid w:val="003C1D2E"/>
    <w:rsid w:val="003C2767"/>
    <w:rsid w:val="003C3209"/>
    <w:rsid w:val="003C34BD"/>
    <w:rsid w:val="003C3568"/>
    <w:rsid w:val="003C44B0"/>
    <w:rsid w:val="003C4804"/>
    <w:rsid w:val="003C60BE"/>
    <w:rsid w:val="003C6F7C"/>
    <w:rsid w:val="003D0478"/>
    <w:rsid w:val="003D047B"/>
    <w:rsid w:val="003D0A3F"/>
    <w:rsid w:val="003D1649"/>
    <w:rsid w:val="003D249F"/>
    <w:rsid w:val="003D2A50"/>
    <w:rsid w:val="003D2DE0"/>
    <w:rsid w:val="003D32F6"/>
    <w:rsid w:val="003D420D"/>
    <w:rsid w:val="003D549A"/>
    <w:rsid w:val="003D55B4"/>
    <w:rsid w:val="003D77C3"/>
    <w:rsid w:val="003E2953"/>
    <w:rsid w:val="003E298B"/>
    <w:rsid w:val="003E3101"/>
    <w:rsid w:val="003E4503"/>
    <w:rsid w:val="003E469E"/>
    <w:rsid w:val="003F03CA"/>
    <w:rsid w:val="003F0879"/>
    <w:rsid w:val="003F1D1A"/>
    <w:rsid w:val="003F4E2D"/>
    <w:rsid w:val="003F5A45"/>
    <w:rsid w:val="003F6301"/>
    <w:rsid w:val="003F648E"/>
    <w:rsid w:val="003F6AC8"/>
    <w:rsid w:val="003F7919"/>
    <w:rsid w:val="00401ACA"/>
    <w:rsid w:val="00401C60"/>
    <w:rsid w:val="0040347E"/>
    <w:rsid w:val="00404ECC"/>
    <w:rsid w:val="00404F73"/>
    <w:rsid w:val="004052C5"/>
    <w:rsid w:val="00405EF3"/>
    <w:rsid w:val="0040765C"/>
    <w:rsid w:val="00407945"/>
    <w:rsid w:val="00407E9C"/>
    <w:rsid w:val="00410EC5"/>
    <w:rsid w:val="0041137F"/>
    <w:rsid w:val="004113C1"/>
    <w:rsid w:val="004120E2"/>
    <w:rsid w:val="00412D2C"/>
    <w:rsid w:val="004136B2"/>
    <w:rsid w:val="00414545"/>
    <w:rsid w:val="004155BA"/>
    <w:rsid w:val="0041789F"/>
    <w:rsid w:val="00417935"/>
    <w:rsid w:val="00417A8B"/>
    <w:rsid w:val="00417E98"/>
    <w:rsid w:val="00420E95"/>
    <w:rsid w:val="00422191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0B45"/>
    <w:rsid w:val="004415C5"/>
    <w:rsid w:val="004428CC"/>
    <w:rsid w:val="00444231"/>
    <w:rsid w:val="004476CB"/>
    <w:rsid w:val="004514EE"/>
    <w:rsid w:val="00452149"/>
    <w:rsid w:val="00452A03"/>
    <w:rsid w:val="00453C62"/>
    <w:rsid w:val="00453D34"/>
    <w:rsid w:val="004544DE"/>
    <w:rsid w:val="00454CF1"/>
    <w:rsid w:val="004560BF"/>
    <w:rsid w:val="0045654B"/>
    <w:rsid w:val="004614AE"/>
    <w:rsid w:val="00461E77"/>
    <w:rsid w:val="004627D4"/>
    <w:rsid w:val="00462CC9"/>
    <w:rsid w:val="00470C77"/>
    <w:rsid w:val="00470D62"/>
    <w:rsid w:val="00472119"/>
    <w:rsid w:val="00473CBA"/>
    <w:rsid w:val="00474355"/>
    <w:rsid w:val="00475A91"/>
    <w:rsid w:val="00475E27"/>
    <w:rsid w:val="00475E7C"/>
    <w:rsid w:val="004760AA"/>
    <w:rsid w:val="00476D10"/>
    <w:rsid w:val="00476FA0"/>
    <w:rsid w:val="004800CD"/>
    <w:rsid w:val="004801CA"/>
    <w:rsid w:val="0048024C"/>
    <w:rsid w:val="004821F6"/>
    <w:rsid w:val="00484228"/>
    <w:rsid w:val="00485296"/>
    <w:rsid w:val="00485C08"/>
    <w:rsid w:val="00485DDC"/>
    <w:rsid w:val="00486A39"/>
    <w:rsid w:val="00486B2F"/>
    <w:rsid w:val="00486E5B"/>
    <w:rsid w:val="00486E61"/>
    <w:rsid w:val="00487E4A"/>
    <w:rsid w:val="00491144"/>
    <w:rsid w:val="00491ABC"/>
    <w:rsid w:val="00492075"/>
    <w:rsid w:val="00494359"/>
    <w:rsid w:val="004946DA"/>
    <w:rsid w:val="00494908"/>
    <w:rsid w:val="004971E6"/>
    <w:rsid w:val="004974CE"/>
    <w:rsid w:val="00497D9B"/>
    <w:rsid w:val="004A06FA"/>
    <w:rsid w:val="004A0F86"/>
    <w:rsid w:val="004A0FAE"/>
    <w:rsid w:val="004A1A0D"/>
    <w:rsid w:val="004A1AD9"/>
    <w:rsid w:val="004A1B81"/>
    <w:rsid w:val="004A1F7F"/>
    <w:rsid w:val="004A227A"/>
    <w:rsid w:val="004A3C91"/>
    <w:rsid w:val="004A4114"/>
    <w:rsid w:val="004A42BA"/>
    <w:rsid w:val="004A6EA0"/>
    <w:rsid w:val="004A7295"/>
    <w:rsid w:val="004B10B8"/>
    <w:rsid w:val="004B16D0"/>
    <w:rsid w:val="004B3B80"/>
    <w:rsid w:val="004B4F83"/>
    <w:rsid w:val="004B549A"/>
    <w:rsid w:val="004B6EDC"/>
    <w:rsid w:val="004B7AB5"/>
    <w:rsid w:val="004C0943"/>
    <w:rsid w:val="004C0954"/>
    <w:rsid w:val="004C0BB0"/>
    <w:rsid w:val="004C19C5"/>
    <w:rsid w:val="004C3F73"/>
    <w:rsid w:val="004C565D"/>
    <w:rsid w:val="004C588B"/>
    <w:rsid w:val="004C5EE2"/>
    <w:rsid w:val="004C6DCA"/>
    <w:rsid w:val="004C704B"/>
    <w:rsid w:val="004C7B60"/>
    <w:rsid w:val="004D0833"/>
    <w:rsid w:val="004D15D8"/>
    <w:rsid w:val="004D2878"/>
    <w:rsid w:val="004D2A7B"/>
    <w:rsid w:val="004D2B23"/>
    <w:rsid w:val="004D305D"/>
    <w:rsid w:val="004D3A5B"/>
    <w:rsid w:val="004D4797"/>
    <w:rsid w:val="004D482D"/>
    <w:rsid w:val="004D6DE0"/>
    <w:rsid w:val="004D762E"/>
    <w:rsid w:val="004E08DA"/>
    <w:rsid w:val="004E0BCC"/>
    <w:rsid w:val="004E2561"/>
    <w:rsid w:val="004E2F61"/>
    <w:rsid w:val="004E30E9"/>
    <w:rsid w:val="004E389B"/>
    <w:rsid w:val="004E38B7"/>
    <w:rsid w:val="004E3F4F"/>
    <w:rsid w:val="004E4EF9"/>
    <w:rsid w:val="004E5020"/>
    <w:rsid w:val="004E69EE"/>
    <w:rsid w:val="004E78E4"/>
    <w:rsid w:val="004E7CC2"/>
    <w:rsid w:val="004F0659"/>
    <w:rsid w:val="004F0E64"/>
    <w:rsid w:val="004F171E"/>
    <w:rsid w:val="004F1BB4"/>
    <w:rsid w:val="004F445B"/>
    <w:rsid w:val="004F6D5F"/>
    <w:rsid w:val="004F7426"/>
    <w:rsid w:val="004F7CEB"/>
    <w:rsid w:val="005004AF"/>
    <w:rsid w:val="005019DC"/>
    <w:rsid w:val="00501D52"/>
    <w:rsid w:val="00502B20"/>
    <w:rsid w:val="00502FE3"/>
    <w:rsid w:val="00503233"/>
    <w:rsid w:val="005043CF"/>
    <w:rsid w:val="00504D41"/>
    <w:rsid w:val="00506DE8"/>
    <w:rsid w:val="0050747D"/>
    <w:rsid w:val="0050768A"/>
    <w:rsid w:val="005103CF"/>
    <w:rsid w:val="00511F33"/>
    <w:rsid w:val="0051252A"/>
    <w:rsid w:val="00513319"/>
    <w:rsid w:val="00513EB5"/>
    <w:rsid w:val="00514B82"/>
    <w:rsid w:val="0051544F"/>
    <w:rsid w:val="00516A2B"/>
    <w:rsid w:val="005173BB"/>
    <w:rsid w:val="00517545"/>
    <w:rsid w:val="005208DC"/>
    <w:rsid w:val="00520CF7"/>
    <w:rsid w:val="00523011"/>
    <w:rsid w:val="00523C41"/>
    <w:rsid w:val="005252BC"/>
    <w:rsid w:val="00525619"/>
    <w:rsid w:val="00525F20"/>
    <w:rsid w:val="00526A9D"/>
    <w:rsid w:val="00526B81"/>
    <w:rsid w:val="00526BE6"/>
    <w:rsid w:val="00531A1F"/>
    <w:rsid w:val="00531CCE"/>
    <w:rsid w:val="00533016"/>
    <w:rsid w:val="00533814"/>
    <w:rsid w:val="0053385B"/>
    <w:rsid w:val="00533FB0"/>
    <w:rsid w:val="0053471E"/>
    <w:rsid w:val="0053646B"/>
    <w:rsid w:val="00536EC8"/>
    <w:rsid w:val="00540097"/>
    <w:rsid w:val="00540176"/>
    <w:rsid w:val="00540750"/>
    <w:rsid w:val="00540A01"/>
    <w:rsid w:val="00540C5C"/>
    <w:rsid w:val="00540D70"/>
    <w:rsid w:val="00540FEA"/>
    <w:rsid w:val="00541B32"/>
    <w:rsid w:val="00543153"/>
    <w:rsid w:val="005433BE"/>
    <w:rsid w:val="00543C0A"/>
    <w:rsid w:val="005445FE"/>
    <w:rsid w:val="005463AA"/>
    <w:rsid w:val="005463B4"/>
    <w:rsid w:val="005474BD"/>
    <w:rsid w:val="00547636"/>
    <w:rsid w:val="005477DB"/>
    <w:rsid w:val="00547C55"/>
    <w:rsid w:val="00551128"/>
    <w:rsid w:val="005511F5"/>
    <w:rsid w:val="00551207"/>
    <w:rsid w:val="005521CD"/>
    <w:rsid w:val="0055230E"/>
    <w:rsid w:val="00553634"/>
    <w:rsid w:val="00554900"/>
    <w:rsid w:val="005549AF"/>
    <w:rsid w:val="00554B43"/>
    <w:rsid w:val="00554E37"/>
    <w:rsid w:val="00555B4D"/>
    <w:rsid w:val="005563D7"/>
    <w:rsid w:val="005568F0"/>
    <w:rsid w:val="005613E5"/>
    <w:rsid w:val="00561754"/>
    <w:rsid w:val="00562181"/>
    <w:rsid w:val="005636B5"/>
    <w:rsid w:val="00563879"/>
    <w:rsid w:val="0056513F"/>
    <w:rsid w:val="005665F4"/>
    <w:rsid w:val="00567545"/>
    <w:rsid w:val="00570B1B"/>
    <w:rsid w:val="005727CB"/>
    <w:rsid w:val="005728C5"/>
    <w:rsid w:val="0057432E"/>
    <w:rsid w:val="00574943"/>
    <w:rsid w:val="00574987"/>
    <w:rsid w:val="00574CC1"/>
    <w:rsid w:val="00575250"/>
    <w:rsid w:val="00575B9F"/>
    <w:rsid w:val="00575D71"/>
    <w:rsid w:val="00575DD2"/>
    <w:rsid w:val="005765AB"/>
    <w:rsid w:val="005804CD"/>
    <w:rsid w:val="00581D0C"/>
    <w:rsid w:val="0058418A"/>
    <w:rsid w:val="005845C9"/>
    <w:rsid w:val="005846B9"/>
    <w:rsid w:val="00584CEF"/>
    <w:rsid w:val="00585D9C"/>
    <w:rsid w:val="00585E21"/>
    <w:rsid w:val="00587D98"/>
    <w:rsid w:val="00590005"/>
    <w:rsid w:val="005912C9"/>
    <w:rsid w:val="00591534"/>
    <w:rsid w:val="00591874"/>
    <w:rsid w:val="00591AA4"/>
    <w:rsid w:val="00592BDD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1A2C"/>
    <w:rsid w:val="005D2FEF"/>
    <w:rsid w:val="005D3EF9"/>
    <w:rsid w:val="005D555F"/>
    <w:rsid w:val="005D5612"/>
    <w:rsid w:val="005D6094"/>
    <w:rsid w:val="005D6CB1"/>
    <w:rsid w:val="005E1783"/>
    <w:rsid w:val="005E1CA6"/>
    <w:rsid w:val="005E1FED"/>
    <w:rsid w:val="005E2572"/>
    <w:rsid w:val="005E3043"/>
    <w:rsid w:val="005E4936"/>
    <w:rsid w:val="005E498B"/>
    <w:rsid w:val="005E6657"/>
    <w:rsid w:val="005E68D8"/>
    <w:rsid w:val="005E6DD7"/>
    <w:rsid w:val="005E75D3"/>
    <w:rsid w:val="005E7B22"/>
    <w:rsid w:val="005E7ECA"/>
    <w:rsid w:val="005F173F"/>
    <w:rsid w:val="005F26AB"/>
    <w:rsid w:val="005F3496"/>
    <w:rsid w:val="005F3A83"/>
    <w:rsid w:val="005F3FB7"/>
    <w:rsid w:val="005F47D5"/>
    <w:rsid w:val="005F54F0"/>
    <w:rsid w:val="005F5EA2"/>
    <w:rsid w:val="00600050"/>
    <w:rsid w:val="00600771"/>
    <w:rsid w:val="006012B6"/>
    <w:rsid w:val="00603180"/>
    <w:rsid w:val="00604F65"/>
    <w:rsid w:val="00605772"/>
    <w:rsid w:val="00606130"/>
    <w:rsid w:val="006065B8"/>
    <w:rsid w:val="006068E6"/>
    <w:rsid w:val="00606AD4"/>
    <w:rsid w:val="00607C19"/>
    <w:rsid w:val="00610090"/>
    <w:rsid w:val="00610FBB"/>
    <w:rsid w:val="00611193"/>
    <w:rsid w:val="006114C0"/>
    <w:rsid w:val="00611647"/>
    <w:rsid w:val="00612D42"/>
    <w:rsid w:val="006130BA"/>
    <w:rsid w:val="00613351"/>
    <w:rsid w:val="0061500C"/>
    <w:rsid w:val="0061596C"/>
    <w:rsid w:val="00615C02"/>
    <w:rsid w:val="00616338"/>
    <w:rsid w:val="0061692A"/>
    <w:rsid w:val="00617355"/>
    <w:rsid w:val="00620321"/>
    <w:rsid w:val="0062090F"/>
    <w:rsid w:val="00620E63"/>
    <w:rsid w:val="006220F6"/>
    <w:rsid w:val="006221B7"/>
    <w:rsid w:val="00623BBC"/>
    <w:rsid w:val="00624052"/>
    <w:rsid w:val="00625912"/>
    <w:rsid w:val="006266E1"/>
    <w:rsid w:val="0062686F"/>
    <w:rsid w:val="00631029"/>
    <w:rsid w:val="006312E5"/>
    <w:rsid w:val="006316D9"/>
    <w:rsid w:val="00631DD9"/>
    <w:rsid w:val="00632170"/>
    <w:rsid w:val="006339CA"/>
    <w:rsid w:val="00633F70"/>
    <w:rsid w:val="006347BC"/>
    <w:rsid w:val="00635D1D"/>
    <w:rsid w:val="006367FF"/>
    <w:rsid w:val="00636BDA"/>
    <w:rsid w:val="00636EDF"/>
    <w:rsid w:val="0063704A"/>
    <w:rsid w:val="00641857"/>
    <w:rsid w:val="006426F4"/>
    <w:rsid w:val="006450BF"/>
    <w:rsid w:val="006455A2"/>
    <w:rsid w:val="00646781"/>
    <w:rsid w:val="006468B8"/>
    <w:rsid w:val="00650248"/>
    <w:rsid w:val="00650EAD"/>
    <w:rsid w:val="006518CE"/>
    <w:rsid w:val="006518FC"/>
    <w:rsid w:val="00651C0F"/>
    <w:rsid w:val="00655CC5"/>
    <w:rsid w:val="00656D57"/>
    <w:rsid w:val="006570DE"/>
    <w:rsid w:val="0066032D"/>
    <w:rsid w:val="006618E5"/>
    <w:rsid w:val="0066397F"/>
    <w:rsid w:val="00665BC5"/>
    <w:rsid w:val="0066647F"/>
    <w:rsid w:val="006665F5"/>
    <w:rsid w:val="0066692B"/>
    <w:rsid w:val="00670F35"/>
    <w:rsid w:val="0067298C"/>
    <w:rsid w:val="00674A0F"/>
    <w:rsid w:val="006761EA"/>
    <w:rsid w:val="0067758B"/>
    <w:rsid w:val="00677AF8"/>
    <w:rsid w:val="0068017A"/>
    <w:rsid w:val="00681206"/>
    <w:rsid w:val="00681EC5"/>
    <w:rsid w:val="006831BF"/>
    <w:rsid w:val="00685261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5B55"/>
    <w:rsid w:val="00696458"/>
    <w:rsid w:val="006967B6"/>
    <w:rsid w:val="00696F4F"/>
    <w:rsid w:val="006A02A3"/>
    <w:rsid w:val="006A1C98"/>
    <w:rsid w:val="006A2D86"/>
    <w:rsid w:val="006A339A"/>
    <w:rsid w:val="006A4203"/>
    <w:rsid w:val="006A43F5"/>
    <w:rsid w:val="006A6065"/>
    <w:rsid w:val="006A66FE"/>
    <w:rsid w:val="006A72A3"/>
    <w:rsid w:val="006A7A13"/>
    <w:rsid w:val="006B16C1"/>
    <w:rsid w:val="006B2A36"/>
    <w:rsid w:val="006B30D7"/>
    <w:rsid w:val="006B3561"/>
    <w:rsid w:val="006B3CC0"/>
    <w:rsid w:val="006B49C1"/>
    <w:rsid w:val="006B4DE0"/>
    <w:rsid w:val="006B5868"/>
    <w:rsid w:val="006B5E66"/>
    <w:rsid w:val="006C48AC"/>
    <w:rsid w:val="006C4995"/>
    <w:rsid w:val="006C4BC9"/>
    <w:rsid w:val="006C6115"/>
    <w:rsid w:val="006C61B5"/>
    <w:rsid w:val="006C6925"/>
    <w:rsid w:val="006C6A71"/>
    <w:rsid w:val="006C7447"/>
    <w:rsid w:val="006D0B9A"/>
    <w:rsid w:val="006D12F2"/>
    <w:rsid w:val="006D2553"/>
    <w:rsid w:val="006D3BC2"/>
    <w:rsid w:val="006D65FD"/>
    <w:rsid w:val="006D757D"/>
    <w:rsid w:val="006D7AD8"/>
    <w:rsid w:val="006E09CF"/>
    <w:rsid w:val="006E241C"/>
    <w:rsid w:val="006E388C"/>
    <w:rsid w:val="006E4068"/>
    <w:rsid w:val="006E46AA"/>
    <w:rsid w:val="006E61AB"/>
    <w:rsid w:val="006E687E"/>
    <w:rsid w:val="006E77DF"/>
    <w:rsid w:val="006E7E1B"/>
    <w:rsid w:val="006F02E1"/>
    <w:rsid w:val="006F16E8"/>
    <w:rsid w:val="006F1F51"/>
    <w:rsid w:val="006F2884"/>
    <w:rsid w:val="006F2D18"/>
    <w:rsid w:val="006F33BC"/>
    <w:rsid w:val="006F3941"/>
    <w:rsid w:val="006F4749"/>
    <w:rsid w:val="006F52BC"/>
    <w:rsid w:val="006F56CB"/>
    <w:rsid w:val="006F5C32"/>
    <w:rsid w:val="006F5E2F"/>
    <w:rsid w:val="006F6779"/>
    <w:rsid w:val="006F678F"/>
    <w:rsid w:val="006F6BD6"/>
    <w:rsid w:val="006F7D46"/>
    <w:rsid w:val="00702108"/>
    <w:rsid w:val="00705A33"/>
    <w:rsid w:val="00705C67"/>
    <w:rsid w:val="007069E4"/>
    <w:rsid w:val="00706F93"/>
    <w:rsid w:val="00707404"/>
    <w:rsid w:val="0070757B"/>
    <w:rsid w:val="00710BE4"/>
    <w:rsid w:val="007113C3"/>
    <w:rsid w:val="00711EE4"/>
    <w:rsid w:val="00712554"/>
    <w:rsid w:val="00712E28"/>
    <w:rsid w:val="007130C0"/>
    <w:rsid w:val="00713249"/>
    <w:rsid w:val="007151EB"/>
    <w:rsid w:val="00715BCE"/>
    <w:rsid w:val="00715FE1"/>
    <w:rsid w:val="00716E4D"/>
    <w:rsid w:val="0072090C"/>
    <w:rsid w:val="00721377"/>
    <w:rsid w:val="0072182C"/>
    <w:rsid w:val="0072209C"/>
    <w:rsid w:val="00722DB6"/>
    <w:rsid w:val="00722E6B"/>
    <w:rsid w:val="00722FC4"/>
    <w:rsid w:val="00723B8B"/>
    <w:rsid w:val="0072496A"/>
    <w:rsid w:val="0072517E"/>
    <w:rsid w:val="007254C8"/>
    <w:rsid w:val="00725BF9"/>
    <w:rsid w:val="007261B6"/>
    <w:rsid w:val="0072640B"/>
    <w:rsid w:val="0072774D"/>
    <w:rsid w:val="00730989"/>
    <w:rsid w:val="00731064"/>
    <w:rsid w:val="00731F34"/>
    <w:rsid w:val="007326D3"/>
    <w:rsid w:val="0073270A"/>
    <w:rsid w:val="00732928"/>
    <w:rsid w:val="0073302D"/>
    <w:rsid w:val="007342DB"/>
    <w:rsid w:val="00735155"/>
    <w:rsid w:val="00735603"/>
    <w:rsid w:val="007356C3"/>
    <w:rsid w:val="00735D8A"/>
    <w:rsid w:val="00735ED0"/>
    <w:rsid w:val="007365C1"/>
    <w:rsid w:val="007366A3"/>
    <w:rsid w:val="007373D8"/>
    <w:rsid w:val="007407B9"/>
    <w:rsid w:val="007409C4"/>
    <w:rsid w:val="00741DB0"/>
    <w:rsid w:val="00741E17"/>
    <w:rsid w:val="00741EB0"/>
    <w:rsid w:val="00742298"/>
    <w:rsid w:val="00742D98"/>
    <w:rsid w:val="0074377F"/>
    <w:rsid w:val="00744905"/>
    <w:rsid w:val="007469CA"/>
    <w:rsid w:val="00747A10"/>
    <w:rsid w:val="00747CFA"/>
    <w:rsid w:val="00750A32"/>
    <w:rsid w:val="007518E6"/>
    <w:rsid w:val="00754EC1"/>
    <w:rsid w:val="007559D7"/>
    <w:rsid w:val="00755F00"/>
    <w:rsid w:val="00756358"/>
    <w:rsid w:val="00756D6D"/>
    <w:rsid w:val="00757DC7"/>
    <w:rsid w:val="007608D5"/>
    <w:rsid w:val="0076162B"/>
    <w:rsid w:val="0076370E"/>
    <w:rsid w:val="007644CF"/>
    <w:rsid w:val="0077006D"/>
    <w:rsid w:val="0077069E"/>
    <w:rsid w:val="00770D84"/>
    <w:rsid w:val="00771071"/>
    <w:rsid w:val="00771BB7"/>
    <w:rsid w:val="00771DB7"/>
    <w:rsid w:val="007725F5"/>
    <w:rsid w:val="007728BA"/>
    <w:rsid w:val="00772AFF"/>
    <w:rsid w:val="00773788"/>
    <w:rsid w:val="00774FAA"/>
    <w:rsid w:val="007755DD"/>
    <w:rsid w:val="00775BDC"/>
    <w:rsid w:val="00775CDF"/>
    <w:rsid w:val="00776DFB"/>
    <w:rsid w:val="0077711D"/>
    <w:rsid w:val="00777550"/>
    <w:rsid w:val="00780C9E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5D6B"/>
    <w:rsid w:val="00796794"/>
    <w:rsid w:val="00797653"/>
    <w:rsid w:val="007A0A62"/>
    <w:rsid w:val="007A0CEC"/>
    <w:rsid w:val="007A0F78"/>
    <w:rsid w:val="007A1ECC"/>
    <w:rsid w:val="007A28DE"/>
    <w:rsid w:val="007A4754"/>
    <w:rsid w:val="007A611D"/>
    <w:rsid w:val="007A777F"/>
    <w:rsid w:val="007B014F"/>
    <w:rsid w:val="007B0B6A"/>
    <w:rsid w:val="007B1FA6"/>
    <w:rsid w:val="007B36A4"/>
    <w:rsid w:val="007B4BCB"/>
    <w:rsid w:val="007B4E6B"/>
    <w:rsid w:val="007B5B8A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428F"/>
    <w:rsid w:val="007D568C"/>
    <w:rsid w:val="007D6265"/>
    <w:rsid w:val="007D658D"/>
    <w:rsid w:val="007D77EA"/>
    <w:rsid w:val="007D7A97"/>
    <w:rsid w:val="007E03D8"/>
    <w:rsid w:val="007E06DD"/>
    <w:rsid w:val="007E07D8"/>
    <w:rsid w:val="007E0A9A"/>
    <w:rsid w:val="007E0C92"/>
    <w:rsid w:val="007E2A4C"/>
    <w:rsid w:val="007E3840"/>
    <w:rsid w:val="007E4240"/>
    <w:rsid w:val="007E43D1"/>
    <w:rsid w:val="007E50D8"/>
    <w:rsid w:val="007E5834"/>
    <w:rsid w:val="007E600C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4F0B"/>
    <w:rsid w:val="00805963"/>
    <w:rsid w:val="00805C52"/>
    <w:rsid w:val="00807816"/>
    <w:rsid w:val="00807DD1"/>
    <w:rsid w:val="00810377"/>
    <w:rsid w:val="008117C1"/>
    <w:rsid w:val="00811EA0"/>
    <w:rsid w:val="00813935"/>
    <w:rsid w:val="00814E5F"/>
    <w:rsid w:val="00814FAA"/>
    <w:rsid w:val="00816D86"/>
    <w:rsid w:val="008212A4"/>
    <w:rsid w:val="0082241C"/>
    <w:rsid w:val="00824274"/>
    <w:rsid w:val="00827A08"/>
    <w:rsid w:val="0083090B"/>
    <w:rsid w:val="00831584"/>
    <w:rsid w:val="00832F5D"/>
    <w:rsid w:val="00833077"/>
    <w:rsid w:val="00833AE1"/>
    <w:rsid w:val="00834132"/>
    <w:rsid w:val="00834A2D"/>
    <w:rsid w:val="00836396"/>
    <w:rsid w:val="008374FA"/>
    <w:rsid w:val="00840FA3"/>
    <w:rsid w:val="008417F8"/>
    <w:rsid w:val="008427AB"/>
    <w:rsid w:val="00842839"/>
    <w:rsid w:val="008431FF"/>
    <w:rsid w:val="008438AB"/>
    <w:rsid w:val="008439A4"/>
    <w:rsid w:val="00843CBB"/>
    <w:rsid w:val="008444A8"/>
    <w:rsid w:val="00844E5E"/>
    <w:rsid w:val="00846194"/>
    <w:rsid w:val="00847C31"/>
    <w:rsid w:val="008537BB"/>
    <w:rsid w:val="00854F19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67A6B"/>
    <w:rsid w:val="008700CE"/>
    <w:rsid w:val="00870B64"/>
    <w:rsid w:val="00870CF7"/>
    <w:rsid w:val="00870E2E"/>
    <w:rsid w:val="0087206B"/>
    <w:rsid w:val="008726F4"/>
    <w:rsid w:val="00872882"/>
    <w:rsid w:val="008731CF"/>
    <w:rsid w:val="00873739"/>
    <w:rsid w:val="00875B8C"/>
    <w:rsid w:val="00876797"/>
    <w:rsid w:val="00876810"/>
    <w:rsid w:val="0087718E"/>
    <w:rsid w:val="00880C00"/>
    <w:rsid w:val="00881A74"/>
    <w:rsid w:val="00882E46"/>
    <w:rsid w:val="00883A48"/>
    <w:rsid w:val="00883CA3"/>
    <w:rsid w:val="008840E1"/>
    <w:rsid w:val="008859CF"/>
    <w:rsid w:val="008866E4"/>
    <w:rsid w:val="0088769E"/>
    <w:rsid w:val="00890700"/>
    <w:rsid w:val="00891278"/>
    <w:rsid w:val="008912EE"/>
    <w:rsid w:val="0089156F"/>
    <w:rsid w:val="00894393"/>
    <w:rsid w:val="0089492A"/>
    <w:rsid w:val="00894A75"/>
    <w:rsid w:val="00894AB7"/>
    <w:rsid w:val="00895423"/>
    <w:rsid w:val="0089792E"/>
    <w:rsid w:val="00897A2C"/>
    <w:rsid w:val="00897D0F"/>
    <w:rsid w:val="008A044C"/>
    <w:rsid w:val="008A0717"/>
    <w:rsid w:val="008A145A"/>
    <w:rsid w:val="008A2E0D"/>
    <w:rsid w:val="008A2E48"/>
    <w:rsid w:val="008A36E0"/>
    <w:rsid w:val="008A3D23"/>
    <w:rsid w:val="008A4065"/>
    <w:rsid w:val="008A4544"/>
    <w:rsid w:val="008A5519"/>
    <w:rsid w:val="008A5FD1"/>
    <w:rsid w:val="008A6B70"/>
    <w:rsid w:val="008A718C"/>
    <w:rsid w:val="008A7E5E"/>
    <w:rsid w:val="008B2BA1"/>
    <w:rsid w:val="008B3223"/>
    <w:rsid w:val="008B4AFE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5AB1"/>
    <w:rsid w:val="008C5BA7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773"/>
    <w:rsid w:val="008D6FF5"/>
    <w:rsid w:val="008D7050"/>
    <w:rsid w:val="008D7DFF"/>
    <w:rsid w:val="008E26CF"/>
    <w:rsid w:val="008E40F6"/>
    <w:rsid w:val="008E472C"/>
    <w:rsid w:val="008E62A9"/>
    <w:rsid w:val="008E6403"/>
    <w:rsid w:val="008F063D"/>
    <w:rsid w:val="008F13E5"/>
    <w:rsid w:val="008F19BC"/>
    <w:rsid w:val="008F2346"/>
    <w:rsid w:val="008F3652"/>
    <w:rsid w:val="008F3FFD"/>
    <w:rsid w:val="008F5351"/>
    <w:rsid w:val="008F6090"/>
    <w:rsid w:val="008F625E"/>
    <w:rsid w:val="008F72CD"/>
    <w:rsid w:val="008F7EA6"/>
    <w:rsid w:val="008F7FD3"/>
    <w:rsid w:val="009041C8"/>
    <w:rsid w:val="00906EB9"/>
    <w:rsid w:val="009076D0"/>
    <w:rsid w:val="00910B85"/>
    <w:rsid w:val="0091135F"/>
    <w:rsid w:val="00913580"/>
    <w:rsid w:val="00914322"/>
    <w:rsid w:val="00915664"/>
    <w:rsid w:val="00917053"/>
    <w:rsid w:val="00917206"/>
    <w:rsid w:val="009178B3"/>
    <w:rsid w:val="009201D8"/>
    <w:rsid w:val="00920C51"/>
    <w:rsid w:val="00921167"/>
    <w:rsid w:val="00922342"/>
    <w:rsid w:val="00923147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5FDE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03A5"/>
    <w:rsid w:val="00961069"/>
    <w:rsid w:val="00962960"/>
    <w:rsid w:val="0096297F"/>
    <w:rsid w:val="00963919"/>
    <w:rsid w:val="009646FB"/>
    <w:rsid w:val="009650E3"/>
    <w:rsid w:val="00965FBA"/>
    <w:rsid w:val="00967E29"/>
    <w:rsid w:val="00971218"/>
    <w:rsid w:val="00972960"/>
    <w:rsid w:val="0097472C"/>
    <w:rsid w:val="00975085"/>
    <w:rsid w:val="009763B8"/>
    <w:rsid w:val="0097788E"/>
    <w:rsid w:val="00977ECA"/>
    <w:rsid w:val="00980D3E"/>
    <w:rsid w:val="009810BE"/>
    <w:rsid w:val="00983433"/>
    <w:rsid w:val="00983560"/>
    <w:rsid w:val="0098448C"/>
    <w:rsid w:val="009848A0"/>
    <w:rsid w:val="00984ED2"/>
    <w:rsid w:val="0098593E"/>
    <w:rsid w:val="00986297"/>
    <w:rsid w:val="009874DC"/>
    <w:rsid w:val="00987CD1"/>
    <w:rsid w:val="009911C3"/>
    <w:rsid w:val="0099215D"/>
    <w:rsid w:val="00994171"/>
    <w:rsid w:val="0099483C"/>
    <w:rsid w:val="00996674"/>
    <w:rsid w:val="00996723"/>
    <w:rsid w:val="00996AD9"/>
    <w:rsid w:val="009A10B8"/>
    <w:rsid w:val="009A626C"/>
    <w:rsid w:val="009B0D39"/>
    <w:rsid w:val="009B3ADA"/>
    <w:rsid w:val="009B3C13"/>
    <w:rsid w:val="009B56C7"/>
    <w:rsid w:val="009B58FA"/>
    <w:rsid w:val="009B5F36"/>
    <w:rsid w:val="009B5F5A"/>
    <w:rsid w:val="009B6F39"/>
    <w:rsid w:val="009C0055"/>
    <w:rsid w:val="009C3F53"/>
    <w:rsid w:val="009C42A7"/>
    <w:rsid w:val="009C55BD"/>
    <w:rsid w:val="009C6F41"/>
    <w:rsid w:val="009D0981"/>
    <w:rsid w:val="009D3C41"/>
    <w:rsid w:val="009D4360"/>
    <w:rsid w:val="009D52F6"/>
    <w:rsid w:val="009D5554"/>
    <w:rsid w:val="009E0B1A"/>
    <w:rsid w:val="009E0DC8"/>
    <w:rsid w:val="009E1CB6"/>
    <w:rsid w:val="009E3149"/>
    <w:rsid w:val="009E485E"/>
    <w:rsid w:val="009E4DB0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49C"/>
    <w:rsid w:val="00A02A74"/>
    <w:rsid w:val="00A03726"/>
    <w:rsid w:val="00A07B01"/>
    <w:rsid w:val="00A1172A"/>
    <w:rsid w:val="00A120BA"/>
    <w:rsid w:val="00A1278F"/>
    <w:rsid w:val="00A127E0"/>
    <w:rsid w:val="00A13D9C"/>
    <w:rsid w:val="00A149DB"/>
    <w:rsid w:val="00A1500B"/>
    <w:rsid w:val="00A15D2D"/>
    <w:rsid w:val="00A17349"/>
    <w:rsid w:val="00A17873"/>
    <w:rsid w:val="00A20848"/>
    <w:rsid w:val="00A20C69"/>
    <w:rsid w:val="00A22506"/>
    <w:rsid w:val="00A22F3B"/>
    <w:rsid w:val="00A23757"/>
    <w:rsid w:val="00A23A39"/>
    <w:rsid w:val="00A254E7"/>
    <w:rsid w:val="00A263B1"/>
    <w:rsid w:val="00A267D3"/>
    <w:rsid w:val="00A26CB0"/>
    <w:rsid w:val="00A31D06"/>
    <w:rsid w:val="00A33060"/>
    <w:rsid w:val="00A340AF"/>
    <w:rsid w:val="00A35878"/>
    <w:rsid w:val="00A35923"/>
    <w:rsid w:val="00A36A90"/>
    <w:rsid w:val="00A36B64"/>
    <w:rsid w:val="00A40DA7"/>
    <w:rsid w:val="00A40EF7"/>
    <w:rsid w:val="00A4188C"/>
    <w:rsid w:val="00A426EF"/>
    <w:rsid w:val="00A43109"/>
    <w:rsid w:val="00A43E77"/>
    <w:rsid w:val="00A445B5"/>
    <w:rsid w:val="00A447B6"/>
    <w:rsid w:val="00A47F0F"/>
    <w:rsid w:val="00A5205E"/>
    <w:rsid w:val="00A52A7F"/>
    <w:rsid w:val="00A60932"/>
    <w:rsid w:val="00A6201C"/>
    <w:rsid w:val="00A62C15"/>
    <w:rsid w:val="00A63713"/>
    <w:rsid w:val="00A645CE"/>
    <w:rsid w:val="00A65F85"/>
    <w:rsid w:val="00A67158"/>
    <w:rsid w:val="00A70E9E"/>
    <w:rsid w:val="00A720AD"/>
    <w:rsid w:val="00A73130"/>
    <w:rsid w:val="00A7532C"/>
    <w:rsid w:val="00A76196"/>
    <w:rsid w:val="00A77721"/>
    <w:rsid w:val="00A82173"/>
    <w:rsid w:val="00A827DB"/>
    <w:rsid w:val="00A835C7"/>
    <w:rsid w:val="00A84C58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045B"/>
    <w:rsid w:val="00AA27C4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5065"/>
    <w:rsid w:val="00AC5459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26E5"/>
    <w:rsid w:val="00AE4C56"/>
    <w:rsid w:val="00AE5010"/>
    <w:rsid w:val="00AE5526"/>
    <w:rsid w:val="00AE58D8"/>
    <w:rsid w:val="00AE69AF"/>
    <w:rsid w:val="00AE7804"/>
    <w:rsid w:val="00AE7962"/>
    <w:rsid w:val="00AF0403"/>
    <w:rsid w:val="00AF07E7"/>
    <w:rsid w:val="00AF145D"/>
    <w:rsid w:val="00AF2776"/>
    <w:rsid w:val="00AF341E"/>
    <w:rsid w:val="00AF3A1F"/>
    <w:rsid w:val="00AF3A32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2EBF"/>
    <w:rsid w:val="00B14996"/>
    <w:rsid w:val="00B14F8C"/>
    <w:rsid w:val="00B15A17"/>
    <w:rsid w:val="00B16E0F"/>
    <w:rsid w:val="00B171C1"/>
    <w:rsid w:val="00B21B13"/>
    <w:rsid w:val="00B21E13"/>
    <w:rsid w:val="00B22029"/>
    <w:rsid w:val="00B2272D"/>
    <w:rsid w:val="00B25EE7"/>
    <w:rsid w:val="00B264C0"/>
    <w:rsid w:val="00B305AB"/>
    <w:rsid w:val="00B3232C"/>
    <w:rsid w:val="00B3242B"/>
    <w:rsid w:val="00B336E8"/>
    <w:rsid w:val="00B3393A"/>
    <w:rsid w:val="00B34335"/>
    <w:rsid w:val="00B3449D"/>
    <w:rsid w:val="00B34AC2"/>
    <w:rsid w:val="00B35B05"/>
    <w:rsid w:val="00B35FFA"/>
    <w:rsid w:val="00B372C5"/>
    <w:rsid w:val="00B37A5E"/>
    <w:rsid w:val="00B37E78"/>
    <w:rsid w:val="00B40B58"/>
    <w:rsid w:val="00B414E7"/>
    <w:rsid w:val="00B41779"/>
    <w:rsid w:val="00B42373"/>
    <w:rsid w:val="00B4291F"/>
    <w:rsid w:val="00B42E43"/>
    <w:rsid w:val="00B432AA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5CEB"/>
    <w:rsid w:val="00B563B8"/>
    <w:rsid w:val="00B5683B"/>
    <w:rsid w:val="00B56A82"/>
    <w:rsid w:val="00B5723F"/>
    <w:rsid w:val="00B60554"/>
    <w:rsid w:val="00B609DF"/>
    <w:rsid w:val="00B633DF"/>
    <w:rsid w:val="00B635D0"/>
    <w:rsid w:val="00B6544F"/>
    <w:rsid w:val="00B666F1"/>
    <w:rsid w:val="00B67653"/>
    <w:rsid w:val="00B6788A"/>
    <w:rsid w:val="00B67EC4"/>
    <w:rsid w:val="00B7093C"/>
    <w:rsid w:val="00B70E00"/>
    <w:rsid w:val="00B70E14"/>
    <w:rsid w:val="00B71DD7"/>
    <w:rsid w:val="00B748EB"/>
    <w:rsid w:val="00B771E5"/>
    <w:rsid w:val="00B80713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6EA9"/>
    <w:rsid w:val="00B877C8"/>
    <w:rsid w:val="00B906C9"/>
    <w:rsid w:val="00B9280E"/>
    <w:rsid w:val="00B9342D"/>
    <w:rsid w:val="00B942D3"/>
    <w:rsid w:val="00B94E0A"/>
    <w:rsid w:val="00B954AE"/>
    <w:rsid w:val="00B95EBF"/>
    <w:rsid w:val="00B964F2"/>
    <w:rsid w:val="00B972E7"/>
    <w:rsid w:val="00B97BFD"/>
    <w:rsid w:val="00B97E1D"/>
    <w:rsid w:val="00BA20CC"/>
    <w:rsid w:val="00BA27D0"/>
    <w:rsid w:val="00BA305B"/>
    <w:rsid w:val="00BA3AE4"/>
    <w:rsid w:val="00BA401A"/>
    <w:rsid w:val="00BA5DB5"/>
    <w:rsid w:val="00BA661C"/>
    <w:rsid w:val="00BA6D41"/>
    <w:rsid w:val="00BA6FB6"/>
    <w:rsid w:val="00BA7E7D"/>
    <w:rsid w:val="00BB072F"/>
    <w:rsid w:val="00BB1089"/>
    <w:rsid w:val="00BB1F49"/>
    <w:rsid w:val="00BB3350"/>
    <w:rsid w:val="00BB3562"/>
    <w:rsid w:val="00BB6B89"/>
    <w:rsid w:val="00BB6F1A"/>
    <w:rsid w:val="00BC0A48"/>
    <w:rsid w:val="00BC2898"/>
    <w:rsid w:val="00BC2BDD"/>
    <w:rsid w:val="00BC3AE6"/>
    <w:rsid w:val="00BC4B3F"/>
    <w:rsid w:val="00BC4D1D"/>
    <w:rsid w:val="00BC53BA"/>
    <w:rsid w:val="00BC66FD"/>
    <w:rsid w:val="00BC6704"/>
    <w:rsid w:val="00BC6BE2"/>
    <w:rsid w:val="00BC7687"/>
    <w:rsid w:val="00BD062F"/>
    <w:rsid w:val="00BD319C"/>
    <w:rsid w:val="00BD4F2D"/>
    <w:rsid w:val="00BD5A6D"/>
    <w:rsid w:val="00BD5B3A"/>
    <w:rsid w:val="00BD63F1"/>
    <w:rsid w:val="00BD70AF"/>
    <w:rsid w:val="00BD7523"/>
    <w:rsid w:val="00BE0369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2058"/>
    <w:rsid w:val="00BF2833"/>
    <w:rsid w:val="00BF2E8E"/>
    <w:rsid w:val="00BF321E"/>
    <w:rsid w:val="00BF3BA8"/>
    <w:rsid w:val="00BF523F"/>
    <w:rsid w:val="00BF6C24"/>
    <w:rsid w:val="00C0134B"/>
    <w:rsid w:val="00C01D0C"/>
    <w:rsid w:val="00C03D89"/>
    <w:rsid w:val="00C064B0"/>
    <w:rsid w:val="00C06BBD"/>
    <w:rsid w:val="00C0787F"/>
    <w:rsid w:val="00C10239"/>
    <w:rsid w:val="00C10290"/>
    <w:rsid w:val="00C106C4"/>
    <w:rsid w:val="00C11ADF"/>
    <w:rsid w:val="00C11EDD"/>
    <w:rsid w:val="00C12781"/>
    <w:rsid w:val="00C146DE"/>
    <w:rsid w:val="00C14D7D"/>
    <w:rsid w:val="00C1562C"/>
    <w:rsid w:val="00C15B1A"/>
    <w:rsid w:val="00C15CF4"/>
    <w:rsid w:val="00C16227"/>
    <w:rsid w:val="00C17387"/>
    <w:rsid w:val="00C17936"/>
    <w:rsid w:val="00C206BC"/>
    <w:rsid w:val="00C20951"/>
    <w:rsid w:val="00C20B1D"/>
    <w:rsid w:val="00C2137F"/>
    <w:rsid w:val="00C21BA3"/>
    <w:rsid w:val="00C22BC8"/>
    <w:rsid w:val="00C23078"/>
    <w:rsid w:val="00C233D9"/>
    <w:rsid w:val="00C23EBF"/>
    <w:rsid w:val="00C2458F"/>
    <w:rsid w:val="00C26685"/>
    <w:rsid w:val="00C266AF"/>
    <w:rsid w:val="00C27659"/>
    <w:rsid w:val="00C31F74"/>
    <w:rsid w:val="00C33E2E"/>
    <w:rsid w:val="00C34F74"/>
    <w:rsid w:val="00C35467"/>
    <w:rsid w:val="00C369E0"/>
    <w:rsid w:val="00C4088E"/>
    <w:rsid w:val="00C40ADE"/>
    <w:rsid w:val="00C41388"/>
    <w:rsid w:val="00C41454"/>
    <w:rsid w:val="00C4188F"/>
    <w:rsid w:val="00C41CF9"/>
    <w:rsid w:val="00C44269"/>
    <w:rsid w:val="00C450C6"/>
    <w:rsid w:val="00C45297"/>
    <w:rsid w:val="00C4626B"/>
    <w:rsid w:val="00C46787"/>
    <w:rsid w:val="00C4684A"/>
    <w:rsid w:val="00C50C2B"/>
    <w:rsid w:val="00C51066"/>
    <w:rsid w:val="00C52382"/>
    <w:rsid w:val="00C53066"/>
    <w:rsid w:val="00C554CB"/>
    <w:rsid w:val="00C55F26"/>
    <w:rsid w:val="00C60D31"/>
    <w:rsid w:val="00C610BF"/>
    <w:rsid w:val="00C63660"/>
    <w:rsid w:val="00C63CD5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450B"/>
    <w:rsid w:val="00C85908"/>
    <w:rsid w:val="00C85A28"/>
    <w:rsid w:val="00C87441"/>
    <w:rsid w:val="00C8796C"/>
    <w:rsid w:val="00C87D86"/>
    <w:rsid w:val="00C922FC"/>
    <w:rsid w:val="00C9389D"/>
    <w:rsid w:val="00C93A67"/>
    <w:rsid w:val="00C94565"/>
    <w:rsid w:val="00C959F7"/>
    <w:rsid w:val="00CA0B5F"/>
    <w:rsid w:val="00CA232F"/>
    <w:rsid w:val="00CA5A3F"/>
    <w:rsid w:val="00CA60A6"/>
    <w:rsid w:val="00CA6461"/>
    <w:rsid w:val="00CA6589"/>
    <w:rsid w:val="00CA6E95"/>
    <w:rsid w:val="00CB0329"/>
    <w:rsid w:val="00CB0571"/>
    <w:rsid w:val="00CB185A"/>
    <w:rsid w:val="00CB4D57"/>
    <w:rsid w:val="00CB5A18"/>
    <w:rsid w:val="00CB6159"/>
    <w:rsid w:val="00CB7A2B"/>
    <w:rsid w:val="00CC174E"/>
    <w:rsid w:val="00CC20EE"/>
    <w:rsid w:val="00CC28BE"/>
    <w:rsid w:val="00CC2D1D"/>
    <w:rsid w:val="00CC318D"/>
    <w:rsid w:val="00CC334B"/>
    <w:rsid w:val="00CC34AD"/>
    <w:rsid w:val="00CC381B"/>
    <w:rsid w:val="00CC3C90"/>
    <w:rsid w:val="00CC3D82"/>
    <w:rsid w:val="00CC4EAE"/>
    <w:rsid w:val="00CC65A6"/>
    <w:rsid w:val="00CC714E"/>
    <w:rsid w:val="00CC790D"/>
    <w:rsid w:val="00CC7A0F"/>
    <w:rsid w:val="00CD02A9"/>
    <w:rsid w:val="00CD1887"/>
    <w:rsid w:val="00CD2445"/>
    <w:rsid w:val="00CD2F06"/>
    <w:rsid w:val="00CD3A39"/>
    <w:rsid w:val="00CD5CA6"/>
    <w:rsid w:val="00CD5E9D"/>
    <w:rsid w:val="00CD6537"/>
    <w:rsid w:val="00CE0438"/>
    <w:rsid w:val="00CE22C1"/>
    <w:rsid w:val="00CE31C5"/>
    <w:rsid w:val="00CE3ACF"/>
    <w:rsid w:val="00CE3D11"/>
    <w:rsid w:val="00CE4471"/>
    <w:rsid w:val="00CE6D11"/>
    <w:rsid w:val="00CE74FB"/>
    <w:rsid w:val="00CF048B"/>
    <w:rsid w:val="00CF0A64"/>
    <w:rsid w:val="00CF0D32"/>
    <w:rsid w:val="00CF403F"/>
    <w:rsid w:val="00CF43D6"/>
    <w:rsid w:val="00CF4E11"/>
    <w:rsid w:val="00CF62DA"/>
    <w:rsid w:val="00CF66AB"/>
    <w:rsid w:val="00CF6782"/>
    <w:rsid w:val="00CF6E9E"/>
    <w:rsid w:val="00D0017C"/>
    <w:rsid w:val="00D01E9F"/>
    <w:rsid w:val="00D02D8F"/>
    <w:rsid w:val="00D02E25"/>
    <w:rsid w:val="00D03E7D"/>
    <w:rsid w:val="00D0407C"/>
    <w:rsid w:val="00D040B7"/>
    <w:rsid w:val="00D040D1"/>
    <w:rsid w:val="00D04DBF"/>
    <w:rsid w:val="00D055F4"/>
    <w:rsid w:val="00D066B0"/>
    <w:rsid w:val="00D067CD"/>
    <w:rsid w:val="00D10201"/>
    <w:rsid w:val="00D10419"/>
    <w:rsid w:val="00D11168"/>
    <w:rsid w:val="00D12C78"/>
    <w:rsid w:val="00D1315C"/>
    <w:rsid w:val="00D16CA4"/>
    <w:rsid w:val="00D17782"/>
    <w:rsid w:val="00D2006F"/>
    <w:rsid w:val="00D214F0"/>
    <w:rsid w:val="00D2220E"/>
    <w:rsid w:val="00D23A30"/>
    <w:rsid w:val="00D26958"/>
    <w:rsid w:val="00D26B44"/>
    <w:rsid w:val="00D26C12"/>
    <w:rsid w:val="00D31C77"/>
    <w:rsid w:val="00D32201"/>
    <w:rsid w:val="00D32302"/>
    <w:rsid w:val="00D32B9C"/>
    <w:rsid w:val="00D36428"/>
    <w:rsid w:val="00D4233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57ED"/>
    <w:rsid w:val="00D57EFB"/>
    <w:rsid w:val="00D60384"/>
    <w:rsid w:val="00D61D0A"/>
    <w:rsid w:val="00D62CC8"/>
    <w:rsid w:val="00D62FCE"/>
    <w:rsid w:val="00D62FD8"/>
    <w:rsid w:val="00D634B0"/>
    <w:rsid w:val="00D6421E"/>
    <w:rsid w:val="00D6431D"/>
    <w:rsid w:val="00D64BE6"/>
    <w:rsid w:val="00D6549D"/>
    <w:rsid w:val="00D655F0"/>
    <w:rsid w:val="00D67FA0"/>
    <w:rsid w:val="00D7044F"/>
    <w:rsid w:val="00D724B4"/>
    <w:rsid w:val="00D730A2"/>
    <w:rsid w:val="00D7371D"/>
    <w:rsid w:val="00D74730"/>
    <w:rsid w:val="00D756C0"/>
    <w:rsid w:val="00D77724"/>
    <w:rsid w:val="00D77D08"/>
    <w:rsid w:val="00D8053F"/>
    <w:rsid w:val="00D83EAF"/>
    <w:rsid w:val="00D8439F"/>
    <w:rsid w:val="00D8456A"/>
    <w:rsid w:val="00D8462F"/>
    <w:rsid w:val="00D87D6B"/>
    <w:rsid w:val="00D9032F"/>
    <w:rsid w:val="00D91878"/>
    <w:rsid w:val="00D94D3C"/>
    <w:rsid w:val="00D956F6"/>
    <w:rsid w:val="00D95774"/>
    <w:rsid w:val="00D96273"/>
    <w:rsid w:val="00D9652A"/>
    <w:rsid w:val="00D97A00"/>
    <w:rsid w:val="00D97C66"/>
    <w:rsid w:val="00D97F55"/>
    <w:rsid w:val="00DA11BD"/>
    <w:rsid w:val="00DA1329"/>
    <w:rsid w:val="00DA1A42"/>
    <w:rsid w:val="00DA28C3"/>
    <w:rsid w:val="00DA2986"/>
    <w:rsid w:val="00DA29D7"/>
    <w:rsid w:val="00DA3094"/>
    <w:rsid w:val="00DA3BC7"/>
    <w:rsid w:val="00DA400D"/>
    <w:rsid w:val="00DA47E5"/>
    <w:rsid w:val="00DA4BA0"/>
    <w:rsid w:val="00DA4C62"/>
    <w:rsid w:val="00DA7B97"/>
    <w:rsid w:val="00DB09B2"/>
    <w:rsid w:val="00DB1642"/>
    <w:rsid w:val="00DB1903"/>
    <w:rsid w:val="00DB1933"/>
    <w:rsid w:val="00DB2786"/>
    <w:rsid w:val="00DB2CC1"/>
    <w:rsid w:val="00DB2CDF"/>
    <w:rsid w:val="00DB3EAF"/>
    <w:rsid w:val="00DB46A3"/>
    <w:rsid w:val="00DB4BFE"/>
    <w:rsid w:val="00DB655D"/>
    <w:rsid w:val="00DB6776"/>
    <w:rsid w:val="00DB6A2B"/>
    <w:rsid w:val="00DB7971"/>
    <w:rsid w:val="00DB7DE0"/>
    <w:rsid w:val="00DC0B2E"/>
    <w:rsid w:val="00DC0DB2"/>
    <w:rsid w:val="00DC113A"/>
    <w:rsid w:val="00DC22C9"/>
    <w:rsid w:val="00DC514C"/>
    <w:rsid w:val="00DD1ADD"/>
    <w:rsid w:val="00DD2539"/>
    <w:rsid w:val="00DD2C1A"/>
    <w:rsid w:val="00DD5A67"/>
    <w:rsid w:val="00DD5B37"/>
    <w:rsid w:val="00DD624F"/>
    <w:rsid w:val="00DD6CD5"/>
    <w:rsid w:val="00DD7E14"/>
    <w:rsid w:val="00DE1166"/>
    <w:rsid w:val="00DE15D3"/>
    <w:rsid w:val="00DE2682"/>
    <w:rsid w:val="00DE26F6"/>
    <w:rsid w:val="00DE2B55"/>
    <w:rsid w:val="00DE2E3B"/>
    <w:rsid w:val="00DE3113"/>
    <w:rsid w:val="00DE4B77"/>
    <w:rsid w:val="00DE5286"/>
    <w:rsid w:val="00DE79D9"/>
    <w:rsid w:val="00DE7A8F"/>
    <w:rsid w:val="00DE7CD8"/>
    <w:rsid w:val="00DF0AF7"/>
    <w:rsid w:val="00DF0C8D"/>
    <w:rsid w:val="00DF18F9"/>
    <w:rsid w:val="00DF2AB9"/>
    <w:rsid w:val="00DF3C50"/>
    <w:rsid w:val="00DF3CEB"/>
    <w:rsid w:val="00DF6901"/>
    <w:rsid w:val="00DF79E6"/>
    <w:rsid w:val="00DF7C87"/>
    <w:rsid w:val="00E009EB"/>
    <w:rsid w:val="00E01B65"/>
    <w:rsid w:val="00E01ECD"/>
    <w:rsid w:val="00E029A8"/>
    <w:rsid w:val="00E02FDE"/>
    <w:rsid w:val="00E03A9C"/>
    <w:rsid w:val="00E03FD5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3F07"/>
    <w:rsid w:val="00E14388"/>
    <w:rsid w:val="00E145B7"/>
    <w:rsid w:val="00E169C3"/>
    <w:rsid w:val="00E16D96"/>
    <w:rsid w:val="00E17C5F"/>
    <w:rsid w:val="00E20188"/>
    <w:rsid w:val="00E20BE3"/>
    <w:rsid w:val="00E219D4"/>
    <w:rsid w:val="00E2466A"/>
    <w:rsid w:val="00E24CC9"/>
    <w:rsid w:val="00E253CA"/>
    <w:rsid w:val="00E26099"/>
    <w:rsid w:val="00E268E6"/>
    <w:rsid w:val="00E27A52"/>
    <w:rsid w:val="00E30600"/>
    <w:rsid w:val="00E31C44"/>
    <w:rsid w:val="00E326AD"/>
    <w:rsid w:val="00E32F11"/>
    <w:rsid w:val="00E33FD3"/>
    <w:rsid w:val="00E34443"/>
    <w:rsid w:val="00E358B9"/>
    <w:rsid w:val="00E37AC7"/>
    <w:rsid w:val="00E37DC2"/>
    <w:rsid w:val="00E43F88"/>
    <w:rsid w:val="00E44CD6"/>
    <w:rsid w:val="00E45874"/>
    <w:rsid w:val="00E45C14"/>
    <w:rsid w:val="00E461F3"/>
    <w:rsid w:val="00E46498"/>
    <w:rsid w:val="00E46B64"/>
    <w:rsid w:val="00E47D39"/>
    <w:rsid w:val="00E50434"/>
    <w:rsid w:val="00E50B93"/>
    <w:rsid w:val="00E50D0B"/>
    <w:rsid w:val="00E523E0"/>
    <w:rsid w:val="00E52E96"/>
    <w:rsid w:val="00E535BC"/>
    <w:rsid w:val="00E54CCB"/>
    <w:rsid w:val="00E56432"/>
    <w:rsid w:val="00E5661E"/>
    <w:rsid w:val="00E57CA7"/>
    <w:rsid w:val="00E61868"/>
    <w:rsid w:val="00E62016"/>
    <w:rsid w:val="00E62B89"/>
    <w:rsid w:val="00E6386D"/>
    <w:rsid w:val="00E63D85"/>
    <w:rsid w:val="00E63DA0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6228"/>
    <w:rsid w:val="00E76A1E"/>
    <w:rsid w:val="00E77E94"/>
    <w:rsid w:val="00E803BA"/>
    <w:rsid w:val="00E8113D"/>
    <w:rsid w:val="00E82027"/>
    <w:rsid w:val="00E845C7"/>
    <w:rsid w:val="00E85960"/>
    <w:rsid w:val="00E872E5"/>
    <w:rsid w:val="00E8791A"/>
    <w:rsid w:val="00E900FD"/>
    <w:rsid w:val="00E90E84"/>
    <w:rsid w:val="00E93ECF"/>
    <w:rsid w:val="00E94863"/>
    <w:rsid w:val="00E94981"/>
    <w:rsid w:val="00E95450"/>
    <w:rsid w:val="00E95CA3"/>
    <w:rsid w:val="00E964D8"/>
    <w:rsid w:val="00E97EA4"/>
    <w:rsid w:val="00EA1842"/>
    <w:rsid w:val="00EA4FC9"/>
    <w:rsid w:val="00EA5070"/>
    <w:rsid w:val="00EA62DD"/>
    <w:rsid w:val="00EA6985"/>
    <w:rsid w:val="00EA6B6D"/>
    <w:rsid w:val="00EA739D"/>
    <w:rsid w:val="00EA75E5"/>
    <w:rsid w:val="00EA79E3"/>
    <w:rsid w:val="00EB09C5"/>
    <w:rsid w:val="00EB0A0E"/>
    <w:rsid w:val="00EB1646"/>
    <w:rsid w:val="00EB24F2"/>
    <w:rsid w:val="00EB35E9"/>
    <w:rsid w:val="00EB3CC2"/>
    <w:rsid w:val="00EB4FA8"/>
    <w:rsid w:val="00EB4FE4"/>
    <w:rsid w:val="00EB734A"/>
    <w:rsid w:val="00EB7365"/>
    <w:rsid w:val="00EC03B5"/>
    <w:rsid w:val="00EC1B92"/>
    <w:rsid w:val="00EC2EF7"/>
    <w:rsid w:val="00EC45CD"/>
    <w:rsid w:val="00EC4EA4"/>
    <w:rsid w:val="00EC639A"/>
    <w:rsid w:val="00EC6C16"/>
    <w:rsid w:val="00ED0B64"/>
    <w:rsid w:val="00ED0C2B"/>
    <w:rsid w:val="00ED0D75"/>
    <w:rsid w:val="00ED2F1C"/>
    <w:rsid w:val="00ED41CA"/>
    <w:rsid w:val="00ED7129"/>
    <w:rsid w:val="00ED7232"/>
    <w:rsid w:val="00EE07EE"/>
    <w:rsid w:val="00EE22DE"/>
    <w:rsid w:val="00EE42B9"/>
    <w:rsid w:val="00EE4C32"/>
    <w:rsid w:val="00EE52C9"/>
    <w:rsid w:val="00EE6A33"/>
    <w:rsid w:val="00EE6F0A"/>
    <w:rsid w:val="00EF0F73"/>
    <w:rsid w:val="00EF12A8"/>
    <w:rsid w:val="00EF2B4C"/>
    <w:rsid w:val="00EF408D"/>
    <w:rsid w:val="00EF4221"/>
    <w:rsid w:val="00EF4848"/>
    <w:rsid w:val="00EF502A"/>
    <w:rsid w:val="00EF5411"/>
    <w:rsid w:val="00EF5B9B"/>
    <w:rsid w:val="00EF5D6D"/>
    <w:rsid w:val="00EF7423"/>
    <w:rsid w:val="00F00954"/>
    <w:rsid w:val="00F00CD0"/>
    <w:rsid w:val="00F0139A"/>
    <w:rsid w:val="00F021BC"/>
    <w:rsid w:val="00F03725"/>
    <w:rsid w:val="00F04CAF"/>
    <w:rsid w:val="00F04D01"/>
    <w:rsid w:val="00F05E0C"/>
    <w:rsid w:val="00F062DE"/>
    <w:rsid w:val="00F076FC"/>
    <w:rsid w:val="00F079FA"/>
    <w:rsid w:val="00F10840"/>
    <w:rsid w:val="00F11CA8"/>
    <w:rsid w:val="00F146B7"/>
    <w:rsid w:val="00F146BB"/>
    <w:rsid w:val="00F149D6"/>
    <w:rsid w:val="00F14E15"/>
    <w:rsid w:val="00F15256"/>
    <w:rsid w:val="00F1629F"/>
    <w:rsid w:val="00F20204"/>
    <w:rsid w:val="00F20C8E"/>
    <w:rsid w:val="00F21497"/>
    <w:rsid w:val="00F21AEB"/>
    <w:rsid w:val="00F22E10"/>
    <w:rsid w:val="00F23073"/>
    <w:rsid w:val="00F23A85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27D"/>
    <w:rsid w:val="00F42A49"/>
    <w:rsid w:val="00F43C24"/>
    <w:rsid w:val="00F44476"/>
    <w:rsid w:val="00F459E2"/>
    <w:rsid w:val="00F45B58"/>
    <w:rsid w:val="00F461FB"/>
    <w:rsid w:val="00F463EE"/>
    <w:rsid w:val="00F47F2C"/>
    <w:rsid w:val="00F51187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592A"/>
    <w:rsid w:val="00F56421"/>
    <w:rsid w:val="00F57BEB"/>
    <w:rsid w:val="00F61BE2"/>
    <w:rsid w:val="00F64F29"/>
    <w:rsid w:val="00F67C88"/>
    <w:rsid w:val="00F70DED"/>
    <w:rsid w:val="00F718ED"/>
    <w:rsid w:val="00F72AB5"/>
    <w:rsid w:val="00F730FC"/>
    <w:rsid w:val="00F73168"/>
    <w:rsid w:val="00F74427"/>
    <w:rsid w:val="00F74481"/>
    <w:rsid w:val="00F750C6"/>
    <w:rsid w:val="00F7722A"/>
    <w:rsid w:val="00F774B0"/>
    <w:rsid w:val="00F77C5C"/>
    <w:rsid w:val="00F80037"/>
    <w:rsid w:val="00F800AE"/>
    <w:rsid w:val="00F804F5"/>
    <w:rsid w:val="00F82ABD"/>
    <w:rsid w:val="00F84EF6"/>
    <w:rsid w:val="00F856AC"/>
    <w:rsid w:val="00F878B8"/>
    <w:rsid w:val="00F90263"/>
    <w:rsid w:val="00F9151F"/>
    <w:rsid w:val="00F93C49"/>
    <w:rsid w:val="00F94AF6"/>
    <w:rsid w:val="00F94D8D"/>
    <w:rsid w:val="00F95884"/>
    <w:rsid w:val="00F96DE3"/>
    <w:rsid w:val="00FA0109"/>
    <w:rsid w:val="00FA129F"/>
    <w:rsid w:val="00FA24E5"/>
    <w:rsid w:val="00FA276D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3D05"/>
    <w:rsid w:val="00FB3DBA"/>
    <w:rsid w:val="00FB511A"/>
    <w:rsid w:val="00FB6345"/>
    <w:rsid w:val="00FB70EE"/>
    <w:rsid w:val="00FC07DF"/>
    <w:rsid w:val="00FC2D8F"/>
    <w:rsid w:val="00FC316B"/>
    <w:rsid w:val="00FC3A44"/>
    <w:rsid w:val="00FC3A9E"/>
    <w:rsid w:val="00FC3FB7"/>
    <w:rsid w:val="00FC4346"/>
    <w:rsid w:val="00FC49DD"/>
    <w:rsid w:val="00FC4BBA"/>
    <w:rsid w:val="00FC5539"/>
    <w:rsid w:val="00FC750B"/>
    <w:rsid w:val="00FC7882"/>
    <w:rsid w:val="00FD0FE0"/>
    <w:rsid w:val="00FD283D"/>
    <w:rsid w:val="00FD2F6F"/>
    <w:rsid w:val="00FD59ED"/>
    <w:rsid w:val="00FD7260"/>
    <w:rsid w:val="00FE1D3B"/>
    <w:rsid w:val="00FE5DC8"/>
    <w:rsid w:val="00FE6726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  <w:rsid w:val="00FF460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  <w:style w:type="paragraph" w:styleId="ab">
    <w:name w:val="List Paragraph"/>
    <w:basedOn w:val="a"/>
    <w:uiPriority w:val="34"/>
    <w:qFormat/>
    <w:rsid w:val="006367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  <w:style w:type="paragraph" w:styleId="ab">
    <w:name w:val="List Paragraph"/>
    <w:basedOn w:val="a"/>
    <w:uiPriority w:val="34"/>
    <w:qFormat/>
    <w:rsid w:val="00636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fontTable" Target="fontTable.xml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4527-B144-456D-A678-21ADA337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26</Pages>
  <Words>12321</Words>
  <Characters>6624</Characters>
  <Application>Microsoft Office Word</Application>
  <DocSecurity>0</DocSecurity>
  <Lines>55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中村　久美子</cp:lastModifiedBy>
  <cp:revision>81</cp:revision>
  <cp:lastPrinted>2018-02-28T02:58:00Z</cp:lastPrinted>
  <dcterms:created xsi:type="dcterms:W3CDTF">2018-02-03T03:32:00Z</dcterms:created>
  <dcterms:modified xsi:type="dcterms:W3CDTF">2018-02-28T02:59:00Z</dcterms:modified>
</cp:coreProperties>
</file>