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Pr="00870B64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48"/>
          <w:szCs w:val="48"/>
        </w:rPr>
      </w:pPr>
      <w:r w:rsidRPr="00870B64">
        <w:rPr>
          <w:rFonts w:ascii="ＭＳ ゴシック" w:eastAsia="ＭＳ ゴシック" w:hAnsi="ＭＳ ゴシック" w:hint="eastAsia"/>
          <w:color w:val="000000"/>
          <w:sz w:val="48"/>
          <w:szCs w:val="48"/>
        </w:rPr>
        <w:t>Ⅰ　学校調査</w:t>
      </w:r>
    </w:p>
    <w:p w:rsidR="003D55B4" w:rsidRPr="00870B64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C551D" w:rsidRPr="003F6301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幼稚園</w:t>
      </w:r>
    </w:p>
    <w:p w:rsidR="005C551D" w:rsidRPr="003F6301" w:rsidRDefault="005C551D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262894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901001728"/>
        </w:rPr>
        <w:t>主要指標の推</w:t>
      </w:r>
      <w:r w:rsidRPr="00262894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901001728"/>
        </w:rPr>
        <w:t>移</w:t>
      </w:r>
    </w:p>
    <w:p w:rsidR="00603180" w:rsidRPr="003F6301" w:rsidRDefault="00A9123D" w:rsidP="00373E0D">
      <w:pPr>
        <w:snapToGrid w:val="0"/>
        <w:spacing w:line="240" w:lineRule="auto"/>
        <w:ind w:rightChars="-46" w:right="-99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2133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1D" w:rsidRPr="003F6301" w:rsidRDefault="005C551D" w:rsidP="00373E0D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園数は</w:t>
      </w:r>
      <w:r w:rsidR="008726F4" w:rsidRPr="003F6301">
        <w:rPr>
          <w:rFonts w:hAnsi="ＭＳ 明朝" w:cs="Arial Unicode MS" w:hint="eastAsia"/>
          <w:color w:val="000000"/>
          <w:szCs w:val="21"/>
        </w:rPr>
        <w:t>7</w:t>
      </w:r>
      <w:r w:rsidR="00692DF3" w:rsidRPr="003F6301">
        <w:rPr>
          <w:rFonts w:hAnsi="ＭＳ 明朝" w:cs="Arial Unicode MS" w:hint="eastAsia"/>
          <w:color w:val="000000"/>
          <w:szCs w:val="21"/>
        </w:rPr>
        <w:t>66</w:t>
      </w:r>
      <w:r w:rsidRPr="003F6301">
        <w:rPr>
          <w:rFonts w:hAnsi="ＭＳ 明朝" w:cs="Arial Unicode MS" w:hint="eastAsia"/>
          <w:color w:val="000000"/>
          <w:szCs w:val="21"/>
        </w:rPr>
        <w:t>園で、前年度より</w:t>
      </w:r>
      <w:r w:rsidR="00692DF3" w:rsidRPr="003F6301">
        <w:rPr>
          <w:rFonts w:hAnsi="ＭＳ 明朝" w:cs="Arial Unicode MS" w:hint="eastAsia"/>
          <w:color w:val="000000"/>
          <w:szCs w:val="21"/>
        </w:rPr>
        <w:t>8</w:t>
      </w:r>
      <w:r w:rsidRPr="003F6301">
        <w:rPr>
          <w:rFonts w:hAnsi="ＭＳ 明朝" w:cs="Arial Unicode MS" w:hint="eastAsia"/>
          <w:color w:val="000000"/>
          <w:szCs w:val="21"/>
        </w:rPr>
        <w:t>園減少している</w:t>
      </w:r>
      <w:r w:rsidR="005B4DD2" w:rsidRPr="003F6301">
        <w:rPr>
          <w:rFonts w:hAnsi="ＭＳ 明朝" w:cs="Arial Unicode MS" w:hint="eastAsia"/>
          <w:color w:val="000000"/>
          <w:szCs w:val="21"/>
        </w:rPr>
        <w:t>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              </w:t>
      </w:r>
      <w:r w:rsidR="00921167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 [</w:t>
      </w:r>
      <w:r w:rsidR="00681206" w:rsidRPr="003F6301">
        <w:rPr>
          <w:rFonts w:hAnsi="ＭＳ 明朝" w:cs="Arial Unicode MS" w:hint="eastAsia"/>
          <w:color w:val="000000"/>
          <w:szCs w:val="21"/>
        </w:rPr>
        <w:t>Ⅰ-1-1表</w:t>
      </w:r>
      <w:r w:rsidR="00F079FA" w:rsidRPr="003F6301">
        <w:rPr>
          <w:rFonts w:hAnsi="ＭＳ 明朝" w:cs="Arial Unicode MS" w:hint="eastAsia"/>
          <w:color w:val="000000"/>
          <w:szCs w:val="21"/>
        </w:rPr>
        <w:t>]</w:t>
      </w:r>
    </w:p>
    <w:p w:rsidR="005C551D" w:rsidRPr="003F6301" w:rsidRDefault="005C551D" w:rsidP="008726F4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/>
          <w:color w:val="000000"/>
          <w:szCs w:val="21"/>
          <w:highlight w:val="lightGray"/>
        </w:rPr>
      </w:pPr>
      <w:r w:rsidRPr="003F6301">
        <w:rPr>
          <w:rFonts w:hAnsi="ＭＳ 明朝" w:cs="Arial Unicode MS" w:hint="eastAsia"/>
          <w:color w:val="000000"/>
          <w:szCs w:val="21"/>
        </w:rPr>
        <w:t>イ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設置者別では、国立1園</w:t>
      </w:r>
      <w:r w:rsidR="00921167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構成比0.1</w:t>
      </w:r>
      <w:r w:rsidR="00921167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</w:t>
      </w:r>
      <w:r w:rsidR="005B4DD2" w:rsidRPr="003F6301">
        <w:rPr>
          <w:rFonts w:hAnsi="ＭＳ 明朝" w:cs="Arial Unicode MS" w:hint="eastAsia"/>
          <w:color w:val="000000"/>
          <w:szCs w:val="21"/>
        </w:rPr>
        <w:t>3</w:t>
      </w:r>
      <w:r w:rsidR="00692DF3" w:rsidRPr="003F6301">
        <w:rPr>
          <w:rFonts w:hAnsi="ＭＳ 明朝" w:cs="Arial Unicode MS" w:hint="eastAsia"/>
          <w:color w:val="000000"/>
          <w:szCs w:val="21"/>
        </w:rPr>
        <w:t>34</w:t>
      </w:r>
      <w:r w:rsidRPr="003F6301">
        <w:rPr>
          <w:rFonts w:hAnsi="ＭＳ 明朝" w:cs="Arial Unicode MS" w:hint="eastAsia"/>
          <w:color w:val="000000"/>
          <w:szCs w:val="21"/>
        </w:rPr>
        <w:t>園</w:t>
      </w:r>
      <w:r w:rsidR="00921167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同</w:t>
      </w:r>
      <w:r w:rsidR="005B4DD2" w:rsidRPr="003F6301">
        <w:rPr>
          <w:rFonts w:hAnsi="ＭＳ 明朝" w:cs="Arial Unicode MS" w:hint="eastAsia"/>
          <w:color w:val="000000"/>
          <w:szCs w:val="21"/>
        </w:rPr>
        <w:t>4</w:t>
      </w:r>
      <w:r w:rsidR="00692DF3" w:rsidRPr="003F6301">
        <w:rPr>
          <w:rFonts w:hAnsi="ＭＳ 明朝" w:cs="Arial Unicode MS" w:hint="eastAsia"/>
          <w:color w:val="000000"/>
          <w:szCs w:val="21"/>
        </w:rPr>
        <w:t>3</w:t>
      </w:r>
      <w:r w:rsidR="005B4DD2" w:rsidRPr="003F6301">
        <w:rPr>
          <w:rFonts w:hAnsi="ＭＳ 明朝" w:cs="Arial Unicode MS" w:hint="eastAsia"/>
          <w:color w:val="000000"/>
          <w:szCs w:val="21"/>
        </w:rPr>
        <w:t>.</w:t>
      </w:r>
      <w:r w:rsidR="00692DF3" w:rsidRPr="003F6301">
        <w:rPr>
          <w:rFonts w:hAnsi="ＭＳ 明朝" w:cs="Arial Unicode MS" w:hint="eastAsia"/>
          <w:color w:val="000000"/>
          <w:szCs w:val="21"/>
        </w:rPr>
        <w:t>6</w:t>
      </w:r>
      <w:r w:rsidR="00921167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B97BFD" w:rsidRPr="003F6301">
        <w:rPr>
          <w:rFonts w:hAnsi="ＭＳ 明朝" w:cs="Arial Unicode MS" w:hint="eastAsia"/>
          <w:color w:val="000000"/>
          <w:szCs w:val="21"/>
        </w:rPr>
        <w:t>43</w:t>
      </w:r>
      <w:r w:rsidR="00692DF3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園</w:t>
      </w:r>
      <w:r w:rsidR="00921167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同</w:t>
      </w:r>
      <w:r w:rsidR="00F267CE" w:rsidRPr="003F6301">
        <w:rPr>
          <w:rFonts w:hAnsi="ＭＳ 明朝" w:cs="Arial Unicode MS" w:hint="eastAsia"/>
          <w:color w:val="000000"/>
          <w:szCs w:val="21"/>
        </w:rPr>
        <w:t>5</w:t>
      </w:r>
      <w:r w:rsidR="00692DF3" w:rsidRPr="003F6301">
        <w:rPr>
          <w:rFonts w:hAnsi="ＭＳ 明朝" w:cs="Arial Unicode MS" w:hint="eastAsia"/>
          <w:color w:val="000000"/>
          <w:szCs w:val="21"/>
        </w:rPr>
        <w:t>6</w:t>
      </w:r>
      <w:r w:rsidR="005B4DD2" w:rsidRPr="003F6301">
        <w:rPr>
          <w:rFonts w:hAnsi="ＭＳ 明朝" w:cs="Arial Unicode MS" w:hint="eastAsia"/>
          <w:color w:val="000000"/>
          <w:szCs w:val="21"/>
        </w:rPr>
        <w:t>.</w:t>
      </w:r>
      <w:r w:rsidR="00692DF3" w:rsidRPr="003F6301">
        <w:rPr>
          <w:rFonts w:hAnsi="ＭＳ 明朝" w:cs="Arial Unicode MS" w:hint="eastAsia"/>
          <w:color w:val="000000"/>
          <w:szCs w:val="21"/>
        </w:rPr>
        <w:t>3</w:t>
      </w:r>
      <w:r w:rsidR="00B97BFD" w:rsidRPr="003F6301">
        <w:rPr>
          <w:rFonts w:hAnsi="ＭＳ 明朝" w:cs="Arial Unicode MS" w:hint="eastAsia"/>
          <w:color w:val="000000"/>
          <w:szCs w:val="21"/>
        </w:rPr>
        <w:t>％</w:t>
      </w:r>
      <w:r w:rsidR="00921167" w:rsidRPr="003F6301">
        <w:rPr>
          <w:rFonts w:hAnsi="ＭＳ 明朝" w:cs="Arial Unicode MS" w:hint="eastAsia"/>
          <w:color w:val="000000"/>
          <w:szCs w:val="21"/>
        </w:rPr>
        <w:t>)</w:t>
      </w:r>
      <w:r w:rsidR="00EB48B1" w:rsidRPr="00EB48B1">
        <w:rPr>
          <w:rFonts w:hAnsi="ＭＳ 明朝" w:cs="Arial Unicode MS" w:hint="eastAsia"/>
          <w:color w:val="000000"/>
          <w:szCs w:val="21"/>
        </w:rPr>
        <w:t xml:space="preserve"> </w:t>
      </w:r>
      <w:r w:rsidR="00EB48B1" w:rsidRPr="003F6301">
        <w:rPr>
          <w:rFonts w:hAnsi="ＭＳ 明朝" w:cs="Arial Unicode MS" w:hint="eastAsia"/>
          <w:color w:val="000000"/>
          <w:szCs w:val="21"/>
        </w:rPr>
        <w:t>で、前年度より公立は7園、私立は1園減少</w:t>
      </w:r>
      <w:r w:rsidR="00EB48B1">
        <w:rPr>
          <w:rFonts w:hAnsi="ＭＳ 明朝" w:cs="Arial Unicode MS" w:hint="eastAsia"/>
          <w:color w:val="000000"/>
          <w:szCs w:val="21"/>
        </w:rPr>
        <w:t>している</w:t>
      </w:r>
      <w:r w:rsidR="00EB48B1" w:rsidRPr="003F6301">
        <w:rPr>
          <w:rFonts w:hAnsi="ＭＳ 明朝" w:cs="Arial Unicode MS" w:hint="eastAsia"/>
          <w:color w:val="000000"/>
          <w:szCs w:val="21"/>
        </w:rPr>
        <w:t xml:space="preserve">。 </w:t>
      </w:r>
      <w:r w:rsidR="00EB48B1">
        <w:rPr>
          <w:rFonts w:hAnsi="ＭＳ 明朝" w:cs="Arial Unicode MS" w:hint="eastAsia"/>
          <w:color w:val="000000"/>
          <w:szCs w:val="21"/>
        </w:rPr>
        <w:t xml:space="preserve">    </w:t>
      </w:r>
      <w:bookmarkStart w:id="0" w:name="_GoBack"/>
      <w:bookmarkEnd w:id="0"/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</w:t>
      </w:r>
      <w:r w:rsidR="008726F4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F6301">
        <w:rPr>
          <w:rFonts w:hAnsi="ＭＳ 明朝" w:cs="Arial Unicode MS" w:hint="eastAsia"/>
          <w:color w:val="000000"/>
          <w:szCs w:val="21"/>
        </w:rPr>
        <w:t>[Ⅰ-1-1表</w:t>
      </w:r>
      <w:r w:rsidR="00385287" w:rsidRPr="003F6301">
        <w:rPr>
          <w:rFonts w:hAnsi="ＭＳ 明朝" w:cs="Arial Unicode MS" w:hint="eastAsia"/>
          <w:color w:val="000000"/>
          <w:szCs w:val="21"/>
        </w:rPr>
        <w:t>・統計表1</w:t>
      </w:r>
      <w:r w:rsidR="00681206" w:rsidRPr="003F6301">
        <w:rPr>
          <w:rFonts w:hAnsi="ＭＳ 明朝" w:cs="Arial Unicode MS" w:hint="eastAsia"/>
          <w:color w:val="000000"/>
          <w:szCs w:val="21"/>
        </w:rPr>
        <w:t>]</w:t>
      </w:r>
    </w:p>
    <w:p w:rsidR="006618E5" w:rsidRPr="003F6301" w:rsidRDefault="005C551D" w:rsidP="008726F4">
      <w:pPr>
        <w:snapToGrid w:val="0"/>
        <w:spacing w:line="240" w:lineRule="auto"/>
        <w:ind w:leftChars="199" w:left="640" w:rightChars="3" w:right="6" w:hangingChars="100" w:hanging="214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市町村別では、大阪市</w:t>
      </w:r>
      <w:r w:rsidR="00B97BFD" w:rsidRPr="003F6301">
        <w:rPr>
          <w:rFonts w:hAnsi="ＭＳ 明朝" w:cs="Arial Unicode MS" w:hint="eastAsia"/>
          <w:color w:val="000000"/>
          <w:szCs w:val="21"/>
        </w:rPr>
        <w:t>20</w:t>
      </w:r>
      <w:r w:rsidR="00C8039A" w:rsidRPr="003F6301">
        <w:rPr>
          <w:rFonts w:hAnsi="ＭＳ 明朝" w:cs="Arial Unicode MS" w:hint="eastAsia"/>
          <w:color w:val="000000"/>
          <w:szCs w:val="21"/>
        </w:rPr>
        <w:t>0</w:t>
      </w:r>
      <w:r w:rsidRPr="003F6301">
        <w:rPr>
          <w:rFonts w:hAnsi="ＭＳ 明朝" w:cs="Arial Unicode MS" w:hint="eastAsia"/>
          <w:color w:val="000000"/>
          <w:szCs w:val="21"/>
        </w:rPr>
        <w:t>園、堺市</w:t>
      </w:r>
      <w:r w:rsidR="008726F4" w:rsidRPr="003F6301">
        <w:rPr>
          <w:rFonts w:hAnsi="ＭＳ 明朝" w:cs="Arial Unicode MS" w:hint="eastAsia"/>
          <w:color w:val="000000"/>
          <w:szCs w:val="21"/>
        </w:rPr>
        <w:t>61</w:t>
      </w:r>
      <w:r w:rsidR="005B4DD2" w:rsidRPr="003F6301">
        <w:rPr>
          <w:rFonts w:hAnsi="ＭＳ 明朝" w:cs="Arial Unicode MS" w:hint="eastAsia"/>
          <w:color w:val="000000"/>
          <w:szCs w:val="21"/>
        </w:rPr>
        <w:t>園、</w:t>
      </w:r>
      <w:r w:rsidRPr="003F6301">
        <w:rPr>
          <w:rFonts w:hAnsi="ＭＳ 明朝" w:cs="Arial Unicode MS" w:hint="eastAsia"/>
          <w:color w:val="000000"/>
          <w:szCs w:val="21"/>
        </w:rPr>
        <w:t>東大阪市</w:t>
      </w:r>
      <w:r w:rsidR="00B97BFD" w:rsidRPr="003F6301">
        <w:rPr>
          <w:rFonts w:hAnsi="ＭＳ 明朝" w:cs="Arial Unicode MS" w:hint="eastAsia"/>
          <w:color w:val="000000"/>
          <w:szCs w:val="21"/>
        </w:rPr>
        <w:t>41</w:t>
      </w:r>
      <w:r w:rsidRPr="003F6301">
        <w:rPr>
          <w:rFonts w:hAnsi="ＭＳ 明朝" w:cs="Arial Unicode MS" w:hint="eastAsia"/>
          <w:color w:val="000000"/>
          <w:szCs w:val="21"/>
        </w:rPr>
        <w:t>園の順に多く、</w:t>
      </w:r>
      <w:r w:rsidR="00E872E5" w:rsidRPr="003F6301">
        <w:rPr>
          <w:rFonts w:hAnsi="ＭＳ 明朝" w:cs="Arial Unicode MS" w:hint="eastAsia"/>
          <w:color w:val="000000"/>
          <w:szCs w:val="21"/>
        </w:rPr>
        <w:t>能勢町・田尻町・</w:t>
      </w:r>
      <w:r w:rsidRPr="003F6301">
        <w:rPr>
          <w:rFonts w:hAnsi="ＭＳ 明朝" w:cs="Arial Unicode MS" w:hint="eastAsia"/>
          <w:color w:val="000000"/>
          <w:szCs w:val="21"/>
        </w:rPr>
        <w:t>千早赤阪村1園、</w:t>
      </w:r>
      <w:r w:rsidR="007608D5" w:rsidRPr="003F6301">
        <w:rPr>
          <w:rFonts w:hAnsi="ＭＳ 明朝" w:cs="Arial Unicode MS" w:hint="eastAsia"/>
          <w:color w:val="000000"/>
          <w:szCs w:val="21"/>
        </w:rPr>
        <w:t>豊能町・忠岡町・熊取町</w:t>
      </w:r>
      <w:r w:rsidRPr="003F6301">
        <w:rPr>
          <w:rFonts w:hAnsi="ＭＳ 明朝" w:cs="Arial Unicode MS" w:hint="eastAsia"/>
          <w:color w:val="000000"/>
          <w:szCs w:val="21"/>
        </w:rPr>
        <w:t>・太子町</w:t>
      </w:r>
      <w:r w:rsidR="007608D5" w:rsidRPr="003F6301">
        <w:rPr>
          <w:rFonts w:hAnsi="ＭＳ 明朝" w:cs="Arial Unicode MS" w:hint="eastAsia"/>
          <w:color w:val="000000"/>
          <w:szCs w:val="21"/>
        </w:rPr>
        <w:t>・河南町</w:t>
      </w:r>
      <w:r w:rsidRPr="003F6301">
        <w:rPr>
          <w:rFonts w:hAnsi="ＭＳ 明朝" w:cs="Arial Unicode MS" w:hint="eastAsia"/>
          <w:color w:val="000000"/>
          <w:szCs w:val="21"/>
        </w:rPr>
        <w:t>2</w:t>
      </w:r>
      <w:r w:rsidR="00E37AC7" w:rsidRPr="003F6301">
        <w:rPr>
          <w:rFonts w:hAnsi="ＭＳ 明朝" w:cs="Arial Unicode MS" w:hint="eastAsia"/>
          <w:color w:val="000000"/>
          <w:szCs w:val="21"/>
        </w:rPr>
        <w:t>園の順に少ない。</w:t>
      </w:r>
      <w:r w:rsidR="008726F4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6618E5" w:rsidRPr="003F6301">
        <w:rPr>
          <w:rFonts w:hAnsi="ＭＳ 明朝" w:cs="Arial Unicode MS" w:hint="eastAsia"/>
          <w:color w:val="000000"/>
          <w:szCs w:val="21"/>
        </w:rPr>
        <w:t>[統計表</w:t>
      </w:r>
      <w:r w:rsidR="00967E29" w:rsidRPr="003F6301">
        <w:rPr>
          <w:rFonts w:hAnsi="ＭＳ 明朝" w:cs="Arial Unicode MS" w:hint="eastAsia"/>
          <w:color w:val="000000"/>
          <w:szCs w:val="21"/>
        </w:rPr>
        <w:t>1</w:t>
      </w:r>
      <w:r w:rsidR="006618E5" w:rsidRPr="003F6301">
        <w:rPr>
          <w:rFonts w:hAnsi="ＭＳ 明朝" w:cs="Arial Unicode MS" w:hint="eastAsia"/>
          <w:color w:val="000000"/>
          <w:szCs w:val="21"/>
        </w:rPr>
        <w:t>]</w:t>
      </w:r>
    </w:p>
    <w:p w:rsidR="005C551D" w:rsidRPr="003F6301" w:rsidRDefault="005C551D" w:rsidP="00F146BB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</w:t>
      </w:r>
      <w:r w:rsidR="00FB33D8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都道府県別では、東京都</w:t>
      </w:r>
      <w:r w:rsidR="00D46DE1" w:rsidRPr="003F6301">
        <w:rPr>
          <w:rFonts w:hAnsi="ＭＳ 明朝" w:cs="Arial Unicode MS" w:hint="eastAsia"/>
          <w:color w:val="000000"/>
          <w:szCs w:val="21"/>
        </w:rPr>
        <w:t>1,0</w:t>
      </w:r>
      <w:r w:rsidR="00C8039A" w:rsidRPr="003F6301">
        <w:rPr>
          <w:rFonts w:hAnsi="ＭＳ 明朝" w:cs="Arial Unicode MS" w:hint="eastAsia"/>
          <w:color w:val="000000"/>
          <w:szCs w:val="21"/>
        </w:rPr>
        <w:t>23</w:t>
      </w:r>
      <w:r w:rsidRPr="003F6301">
        <w:rPr>
          <w:rFonts w:hAnsi="ＭＳ 明朝" w:cs="Arial Unicode MS" w:hint="eastAsia"/>
          <w:color w:val="000000"/>
          <w:szCs w:val="21"/>
        </w:rPr>
        <w:t>園、大阪府</w:t>
      </w:r>
      <w:r w:rsidR="005B4DD2" w:rsidRPr="003F6301">
        <w:rPr>
          <w:rFonts w:hAnsi="ＭＳ 明朝" w:cs="Arial Unicode MS" w:hint="eastAsia"/>
          <w:color w:val="000000"/>
          <w:szCs w:val="21"/>
        </w:rPr>
        <w:t>7</w:t>
      </w:r>
      <w:r w:rsidR="00C8039A" w:rsidRPr="003F6301">
        <w:rPr>
          <w:rFonts w:hAnsi="ＭＳ 明朝" w:cs="Arial Unicode MS" w:hint="eastAsia"/>
          <w:color w:val="000000"/>
          <w:szCs w:val="21"/>
        </w:rPr>
        <w:t>66</w:t>
      </w:r>
      <w:r w:rsidR="00C959F7" w:rsidRPr="003F6301">
        <w:rPr>
          <w:rFonts w:hAnsi="ＭＳ 明朝" w:cs="Arial Unicode MS" w:hint="eastAsia"/>
          <w:color w:val="000000"/>
          <w:szCs w:val="21"/>
        </w:rPr>
        <w:t>園、神奈川</w:t>
      </w:r>
      <w:r w:rsidRPr="003F6301">
        <w:rPr>
          <w:rFonts w:hAnsi="ＭＳ 明朝" w:cs="Arial Unicode MS" w:hint="eastAsia"/>
          <w:color w:val="000000"/>
          <w:szCs w:val="21"/>
        </w:rPr>
        <w:t>県</w:t>
      </w:r>
      <w:r w:rsidR="00D46DE1" w:rsidRPr="003F6301">
        <w:rPr>
          <w:rFonts w:hAnsi="ＭＳ 明朝" w:cs="Arial Unicode MS" w:hint="eastAsia"/>
          <w:color w:val="000000"/>
          <w:szCs w:val="21"/>
        </w:rPr>
        <w:t>7</w:t>
      </w:r>
      <w:r w:rsidR="00846194" w:rsidRPr="003F6301">
        <w:rPr>
          <w:rFonts w:hAnsi="ＭＳ 明朝" w:cs="Arial Unicode MS" w:hint="eastAsia"/>
          <w:color w:val="000000"/>
          <w:szCs w:val="21"/>
        </w:rPr>
        <w:t>2</w:t>
      </w:r>
      <w:r w:rsidR="00C8039A" w:rsidRPr="003F6301">
        <w:rPr>
          <w:rFonts w:hAnsi="ＭＳ 明朝" w:cs="Arial Unicode MS" w:hint="eastAsia"/>
          <w:color w:val="000000"/>
          <w:szCs w:val="21"/>
        </w:rPr>
        <w:t>0</w:t>
      </w:r>
      <w:r w:rsidR="00E37AC7" w:rsidRPr="003F6301">
        <w:rPr>
          <w:rFonts w:hAnsi="ＭＳ 明朝" w:cs="Arial Unicode MS" w:hint="eastAsia"/>
          <w:color w:val="000000"/>
          <w:szCs w:val="21"/>
        </w:rPr>
        <w:t>園の順である</w:t>
      </w:r>
      <w:r w:rsidR="00FB33D8" w:rsidRPr="003F6301">
        <w:rPr>
          <w:rFonts w:hAnsi="ＭＳ 明朝" w:cs="Arial Unicode MS" w:hint="eastAsia"/>
          <w:color w:val="000000"/>
          <w:szCs w:val="21"/>
        </w:rPr>
        <w:t>。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681206" w:rsidRPr="003F6301">
        <w:rPr>
          <w:rFonts w:hAnsi="ＭＳ 明朝" w:cs="Arial Unicode MS" w:hint="eastAsia"/>
          <w:color w:val="000000"/>
          <w:szCs w:val="21"/>
        </w:rPr>
        <w:t>[付表</w:t>
      </w:r>
      <w:r w:rsidR="00F7722A" w:rsidRPr="003F6301">
        <w:rPr>
          <w:rFonts w:hAnsi="ＭＳ 明朝" w:cs="Arial Unicode MS" w:hint="eastAsia"/>
          <w:color w:val="000000"/>
          <w:szCs w:val="21"/>
        </w:rPr>
        <w:t>-</w:t>
      </w:r>
      <w:r w:rsidR="00681206" w:rsidRPr="003F6301">
        <w:rPr>
          <w:rFonts w:hAnsi="ＭＳ 明朝" w:cs="Arial Unicode MS" w:hint="eastAsia"/>
          <w:color w:val="000000"/>
          <w:szCs w:val="21"/>
        </w:rPr>
        <w:t>5]</w:t>
      </w:r>
    </w:p>
    <w:p w:rsidR="005C551D" w:rsidRPr="003F6301" w:rsidRDefault="005C551D" w:rsidP="00F146BB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学級数は</w:t>
      </w:r>
      <w:r w:rsidR="005B4DD2" w:rsidRPr="003F6301">
        <w:rPr>
          <w:rFonts w:hAnsi="ＭＳ 明朝" w:cs="Arial Unicode MS" w:hint="eastAsia"/>
          <w:color w:val="000000"/>
          <w:szCs w:val="21"/>
        </w:rPr>
        <w:t>4,</w:t>
      </w:r>
      <w:r w:rsidR="00C8039A" w:rsidRPr="003F6301">
        <w:rPr>
          <w:rFonts w:hAnsi="ＭＳ 明朝" w:cs="Arial Unicode MS" w:hint="eastAsia"/>
          <w:color w:val="000000"/>
          <w:szCs w:val="21"/>
        </w:rPr>
        <w:t>734</w:t>
      </w:r>
      <w:r w:rsidRPr="003F6301">
        <w:rPr>
          <w:rFonts w:hAnsi="ＭＳ 明朝" w:cs="Arial Unicode MS" w:hint="eastAsia"/>
          <w:color w:val="000000"/>
          <w:szCs w:val="21"/>
        </w:rPr>
        <w:t>学級で、前年度より</w:t>
      </w:r>
      <w:r w:rsidR="00C8039A" w:rsidRPr="003F6301">
        <w:rPr>
          <w:rFonts w:hAnsi="ＭＳ 明朝" w:cs="Arial Unicode MS" w:hint="eastAsia"/>
          <w:color w:val="000000"/>
          <w:szCs w:val="21"/>
        </w:rPr>
        <w:t>72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921167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対前年度△</w:t>
      </w:r>
      <w:r w:rsidR="00C8039A" w:rsidRPr="003F6301">
        <w:rPr>
          <w:rFonts w:hAnsi="ＭＳ 明朝" w:cs="Arial Unicode MS" w:hint="eastAsia"/>
          <w:color w:val="000000"/>
          <w:szCs w:val="21"/>
        </w:rPr>
        <w:t>1.5</w:t>
      </w:r>
      <w:r w:rsidR="00921167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減少している。</w:t>
      </w:r>
      <w:r w:rsidR="00921167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F6301">
        <w:rPr>
          <w:rFonts w:hAnsi="ＭＳ 明朝" w:cs="Arial Unicode MS" w:hint="eastAsia"/>
          <w:color w:val="000000"/>
          <w:szCs w:val="21"/>
        </w:rPr>
        <w:t>[Ⅰ-1-1表]</w:t>
      </w:r>
    </w:p>
    <w:p w:rsidR="00681206" w:rsidRPr="003F6301" w:rsidRDefault="005C551D" w:rsidP="00F079FA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設置者別では、国立6学級(構成比0.1</w:t>
      </w:r>
      <w:r w:rsidR="00E900F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</w:t>
      </w:r>
      <w:r w:rsidR="00C8039A" w:rsidRPr="003F6301">
        <w:rPr>
          <w:rFonts w:hAnsi="ＭＳ 明朝" w:cs="Arial Unicode MS" w:hint="eastAsia"/>
          <w:color w:val="000000"/>
          <w:szCs w:val="21"/>
        </w:rPr>
        <w:t>995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FB33D8" w:rsidRPr="003F6301">
        <w:rPr>
          <w:rFonts w:hAnsi="ＭＳ 明朝" w:cs="Arial Unicode MS" w:hint="eastAsia"/>
          <w:color w:val="000000"/>
          <w:szCs w:val="21"/>
        </w:rPr>
        <w:t>21</w:t>
      </w:r>
      <w:r w:rsidR="005B4DD2" w:rsidRPr="003F6301">
        <w:rPr>
          <w:rFonts w:hAnsi="ＭＳ 明朝" w:cs="Arial Unicode MS" w:hint="eastAsia"/>
          <w:color w:val="000000"/>
          <w:szCs w:val="21"/>
        </w:rPr>
        <w:t>.</w:t>
      </w:r>
      <w:r w:rsidR="00C8039A" w:rsidRPr="003F6301">
        <w:rPr>
          <w:rFonts w:hAnsi="ＭＳ 明朝" w:cs="Arial Unicode MS" w:hint="eastAsia"/>
          <w:color w:val="000000"/>
          <w:szCs w:val="21"/>
        </w:rPr>
        <w:t>0</w:t>
      </w:r>
      <w:r w:rsidR="00E900F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FB33D8" w:rsidRPr="003F6301">
        <w:rPr>
          <w:rFonts w:hAnsi="ＭＳ 明朝" w:cs="Arial Unicode MS" w:hint="eastAsia"/>
          <w:color w:val="000000"/>
          <w:szCs w:val="21"/>
        </w:rPr>
        <w:t>3,7</w:t>
      </w:r>
      <w:r w:rsidR="00C8039A" w:rsidRPr="003F6301">
        <w:rPr>
          <w:rFonts w:hAnsi="ＭＳ 明朝" w:cs="Arial Unicode MS" w:hint="eastAsia"/>
          <w:color w:val="000000"/>
          <w:szCs w:val="21"/>
        </w:rPr>
        <w:t>33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FB33D8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同</w:t>
      </w:r>
      <w:r w:rsidR="00FB33D8" w:rsidRPr="003F6301">
        <w:rPr>
          <w:rFonts w:hAnsi="ＭＳ 明朝" w:cs="Arial Unicode MS" w:hint="eastAsia"/>
          <w:color w:val="000000"/>
          <w:szCs w:val="21"/>
        </w:rPr>
        <w:t>78.</w:t>
      </w:r>
      <w:r w:rsidR="00C8039A" w:rsidRPr="003F6301">
        <w:rPr>
          <w:rFonts w:hAnsi="ＭＳ 明朝" w:cs="Arial Unicode MS" w:hint="eastAsia"/>
          <w:color w:val="000000"/>
          <w:szCs w:val="21"/>
        </w:rPr>
        <w:t>9</w:t>
      </w:r>
      <w:r w:rsidR="00921167" w:rsidRPr="003F6301">
        <w:rPr>
          <w:rFonts w:hAnsi="ＭＳ 明朝" w:cs="Arial Unicode MS" w:hint="eastAsia"/>
          <w:color w:val="000000"/>
          <w:szCs w:val="21"/>
        </w:rPr>
        <w:t>％</w:t>
      </w:r>
      <w:r w:rsidR="00FB33D8" w:rsidRPr="003F6301">
        <w:rPr>
          <w:rFonts w:hAnsi="ＭＳ 明朝" w:cs="Arial Unicode MS" w:hint="eastAsia"/>
          <w:color w:val="000000"/>
          <w:szCs w:val="21"/>
        </w:rPr>
        <w:t>)</w:t>
      </w:r>
      <w:r w:rsidR="00373E0D" w:rsidRPr="003F6301">
        <w:rPr>
          <w:rFonts w:hAnsi="ＭＳ 明朝" w:cs="Arial Unicode MS" w:hint="eastAsia"/>
          <w:color w:val="000000"/>
          <w:szCs w:val="21"/>
        </w:rPr>
        <w:t>で、前年度</w:t>
      </w:r>
      <w:r w:rsidR="00385287" w:rsidRPr="003F6301">
        <w:rPr>
          <w:rFonts w:hAnsi="ＭＳ 明朝" w:cs="Arial Unicode MS" w:hint="eastAsia"/>
          <w:color w:val="000000"/>
          <w:szCs w:val="21"/>
        </w:rPr>
        <w:t>より</w:t>
      </w:r>
      <w:r w:rsidR="00373E0D" w:rsidRPr="003F6301">
        <w:rPr>
          <w:rFonts w:hAnsi="ＭＳ 明朝" w:cs="Arial Unicode MS" w:hint="eastAsia"/>
          <w:color w:val="000000"/>
          <w:szCs w:val="21"/>
        </w:rPr>
        <w:t>公立は</w:t>
      </w:r>
      <w:r w:rsidR="00975085" w:rsidRPr="003F6301">
        <w:rPr>
          <w:rFonts w:hAnsi="ＭＳ 明朝" w:cs="Arial Unicode MS" w:hint="eastAsia"/>
          <w:color w:val="000000"/>
          <w:szCs w:val="21"/>
        </w:rPr>
        <w:t>52</w:t>
      </w:r>
      <w:r w:rsidR="00373E0D" w:rsidRPr="003F6301">
        <w:rPr>
          <w:rFonts w:hAnsi="ＭＳ 明朝" w:cs="Arial Unicode MS" w:hint="eastAsia"/>
          <w:color w:val="000000"/>
          <w:szCs w:val="21"/>
        </w:rPr>
        <w:t>学級、私立は</w:t>
      </w:r>
      <w:r w:rsidR="00975085" w:rsidRPr="003F6301">
        <w:rPr>
          <w:rFonts w:hAnsi="ＭＳ 明朝" w:cs="Arial Unicode MS" w:hint="eastAsia"/>
          <w:color w:val="000000"/>
          <w:szCs w:val="21"/>
        </w:rPr>
        <w:t>20</w:t>
      </w:r>
      <w:r w:rsidR="00373E0D" w:rsidRPr="003F6301">
        <w:rPr>
          <w:rFonts w:hAnsi="ＭＳ 明朝" w:cs="Arial Unicode MS" w:hint="eastAsia"/>
          <w:color w:val="000000"/>
          <w:szCs w:val="21"/>
        </w:rPr>
        <w:t>学級減少している</w:t>
      </w:r>
      <w:r w:rsidR="00E900FD" w:rsidRPr="003F6301">
        <w:rPr>
          <w:rFonts w:hAnsi="ＭＳ 明朝" w:cs="Arial Unicode MS" w:hint="eastAsia"/>
          <w:color w:val="000000"/>
          <w:szCs w:val="21"/>
        </w:rPr>
        <w:t>。</w:t>
      </w:r>
      <w:r w:rsidR="00975085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385287" w:rsidRPr="003F6301">
        <w:rPr>
          <w:rFonts w:hAnsi="ＭＳ 明朝" w:cs="Arial Unicode MS" w:hint="eastAsia"/>
          <w:color w:val="000000"/>
          <w:szCs w:val="21"/>
        </w:rPr>
        <w:t>[Ⅰ-1-1表・統計表1]</w:t>
      </w:r>
    </w:p>
    <w:p w:rsidR="005C551D" w:rsidRPr="003F6301" w:rsidRDefault="005C551D" w:rsidP="00F146BB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市町村別では、大阪市1,</w:t>
      </w:r>
      <w:r w:rsidR="00FB33D8" w:rsidRPr="003F6301">
        <w:rPr>
          <w:rFonts w:hAnsi="ＭＳ 明朝" w:cs="Arial Unicode MS" w:hint="eastAsia"/>
          <w:color w:val="000000"/>
          <w:szCs w:val="21"/>
        </w:rPr>
        <w:t>1</w:t>
      </w:r>
      <w:r w:rsidR="00975085" w:rsidRPr="003F6301">
        <w:rPr>
          <w:rFonts w:hAnsi="ＭＳ 明朝" w:cs="Arial Unicode MS" w:hint="eastAsia"/>
          <w:color w:val="000000"/>
          <w:szCs w:val="21"/>
        </w:rPr>
        <w:t>77</w:t>
      </w:r>
      <w:r w:rsidRPr="003F6301">
        <w:rPr>
          <w:rFonts w:hAnsi="ＭＳ 明朝" w:cs="Arial Unicode MS" w:hint="eastAsia"/>
          <w:color w:val="000000"/>
          <w:szCs w:val="21"/>
        </w:rPr>
        <w:t>学級、堺市</w:t>
      </w:r>
      <w:r w:rsidR="005B4DD2" w:rsidRPr="003F6301">
        <w:rPr>
          <w:rFonts w:hAnsi="ＭＳ 明朝" w:cs="Arial Unicode MS" w:hint="eastAsia"/>
          <w:color w:val="000000"/>
          <w:szCs w:val="21"/>
        </w:rPr>
        <w:t>5</w:t>
      </w:r>
      <w:r w:rsidR="00FB33D8" w:rsidRPr="003F6301">
        <w:rPr>
          <w:rFonts w:hAnsi="ＭＳ 明朝" w:cs="Arial Unicode MS" w:hint="eastAsia"/>
          <w:color w:val="000000"/>
          <w:szCs w:val="21"/>
        </w:rPr>
        <w:t>1</w:t>
      </w:r>
      <w:r w:rsidR="00975085" w:rsidRPr="003F6301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学級、豊中市</w:t>
      </w:r>
      <w:r w:rsidR="005B4DD2" w:rsidRPr="003F6301">
        <w:rPr>
          <w:rFonts w:hAnsi="ＭＳ 明朝" w:cs="Arial Unicode MS" w:hint="eastAsia"/>
          <w:color w:val="000000"/>
          <w:szCs w:val="21"/>
        </w:rPr>
        <w:t>29</w:t>
      </w:r>
      <w:r w:rsidR="00975085" w:rsidRPr="003F6301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学級の順に多く、千早赤阪村3</w:t>
      </w:r>
      <w:r w:rsidR="000E2988" w:rsidRPr="003F6301">
        <w:rPr>
          <w:rFonts w:hAnsi="ＭＳ 明朝" w:cs="Arial Unicode MS" w:hint="eastAsia"/>
          <w:color w:val="000000"/>
          <w:szCs w:val="21"/>
        </w:rPr>
        <w:t>学級、</w:t>
      </w:r>
      <w:r w:rsidR="00975085" w:rsidRPr="003F6301">
        <w:rPr>
          <w:rFonts w:hAnsi="ＭＳ 明朝" w:cs="Arial Unicode MS" w:hint="eastAsia"/>
          <w:color w:val="000000"/>
          <w:szCs w:val="21"/>
        </w:rPr>
        <w:t>河南町</w:t>
      </w:r>
      <w:r w:rsidR="00FB33D8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F146BB" w:rsidRPr="003F6301">
        <w:rPr>
          <w:rFonts w:hAnsi="ＭＳ 明朝" w:cs="Arial Unicode MS" w:hint="eastAsia"/>
          <w:color w:val="000000"/>
          <w:szCs w:val="21"/>
        </w:rPr>
        <w:t>、</w:t>
      </w:r>
      <w:r w:rsidR="00975085" w:rsidRPr="003F6301">
        <w:rPr>
          <w:rFonts w:hAnsi="ＭＳ 明朝" w:cs="Arial Unicode MS" w:hint="eastAsia"/>
          <w:color w:val="000000"/>
          <w:szCs w:val="21"/>
        </w:rPr>
        <w:t>田尻町</w:t>
      </w:r>
      <w:r w:rsidR="00F146BB" w:rsidRPr="003F6301">
        <w:rPr>
          <w:rFonts w:hAnsi="ＭＳ 明朝" w:cs="Arial Unicode MS" w:hint="eastAsia"/>
          <w:color w:val="000000"/>
          <w:szCs w:val="21"/>
        </w:rPr>
        <w:t>6学級</w:t>
      </w:r>
      <w:r w:rsidRPr="003F6301">
        <w:rPr>
          <w:rFonts w:hAnsi="ＭＳ 明朝" w:cs="Arial Unicode MS" w:hint="eastAsia"/>
          <w:color w:val="000000"/>
          <w:szCs w:val="21"/>
        </w:rPr>
        <w:t>の順に少ない。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="00681206" w:rsidRPr="003F6301">
        <w:rPr>
          <w:rFonts w:hAnsi="ＭＳ 明朝" w:cs="Arial Unicode MS" w:hint="eastAsia"/>
          <w:color w:val="000000"/>
          <w:szCs w:val="21"/>
        </w:rPr>
        <w:t>[統計表1]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　１園当たりの学級数は</w:t>
      </w:r>
      <w:r w:rsidR="000F1A30" w:rsidRPr="003F6301">
        <w:rPr>
          <w:rFonts w:hAnsi="ＭＳ 明朝" w:cs="Arial Unicode MS" w:hint="eastAsia"/>
          <w:color w:val="000000"/>
          <w:szCs w:val="21"/>
        </w:rPr>
        <w:t>6.</w:t>
      </w:r>
      <w:r w:rsidR="00C677C2" w:rsidRPr="003F6301">
        <w:rPr>
          <w:rFonts w:hAnsi="ＭＳ 明朝" w:cs="Arial Unicode MS" w:hint="eastAsia"/>
          <w:color w:val="000000"/>
          <w:szCs w:val="21"/>
        </w:rPr>
        <w:t>2</w:t>
      </w:r>
      <w:r w:rsidR="00F076FC" w:rsidRPr="003F6301">
        <w:rPr>
          <w:rFonts w:hAnsi="ＭＳ 明朝" w:cs="Arial Unicode MS" w:hint="eastAsia"/>
          <w:color w:val="000000"/>
          <w:szCs w:val="21"/>
        </w:rPr>
        <w:t>学級</w:t>
      </w:r>
      <w:r w:rsidRPr="003F6301">
        <w:rPr>
          <w:rFonts w:hAnsi="ＭＳ 明朝" w:cs="Arial Unicode MS" w:hint="eastAsia"/>
          <w:color w:val="000000"/>
          <w:szCs w:val="21"/>
        </w:rPr>
        <w:t>で、前年度</w:t>
      </w:r>
      <w:r w:rsidR="005B4DD2" w:rsidRPr="003F6301">
        <w:rPr>
          <w:rFonts w:hAnsi="ＭＳ 明朝" w:cs="Arial Unicode MS" w:hint="eastAsia"/>
          <w:color w:val="000000"/>
          <w:szCs w:val="21"/>
        </w:rPr>
        <w:t>と</w:t>
      </w:r>
      <w:r w:rsidR="007261B6">
        <w:rPr>
          <w:rFonts w:hAnsi="ＭＳ 明朝" w:cs="Arial Unicode MS" w:hint="eastAsia"/>
          <w:color w:val="000000"/>
          <w:szCs w:val="21"/>
        </w:rPr>
        <w:t>ほぼ</w:t>
      </w:r>
      <w:r w:rsidR="005B4DD2" w:rsidRPr="003F6301">
        <w:rPr>
          <w:rFonts w:hAnsi="ＭＳ 明朝" w:cs="Arial Unicode MS" w:hint="eastAsia"/>
          <w:color w:val="000000"/>
          <w:szCs w:val="21"/>
        </w:rPr>
        <w:t>同数であ</w:t>
      </w:r>
      <w:r w:rsidR="005E3043" w:rsidRPr="003F6301">
        <w:rPr>
          <w:rFonts w:hAnsi="ＭＳ 明朝" w:cs="Arial Unicode MS" w:hint="eastAsia"/>
          <w:color w:val="000000"/>
          <w:szCs w:val="21"/>
        </w:rPr>
        <w:t>る。</w:t>
      </w:r>
      <w:r w:rsidR="0099483C" w:rsidRPr="003F6301">
        <w:rPr>
          <w:rFonts w:hAnsi="ＭＳ 明朝" w:cs="Arial Unicode MS" w:hint="eastAsia"/>
          <w:color w:val="000000"/>
          <w:szCs w:val="21"/>
        </w:rPr>
        <w:t xml:space="preserve">              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8439A4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5C551D" w:rsidRPr="003F6301" w:rsidRDefault="005C551D" w:rsidP="00F146BB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99483C" w:rsidRPr="003F6301" w:rsidRDefault="005C551D" w:rsidP="00F079FA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在園者数は</w:t>
      </w:r>
      <w:r w:rsidR="00FB33D8" w:rsidRPr="003F6301">
        <w:rPr>
          <w:rFonts w:hAnsi="ＭＳ 明朝" w:cs="Arial Unicode MS" w:hint="eastAsia"/>
          <w:color w:val="000000"/>
          <w:szCs w:val="21"/>
        </w:rPr>
        <w:t>11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4E08DA">
        <w:rPr>
          <w:rFonts w:hAnsi="ＭＳ 明朝" w:cs="Arial Unicode MS" w:hint="eastAsia"/>
          <w:color w:val="000000"/>
          <w:szCs w:val="21"/>
        </w:rPr>
        <w:t>6</w:t>
      </w:r>
      <w:r w:rsidR="00E845C7" w:rsidRPr="003F6301">
        <w:rPr>
          <w:rFonts w:hAnsi="ＭＳ 明朝" w:cs="Arial Unicode MS" w:hint="eastAsia"/>
          <w:color w:val="000000"/>
          <w:szCs w:val="21"/>
        </w:rPr>
        <w:t>,</w:t>
      </w:r>
      <w:r w:rsidR="004E08DA">
        <w:rPr>
          <w:rFonts w:hAnsi="ＭＳ 明朝" w:cs="Arial Unicode MS" w:hint="eastAsia"/>
          <w:color w:val="000000"/>
          <w:szCs w:val="21"/>
        </w:rPr>
        <w:t>952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4E08DA">
        <w:rPr>
          <w:rFonts w:hAnsi="ＭＳ 明朝" w:cs="Arial Unicode MS" w:hint="eastAsia"/>
          <w:color w:val="000000"/>
          <w:szCs w:val="21"/>
        </w:rPr>
        <w:t>2</w:t>
      </w:r>
      <w:r w:rsidR="00FB33D8" w:rsidRPr="003F6301">
        <w:rPr>
          <w:rFonts w:hAnsi="ＭＳ 明朝" w:cs="Arial Unicode MS" w:hint="eastAsia"/>
          <w:color w:val="000000"/>
          <w:szCs w:val="21"/>
        </w:rPr>
        <w:t>,</w:t>
      </w:r>
      <w:r w:rsidR="004E08DA">
        <w:rPr>
          <w:rFonts w:hAnsi="ＭＳ 明朝" w:cs="Arial Unicode MS" w:hint="eastAsia"/>
          <w:color w:val="000000"/>
          <w:szCs w:val="21"/>
        </w:rPr>
        <w:t>193</w:t>
      </w:r>
      <w:r w:rsidRPr="003F6301">
        <w:rPr>
          <w:rFonts w:hAnsi="ＭＳ 明朝" w:cs="Arial Unicode MS" w:hint="eastAsia"/>
          <w:color w:val="000000"/>
          <w:szCs w:val="21"/>
        </w:rPr>
        <w:t>人(対前年度</w:t>
      </w:r>
      <w:r w:rsidR="0099483C" w:rsidRPr="003F6301">
        <w:rPr>
          <w:rFonts w:hAnsi="ＭＳ 明朝" w:cs="Arial Unicode MS" w:hint="eastAsia"/>
          <w:color w:val="000000"/>
          <w:szCs w:val="21"/>
        </w:rPr>
        <w:t>△</w:t>
      </w:r>
      <w:r w:rsidR="00FB33D8" w:rsidRPr="003F6301">
        <w:rPr>
          <w:rFonts w:hAnsi="ＭＳ 明朝" w:cs="Arial Unicode MS" w:hint="eastAsia"/>
          <w:color w:val="000000"/>
          <w:szCs w:val="21"/>
        </w:rPr>
        <w:t>1.</w:t>
      </w:r>
      <w:r w:rsidR="004E08DA">
        <w:rPr>
          <w:rFonts w:hAnsi="ＭＳ 明朝" w:cs="Arial Unicode MS" w:hint="eastAsia"/>
          <w:color w:val="000000"/>
          <w:szCs w:val="21"/>
        </w:rPr>
        <w:t>8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="0099483C" w:rsidRPr="003F6301">
        <w:rPr>
          <w:rFonts w:hAnsi="ＭＳ 明朝" w:cs="Arial Unicode MS" w:hint="eastAsia"/>
          <w:color w:val="000000"/>
          <w:szCs w:val="21"/>
        </w:rPr>
        <w:t>減少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  <w:r w:rsidR="002D7AFE" w:rsidRPr="003F6301">
        <w:rPr>
          <w:rFonts w:hAnsi="ＭＳ 明朝" w:cs="Arial Unicode MS" w:hint="eastAsia"/>
          <w:color w:val="000000"/>
          <w:szCs w:val="21"/>
        </w:rPr>
        <w:t xml:space="preserve"> </w:t>
      </w:r>
    </w:p>
    <w:p w:rsidR="005C551D" w:rsidRPr="003F6301" w:rsidRDefault="005C551D" w:rsidP="00F079FA">
      <w:pPr>
        <w:snapToGrid w:val="0"/>
        <w:spacing w:line="240" w:lineRule="auto"/>
        <w:ind w:leftChars="300" w:left="643" w:firstLineChars="3650" w:firstLine="7817"/>
        <w:jc w:val="right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8439A4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385287" w:rsidRPr="003F6301" w:rsidRDefault="005C551D" w:rsidP="00F079FA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</w:t>
      </w:r>
      <w:r w:rsidR="005B4DD2" w:rsidRPr="003F6301">
        <w:rPr>
          <w:rFonts w:hAnsi="ＭＳ 明朝" w:cs="Arial Unicode MS" w:hint="eastAsia"/>
          <w:color w:val="000000"/>
          <w:szCs w:val="21"/>
        </w:rPr>
        <w:t>14</w:t>
      </w:r>
      <w:r w:rsidR="008663A1" w:rsidRPr="003F6301">
        <w:rPr>
          <w:rFonts w:hAnsi="ＭＳ 明朝" w:cs="Arial Unicode MS" w:hint="eastAsia"/>
          <w:color w:val="000000"/>
          <w:szCs w:val="21"/>
        </w:rPr>
        <w:t>8</w:t>
      </w:r>
      <w:r w:rsidRPr="003F6301">
        <w:rPr>
          <w:rFonts w:hAnsi="ＭＳ 明朝" w:cs="Arial Unicode MS" w:hint="eastAsia"/>
          <w:color w:val="000000"/>
          <w:szCs w:val="21"/>
        </w:rPr>
        <w:t>人(構成比0.1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</w:t>
      </w:r>
      <w:r w:rsidR="007850C0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E845C7" w:rsidRPr="003F6301">
        <w:rPr>
          <w:rFonts w:hAnsi="ＭＳ 明朝" w:cs="Arial Unicode MS" w:hint="eastAsia"/>
          <w:color w:val="000000"/>
          <w:szCs w:val="21"/>
        </w:rPr>
        <w:t>3,033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E845C7" w:rsidRPr="003F6301">
        <w:rPr>
          <w:rFonts w:hAnsi="ＭＳ 明朝" w:cs="Arial Unicode MS" w:hint="eastAsia"/>
          <w:color w:val="000000"/>
          <w:szCs w:val="21"/>
        </w:rPr>
        <w:t>19.7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="00786AC9" w:rsidRPr="003F6301">
        <w:rPr>
          <w:rFonts w:hAnsi="ＭＳ 明朝" w:cs="Arial Unicode MS" w:hint="eastAsia"/>
          <w:color w:val="000000"/>
          <w:szCs w:val="21"/>
        </w:rPr>
        <w:t>で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5C07C9" w:rsidRPr="003F6301">
        <w:rPr>
          <w:rFonts w:hAnsi="ＭＳ 明朝" w:cs="Arial Unicode MS" w:hint="eastAsia"/>
          <w:color w:val="000000"/>
          <w:szCs w:val="21"/>
        </w:rPr>
        <w:t>9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E845C7" w:rsidRPr="003F6301">
        <w:rPr>
          <w:rFonts w:hAnsi="ＭＳ 明朝" w:cs="Arial Unicode MS" w:hint="eastAsia"/>
          <w:color w:val="000000"/>
          <w:szCs w:val="21"/>
        </w:rPr>
        <w:t>3,771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E845C7" w:rsidRPr="003F6301">
        <w:rPr>
          <w:rFonts w:hAnsi="ＭＳ 明朝" w:cs="Arial Unicode MS" w:hint="eastAsia"/>
          <w:color w:val="000000"/>
          <w:szCs w:val="21"/>
        </w:rPr>
        <w:t>80.2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="0037087C" w:rsidRPr="003F6301">
        <w:rPr>
          <w:rFonts w:hAnsi="ＭＳ 明朝" w:cs="Arial Unicode MS" w:hint="eastAsia"/>
          <w:color w:val="000000"/>
          <w:szCs w:val="21"/>
        </w:rPr>
        <w:t>で</w:t>
      </w:r>
      <w:r w:rsidR="006114C0" w:rsidRPr="003F6301">
        <w:rPr>
          <w:rFonts w:hAnsi="ＭＳ 明朝" w:cs="Arial Unicode MS" w:hint="eastAsia"/>
          <w:color w:val="000000"/>
          <w:szCs w:val="21"/>
        </w:rPr>
        <w:t>、前年度</w:t>
      </w:r>
      <w:r w:rsidR="00385287" w:rsidRPr="003F6301">
        <w:rPr>
          <w:rFonts w:hAnsi="ＭＳ 明朝" w:cs="Arial Unicode MS" w:hint="eastAsia"/>
          <w:color w:val="000000"/>
          <w:szCs w:val="21"/>
        </w:rPr>
        <w:t>より</w:t>
      </w:r>
      <w:r w:rsidR="0087718E" w:rsidRPr="003F6301">
        <w:rPr>
          <w:rFonts w:hAnsi="ＭＳ 明朝" w:cs="Arial Unicode MS" w:hint="eastAsia"/>
          <w:color w:val="000000"/>
          <w:szCs w:val="21"/>
        </w:rPr>
        <w:t>公立は1,</w:t>
      </w:r>
      <w:r w:rsidR="00E845C7" w:rsidRPr="003F6301">
        <w:rPr>
          <w:rFonts w:hAnsi="ＭＳ 明朝" w:cs="Arial Unicode MS" w:hint="eastAsia"/>
          <w:color w:val="000000"/>
          <w:szCs w:val="21"/>
        </w:rPr>
        <w:t>329</w:t>
      </w:r>
      <w:r w:rsidR="0087718E" w:rsidRPr="003F6301">
        <w:rPr>
          <w:rFonts w:hAnsi="ＭＳ 明朝" w:cs="Arial Unicode MS" w:hint="eastAsia"/>
          <w:color w:val="000000"/>
          <w:szCs w:val="21"/>
        </w:rPr>
        <w:t>人、私立は</w:t>
      </w:r>
      <w:r w:rsidR="00E845C7" w:rsidRPr="003F6301">
        <w:rPr>
          <w:rFonts w:hAnsi="ＭＳ 明朝" w:cs="Arial Unicode MS" w:hint="eastAsia"/>
          <w:color w:val="000000"/>
          <w:szCs w:val="21"/>
        </w:rPr>
        <w:t>864</w:t>
      </w:r>
      <w:r w:rsidR="00786AC9" w:rsidRPr="003F6301">
        <w:rPr>
          <w:rFonts w:hAnsi="ＭＳ 明朝" w:cs="Arial Unicode MS" w:hint="eastAsia"/>
          <w:color w:val="000000"/>
          <w:szCs w:val="21"/>
        </w:rPr>
        <w:t>人減少している</w:t>
      </w:r>
      <w:r w:rsidR="00B51DD5" w:rsidRPr="003F6301">
        <w:rPr>
          <w:rFonts w:hAnsi="ＭＳ 明朝" w:cs="Arial Unicode MS" w:hint="eastAsia"/>
          <w:color w:val="000000"/>
          <w:szCs w:val="21"/>
        </w:rPr>
        <w:t>。</w:t>
      </w:r>
    </w:p>
    <w:p w:rsidR="005C551D" w:rsidRPr="003F6301" w:rsidRDefault="00385287" w:rsidP="00F079FA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[Ⅰ-1-1表・統計表2]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男女別では、男子</w:t>
      </w:r>
      <w:r w:rsidR="00E845C7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E845C7" w:rsidRPr="003F6301">
        <w:rPr>
          <w:rFonts w:hAnsi="ＭＳ 明朝" w:cs="Arial Unicode MS" w:hint="eastAsia"/>
          <w:color w:val="000000"/>
          <w:szCs w:val="21"/>
        </w:rPr>
        <w:t>8,937</w:t>
      </w:r>
      <w:r w:rsidRPr="003F6301">
        <w:rPr>
          <w:rFonts w:hAnsi="ＭＳ 明朝" w:cs="Arial Unicode MS" w:hint="eastAsia"/>
          <w:color w:val="000000"/>
          <w:szCs w:val="21"/>
        </w:rPr>
        <w:t>人(構成比5</w:t>
      </w:r>
      <w:r w:rsidR="005C07C9" w:rsidRPr="003F6301">
        <w:rPr>
          <w:rFonts w:hAnsi="ＭＳ 明朝" w:cs="Arial Unicode MS" w:hint="eastAsia"/>
          <w:color w:val="000000"/>
          <w:szCs w:val="21"/>
        </w:rPr>
        <w:t>0</w:t>
      </w:r>
      <w:r w:rsidRPr="003F6301">
        <w:rPr>
          <w:rFonts w:hAnsi="ＭＳ 明朝" w:cs="Arial Unicode MS" w:hint="eastAsia"/>
          <w:color w:val="000000"/>
          <w:szCs w:val="21"/>
        </w:rPr>
        <w:t>.</w:t>
      </w:r>
      <w:r w:rsidR="00E845C7" w:rsidRPr="003F6301">
        <w:rPr>
          <w:rFonts w:hAnsi="ＭＳ 明朝" w:cs="Arial Unicode MS" w:hint="eastAsia"/>
          <w:color w:val="000000"/>
          <w:szCs w:val="21"/>
        </w:rPr>
        <w:t>4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="00713249" w:rsidRPr="003F6301">
        <w:rPr>
          <w:rFonts w:hAnsi="ＭＳ 明朝" w:cs="Arial Unicode MS" w:hint="eastAsia"/>
          <w:color w:val="000000"/>
          <w:szCs w:val="21"/>
        </w:rPr>
        <w:t>、</w:t>
      </w:r>
      <w:r w:rsidRPr="003F6301">
        <w:rPr>
          <w:rFonts w:hAnsi="ＭＳ 明朝" w:cs="Arial Unicode MS" w:hint="eastAsia"/>
          <w:color w:val="000000"/>
          <w:szCs w:val="21"/>
        </w:rPr>
        <w:t>女子</w:t>
      </w:r>
      <w:r w:rsidR="00E845C7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E845C7" w:rsidRPr="003F6301">
        <w:rPr>
          <w:rFonts w:hAnsi="ＭＳ 明朝" w:cs="Arial Unicode MS" w:hint="eastAsia"/>
          <w:color w:val="000000"/>
          <w:szCs w:val="21"/>
        </w:rPr>
        <w:t>8,015</w:t>
      </w:r>
      <w:r w:rsidRPr="003F6301">
        <w:rPr>
          <w:rFonts w:hAnsi="ＭＳ 明朝" w:cs="Arial Unicode MS" w:hint="eastAsia"/>
          <w:color w:val="000000"/>
          <w:szCs w:val="21"/>
        </w:rPr>
        <w:t>人(同49.</w:t>
      </w:r>
      <w:r w:rsidR="00E845C7" w:rsidRPr="003F6301">
        <w:rPr>
          <w:rFonts w:hAnsi="ＭＳ 明朝" w:cs="Arial Unicode MS" w:hint="eastAsia"/>
          <w:color w:val="000000"/>
          <w:szCs w:val="21"/>
        </w:rPr>
        <w:t>6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で</w:t>
      </w:r>
      <w:r w:rsidR="006114C0" w:rsidRPr="003F6301">
        <w:rPr>
          <w:rFonts w:hAnsi="ＭＳ 明朝" w:cs="Arial Unicode MS" w:hint="eastAsia"/>
          <w:color w:val="000000"/>
          <w:szCs w:val="21"/>
        </w:rPr>
        <w:t>、前年度</w:t>
      </w:r>
      <w:r w:rsidR="00917206" w:rsidRPr="003F6301">
        <w:rPr>
          <w:rFonts w:hAnsi="ＭＳ 明朝" w:cs="Arial Unicode MS" w:hint="eastAsia"/>
          <w:color w:val="000000"/>
          <w:szCs w:val="21"/>
        </w:rPr>
        <w:t>より</w:t>
      </w:r>
      <w:r w:rsidR="0087718E" w:rsidRPr="003F6301">
        <w:rPr>
          <w:rFonts w:hAnsi="ＭＳ 明朝" w:cs="Arial Unicode MS" w:hint="eastAsia"/>
          <w:color w:val="000000"/>
          <w:szCs w:val="21"/>
        </w:rPr>
        <w:t>男子は</w:t>
      </w:r>
      <w:r w:rsidR="00E845C7" w:rsidRPr="003F6301">
        <w:rPr>
          <w:rFonts w:hAnsi="ＭＳ 明朝" w:cs="Arial Unicode MS" w:hint="eastAsia"/>
          <w:color w:val="000000"/>
          <w:szCs w:val="21"/>
        </w:rPr>
        <w:t>1,334</w:t>
      </w:r>
      <w:r w:rsidR="0087718E" w:rsidRPr="003F6301">
        <w:rPr>
          <w:rFonts w:hAnsi="ＭＳ 明朝" w:cs="Arial Unicode MS" w:hint="eastAsia"/>
          <w:color w:val="000000"/>
          <w:szCs w:val="21"/>
        </w:rPr>
        <w:t>人、女子は85</w:t>
      </w:r>
      <w:r w:rsidR="00E845C7" w:rsidRPr="003F6301">
        <w:rPr>
          <w:rFonts w:hAnsi="ＭＳ 明朝" w:cs="Arial Unicode MS" w:hint="eastAsia"/>
          <w:color w:val="000000"/>
          <w:szCs w:val="21"/>
        </w:rPr>
        <w:t>9</w:t>
      </w:r>
      <w:r w:rsidR="0087718E" w:rsidRPr="003F6301">
        <w:rPr>
          <w:rFonts w:hAnsi="ＭＳ 明朝" w:cs="Arial Unicode MS" w:hint="eastAsia"/>
          <w:color w:val="000000"/>
          <w:szCs w:val="21"/>
        </w:rPr>
        <w:t>人減少している。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37087C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6114C0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786AC9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8439A4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-2表</w:t>
      </w:r>
      <w:r w:rsidR="00917206" w:rsidRPr="003F6301">
        <w:rPr>
          <w:rFonts w:hAnsi="ＭＳ 明朝" w:cs="Arial Unicode MS" w:hint="eastAsia"/>
          <w:color w:val="000000"/>
          <w:szCs w:val="21"/>
        </w:rPr>
        <w:t>・統計表2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</w:t>
      </w:r>
      <w:r w:rsidR="00B51DD5" w:rsidRPr="003F6301">
        <w:rPr>
          <w:rFonts w:hAnsi="ＭＳ 明朝" w:cs="Arial Unicode MS" w:hint="eastAsia"/>
          <w:color w:val="000000"/>
          <w:szCs w:val="21"/>
        </w:rPr>
        <w:t xml:space="preserve">　年齢別では、</w:t>
      </w:r>
      <w:r w:rsidR="00B034EF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歳児</w:t>
      </w:r>
      <w:r w:rsidR="00C677C2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B034EF" w:rsidRPr="003F6301">
        <w:rPr>
          <w:rFonts w:hAnsi="ＭＳ 明朝" w:cs="Arial Unicode MS" w:hint="eastAsia"/>
          <w:color w:val="000000"/>
          <w:szCs w:val="21"/>
        </w:rPr>
        <w:t>1,239</w:t>
      </w:r>
      <w:r w:rsidRPr="003F6301">
        <w:rPr>
          <w:rFonts w:hAnsi="ＭＳ 明朝" w:cs="Arial Unicode MS" w:hint="eastAsia"/>
          <w:color w:val="000000"/>
          <w:szCs w:val="21"/>
        </w:rPr>
        <w:t>人(構成比2</w:t>
      </w:r>
      <w:r w:rsidR="00111ED1" w:rsidRPr="003F6301">
        <w:rPr>
          <w:rFonts w:hAnsi="ＭＳ 明朝" w:cs="Arial Unicode MS" w:hint="eastAsia"/>
          <w:color w:val="000000"/>
          <w:szCs w:val="21"/>
        </w:rPr>
        <w:t>6</w:t>
      </w:r>
      <w:r w:rsidR="00C677C2" w:rsidRPr="003F6301">
        <w:rPr>
          <w:rFonts w:hAnsi="ＭＳ 明朝" w:cs="Arial Unicode MS" w:hint="eastAsia"/>
          <w:color w:val="000000"/>
          <w:szCs w:val="21"/>
        </w:rPr>
        <w:t>.</w:t>
      </w:r>
      <w:r w:rsidR="00B034EF" w:rsidRPr="003F6301">
        <w:rPr>
          <w:rFonts w:hAnsi="ＭＳ 明朝" w:cs="Arial Unicode MS" w:hint="eastAsia"/>
          <w:color w:val="000000"/>
          <w:szCs w:val="21"/>
        </w:rPr>
        <w:t>7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="00713249" w:rsidRPr="003F6301">
        <w:rPr>
          <w:rFonts w:hAnsi="ＭＳ 明朝" w:cs="Arial Unicode MS" w:hint="eastAsia"/>
          <w:color w:val="000000"/>
          <w:szCs w:val="21"/>
        </w:rPr>
        <w:t>、</w:t>
      </w:r>
      <w:r w:rsidR="00B034EF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歳児</w:t>
      </w:r>
      <w:r w:rsidR="00B84E39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B034EF" w:rsidRPr="003F6301">
        <w:rPr>
          <w:rFonts w:hAnsi="ＭＳ 明朝" w:cs="Arial Unicode MS" w:hint="eastAsia"/>
          <w:color w:val="000000"/>
          <w:szCs w:val="21"/>
        </w:rPr>
        <w:t>2,125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141249" w:rsidRPr="003F6301">
        <w:rPr>
          <w:rFonts w:hAnsi="ＭＳ 明朝" w:cs="Arial Unicode MS" w:hint="eastAsia"/>
          <w:color w:val="000000"/>
          <w:szCs w:val="21"/>
        </w:rPr>
        <w:t>3</w:t>
      </w:r>
      <w:r w:rsidR="00F27E7F" w:rsidRPr="003F6301">
        <w:rPr>
          <w:rFonts w:hAnsi="ＭＳ 明朝" w:cs="Arial Unicode MS" w:hint="eastAsia"/>
          <w:color w:val="000000"/>
          <w:szCs w:val="21"/>
        </w:rPr>
        <w:t>6</w:t>
      </w:r>
      <w:r w:rsidR="00141249" w:rsidRPr="003F6301">
        <w:rPr>
          <w:rFonts w:hAnsi="ＭＳ 明朝" w:cs="Arial Unicode MS" w:hint="eastAsia"/>
          <w:color w:val="000000"/>
          <w:szCs w:val="21"/>
        </w:rPr>
        <w:t>.</w:t>
      </w:r>
      <w:r w:rsidR="00B034EF" w:rsidRPr="003F6301">
        <w:rPr>
          <w:rFonts w:hAnsi="ＭＳ 明朝" w:cs="Arial Unicode MS" w:hint="eastAsia"/>
          <w:color w:val="000000"/>
          <w:szCs w:val="21"/>
        </w:rPr>
        <w:t>0</w:t>
      </w:r>
      <w:r w:rsidR="00B51DD5" w:rsidRPr="003F6301">
        <w:rPr>
          <w:rFonts w:hAnsi="ＭＳ 明朝" w:cs="Arial Unicode MS" w:hint="eastAsia"/>
          <w:color w:val="000000"/>
          <w:szCs w:val="21"/>
        </w:rPr>
        <w:t>％)</w:t>
      </w:r>
      <w:r w:rsidR="00713249" w:rsidRPr="003F6301">
        <w:rPr>
          <w:rFonts w:hAnsi="ＭＳ 明朝" w:cs="Arial Unicode MS" w:hint="eastAsia"/>
          <w:color w:val="000000"/>
          <w:szCs w:val="21"/>
        </w:rPr>
        <w:t>、</w:t>
      </w:r>
      <w:r w:rsidR="00B034EF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歳児</w:t>
      </w:r>
      <w:r w:rsidR="007850C0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B034EF" w:rsidRPr="003F6301">
        <w:rPr>
          <w:rFonts w:hAnsi="ＭＳ 明朝" w:cs="Arial Unicode MS" w:hint="eastAsia"/>
          <w:color w:val="000000"/>
          <w:szCs w:val="21"/>
        </w:rPr>
        <w:t>3,588</w:t>
      </w:r>
      <w:r w:rsidRPr="003F6301">
        <w:rPr>
          <w:rFonts w:hAnsi="ＭＳ 明朝" w:cs="Arial Unicode MS" w:hint="eastAsia"/>
          <w:color w:val="000000"/>
          <w:szCs w:val="21"/>
        </w:rPr>
        <w:t>人(同3</w:t>
      </w:r>
      <w:r w:rsidR="00141249" w:rsidRPr="003F6301">
        <w:rPr>
          <w:rFonts w:hAnsi="ＭＳ 明朝" w:cs="Arial Unicode MS" w:hint="eastAsia"/>
          <w:color w:val="000000"/>
          <w:szCs w:val="21"/>
        </w:rPr>
        <w:t>7.</w:t>
      </w:r>
      <w:r w:rsidR="00B034EF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％）で</w:t>
      </w:r>
      <w:r w:rsidR="006114C0" w:rsidRPr="003F6301">
        <w:rPr>
          <w:rFonts w:hAnsi="ＭＳ 明朝" w:cs="Arial Unicode MS" w:hint="eastAsia"/>
          <w:color w:val="000000"/>
          <w:szCs w:val="21"/>
        </w:rPr>
        <w:t>、前年度</w:t>
      </w:r>
      <w:r w:rsidR="00917206" w:rsidRPr="003F6301">
        <w:rPr>
          <w:rFonts w:hAnsi="ＭＳ 明朝" w:cs="Arial Unicode MS" w:hint="eastAsia"/>
          <w:color w:val="000000"/>
          <w:szCs w:val="21"/>
        </w:rPr>
        <w:t>より</w:t>
      </w:r>
      <w:r w:rsidR="00B034EF" w:rsidRPr="003F6301">
        <w:rPr>
          <w:rFonts w:hAnsi="ＭＳ 明朝" w:cs="Arial Unicode MS" w:hint="eastAsia"/>
          <w:color w:val="000000"/>
          <w:szCs w:val="21"/>
        </w:rPr>
        <w:t>3</w:t>
      </w:r>
      <w:r w:rsidR="004F0659" w:rsidRPr="003F6301">
        <w:rPr>
          <w:rFonts w:hAnsi="ＭＳ 明朝" w:cs="Arial Unicode MS" w:hint="eastAsia"/>
          <w:color w:val="000000"/>
          <w:szCs w:val="21"/>
        </w:rPr>
        <w:t>歳児は</w:t>
      </w:r>
      <w:r w:rsidR="00B034EF" w:rsidRPr="003F6301">
        <w:rPr>
          <w:rFonts w:hAnsi="ＭＳ 明朝" w:cs="Arial Unicode MS" w:hint="eastAsia"/>
          <w:color w:val="000000"/>
          <w:szCs w:val="21"/>
        </w:rPr>
        <w:t>225</w:t>
      </w:r>
      <w:r w:rsidR="0087718E" w:rsidRPr="003F6301">
        <w:rPr>
          <w:rFonts w:hAnsi="ＭＳ 明朝" w:cs="Arial Unicode MS" w:hint="eastAsia"/>
          <w:color w:val="000000"/>
          <w:szCs w:val="21"/>
        </w:rPr>
        <w:t>人</w:t>
      </w:r>
      <w:r w:rsidR="00B034EF" w:rsidRPr="003F6301">
        <w:rPr>
          <w:rFonts w:hAnsi="ＭＳ 明朝" w:cs="Arial Unicode MS" w:hint="eastAsia"/>
          <w:color w:val="000000"/>
          <w:szCs w:val="21"/>
        </w:rPr>
        <w:t>増加し</w:t>
      </w:r>
      <w:r w:rsidR="0087718E" w:rsidRPr="003F6301">
        <w:rPr>
          <w:rFonts w:hAnsi="ＭＳ 明朝" w:cs="Arial Unicode MS" w:hint="eastAsia"/>
          <w:color w:val="000000"/>
          <w:szCs w:val="21"/>
        </w:rPr>
        <w:t>、</w:t>
      </w:r>
      <w:r w:rsidR="00B034EF" w:rsidRPr="003F6301">
        <w:rPr>
          <w:rFonts w:hAnsi="ＭＳ 明朝" w:cs="Arial Unicode MS" w:hint="eastAsia"/>
          <w:color w:val="000000"/>
          <w:szCs w:val="21"/>
        </w:rPr>
        <w:t>4</w:t>
      </w:r>
      <w:r w:rsidR="004F0659" w:rsidRPr="003F6301">
        <w:rPr>
          <w:rFonts w:hAnsi="ＭＳ 明朝" w:cs="Arial Unicode MS" w:hint="eastAsia"/>
          <w:color w:val="000000"/>
          <w:szCs w:val="21"/>
        </w:rPr>
        <w:t>歳児は</w:t>
      </w:r>
      <w:r w:rsidR="0087718E" w:rsidRPr="003F6301">
        <w:rPr>
          <w:rFonts w:hAnsi="ＭＳ 明朝" w:cs="Arial Unicode MS" w:hint="eastAsia"/>
          <w:color w:val="000000"/>
          <w:szCs w:val="21"/>
        </w:rPr>
        <w:t>1,1</w:t>
      </w:r>
      <w:r w:rsidR="00B034EF" w:rsidRPr="003F6301">
        <w:rPr>
          <w:rFonts w:hAnsi="ＭＳ 明朝" w:cs="Arial Unicode MS" w:hint="eastAsia"/>
          <w:color w:val="000000"/>
          <w:szCs w:val="21"/>
        </w:rPr>
        <w:t>73</w:t>
      </w:r>
      <w:r w:rsidR="0087718E" w:rsidRPr="003F6301">
        <w:rPr>
          <w:rFonts w:hAnsi="ＭＳ 明朝" w:cs="Arial Unicode MS" w:hint="eastAsia"/>
          <w:color w:val="000000"/>
          <w:szCs w:val="21"/>
        </w:rPr>
        <w:t>人、</w:t>
      </w:r>
      <w:r w:rsidR="00B034EF" w:rsidRPr="003F6301">
        <w:rPr>
          <w:rFonts w:hAnsi="ＭＳ 明朝" w:cs="Arial Unicode MS" w:hint="eastAsia"/>
          <w:color w:val="000000"/>
          <w:szCs w:val="21"/>
        </w:rPr>
        <w:t>5</w:t>
      </w:r>
      <w:r w:rsidR="004F0659" w:rsidRPr="003F6301">
        <w:rPr>
          <w:rFonts w:hAnsi="ＭＳ 明朝" w:cs="Arial Unicode MS" w:hint="eastAsia"/>
          <w:color w:val="000000"/>
          <w:szCs w:val="21"/>
        </w:rPr>
        <w:t>歳児は</w:t>
      </w:r>
      <w:r w:rsidR="00B034EF" w:rsidRPr="003F6301">
        <w:rPr>
          <w:rFonts w:hAnsi="ＭＳ 明朝" w:cs="Arial Unicode MS" w:hint="eastAsia"/>
          <w:color w:val="000000"/>
          <w:szCs w:val="21"/>
        </w:rPr>
        <w:t>1,245</w:t>
      </w:r>
      <w:r w:rsidR="004F0659" w:rsidRPr="003F6301">
        <w:rPr>
          <w:rFonts w:hAnsi="ＭＳ 明朝" w:cs="Arial Unicode MS" w:hint="eastAsia"/>
          <w:color w:val="000000"/>
          <w:szCs w:val="21"/>
        </w:rPr>
        <w:t>人減少している。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37087C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6114C0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4F0659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F6301">
        <w:rPr>
          <w:rFonts w:hAnsi="ＭＳ 明朝" w:cs="Arial Unicode MS" w:hint="eastAsia"/>
          <w:color w:val="000000"/>
          <w:szCs w:val="21"/>
        </w:rPr>
        <w:t>[Ⅰ-1-2表]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7850C0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C55F26" w:rsidRPr="003F6301">
        <w:rPr>
          <w:rFonts w:hAnsi="ＭＳ 明朝" w:cs="Arial Unicode MS" w:hint="eastAsia"/>
          <w:color w:val="000000"/>
          <w:szCs w:val="21"/>
        </w:rPr>
        <w:t>8,750</w:t>
      </w:r>
      <w:r w:rsidRPr="003F6301">
        <w:rPr>
          <w:rFonts w:hAnsi="ＭＳ 明朝" w:cs="Arial Unicode MS" w:hint="eastAsia"/>
          <w:color w:val="000000"/>
          <w:szCs w:val="21"/>
        </w:rPr>
        <w:t>人、堺市1万</w:t>
      </w:r>
      <w:r w:rsidR="00F146BB" w:rsidRPr="003F6301">
        <w:rPr>
          <w:rFonts w:hAnsi="ＭＳ 明朝" w:cs="Arial Unicode MS" w:hint="eastAsia"/>
          <w:color w:val="000000"/>
          <w:szCs w:val="21"/>
        </w:rPr>
        <w:t>3</w:t>
      </w:r>
      <w:r w:rsidR="00C55F26" w:rsidRPr="003F6301">
        <w:rPr>
          <w:rFonts w:hAnsi="ＭＳ 明朝" w:cs="Arial Unicode MS" w:hint="eastAsia"/>
          <w:color w:val="000000"/>
          <w:szCs w:val="21"/>
        </w:rPr>
        <w:t>,100</w:t>
      </w:r>
      <w:r w:rsidR="007850C0" w:rsidRPr="003F6301">
        <w:rPr>
          <w:rFonts w:hAnsi="ＭＳ 明朝" w:cs="Arial Unicode MS" w:hint="eastAsia"/>
          <w:color w:val="000000"/>
          <w:szCs w:val="21"/>
        </w:rPr>
        <w:t>人、豊中</w:t>
      </w:r>
      <w:r w:rsidRPr="003F6301">
        <w:rPr>
          <w:rFonts w:hAnsi="ＭＳ 明朝" w:cs="Arial Unicode MS" w:hint="eastAsia"/>
          <w:color w:val="000000"/>
          <w:szCs w:val="21"/>
        </w:rPr>
        <w:t>市7,</w:t>
      </w:r>
      <w:r w:rsidR="00C55F26" w:rsidRPr="003F6301">
        <w:rPr>
          <w:rFonts w:hAnsi="ＭＳ 明朝" w:cs="Arial Unicode MS" w:hint="eastAsia"/>
          <w:color w:val="000000"/>
          <w:szCs w:val="21"/>
        </w:rPr>
        <w:t>829</w:t>
      </w:r>
      <w:r w:rsidRPr="003F6301">
        <w:rPr>
          <w:rFonts w:hAnsi="ＭＳ 明朝" w:cs="Arial Unicode MS" w:hint="eastAsia"/>
          <w:color w:val="000000"/>
          <w:szCs w:val="21"/>
        </w:rPr>
        <w:t>人の順に多く、千早赤阪村</w:t>
      </w:r>
      <w:r w:rsidR="00C55F26" w:rsidRPr="003F6301">
        <w:rPr>
          <w:rFonts w:hAnsi="ＭＳ 明朝" w:cs="Arial Unicode MS" w:hint="eastAsia"/>
          <w:color w:val="000000"/>
          <w:szCs w:val="21"/>
        </w:rPr>
        <w:t>52</w:t>
      </w:r>
      <w:r w:rsidRPr="003F6301">
        <w:rPr>
          <w:rFonts w:hAnsi="ＭＳ 明朝" w:cs="Arial Unicode MS" w:hint="eastAsia"/>
          <w:color w:val="000000"/>
          <w:szCs w:val="21"/>
        </w:rPr>
        <w:t>人、田尻町</w:t>
      </w:r>
      <w:r w:rsidR="00C55F26" w:rsidRPr="003F6301">
        <w:rPr>
          <w:rFonts w:hAnsi="ＭＳ 明朝" w:cs="Arial Unicode MS" w:hint="eastAsia"/>
          <w:color w:val="000000"/>
          <w:szCs w:val="21"/>
        </w:rPr>
        <w:t>69</w:t>
      </w:r>
      <w:r w:rsidRPr="003F6301">
        <w:rPr>
          <w:rFonts w:hAnsi="ＭＳ 明朝" w:cs="Arial Unicode MS" w:hint="eastAsia"/>
          <w:color w:val="000000"/>
          <w:szCs w:val="21"/>
        </w:rPr>
        <w:t>人、河南町</w:t>
      </w:r>
      <w:r w:rsidR="00F146BB" w:rsidRPr="003F6301">
        <w:rPr>
          <w:rFonts w:hAnsi="ＭＳ 明朝" w:cs="Arial Unicode MS" w:hint="eastAsia"/>
          <w:color w:val="000000"/>
          <w:szCs w:val="21"/>
        </w:rPr>
        <w:t>1</w:t>
      </w:r>
      <w:r w:rsidR="00C55F26" w:rsidRPr="003F6301">
        <w:rPr>
          <w:rFonts w:hAnsi="ＭＳ 明朝" w:cs="Arial Unicode MS" w:hint="eastAsia"/>
          <w:color w:val="000000"/>
          <w:szCs w:val="21"/>
        </w:rPr>
        <w:t>21</w:t>
      </w:r>
      <w:r w:rsidRPr="003F6301">
        <w:rPr>
          <w:rFonts w:hAnsi="ＭＳ 明朝" w:cs="Arial Unicode MS" w:hint="eastAsia"/>
          <w:color w:val="000000"/>
          <w:szCs w:val="21"/>
        </w:rPr>
        <w:t>人の順に少ない。</w:t>
      </w:r>
      <w:r w:rsidR="00681206" w:rsidRPr="003F6301">
        <w:rPr>
          <w:rFonts w:hAnsi="ＭＳ 明朝" w:cs="Arial Unicode MS" w:hint="eastAsia"/>
          <w:color w:val="000000"/>
          <w:szCs w:val="21"/>
        </w:rPr>
        <w:t xml:space="preserve">        </w:t>
      </w:r>
      <w:r w:rsidR="00352421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F6301">
        <w:rPr>
          <w:rFonts w:hAnsi="ＭＳ 明朝" w:cs="Arial Unicode MS" w:hint="eastAsia"/>
          <w:color w:val="000000"/>
          <w:szCs w:val="21"/>
        </w:rPr>
        <w:t xml:space="preserve">           </w:t>
      </w:r>
      <w:r w:rsidR="00C55F2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F6301">
        <w:rPr>
          <w:rFonts w:hAnsi="ＭＳ 明朝" w:cs="Arial Unicode MS" w:hint="eastAsia"/>
          <w:color w:val="000000"/>
          <w:szCs w:val="21"/>
        </w:rPr>
        <w:t xml:space="preserve"> [統計表2]</w:t>
      </w:r>
    </w:p>
    <w:p w:rsidR="00681206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カ　都道府県別では、東京都17万</w:t>
      </w:r>
      <w:r w:rsidR="00C55F26" w:rsidRPr="003F6301">
        <w:rPr>
          <w:rFonts w:hAnsi="ＭＳ 明朝" w:cs="Arial Unicode MS" w:hint="eastAsia"/>
          <w:color w:val="000000"/>
          <w:szCs w:val="21"/>
        </w:rPr>
        <w:t>673</w:t>
      </w:r>
      <w:r w:rsidRPr="003F6301">
        <w:rPr>
          <w:rFonts w:hAnsi="ＭＳ 明朝" w:cs="Arial Unicode MS" w:hint="eastAsia"/>
          <w:color w:val="000000"/>
          <w:szCs w:val="21"/>
        </w:rPr>
        <w:t>人、神奈川県1</w:t>
      </w:r>
      <w:r w:rsidR="00C55F26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C55F26" w:rsidRPr="003F6301">
        <w:rPr>
          <w:rFonts w:hAnsi="ＭＳ 明朝" w:cs="Arial Unicode MS" w:hint="eastAsia"/>
          <w:color w:val="000000"/>
          <w:szCs w:val="21"/>
        </w:rPr>
        <w:t>7,910</w:t>
      </w:r>
      <w:r w:rsidRPr="003F6301">
        <w:rPr>
          <w:rFonts w:hAnsi="ＭＳ 明朝" w:cs="Arial Unicode MS" w:hint="eastAsia"/>
          <w:color w:val="000000"/>
          <w:szCs w:val="21"/>
        </w:rPr>
        <w:t>人、大阪府</w:t>
      </w:r>
      <w:r w:rsidR="00E62B89" w:rsidRPr="003F6301">
        <w:rPr>
          <w:rFonts w:hAnsi="ＭＳ 明朝" w:cs="Arial Unicode MS" w:hint="eastAsia"/>
          <w:color w:val="000000"/>
          <w:szCs w:val="21"/>
        </w:rPr>
        <w:t>1</w:t>
      </w:r>
      <w:r w:rsidR="00B21E13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C55F26" w:rsidRPr="003F6301">
        <w:rPr>
          <w:rFonts w:hAnsi="ＭＳ 明朝" w:cs="Arial Unicode MS" w:hint="eastAsia"/>
          <w:color w:val="000000"/>
          <w:szCs w:val="21"/>
        </w:rPr>
        <w:t>6,952</w:t>
      </w:r>
      <w:r w:rsidRPr="003F6301">
        <w:rPr>
          <w:rFonts w:hAnsi="ＭＳ 明朝" w:cs="Arial Unicode MS" w:hint="eastAsia"/>
          <w:color w:val="000000"/>
          <w:szCs w:val="21"/>
        </w:rPr>
        <w:t>人の順である。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</w:t>
      </w:r>
      <w:r w:rsidR="00C55F26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[付表</w:t>
      </w:r>
      <w:r w:rsidR="00F7722A" w:rsidRPr="003F6301">
        <w:rPr>
          <w:rFonts w:hAnsi="ＭＳ 明朝" w:cs="Arial Unicode MS" w:hint="eastAsia"/>
          <w:color w:val="000000"/>
          <w:szCs w:val="21"/>
        </w:rPr>
        <w:t>-</w:t>
      </w:r>
      <w:r w:rsidRPr="003F6301">
        <w:rPr>
          <w:rFonts w:hAnsi="ＭＳ 明朝" w:cs="Arial Unicode MS" w:hint="eastAsia"/>
          <w:color w:val="000000"/>
          <w:szCs w:val="21"/>
        </w:rPr>
        <w:t>5]</w:t>
      </w:r>
    </w:p>
    <w:p w:rsidR="005C551D" w:rsidRPr="003F6301" w:rsidRDefault="005C551D" w:rsidP="00F079FA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  <w:highlight w:val="lightGray"/>
        </w:rPr>
      </w:pPr>
      <w:r w:rsidRPr="003F6301">
        <w:rPr>
          <w:rFonts w:hAnsi="ＭＳ 明朝" w:cs="Arial Unicode MS" w:hint="eastAsia"/>
          <w:color w:val="000000"/>
          <w:szCs w:val="21"/>
        </w:rPr>
        <w:t>キ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１学級当たりの在園者数は</w:t>
      </w:r>
      <w:r w:rsidR="007850C0" w:rsidRPr="003F6301">
        <w:rPr>
          <w:rFonts w:hAnsi="ＭＳ 明朝" w:cs="Arial Unicode MS" w:hint="eastAsia"/>
          <w:color w:val="000000"/>
          <w:szCs w:val="21"/>
        </w:rPr>
        <w:t>2</w:t>
      </w:r>
      <w:r w:rsidR="00F146BB" w:rsidRPr="003F6301">
        <w:rPr>
          <w:rFonts w:hAnsi="ＭＳ 明朝" w:cs="Arial Unicode MS" w:hint="eastAsia"/>
          <w:color w:val="000000"/>
          <w:szCs w:val="21"/>
        </w:rPr>
        <w:t>4.</w:t>
      </w:r>
      <w:r w:rsidR="00C55F26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人で、前年度より0.</w:t>
      </w:r>
      <w:r w:rsidR="00C55F26" w:rsidRPr="003F6301">
        <w:rPr>
          <w:rFonts w:hAnsi="ＭＳ 明朝" w:cs="Arial Unicode MS" w:hint="eastAsia"/>
          <w:color w:val="000000"/>
          <w:szCs w:val="21"/>
        </w:rPr>
        <w:t>1</w:t>
      </w:r>
      <w:r w:rsidR="00F146BB" w:rsidRPr="003F6301">
        <w:rPr>
          <w:rFonts w:hAnsi="ＭＳ 明朝" w:cs="Arial Unicode MS" w:hint="eastAsia"/>
          <w:color w:val="000000"/>
          <w:szCs w:val="21"/>
        </w:rPr>
        <w:t>人減少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B563B8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681206" w:rsidRPr="003F6301">
        <w:rPr>
          <w:rFonts w:hAnsi="ＭＳ 明朝" w:cs="Arial Unicode MS" w:hint="eastAsia"/>
          <w:color w:val="000000"/>
          <w:szCs w:val="21"/>
        </w:rPr>
        <w:t>[Ⅰ-1-1表]</w:t>
      </w:r>
    </w:p>
    <w:p w:rsidR="00F146BB" w:rsidRPr="003F6301" w:rsidRDefault="005C551D" w:rsidP="00F079FA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ク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教員(本務者)１人当たりの在園者数は1</w:t>
      </w:r>
      <w:r w:rsidR="00141249" w:rsidRPr="003F6301">
        <w:rPr>
          <w:rFonts w:hAnsi="ＭＳ 明朝" w:cs="Arial Unicode MS" w:hint="eastAsia"/>
          <w:color w:val="000000"/>
          <w:szCs w:val="21"/>
        </w:rPr>
        <w:t>5.</w:t>
      </w:r>
      <w:r w:rsidR="00C55F26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人で、前年度</w:t>
      </w:r>
      <w:r w:rsidR="00F146BB" w:rsidRPr="003F6301">
        <w:rPr>
          <w:rFonts w:hAnsi="ＭＳ 明朝" w:cs="Arial Unicode MS" w:hint="eastAsia"/>
          <w:color w:val="000000"/>
          <w:szCs w:val="21"/>
        </w:rPr>
        <w:t>より0.2人減少している</w:t>
      </w:r>
      <w:r w:rsidRPr="003F6301">
        <w:rPr>
          <w:rFonts w:hAnsi="ＭＳ 明朝" w:cs="Arial Unicode MS" w:hint="eastAsia"/>
          <w:color w:val="000000"/>
          <w:szCs w:val="21"/>
        </w:rPr>
        <w:t>。</w:t>
      </w:r>
    </w:p>
    <w:p w:rsidR="002D7AFE" w:rsidRPr="003F6301" w:rsidRDefault="005C551D" w:rsidP="00BC7687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8439A4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5C551D" w:rsidRPr="003F6301" w:rsidRDefault="00C40AD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5C551D" w:rsidRPr="009F5867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901001727"/>
        </w:rPr>
        <w:t>入園年齢別在園者</w:t>
      </w:r>
      <w:r w:rsidR="005C551D" w:rsidRPr="009F5867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901001727"/>
        </w:rPr>
        <w:t>数</w:t>
      </w:r>
    </w:p>
    <w:p w:rsidR="009F5867" w:rsidRDefault="00A9123D" w:rsidP="009F5867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8255</wp:posOffset>
            </wp:positionV>
            <wp:extent cx="6115050" cy="1876425"/>
            <wp:effectExtent l="0" t="0" r="0" b="9525"/>
            <wp:wrapNone/>
            <wp:docPr id="147" name="図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867" w:rsidRDefault="009F5867" w:rsidP="009F5867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9F5867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9F5867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9F5867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9F5867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9F5867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C551D" w:rsidRPr="003F6301" w:rsidRDefault="005C551D" w:rsidP="002007B1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入園者数は</w:t>
      </w:r>
      <w:r w:rsidR="007850C0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C55F26" w:rsidRPr="003F6301">
        <w:rPr>
          <w:rFonts w:hAnsi="ＭＳ 明朝" w:cs="Arial Unicode MS" w:hint="eastAsia"/>
          <w:color w:val="000000"/>
          <w:szCs w:val="21"/>
        </w:rPr>
        <w:t>2,804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C55F26" w:rsidRPr="003F6301">
        <w:rPr>
          <w:rFonts w:hAnsi="ＭＳ 明朝" w:cs="Arial Unicode MS" w:hint="eastAsia"/>
          <w:color w:val="000000"/>
          <w:szCs w:val="21"/>
        </w:rPr>
        <w:t>974</w:t>
      </w:r>
      <w:r w:rsidRPr="003F6301">
        <w:rPr>
          <w:rFonts w:hAnsi="ＭＳ 明朝" w:cs="Arial Unicode MS" w:hint="eastAsia"/>
          <w:color w:val="000000"/>
          <w:szCs w:val="21"/>
        </w:rPr>
        <w:t>人(</w:t>
      </w:r>
      <w:r w:rsidR="00141249" w:rsidRPr="003F6301">
        <w:rPr>
          <w:rFonts w:hAnsi="ＭＳ 明朝" w:cs="Arial Unicode MS" w:hint="eastAsia"/>
          <w:color w:val="000000"/>
          <w:szCs w:val="21"/>
        </w:rPr>
        <w:t>対前年度</w:t>
      </w:r>
      <w:r w:rsidR="002D7AFE" w:rsidRPr="003F6301">
        <w:rPr>
          <w:rFonts w:hAnsi="ＭＳ 明朝" w:cs="Arial Unicode MS" w:hint="eastAsia"/>
          <w:color w:val="000000"/>
          <w:szCs w:val="21"/>
        </w:rPr>
        <w:t>△</w:t>
      </w:r>
      <w:r w:rsidR="00C55F26" w:rsidRPr="003F6301">
        <w:rPr>
          <w:rFonts w:hAnsi="ＭＳ 明朝" w:cs="Arial Unicode MS" w:hint="eastAsia"/>
          <w:color w:val="000000"/>
          <w:szCs w:val="21"/>
        </w:rPr>
        <w:t>2</w:t>
      </w:r>
      <w:r w:rsidR="00EF12A8" w:rsidRPr="003F6301">
        <w:rPr>
          <w:rFonts w:hAnsi="ＭＳ 明朝" w:cs="Arial Unicode MS" w:hint="eastAsia"/>
          <w:color w:val="000000"/>
          <w:szCs w:val="21"/>
        </w:rPr>
        <w:t>.2</w:t>
      </w:r>
      <w:r w:rsidR="007942E8" w:rsidRPr="003F6301">
        <w:rPr>
          <w:rFonts w:hAnsi="ＭＳ 明朝" w:cs="Arial Unicode MS" w:hint="eastAsia"/>
          <w:color w:val="000000"/>
          <w:szCs w:val="21"/>
        </w:rPr>
        <w:t>％)</w:t>
      </w:r>
      <w:r w:rsidR="00EF12A8" w:rsidRPr="003F6301">
        <w:rPr>
          <w:rFonts w:hAnsi="ＭＳ 明朝" w:cs="Arial Unicode MS" w:hint="eastAsia"/>
          <w:color w:val="000000"/>
          <w:szCs w:val="21"/>
        </w:rPr>
        <w:t>減少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5C551D" w:rsidRPr="003F6301" w:rsidRDefault="005C551D" w:rsidP="00022BD9">
      <w:pPr>
        <w:snapToGrid w:val="0"/>
        <w:spacing w:line="240" w:lineRule="auto"/>
        <w:ind w:leftChars="300" w:left="643" w:firstLineChars="3666" w:firstLine="7852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8439A4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-2表]</w:t>
      </w:r>
    </w:p>
    <w:p w:rsidR="004F0659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  <w:highlight w:val="lightGray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イ　</w:t>
      </w:r>
      <w:r w:rsidR="00811EA0" w:rsidRPr="003F6301">
        <w:rPr>
          <w:rFonts w:hAnsi="ＭＳ 明朝" w:cs="Arial Unicode MS" w:hint="eastAsia"/>
          <w:color w:val="000000"/>
          <w:szCs w:val="21"/>
        </w:rPr>
        <w:t>設置者別では、国立60人(構成比0.1％)</w:t>
      </w:r>
      <w:r w:rsidR="00713249" w:rsidRPr="003F6301">
        <w:rPr>
          <w:rFonts w:hAnsi="ＭＳ 明朝" w:cs="Arial Unicode MS" w:hint="eastAsia"/>
          <w:color w:val="000000"/>
          <w:szCs w:val="21"/>
        </w:rPr>
        <w:t>、</w:t>
      </w:r>
      <w:r w:rsidR="00811EA0" w:rsidRPr="003F6301">
        <w:rPr>
          <w:rFonts w:hAnsi="ＭＳ 明朝" w:cs="Arial Unicode MS" w:hint="eastAsia"/>
          <w:color w:val="000000"/>
          <w:szCs w:val="21"/>
        </w:rPr>
        <w:t>公立1万</w:t>
      </w:r>
      <w:r w:rsidR="00C55F26" w:rsidRPr="003F6301">
        <w:rPr>
          <w:rFonts w:hAnsi="ＭＳ 明朝" w:cs="Arial Unicode MS" w:hint="eastAsia"/>
          <w:color w:val="000000"/>
          <w:szCs w:val="21"/>
        </w:rPr>
        <w:t>994</w:t>
      </w:r>
      <w:r w:rsidR="00811EA0" w:rsidRPr="003F6301">
        <w:rPr>
          <w:rFonts w:hAnsi="ＭＳ 明朝" w:cs="Arial Unicode MS" w:hint="eastAsia"/>
          <w:color w:val="000000"/>
          <w:szCs w:val="21"/>
        </w:rPr>
        <w:t>人(同2</w:t>
      </w:r>
      <w:r w:rsidR="000851A6" w:rsidRPr="003F6301">
        <w:rPr>
          <w:rFonts w:hAnsi="ＭＳ 明朝" w:cs="Arial Unicode MS" w:hint="eastAsia"/>
          <w:color w:val="000000"/>
          <w:szCs w:val="21"/>
        </w:rPr>
        <w:t>5.7</w:t>
      </w:r>
      <w:r w:rsidR="00811EA0" w:rsidRPr="003F6301">
        <w:rPr>
          <w:rFonts w:hAnsi="ＭＳ 明朝" w:cs="Arial Unicode MS" w:hint="eastAsia"/>
          <w:color w:val="000000"/>
          <w:szCs w:val="21"/>
        </w:rPr>
        <w:t>％)</w:t>
      </w:r>
      <w:r w:rsidR="00713249" w:rsidRPr="003F6301">
        <w:rPr>
          <w:rFonts w:hAnsi="ＭＳ 明朝" w:cs="Arial Unicode MS" w:hint="eastAsia"/>
          <w:color w:val="000000"/>
          <w:szCs w:val="21"/>
        </w:rPr>
        <w:t>、</w:t>
      </w:r>
      <w:r w:rsidR="00811EA0" w:rsidRPr="003F6301">
        <w:rPr>
          <w:rFonts w:hAnsi="ＭＳ 明朝" w:cs="Arial Unicode MS" w:hint="eastAsia"/>
          <w:color w:val="000000"/>
          <w:szCs w:val="21"/>
        </w:rPr>
        <w:t>私立3万</w:t>
      </w:r>
      <w:r w:rsidR="00C55F26" w:rsidRPr="003F6301">
        <w:rPr>
          <w:rFonts w:hAnsi="ＭＳ 明朝" w:cs="Arial Unicode MS" w:hint="eastAsia"/>
          <w:color w:val="000000"/>
          <w:szCs w:val="21"/>
        </w:rPr>
        <w:t>1,750</w:t>
      </w:r>
      <w:r w:rsidR="00811EA0" w:rsidRPr="003F6301">
        <w:rPr>
          <w:rFonts w:hAnsi="ＭＳ 明朝" w:cs="Arial Unicode MS" w:hint="eastAsia"/>
          <w:color w:val="000000"/>
          <w:szCs w:val="21"/>
        </w:rPr>
        <w:t>人(同7</w:t>
      </w:r>
      <w:r w:rsidR="000851A6" w:rsidRPr="003F6301">
        <w:rPr>
          <w:rFonts w:hAnsi="ＭＳ 明朝" w:cs="Arial Unicode MS" w:hint="eastAsia"/>
          <w:color w:val="000000"/>
          <w:szCs w:val="21"/>
        </w:rPr>
        <w:t>4.2</w:t>
      </w:r>
      <w:r w:rsidR="00811EA0" w:rsidRPr="003F6301">
        <w:rPr>
          <w:rFonts w:hAnsi="ＭＳ 明朝" w:cs="Arial Unicode MS" w:hint="eastAsia"/>
          <w:color w:val="000000"/>
          <w:szCs w:val="21"/>
        </w:rPr>
        <w:t>％)で</w:t>
      </w:r>
      <w:r w:rsidR="006114C0" w:rsidRPr="003F6301">
        <w:rPr>
          <w:rFonts w:hAnsi="ＭＳ 明朝" w:cs="Arial Unicode MS" w:hint="eastAsia"/>
          <w:color w:val="000000"/>
          <w:szCs w:val="21"/>
        </w:rPr>
        <w:t>、</w:t>
      </w:r>
      <w:r w:rsidR="004F0659" w:rsidRPr="003F6301">
        <w:rPr>
          <w:rFonts w:hAnsi="ＭＳ 明朝" w:cs="Arial Unicode MS" w:hint="eastAsia"/>
          <w:color w:val="000000"/>
          <w:szCs w:val="21"/>
        </w:rPr>
        <w:t>前年度</w:t>
      </w:r>
      <w:r w:rsidR="00917206" w:rsidRPr="003F6301">
        <w:rPr>
          <w:rFonts w:hAnsi="ＭＳ 明朝" w:cs="Arial Unicode MS" w:hint="eastAsia"/>
          <w:color w:val="000000"/>
          <w:szCs w:val="21"/>
        </w:rPr>
        <w:t>より</w:t>
      </w:r>
      <w:r w:rsidR="006A72A3" w:rsidRPr="003F6301">
        <w:rPr>
          <w:rFonts w:hAnsi="ＭＳ 明朝" w:cs="Arial Unicode MS" w:hint="eastAsia"/>
          <w:color w:val="000000"/>
          <w:szCs w:val="21"/>
        </w:rPr>
        <w:t>公立は</w:t>
      </w:r>
      <w:r w:rsidR="000851A6" w:rsidRPr="003F6301">
        <w:rPr>
          <w:rFonts w:hAnsi="ＭＳ 明朝" w:cs="Arial Unicode MS" w:hint="eastAsia"/>
          <w:color w:val="000000"/>
          <w:szCs w:val="21"/>
        </w:rPr>
        <w:t>592</w:t>
      </w:r>
      <w:r w:rsidR="004F0659" w:rsidRPr="003F6301">
        <w:rPr>
          <w:rFonts w:hAnsi="ＭＳ 明朝" w:cs="Arial Unicode MS" w:hint="eastAsia"/>
          <w:color w:val="000000"/>
          <w:szCs w:val="21"/>
        </w:rPr>
        <w:t>人、</w:t>
      </w:r>
      <w:r w:rsidR="006A72A3" w:rsidRPr="003F6301">
        <w:rPr>
          <w:rFonts w:hAnsi="ＭＳ 明朝" w:cs="Arial Unicode MS" w:hint="eastAsia"/>
          <w:color w:val="000000"/>
          <w:szCs w:val="21"/>
        </w:rPr>
        <w:t>私立は</w:t>
      </w:r>
      <w:r w:rsidR="000851A6" w:rsidRPr="003F6301">
        <w:rPr>
          <w:rFonts w:hAnsi="ＭＳ 明朝" w:cs="Arial Unicode MS" w:hint="eastAsia"/>
          <w:color w:val="000000"/>
          <w:szCs w:val="21"/>
        </w:rPr>
        <w:t>382</w:t>
      </w:r>
      <w:r w:rsidR="006A72A3" w:rsidRPr="003F6301">
        <w:rPr>
          <w:rFonts w:hAnsi="ＭＳ 明朝" w:cs="Arial Unicode MS" w:hint="eastAsia"/>
          <w:color w:val="000000"/>
          <w:szCs w:val="21"/>
        </w:rPr>
        <w:t>人</w:t>
      </w:r>
      <w:r w:rsidR="0037087C" w:rsidRPr="003F6301">
        <w:rPr>
          <w:rFonts w:hAnsi="ＭＳ 明朝" w:cs="Arial Unicode MS" w:hint="eastAsia"/>
          <w:color w:val="000000"/>
          <w:szCs w:val="21"/>
        </w:rPr>
        <w:t>減少している。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0851A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C16227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917206" w:rsidRPr="003F6301">
        <w:rPr>
          <w:rFonts w:hAnsi="ＭＳ 明朝" w:cs="Arial Unicode MS" w:hint="eastAsia"/>
          <w:color w:val="000000"/>
          <w:szCs w:val="21"/>
        </w:rPr>
        <w:t>[Ⅰ-1-3表]</w:t>
      </w:r>
    </w:p>
    <w:p w:rsidR="005C551D" w:rsidRPr="003F6301" w:rsidRDefault="005C551D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</w:t>
      </w:r>
      <w:r w:rsidR="00F079FA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="001545E8" w:rsidRPr="003F6301">
        <w:rPr>
          <w:rFonts w:hAnsi="ＭＳ 明朝" w:cs="Arial Unicode MS" w:hint="eastAsia"/>
          <w:color w:val="000000"/>
          <w:szCs w:val="21"/>
        </w:rPr>
        <w:t>男女別では、男子2万</w:t>
      </w:r>
      <w:r w:rsidR="000851A6" w:rsidRPr="003F6301">
        <w:rPr>
          <w:rFonts w:hAnsi="ＭＳ 明朝" w:cs="Arial Unicode MS" w:hint="eastAsia"/>
          <w:color w:val="000000"/>
          <w:szCs w:val="21"/>
        </w:rPr>
        <w:t>1,455</w:t>
      </w:r>
      <w:r w:rsidR="001545E8" w:rsidRPr="003F6301">
        <w:rPr>
          <w:rFonts w:hAnsi="ＭＳ 明朝" w:cs="Arial Unicode MS" w:hint="eastAsia"/>
          <w:color w:val="000000"/>
          <w:szCs w:val="21"/>
        </w:rPr>
        <w:t>人(構成比50.</w:t>
      </w:r>
      <w:r w:rsidR="000851A6" w:rsidRPr="003F6301">
        <w:rPr>
          <w:rFonts w:hAnsi="ＭＳ 明朝" w:cs="Arial Unicode MS" w:hint="eastAsia"/>
          <w:color w:val="000000"/>
          <w:szCs w:val="21"/>
        </w:rPr>
        <w:t>1</w:t>
      </w:r>
      <w:r w:rsidR="001545E8" w:rsidRPr="003F6301">
        <w:rPr>
          <w:rFonts w:hAnsi="ＭＳ 明朝" w:cs="Arial Unicode MS" w:hint="eastAsia"/>
          <w:color w:val="000000"/>
          <w:szCs w:val="21"/>
        </w:rPr>
        <w:t>％)</w:t>
      </w:r>
      <w:r w:rsidR="001D3BA7" w:rsidRPr="003F6301">
        <w:rPr>
          <w:rFonts w:hAnsi="ＭＳ 明朝" w:cs="Arial Unicode MS" w:hint="eastAsia"/>
          <w:color w:val="000000"/>
          <w:szCs w:val="21"/>
        </w:rPr>
        <w:t>、</w:t>
      </w:r>
      <w:r w:rsidR="006A72A3" w:rsidRPr="003F6301">
        <w:rPr>
          <w:rFonts w:hAnsi="ＭＳ 明朝" w:cs="Arial Unicode MS" w:hint="eastAsia"/>
          <w:color w:val="000000"/>
          <w:szCs w:val="21"/>
        </w:rPr>
        <w:t>女子2万1</w:t>
      </w:r>
      <w:r w:rsidR="000851A6" w:rsidRPr="003F6301">
        <w:rPr>
          <w:rFonts w:hAnsi="ＭＳ 明朝" w:cs="Arial Unicode MS" w:hint="eastAsia"/>
          <w:color w:val="000000"/>
          <w:szCs w:val="21"/>
        </w:rPr>
        <w:t>,349</w:t>
      </w:r>
      <w:r w:rsidR="006A72A3" w:rsidRPr="003F6301">
        <w:rPr>
          <w:rFonts w:hAnsi="ＭＳ 明朝" w:cs="Arial Unicode MS" w:hint="eastAsia"/>
          <w:color w:val="000000"/>
          <w:szCs w:val="21"/>
        </w:rPr>
        <w:t>人(同49.</w:t>
      </w:r>
      <w:r w:rsidR="000851A6" w:rsidRPr="003F6301">
        <w:rPr>
          <w:rFonts w:hAnsi="ＭＳ 明朝" w:cs="Arial Unicode MS" w:hint="eastAsia"/>
          <w:color w:val="000000"/>
          <w:szCs w:val="21"/>
        </w:rPr>
        <w:t>9</w:t>
      </w:r>
      <w:r w:rsidR="006A72A3" w:rsidRPr="003F6301">
        <w:rPr>
          <w:rFonts w:hAnsi="ＭＳ 明朝" w:cs="Arial Unicode MS" w:hint="eastAsia"/>
          <w:color w:val="000000"/>
          <w:szCs w:val="21"/>
        </w:rPr>
        <w:t>％)で</w:t>
      </w:r>
      <w:r w:rsidR="0037087C" w:rsidRPr="003F6301">
        <w:rPr>
          <w:rFonts w:hAnsi="ＭＳ 明朝" w:cs="Arial Unicode MS" w:hint="eastAsia"/>
          <w:color w:val="000000"/>
          <w:szCs w:val="21"/>
        </w:rPr>
        <w:t>、</w:t>
      </w:r>
      <w:r w:rsidR="001545E8" w:rsidRPr="003F6301">
        <w:rPr>
          <w:rFonts w:hAnsi="ＭＳ 明朝" w:cs="Arial Unicode MS" w:hint="eastAsia"/>
          <w:color w:val="000000"/>
          <w:szCs w:val="21"/>
        </w:rPr>
        <w:t>前年度</w:t>
      </w:r>
      <w:r w:rsidR="00917206" w:rsidRPr="003F6301">
        <w:rPr>
          <w:rFonts w:hAnsi="ＭＳ 明朝" w:cs="Arial Unicode MS" w:hint="eastAsia"/>
          <w:color w:val="000000"/>
          <w:szCs w:val="21"/>
        </w:rPr>
        <w:t>より</w:t>
      </w:r>
      <w:r w:rsidR="006A72A3" w:rsidRPr="003F6301">
        <w:rPr>
          <w:rFonts w:hAnsi="ＭＳ 明朝" w:cs="Arial Unicode MS" w:hint="eastAsia"/>
          <w:color w:val="000000"/>
          <w:szCs w:val="21"/>
        </w:rPr>
        <w:t>男子は</w:t>
      </w:r>
      <w:r w:rsidR="000851A6" w:rsidRPr="003F6301">
        <w:rPr>
          <w:rFonts w:hAnsi="ＭＳ 明朝" w:cs="Arial Unicode MS" w:hint="eastAsia"/>
          <w:color w:val="000000"/>
          <w:szCs w:val="21"/>
        </w:rPr>
        <w:t>664</w:t>
      </w:r>
      <w:r w:rsidR="001545E8" w:rsidRPr="003F6301">
        <w:rPr>
          <w:rFonts w:hAnsi="ＭＳ 明朝" w:cs="Arial Unicode MS" w:hint="eastAsia"/>
          <w:color w:val="000000"/>
          <w:szCs w:val="21"/>
        </w:rPr>
        <w:t>人</w:t>
      </w:r>
      <w:r w:rsidR="001D3BA7" w:rsidRPr="003F6301">
        <w:rPr>
          <w:rFonts w:hAnsi="ＭＳ 明朝" w:cs="Arial Unicode MS" w:hint="eastAsia"/>
          <w:color w:val="000000"/>
          <w:szCs w:val="21"/>
        </w:rPr>
        <w:t>、</w:t>
      </w:r>
      <w:r w:rsidR="006A72A3" w:rsidRPr="003F6301">
        <w:rPr>
          <w:rFonts w:hAnsi="ＭＳ 明朝" w:cs="Arial Unicode MS" w:hint="eastAsia"/>
          <w:color w:val="000000"/>
          <w:szCs w:val="21"/>
        </w:rPr>
        <w:t>女子は</w:t>
      </w:r>
      <w:r w:rsidR="000851A6" w:rsidRPr="003F6301">
        <w:rPr>
          <w:rFonts w:hAnsi="ＭＳ 明朝" w:cs="Arial Unicode MS" w:hint="eastAsia"/>
          <w:color w:val="000000"/>
          <w:szCs w:val="21"/>
        </w:rPr>
        <w:t>310</w:t>
      </w:r>
      <w:r w:rsidR="001545E8" w:rsidRPr="003F6301">
        <w:rPr>
          <w:rFonts w:hAnsi="ＭＳ 明朝" w:cs="Arial Unicode MS" w:hint="eastAsia"/>
          <w:color w:val="000000"/>
          <w:szCs w:val="21"/>
        </w:rPr>
        <w:t>人減少している</w:t>
      </w:r>
      <w:r w:rsidR="006A72A3" w:rsidRPr="003F6301">
        <w:rPr>
          <w:rFonts w:hAnsi="ＭＳ 明朝" w:cs="Arial Unicode MS" w:hint="eastAsia"/>
          <w:color w:val="000000"/>
          <w:szCs w:val="21"/>
        </w:rPr>
        <w:t>。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37087C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C16227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6A72A3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1545E8" w:rsidRPr="003F6301">
        <w:rPr>
          <w:rFonts w:hAnsi="ＭＳ 明朝" w:cs="Arial Unicode MS" w:hint="eastAsia"/>
          <w:color w:val="000000"/>
          <w:szCs w:val="21"/>
        </w:rPr>
        <w:t>[Ⅰ-1-3表]</w:t>
      </w:r>
    </w:p>
    <w:p w:rsidR="005C551D" w:rsidRPr="003F6301" w:rsidRDefault="001545E8" w:rsidP="00F079F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エ　</w:t>
      </w:r>
      <w:r w:rsidRPr="003F6301">
        <w:rPr>
          <w:rFonts w:hAnsi="ＭＳ 明朝" w:cs="Arial Unicode MS" w:hint="eastAsia"/>
          <w:color w:val="000000"/>
          <w:spacing w:val="0"/>
          <w:szCs w:val="21"/>
        </w:rPr>
        <w:t>年齢別では、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3</w:t>
      </w:r>
      <w:r w:rsidRPr="003F6301">
        <w:rPr>
          <w:rFonts w:hAnsi="ＭＳ 明朝" w:cs="Arial Unicode MS" w:hint="eastAsia"/>
          <w:color w:val="000000"/>
          <w:spacing w:val="0"/>
          <w:szCs w:val="21"/>
        </w:rPr>
        <w:t>歳児2万9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,529</w:t>
      </w:r>
      <w:r w:rsidRPr="003F6301">
        <w:rPr>
          <w:rFonts w:hAnsi="ＭＳ 明朝" w:cs="Arial Unicode MS" w:hint="eastAsia"/>
          <w:color w:val="000000"/>
          <w:spacing w:val="0"/>
          <w:szCs w:val="21"/>
        </w:rPr>
        <w:t>人(構成比6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9.0</w:t>
      </w:r>
      <w:r w:rsidRPr="003F6301">
        <w:rPr>
          <w:rFonts w:hAnsi="ＭＳ 明朝" w:cs="Arial Unicode MS" w:hint="eastAsia"/>
          <w:color w:val="000000"/>
          <w:spacing w:val="0"/>
          <w:szCs w:val="21"/>
        </w:rPr>
        <w:t>％)</w:t>
      </w:r>
      <w:r w:rsidR="001D3BA7" w:rsidRPr="003F6301">
        <w:rPr>
          <w:rFonts w:hAnsi="ＭＳ 明朝" w:cs="Arial Unicode MS" w:hint="eastAsia"/>
          <w:color w:val="000000"/>
          <w:spacing w:val="0"/>
          <w:szCs w:val="21"/>
        </w:rPr>
        <w:t>、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4</w:t>
      </w:r>
      <w:r w:rsidR="006A72A3" w:rsidRPr="003F6301">
        <w:rPr>
          <w:rFonts w:hAnsi="ＭＳ 明朝" w:cs="Arial Unicode MS" w:hint="eastAsia"/>
          <w:color w:val="000000"/>
          <w:spacing w:val="0"/>
          <w:szCs w:val="21"/>
        </w:rPr>
        <w:t>歳児</w:t>
      </w:r>
      <w:r w:rsidR="004A227A" w:rsidRPr="003F6301">
        <w:rPr>
          <w:rFonts w:hAnsi="ＭＳ 明朝" w:cs="Arial Unicode MS" w:hint="eastAsia"/>
          <w:color w:val="000000"/>
          <w:spacing w:val="0"/>
          <w:szCs w:val="21"/>
        </w:rPr>
        <w:t>1</w:t>
      </w:r>
      <w:r w:rsidR="006A72A3" w:rsidRPr="003F6301">
        <w:rPr>
          <w:rFonts w:hAnsi="ＭＳ 明朝" w:cs="Arial Unicode MS" w:hint="eastAsia"/>
          <w:color w:val="000000"/>
          <w:spacing w:val="0"/>
          <w:szCs w:val="21"/>
        </w:rPr>
        <w:t>万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2,095</w:t>
      </w:r>
      <w:r w:rsidR="006A72A3" w:rsidRPr="003F6301">
        <w:rPr>
          <w:rFonts w:hAnsi="ＭＳ 明朝" w:cs="Arial Unicode MS" w:hint="eastAsia"/>
          <w:color w:val="000000"/>
          <w:spacing w:val="0"/>
          <w:szCs w:val="21"/>
        </w:rPr>
        <w:t>人(同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28.3</w:t>
      </w:r>
      <w:r w:rsidR="006A72A3" w:rsidRPr="003F6301">
        <w:rPr>
          <w:rFonts w:hAnsi="ＭＳ 明朝" w:cs="Arial Unicode MS" w:hint="eastAsia"/>
          <w:color w:val="000000"/>
          <w:spacing w:val="0"/>
          <w:szCs w:val="21"/>
        </w:rPr>
        <w:t>％)、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5</w:t>
      </w:r>
      <w:r w:rsidR="006A72A3" w:rsidRPr="003F6301">
        <w:rPr>
          <w:rFonts w:hAnsi="ＭＳ 明朝" w:cs="Arial Unicode MS" w:hint="eastAsia"/>
          <w:color w:val="000000"/>
          <w:spacing w:val="0"/>
          <w:szCs w:val="21"/>
        </w:rPr>
        <w:t>歳児</w:t>
      </w:r>
      <w:r w:rsidR="006A72A3" w:rsidRPr="003F6301">
        <w:rPr>
          <w:rFonts w:hAnsi="ＭＳ 明朝" w:cs="Arial Unicode MS" w:hint="eastAsia"/>
          <w:color w:val="000000"/>
          <w:szCs w:val="21"/>
        </w:rPr>
        <w:t>1,1</w:t>
      </w:r>
      <w:r w:rsidR="000851A6" w:rsidRPr="003F6301">
        <w:rPr>
          <w:rFonts w:hAnsi="ＭＳ 明朝" w:cs="Arial Unicode MS" w:hint="eastAsia"/>
          <w:color w:val="000000"/>
          <w:szCs w:val="21"/>
        </w:rPr>
        <w:t>80</w:t>
      </w:r>
      <w:r w:rsidR="006A72A3" w:rsidRPr="003F6301">
        <w:rPr>
          <w:rFonts w:hAnsi="ＭＳ 明朝" w:cs="Arial Unicode MS" w:hint="eastAsia"/>
          <w:color w:val="000000"/>
          <w:szCs w:val="21"/>
        </w:rPr>
        <w:t>人(同2.</w:t>
      </w:r>
      <w:r w:rsidR="000851A6" w:rsidRPr="003F6301">
        <w:rPr>
          <w:rFonts w:hAnsi="ＭＳ 明朝" w:cs="Arial Unicode MS" w:hint="eastAsia"/>
          <w:color w:val="000000"/>
          <w:szCs w:val="21"/>
        </w:rPr>
        <w:t>8</w:t>
      </w:r>
      <w:r w:rsidR="006A72A3" w:rsidRPr="003F6301">
        <w:rPr>
          <w:rFonts w:hAnsi="ＭＳ 明朝" w:cs="Arial Unicode MS" w:hint="eastAsia"/>
          <w:color w:val="000000"/>
          <w:szCs w:val="21"/>
        </w:rPr>
        <w:t>％）で</w:t>
      </w:r>
      <w:r w:rsidR="0037087C" w:rsidRPr="003F6301">
        <w:rPr>
          <w:rFonts w:hAnsi="ＭＳ 明朝" w:cs="Arial Unicode MS" w:hint="eastAsia"/>
          <w:color w:val="000000"/>
          <w:szCs w:val="21"/>
        </w:rPr>
        <w:t>、</w:t>
      </w:r>
      <w:r w:rsidRPr="003F6301">
        <w:rPr>
          <w:rFonts w:hAnsi="ＭＳ 明朝" w:cs="Arial Unicode MS" w:hint="eastAsia"/>
          <w:color w:val="000000"/>
          <w:spacing w:val="0"/>
          <w:szCs w:val="21"/>
        </w:rPr>
        <w:t>前年度</w:t>
      </w:r>
      <w:r w:rsidR="00917206" w:rsidRPr="003F6301">
        <w:rPr>
          <w:rFonts w:hAnsi="ＭＳ 明朝" w:cs="Arial Unicode MS" w:hint="eastAsia"/>
          <w:color w:val="000000"/>
          <w:spacing w:val="0"/>
          <w:szCs w:val="21"/>
        </w:rPr>
        <w:t>より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3</w:t>
      </w:r>
      <w:r w:rsidR="006A72A3" w:rsidRPr="003F6301">
        <w:rPr>
          <w:rFonts w:hAnsi="ＭＳ 明朝" w:cs="Arial Unicode MS" w:hint="eastAsia"/>
          <w:color w:val="000000"/>
          <w:spacing w:val="0"/>
          <w:szCs w:val="21"/>
        </w:rPr>
        <w:t>歳児は</w:t>
      </w:r>
      <w:r w:rsidR="000851A6" w:rsidRPr="003F6301">
        <w:rPr>
          <w:rFonts w:hAnsi="ＭＳ 明朝" w:cs="Arial Unicode MS" w:hint="eastAsia"/>
          <w:color w:val="000000"/>
          <w:spacing w:val="0"/>
          <w:szCs w:val="21"/>
        </w:rPr>
        <w:t>41</w:t>
      </w:r>
      <w:r w:rsidRPr="003F6301">
        <w:rPr>
          <w:rFonts w:hAnsi="ＭＳ 明朝" w:cs="Arial Unicode MS" w:hint="eastAsia"/>
          <w:color w:val="000000"/>
          <w:spacing w:val="0"/>
          <w:szCs w:val="21"/>
        </w:rPr>
        <w:t>人</w:t>
      </w:r>
      <w:r w:rsidR="004A227A" w:rsidRPr="003F6301">
        <w:rPr>
          <w:rFonts w:hAnsi="ＭＳ 明朝" w:cs="Arial Unicode MS" w:hint="eastAsia"/>
          <w:color w:val="000000"/>
          <w:spacing w:val="0"/>
          <w:szCs w:val="21"/>
        </w:rPr>
        <w:t>、5</w:t>
      </w:r>
      <w:r w:rsidR="006A72A3" w:rsidRPr="003F6301">
        <w:rPr>
          <w:rFonts w:hAnsi="ＭＳ 明朝" w:cs="Arial Unicode MS" w:hint="eastAsia"/>
          <w:color w:val="000000"/>
          <w:szCs w:val="21"/>
        </w:rPr>
        <w:t>歳児は</w:t>
      </w:r>
      <w:r w:rsidRPr="003F6301">
        <w:rPr>
          <w:rFonts w:hAnsi="ＭＳ 明朝" w:cs="Arial Unicode MS" w:hint="eastAsia"/>
          <w:color w:val="000000"/>
          <w:szCs w:val="21"/>
        </w:rPr>
        <w:t>12人</w:t>
      </w:r>
      <w:r w:rsidR="004A227A" w:rsidRPr="003F6301">
        <w:rPr>
          <w:rFonts w:hAnsi="ＭＳ 明朝" w:cs="Arial Unicode MS" w:hint="eastAsia"/>
          <w:color w:val="000000"/>
          <w:spacing w:val="0"/>
          <w:szCs w:val="21"/>
        </w:rPr>
        <w:t>増加し、4歳児は1,027人</w:t>
      </w:r>
      <w:r w:rsidR="004A227A" w:rsidRPr="003F6301">
        <w:rPr>
          <w:rFonts w:hAnsi="ＭＳ 明朝" w:cs="Arial Unicode MS" w:hint="eastAsia"/>
          <w:color w:val="000000"/>
          <w:szCs w:val="21"/>
        </w:rPr>
        <w:t>減少している。</w:t>
      </w:r>
      <w:r w:rsidR="0037087C" w:rsidRPr="003F6301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C40ADE" w:rsidRPr="003F6301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37087C" w:rsidRPr="003F6301">
        <w:rPr>
          <w:rFonts w:hAnsi="ＭＳ 明朝" w:cs="Arial Unicode MS" w:hint="eastAsia"/>
          <w:color w:val="000000"/>
          <w:szCs w:val="21"/>
        </w:rPr>
        <w:t xml:space="preserve">          </w:t>
      </w:r>
      <w:r w:rsidRPr="003F6301">
        <w:rPr>
          <w:rFonts w:hAnsi="ＭＳ 明朝" w:cs="Arial Unicode MS" w:hint="eastAsia"/>
          <w:color w:val="000000"/>
          <w:szCs w:val="21"/>
        </w:rPr>
        <w:t>[Ⅰ-1-2表]</w:t>
      </w:r>
    </w:p>
    <w:p w:rsidR="005C551D" w:rsidRPr="003F6301" w:rsidRDefault="005C551D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0B311C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-901001726"/>
        </w:rPr>
        <w:t>設置者別男女別入園者</w:t>
      </w:r>
      <w:r w:rsidRPr="000B311C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-901001726"/>
        </w:rPr>
        <w:t>数</w:t>
      </w:r>
    </w:p>
    <w:p w:rsidR="00F548BE" w:rsidRPr="003F6301" w:rsidRDefault="00A9123D" w:rsidP="00BC2898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086475" cy="1257300"/>
            <wp:effectExtent l="0" t="0" r="9525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14" w:rsidRDefault="004A4114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図]　</w:t>
      </w:r>
      <w:r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年齢別入園者数の推移</w:t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図]　公立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入園者数の推移</w:t>
      </w:r>
    </w:p>
    <w:p w:rsidR="00A22F3B" w:rsidRPr="003F6301" w:rsidRDefault="00A9123D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20955</wp:posOffset>
            </wp:positionV>
            <wp:extent cx="2899410" cy="1908175"/>
            <wp:effectExtent l="0" t="0" r="0" b="0"/>
            <wp:wrapNone/>
            <wp:docPr id="191" name="図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3810</wp:posOffset>
            </wp:positionV>
            <wp:extent cx="2409825" cy="1979930"/>
            <wp:effectExtent l="0" t="0" r="9525" b="127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E26099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B1DA3" w:rsidRPr="003F6301" w:rsidRDefault="002B1D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6A72A3" w:rsidRPr="007261B6" w:rsidRDefault="006A72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9F6403" w:rsidRPr="003F6301" w:rsidRDefault="009F6403" w:rsidP="007261B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A4114" w:rsidRDefault="004A4114" w:rsidP="00A22F3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22F3B" w:rsidRPr="003F6301" w:rsidRDefault="00A22F3B" w:rsidP="00A22F3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A22F3B" w:rsidRPr="003F6301" w:rsidRDefault="00A22F3B" w:rsidP="00B771E5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認可定員は17万</w:t>
      </w:r>
      <w:r w:rsidR="004A227A" w:rsidRPr="003F6301">
        <w:rPr>
          <w:rFonts w:hAnsi="ＭＳ 明朝" w:cs="Arial Unicode MS" w:hint="eastAsia"/>
          <w:color w:val="000000"/>
          <w:szCs w:val="21"/>
        </w:rPr>
        <w:t>4,463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2A52A1" w:rsidRPr="003F6301">
        <w:rPr>
          <w:rFonts w:hAnsi="ＭＳ 明朝" w:cs="Arial Unicode MS" w:hint="eastAsia"/>
          <w:color w:val="000000"/>
          <w:szCs w:val="21"/>
        </w:rPr>
        <w:t>1,1</w:t>
      </w:r>
      <w:r w:rsidR="004A227A" w:rsidRPr="003F6301">
        <w:rPr>
          <w:rFonts w:hAnsi="ＭＳ 明朝" w:cs="Arial Unicode MS" w:hint="eastAsia"/>
          <w:color w:val="000000"/>
          <w:szCs w:val="21"/>
        </w:rPr>
        <w:t>22</w:t>
      </w:r>
      <w:r w:rsidRPr="003F6301">
        <w:rPr>
          <w:rFonts w:hAnsi="ＭＳ 明朝" w:cs="Arial Unicode MS" w:hint="eastAsia"/>
          <w:color w:val="000000"/>
          <w:szCs w:val="21"/>
        </w:rPr>
        <w:t>人(対前年度△</w:t>
      </w:r>
      <w:r w:rsidR="002A52A1" w:rsidRPr="003F6301">
        <w:rPr>
          <w:rFonts w:hAnsi="ＭＳ 明朝" w:cs="Arial Unicode MS" w:hint="eastAsia"/>
          <w:color w:val="000000"/>
          <w:szCs w:val="21"/>
        </w:rPr>
        <w:t>0.</w:t>
      </w:r>
      <w:r w:rsidR="004A227A" w:rsidRPr="003F6301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A22F3B" w:rsidRPr="003F6301" w:rsidRDefault="00A22F3B" w:rsidP="00807DD1">
      <w:pPr>
        <w:snapToGrid w:val="0"/>
        <w:spacing w:line="240" w:lineRule="auto"/>
        <w:ind w:leftChars="300" w:left="643" w:firstLineChars="3666" w:firstLine="7852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[Ⅰ-1-4表]</w:t>
      </w:r>
    </w:p>
    <w:p w:rsidR="00A22F3B" w:rsidRPr="003F6301" w:rsidRDefault="00A22F3B" w:rsidP="00B771E5">
      <w:pPr>
        <w:snapToGrid w:val="0"/>
        <w:spacing w:line="240" w:lineRule="auto"/>
        <w:ind w:leftChars="198" w:left="640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設置者別では、国立150人(構成比0.1％)、</w:t>
      </w:r>
      <w:r w:rsidR="006A72A3" w:rsidRPr="003F6301">
        <w:rPr>
          <w:rFonts w:hAnsi="ＭＳ 明朝" w:cs="Arial Unicode MS" w:hint="eastAsia"/>
          <w:color w:val="000000"/>
          <w:szCs w:val="21"/>
        </w:rPr>
        <w:t>公立4万</w:t>
      </w:r>
      <w:r w:rsidR="00807DD1" w:rsidRPr="003F6301">
        <w:rPr>
          <w:rFonts w:hAnsi="ＭＳ 明朝" w:cs="Arial Unicode MS" w:hint="eastAsia"/>
          <w:color w:val="000000"/>
          <w:szCs w:val="21"/>
        </w:rPr>
        <w:t>6,013</w:t>
      </w:r>
      <w:r w:rsidR="006A72A3" w:rsidRPr="003F6301">
        <w:rPr>
          <w:rFonts w:hAnsi="ＭＳ 明朝" w:cs="Arial Unicode MS" w:hint="eastAsia"/>
          <w:color w:val="000000"/>
          <w:szCs w:val="21"/>
        </w:rPr>
        <w:t>人(同26.</w:t>
      </w:r>
      <w:r w:rsidR="00807DD1" w:rsidRPr="003F6301">
        <w:rPr>
          <w:rFonts w:hAnsi="ＭＳ 明朝" w:cs="Arial Unicode MS" w:hint="eastAsia"/>
          <w:color w:val="000000"/>
          <w:szCs w:val="21"/>
        </w:rPr>
        <w:t>4</w:t>
      </w:r>
      <w:r w:rsidR="006A72A3" w:rsidRPr="003F6301">
        <w:rPr>
          <w:rFonts w:hAnsi="ＭＳ 明朝" w:cs="Arial Unicode MS" w:hint="eastAsia"/>
          <w:color w:val="000000"/>
          <w:szCs w:val="21"/>
        </w:rPr>
        <w:t>％)、私立12万8</w:t>
      </w:r>
      <w:r w:rsidR="00807DD1" w:rsidRPr="003F6301">
        <w:rPr>
          <w:rFonts w:hAnsi="ＭＳ 明朝" w:cs="Arial Unicode MS" w:hint="eastAsia"/>
          <w:color w:val="000000"/>
          <w:szCs w:val="21"/>
        </w:rPr>
        <w:t>,300</w:t>
      </w:r>
      <w:r w:rsidR="006A72A3" w:rsidRPr="003F6301">
        <w:rPr>
          <w:rFonts w:hAnsi="ＭＳ 明朝" w:cs="Arial Unicode MS" w:hint="eastAsia"/>
          <w:color w:val="000000"/>
          <w:szCs w:val="21"/>
        </w:rPr>
        <w:t>人(同73.</w:t>
      </w:r>
      <w:r w:rsidR="00807DD1" w:rsidRPr="003F6301">
        <w:rPr>
          <w:rFonts w:hAnsi="ＭＳ 明朝" w:cs="Arial Unicode MS" w:hint="eastAsia"/>
          <w:color w:val="000000"/>
          <w:szCs w:val="21"/>
        </w:rPr>
        <w:t>5</w:t>
      </w:r>
      <w:r w:rsidR="006A72A3" w:rsidRPr="003F6301">
        <w:rPr>
          <w:rFonts w:hAnsi="ＭＳ 明朝" w:cs="Arial Unicode MS" w:hint="eastAsia"/>
          <w:color w:val="000000"/>
          <w:szCs w:val="21"/>
        </w:rPr>
        <w:t>％)で</w:t>
      </w:r>
      <w:r w:rsidR="00B94E0A" w:rsidRPr="003F6301">
        <w:rPr>
          <w:rFonts w:hAnsi="ＭＳ 明朝" w:cs="Arial Unicode MS" w:hint="eastAsia"/>
          <w:color w:val="000000"/>
          <w:szCs w:val="21"/>
        </w:rPr>
        <w:t>、</w:t>
      </w:r>
      <w:r w:rsidR="001D3BA7" w:rsidRPr="003F6301">
        <w:rPr>
          <w:rFonts w:hAnsi="ＭＳ 明朝" w:cs="Arial Unicode MS" w:hint="eastAsia"/>
          <w:color w:val="000000"/>
          <w:szCs w:val="21"/>
        </w:rPr>
        <w:t>前年度</w:t>
      </w:r>
      <w:r w:rsidR="00917206" w:rsidRPr="003F6301">
        <w:rPr>
          <w:rFonts w:hAnsi="ＭＳ 明朝" w:cs="Arial Unicode MS" w:hint="eastAsia"/>
          <w:color w:val="000000"/>
          <w:szCs w:val="21"/>
        </w:rPr>
        <w:t>より</w:t>
      </w:r>
      <w:r w:rsidR="006A72A3" w:rsidRPr="003F6301">
        <w:rPr>
          <w:rFonts w:hAnsi="ＭＳ 明朝" w:cs="Arial Unicode MS" w:hint="eastAsia"/>
          <w:color w:val="000000"/>
          <w:szCs w:val="21"/>
        </w:rPr>
        <w:t>公立は</w:t>
      </w:r>
      <w:r w:rsidR="001D3BA7" w:rsidRPr="003F6301">
        <w:rPr>
          <w:rFonts w:hAnsi="ＭＳ 明朝" w:cs="Arial Unicode MS" w:hint="eastAsia"/>
          <w:color w:val="000000"/>
          <w:szCs w:val="21"/>
        </w:rPr>
        <w:t>1,1</w:t>
      </w:r>
      <w:r w:rsidR="00807DD1" w:rsidRPr="003F6301">
        <w:rPr>
          <w:rFonts w:hAnsi="ＭＳ 明朝" w:cs="Arial Unicode MS" w:hint="eastAsia"/>
          <w:color w:val="000000"/>
          <w:szCs w:val="21"/>
        </w:rPr>
        <w:t>17</w:t>
      </w:r>
      <w:r w:rsidR="006A72A3" w:rsidRPr="003F6301">
        <w:rPr>
          <w:rFonts w:hAnsi="ＭＳ 明朝" w:cs="Arial Unicode MS" w:hint="eastAsia"/>
          <w:color w:val="000000"/>
          <w:szCs w:val="21"/>
        </w:rPr>
        <w:t>人、私立は</w:t>
      </w:r>
      <w:r w:rsidR="001D3BA7" w:rsidRPr="003F6301">
        <w:rPr>
          <w:rFonts w:hAnsi="ＭＳ 明朝" w:cs="Arial Unicode MS" w:hint="eastAsia"/>
          <w:color w:val="000000"/>
          <w:szCs w:val="21"/>
        </w:rPr>
        <w:t>5人減少している</w:t>
      </w:r>
      <w:r w:rsidRPr="003F6301">
        <w:rPr>
          <w:rFonts w:hAnsi="ＭＳ 明朝" w:cs="Arial Unicode MS" w:hint="eastAsia"/>
          <w:color w:val="000000"/>
          <w:szCs w:val="21"/>
        </w:rPr>
        <w:t>。</w:t>
      </w:r>
      <w:r w:rsidR="006A72A3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[Ⅰ-1-4表]</w:t>
      </w:r>
    </w:p>
    <w:p w:rsidR="00AA47DB" w:rsidRPr="003F6301" w:rsidRDefault="00A22F3B" w:rsidP="00AA47DB">
      <w:pPr>
        <w:snapToGrid w:val="0"/>
        <w:spacing w:line="240" w:lineRule="auto"/>
        <w:ind w:leftChars="200" w:left="642" w:hangingChars="100" w:hanging="214"/>
        <w:jc w:val="left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lastRenderedPageBreak/>
        <w:t>ウ</w:t>
      </w:r>
      <w:r w:rsidR="00AE5010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定員充足率は</w:t>
      </w:r>
      <w:r w:rsidR="00807DD1" w:rsidRPr="003F6301">
        <w:rPr>
          <w:rFonts w:hAnsi="ＭＳ 明朝" w:cs="Arial Unicode MS" w:hint="eastAsia"/>
          <w:color w:val="000000"/>
          <w:szCs w:val="21"/>
        </w:rPr>
        <w:t>67.0</w:t>
      </w:r>
      <w:r w:rsidRPr="003F6301">
        <w:rPr>
          <w:rFonts w:hAnsi="ＭＳ 明朝" w:cs="Arial Unicode MS" w:hint="eastAsia"/>
          <w:color w:val="000000"/>
          <w:szCs w:val="21"/>
        </w:rPr>
        <w:t>％で、前年度より</w:t>
      </w:r>
      <w:r w:rsidR="002A52A1" w:rsidRPr="003F6301">
        <w:rPr>
          <w:rFonts w:hAnsi="ＭＳ 明朝" w:cs="Arial Unicode MS" w:hint="eastAsia"/>
          <w:color w:val="000000"/>
          <w:szCs w:val="21"/>
        </w:rPr>
        <w:t>0.</w:t>
      </w:r>
      <w:r w:rsidR="00807DD1" w:rsidRPr="003F6301">
        <w:rPr>
          <w:rFonts w:hAnsi="ＭＳ 明朝" w:cs="Arial Unicode MS" w:hint="eastAsia"/>
          <w:color w:val="000000"/>
          <w:szCs w:val="21"/>
        </w:rPr>
        <w:t>8</w:t>
      </w:r>
      <w:r w:rsidR="002A52A1" w:rsidRPr="003F6301">
        <w:rPr>
          <w:rFonts w:hAnsi="ＭＳ 明朝" w:cs="Arial Unicode MS" w:hint="eastAsia"/>
          <w:color w:val="000000"/>
          <w:szCs w:val="21"/>
        </w:rPr>
        <w:t>ポイント低下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022BD9" w:rsidRPr="00561754" w:rsidRDefault="00A22F3B" w:rsidP="00561754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また、設置者別定員充足率は、国立98.7％</w:t>
      </w:r>
      <w:r w:rsidR="00AA47DB" w:rsidRPr="003F6301">
        <w:rPr>
          <w:rFonts w:hAnsi="ＭＳ 明朝" w:cs="Arial Unicode MS" w:hint="eastAsia"/>
          <w:color w:val="000000"/>
          <w:szCs w:val="21"/>
        </w:rPr>
        <w:t>、</w:t>
      </w:r>
      <w:r w:rsidR="006A72A3" w:rsidRPr="003F6301">
        <w:rPr>
          <w:rFonts w:hAnsi="ＭＳ 明朝" w:cs="Arial Unicode MS" w:hint="eastAsia"/>
          <w:color w:val="000000"/>
          <w:szCs w:val="21"/>
        </w:rPr>
        <w:t>公立5</w:t>
      </w:r>
      <w:r w:rsidR="00807DD1" w:rsidRPr="003F6301">
        <w:rPr>
          <w:rFonts w:hAnsi="ＭＳ 明朝" w:cs="Arial Unicode MS" w:hint="eastAsia"/>
          <w:color w:val="000000"/>
          <w:szCs w:val="21"/>
        </w:rPr>
        <w:t>0.1</w:t>
      </w:r>
      <w:r w:rsidR="006A72A3" w:rsidRPr="003F6301">
        <w:rPr>
          <w:rFonts w:hAnsi="ＭＳ 明朝" w:cs="Arial Unicode MS" w:hint="eastAsia"/>
          <w:color w:val="000000"/>
          <w:szCs w:val="21"/>
        </w:rPr>
        <w:t>％、私立73.</w:t>
      </w:r>
      <w:r w:rsidR="00807DD1" w:rsidRPr="003F6301">
        <w:rPr>
          <w:rFonts w:hAnsi="ＭＳ 明朝" w:cs="Arial Unicode MS" w:hint="eastAsia"/>
          <w:color w:val="000000"/>
          <w:szCs w:val="21"/>
        </w:rPr>
        <w:t>1</w:t>
      </w:r>
      <w:r w:rsidR="006A72A3" w:rsidRPr="003F6301">
        <w:rPr>
          <w:rFonts w:hAnsi="ＭＳ 明朝" w:cs="Arial Unicode MS" w:hint="eastAsia"/>
          <w:color w:val="000000"/>
          <w:szCs w:val="21"/>
        </w:rPr>
        <w:t>％</w:t>
      </w:r>
      <w:r w:rsidR="00D61D0A" w:rsidRPr="003F6301">
        <w:rPr>
          <w:rFonts w:hAnsi="ＭＳ 明朝" w:cs="Arial Unicode MS" w:hint="eastAsia"/>
          <w:color w:val="000000"/>
          <w:szCs w:val="21"/>
        </w:rPr>
        <w:t>で</w:t>
      </w:r>
      <w:r w:rsidR="00E44CD6" w:rsidRPr="003F6301">
        <w:rPr>
          <w:rFonts w:hAnsi="ＭＳ 明朝" w:cs="Arial Unicode MS" w:hint="eastAsia"/>
          <w:color w:val="000000"/>
          <w:szCs w:val="21"/>
        </w:rPr>
        <w:t>、</w:t>
      </w:r>
      <w:r w:rsidR="002A52A1" w:rsidRPr="003F6301">
        <w:rPr>
          <w:rFonts w:hAnsi="ＭＳ 明朝" w:cs="Arial Unicode MS" w:hint="eastAsia"/>
          <w:color w:val="000000"/>
          <w:szCs w:val="21"/>
        </w:rPr>
        <w:t>前年度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AB4FF2" w:rsidRPr="003F6301">
        <w:rPr>
          <w:rFonts w:hAnsi="ＭＳ 明朝" w:cs="Arial Unicode MS" w:hint="eastAsia"/>
          <w:color w:val="000000"/>
          <w:szCs w:val="21"/>
        </w:rPr>
        <w:t>公立は</w:t>
      </w:r>
      <w:r w:rsidR="002A52A1" w:rsidRPr="003F6301">
        <w:rPr>
          <w:rFonts w:hAnsi="ＭＳ 明朝" w:cs="Arial Unicode MS" w:hint="eastAsia"/>
          <w:color w:val="000000"/>
          <w:szCs w:val="21"/>
        </w:rPr>
        <w:t>1.</w:t>
      </w:r>
      <w:r w:rsidR="00807DD1" w:rsidRPr="003F6301">
        <w:rPr>
          <w:rFonts w:hAnsi="ＭＳ 明朝" w:cs="Arial Unicode MS" w:hint="eastAsia"/>
          <w:color w:val="000000"/>
          <w:szCs w:val="21"/>
        </w:rPr>
        <w:t>6</w:t>
      </w:r>
      <w:r w:rsidR="002A52A1" w:rsidRPr="003F6301">
        <w:rPr>
          <w:rFonts w:hAnsi="ＭＳ 明朝" w:cs="Arial Unicode MS" w:hint="eastAsia"/>
          <w:color w:val="000000"/>
          <w:szCs w:val="21"/>
        </w:rPr>
        <w:t>ポイント</w:t>
      </w:r>
      <w:r w:rsidR="00AA47DB" w:rsidRPr="003F6301">
        <w:rPr>
          <w:rFonts w:hAnsi="ＭＳ 明朝" w:cs="Arial Unicode MS" w:hint="eastAsia"/>
          <w:color w:val="000000"/>
          <w:szCs w:val="21"/>
        </w:rPr>
        <w:t>、</w:t>
      </w:r>
      <w:r w:rsidR="00AB4FF2" w:rsidRPr="003F6301">
        <w:rPr>
          <w:rFonts w:hAnsi="ＭＳ 明朝" w:cs="Arial Unicode MS" w:hint="eastAsia"/>
          <w:color w:val="000000"/>
          <w:szCs w:val="21"/>
        </w:rPr>
        <w:t>私立は</w:t>
      </w:r>
      <w:r w:rsidR="00713249" w:rsidRPr="003F6301">
        <w:rPr>
          <w:rFonts w:hAnsi="ＭＳ 明朝" w:cs="Arial Unicode MS" w:hint="eastAsia"/>
          <w:color w:val="000000"/>
          <w:szCs w:val="21"/>
        </w:rPr>
        <w:t>0.</w:t>
      </w:r>
      <w:r w:rsidR="00807DD1" w:rsidRPr="003F6301">
        <w:rPr>
          <w:rFonts w:hAnsi="ＭＳ 明朝" w:cs="Arial Unicode MS" w:hint="eastAsia"/>
          <w:color w:val="000000"/>
          <w:szCs w:val="21"/>
        </w:rPr>
        <w:t>7</w:t>
      </w:r>
      <w:r w:rsidR="00713249" w:rsidRPr="003F6301">
        <w:rPr>
          <w:rFonts w:hAnsi="ＭＳ 明朝" w:cs="Arial Unicode MS" w:hint="eastAsia"/>
          <w:color w:val="000000"/>
          <w:szCs w:val="21"/>
        </w:rPr>
        <w:t>ポイント低下して</w:t>
      </w:r>
      <w:r w:rsidRPr="003F6301">
        <w:rPr>
          <w:rFonts w:hAnsi="ＭＳ 明朝" w:cs="Arial Unicode MS" w:hint="eastAsia"/>
          <w:color w:val="000000"/>
          <w:szCs w:val="21"/>
        </w:rPr>
        <w:t>いる。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807DD1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  </w:t>
      </w:r>
      <w:r w:rsidR="004A1B81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[Ⅰ-1-4表</w:t>
      </w:r>
      <w:r w:rsidR="00DA28C3" w:rsidRPr="003F6301">
        <w:rPr>
          <w:rFonts w:hAnsi="ＭＳ 明朝" w:cs="Arial Unicode MS" w:hint="eastAsia"/>
          <w:color w:val="000000"/>
          <w:szCs w:val="21"/>
        </w:rPr>
        <w:t>・</w:t>
      </w:r>
      <w:r w:rsidR="00DA28C3" w:rsidRPr="003F6301">
        <w:rPr>
          <w:rFonts w:ascii="ＭＳ ゴシック" w:eastAsia="ＭＳ ゴシック" w:hAnsi="ＭＳ ゴシック" w:hint="eastAsia"/>
          <w:color w:val="000000"/>
          <w:szCs w:val="21"/>
        </w:rPr>
        <w:t>Ⅰ</w:t>
      </w:r>
      <w:r w:rsidR="00DA28C3" w:rsidRPr="003F6301">
        <w:rPr>
          <w:rFonts w:hAnsi="ＭＳ 明朝" w:cs="Arial Unicode MS" w:hint="eastAsia"/>
          <w:color w:val="000000"/>
          <w:szCs w:val="21"/>
        </w:rPr>
        <w:t>-1-3</w:t>
      </w:r>
      <w:r w:rsidR="00DA28C3" w:rsidRPr="003F6301">
        <w:rPr>
          <w:rFonts w:hAnsi="ＭＳ 明朝" w:hint="eastAsia"/>
          <w:color w:val="000000"/>
          <w:szCs w:val="21"/>
        </w:rPr>
        <w:t>図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4A4114" w:rsidRDefault="004A4114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5C551D" w:rsidRDefault="005C551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-901001725"/>
        </w:rPr>
        <w:t>認可定員・在園者数・定員充足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-901001725"/>
        </w:rPr>
        <w:t>率</w:t>
      </w:r>
    </w:p>
    <w:p w:rsidR="00022BD9" w:rsidRDefault="00A9123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74295</wp:posOffset>
            </wp:positionV>
            <wp:extent cx="6115050" cy="1485900"/>
            <wp:effectExtent l="0" t="0" r="0" b="0"/>
            <wp:wrapNone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Pr="003F6301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341A49" w:rsidRDefault="00A9123D" w:rsidP="00D61D0A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40005</wp:posOffset>
            </wp:positionV>
            <wp:extent cx="3039110" cy="1979930"/>
            <wp:effectExtent l="0" t="0" r="8890" b="127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A49" w:rsidRDefault="00341A49" w:rsidP="006B58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341A49" w:rsidRPr="005463B4" w:rsidRDefault="00DA28C3" w:rsidP="00D43C3E">
      <w:pPr>
        <w:snapToGrid w:val="0"/>
        <w:spacing w:line="240" w:lineRule="auto"/>
        <w:ind w:firstLineChars="66" w:firstLine="141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定員充足率の推移</w:t>
      </w:r>
    </w:p>
    <w:p w:rsidR="002512A4" w:rsidRPr="00341A49" w:rsidRDefault="002512A4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512A4" w:rsidRPr="003F6301" w:rsidRDefault="002512A4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512A4" w:rsidRPr="003F6301" w:rsidRDefault="002512A4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512A4" w:rsidRPr="006B5868" w:rsidRDefault="002512A4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A28C3" w:rsidRPr="003F6301" w:rsidRDefault="00DA28C3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1D0A" w:rsidRPr="003F6301" w:rsidRDefault="00D61D0A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1D0A" w:rsidRPr="003F6301" w:rsidRDefault="00D61D0A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A28C3" w:rsidRDefault="00DA28C3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463B4" w:rsidRPr="003F6301" w:rsidRDefault="005463B4" w:rsidP="00A22F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C551D" w:rsidRPr="003F6301" w:rsidRDefault="005C551D" w:rsidP="009F64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9F6403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）小学校第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学年児童に対する幼稚園修了者数の比率</w:t>
      </w:r>
    </w:p>
    <w:p w:rsidR="005C551D" w:rsidRPr="003F6301" w:rsidRDefault="005C551D" w:rsidP="005463B4">
      <w:pPr>
        <w:snapToGrid w:val="0"/>
        <w:spacing w:line="240" w:lineRule="auto"/>
        <w:ind w:leftChars="100" w:left="214" w:firstLineChars="99" w:firstLine="212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小学校第</w:t>
      </w:r>
      <w:r w:rsidR="00807DD1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学年児童数に対する幼稚園修了者の比率は</w:t>
      </w:r>
      <w:r w:rsidR="006F7D46" w:rsidRPr="003F6301">
        <w:rPr>
          <w:rFonts w:hAnsi="ＭＳ 明朝" w:cs="Arial Unicode MS" w:hint="eastAsia"/>
          <w:color w:val="000000"/>
          <w:szCs w:val="21"/>
        </w:rPr>
        <w:t>6</w:t>
      </w:r>
      <w:r w:rsidR="00BC2898" w:rsidRPr="003F6301">
        <w:rPr>
          <w:rFonts w:hAnsi="ＭＳ 明朝" w:cs="Arial Unicode MS" w:hint="eastAsia"/>
          <w:color w:val="000000"/>
          <w:szCs w:val="21"/>
        </w:rPr>
        <w:t>0</w:t>
      </w:r>
      <w:r w:rsidR="006F7D46" w:rsidRPr="003F6301">
        <w:rPr>
          <w:rFonts w:hAnsi="ＭＳ 明朝" w:cs="Arial Unicode MS" w:hint="eastAsia"/>
          <w:color w:val="000000"/>
          <w:szCs w:val="21"/>
        </w:rPr>
        <w:t>.</w:t>
      </w:r>
      <w:r w:rsidR="00807DD1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％で、前年度より</w:t>
      </w:r>
      <w:r w:rsidR="00807DD1" w:rsidRPr="003F6301">
        <w:rPr>
          <w:rFonts w:hAnsi="ＭＳ 明朝" w:cs="Arial Unicode MS" w:hint="eastAsia"/>
          <w:color w:val="000000"/>
          <w:szCs w:val="21"/>
        </w:rPr>
        <w:t>0</w:t>
      </w:r>
      <w:r w:rsidR="00BC2898" w:rsidRPr="003F6301">
        <w:rPr>
          <w:rFonts w:hAnsi="ＭＳ 明朝" w:cs="Arial Unicode MS" w:hint="eastAsia"/>
          <w:color w:val="000000"/>
          <w:szCs w:val="21"/>
        </w:rPr>
        <w:t>.1</w:t>
      </w:r>
      <w:r w:rsidR="007B0B6A" w:rsidRPr="003F6301">
        <w:rPr>
          <w:rFonts w:hAnsi="ＭＳ 明朝" w:cs="Arial Unicode MS" w:hint="eastAsia"/>
          <w:color w:val="000000"/>
          <w:szCs w:val="21"/>
        </w:rPr>
        <w:t>ポイント低下</w:t>
      </w:r>
      <w:r w:rsidRPr="003F6301">
        <w:rPr>
          <w:rFonts w:hAnsi="ＭＳ 明朝" w:cs="Arial Unicode MS" w:hint="eastAsia"/>
          <w:color w:val="000000"/>
          <w:szCs w:val="21"/>
        </w:rPr>
        <w:t>している。なお、全国平均は</w:t>
      </w:r>
      <w:r w:rsidR="006130BA" w:rsidRPr="003F6301">
        <w:rPr>
          <w:rFonts w:hAnsi="ＭＳ 明朝" w:cs="Arial Unicode MS" w:hint="eastAsia"/>
          <w:color w:val="000000"/>
          <w:szCs w:val="21"/>
        </w:rPr>
        <w:t>54.</w:t>
      </w:r>
      <w:r w:rsidR="00807DD1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％である。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   </w:t>
      </w:r>
      <w:r w:rsidR="00B771E5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5463B4">
        <w:rPr>
          <w:rFonts w:hAnsi="ＭＳ 明朝" w:cs="Arial Unicode MS" w:hint="eastAsia"/>
          <w:color w:val="000000"/>
          <w:szCs w:val="21"/>
        </w:rPr>
        <w:t xml:space="preserve">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</w:t>
      </w:r>
      <w:r w:rsidR="00423F5F" w:rsidRPr="003F6301">
        <w:rPr>
          <w:rFonts w:hAnsi="ＭＳ 明朝" w:cs="Arial Unicode MS" w:hint="eastAsia"/>
          <w:color w:val="000000"/>
          <w:szCs w:val="21"/>
        </w:rPr>
        <w:t xml:space="preserve">     </w:t>
      </w:r>
      <w:r w:rsidR="00423F5F" w:rsidRPr="00E26099">
        <w:rPr>
          <w:rFonts w:hAnsi="ＭＳ 明朝" w:cs="Arial Unicode MS" w:hint="eastAsia"/>
          <w:color w:val="000000"/>
          <w:szCs w:val="21"/>
        </w:rPr>
        <w:t xml:space="preserve"> </w:t>
      </w:r>
      <w:r w:rsidRPr="00E26099">
        <w:rPr>
          <w:rFonts w:hAnsi="ＭＳ 明朝" w:cs="Arial Unicode MS" w:hint="eastAsia"/>
          <w:color w:val="000000"/>
          <w:szCs w:val="21"/>
        </w:rPr>
        <w:t>[Ⅰ-</w:t>
      </w:r>
      <w:r w:rsidR="008439A4" w:rsidRPr="00E26099">
        <w:rPr>
          <w:rFonts w:hAnsi="ＭＳ 明朝" w:cs="Arial Unicode MS" w:hint="eastAsia"/>
          <w:color w:val="000000"/>
          <w:szCs w:val="21"/>
        </w:rPr>
        <w:t>1</w:t>
      </w:r>
      <w:r w:rsidRPr="00E26099">
        <w:rPr>
          <w:rFonts w:hAnsi="ＭＳ 明朝" w:cs="Arial Unicode MS" w:hint="eastAsia"/>
          <w:color w:val="000000"/>
          <w:szCs w:val="21"/>
        </w:rPr>
        <w:t>-5表</w:t>
      </w:r>
      <w:r w:rsidR="004C5EE2" w:rsidRPr="00E26099">
        <w:rPr>
          <w:rFonts w:hAnsi="ＭＳ 明朝" w:cs="Arial Unicode MS" w:hint="eastAsia"/>
          <w:color w:val="000000"/>
          <w:szCs w:val="21"/>
        </w:rPr>
        <w:t>・</w:t>
      </w:r>
      <w:r w:rsidR="008F2346" w:rsidRPr="00E26099">
        <w:rPr>
          <w:rFonts w:hAnsi="ＭＳ 明朝" w:hint="eastAsia"/>
          <w:color w:val="000000"/>
          <w:szCs w:val="21"/>
        </w:rPr>
        <w:t>Ⅰ</w:t>
      </w:r>
      <w:r w:rsidR="008F2346" w:rsidRPr="00E26099">
        <w:rPr>
          <w:rFonts w:hAnsi="ＭＳ 明朝" w:cs="Arial Unicode MS" w:hint="eastAsia"/>
          <w:color w:val="000000"/>
          <w:szCs w:val="21"/>
        </w:rPr>
        <w:t>-1-</w:t>
      </w:r>
      <w:r w:rsidR="00DA28C3" w:rsidRPr="00E26099">
        <w:rPr>
          <w:rFonts w:hAnsi="ＭＳ 明朝" w:cs="Arial Unicode MS" w:hint="eastAsia"/>
          <w:color w:val="000000"/>
          <w:szCs w:val="21"/>
        </w:rPr>
        <w:t>4</w:t>
      </w:r>
      <w:r w:rsidR="008F2346" w:rsidRPr="00E26099">
        <w:rPr>
          <w:rFonts w:hAnsi="ＭＳ 明朝" w:hint="eastAsia"/>
          <w:color w:val="000000"/>
          <w:szCs w:val="21"/>
        </w:rPr>
        <w:t>図]</w:t>
      </w:r>
    </w:p>
    <w:p w:rsidR="00650EAD" w:rsidRDefault="00650EAD" w:rsidP="005C551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341A49" w:rsidRPr="003F6301" w:rsidRDefault="00341A49" w:rsidP="005C551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2512A4" w:rsidRPr="003F6301" w:rsidRDefault="005C551D" w:rsidP="002512A4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512A4"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小学校第1学年児童に対する</w:t>
      </w:r>
      <w:r w:rsidR="00341A49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2512A4"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-1-4</w:t>
      </w:r>
      <w:r w:rsidR="002512A4" w:rsidRPr="003F6301">
        <w:rPr>
          <w:rFonts w:ascii="ＭＳ ゴシック" w:eastAsia="ＭＳ ゴシック" w:hAnsi="ＭＳ ゴシック" w:hint="eastAsia"/>
          <w:color w:val="000000"/>
          <w:szCs w:val="21"/>
        </w:rPr>
        <w:t>図]</w:t>
      </w:r>
      <w:r w:rsidR="00341A49" w:rsidRPr="00341A49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1A49" w:rsidRPr="003F6301">
        <w:rPr>
          <w:rFonts w:ascii="ＭＳ ゴシック" w:eastAsia="ＭＳ ゴシック" w:hAnsi="ＭＳ ゴシック" w:hint="eastAsia"/>
          <w:color w:val="000000"/>
          <w:szCs w:val="21"/>
        </w:rPr>
        <w:t>小学校1学年児童に対する</w:t>
      </w:r>
    </w:p>
    <w:p w:rsidR="002512A4" w:rsidRPr="003F6301" w:rsidRDefault="00A9123D" w:rsidP="00341A49">
      <w:pPr>
        <w:snapToGrid w:val="0"/>
        <w:spacing w:line="240" w:lineRule="auto"/>
        <w:ind w:leftChars="600" w:left="5394" w:hangingChars="1770" w:hanging="4109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115570</wp:posOffset>
            </wp:positionV>
            <wp:extent cx="2943225" cy="1800225"/>
            <wp:effectExtent l="0" t="0" r="9525" b="9525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37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幼稚園修了者数</w:t>
      </w:r>
      <w:r w:rsidR="00341A49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  <w:t xml:space="preserve">    </w:t>
      </w:r>
      <w:r w:rsidR="00094037" w:rsidRPr="003F6301">
        <w:rPr>
          <w:rFonts w:ascii="ＭＳ ゴシック" w:eastAsia="ＭＳ ゴシック" w:hAnsi="ＭＳ ゴシック" w:hint="eastAsia"/>
          <w:color w:val="000000"/>
          <w:szCs w:val="21"/>
        </w:rPr>
        <w:t>幼稚園修了者数の比率</w:t>
      </w:r>
    </w:p>
    <w:p w:rsidR="00094037" w:rsidRDefault="00A9123D" w:rsidP="00486E5B">
      <w:pPr>
        <w:snapToGrid w:val="0"/>
        <w:spacing w:line="240" w:lineRule="auto"/>
        <w:ind w:left="5502" w:hangingChars="2370" w:hanging="5502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149860</wp:posOffset>
            </wp:positionV>
            <wp:extent cx="2562225" cy="1548130"/>
            <wp:effectExtent l="0" t="0" r="9525" b="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2A4" w:rsidRPr="00EA739D" w:rsidRDefault="002512A4" w:rsidP="00486E5B">
      <w:pPr>
        <w:snapToGrid w:val="0"/>
        <w:spacing w:line="240" w:lineRule="auto"/>
        <w:ind w:left="5076" w:hangingChars="2370" w:hanging="5076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C551D" w:rsidRPr="003F6301" w:rsidRDefault="005C551D" w:rsidP="00486E5B">
      <w:pPr>
        <w:snapToGrid w:val="0"/>
        <w:spacing w:line="240" w:lineRule="auto"/>
        <w:ind w:left="5140" w:hangingChars="2400" w:hanging="514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F3A83" w:rsidRPr="003F6301" w:rsidRDefault="005F3A83" w:rsidP="002512A4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F55800" w:rsidRPr="003F6301" w:rsidRDefault="00F55800" w:rsidP="005C551D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Cs w:val="21"/>
        </w:rPr>
      </w:pPr>
    </w:p>
    <w:p w:rsidR="005F3A83" w:rsidRPr="003F6301" w:rsidRDefault="005F3A83" w:rsidP="002512A4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5F3A83" w:rsidRPr="003F6301" w:rsidRDefault="005F3A83" w:rsidP="00ED712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4A1B81" w:rsidRPr="00525F20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</w:rPr>
      </w:pPr>
    </w:p>
    <w:p w:rsidR="005463B4" w:rsidRDefault="005463B4" w:rsidP="009F64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6403" w:rsidRPr="003F6301" w:rsidRDefault="009F6403" w:rsidP="009F64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54EC1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７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9F6403" w:rsidRPr="003F6301" w:rsidRDefault="009F6403" w:rsidP="00B771E5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教員数(本務者)は7,</w:t>
      </w:r>
      <w:r w:rsidR="00207788" w:rsidRPr="003F6301">
        <w:rPr>
          <w:rFonts w:hAnsi="ＭＳ 明朝" w:cs="Arial Unicode MS" w:hint="eastAsia"/>
          <w:color w:val="000000"/>
          <w:szCs w:val="21"/>
        </w:rPr>
        <w:t>596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207788" w:rsidRPr="003F6301">
        <w:rPr>
          <w:rFonts w:hAnsi="ＭＳ 明朝" w:cs="Arial Unicode MS" w:hint="eastAsia"/>
          <w:color w:val="000000"/>
          <w:szCs w:val="21"/>
        </w:rPr>
        <w:t>22</w:t>
      </w:r>
      <w:r w:rsidRPr="003F6301">
        <w:rPr>
          <w:rFonts w:hAnsi="ＭＳ 明朝" w:cs="Arial Unicode MS" w:hint="eastAsia"/>
          <w:color w:val="000000"/>
          <w:szCs w:val="21"/>
        </w:rPr>
        <w:t>人(対前年度△0.</w:t>
      </w:r>
      <w:r w:rsidR="00207788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9F6403" w:rsidRPr="003F6301" w:rsidRDefault="009F6403" w:rsidP="009F6403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[Ⅰ-1-1表]</w:t>
      </w:r>
    </w:p>
    <w:p w:rsidR="009F6403" w:rsidRPr="003F6301" w:rsidRDefault="009F6403" w:rsidP="00B771E5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</w:t>
      </w:r>
      <w:r w:rsidR="00207788" w:rsidRPr="003F6301">
        <w:rPr>
          <w:rFonts w:hAnsi="ＭＳ 明朝" w:cs="Arial Unicode MS" w:hint="eastAsia"/>
          <w:color w:val="000000"/>
          <w:szCs w:val="21"/>
        </w:rPr>
        <w:t>10</w:t>
      </w:r>
      <w:r w:rsidRPr="003F6301">
        <w:rPr>
          <w:rFonts w:hAnsi="ＭＳ 明朝" w:cs="Arial Unicode MS" w:hint="eastAsia"/>
          <w:color w:val="000000"/>
          <w:szCs w:val="21"/>
        </w:rPr>
        <w:t>人（構成比0.1％)、公立1,8</w:t>
      </w:r>
      <w:r w:rsidR="00207788" w:rsidRPr="003F6301">
        <w:rPr>
          <w:rFonts w:hAnsi="ＭＳ 明朝" w:cs="Arial Unicode MS" w:hint="eastAsia"/>
          <w:color w:val="000000"/>
          <w:szCs w:val="21"/>
        </w:rPr>
        <w:t>00</w:t>
      </w:r>
      <w:r w:rsidRPr="003F6301">
        <w:rPr>
          <w:rFonts w:hAnsi="ＭＳ 明朝" w:cs="Arial Unicode MS" w:hint="eastAsia"/>
          <w:color w:val="000000"/>
          <w:szCs w:val="21"/>
        </w:rPr>
        <w:t>人（同2</w:t>
      </w:r>
      <w:r w:rsidR="00207788" w:rsidRPr="003F6301">
        <w:rPr>
          <w:rFonts w:hAnsi="ＭＳ 明朝" w:cs="Arial Unicode MS" w:hint="eastAsia"/>
          <w:color w:val="000000"/>
          <w:szCs w:val="21"/>
        </w:rPr>
        <w:t>3.7</w:t>
      </w:r>
      <w:r w:rsidRPr="003F6301">
        <w:rPr>
          <w:rFonts w:hAnsi="ＭＳ 明朝" w:cs="Arial Unicode MS" w:hint="eastAsia"/>
          <w:color w:val="000000"/>
          <w:szCs w:val="21"/>
        </w:rPr>
        <w:t>％)、私立5,7</w:t>
      </w:r>
      <w:r w:rsidR="00207788" w:rsidRPr="003F6301">
        <w:rPr>
          <w:rFonts w:hAnsi="ＭＳ 明朝" w:cs="Arial Unicode MS" w:hint="eastAsia"/>
          <w:color w:val="000000"/>
          <w:szCs w:val="21"/>
        </w:rPr>
        <w:t>86</w:t>
      </w:r>
      <w:r w:rsidRPr="003F6301">
        <w:rPr>
          <w:rFonts w:hAnsi="ＭＳ 明朝" w:cs="Arial Unicode MS" w:hint="eastAsia"/>
          <w:color w:val="000000"/>
          <w:szCs w:val="21"/>
        </w:rPr>
        <w:t>人（同7</w:t>
      </w:r>
      <w:r w:rsidR="00207788" w:rsidRPr="003F6301">
        <w:rPr>
          <w:rFonts w:hAnsi="ＭＳ 明朝" w:cs="Arial Unicode MS" w:hint="eastAsia"/>
          <w:color w:val="000000"/>
          <w:szCs w:val="21"/>
        </w:rPr>
        <w:t>6.2</w:t>
      </w:r>
      <w:r w:rsidRPr="003F6301">
        <w:rPr>
          <w:rFonts w:hAnsi="ＭＳ 明朝" w:cs="Arial Unicode MS" w:hint="eastAsia"/>
          <w:color w:val="000000"/>
          <w:szCs w:val="21"/>
        </w:rPr>
        <w:t>％)で、前年度より</w:t>
      </w:r>
      <w:r w:rsidR="00AE5010" w:rsidRPr="003F6301">
        <w:rPr>
          <w:rFonts w:hAnsi="ＭＳ 明朝" w:cs="Arial Unicode MS" w:hint="eastAsia"/>
          <w:color w:val="000000"/>
          <w:szCs w:val="21"/>
        </w:rPr>
        <w:t>国立は1人、私立は41人増加し、</w:t>
      </w:r>
      <w:r w:rsidRPr="003F6301">
        <w:rPr>
          <w:rFonts w:hAnsi="ＭＳ 明朝" w:cs="Arial Unicode MS" w:hint="eastAsia"/>
          <w:color w:val="000000"/>
          <w:szCs w:val="21"/>
        </w:rPr>
        <w:t>公立は</w:t>
      </w:r>
      <w:r w:rsidR="00207788" w:rsidRPr="003F6301">
        <w:rPr>
          <w:rFonts w:hAnsi="ＭＳ 明朝" w:cs="Arial Unicode MS" w:hint="eastAsia"/>
          <w:color w:val="000000"/>
          <w:szCs w:val="21"/>
        </w:rPr>
        <w:t>64</w:t>
      </w:r>
      <w:r w:rsidRPr="003F6301">
        <w:rPr>
          <w:rFonts w:hAnsi="ＭＳ 明朝" w:cs="Arial Unicode MS" w:hint="eastAsia"/>
          <w:color w:val="000000"/>
          <w:szCs w:val="21"/>
        </w:rPr>
        <w:t>人減少している。</w:t>
      </w:r>
    </w:p>
    <w:p w:rsidR="009F6403" w:rsidRPr="003F6301" w:rsidRDefault="009F6403" w:rsidP="009F6403">
      <w:pPr>
        <w:snapToGrid w:val="0"/>
        <w:spacing w:line="240" w:lineRule="auto"/>
        <w:ind w:leftChars="300" w:left="643" w:firstLineChars="3100" w:firstLine="6639"/>
        <w:jc w:val="distribute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[Ⅰ-1-1表・統計表3]</w:t>
      </w:r>
    </w:p>
    <w:p w:rsidR="001A6EA4" w:rsidRPr="00AC156C" w:rsidRDefault="009F6403" w:rsidP="00853C00">
      <w:pPr>
        <w:snapToGrid w:val="0"/>
        <w:spacing w:line="240" w:lineRule="auto"/>
        <w:ind w:leftChars="200" w:left="642" w:hangingChars="100" w:hanging="214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</w:t>
      </w:r>
      <w:r w:rsidR="00FD2F6F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男女別では、男性3</w:t>
      </w:r>
      <w:r w:rsidR="00207788" w:rsidRPr="003F6301">
        <w:rPr>
          <w:rFonts w:hAnsi="ＭＳ 明朝" w:cs="Arial Unicode MS" w:hint="eastAsia"/>
          <w:color w:val="000000"/>
          <w:szCs w:val="21"/>
        </w:rPr>
        <w:t>32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207788" w:rsidRPr="003F6301">
        <w:rPr>
          <w:rFonts w:hAnsi="ＭＳ 明朝" w:cs="Arial Unicode MS" w:hint="eastAsia"/>
          <w:color w:val="000000"/>
          <w:szCs w:val="21"/>
        </w:rPr>
        <w:t>4.4</w:t>
      </w:r>
      <w:r w:rsidRPr="003F6301">
        <w:rPr>
          <w:rFonts w:hAnsi="ＭＳ 明朝" w:cs="Arial Unicode MS" w:hint="eastAsia"/>
          <w:color w:val="000000"/>
          <w:szCs w:val="21"/>
        </w:rPr>
        <w:t>％)、女性7,2</w:t>
      </w:r>
      <w:r w:rsidR="00207788" w:rsidRPr="003F6301">
        <w:rPr>
          <w:rFonts w:hAnsi="ＭＳ 明朝" w:cs="Arial Unicode MS" w:hint="eastAsia"/>
          <w:color w:val="000000"/>
          <w:szCs w:val="21"/>
        </w:rPr>
        <w:t>64</w:t>
      </w:r>
      <w:r w:rsidRPr="003F6301">
        <w:rPr>
          <w:rFonts w:hAnsi="ＭＳ 明朝" w:cs="Arial Unicode MS" w:hint="eastAsia"/>
          <w:color w:val="000000"/>
          <w:szCs w:val="21"/>
        </w:rPr>
        <w:t>人(同95.</w:t>
      </w:r>
      <w:r w:rsidR="00207788" w:rsidRPr="003F6301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％)で、前年度より</w:t>
      </w:r>
      <w:r w:rsidR="00207788" w:rsidRPr="003F6301">
        <w:rPr>
          <w:rFonts w:hAnsi="ＭＳ 明朝" w:cs="Arial Unicode MS" w:hint="eastAsia"/>
          <w:color w:val="000000"/>
          <w:szCs w:val="21"/>
        </w:rPr>
        <w:t>男性は10人増加し、</w:t>
      </w:r>
      <w:r w:rsidRPr="003F6301">
        <w:rPr>
          <w:rFonts w:hAnsi="ＭＳ 明朝" w:cs="Arial Unicode MS" w:hint="eastAsia"/>
          <w:color w:val="000000"/>
          <w:szCs w:val="21"/>
        </w:rPr>
        <w:t>女性は</w:t>
      </w:r>
      <w:r w:rsidR="00207788" w:rsidRPr="003F6301">
        <w:rPr>
          <w:rFonts w:hAnsi="ＭＳ 明朝" w:cs="Arial Unicode MS" w:hint="eastAsia"/>
          <w:color w:val="000000"/>
          <w:szCs w:val="21"/>
        </w:rPr>
        <w:t>32</w:t>
      </w:r>
      <w:r w:rsidRPr="003F6301">
        <w:rPr>
          <w:rFonts w:hAnsi="ＭＳ 明朝" w:cs="Arial Unicode MS" w:hint="eastAsia"/>
          <w:color w:val="000000"/>
          <w:szCs w:val="21"/>
        </w:rPr>
        <w:t xml:space="preserve">人減少している。                     </w:t>
      </w:r>
      <w:r w:rsidR="00B771E5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 xml:space="preserve">                  [統計表3]</w:t>
      </w:r>
    </w:p>
    <w:sectPr w:rsidR="001A6EA4" w:rsidRPr="00AC156C" w:rsidSect="00E110D5">
      <w:footerReference w:type="default" r:id="rId17"/>
      <w:pgSz w:w="11906" w:h="16838" w:code="9"/>
      <w:pgMar w:top="1134" w:right="1134" w:bottom="1134" w:left="1134" w:header="567" w:footer="0" w:gutter="0"/>
      <w:pgNumType w:fmt="numberInDash" w:start="12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02" w:rsidRDefault="00670102">
      <w:r>
        <w:separator/>
      </w:r>
    </w:p>
  </w:endnote>
  <w:endnote w:type="continuationSeparator" w:id="0">
    <w:p w:rsidR="00670102" w:rsidRDefault="006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EB48B1" w:rsidRPr="00EB48B1">
      <w:rPr>
        <w:rFonts w:ascii="ＭＳ ゴシック" w:eastAsia="ＭＳ ゴシック" w:hAnsi="ＭＳ ゴシック"/>
        <w:noProof/>
        <w:sz w:val="22"/>
        <w:lang w:val="ja-JP"/>
      </w:rPr>
      <w:t>-</w:t>
    </w:r>
    <w:r w:rsidR="00EB48B1">
      <w:rPr>
        <w:rFonts w:ascii="ＭＳ ゴシック" w:eastAsia="ＭＳ ゴシック" w:hAnsi="ＭＳ ゴシック"/>
        <w:noProof/>
        <w:sz w:val="22"/>
      </w:rPr>
      <w:t xml:space="preserve"> 12 -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02" w:rsidRDefault="00670102">
      <w:r>
        <w:separator/>
      </w:r>
    </w:p>
  </w:footnote>
  <w:footnote w:type="continuationSeparator" w:id="0">
    <w:p w:rsidR="00670102" w:rsidRDefault="0067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102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3C00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123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64B0"/>
    <w:rsid w:val="00C10239"/>
    <w:rsid w:val="00C10290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8B1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A805-D154-47BB-AE9E-E469E431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1868</Words>
  <Characters>1096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2015-02-24T01:28:00Z</dcterms:created>
  <dcterms:modified xsi:type="dcterms:W3CDTF">2015-02-25T10:44:00Z</dcterms:modified>
</cp:coreProperties>
</file>