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FEC538" w14:textId="77777777" w:rsidR="0046679A" w:rsidRDefault="0046679A" w:rsidP="0046679A">
      <w:pPr>
        <w:widowControl/>
        <w:spacing w:line="40" w:lineRule="exact"/>
        <w:jc w:val="left"/>
        <w:rPr>
          <w:rFonts w:ascii="游明朝" w:eastAsia="游明朝" w:hAnsi="游明朝" w:hint="eastAsia"/>
          <w:sz w:val="22"/>
          <w14:ligatures w14:val="standardContextual"/>
        </w:rPr>
        <w:sectPr w:rsidR="0046679A" w:rsidSect="004621FC">
          <w:headerReference w:type="even" r:id="rId8"/>
          <w:headerReference w:type="default" r:id="rId9"/>
          <w:footerReference w:type="even" r:id="rId10"/>
          <w:footerReference w:type="default" r:id="rId11"/>
          <w:pgSz w:w="11906" w:h="16838" w:code="9"/>
          <w:pgMar w:top="1134" w:right="1134" w:bottom="851" w:left="1134" w:header="567" w:footer="283" w:gutter="0"/>
          <w:pgNumType w:start="1"/>
          <w:cols w:space="425"/>
          <w:docGrid w:type="lines" w:linePitch="360"/>
        </w:sectPr>
      </w:pPr>
    </w:p>
    <w:tbl>
      <w:tblPr>
        <w:tblStyle w:val="10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C8D8FE5" w14:textId="77777777" w:rsidTr="00EF2135">
        <w:trPr>
          <w:trHeight w:val="567"/>
        </w:trPr>
        <w:tc>
          <w:tcPr>
            <w:tcW w:w="567" w:type="dxa"/>
            <w:shd w:val="clear" w:color="auto" w:fill="8FC31F"/>
            <w:vAlign w:val="center"/>
          </w:tcPr>
          <w:p w14:paraId="184A7C41"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７</w:t>
            </w:r>
          </w:p>
        </w:tc>
      </w:tr>
    </w:tbl>
    <w:p w14:paraId="5DD62C91" w14:textId="77777777" w:rsidR="0046679A" w:rsidRPr="0046679A" w:rsidRDefault="0046679A" w:rsidP="0046679A">
      <w:pPr>
        <w:jc w:val="left"/>
        <w:outlineLvl w:val="0"/>
        <w:rPr>
          <w:rFonts w:ascii="BIZ UDゴシック" w:eastAsia="BIZ UDゴシック" w:hAnsi="BIZ UDゴシック"/>
          <w:b/>
          <w:bCs/>
          <w:color w:val="000000"/>
          <w:sz w:val="28"/>
          <w:szCs w:val="28"/>
          <w14:ligatures w14:val="standardContextual"/>
        </w:rPr>
      </w:pPr>
      <w:r w:rsidRPr="0046679A">
        <w:rPr>
          <w:rFonts w:ascii="BIZ UDゴシック" w:eastAsia="BIZ UDゴシック" w:hAnsi="BIZ UDゴシック" w:hint="eastAsia"/>
          <w:b/>
          <w:bCs/>
          <w:color w:val="000000"/>
          <w:sz w:val="28"/>
          <w:szCs w:val="28"/>
          <w14:ligatures w14:val="standardContextual"/>
        </w:rPr>
        <w:t xml:space="preserve">エスカレーター　</w:t>
      </w:r>
      <w:r w:rsidRPr="0046679A">
        <w:rPr>
          <w:rFonts w:ascii="BIZ UDゴシック" w:eastAsia="BIZ UDゴシック" w:hAnsi="BIZ UDゴシック"/>
          <w:b/>
          <w:bCs/>
          <w:color w:val="000000"/>
          <w:sz w:val="28"/>
          <w:szCs w:val="28"/>
          <w14:ligatures w14:val="standardContextual"/>
        </w:rPr>
        <w:t>（条例第</w:t>
      </w:r>
      <w:r w:rsidRPr="0046679A">
        <w:rPr>
          <w:rFonts w:ascii="BIZ UDゴシック" w:eastAsia="BIZ UDゴシック" w:hAnsi="BIZ UDゴシック" w:hint="eastAsia"/>
          <w:b/>
          <w:bCs/>
          <w:color w:val="000000"/>
          <w:sz w:val="28"/>
          <w:szCs w:val="28"/>
          <w14:ligatures w14:val="standardContextual"/>
        </w:rPr>
        <w:t>17</w:t>
      </w:r>
      <w:r w:rsidRPr="0046679A">
        <w:rPr>
          <w:rFonts w:ascii="BIZ UDゴシック" w:eastAsia="BIZ UDゴシック" w:hAnsi="BIZ UDゴシック"/>
          <w:b/>
          <w:bCs/>
          <w:color w:val="000000"/>
          <w:sz w:val="28"/>
          <w:szCs w:val="28"/>
          <w14:ligatures w14:val="standardContextual"/>
        </w:rPr>
        <w:t>条）</w:t>
      </w:r>
    </w:p>
    <w:p w14:paraId="7C78918F"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00"/>
        <w:tblW w:w="0" w:type="auto"/>
        <w:tblBorders>
          <w:top w:val="single" w:sz="24" w:space="0" w:color="C7EA7A"/>
          <w:left w:val="single" w:sz="24" w:space="0" w:color="C7EA7A"/>
          <w:bottom w:val="single" w:sz="24" w:space="0" w:color="C7EA7A"/>
          <w:right w:val="single" w:sz="24" w:space="0" w:color="C7EA7A"/>
          <w:insideH w:val="single" w:sz="24" w:space="0" w:color="C7EA7A"/>
          <w:insideV w:val="single" w:sz="24" w:space="0" w:color="C7EA7A"/>
        </w:tblBorders>
        <w:tblLook w:val="04A0" w:firstRow="1" w:lastRow="0" w:firstColumn="1" w:lastColumn="0" w:noHBand="0" w:noVBand="1"/>
      </w:tblPr>
      <w:tblGrid>
        <w:gridCol w:w="9578"/>
      </w:tblGrid>
      <w:tr w:rsidR="0046679A" w:rsidRPr="0046679A" w14:paraId="018542FD" w14:textId="77777777" w:rsidTr="00EF2135">
        <w:tc>
          <w:tcPr>
            <w:tcW w:w="9578" w:type="dxa"/>
            <w:shd w:val="clear" w:color="auto" w:fill="C7EA7A"/>
          </w:tcPr>
          <w:p w14:paraId="387527D1"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566A6383" w14:textId="77777777" w:rsidTr="00EF2135">
        <w:tc>
          <w:tcPr>
            <w:tcW w:w="9578" w:type="dxa"/>
            <w:tcMar>
              <w:top w:w="113" w:type="dxa"/>
              <w:left w:w="57" w:type="dxa"/>
              <w:bottom w:w="113" w:type="dxa"/>
              <w:right w:w="57" w:type="dxa"/>
            </w:tcMar>
          </w:tcPr>
          <w:p w14:paraId="70679104" w14:textId="77777777" w:rsidR="0046679A" w:rsidRPr="0046679A" w:rsidRDefault="0046679A" w:rsidP="0046679A">
            <w:pPr>
              <w:spacing w:line="240" w:lineRule="exact"/>
              <w:ind w:firstLineChars="100" w:firstLine="18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高齢者、障がい者等に配慮した垂直移動の方法としては、エレベーターが基本となるが、健常者も含む多くの人の移動のためには、エスカレーターも有効な垂直移動の手段である。エスカレーターを設置するときは、高齢者、障がい者に配慮したものとする必要がある。</w:t>
            </w:r>
          </w:p>
          <w:p w14:paraId="50332DA1"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sz w:val="18"/>
                <w:szCs w:val="18"/>
                <w:u w:color="45B0E1"/>
              </w:rPr>
              <w:t>視覚障がい者におけるエスカレーター利用のニーズは高く、エスカレーターを使用できる環境を整備する必要があると考えられる。一方で、安全性への配慮が必須である。</w:t>
            </w:r>
          </w:p>
        </w:tc>
      </w:tr>
    </w:tbl>
    <w:p w14:paraId="4A78734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09EA5637" w14:textId="77777777" w:rsidR="0046679A" w:rsidRPr="0046679A" w:rsidRDefault="0046679A" w:rsidP="0046679A">
      <w:pPr>
        <w:spacing w:line="280" w:lineRule="exact"/>
        <w:ind w:left="240" w:hangingChars="100" w:hanging="24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b/>
          <w:sz w:val="24"/>
          <w:u w:color="45B0E1"/>
        </w:rPr>
        <w:t>■目次</w:t>
      </w:r>
    </w:p>
    <w:tbl>
      <w:tblPr>
        <w:tblStyle w:val="10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005D3DA4"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DFA280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0DED9F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34D368D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4126CB0"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vAlign w:val="center"/>
          </w:tcPr>
          <w:p w14:paraId="21E04C1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3E293BE0"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D68F3B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tcPr>
          <w:p w14:paraId="2E59980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255B4E8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EACE3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放送設備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0F6565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D808CE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E1563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1B5FB8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07B7D16"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A9EF0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D44B90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5C77DCF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7AA7A1"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速度</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7DC83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7-2</w:t>
            </w:r>
          </w:p>
        </w:tc>
      </w:tr>
      <w:tr w:rsidR="0046679A" w:rsidRPr="0046679A" w14:paraId="65016E8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D6600BE"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乗降口まわり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D377E9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112D7FD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2F9356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移動手すり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82E23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0AD46438"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98D875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非常停止ボタン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58DC53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1DD522D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1156E8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踏み段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E3DA44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20C2D0F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4A5AE1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点状ブロック等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3313FC4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5EF5573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CD6858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カメラ</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CCCFC3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4F2EE0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51F0B6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0654E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3649C2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6A1E4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案内表示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BD05BF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r w:rsidR="0046679A" w:rsidRPr="0046679A" w14:paraId="7174A0D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5C8197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エスカレーターへの誘導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88640E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7-3</w:t>
            </w:r>
          </w:p>
        </w:tc>
      </w:tr>
    </w:tbl>
    <w:p w14:paraId="224AC6B9"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29B67BA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58B2845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538BF32B"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r w:rsidRPr="0046679A">
        <w:rPr>
          <w:rFonts w:ascii="游明朝" w:eastAsia="游明朝" w:hAnsi="游明朝"/>
          <w:sz w:val="22"/>
          <w14:ligatures w14:val="standardContextual"/>
        </w:rPr>
        <w:br w:type="page"/>
      </w:r>
    </w:p>
    <w:p w14:paraId="3AFC923C"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100"/>
        <w:tblW w:w="9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7"/>
      </w:tblGrid>
      <w:tr w:rsidR="0046679A" w:rsidRPr="0046679A" w14:paraId="61AE742F" w14:textId="77777777" w:rsidTr="0046679A">
        <w:trPr>
          <w:tblHeader/>
        </w:trPr>
        <w:tc>
          <w:tcPr>
            <w:tcW w:w="279" w:type="dxa"/>
            <w:shd w:val="clear" w:color="auto" w:fill="D9D9D9"/>
            <w:tcMar>
              <w:left w:w="28" w:type="dxa"/>
              <w:right w:w="28" w:type="dxa"/>
            </w:tcMar>
            <w:vAlign w:val="center"/>
          </w:tcPr>
          <w:p w14:paraId="0682EAE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77B6BD9"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04E5574D"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6D52D4ED"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7" w:type="dxa"/>
            <w:shd w:val="clear" w:color="auto" w:fill="D9D9D9"/>
            <w:tcMar>
              <w:left w:w="28" w:type="dxa"/>
              <w:right w:w="28" w:type="dxa"/>
            </w:tcMar>
            <w:vAlign w:val="center"/>
          </w:tcPr>
          <w:p w14:paraId="1DBF6B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538CF56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73B2D311" w14:textId="77777777" w:rsidTr="0046679A">
        <w:trPr>
          <w:trHeight w:val="20"/>
        </w:trPr>
        <w:tc>
          <w:tcPr>
            <w:tcW w:w="9660" w:type="dxa"/>
            <w:gridSpan w:val="4"/>
            <w:tcBorders>
              <w:bottom w:val="nil"/>
            </w:tcBorders>
            <w:shd w:val="clear" w:color="auto" w:fill="E2F4BA"/>
            <w:vAlign w:val="center"/>
          </w:tcPr>
          <w:p w14:paraId="7CAC2921"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仕上げ</w:t>
            </w:r>
          </w:p>
        </w:tc>
      </w:tr>
      <w:tr w:rsidR="0046679A" w:rsidRPr="0046679A" w14:paraId="218C0FA3" w14:textId="77777777" w:rsidTr="0046679A">
        <w:trPr>
          <w:trHeight w:val="20"/>
        </w:trPr>
        <w:tc>
          <w:tcPr>
            <w:tcW w:w="279" w:type="dxa"/>
            <w:tcBorders>
              <w:top w:val="nil"/>
              <w:right w:val="single" w:sz="4" w:space="0" w:color="auto"/>
            </w:tcBorders>
            <w:shd w:val="clear" w:color="auto" w:fill="E2F4BA"/>
            <w:vAlign w:val="center"/>
          </w:tcPr>
          <w:p w14:paraId="2E582B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78CEF70" w14:textId="77777777" w:rsidR="0046679A" w:rsidRPr="0046679A" w:rsidRDefault="0046679A" w:rsidP="0046679A">
            <w:pPr>
              <w:spacing w:line="0" w:lineRule="atLeas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vAlign w:val="center"/>
          </w:tcPr>
          <w:p w14:paraId="44CA5C4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242D94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w:t>
            </w:r>
            <w:r w:rsidRPr="0046679A">
              <w:rPr>
                <w:rFonts w:ascii="BIZ UDゴシック" w:eastAsia="BIZ UDゴシック" w:hAnsi="BIZ UDゴシック" w:hint="eastAsia"/>
                <w:color w:val="000000"/>
                <w:sz w:val="18"/>
                <w:szCs w:val="18"/>
                <w:u w:color="45B0E1"/>
              </w:rPr>
              <w:t>段状のエスカレーターにあっては、踏み段の端部の全体がその周囲の部分と色の明度、色相又は彩度の差が大きいことにより踏み段相互の境界を容易に識別できるものとする。</w:t>
            </w:r>
          </w:p>
        </w:tc>
        <w:tc>
          <w:tcPr>
            <w:tcW w:w="917" w:type="dxa"/>
            <w:vAlign w:val="center"/>
          </w:tcPr>
          <w:p w14:paraId="799719B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p w14:paraId="34C26AE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6E2EA844" w14:textId="77777777" w:rsidTr="0046679A">
        <w:trPr>
          <w:trHeight w:val="20"/>
        </w:trPr>
        <w:tc>
          <w:tcPr>
            <w:tcW w:w="9660" w:type="dxa"/>
            <w:gridSpan w:val="4"/>
            <w:tcBorders>
              <w:bottom w:val="nil"/>
            </w:tcBorders>
            <w:shd w:val="clear" w:color="auto" w:fill="E2F4BA"/>
            <w:vAlign w:val="center"/>
          </w:tcPr>
          <w:p w14:paraId="1540B363"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段</w:t>
            </w:r>
          </w:p>
        </w:tc>
      </w:tr>
      <w:tr w:rsidR="0046679A" w:rsidRPr="0046679A" w14:paraId="5D5FC5DD" w14:textId="77777777" w:rsidTr="0046679A">
        <w:trPr>
          <w:trHeight w:val="20"/>
        </w:trPr>
        <w:tc>
          <w:tcPr>
            <w:tcW w:w="279" w:type="dxa"/>
            <w:tcBorders>
              <w:top w:val="nil"/>
              <w:bottom w:val="nil"/>
            </w:tcBorders>
            <w:shd w:val="clear" w:color="auto" w:fill="E2F4BA"/>
            <w:vAlign w:val="center"/>
          </w:tcPr>
          <w:p w14:paraId="0EFA279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auto"/>
            </w:tcBorders>
            <w:vAlign w:val="center"/>
          </w:tcPr>
          <w:p w14:paraId="2DCDEBD4"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dotted" w:sz="4" w:space="0" w:color="auto"/>
            </w:tcBorders>
            <w:vAlign w:val="center"/>
          </w:tcPr>
          <w:p w14:paraId="4FDCF64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・定常段差に達するまでは、緩やかに角度変化する。</w:t>
            </w:r>
          </w:p>
        </w:tc>
        <w:tc>
          <w:tcPr>
            <w:tcW w:w="917" w:type="dxa"/>
            <w:tcBorders>
              <w:bottom w:val="dotted" w:sz="4" w:space="0" w:color="auto"/>
            </w:tcBorders>
            <w:vAlign w:val="center"/>
          </w:tcPr>
          <w:p w14:paraId="6AE1394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DB1A4BE" w14:textId="77777777" w:rsidTr="0046679A">
        <w:trPr>
          <w:trHeight w:val="20"/>
        </w:trPr>
        <w:tc>
          <w:tcPr>
            <w:tcW w:w="279" w:type="dxa"/>
            <w:tcBorders>
              <w:top w:val="nil"/>
              <w:bottom w:val="nil"/>
            </w:tcBorders>
            <w:shd w:val="clear" w:color="auto" w:fill="E2F4BA"/>
            <w:vAlign w:val="center"/>
          </w:tcPr>
          <w:p w14:paraId="3E36A46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14DB339"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2CE1673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E40F308" w14:textId="77777777" w:rsidR="0046679A" w:rsidRPr="0046679A" w:rsidRDefault="0046679A" w:rsidP="0046679A">
            <w:pPr>
              <w:spacing w:line="0" w:lineRule="atLeast"/>
              <w:ind w:left="180" w:hangingChars="100" w:hanging="180"/>
              <w:rPr>
                <w:rFonts w:ascii="BIZ UDゴシック" w:eastAsia="BIZ UDゴシック" w:hAnsi="BIZ UDゴシック"/>
                <w:strike/>
              </w:rPr>
            </w:pPr>
            <w:r w:rsidRPr="0046679A">
              <w:rPr>
                <w:rFonts w:ascii="BIZ UDゴシック" w:eastAsia="BIZ UDゴシック" w:hAnsi="BIZ UDゴシック" w:hint="eastAsia"/>
                <w:color w:val="000000"/>
                <w:sz w:val="18"/>
                <w:szCs w:val="18"/>
              </w:rPr>
              <w:t>・くし板の端部と踏み段（階段状以外の形状のエスカレーターにあっては、可動床。以下この条において同じ。）の色の明度、色相又は彩度の差が大きいことによりくし板と踏み段等との境界を容易に識別できるものとする。</w:t>
            </w:r>
          </w:p>
        </w:tc>
        <w:tc>
          <w:tcPr>
            <w:tcW w:w="917" w:type="dxa"/>
            <w:tcBorders>
              <w:bottom w:val="single" w:sz="4" w:space="0" w:color="auto"/>
            </w:tcBorders>
            <w:vAlign w:val="center"/>
          </w:tcPr>
          <w:p w14:paraId="7CB85C2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p w14:paraId="47B3899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7D4B5B86" w14:textId="77777777" w:rsidTr="0046679A">
        <w:trPr>
          <w:trHeight w:val="5102"/>
        </w:trPr>
        <w:tc>
          <w:tcPr>
            <w:tcW w:w="279" w:type="dxa"/>
            <w:tcBorders>
              <w:top w:val="nil"/>
            </w:tcBorders>
            <w:shd w:val="clear" w:color="auto" w:fill="E2F4BA"/>
            <w:vAlign w:val="center"/>
          </w:tcPr>
          <w:p w14:paraId="3309ECC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CD93B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FA9A6C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6F25F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0F2A4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D5A1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96700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554AD7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8F57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21A602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E73A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AA803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060E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C72D7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C5A52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5CC4B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F2B51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1AC1E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18E50E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4BC29A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3AAAEF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06686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E141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28AF6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151E6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HGPｺﾞｼｯｸM" w:eastAsia="HGPｺﾞｼｯｸM" w:hAnsi="HG丸ｺﾞｼｯｸM-PRO" w:cs="ＭＳ 明朝"/>
                <w:noProof/>
                <w:szCs w:val="21"/>
              </w:rPr>
              <mc:AlternateContent>
                <mc:Choice Requires="wpg">
                  <w:drawing>
                    <wp:anchor distT="0" distB="0" distL="114300" distR="114300" simplePos="0" relativeHeight="251829484" behindDoc="0" locked="0" layoutInCell="1" allowOverlap="1" wp14:anchorId="0B1E832C" wp14:editId="74B49520">
                      <wp:simplePos x="0" y="0"/>
                      <wp:positionH relativeFrom="column">
                        <wp:posOffset>327660</wp:posOffset>
                      </wp:positionH>
                      <wp:positionV relativeFrom="paragraph">
                        <wp:posOffset>93345</wp:posOffset>
                      </wp:positionV>
                      <wp:extent cx="5363210" cy="2249170"/>
                      <wp:effectExtent l="0" t="0" r="0" b="0"/>
                      <wp:wrapNone/>
                      <wp:docPr id="1967370996" name="グループ化 162" descr="P6481C20T101#y1"/>
                      <wp:cNvGraphicFramePr/>
                      <a:graphic xmlns:a="http://schemas.openxmlformats.org/drawingml/2006/main">
                        <a:graphicData uri="http://schemas.microsoft.com/office/word/2010/wordprocessingGroup">
                          <wpg:wgp>
                            <wpg:cNvGrpSpPr/>
                            <wpg:grpSpPr>
                              <a:xfrm>
                                <a:off x="0" y="0"/>
                                <a:ext cx="5363210" cy="2249170"/>
                                <a:chOff x="0" y="0"/>
                                <a:chExt cx="5363707" cy="2249876"/>
                              </a:xfrm>
                            </wpg:grpSpPr>
                            <wps:wsp>
                              <wps:cNvPr id="1036288135" name="Text Box 297"/>
                              <wps:cNvSpPr txBox="1">
                                <a:spLocks noChangeArrowheads="1"/>
                              </wps:cNvSpPr>
                              <wps:spPr bwMode="auto">
                                <a:xfrm>
                                  <a:off x="1208638" y="1267485"/>
                                  <a:ext cx="10102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E406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6D1686">
                                      <w:rPr>
                                        <w:rFonts w:ascii="BIZ UDPゴシック" w:eastAsia="BIZ UDPゴシック" w:hAnsi="BIZ UDPゴシック" w:hint="eastAsia"/>
                                        <w:sz w:val="16"/>
                                        <w:szCs w:val="16"/>
                                      </w:rPr>
                                      <w:t>程度</w:t>
                                    </w:r>
                                  </w:p>
                                  <w:p w14:paraId="09DAA57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240A701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369011897" name="Text Box 299"/>
                              <wps:cNvSpPr txBox="1">
                                <a:spLocks noChangeArrowheads="1"/>
                              </wps:cNvSpPr>
                              <wps:spPr bwMode="auto">
                                <a:xfrm>
                                  <a:off x="1195263" y="1983118"/>
                                  <a:ext cx="820753"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ECAF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S1000</w:t>
                                    </w:r>
                                    <w:r w:rsidRPr="006D1686">
                                      <w:rPr>
                                        <w:rFonts w:ascii="BIZ UDPゴシック" w:eastAsia="BIZ UDPゴシック" w:hAnsi="BIZ UDPゴシック" w:hint="eastAsia"/>
                                        <w:sz w:val="16"/>
                                        <w:szCs w:val="16"/>
                                      </w:rPr>
                                      <w:t>型</w:t>
                                    </w:r>
                                  </w:p>
                                </w:txbxContent>
                              </wps:txbx>
                              <wps:bodyPr rot="0" vert="horz" wrap="square" lIns="91440" tIns="45720" rIns="91440" bIns="45720" anchor="t" anchorCtr="0" upright="1">
                                <a:noAutofit/>
                              </wps:bodyPr>
                            </wps:wsp>
                            <wps:wsp>
                              <wps:cNvPr id="1189218969" name="Text Box 300"/>
                              <wps:cNvSpPr txBox="1">
                                <a:spLocks noChangeArrowheads="1"/>
                              </wps:cNvSpPr>
                              <wps:spPr bwMode="auto">
                                <a:xfrm>
                                  <a:off x="3169021" y="2016196"/>
                                  <a:ext cx="76898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DCF3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S600</w:t>
                                    </w:r>
                                    <w:r w:rsidRPr="006D1686">
                                      <w:rPr>
                                        <w:rFonts w:ascii="BIZ UDPゴシック" w:eastAsia="BIZ UDPゴシック" w:hAnsi="BIZ UDPゴシック" w:hint="eastAsia"/>
                                        <w:sz w:val="16"/>
                                        <w:szCs w:val="16"/>
                                      </w:rPr>
                                      <w:t>型</w:t>
                                    </w:r>
                                  </w:p>
                                </w:txbxContent>
                              </wps:txbx>
                              <wps:bodyPr rot="0" vert="horz" wrap="square" lIns="91440" tIns="45720" rIns="91440" bIns="45720" anchor="t" anchorCtr="0" upright="1">
                                <a:noAutofit/>
                              </wps:bodyPr>
                            </wps:wsp>
                            <wps:wsp>
                              <wps:cNvPr id="2124656772" name="Text Box 301"/>
                              <wps:cNvSpPr txBox="1">
                                <a:spLocks noChangeArrowheads="1"/>
                              </wps:cNvSpPr>
                              <wps:spPr bwMode="auto">
                                <a:xfrm>
                                  <a:off x="3191347" y="1176951"/>
                                  <a:ext cx="107950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4E74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60cm</w:t>
                                    </w:r>
                                    <w:r w:rsidRPr="006D1686">
                                      <w:rPr>
                                        <w:rFonts w:ascii="BIZ UDPゴシック" w:eastAsia="BIZ UDPゴシック" w:hAnsi="BIZ UDPゴシック" w:hint="eastAsia"/>
                                        <w:sz w:val="16"/>
                                        <w:szCs w:val="16"/>
                                      </w:rPr>
                                      <w:t>程度</w:t>
                                    </w:r>
                                  </w:p>
                                  <w:p w14:paraId="5A0A4DD6"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5858F4EA"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91005655" name="Text Box 302"/>
                              <wps:cNvSpPr txBox="1">
                                <a:spLocks noChangeArrowheads="1"/>
                              </wps:cNvSpPr>
                              <wps:spPr bwMode="auto">
                                <a:xfrm>
                                  <a:off x="3085393" y="1616044"/>
                                  <a:ext cx="916239"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83330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80cm</w:t>
                                    </w:r>
                                    <w:r w:rsidRPr="006D1686">
                                      <w:rPr>
                                        <w:rFonts w:ascii="BIZ UDPゴシック" w:eastAsia="BIZ UDPゴシック" w:hAnsi="BIZ UDPゴシック" w:hint="eastAsia"/>
                                        <w:sz w:val="16"/>
                                        <w:szCs w:val="16"/>
                                      </w:rPr>
                                      <w:t>程度</w:t>
                                    </w:r>
                                  </w:p>
                                  <w:p w14:paraId="344966B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7EF645C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527014259" name="Text Box 309"/>
                              <wps:cNvSpPr txBox="1">
                                <a:spLocks noChangeArrowheads="1"/>
                              </wps:cNvSpPr>
                              <wps:spPr bwMode="auto">
                                <a:xfrm>
                                  <a:off x="4527" y="511521"/>
                                  <a:ext cx="98742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F0C7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w:t>
                                    </w:r>
                                  </w:p>
                                  <w:p w14:paraId="1A9E29DE" w14:textId="77777777" w:rsidR="0046679A" w:rsidRPr="006D1686"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6D1686">
                                      <w:rPr>
                                        <w:rFonts w:ascii="BIZ UDPゴシック" w:eastAsia="BIZ UDPゴシック" w:hAnsi="BIZ UDPゴシック" w:hint="eastAsia"/>
                                        <w:sz w:val="16"/>
                                        <w:szCs w:val="16"/>
                                      </w:rPr>
                                      <w:t>端部の色表示</w:t>
                                    </w:r>
                                  </w:p>
                                </w:txbxContent>
                              </wps:txbx>
                              <wps:bodyPr rot="0" vert="horz" wrap="square" lIns="91440" tIns="45720" rIns="91440" bIns="45720" anchor="t" anchorCtr="0" upright="1">
                                <a:noAutofit/>
                              </wps:bodyPr>
                            </wps:wsp>
                            <wpg:grpSp>
                              <wpg:cNvPr id="1656754833" name="グループ化 158"/>
                              <wpg:cNvGrpSpPr/>
                              <wpg:grpSpPr>
                                <a:xfrm>
                                  <a:off x="1032095" y="1095470"/>
                                  <a:ext cx="1170305" cy="772178"/>
                                  <a:chOff x="0" y="0"/>
                                  <a:chExt cx="1170305" cy="772178"/>
                                </a:xfrm>
                              </wpg:grpSpPr>
                              <wps:wsp>
                                <wps:cNvPr id="225376745" name="Line 290"/>
                                <wps:cNvCnPr/>
                                <wps:spPr bwMode="auto">
                                  <a:xfrm>
                                    <a:off x="0" y="769544"/>
                                    <a:ext cx="11703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1234909" name="Line 287"/>
                                <wps:cNvCnPr/>
                                <wps:spPr bwMode="auto">
                                  <a:xfrm>
                                    <a:off x="0" y="36213"/>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32783880" name="Line 288"/>
                                <wps:cNvCnPr/>
                                <wps:spPr bwMode="auto">
                                  <a:xfrm>
                                    <a:off x="1167897"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94935814" name="グループ化 159"/>
                              <wpg:cNvGrpSpPr/>
                              <wpg:grpSpPr>
                                <a:xfrm>
                                  <a:off x="1136210" y="1090943"/>
                                  <a:ext cx="946087" cy="363320"/>
                                  <a:chOff x="9054" y="0"/>
                                  <a:chExt cx="946087" cy="363320"/>
                                </a:xfrm>
                              </wpg:grpSpPr>
                              <wps:wsp>
                                <wps:cNvPr id="1684417069" name="Line 285"/>
                                <wps:cNvCnPr/>
                                <wps:spPr bwMode="auto">
                                  <a:xfrm>
                                    <a:off x="11761" y="40740"/>
                                    <a:ext cx="0" cy="3225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518083" name="Line 286"/>
                                <wps:cNvCnPr/>
                                <wps:spPr bwMode="auto">
                                  <a:xfrm>
                                    <a:off x="955141" y="0"/>
                                    <a:ext cx="0" cy="356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9654356" name="Line 289"/>
                                <wps:cNvCnPr/>
                                <wps:spPr bwMode="auto">
                                  <a:xfrm>
                                    <a:off x="9054" y="357612"/>
                                    <a:ext cx="9429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4559831" name="グループ化 160"/>
                              <wpg:cNvGrpSpPr/>
                              <wpg:grpSpPr>
                                <a:xfrm>
                                  <a:off x="3254721" y="1041149"/>
                                  <a:ext cx="567690" cy="344170"/>
                                  <a:chOff x="0" y="0"/>
                                  <a:chExt cx="567690" cy="344170"/>
                                </a:xfrm>
                              </wpg:grpSpPr>
                              <wps:wsp>
                                <wps:cNvPr id="752911642" name="Line 295"/>
                                <wps:cNvCnPr/>
                                <wps:spPr bwMode="auto">
                                  <a:xfrm>
                                    <a:off x="0" y="344031"/>
                                    <a:ext cx="567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0452500" name="Line 291"/>
                                <wps:cNvCnPr/>
                                <wps:spPr bwMode="auto">
                                  <a:xfrm>
                                    <a:off x="0" y="22633"/>
                                    <a:ext cx="0" cy="320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2855807" name="Line 292"/>
                                <wps:cNvCnPr/>
                                <wps:spPr bwMode="auto">
                                  <a:xfrm>
                                    <a:off x="565841" y="0"/>
                                    <a:ext cx="0" cy="344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094861950" name="グループ化 161"/>
                              <wpg:cNvGrpSpPr/>
                              <wpg:grpSpPr>
                                <a:xfrm>
                                  <a:off x="3150606" y="1027569"/>
                                  <a:ext cx="787400" cy="772178"/>
                                  <a:chOff x="0" y="0"/>
                                  <a:chExt cx="787400" cy="772178"/>
                                </a:xfrm>
                              </wpg:grpSpPr>
                              <wps:wsp>
                                <wps:cNvPr id="1904068131" name="Line 296"/>
                                <wps:cNvCnPr/>
                                <wps:spPr bwMode="auto">
                                  <a:xfrm>
                                    <a:off x="0" y="769544"/>
                                    <a:ext cx="787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966246" name="Line 293"/>
                                <wps:cNvCnPr/>
                                <wps:spPr bwMode="auto">
                                  <a:xfrm>
                                    <a:off x="0" y="36213"/>
                                    <a:ext cx="0" cy="735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24309178" name="Line 294"/>
                                <wps:cNvCnPr/>
                                <wps:spPr bwMode="auto">
                                  <a:xfrm>
                                    <a:off x="783125" y="0"/>
                                    <a:ext cx="0"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12368116" name="Text Box 298"/>
                              <wps:cNvSpPr txBox="1">
                                <a:spLocks noChangeArrowheads="1"/>
                              </wps:cNvSpPr>
                              <wps:spPr bwMode="auto">
                                <a:xfrm>
                                  <a:off x="1183169" y="1678318"/>
                                  <a:ext cx="101682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18913"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6D1686">
                                      <w:rPr>
                                        <w:rFonts w:ascii="BIZ UDPゴシック" w:eastAsia="BIZ UDPゴシック" w:hAnsi="BIZ UDPゴシック" w:hint="eastAsia"/>
                                        <w:sz w:val="16"/>
                                        <w:szCs w:val="16"/>
                                      </w:rPr>
                                      <w:t>程度</w:t>
                                    </w:r>
                                  </w:p>
                                  <w:p w14:paraId="1744464B"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31495B0D"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988221517" name="Text Box 303"/>
                              <wps:cNvSpPr txBox="1">
                                <a:spLocks noChangeArrowheads="1"/>
                              </wps:cNvSpPr>
                              <wps:spPr bwMode="auto">
                                <a:xfrm>
                                  <a:off x="3997105" y="0"/>
                                  <a:ext cx="1111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B3C7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511201280" name="Text Box 304"/>
                              <wps:cNvSpPr txBox="1">
                                <a:spLocks noChangeArrowheads="1"/>
                              </wps:cNvSpPr>
                              <wps:spPr bwMode="auto">
                                <a:xfrm>
                                  <a:off x="0" y="126749"/>
                                  <a:ext cx="120650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DD9A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806309095" name="Line 305"/>
                              <wps:cNvCnPr/>
                              <wps:spPr bwMode="auto">
                                <a:xfrm flipH="1">
                                  <a:off x="642796" y="13580"/>
                                  <a:ext cx="495300" cy="1460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27528978" name="Line 306"/>
                              <wps:cNvCnPr/>
                              <wps:spPr bwMode="auto">
                                <a:xfrm>
                                  <a:off x="3761715" y="0"/>
                                  <a:ext cx="3048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628857" name="Text Box 307"/>
                              <wps:cNvSpPr txBox="1">
                                <a:spLocks noChangeArrowheads="1"/>
                              </wps:cNvSpPr>
                              <wps:spPr bwMode="auto">
                                <a:xfrm>
                                  <a:off x="4001632" y="294238"/>
                                  <a:ext cx="136207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7D0B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s:wsp>
                              <wps:cNvPr id="253257013" name="Line 308"/>
                              <wps:cNvCnPr/>
                              <wps:spPr bwMode="auto">
                                <a:xfrm>
                                  <a:off x="3648547" y="276131"/>
                                  <a:ext cx="431800"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4577500" name="Line 310"/>
                              <wps:cNvCnPr/>
                              <wps:spPr bwMode="auto">
                                <a:xfrm flipH="1">
                                  <a:off x="574895" y="325925"/>
                                  <a:ext cx="635000" cy="222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B1E832C" id="グループ化 162" o:spid="_x0000_s2638" alt="P6481C20T101#y1" style="position:absolute;left:0;text-align:left;margin-left:25.8pt;margin-top:7.35pt;width:422.3pt;height:177.1pt;z-index:251829484;mso-width-relative:margin;mso-height-relative:margin" coordsize="53637,22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">
                      <v:shape id="Text Box 297" o:spid="_x0000_s2639" type="#_x0000_t202" style="position:absolute;left:12086;top:12674;width:1010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" filled="f" stroked="f">
                        <v:textbox>
                          <w:txbxContent>
                            <w:p w14:paraId="1B5E406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6D1686">
                                <w:rPr>
                                  <w:rFonts w:ascii="BIZ UDPゴシック" w:eastAsia="BIZ UDPゴシック" w:hAnsi="BIZ UDPゴシック" w:hint="eastAsia"/>
                                  <w:sz w:val="16"/>
                                  <w:szCs w:val="16"/>
                                </w:rPr>
                                <w:t>程度</w:t>
                              </w:r>
                            </w:p>
                            <w:p w14:paraId="09DAA57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240A701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99" o:spid="_x0000_s2640" type="#_x0000_t202" style="position:absolute;left:11952;top:19831;width:8208;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" filled="f" stroked="f">
                        <v:textbox>
                          <w:txbxContent>
                            <w:p w14:paraId="11BECAF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S1000</w:t>
                              </w:r>
                              <w:r w:rsidRPr="006D1686">
                                <w:rPr>
                                  <w:rFonts w:ascii="BIZ UDPゴシック" w:eastAsia="BIZ UDPゴシック" w:hAnsi="BIZ UDPゴシック" w:hint="eastAsia"/>
                                  <w:sz w:val="16"/>
                                  <w:szCs w:val="16"/>
                                </w:rPr>
                                <w:t>型</w:t>
                              </w:r>
                            </w:p>
                          </w:txbxContent>
                        </v:textbox>
                      </v:shape>
                      <v:shape id="Text Box 300" o:spid="_x0000_s2641" type="#_x0000_t202" style="position:absolute;left:31690;top:20161;width:7690;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" filled="f" stroked="f">
                        <v:textbox>
                          <w:txbxContent>
                            <w:p w14:paraId="7C8DCF3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S600</w:t>
                              </w:r>
                              <w:r w:rsidRPr="006D1686">
                                <w:rPr>
                                  <w:rFonts w:ascii="BIZ UDPゴシック" w:eastAsia="BIZ UDPゴシック" w:hAnsi="BIZ UDPゴシック" w:hint="eastAsia"/>
                                  <w:sz w:val="16"/>
                                  <w:szCs w:val="16"/>
                                </w:rPr>
                                <w:t>型</w:t>
                              </w:r>
                            </w:p>
                          </w:txbxContent>
                        </v:textbox>
                      </v:shape>
                      <v:shape id="Text Box 301" o:spid="_x0000_s2642" type="#_x0000_t202" style="position:absolute;left:31913;top:11769;width:10795;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" filled="f" stroked="f">
                        <v:textbox>
                          <w:txbxContent>
                            <w:p w14:paraId="2064E74E"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60cm</w:t>
                              </w:r>
                              <w:r w:rsidRPr="006D1686">
                                <w:rPr>
                                  <w:rFonts w:ascii="BIZ UDPゴシック" w:eastAsia="BIZ UDPゴシック" w:hAnsi="BIZ UDPゴシック" w:hint="eastAsia"/>
                                  <w:sz w:val="16"/>
                                  <w:szCs w:val="16"/>
                                </w:rPr>
                                <w:t>程度</w:t>
                              </w:r>
                            </w:p>
                            <w:p w14:paraId="5A0A4DD6"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5858F4EA"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2" o:spid="_x0000_s2643" type="#_x0000_t202" style="position:absolute;left:30853;top:16160;width:916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" filled="f" stroked="f">
                        <v:textbox>
                          <w:txbxContent>
                            <w:p w14:paraId="3083330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80cm</w:t>
                              </w:r>
                              <w:r w:rsidRPr="006D1686">
                                <w:rPr>
                                  <w:rFonts w:ascii="BIZ UDPゴシック" w:eastAsia="BIZ UDPゴシック" w:hAnsi="BIZ UDPゴシック" w:hint="eastAsia"/>
                                  <w:sz w:val="16"/>
                                  <w:szCs w:val="16"/>
                                </w:rPr>
                                <w:t>程度</w:t>
                              </w:r>
                            </w:p>
                            <w:p w14:paraId="344966B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7EF645C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9" o:spid="_x0000_s2644" type="#_x0000_t202" style="position:absolute;left:45;top:5115;width:9874;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" filled="f" stroked="f">
                        <v:textbox>
                          <w:txbxContent>
                            <w:p w14:paraId="534F0C78"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w:t>
                              </w:r>
                            </w:p>
                            <w:p w14:paraId="1A9E29DE" w14:textId="77777777" w:rsidR="0046679A" w:rsidRPr="006D1686"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6D1686">
                                <w:rPr>
                                  <w:rFonts w:ascii="BIZ UDPゴシック" w:eastAsia="BIZ UDPゴシック" w:hAnsi="BIZ UDPゴシック" w:hint="eastAsia"/>
                                  <w:sz w:val="16"/>
                                  <w:szCs w:val="16"/>
                                </w:rPr>
                                <w:t>端部の色表示</w:t>
                              </w:r>
                            </w:p>
                          </w:txbxContent>
                        </v:textbox>
                      </v:shape>
                      <v:group id="グループ化 158" o:spid="_x0000_s2645" style="position:absolute;left:10320;top:10954;width:11704;height:7722" coordsize="11703,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">
                        <v:line id="Line 290" o:spid="_x0000_s2646" style="position:absolute;visibility:visible;mso-wrap-style:square" from="0,7695" to="11703,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"/>
                        <v:line id="Line 287" o:spid="_x0000_s2647" style="position:absolute;visibility:visible;mso-wrap-style:square" from="0,362" to="0,7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"/>
                        <v:line id="Line 288" o:spid="_x0000_s2648" style="position:absolute;visibility:visible;mso-wrap-style:square" from="11678,0" to="11678,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"/>
                      </v:group>
                      <v:group id="グループ化 159" o:spid="_x0000_s2649" style="position:absolute;left:11362;top:10909;width:9460;height:3633" coordorigin="90" coordsize="9460,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">
                        <v:line id="Line 285" o:spid="_x0000_s2650" style="position:absolute;visibility:visible;mso-wrap-style:square" from="117,407" to="117,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"/>
                        <v:line id="Line 286" o:spid="_x0000_s2651" style="position:absolute;visibility:visible;mso-wrap-style:square" from="9551,0" to="9551,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"/>
                        <v:line id="Line 289" o:spid="_x0000_s2652" style="position:absolute;visibility:visible;mso-wrap-style:square" from="90,3576" to="9520,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"/>
                      </v:group>
                      <v:group id="グループ化 160" o:spid="_x0000_s2653" style="position:absolute;left:32547;top:10411;width:5677;height:3442" coordsize="5676,3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">
                        <v:line id="Line 295" o:spid="_x0000_s2654" style="position:absolute;visibility:visible;mso-wrap-style:square" from="0,3440" to="5676,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"/>
                        <v:line id="Line 291" o:spid="_x0000_s2655" style="position:absolute;visibility:visible;mso-wrap-style:square" from="0,226" to="0,3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"/>
                        <v:line id="Line 292" o:spid="_x0000_s2656" style="position:absolute;visibility:visible;mso-wrap-style:square" from="5658,0" to="5658,3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"/>
                      </v:group>
                      <v:group id="_x0000_s2657" style="position:absolute;left:31506;top:10275;width:7874;height:7722" coordsize="7874,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">
                        <v:line id="Line 296" o:spid="_x0000_s2658" style="position:absolute;visibility:visible;mso-wrap-style:square" from="0,7695" to="7874,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"/>
                        <v:line id="Line 293" o:spid="_x0000_s2659" style="position:absolute;visibility:visible;mso-wrap-style:square" from="0,362" to="0,7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"/>
                        <v:line id="Line 294" o:spid="_x0000_s2660" style="position:absolute;visibility:visible;mso-wrap-style:square" from="7831,0" to="7831,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"/>
                      </v:group>
                      <v:shape id="Text Box 298" o:spid="_x0000_s2661" type="#_x0000_t202" style="position:absolute;left:11831;top:16783;width:1016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" filled="f" stroked="f">
                        <v:textbox>
                          <w:txbxContent>
                            <w:p w14:paraId="11918913"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120cm</w:t>
                              </w:r>
                              <w:r w:rsidRPr="006D1686">
                                <w:rPr>
                                  <w:rFonts w:ascii="BIZ UDPゴシック" w:eastAsia="BIZ UDPゴシック" w:hAnsi="BIZ UDPゴシック" w:hint="eastAsia"/>
                                  <w:sz w:val="16"/>
                                  <w:szCs w:val="16"/>
                                </w:rPr>
                                <w:t>程度</w:t>
                              </w:r>
                            </w:p>
                            <w:p w14:paraId="1744464B"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31495B0D"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303" o:spid="_x0000_s2662" type="#_x0000_t202" style="position:absolute;left:39971;width:1111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" filled="f" stroked="f">
                        <v:textbox>
                          <w:txbxContent>
                            <w:p w14:paraId="60EB3C7C"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v:textbox>
                      </v:shape>
                      <v:shape id="Text Box 304" o:spid="_x0000_s2663" type="#_x0000_t202" style="position:absolute;top:1267;width:12065;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" filled="f" stroked="f">
                        <v:textbox>
                          <w:txbxContent>
                            <w:p w14:paraId="292DD9A7"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くし板の色表示</w:t>
                              </w:r>
                            </w:p>
                          </w:txbxContent>
                        </v:textbox>
                      </v:shape>
                      <v:line id="Line 305" o:spid="_x0000_s2664" style="position:absolute;flip:x;visibility:visible;mso-wrap-style:square" from="6427,135" to="11380,1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"/>
                      <v:line id="Line 306" o:spid="_x0000_s2665" style="position:absolute;visibility:visible;mso-wrap-style:square" from="37617,0" to="40665,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"/>
                      <v:shape id="Text Box 307" o:spid="_x0000_s2666" type="#_x0000_t202" style="position:absolute;left:40016;top:2942;width:13621;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" filled="f" stroked="f">
                        <v:textbox>
                          <w:txbxContent>
                            <w:p w14:paraId="2C17D0BF" w14:textId="77777777" w:rsidR="0046679A" w:rsidRPr="006D1686"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6D1686">
                                <w:rPr>
                                  <w:rFonts w:ascii="BIZ UDPゴシック" w:eastAsia="BIZ UDPゴシック" w:hAnsi="BIZ UDPゴシック" w:hint="eastAsia"/>
                                  <w:color w:val="FF0000"/>
                                  <w:sz w:val="16"/>
                                  <w:szCs w:val="16"/>
                                </w:rPr>
                                <w:t>●</w:t>
                              </w:r>
                              <w:r w:rsidRPr="006D1686">
                                <w:rPr>
                                  <w:rFonts w:ascii="BIZ UDPゴシック" w:eastAsia="BIZ UDPゴシック" w:hAnsi="BIZ UDPゴシック" w:hint="eastAsia"/>
                                  <w:sz w:val="16"/>
                                  <w:szCs w:val="16"/>
                                </w:rPr>
                                <w:t>踏み段の端部の色表示</w:t>
                              </w:r>
                            </w:p>
                          </w:txbxContent>
                        </v:textbox>
                      </v:shape>
                      <v:line id="Line 308" o:spid="_x0000_s2667" style="position:absolute;visibility:visible;mso-wrap-style:square" from="36485,2761" to="40803,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"/>
                      <v:line id="Line 310" o:spid="_x0000_s2668" style="position:absolute;flip:x;visibility:visible;mso-wrap-style:square" from="5748,3259" to="12098,5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"/>
                    </v:group>
                  </w:pict>
                </mc:Fallback>
              </mc:AlternateContent>
            </w:r>
          </w:p>
          <w:p w14:paraId="6D3C67F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6DC6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6E81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57C1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9DB5C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54557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6051F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336058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7E72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E9E8B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916A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4A9EF8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614" w:type="dxa"/>
            <w:tcBorders>
              <w:top w:val="single" w:sz="4" w:space="0" w:color="auto"/>
              <w:left w:val="nil"/>
              <w:bottom w:val="single" w:sz="4" w:space="0" w:color="auto"/>
              <w:right w:val="nil"/>
            </w:tcBorders>
            <w:vAlign w:val="center"/>
          </w:tcPr>
          <w:p w14:paraId="665749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828460" behindDoc="0" locked="0" layoutInCell="1" allowOverlap="1" wp14:anchorId="4C3F426D" wp14:editId="555709E0">
                      <wp:simplePos x="0" y="0"/>
                      <wp:positionH relativeFrom="column">
                        <wp:posOffset>-558800</wp:posOffset>
                      </wp:positionH>
                      <wp:positionV relativeFrom="paragraph">
                        <wp:posOffset>-12065</wp:posOffset>
                      </wp:positionV>
                      <wp:extent cx="2447925" cy="265430"/>
                      <wp:effectExtent l="0" t="0" r="0" b="0"/>
                      <wp:wrapNone/>
                      <wp:docPr id="399" name="テキスト ボックス 399" descr="P6494C21T101TB4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0A472AF" w14:textId="77777777" w:rsidR="0046679A" w:rsidRPr="006D1686"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w:t>
                                  </w:r>
                                  <w:r>
                                    <w:rPr>
                                      <w:rFonts w:ascii="BIZ UDゴシック" w:eastAsia="BIZ UDゴシック" w:hAnsi="BIZ UDゴシック" w:hint="eastAsia"/>
                                      <w:sz w:val="20"/>
                                      <w:szCs w:val="20"/>
                                    </w:rPr>
                                    <w:t>1</w:t>
                                  </w:r>
                                  <w:r w:rsidRPr="006D1686">
                                    <w:rPr>
                                      <w:rFonts w:ascii="BIZ UDゴシック" w:eastAsia="BIZ UDゴシック" w:hAnsi="BIZ UDゴシック" w:hint="eastAsia"/>
                                      <w:sz w:val="20"/>
                                      <w:szCs w:val="20"/>
                                    </w:rPr>
                                    <w:t xml:space="preserve">　エスカレーターの幅員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3F426D" id="テキスト ボックス 399" o:spid="_x0000_s2669" type="#_x0000_t202" alt="P6494C21T101TB404bA#y1" style="position:absolute;left:0;text-align:left;margin-left:-44pt;margin-top:-.95pt;width:192.75pt;height:20.9pt;z-index:25182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" filled="f">
                      <v:stroke opacity="0"/>
                      <v:textbox>
                        <w:txbxContent>
                          <w:p w14:paraId="00A472AF" w14:textId="77777777" w:rsidR="0046679A" w:rsidRPr="006D1686"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w:t>
                            </w:r>
                            <w:r>
                              <w:rPr>
                                <w:rFonts w:ascii="BIZ UDゴシック" w:eastAsia="BIZ UDゴシック" w:hAnsi="BIZ UDゴシック" w:hint="eastAsia"/>
                                <w:sz w:val="20"/>
                                <w:szCs w:val="20"/>
                              </w:rPr>
                              <w:t>1</w:t>
                            </w:r>
                            <w:r w:rsidRPr="006D1686">
                              <w:rPr>
                                <w:rFonts w:ascii="BIZ UDゴシック" w:eastAsia="BIZ UDゴシック" w:hAnsi="BIZ UDゴシック" w:hint="eastAsia"/>
                                <w:sz w:val="20"/>
                                <w:szCs w:val="20"/>
                              </w:rPr>
                              <w:t xml:space="preserve">　エスカレーターの幅員</w:t>
                            </w:r>
                          </w:p>
                        </w:txbxContent>
                      </v:textbox>
                    </v:shape>
                  </w:pict>
                </mc:Fallback>
              </mc:AlternateContent>
            </w:r>
            <w:r w:rsidRPr="0046679A">
              <w:rPr>
                <w:rFonts w:ascii="HGPｺﾞｼｯｸM" w:eastAsia="HGPｺﾞｼｯｸM" w:hAnsi="HG丸ｺﾞｼｯｸM-PRO" w:cs="ＭＳ 明朝"/>
                <w:noProof/>
                <w:szCs w:val="21"/>
              </w:rPr>
              <w:drawing>
                <wp:anchor distT="0" distB="0" distL="114300" distR="114300" simplePos="0" relativeHeight="251827436" behindDoc="0" locked="0" layoutInCell="1" allowOverlap="1" wp14:anchorId="1C32BB8A" wp14:editId="280208EB">
                  <wp:simplePos x="0" y="0"/>
                  <wp:positionH relativeFrom="column">
                    <wp:posOffset>226695</wp:posOffset>
                  </wp:positionH>
                  <wp:positionV relativeFrom="paragraph">
                    <wp:posOffset>142875</wp:posOffset>
                  </wp:positionV>
                  <wp:extent cx="4178300" cy="2678430"/>
                  <wp:effectExtent l="0" t="0" r="0" b="7620"/>
                  <wp:wrapNone/>
                  <wp:docPr id="7399" name="Picture 284" descr="P6494C21T1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 name="Picture 284" descr="P6494C21T101#y1"/>
                          <pic:cNvPicPr>
                            <a:picLocks noChangeAspect="1" noChangeArrowheads="1"/>
                          </pic:cNvPicPr>
                        </pic:nvPicPr>
                        <pic:blipFill rotWithShape="1">
                          <a:blip r:embed="rId12" cstate="email">
                            <a:lum bright="18000" contrast="72000"/>
                            <a:extLst>
                              <a:ext uri="{28A0092B-C50C-407E-A947-70E740481C1C}">
                                <a14:useLocalDpi xmlns:a14="http://schemas.microsoft.com/office/drawing/2010/main"/>
                              </a:ext>
                            </a:extLst>
                          </a:blip>
                          <a:srcRect/>
                          <a:stretch/>
                        </pic:blipFill>
                        <pic:spPr bwMode="auto">
                          <a:xfrm>
                            <a:off x="0" y="0"/>
                            <a:ext cx="4178300" cy="2678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B4B1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18AC8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9F7B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5E44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67ED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FD970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981E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D79D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C2E2E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C87FE8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3D55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00D1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6F8A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2CE7D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DC7D9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FCA45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3936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EF491E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7" w:type="dxa"/>
            <w:tcBorders>
              <w:top w:val="single" w:sz="4" w:space="0" w:color="auto"/>
              <w:left w:val="nil"/>
              <w:bottom w:val="single" w:sz="4" w:space="0" w:color="auto"/>
            </w:tcBorders>
            <w:vAlign w:val="center"/>
          </w:tcPr>
          <w:p w14:paraId="578DFD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64249BF" w14:textId="77777777" w:rsidTr="0046679A">
        <w:trPr>
          <w:trHeight w:val="20"/>
        </w:trPr>
        <w:tc>
          <w:tcPr>
            <w:tcW w:w="9660" w:type="dxa"/>
            <w:gridSpan w:val="4"/>
            <w:tcBorders>
              <w:bottom w:val="nil"/>
            </w:tcBorders>
            <w:shd w:val="clear" w:color="auto" w:fill="E2F4BA"/>
            <w:vAlign w:val="center"/>
          </w:tcPr>
          <w:p w14:paraId="4F032228"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放送設備</w:t>
            </w:r>
          </w:p>
        </w:tc>
      </w:tr>
      <w:tr w:rsidR="0046679A" w:rsidRPr="0046679A" w14:paraId="11A4498C" w14:textId="77777777" w:rsidTr="0046679A">
        <w:trPr>
          <w:trHeight w:val="20"/>
        </w:trPr>
        <w:tc>
          <w:tcPr>
            <w:tcW w:w="279" w:type="dxa"/>
            <w:tcBorders>
              <w:top w:val="nil"/>
              <w:bottom w:val="nil"/>
            </w:tcBorders>
            <w:shd w:val="clear" w:color="auto" w:fill="E2F4BA"/>
            <w:vAlign w:val="center"/>
          </w:tcPr>
          <w:p w14:paraId="78140F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4B04A5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212EC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・視覚障がい者にとって、乗降口の位置が分かるような、放送設備の位置や放送案内とする。</w:t>
            </w:r>
          </w:p>
          <w:p w14:paraId="160D0242" w14:textId="77777777" w:rsidR="0046679A" w:rsidRPr="0046679A" w:rsidRDefault="0046679A" w:rsidP="0046679A">
            <w:pPr>
              <w:spacing w:line="0" w:lineRule="atLeast"/>
              <w:ind w:leftChars="100" w:left="210"/>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放送内容の事例</w:t>
            </w:r>
          </w:p>
          <w:p w14:paraId="0C1C4FA8"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rPr>
              <w:t>・○○行き、上り（下り）エスカレーターです。</w:t>
            </w:r>
          </w:p>
          <w:p w14:paraId="3528A3EB"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pacing w:val="-4"/>
                <w:sz w:val="16"/>
                <w:szCs w:val="16"/>
                <w:u w:color="45B0E1"/>
              </w:rPr>
            </w:pPr>
            <w:r w:rsidRPr="0046679A">
              <w:rPr>
                <w:rFonts w:ascii="BIZ UDゴシック" w:eastAsia="BIZ UDゴシック" w:hAnsi="BIZ UDゴシック" w:hint="eastAsia"/>
                <w:color w:val="000000"/>
                <w:spacing w:val="-4"/>
                <w:sz w:val="16"/>
                <w:szCs w:val="16"/>
                <w:u w:color="45B0E1"/>
              </w:rPr>
              <w:t>・ご利用の方は手すりを持って、足元の黄色い線を踏まないように順序よくお乗りください。</w:t>
            </w:r>
          </w:p>
          <w:p w14:paraId="73253793" w14:textId="77777777" w:rsidR="0046679A" w:rsidRPr="0046679A" w:rsidRDefault="0046679A" w:rsidP="0046679A">
            <w:pPr>
              <w:spacing w:line="0" w:lineRule="atLeast"/>
              <w:ind w:leftChars="200" w:left="572" w:hangingChars="100" w:hanging="152"/>
              <w:rPr>
                <w:rFonts w:ascii="BIZ UDゴシック" w:eastAsia="BIZ UDゴシック" w:hAnsi="BIZ UDゴシック"/>
                <w:color w:val="000000"/>
                <w:sz w:val="18"/>
                <w:szCs w:val="18"/>
                <w:u w:color="45B0E1"/>
                <w:shd w:val="clear" w:color="auto" w:fill="0070C0"/>
              </w:rPr>
            </w:pPr>
            <w:r w:rsidRPr="0046679A">
              <w:rPr>
                <w:rFonts w:ascii="BIZ UDゴシック" w:eastAsia="BIZ UDゴシック" w:hAnsi="BIZ UDゴシック" w:hint="eastAsia"/>
                <w:color w:val="000000"/>
                <w:spacing w:val="-4"/>
                <w:sz w:val="16"/>
                <w:szCs w:val="16"/>
                <w:u w:color="45B0E1"/>
              </w:rPr>
              <w:t>・乗り降りの際は足元にご注意ください。</w:t>
            </w:r>
          </w:p>
        </w:tc>
        <w:tc>
          <w:tcPr>
            <w:tcW w:w="917" w:type="dxa"/>
            <w:tcBorders>
              <w:bottom w:val="single" w:sz="4" w:space="0" w:color="auto"/>
            </w:tcBorders>
            <w:vAlign w:val="center"/>
          </w:tcPr>
          <w:p w14:paraId="75D1EDF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D50A646" w14:textId="77777777" w:rsidTr="0046679A">
        <w:trPr>
          <w:trHeight w:val="20"/>
        </w:trPr>
        <w:tc>
          <w:tcPr>
            <w:tcW w:w="279" w:type="dxa"/>
            <w:tcBorders>
              <w:top w:val="nil"/>
              <w:bottom w:val="nil"/>
            </w:tcBorders>
            <w:shd w:val="clear" w:color="auto" w:fill="E2F4BA"/>
            <w:vAlign w:val="center"/>
          </w:tcPr>
          <w:p w14:paraId="66A647B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1A18B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33DBA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・放送設備は、周囲の環境を考慮し、十分聞き取りやすい音量、音質とし、音源を乗降口に近く、利用者の動線に向かって配置する。</w:t>
            </w:r>
          </w:p>
        </w:tc>
        <w:tc>
          <w:tcPr>
            <w:tcW w:w="917" w:type="dxa"/>
            <w:tcBorders>
              <w:top w:val="single" w:sz="4" w:space="0" w:color="auto"/>
              <w:bottom w:val="single" w:sz="4" w:space="0" w:color="auto"/>
            </w:tcBorders>
            <w:vAlign w:val="center"/>
          </w:tcPr>
          <w:p w14:paraId="087EA37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62693B84" w14:textId="77777777" w:rsidTr="0046679A">
        <w:trPr>
          <w:trHeight w:val="20"/>
        </w:trPr>
        <w:tc>
          <w:tcPr>
            <w:tcW w:w="279" w:type="dxa"/>
            <w:tcBorders>
              <w:top w:val="nil"/>
              <w:bottom w:val="single" w:sz="4" w:space="0" w:color="auto"/>
            </w:tcBorders>
            <w:shd w:val="clear" w:color="auto" w:fill="E2F4BA"/>
            <w:vAlign w:val="center"/>
          </w:tcPr>
          <w:p w14:paraId="1A07BA2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7E15C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117684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・当該エスカレーターの行き先又は昇降方向（階段状以外の形状のエスカレーターにあっては、進入方向）を音声により知らせる設備を設ける。</w:t>
            </w:r>
          </w:p>
        </w:tc>
        <w:tc>
          <w:tcPr>
            <w:tcW w:w="917" w:type="dxa"/>
            <w:tcBorders>
              <w:top w:val="single" w:sz="4" w:space="0" w:color="auto"/>
              <w:bottom w:val="single" w:sz="4" w:space="0" w:color="auto"/>
            </w:tcBorders>
            <w:vAlign w:val="center"/>
          </w:tcPr>
          <w:p w14:paraId="3A089A4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p w14:paraId="7714576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4C52DCCA" w14:textId="77777777" w:rsidTr="0046679A">
        <w:trPr>
          <w:trHeight w:val="283"/>
        </w:trPr>
        <w:tc>
          <w:tcPr>
            <w:tcW w:w="9660" w:type="dxa"/>
            <w:gridSpan w:val="4"/>
            <w:tcBorders>
              <w:top w:val="nil"/>
              <w:bottom w:val="nil"/>
            </w:tcBorders>
            <w:shd w:val="clear" w:color="auto" w:fill="E2F4BA"/>
            <w:vAlign w:val="center"/>
          </w:tcPr>
          <w:p w14:paraId="7A1D2CF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動線計画</w:t>
            </w:r>
          </w:p>
        </w:tc>
      </w:tr>
      <w:tr w:rsidR="0046679A" w:rsidRPr="0046679A" w14:paraId="078184E3" w14:textId="77777777" w:rsidTr="0046679A">
        <w:trPr>
          <w:trHeight w:val="57"/>
        </w:trPr>
        <w:tc>
          <w:tcPr>
            <w:tcW w:w="279" w:type="dxa"/>
            <w:tcBorders>
              <w:top w:val="nil"/>
              <w:bottom w:val="nil"/>
            </w:tcBorders>
            <w:shd w:val="clear" w:color="auto" w:fill="E2F4BA"/>
            <w:vAlign w:val="center"/>
          </w:tcPr>
          <w:p w14:paraId="21ED224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49B38C"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379D7F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color w:val="000000"/>
                <w:sz w:val="18"/>
                <w:szCs w:val="18"/>
                <w:u w:color="45B0E1"/>
              </w:rPr>
              <w:t>・エスカレーターは、主要な経路に隣接して設置する。</w:t>
            </w:r>
          </w:p>
        </w:tc>
        <w:tc>
          <w:tcPr>
            <w:tcW w:w="917" w:type="dxa"/>
            <w:tcBorders>
              <w:top w:val="single" w:sz="4" w:space="0" w:color="auto"/>
              <w:bottom w:val="single" w:sz="4" w:space="0" w:color="auto"/>
            </w:tcBorders>
            <w:vAlign w:val="center"/>
          </w:tcPr>
          <w:p w14:paraId="145E7A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2BA9EF" w14:textId="77777777" w:rsidTr="0046679A">
        <w:trPr>
          <w:trHeight w:val="57"/>
        </w:trPr>
        <w:tc>
          <w:tcPr>
            <w:tcW w:w="279" w:type="dxa"/>
            <w:tcBorders>
              <w:top w:val="nil"/>
              <w:bottom w:val="single" w:sz="4" w:space="0" w:color="auto"/>
            </w:tcBorders>
            <w:shd w:val="clear" w:color="auto" w:fill="E2F4BA"/>
            <w:vAlign w:val="center"/>
          </w:tcPr>
          <w:p w14:paraId="0ED3B3F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ABA06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34BC65"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hint="eastAsia"/>
                <w:color w:val="000000"/>
                <w:spacing w:val="-4"/>
                <w:sz w:val="18"/>
                <w:szCs w:val="18"/>
                <w:u w:color="45B0E1"/>
              </w:rPr>
              <w:t>上り下りのエスカレーターが並んで配置される場合は、向かって左側を進入方向に統一する。</w:t>
            </w:r>
          </w:p>
        </w:tc>
        <w:tc>
          <w:tcPr>
            <w:tcW w:w="917" w:type="dxa"/>
            <w:tcBorders>
              <w:top w:val="single" w:sz="4" w:space="0" w:color="auto"/>
              <w:bottom w:val="single" w:sz="4" w:space="0" w:color="auto"/>
            </w:tcBorders>
            <w:vAlign w:val="center"/>
          </w:tcPr>
          <w:p w14:paraId="632C65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13F34E" w14:textId="77777777" w:rsidTr="0046679A">
        <w:trPr>
          <w:trHeight w:val="57"/>
        </w:trPr>
        <w:tc>
          <w:tcPr>
            <w:tcW w:w="9660" w:type="dxa"/>
            <w:gridSpan w:val="4"/>
            <w:tcBorders>
              <w:top w:val="nil"/>
              <w:bottom w:val="nil"/>
            </w:tcBorders>
            <w:shd w:val="clear" w:color="auto" w:fill="E2F4BA"/>
            <w:vAlign w:val="center"/>
          </w:tcPr>
          <w:p w14:paraId="5B23161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幅</w:t>
            </w:r>
          </w:p>
        </w:tc>
      </w:tr>
      <w:tr w:rsidR="0046679A" w:rsidRPr="0046679A" w14:paraId="4F17AEE3" w14:textId="77777777" w:rsidTr="0046679A">
        <w:trPr>
          <w:trHeight w:val="57"/>
        </w:trPr>
        <w:tc>
          <w:tcPr>
            <w:tcW w:w="279" w:type="dxa"/>
            <w:tcBorders>
              <w:top w:val="nil"/>
              <w:bottom w:val="nil"/>
            </w:tcBorders>
            <w:shd w:val="clear" w:color="auto" w:fill="E2F4BA"/>
            <w:vAlign w:val="center"/>
          </w:tcPr>
          <w:p w14:paraId="5469EDF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DA4B6E"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78CB81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・幅は</w:t>
            </w:r>
            <w:r w:rsidRPr="0046679A">
              <w:rPr>
                <w:rFonts w:ascii="BIZ UDゴシック" w:eastAsia="BIZ UDゴシック" w:hAnsi="BIZ UDゴシック"/>
                <w:color w:val="000000"/>
                <w:sz w:val="18"/>
                <w:szCs w:val="18"/>
                <w:u w:color="45B0E1"/>
              </w:rPr>
              <w:t>1000型（ステップの内法有効幅</w:t>
            </w:r>
            <w:r w:rsidRPr="0046679A">
              <w:rPr>
                <w:rFonts w:ascii="BIZ UDゴシック" w:eastAsia="BIZ UDゴシック" w:hAnsi="BIZ UDゴシック" w:hint="eastAsia"/>
                <w:color w:val="000000"/>
                <w:sz w:val="18"/>
                <w:szCs w:val="18"/>
                <w:u w:color="45B0E1"/>
              </w:rPr>
              <w:t>100cm</w:t>
            </w:r>
            <w:r w:rsidRPr="0046679A">
              <w:rPr>
                <w:rFonts w:ascii="BIZ UDゴシック" w:eastAsia="BIZ UDゴシック" w:hAnsi="BIZ UDゴシック"/>
                <w:color w:val="000000"/>
                <w:sz w:val="18"/>
                <w:szCs w:val="18"/>
                <w:u w:color="45B0E1"/>
              </w:rPr>
              <w:t>程度）とする。</w:t>
            </w:r>
          </w:p>
          <w:p w14:paraId="0C7F3163"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１つの踏み段に２人が乗ることのできる踏み段幅のエスカレーター</w:t>
            </w:r>
          </w:p>
        </w:tc>
        <w:tc>
          <w:tcPr>
            <w:tcW w:w="917" w:type="dxa"/>
            <w:tcBorders>
              <w:top w:val="single" w:sz="4" w:space="0" w:color="auto"/>
              <w:bottom w:val="single" w:sz="4" w:space="0" w:color="auto"/>
            </w:tcBorders>
            <w:vAlign w:val="center"/>
          </w:tcPr>
          <w:p w14:paraId="06964D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7.1</w:t>
            </w:r>
          </w:p>
        </w:tc>
      </w:tr>
      <w:tr w:rsidR="0046679A" w:rsidRPr="0046679A" w14:paraId="525075F9" w14:textId="77777777" w:rsidTr="0046679A">
        <w:trPr>
          <w:trHeight w:val="57"/>
        </w:trPr>
        <w:tc>
          <w:tcPr>
            <w:tcW w:w="279" w:type="dxa"/>
            <w:tcBorders>
              <w:top w:val="nil"/>
              <w:bottom w:val="single" w:sz="4" w:space="0" w:color="auto"/>
            </w:tcBorders>
            <w:shd w:val="clear" w:color="auto" w:fill="E2F4BA"/>
            <w:vAlign w:val="center"/>
          </w:tcPr>
          <w:p w14:paraId="5A9D244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9850A7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FEF2ED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・車椅子用エスカレーターには、介助係員の呼び出しインターホンを設置する。</w:t>
            </w:r>
          </w:p>
        </w:tc>
        <w:tc>
          <w:tcPr>
            <w:tcW w:w="917" w:type="dxa"/>
            <w:tcBorders>
              <w:top w:val="single" w:sz="4" w:space="0" w:color="auto"/>
              <w:bottom w:val="single" w:sz="4" w:space="0" w:color="auto"/>
            </w:tcBorders>
            <w:vAlign w:val="center"/>
          </w:tcPr>
          <w:p w14:paraId="75E44C4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27344C3" w14:textId="77777777" w:rsidTr="0046679A">
        <w:trPr>
          <w:trHeight w:val="57"/>
        </w:trPr>
        <w:tc>
          <w:tcPr>
            <w:tcW w:w="9660" w:type="dxa"/>
            <w:gridSpan w:val="4"/>
            <w:tcBorders>
              <w:top w:val="nil"/>
              <w:bottom w:val="nil"/>
            </w:tcBorders>
            <w:shd w:val="clear" w:color="auto" w:fill="E2F4BA"/>
            <w:vAlign w:val="center"/>
          </w:tcPr>
          <w:p w14:paraId="73CAB449"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速度</w:t>
            </w:r>
          </w:p>
        </w:tc>
      </w:tr>
      <w:tr w:rsidR="0046679A" w:rsidRPr="0046679A" w14:paraId="734343F0" w14:textId="77777777" w:rsidTr="0046679A">
        <w:trPr>
          <w:trHeight w:val="57"/>
        </w:trPr>
        <w:tc>
          <w:tcPr>
            <w:tcW w:w="279" w:type="dxa"/>
            <w:tcBorders>
              <w:top w:val="nil"/>
              <w:bottom w:val="single" w:sz="4" w:space="0" w:color="auto"/>
            </w:tcBorders>
            <w:shd w:val="clear" w:color="auto" w:fill="E2F4BA"/>
            <w:vAlign w:val="center"/>
          </w:tcPr>
          <w:p w14:paraId="5B21CA9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654C2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2783CE"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・エスカレーターの速度についても用途に応じてスピードを落とすなど安全な運行管理に十分留意する。</w:t>
            </w:r>
          </w:p>
        </w:tc>
        <w:tc>
          <w:tcPr>
            <w:tcW w:w="917" w:type="dxa"/>
            <w:tcBorders>
              <w:top w:val="single" w:sz="4" w:space="0" w:color="auto"/>
              <w:bottom w:val="single" w:sz="4" w:space="0" w:color="auto"/>
            </w:tcBorders>
            <w:vAlign w:val="center"/>
          </w:tcPr>
          <w:p w14:paraId="15F857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429D76B" w14:textId="77777777" w:rsidTr="0046679A">
        <w:trPr>
          <w:trHeight w:val="57"/>
        </w:trPr>
        <w:tc>
          <w:tcPr>
            <w:tcW w:w="9660" w:type="dxa"/>
            <w:gridSpan w:val="4"/>
            <w:tcBorders>
              <w:top w:val="nil"/>
              <w:bottom w:val="nil"/>
            </w:tcBorders>
            <w:shd w:val="clear" w:color="auto" w:fill="E2F4BA"/>
            <w:vAlign w:val="center"/>
          </w:tcPr>
          <w:p w14:paraId="76924339"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lastRenderedPageBreak/>
              <w:t>乗降口まわり</w:t>
            </w:r>
          </w:p>
        </w:tc>
      </w:tr>
      <w:tr w:rsidR="0046679A" w:rsidRPr="0046679A" w14:paraId="7E1B762D" w14:textId="77777777" w:rsidTr="0046679A">
        <w:trPr>
          <w:trHeight w:val="57"/>
        </w:trPr>
        <w:tc>
          <w:tcPr>
            <w:tcW w:w="279" w:type="dxa"/>
            <w:tcBorders>
              <w:top w:val="nil"/>
              <w:bottom w:val="nil"/>
            </w:tcBorders>
            <w:shd w:val="clear" w:color="auto" w:fill="E2F4BA"/>
            <w:vAlign w:val="center"/>
          </w:tcPr>
          <w:p w14:paraId="343A0B7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D7E8FF"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3123AA8"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・逆進入防止センサーを設ける。</w:t>
            </w:r>
          </w:p>
        </w:tc>
        <w:tc>
          <w:tcPr>
            <w:tcW w:w="917" w:type="dxa"/>
            <w:tcBorders>
              <w:top w:val="single" w:sz="4" w:space="0" w:color="auto"/>
              <w:bottom w:val="single" w:sz="4" w:space="0" w:color="auto"/>
            </w:tcBorders>
            <w:vAlign w:val="center"/>
          </w:tcPr>
          <w:p w14:paraId="2D61057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FCBD44C" w14:textId="77777777" w:rsidTr="0046679A">
        <w:trPr>
          <w:trHeight w:val="57"/>
        </w:trPr>
        <w:tc>
          <w:tcPr>
            <w:tcW w:w="279" w:type="dxa"/>
            <w:tcBorders>
              <w:top w:val="nil"/>
              <w:bottom w:val="single" w:sz="4" w:space="0" w:color="auto"/>
            </w:tcBorders>
            <w:shd w:val="clear" w:color="auto" w:fill="E2F4BA"/>
            <w:vAlign w:val="center"/>
          </w:tcPr>
          <w:p w14:paraId="7E91954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218CB97"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473100"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・エスカレーターの乗降口には、100cm</w:t>
            </w:r>
            <w:r w:rsidRPr="0046679A">
              <w:rPr>
                <w:rFonts w:ascii="BIZ UDゴシック" w:eastAsia="BIZ UDゴシック" w:hAnsi="BIZ UDゴシック"/>
                <w:color w:val="000000"/>
                <w:sz w:val="18"/>
                <w:szCs w:val="18"/>
                <w:u w:color="45B0E1"/>
              </w:rPr>
              <w:t>以上の固定手すりを設けると</w:t>
            </w:r>
            <w:r w:rsidRPr="0046679A">
              <w:rPr>
                <w:rFonts w:ascii="BIZ UDゴシック" w:eastAsia="BIZ UDゴシック" w:hAnsi="BIZ UDゴシック" w:hint="eastAsia"/>
                <w:color w:val="000000"/>
                <w:sz w:val="18"/>
                <w:szCs w:val="18"/>
                <w:u w:color="45B0E1"/>
              </w:rPr>
              <w:t>危険防止に有効である。</w:t>
            </w:r>
          </w:p>
          <w:p w14:paraId="522FC256" w14:textId="77777777" w:rsidR="0046679A" w:rsidRPr="0046679A" w:rsidRDefault="0046679A" w:rsidP="0046679A">
            <w:pPr>
              <w:spacing w:line="200" w:lineRule="exact"/>
              <w:ind w:leftChars="100" w:left="362" w:hangingChars="100" w:hanging="152"/>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固定手すりを設ける場合、エスカレーターの移動手すりとの間が狭いと、人や物が巻き込まれる危険性がある。固定手すりを移動手すりの外側に一部重なるように設けることにより、この危険性を少なくすることができる。</w:t>
            </w:r>
          </w:p>
        </w:tc>
        <w:tc>
          <w:tcPr>
            <w:tcW w:w="917" w:type="dxa"/>
            <w:tcBorders>
              <w:top w:val="single" w:sz="4" w:space="0" w:color="auto"/>
              <w:bottom w:val="single" w:sz="4" w:space="0" w:color="auto"/>
            </w:tcBorders>
            <w:vAlign w:val="center"/>
          </w:tcPr>
          <w:p w14:paraId="0D3F48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5AE9660D" w14:textId="77777777" w:rsidTr="0046679A">
        <w:trPr>
          <w:trHeight w:val="57"/>
        </w:trPr>
        <w:tc>
          <w:tcPr>
            <w:tcW w:w="9660" w:type="dxa"/>
            <w:gridSpan w:val="4"/>
            <w:tcBorders>
              <w:top w:val="nil"/>
              <w:bottom w:val="nil"/>
            </w:tcBorders>
            <w:shd w:val="clear" w:color="auto" w:fill="E2F4BA"/>
            <w:vAlign w:val="center"/>
          </w:tcPr>
          <w:p w14:paraId="599C43FF"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移動手すり</w:t>
            </w:r>
          </w:p>
        </w:tc>
      </w:tr>
      <w:tr w:rsidR="0046679A" w:rsidRPr="0046679A" w14:paraId="5EC64199" w14:textId="77777777" w:rsidTr="0046679A">
        <w:trPr>
          <w:trHeight w:val="57"/>
        </w:trPr>
        <w:tc>
          <w:tcPr>
            <w:tcW w:w="279" w:type="dxa"/>
            <w:tcBorders>
              <w:top w:val="nil"/>
              <w:bottom w:val="nil"/>
            </w:tcBorders>
            <w:shd w:val="clear" w:color="auto" w:fill="E2F4BA"/>
            <w:vAlign w:val="center"/>
          </w:tcPr>
          <w:p w14:paraId="46FCE77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4801B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779D22"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hint="eastAsia"/>
                <w:color w:val="000000"/>
                <w:spacing w:val="-4"/>
                <w:sz w:val="18"/>
                <w:szCs w:val="18"/>
                <w:u w:color="45B0E1"/>
              </w:rPr>
              <w:t>移動手すりは、乗降口のステップの昇降開始部分から水平部分で120cm</w:t>
            </w:r>
            <w:r w:rsidRPr="0046679A">
              <w:rPr>
                <w:rFonts w:ascii="BIZ UDゴシック" w:eastAsia="BIZ UDゴシック" w:hAnsi="BIZ UDゴシック"/>
                <w:color w:val="000000"/>
                <w:spacing w:val="-4"/>
                <w:sz w:val="18"/>
                <w:szCs w:val="18"/>
                <w:u w:color="45B0E1"/>
              </w:rPr>
              <w:t>以上の長さとする。</w:t>
            </w:r>
          </w:p>
        </w:tc>
        <w:tc>
          <w:tcPr>
            <w:tcW w:w="917" w:type="dxa"/>
            <w:tcBorders>
              <w:top w:val="single" w:sz="4" w:space="0" w:color="auto"/>
              <w:bottom w:val="single" w:sz="4" w:space="0" w:color="auto"/>
            </w:tcBorders>
            <w:vAlign w:val="center"/>
          </w:tcPr>
          <w:p w14:paraId="5FD3E3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8D982B2" w14:textId="77777777" w:rsidTr="0046679A">
        <w:trPr>
          <w:trHeight w:val="57"/>
        </w:trPr>
        <w:tc>
          <w:tcPr>
            <w:tcW w:w="279" w:type="dxa"/>
            <w:tcBorders>
              <w:top w:val="nil"/>
              <w:bottom w:val="nil"/>
            </w:tcBorders>
            <w:shd w:val="clear" w:color="auto" w:fill="E2F4BA"/>
            <w:vAlign w:val="center"/>
          </w:tcPr>
          <w:p w14:paraId="76CF6A1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E26CB15"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499184"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・移動手すりの折り返し端は、乗り口では階段手前くし部分から70cm程度、降り口ではステップ後方くし部分から70cm</w:t>
            </w:r>
            <w:r w:rsidRPr="0046679A">
              <w:rPr>
                <w:rFonts w:ascii="BIZ UDゴシック" w:eastAsia="BIZ UDゴシック" w:hAnsi="BIZ UDゴシック"/>
                <w:color w:val="000000"/>
                <w:sz w:val="18"/>
                <w:szCs w:val="18"/>
                <w:u w:color="45B0E1"/>
              </w:rPr>
              <w:t>程度の移動手すりをとる。</w:t>
            </w:r>
          </w:p>
        </w:tc>
        <w:tc>
          <w:tcPr>
            <w:tcW w:w="917" w:type="dxa"/>
            <w:tcBorders>
              <w:top w:val="single" w:sz="4" w:space="0" w:color="auto"/>
              <w:bottom w:val="single" w:sz="4" w:space="0" w:color="auto"/>
            </w:tcBorders>
            <w:vAlign w:val="center"/>
          </w:tcPr>
          <w:p w14:paraId="7E6020D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168F195" w14:textId="77777777" w:rsidTr="0046679A">
        <w:trPr>
          <w:trHeight w:val="57"/>
        </w:trPr>
        <w:tc>
          <w:tcPr>
            <w:tcW w:w="279" w:type="dxa"/>
            <w:tcBorders>
              <w:top w:val="nil"/>
              <w:bottom w:val="single" w:sz="4" w:space="0" w:color="auto"/>
            </w:tcBorders>
            <w:shd w:val="clear" w:color="auto" w:fill="E2F4BA"/>
            <w:vAlign w:val="center"/>
          </w:tcPr>
          <w:p w14:paraId="5B77C5E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CEFDD3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06B74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・移動手すりと固定手すりの間に、身体が挟まらないような配慮が必要である。</w:t>
            </w:r>
          </w:p>
        </w:tc>
        <w:tc>
          <w:tcPr>
            <w:tcW w:w="917" w:type="dxa"/>
            <w:tcBorders>
              <w:top w:val="single" w:sz="4" w:space="0" w:color="auto"/>
              <w:bottom w:val="single" w:sz="4" w:space="0" w:color="auto"/>
            </w:tcBorders>
            <w:vAlign w:val="center"/>
          </w:tcPr>
          <w:p w14:paraId="51B254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3C8AFF7" w14:textId="77777777" w:rsidTr="0046679A">
        <w:trPr>
          <w:trHeight w:val="57"/>
        </w:trPr>
        <w:tc>
          <w:tcPr>
            <w:tcW w:w="9660" w:type="dxa"/>
            <w:gridSpan w:val="4"/>
            <w:tcBorders>
              <w:top w:val="nil"/>
              <w:bottom w:val="nil"/>
            </w:tcBorders>
            <w:shd w:val="clear" w:color="auto" w:fill="E2F4BA"/>
            <w:vAlign w:val="center"/>
          </w:tcPr>
          <w:p w14:paraId="7208B9B1"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非常停止ボタン</w:t>
            </w:r>
          </w:p>
        </w:tc>
      </w:tr>
      <w:tr w:rsidR="0046679A" w:rsidRPr="0046679A" w14:paraId="03AEDF36" w14:textId="77777777" w:rsidTr="0046679A">
        <w:trPr>
          <w:trHeight w:val="57"/>
        </w:trPr>
        <w:tc>
          <w:tcPr>
            <w:tcW w:w="279" w:type="dxa"/>
            <w:tcBorders>
              <w:top w:val="nil"/>
              <w:bottom w:val="single" w:sz="4" w:space="0" w:color="auto"/>
            </w:tcBorders>
            <w:shd w:val="clear" w:color="auto" w:fill="E2F4BA"/>
            <w:vAlign w:val="center"/>
          </w:tcPr>
          <w:p w14:paraId="5513698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C42EDE"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46D7C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・乗降口の近くの壁面または柱面等に非常停止ボタンを設ける。</w:t>
            </w:r>
          </w:p>
        </w:tc>
        <w:tc>
          <w:tcPr>
            <w:tcW w:w="917" w:type="dxa"/>
            <w:tcBorders>
              <w:top w:val="single" w:sz="4" w:space="0" w:color="auto"/>
              <w:bottom w:val="single" w:sz="4" w:space="0" w:color="auto"/>
            </w:tcBorders>
            <w:vAlign w:val="center"/>
          </w:tcPr>
          <w:p w14:paraId="19D10B6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86B17FB" w14:textId="77777777" w:rsidTr="0046679A">
        <w:trPr>
          <w:trHeight w:val="57"/>
        </w:trPr>
        <w:tc>
          <w:tcPr>
            <w:tcW w:w="9660" w:type="dxa"/>
            <w:gridSpan w:val="4"/>
            <w:tcBorders>
              <w:top w:val="nil"/>
              <w:bottom w:val="nil"/>
            </w:tcBorders>
            <w:shd w:val="clear" w:color="auto" w:fill="E2F4BA"/>
            <w:vAlign w:val="center"/>
          </w:tcPr>
          <w:p w14:paraId="66B5D2F6"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踏み段</w:t>
            </w:r>
          </w:p>
        </w:tc>
      </w:tr>
      <w:tr w:rsidR="0046679A" w:rsidRPr="0046679A" w14:paraId="4C0ADC85" w14:textId="77777777" w:rsidTr="0046679A">
        <w:trPr>
          <w:trHeight w:val="57"/>
        </w:trPr>
        <w:tc>
          <w:tcPr>
            <w:tcW w:w="279" w:type="dxa"/>
            <w:tcBorders>
              <w:top w:val="nil"/>
              <w:bottom w:val="nil"/>
            </w:tcBorders>
            <w:shd w:val="clear" w:color="auto" w:fill="E2F4BA"/>
            <w:vAlign w:val="center"/>
          </w:tcPr>
          <w:p w14:paraId="6F83F8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E55F40"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E83E75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・踏み段の端部だけでなく、四方に縁取りを行うなどにより、踏み段相互の識別をしやすいようにする。</w:t>
            </w:r>
          </w:p>
        </w:tc>
        <w:tc>
          <w:tcPr>
            <w:tcW w:w="917" w:type="dxa"/>
            <w:tcBorders>
              <w:top w:val="single" w:sz="4" w:space="0" w:color="auto"/>
              <w:bottom w:val="single" w:sz="4" w:space="0" w:color="auto"/>
            </w:tcBorders>
            <w:vAlign w:val="center"/>
          </w:tcPr>
          <w:p w14:paraId="054F3E0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4</w:t>
            </w:r>
          </w:p>
        </w:tc>
      </w:tr>
      <w:tr w:rsidR="0046679A" w:rsidRPr="0046679A" w14:paraId="352D7771" w14:textId="77777777" w:rsidTr="0046679A">
        <w:trPr>
          <w:trHeight w:val="57"/>
        </w:trPr>
        <w:tc>
          <w:tcPr>
            <w:tcW w:w="279" w:type="dxa"/>
            <w:tcBorders>
              <w:top w:val="nil"/>
              <w:bottom w:val="nil"/>
            </w:tcBorders>
            <w:shd w:val="clear" w:color="auto" w:fill="E2F4BA"/>
            <w:vAlign w:val="center"/>
          </w:tcPr>
          <w:p w14:paraId="57BAB59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D4D1BF"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F7F643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・ステップの水平部分は踏み段が３枚程度とする。</w:t>
            </w:r>
          </w:p>
        </w:tc>
        <w:tc>
          <w:tcPr>
            <w:tcW w:w="917" w:type="dxa"/>
            <w:tcBorders>
              <w:top w:val="single" w:sz="4" w:space="0" w:color="auto"/>
              <w:bottom w:val="single" w:sz="4" w:space="0" w:color="auto"/>
            </w:tcBorders>
            <w:vAlign w:val="center"/>
          </w:tcPr>
          <w:p w14:paraId="0533F43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14AE7C26" w14:textId="77777777" w:rsidTr="0046679A">
        <w:trPr>
          <w:trHeight w:val="20"/>
        </w:trPr>
        <w:tc>
          <w:tcPr>
            <w:tcW w:w="279" w:type="dxa"/>
            <w:tcBorders>
              <w:top w:val="nil"/>
              <w:bottom w:val="single" w:sz="4" w:space="0" w:color="auto"/>
            </w:tcBorders>
            <w:shd w:val="clear" w:color="auto" w:fill="E2F4BA"/>
            <w:vAlign w:val="center"/>
          </w:tcPr>
          <w:p w14:paraId="2C4BF52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907CCF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B4F726E"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・定常段差に達するまでの踏み段は５枚程度とする。</w:t>
            </w:r>
          </w:p>
        </w:tc>
        <w:tc>
          <w:tcPr>
            <w:tcW w:w="917" w:type="dxa"/>
            <w:tcBorders>
              <w:top w:val="single" w:sz="4" w:space="0" w:color="auto"/>
              <w:bottom w:val="single" w:sz="4" w:space="0" w:color="auto"/>
            </w:tcBorders>
            <w:vAlign w:val="center"/>
          </w:tcPr>
          <w:p w14:paraId="71E5B71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40EA8AD3" w14:textId="77777777" w:rsidTr="0046679A">
        <w:trPr>
          <w:trHeight w:val="20"/>
        </w:trPr>
        <w:tc>
          <w:tcPr>
            <w:tcW w:w="9660" w:type="dxa"/>
            <w:gridSpan w:val="4"/>
            <w:tcBorders>
              <w:top w:val="nil"/>
              <w:bottom w:val="nil"/>
            </w:tcBorders>
            <w:shd w:val="clear" w:color="auto" w:fill="E2F4BA"/>
            <w:vAlign w:val="center"/>
          </w:tcPr>
          <w:p w14:paraId="04DD82A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点状ブロック等</w:t>
            </w:r>
          </w:p>
        </w:tc>
      </w:tr>
      <w:tr w:rsidR="0046679A" w:rsidRPr="0046679A" w14:paraId="063AE5FC" w14:textId="77777777" w:rsidTr="0046679A">
        <w:trPr>
          <w:trHeight w:val="20"/>
        </w:trPr>
        <w:tc>
          <w:tcPr>
            <w:tcW w:w="279" w:type="dxa"/>
            <w:tcBorders>
              <w:top w:val="nil"/>
              <w:bottom w:val="single" w:sz="4" w:space="0" w:color="auto"/>
            </w:tcBorders>
            <w:shd w:val="clear" w:color="auto" w:fill="E2F4BA"/>
            <w:vAlign w:val="center"/>
          </w:tcPr>
          <w:p w14:paraId="00DC9D0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A81610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74F016"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・エスカレーターの乗降口部分に敷設する注意喚起用の点状ブロック等は、乗降口部のランディングプレートから30cm</w:t>
            </w:r>
            <w:r w:rsidRPr="0046679A">
              <w:rPr>
                <w:rFonts w:ascii="BIZ UDゴシック" w:eastAsia="BIZ UDゴシック" w:hAnsi="BIZ UDゴシック"/>
                <w:color w:val="000000"/>
                <w:sz w:val="18"/>
                <w:szCs w:val="18"/>
                <w:u w:color="45B0E1"/>
              </w:rPr>
              <w:t>程度離し、固定手すりの内側に敷設する。</w:t>
            </w:r>
          </w:p>
          <w:p w14:paraId="612B6274" w14:textId="77777777" w:rsidR="0046679A" w:rsidRPr="0046679A" w:rsidRDefault="0046679A" w:rsidP="0046679A">
            <w:pPr>
              <w:spacing w:line="0" w:lineRule="atLeast"/>
              <w:ind w:leftChars="100" w:left="362" w:hangingChars="100" w:hanging="152"/>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建築物内に設けるエスカレーターの上下端に近接する廊下等の部分には、点状ブロックの敷設が規定されている。</w:t>
            </w:r>
          </w:p>
        </w:tc>
        <w:tc>
          <w:tcPr>
            <w:tcW w:w="917" w:type="dxa"/>
            <w:tcBorders>
              <w:top w:val="single" w:sz="4" w:space="0" w:color="auto"/>
              <w:bottom w:val="single" w:sz="4" w:space="0" w:color="auto"/>
            </w:tcBorders>
            <w:vAlign w:val="center"/>
          </w:tcPr>
          <w:p w14:paraId="586CF83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p w14:paraId="677B74C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[3]廊下等参照</w:t>
            </w:r>
          </w:p>
        </w:tc>
      </w:tr>
      <w:tr w:rsidR="0046679A" w:rsidRPr="0046679A" w14:paraId="3547753F" w14:textId="77777777" w:rsidTr="0046679A">
        <w:trPr>
          <w:trHeight w:val="20"/>
        </w:trPr>
        <w:tc>
          <w:tcPr>
            <w:tcW w:w="9660" w:type="dxa"/>
            <w:gridSpan w:val="4"/>
            <w:tcBorders>
              <w:top w:val="nil"/>
              <w:bottom w:val="nil"/>
            </w:tcBorders>
            <w:shd w:val="clear" w:color="auto" w:fill="E2F4BA"/>
            <w:vAlign w:val="center"/>
          </w:tcPr>
          <w:p w14:paraId="1C95AE2B"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カメラ</w:t>
            </w:r>
          </w:p>
        </w:tc>
      </w:tr>
      <w:tr w:rsidR="0046679A" w:rsidRPr="0046679A" w14:paraId="0EB8DD80" w14:textId="77777777" w:rsidTr="0046679A">
        <w:trPr>
          <w:trHeight w:val="20"/>
        </w:trPr>
        <w:tc>
          <w:tcPr>
            <w:tcW w:w="279" w:type="dxa"/>
            <w:tcBorders>
              <w:top w:val="nil"/>
              <w:bottom w:val="single" w:sz="4" w:space="0" w:color="auto"/>
            </w:tcBorders>
            <w:shd w:val="clear" w:color="auto" w:fill="E2F4BA"/>
            <w:vAlign w:val="center"/>
          </w:tcPr>
          <w:p w14:paraId="1169D29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C1E45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61E1DA"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・エスカレーターの利用状況が確認できるテレビカメラを設置する。</w:t>
            </w:r>
          </w:p>
        </w:tc>
        <w:tc>
          <w:tcPr>
            <w:tcW w:w="917" w:type="dxa"/>
            <w:tcBorders>
              <w:top w:val="single" w:sz="4" w:space="0" w:color="auto"/>
              <w:bottom w:val="single" w:sz="4" w:space="0" w:color="auto"/>
            </w:tcBorders>
            <w:vAlign w:val="center"/>
          </w:tcPr>
          <w:p w14:paraId="262258E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FC61B9F" w14:textId="77777777" w:rsidTr="0046679A">
        <w:trPr>
          <w:trHeight w:val="20"/>
        </w:trPr>
        <w:tc>
          <w:tcPr>
            <w:tcW w:w="9660" w:type="dxa"/>
            <w:gridSpan w:val="4"/>
            <w:tcBorders>
              <w:top w:val="nil"/>
              <w:bottom w:val="nil"/>
            </w:tcBorders>
            <w:shd w:val="clear" w:color="auto" w:fill="E2F4BA"/>
            <w:vAlign w:val="center"/>
          </w:tcPr>
          <w:p w14:paraId="65163397"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照明</w:t>
            </w:r>
          </w:p>
        </w:tc>
      </w:tr>
      <w:tr w:rsidR="0046679A" w:rsidRPr="0046679A" w14:paraId="641CAC6C" w14:textId="77777777" w:rsidTr="0046679A">
        <w:trPr>
          <w:trHeight w:val="20"/>
        </w:trPr>
        <w:tc>
          <w:tcPr>
            <w:tcW w:w="279" w:type="dxa"/>
            <w:tcBorders>
              <w:top w:val="nil"/>
              <w:bottom w:val="single" w:sz="4" w:space="0" w:color="auto"/>
            </w:tcBorders>
            <w:shd w:val="clear" w:color="auto" w:fill="E2F4BA"/>
            <w:vAlign w:val="center"/>
          </w:tcPr>
          <w:p w14:paraId="0E1E6E9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08569C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938BA3C"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・乗降口の足元は適宜照明を行い、乗り口、降り口をわかりやすくする。</w:t>
            </w:r>
          </w:p>
        </w:tc>
        <w:tc>
          <w:tcPr>
            <w:tcW w:w="917" w:type="dxa"/>
            <w:tcBorders>
              <w:top w:val="single" w:sz="4" w:space="0" w:color="auto"/>
              <w:bottom w:val="single" w:sz="4" w:space="0" w:color="auto"/>
            </w:tcBorders>
            <w:vAlign w:val="center"/>
          </w:tcPr>
          <w:p w14:paraId="704D64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5DE3F666" w14:textId="77777777" w:rsidTr="0046679A">
        <w:trPr>
          <w:trHeight w:val="20"/>
        </w:trPr>
        <w:tc>
          <w:tcPr>
            <w:tcW w:w="9660" w:type="dxa"/>
            <w:gridSpan w:val="4"/>
            <w:tcBorders>
              <w:top w:val="nil"/>
              <w:bottom w:val="nil"/>
            </w:tcBorders>
            <w:shd w:val="clear" w:color="auto" w:fill="E2F4BA"/>
            <w:vAlign w:val="center"/>
          </w:tcPr>
          <w:p w14:paraId="3B0F8812" w14:textId="77777777" w:rsidR="0046679A" w:rsidRPr="0046679A" w:rsidRDefault="0046679A" w:rsidP="0046679A">
            <w:pPr>
              <w:spacing w:line="0" w:lineRule="atLeast"/>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20"/>
                <w:szCs w:val="20"/>
                <w:u w:color="45B0E1"/>
              </w:rPr>
              <w:t>案内表示</w:t>
            </w:r>
          </w:p>
        </w:tc>
      </w:tr>
      <w:tr w:rsidR="0046679A" w:rsidRPr="0046679A" w14:paraId="4B39F9E3" w14:textId="77777777" w:rsidTr="0046679A">
        <w:trPr>
          <w:trHeight w:val="20"/>
        </w:trPr>
        <w:tc>
          <w:tcPr>
            <w:tcW w:w="279" w:type="dxa"/>
            <w:tcBorders>
              <w:top w:val="nil"/>
              <w:bottom w:val="nil"/>
            </w:tcBorders>
            <w:shd w:val="clear" w:color="auto" w:fill="E2F4BA"/>
            <w:vAlign w:val="center"/>
          </w:tcPr>
          <w:p w14:paraId="0D709B6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073515"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38C3EF9"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・エスカレーターの付近には、エスカレーターがあることを表示する標識を設ける。</w:t>
            </w:r>
          </w:p>
          <w:p w14:paraId="06588FDB"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日本産業規格J</w:t>
            </w:r>
            <w:r w:rsidRPr="0046679A">
              <w:rPr>
                <w:rFonts w:ascii="BIZ UDゴシック" w:eastAsia="BIZ UDゴシック" w:hAnsi="BIZ UDゴシック"/>
                <w:color w:val="000000"/>
                <w:spacing w:val="-4"/>
                <w:sz w:val="16"/>
                <w:szCs w:val="16"/>
                <w:u w:color="45B0E1"/>
              </w:rPr>
              <w:t>IS Z 8210 案内用図記号に適合するものとする。</w:t>
            </w:r>
          </w:p>
        </w:tc>
        <w:tc>
          <w:tcPr>
            <w:tcW w:w="917" w:type="dxa"/>
            <w:tcBorders>
              <w:top w:val="single" w:sz="4" w:space="0" w:color="auto"/>
              <w:bottom w:val="single" w:sz="4" w:space="0" w:color="auto"/>
            </w:tcBorders>
            <w:vAlign w:val="center"/>
          </w:tcPr>
          <w:p w14:paraId="0E937D4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2</w:t>
            </w:r>
          </w:p>
        </w:tc>
      </w:tr>
      <w:tr w:rsidR="0046679A" w:rsidRPr="0046679A" w14:paraId="1A1A9BF0" w14:textId="77777777" w:rsidTr="0046679A">
        <w:trPr>
          <w:trHeight w:val="20"/>
        </w:trPr>
        <w:tc>
          <w:tcPr>
            <w:tcW w:w="279" w:type="dxa"/>
            <w:tcBorders>
              <w:top w:val="nil"/>
              <w:bottom w:val="single" w:sz="4" w:space="0" w:color="auto"/>
            </w:tcBorders>
            <w:shd w:val="clear" w:color="auto" w:fill="E2F4BA"/>
            <w:vAlign w:val="center"/>
          </w:tcPr>
          <w:p w14:paraId="0A34654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71E89F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99FD0E1"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・はさまれ事故や転倒事故を防止するため、注意喚起用の表示板を設ける。</w:t>
            </w:r>
          </w:p>
        </w:tc>
        <w:tc>
          <w:tcPr>
            <w:tcW w:w="917" w:type="dxa"/>
            <w:tcBorders>
              <w:top w:val="single" w:sz="4" w:space="0" w:color="auto"/>
              <w:bottom w:val="single" w:sz="4" w:space="0" w:color="auto"/>
            </w:tcBorders>
            <w:vAlign w:val="center"/>
          </w:tcPr>
          <w:p w14:paraId="531CFCC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198AFF0" w14:textId="77777777" w:rsidTr="0046679A">
        <w:trPr>
          <w:trHeight w:val="20"/>
        </w:trPr>
        <w:tc>
          <w:tcPr>
            <w:tcW w:w="9660" w:type="dxa"/>
            <w:gridSpan w:val="4"/>
            <w:tcBorders>
              <w:top w:val="nil"/>
              <w:bottom w:val="nil"/>
            </w:tcBorders>
            <w:shd w:val="clear" w:color="auto" w:fill="E2F4BA"/>
            <w:vAlign w:val="center"/>
          </w:tcPr>
          <w:p w14:paraId="09DD15C4"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エスカレーターへの誘導</w:t>
            </w:r>
          </w:p>
        </w:tc>
      </w:tr>
      <w:tr w:rsidR="0046679A" w:rsidRPr="0046679A" w14:paraId="67D0487F" w14:textId="77777777" w:rsidTr="0046679A">
        <w:trPr>
          <w:trHeight w:val="20"/>
        </w:trPr>
        <w:tc>
          <w:tcPr>
            <w:tcW w:w="279" w:type="dxa"/>
            <w:tcBorders>
              <w:top w:val="nil"/>
              <w:bottom w:val="single" w:sz="4" w:space="0" w:color="000000"/>
            </w:tcBorders>
            <w:shd w:val="clear" w:color="auto" w:fill="E2F4BA"/>
            <w:vAlign w:val="center"/>
          </w:tcPr>
          <w:p w14:paraId="59A232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7267F6"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60B0F53" w14:textId="77777777" w:rsidR="0046679A" w:rsidRPr="0046679A" w:rsidRDefault="0046679A" w:rsidP="0046679A">
            <w:pPr>
              <w:spacing w:line="0" w:lineRule="atLeast"/>
              <w:ind w:left="180" w:hangingChars="100" w:hanging="18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・エスカレーターに誘導する視覚障がい者誘導用ブロックを敷設する場合は以下の条件を満たすこととする。</w:t>
            </w:r>
          </w:p>
          <w:p w14:paraId="3157BD84" w14:textId="77777777" w:rsidR="0046679A" w:rsidRPr="0046679A" w:rsidRDefault="0046679A" w:rsidP="0046679A">
            <w:pPr>
              <w:spacing w:line="0" w:lineRule="atLeast"/>
              <w:ind w:leftChars="100" w:left="210"/>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（条件）・</w:t>
            </w:r>
            <w:r w:rsidRPr="0046679A">
              <w:rPr>
                <w:rFonts w:ascii="BIZ UDゴシック" w:eastAsia="BIZ UDゴシック" w:hAnsi="BIZ UDゴシック"/>
                <w:color w:val="000000"/>
                <w:sz w:val="18"/>
                <w:szCs w:val="18"/>
                <w:u w:color="45B0E1"/>
              </w:rPr>
              <w:t>乗り口方向のみに敷設する。</w:t>
            </w:r>
          </w:p>
          <w:p w14:paraId="0E0E4D0B" w14:textId="77777777" w:rsidR="0046679A" w:rsidRPr="0046679A" w:rsidRDefault="0046679A" w:rsidP="0046679A">
            <w:pPr>
              <w:spacing w:line="0" w:lineRule="atLeast"/>
              <w:ind w:leftChars="375" w:left="788"/>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color w:val="000000"/>
                <w:sz w:val="18"/>
                <w:szCs w:val="18"/>
                <w:u w:color="45B0E1"/>
              </w:rPr>
              <w:t>時間帯により進行方向が変更しないエスカレーターのみに敷設をする。</w:t>
            </w:r>
          </w:p>
          <w:p w14:paraId="55AE5B8A" w14:textId="77777777" w:rsidR="0046679A" w:rsidRPr="0046679A" w:rsidRDefault="0046679A" w:rsidP="0046679A">
            <w:pPr>
              <w:spacing w:line="0" w:lineRule="atLeast"/>
              <w:ind w:leftChars="375" w:left="788"/>
              <w:rPr>
                <w:rFonts w:ascii="BIZ UDゴシック" w:eastAsia="BIZ UDゴシック" w:hAnsi="BIZ UDゴシック"/>
                <w:color w:val="000000"/>
                <w:sz w:val="18"/>
                <w:szCs w:val="18"/>
                <w:u w:color="45B0E1"/>
              </w:rPr>
            </w:pPr>
            <w:r w:rsidRPr="0046679A">
              <w:rPr>
                <w:rFonts w:ascii="BIZ UDゴシック" w:eastAsia="BIZ UDゴシック" w:hAnsi="BIZ UDゴシック" w:hint="eastAsia"/>
                <w:color w:val="000000"/>
                <w:sz w:val="18"/>
                <w:szCs w:val="18"/>
                <w:u w:color="45B0E1"/>
              </w:rPr>
              <w:t>・</w:t>
            </w:r>
            <w:r w:rsidRPr="0046679A">
              <w:rPr>
                <w:rFonts w:ascii="BIZ UDゴシック" w:eastAsia="BIZ UDゴシック" w:hAnsi="BIZ UDゴシック"/>
                <w:color w:val="000000"/>
                <w:sz w:val="18"/>
                <w:szCs w:val="18"/>
                <w:u w:color="45B0E1"/>
              </w:rPr>
              <w:t>乗り口方向には行き先や進行方向を示す音声案内を設置する。</w:t>
            </w:r>
          </w:p>
          <w:p w14:paraId="1CFA8DFC" w14:textId="77777777" w:rsidR="0046679A" w:rsidRPr="0046679A" w:rsidRDefault="0046679A" w:rsidP="0046679A">
            <w:pPr>
              <w:spacing w:line="0" w:lineRule="atLeast"/>
              <w:ind w:leftChars="100" w:left="36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color w:val="000000"/>
                <w:spacing w:val="-4"/>
                <w:sz w:val="16"/>
                <w:szCs w:val="16"/>
                <w:u w:color="45B0E1"/>
                <w:bdr w:val="single" w:sz="4" w:space="0" w:color="auto"/>
              </w:rPr>
              <w:t>解説</w:t>
            </w:r>
            <w:r w:rsidRPr="0046679A">
              <w:rPr>
                <w:rFonts w:ascii="BIZ UDゴシック" w:eastAsia="BIZ UDゴシック" w:hAnsi="BIZ UDゴシック" w:hint="eastAsia"/>
                <w:color w:val="000000"/>
                <w:spacing w:val="-4"/>
                <w:sz w:val="16"/>
                <w:szCs w:val="16"/>
                <w:u w:color="45B0E1"/>
              </w:rPr>
              <w:t xml:space="preserve"> 「公共交通機関の旅客施設・車両等・役務の提供に関する移動等円滑化整備ガイドライン」（令和7年9月国土交通省）を参照する。</w:t>
            </w:r>
          </w:p>
        </w:tc>
        <w:tc>
          <w:tcPr>
            <w:tcW w:w="917" w:type="dxa"/>
            <w:tcBorders>
              <w:top w:val="single" w:sz="4" w:space="0" w:color="auto"/>
              <w:bottom w:val="single" w:sz="4" w:space="0" w:color="auto"/>
            </w:tcBorders>
            <w:vAlign w:val="center"/>
          </w:tcPr>
          <w:p w14:paraId="5325AFA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w:t>
            </w:r>
            <w:r w:rsidRPr="0046679A">
              <w:rPr>
                <w:rFonts w:ascii="BIZ UDゴシック" w:eastAsia="BIZ UDゴシック" w:hAnsi="BIZ UDゴシック"/>
                <w:sz w:val="18"/>
                <w:szCs w:val="18"/>
                <w:u w:color="45B0E1"/>
              </w:rPr>
              <w:t>7.</w:t>
            </w:r>
            <w:r w:rsidRPr="0046679A">
              <w:rPr>
                <w:rFonts w:ascii="BIZ UDゴシック" w:eastAsia="BIZ UDゴシック" w:hAnsi="BIZ UDゴシック" w:hint="eastAsia"/>
                <w:sz w:val="18"/>
                <w:szCs w:val="18"/>
                <w:u w:color="45B0E1"/>
              </w:rPr>
              <w:t>3</w:t>
            </w:r>
          </w:p>
        </w:tc>
      </w:tr>
      <w:tr w:rsidR="0046679A" w:rsidRPr="0046679A" w14:paraId="33E2CAB4" w14:textId="77777777" w:rsidTr="0046679A">
        <w:trPr>
          <w:trHeight w:val="20"/>
        </w:trPr>
        <w:tc>
          <w:tcPr>
            <w:tcW w:w="9660" w:type="dxa"/>
            <w:gridSpan w:val="4"/>
            <w:tcBorders>
              <w:top w:val="single" w:sz="4" w:space="0" w:color="000000"/>
              <w:bottom w:val="nil"/>
            </w:tcBorders>
            <w:shd w:val="clear" w:color="auto" w:fill="E2F4BA"/>
            <w:vAlign w:val="center"/>
          </w:tcPr>
          <w:p w14:paraId="3C7A1E22" w14:textId="77777777" w:rsidR="0046679A" w:rsidRPr="0046679A" w:rsidRDefault="0046679A" w:rsidP="0046679A">
            <w:pPr>
              <w:pageBreakBefore/>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図</w:t>
            </w:r>
          </w:p>
        </w:tc>
      </w:tr>
      <w:tr w:rsidR="0046679A" w:rsidRPr="0046679A" w14:paraId="16741CC4" w14:textId="77777777" w:rsidTr="0046679A">
        <w:trPr>
          <w:trHeight w:val="13039"/>
        </w:trPr>
        <w:tc>
          <w:tcPr>
            <w:tcW w:w="279" w:type="dxa"/>
            <w:tcBorders>
              <w:top w:val="nil"/>
              <w:bottom w:val="single" w:sz="4" w:space="0" w:color="000000"/>
            </w:tcBorders>
            <w:shd w:val="clear" w:color="auto" w:fill="E2F4BA"/>
            <w:vAlign w:val="center"/>
          </w:tcPr>
          <w:p w14:paraId="1E8738C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49904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D3C580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F0B174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7890B3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F7FD93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6BD725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CD85F8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D4A0E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F2E351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B82F9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705909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88AC3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542F4F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BCC32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96BE8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1900E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44D4B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7A25EA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B16208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E9EE0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B5D2B1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04A82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57843C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1CC741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8E97E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667B4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E94C82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CD0880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6FFE7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000000"/>
              <w:bottom w:val="single" w:sz="4" w:space="0" w:color="000000"/>
              <w:right w:val="nil"/>
            </w:tcBorders>
          </w:tcPr>
          <w:p w14:paraId="6256CF7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76142C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4B712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E40F37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CC8A6D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B68A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DFBD49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116F3A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8D347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219B6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054B6A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CEF3F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15EBCC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7E2BD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5658EE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27468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1C955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CFB8F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2F8E51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17A07C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18A899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ACCFCD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50D54C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B79E31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E0A5EF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EEA3A1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C46B9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5F44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DE3711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9756B8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AABF0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7071F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9D0466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629B01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543D1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B7743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2F14C6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000000"/>
              <w:left w:val="nil"/>
              <w:bottom w:val="single" w:sz="4" w:space="0" w:color="000000"/>
              <w:right w:val="nil"/>
            </w:tcBorders>
          </w:tcPr>
          <w:p w14:paraId="4E0DB62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7676" behindDoc="0" locked="0" layoutInCell="1" allowOverlap="1" wp14:anchorId="08E452F5" wp14:editId="254CF72A">
                      <wp:simplePos x="0" y="0"/>
                      <wp:positionH relativeFrom="column">
                        <wp:posOffset>-620775</wp:posOffset>
                      </wp:positionH>
                      <wp:positionV relativeFrom="paragraph">
                        <wp:posOffset>165735</wp:posOffset>
                      </wp:positionV>
                      <wp:extent cx="6148705" cy="7224395"/>
                      <wp:effectExtent l="0" t="0" r="0" b="0"/>
                      <wp:wrapNone/>
                      <wp:docPr id="1003374989" name="グループ化 150" descr="P6739C131T101#y1"/>
                      <wp:cNvGraphicFramePr/>
                      <a:graphic xmlns:a="http://schemas.openxmlformats.org/drawingml/2006/main">
                        <a:graphicData uri="http://schemas.microsoft.com/office/word/2010/wordprocessingGroup">
                          <wpg:wgp>
                            <wpg:cNvGrpSpPr/>
                            <wpg:grpSpPr>
                              <a:xfrm>
                                <a:off x="0" y="0"/>
                                <a:ext cx="6148705" cy="7224395"/>
                                <a:chOff x="0" y="-142875"/>
                                <a:chExt cx="6148705" cy="7224395"/>
                              </a:xfrm>
                            </wpg:grpSpPr>
                            <wpg:grpSp>
                              <wpg:cNvPr id="1716031015" name="グループ化 147"/>
                              <wpg:cNvGrpSpPr/>
                              <wpg:grpSpPr>
                                <a:xfrm>
                                  <a:off x="9525" y="-142875"/>
                                  <a:ext cx="5917565" cy="7224395"/>
                                  <a:chOff x="0" y="150774"/>
                                  <a:chExt cx="5917565" cy="7225014"/>
                                </a:xfrm>
                              </wpg:grpSpPr>
                              <pic:pic xmlns:pic="http://schemas.openxmlformats.org/drawingml/2006/picture">
                                <pic:nvPicPr>
                                  <pic:cNvPr id="1163336274" name="図 7398"/>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391885" y="783771"/>
                                    <a:ext cx="5007610" cy="5799455"/>
                                  </a:xfrm>
                                  <a:prstGeom prst="rect">
                                    <a:avLst/>
                                  </a:prstGeom>
                                </pic:spPr>
                              </pic:pic>
                              <wps:wsp>
                                <wps:cNvPr id="1626046760" name="テキスト ボックス 1626046760"/>
                                <wps:cNvSpPr txBox="1">
                                  <a:spLocks noChangeArrowheads="1"/>
                                </wps:cNvSpPr>
                                <wps:spPr bwMode="auto">
                                  <a:xfrm>
                                    <a:off x="100659" y="150774"/>
                                    <a:ext cx="22225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A8B66B" w14:textId="77777777" w:rsidR="0046679A" w:rsidRPr="00443799"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図7.2</w:t>
                                      </w:r>
                                      <w:r w:rsidRPr="00443799">
                                        <w:rPr>
                                          <w:rFonts w:ascii="BIZ UDゴシック" w:eastAsia="BIZ UDゴシック" w:hAnsi="BIZ UDゴシック" w:hint="eastAsia"/>
                                          <w:sz w:val="20"/>
                                          <w:szCs w:val="20"/>
                                        </w:rPr>
                                        <w:t xml:space="preserve">　エスカレーター</w:t>
                                      </w:r>
                                    </w:p>
                                  </w:txbxContent>
                                </wps:txbx>
                                <wps:bodyPr rot="0" vert="horz" wrap="square" lIns="91440" tIns="45720" rIns="91440" bIns="45720" anchor="t" anchorCtr="0" upright="1">
                                  <a:noAutofit/>
                                </wps:bodyPr>
                              </wps:wsp>
                              <wpg:grpSp>
                                <wpg:cNvPr id="1002269617" name="グループ化 171"/>
                                <wpg:cNvGrpSpPr>
                                  <a:grpSpLocks noChangeAspect="1"/>
                                </wpg:cNvGrpSpPr>
                                <wpg:grpSpPr>
                                  <a:xfrm>
                                    <a:off x="0" y="4714503"/>
                                    <a:ext cx="5917565" cy="2661285"/>
                                    <a:chOff x="122555" y="-36735"/>
                                    <a:chExt cx="6483341" cy="2917040"/>
                                  </a:xfrm>
                                </wpg:grpSpPr>
                                <wpg:grpSp>
                                  <wpg:cNvPr id="321620055" name="グループ化 321620055"/>
                                  <wpg:cNvGrpSpPr>
                                    <a:grpSpLocks/>
                                  </wpg:cNvGrpSpPr>
                                  <wpg:grpSpPr bwMode="auto">
                                    <a:xfrm>
                                      <a:off x="122555" y="-36735"/>
                                      <a:ext cx="6341110" cy="2917040"/>
                                      <a:chOff x="929" y="10637"/>
                                      <a:chExt cx="9986" cy="4288"/>
                                    </a:xfrm>
                                  </wpg:grpSpPr>
                                  <wps:wsp>
                                    <wps:cNvPr id="618288750" name="Text Box 251"/>
                                    <wps:cNvSpPr txBox="1">
                                      <a:spLocks noChangeArrowheads="1"/>
                                    </wps:cNvSpPr>
                                    <wps:spPr bwMode="auto">
                                      <a:xfrm>
                                        <a:off x="9232" y="12601"/>
                                        <a:ext cx="142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01EF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78D124E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737192430" name="Text Box 252"/>
                                    <wps:cNvSpPr txBox="1">
                                      <a:spLocks noChangeArrowheads="1"/>
                                    </wps:cNvSpPr>
                                    <wps:spPr bwMode="auto">
                                      <a:xfrm>
                                        <a:off x="9220" y="12408"/>
                                        <a:ext cx="169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FF44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37322064" name="Line 253"/>
                                    <wps:cNvCnPr/>
                                    <wps:spPr bwMode="auto">
                                      <a:xfrm flipV="1">
                                        <a:off x="8952" y="12625"/>
                                        <a:ext cx="38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5594360" name="Text Box 254"/>
                                    <wps:cNvSpPr txBox="1">
                                      <a:spLocks noChangeArrowheads="1"/>
                                    </wps:cNvSpPr>
                                    <wps:spPr bwMode="auto">
                                      <a:xfrm>
                                        <a:off x="5140" y="14565"/>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7958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790986884" name="Text Box 256"/>
                                    <wps:cNvSpPr txBox="1">
                                      <a:spLocks noChangeArrowheads="1"/>
                                    </wps:cNvSpPr>
                                    <wps:spPr bwMode="auto">
                                      <a:xfrm>
                                        <a:off x="1723" y="11773"/>
                                        <a:ext cx="17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20732"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658165888" name="Text Box 257"/>
                                    <wps:cNvSpPr txBox="1">
                                      <a:spLocks noChangeArrowheads="1"/>
                                    </wps:cNvSpPr>
                                    <wps:spPr bwMode="auto">
                                      <a:xfrm>
                                        <a:off x="8443" y="13803"/>
                                        <a:ext cx="191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D68D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582567984" name="Text Box 258"/>
                                    <wps:cNvSpPr txBox="1">
                                      <a:spLocks noChangeArrowheads="1"/>
                                    </wps:cNvSpPr>
                                    <wps:spPr bwMode="auto">
                                      <a:xfrm>
                                        <a:off x="1682" y="12429"/>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E7C6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973054837" name="Text Box 259"/>
                                    <wps:cNvSpPr txBox="1">
                                      <a:spLocks noChangeArrowheads="1"/>
                                    </wps:cNvSpPr>
                                    <wps:spPr bwMode="auto">
                                      <a:xfrm>
                                        <a:off x="5140" y="14158"/>
                                        <a:ext cx="210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5CE5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FD431B">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925451662" name="Line 260"/>
                                    <wps:cNvCnPr/>
                                    <wps:spPr bwMode="auto">
                                      <a:xfrm flipH="1">
                                        <a:off x="3632" y="11905"/>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2137234" name="Line 261"/>
                                    <wps:cNvCnPr/>
                                    <wps:spPr bwMode="auto">
                                      <a:xfrm>
                                        <a:off x="4591" y="11904"/>
                                        <a:ext cx="0" cy="7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1295952" name="Line 262"/>
                                    <wps:cNvCnPr/>
                                    <wps:spPr bwMode="auto">
                                      <a:xfrm>
                                        <a:off x="4242" y="11913"/>
                                        <a:ext cx="0" cy="3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9884358" name="Line 263"/>
                                    <wps:cNvCnPr/>
                                    <wps:spPr bwMode="auto">
                                      <a:xfrm flipH="1">
                                        <a:off x="3632" y="12265"/>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7579382" name="Line 264"/>
                                    <wps:cNvCnPr/>
                                    <wps:spPr bwMode="auto">
                                      <a:xfrm flipV="1">
                                        <a:off x="8120" y="13624"/>
                                        <a:ext cx="0" cy="6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1159180" name="Line 265"/>
                                    <wps:cNvCnPr/>
                                    <wps:spPr bwMode="auto">
                                      <a:xfrm>
                                        <a:off x="7174" y="13565"/>
                                        <a:ext cx="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8359877" name="Line 266"/>
                                    <wps:cNvCnPr/>
                                    <wps:spPr bwMode="auto">
                                      <a:xfrm>
                                        <a:off x="7492" y="13624"/>
                                        <a:ext cx="0" cy="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810923" name="Line 267"/>
                                    <wps:cNvCnPr/>
                                    <wps:spPr bwMode="auto">
                                      <a:xfrm>
                                        <a:off x="7496" y="13956"/>
                                        <a:ext cx="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2341068" name="Line 268"/>
                                    <wps:cNvCnPr/>
                                    <wps:spPr bwMode="auto">
                                      <a:xfrm flipH="1">
                                        <a:off x="7172" y="14225"/>
                                        <a:ext cx="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018586" name="Line 269"/>
                                    <wps:cNvCnPr/>
                                    <wps:spPr bwMode="auto">
                                      <a:xfrm flipH="1">
                                        <a:off x="3732" y="1260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0572915" name="Line 270"/>
                                    <wps:cNvCnPr/>
                                    <wps:spPr bwMode="auto">
                                      <a:xfrm flipH="1">
                                        <a:off x="3532" y="12285"/>
                                        <a:ext cx="34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2687767" name="Line 271"/>
                                    <wps:cNvCnPr/>
                                    <wps:spPr bwMode="auto">
                                      <a:xfrm flipH="1">
                                        <a:off x="6972" y="1396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912242" name="Line 272"/>
                                    <wps:cNvCnPr/>
                                    <wps:spPr bwMode="auto">
                                      <a:xfrm flipH="1">
                                        <a:off x="7052" y="14245"/>
                                        <a:ext cx="70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1736287" name="Text Box 273"/>
                                    <wps:cNvSpPr txBox="1">
                                      <a:spLocks noChangeArrowheads="1"/>
                                    </wps:cNvSpPr>
                                    <wps:spPr bwMode="auto">
                                      <a:xfrm>
                                        <a:off x="2162" y="12065"/>
                                        <a:ext cx="131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35F2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wps:txbx>
                                    <wps:bodyPr rot="0" vert="horz" wrap="square" lIns="91440" tIns="45720" rIns="91440" bIns="45720" anchor="t" anchorCtr="0" upright="1">
                                      <a:noAutofit/>
                                    </wps:bodyPr>
                                  </wps:wsp>
                                  <wps:wsp>
                                    <wps:cNvPr id="2058292045" name="Text Box 274"/>
                                    <wps:cNvSpPr txBox="1">
                                      <a:spLocks noChangeArrowheads="1"/>
                                    </wps:cNvSpPr>
                                    <wps:spPr bwMode="auto">
                                      <a:xfrm>
                                        <a:off x="8425" y="13547"/>
                                        <a:ext cx="138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1A33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wps:txbx>
                                    <wps:bodyPr rot="0" vert="horz" wrap="square" lIns="91440" tIns="45720" rIns="91440" bIns="45720" anchor="t" anchorCtr="0" upright="1">
                                      <a:noAutofit/>
                                    </wps:bodyPr>
                                  </wps:wsp>
                                  <wps:wsp>
                                    <wps:cNvPr id="1211885657" name="Line 275"/>
                                    <wps:cNvCnPr/>
                                    <wps:spPr bwMode="auto">
                                      <a:xfrm>
                                        <a:off x="8012" y="13405"/>
                                        <a:ext cx="560" cy="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1456268" name="Line 276"/>
                                    <wps:cNvCnPr/>
                                    <wps:spPr bwMode="auto">
                                      <a:xfrm>
                                        <a:off x="7912" y="13465"/>
                                        <a:ext cx="72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926502" name="Text Box 277"/>
                                    <wps:cNvSpPr txBox="1">
                                      <a:spLocks noChangeArrowheads="1"/>
                                    </wps:cNvSpPr>
                                    <wps:spPr bwMode="auto">
                                      <a:xfrm>
                                        <a:off x="929" y="10851"/>
                                        <a:ext cx="14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6C0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txbxContent>
                                    </wps:txbx>
                                    <wps:bodyPr rot="0" vert="horz" wrap="square" lIns="91440" tIns="45720" rIns="91440" bIns="45720" anchor="t" anchorCtr="0" upright="1">
                                      <a:noAutofit/>
                                    </wps:bodyPr>
                                  </wps:wsp>
                                  <wps:wsp>
                                    <wps:cNvPr id="1697631071" name="Text Box 278"/>
                                    <wps:cNvSpPr txBox="1">
                                      <a:spLocks noChangeArrowheads="1"/>
                                    </wps:cNvSpPr>
                                    <wps:spPr bwMode="auto">
                                      <a:xfrm>
                                        <a:off x="929" y="10637"/>
                                        <a:ext cx="1374"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66236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05490571" name="Text Box 279"/>
                                    <wps:cNvSpPr txBox="1">
                                      <a:spLocks noChangeArrowheads="1"/>
                                    </wps:cNvSpPr>
                                    <wps:spPr bwMode="auto">
                                      <a:xfrm>
                                        <a:off x="1559" y="12752"/>
                                        <a:ext cx="23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E90C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wps:txbx>
                                    <wps:bodyPr rot="0" vert="horz" wrap="square" lIns="91440" tIns="45720" rIns="91440" bIns="45720" anchor="t" anchorCtr="0" upright="1">
                                      <a:noAutofit/>
                                    </wps:bodyPr>
                                  </wps:wsp>
                                  <wps:wsp>
                                    <wps:cNvPr id="1147416050" name="Text Box 280"/>
                                    <wps:cNvSpPr txBox="1">
                                      <a:spLocks noChangeArrowheads="1"/>
                                    </wps:cNvSpPr>
                                    <wps:spPr bwMode="auto">
                                      <a:xfrm>
                                        <a:off x="5140" y="10728"/>
                                        <a:ext cx="2352"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874D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s:wsp>
                                    <wps:cNvPr id="454382214" name="Line 281"/>
                                    <wps:cNvCnPr/>
                                    <wps:spPr bwMode="auto">
                                      <a:xfrm>
                                        <a:off x="6314" y="11014"/>
                                        <a:ext cx="0" cy="1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830278516" name="直線コネクタ 1830278516"/>
                                  <wps:cNvCnPr/>
                                  <wps:spPr>
                                    <a:xfrm>
                                      <a:off x="1838849" y="1306286"/>
                                      <a:ext cx="609600" cy="0"/>
                                    </a:xfrm>
                                    <a:prstGeom prst="line">
                                      <a:avLst/>
                                    </a:prstGeom>
                                    <a:noFill/>
                                    <a:ln w="9525" cap="flat" cmpd="sng" algn="ctr">
                                      <a:solidFill>
                                        <a:sysClr val="windowText" lastClr="000000"/>
                                      </a:solidFill>
                                      <a:prstDash val="solid"/>
                                      <a:miter lim="800000"/>
                                    </a:ln>
                                    <a:effectLst/>
                                  </wps:spPr>
                                  <wps:bodyPr/>
                                </wps:wsp>
                                <wps:wsp>
                                  <wps:cNvPr id="1595565327" name="直線コネクタ 1595565327"/>
                                  <wps:cNvCnPr/>
                                  <wps:spPr>
                                    <a:xfrm flipV="1">
                                      <a:off x="1582616" y="607926"/>
                                      <a:ext cx="386080" cy="460375"/>
                                    </a:xfrm>
                                    <a:prstGeom prst="line">
                                      <a:avLst/>
                                    </a:prstGeom>
                                    <a:noFill/>
                                    <a:ln w="9525" cap="flat" cmpd="sng" algn="ctr">
                                      <a:solidFill>
                                        <a:sysClr val="windowText" lastClr="000000"/>
                                      </a:solidFill>
                                      <a:prstDash val="solid"/>
                                      <a:miter lim="800000"/>
                                    </a:ln>
                                    <a:effectLst/>
                                  </wps:spPr>
                                  <wps:bodyPr/>
                                </wps:wsp>
                                <wps:wsp>
                                  <wps:cNvPr id="857485843" name="直線コネクタ 857485843"/>
                                  <wps:cNvCnPr/>
                                  <wps:spPr>
                                    <a:xfrm flipV="1">
                                      <a:off x="1611025" y="636243"/>
                                      <a:ext cx="185420" cy="178439"/>
                                    </a:xfrm>
                                    <a:prstGeom prst="line">
                                      <a:avLst/>
                                    </a:prstGeom>
                                    <a:noFill/>
                                    <a:ln w="9525" cap="flat" cmpd="sng" algn="ctr">
                                      <a:solidFill>
                                        <a:sysClr val="windowText" lastClr="000000"/>
                                      </a:solidFill>
                                      <a:prstDash val="solid"/>
                                      <a:miter lim="800000"/>
                                    </a:ln>
                                    <a:effectLst/>
                                  </wps:spPr>
                                  <wps:bodyPr/>
                                </wps:wsp>
                                <wps:wsp>
                                  <wps:cNvPr id="2044237549" name="直線コネクタ 7336"/>
                                  <wps:cNvCnPr/>
                                  <wps:spPr>
                                    <a:xfrm>
                                      <a:off x="906792" y="110969"/>
                                      <a:ext cx="382064" cy="224803"/>
                                    </a:xfrm>
                                    <a:prstGeom prst="line">
                                      <a:avLst/>
                                    </a:prstGeom>
                                    <a:noFill/>
                                    <a:ln w="9525" cap="flat" cmpd="sng" algn="ctr">
                                      <a:solidFill>
                                        <a:sysClr val="windowText" lastClr="000000"/>
                                      </a:solidFill>
                                      <a:prstDash val="solid"/>
                                      <a:miter lim="800000"/>
                                    </a:ln>
                                    <a:effectLst/>
                                  </wps:spPr>
                                  <wps:bodyPr/>
                                </wps:wsp>
                                <wps:wsp>
                                  <wps:cNvPr id="1144979866" name="Text Box 274"/>
                                  <wps:cNvSpPr txBox="1">
                                    <a:spLocks noChangeArrowheads="1"/>
                                  </wps:cNvSpPr>
                                  <wps:spPr bwMode="auto">
                                    <a:xfrm>
                                      <a:off x="5280450" y="1808404"/>
                                      <a:ext cx="1325446"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A1B72"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44379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wps:txbx>
                                  <wps:bodyPr rot="0" vert="horz" wrap="square" lIns="91440" tIns="45720" rIns="91440" bIns="45720" anchor="t" anchorCtr="0" upright="1">
                                    <a:noAutofit/>
                                  </wps:bodyPr>
                                </wps:wsp>
                                <wps:wsp>
                                  <wps:cNvPr id="889839519" name="直線コネクタ 889839519"/>
                                  <wps:cNvCnPr/>
                                  <wps:spPr>
                                    <a:xfrm>
                                      <a:off x="5310554" y="1743389"/>
                                      <a:ext cx="78361" cy="139803"/>
                                    </a:xfrm>
                                    <a:prstGeom prst="line">
                                      <a:avLst/>
                                    </a:prstGeom>
                                    <a:noFill/>
                                    <a:ln w="9525" cap="flat" cmpd="sng" algn="ctr">
                                      <a:solidFill>
                                        <a:sysClr val="windowText" lastClr="000000"/>
                                      </a:solidFill>
                                      <a:prstDash val="solid"/>
                                      <a:miter lim="800000"/>
                                    </a:ln>
                                    <a:effectLst/>
                                  </wps:spPr>
                                  <wps:bodyPr/>
                                </wps:wsp>
                                <wps:wsp>
                                  <wps:cNvPr id="1755137853" name="Text Box 274"/>
                                  <wps:cNvSpPr txBox="1">
                                    <a:spLocks noChangeArrowheads="1"/>
                                  </wps:cNvSpPr>
                                  <wps:spPr bwMode="auto">
                                    <a:xfrm>
                                      <a:off x="232838" y="596524"/>
                                      <a:ext cx="1321467"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70F8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wps:txbx>
                                  <wps:bodyPr rot="0" vert="horz" wrap="square" lIns="91440" tIns="45720" rIns="91440" bIns="45720" anchor="t" anchorCtr="0" upright="1">
                                    <a:noAutofit/>
                                  </wps:bodyPr>
                                </wps:wsp>
                                <wps:wsp>
                                  <wps:cNvPr id="721313315" name="直線コネクタ 721313315"/>
                                  <wps:cNvCnPr/>
                                  <wps:spPr>
                                    <a:xfrm flipH="1">
                                      <a:off x="522596" y="427055"/>
                                      <a:ext cx="534912" cy="158427"/>
                                    </a:xfrm>
                                    <a:prstGeom prst="line">
                                      <a:avLst/>
                                    </a:prstGeom>
                                    <a:noFill/>
                                    <a:ln w="9525" cap="flat" cmpd="sng" algn="ctr">
                                      <a:solidFill>
                                        <a:sysClr val="windowText" lastClr="000000">
                                          <a:shade val="95000"/>
                                          <a:satMod val="105000"/>
                                        </a:sysClr>
                                      </a:solidFill>
                                      <a:prstDash val="solid"/>
                                    </a:ln>
                                    <a:effectLst/>
                                  </wps:spPr>
                                  <wps:bodyPr/>
                                </wps:wsp>
                                <wps:wsp>
                                  <wps:cNvPr id="344847360" name="Text Box 232"/>
                                  <wps:cNvSpPr txBox="1">
                                    <a:spLocks noChangeArrowheads="1"/>
                                  </wps:cNvSpPr>
                                  <wps:spPr bwMode="auto">
                                    <a:xfrm>
                                      <a:off x="5085040" y="771737"/>
                                      <a:ext cx="962660"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A21B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p w14:paraId="2AAC00D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grpSp>
                              <wpg:cNvPr id="531175844" name="グループ化 5"/>
                              <wpg:cNvGrpSpPr/>
                              <wpg:grpSpPr>
                                <a:xfrm>
                                  <a:off x="0" y="200025"/>
                                  <a:ext cx="6148705" cy="4204335"/>
                                  <a:chOff x="0" y="0"/>
                                  <a:chExt cx="6148705" cy="4204732"/>
                                </a:xfrm>
                              </wpg:grpSpPr>
                              <wps:wsp>
                                <wps:cNvPr id="94460058" name="Text Box 249"/>
                                <wps:cNvSpPr txBox="1">
                                  <a:spLocks noChangeArrowheads="1"/>
                                </wps:cNvSpPr>
                                <wps:spPr bwMode="auto">
                                  <a:xfrm>
                                    <a:off x="364029" y="3346061"/>
                                    <a:ext cx="120078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E0D3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2E1AD9">
                                        <w:rPr>
                                          <w:rFonts w:ascii="BIZ UDPゴシック" w:eastAsia="BIZ UDPゴシック" w:hAnsi="BIZ UDPゴシック" w:hint="eastAsia"/>
                                          <w:color w:val="00B050"/>
                                          <w:sz w:val="16"/>
                                        </w:rPr>
                                        <w:t>○</w:t>
                                      </w:r>
                                      <w:r w:rsidRPr="00443799">
                                        <w:rPr>
                                          <w:rFonts w:ascii="BIZ UDPゴシック" w:eastAsia="BIZ UDPゴシック" w:hAnsi="BIZ UDPゴシック" w:hint="eastAsia"/>
                                          <w:sz w:val="16"/>
                                        </w:rPr>
                                        <w:t>固定手すり</w:t>
                                      </w:r>
                                    </w:p>
                                    <w:p w14:paraId="274EB85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rPr>
                                        <w:t>（移動手すりの先端から</w:t>
                                      </w:r>
                                      <w:r>
                                        <w:rPr>
                                          <w:rFonts w:ascii="BIZ UDPゴシック" w:eastAsia="BIZ UDPゴシック" w:hAnsi="BIZ UDPゴシック" w:hint="eastAsia"/>
                                          <w:sz w:val="16"/>
                                        </w:rPr>
                                        <w:t>100cm</w:t>
                                      </w:r>
                                      <w:r w:rsidRPr="00443799">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g:cNvPr id="1148175739" name="グループ化 4"/>
                                <wpg:cNvGrpSpPr>
                                  <a:grpSpLocks noChangeAspect="1"/>
                                </wpg:cNvGrpSpPr>
                                <wpg:grpSpPr>
                                  <a:xfrm>
                                    <a:off x="0" y="0"/>
                                    <a:ext cx="6148705" cy="4204732"/>
                                    <a:chOff x="58914" y="0"/>
                                    <a:chExt cx="6734951" cy="4605789"/>
                                  </a:xfrm>
                                </wpg:grpSpPr>
                                <wpg:grpSp>
                                  <wpg:cNvPr id="82018070" name="グループ化 3"/>
                                  <wpg:cNvGrpSpPr/>
                                  <wpg:grpSpPr>
                                    <a:xfrm>
                                      <a:off x="58914" y="0"/>
                                      <a:ext cx="6734951" cy="4605789"/>
                                      <a:chOff x="58914" y="0"/>
                                      <a:chExt cx="6734951" cy="4605789"/>
                                    </a:xfrm>
                                  </wpg:grpSpPr>
                                  <wpg:grpSp>
                                    <wpg:cNvPr id="1914807812" name="グループ化 170"/>
                                    <wpg:cNvGrpSpPr/>
                                    <wpg:grpSpPr>
                                      <a:xfrm>
                                        <a:off x="58914" y="0"/>
                                        <a:ext cx="6734951" cy="4605789"/>
                                        <a:chOff x="58917" y="0"/>
                                        <a:chExt cx="6735265" cy="4606175"/>
                                      </a:xfrm>
                                    </wpg:grpSpPr>
                                    <wps:wsp>
                                      <wps:cNvPr id="368912226" name="直線コネクタ 7334"/>
                                      <wps:cNvCnPr/>
                                      <wps:spPr>
                                        <a:xfrm flipH="1" flipV="1">
                                          <a:off x="5274860" y="2900149"/>
                                          <a:ext cx="165532" cy="248276"/>
                                        </a:xfrm>
                                        <a:prstGeom prst="line">
                                          <a:avLst/>
                                        </a:prstGeom>
                                        <a:noFill/>
                                        <a:ln w="9525" cap="flat" cmpd="sng" algn="ctr">
                                          <a:solidFill>
                                            <a:sysClr val="windowText" lastClr="000000"/>
                                          </a:solidFill>
                                          <a:prstDash val="solid"/>
                                          <a:miter lim="800000"/>
                                        </a:ln>
                                        <a:effectLst/>
                                      </wps:spPr>
                                      <wps:bodyPr/>
                                    </wps:wsp>
                                    <wpg:grpSp>
                                      <wpg:cNvPr id="2043689532" name="グループ化 169"/>
                                      <wpg:cNvGrpSpPr/>
                                      <wpg:grpSpPr>
                                        <a:xfrm>
                                          <a:off x="58917" y="0"/>
                                          <a:ext cx="6735265" cy="4606175"/>
                                          <a:chOff x="58917" y="0"/>
                                          <a:chExt cx="6735265" cy="4606175"/>
                                        </a:xfrm>
                                      </wpg:grpSpPr>
                                      <wps:wsp>
                                        <wps:cNvPr id="15253158" name="直線コネクタ 15253158"/>
                                        <wps:cNvCnPr/>
                                        <wps:spPr>
                                          <a:xfrm flipH="1">
                                            <a:off x="5268036" y="1542197"/>
                                            <a:ext cx="456306" cy="282843"/>
                                          </a:xfrm>
                                          <a:prstGeom prst="line">
                                            <a:avLst/>
                                          </a:prstGeom>
                                          <a:noFill/>
                                          <a:ln w="9525" cap="flat" cmpd="sng" algn="ctr">
                                            <a:solidFill>
                                              <a:sysClr val="windowText" lastClr="000000"/>
                                            </a:solidFill>
                                            <a:prstDash val="solid"/>
                                            <a:miter lim="800000"/>
                                          </a:ln>
                                          <a:effectLst/>
                                        </wps:spPr>
                                        <wps:bodyPr/>
                                      </wps:wsp>
                                      <wpg:grpSp>
                                        <wpg:cNvPr id="768191924" name="グループ化 168"/>
                                        <wpg:cNvGrpSpPr/>
                                        <wpg:grpSpPr>
                                          <a:xfrm>
                                            <a:off x="58917" y="0"/>
                                            <a:ext cx="6735265" cy="4606175"/>
                                            <a:chOff x="58917" y="0"/>
                                            <a:chExt cx="6735265" cy="4606175"/>
                                          </a:xfrm>
                                        </wpg:grpSpPr>
                                        <wps:wsp>
                                          <wps:cNvPr id="379487539" name="Text Box 249"/>
                                          <wps:cNvSpPr txBox="1">
                                            <a:spLocks noChangeArrowheads="1"/>
                                          </wps:cNvSpPr>
                                          <wps:spPr bwMode="auto">
                                            <a:xfrm>
                                              <a:off x="4876565" y="3683527"/>
                                              <a:ext cx="1158739" cy="377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B0AD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p w14:paraId="2A0C7240"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443799">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493834398" name="Rectangle 237"/>
                                          <wps:cNvSpPr>
                                            <a:spLocks noChangeArrowheads="1"/>
                                          </wps:cNvSpPr>
                                          <wps:spPr bwMode="auto">
                                            <a:xfrm>
                                              <a:off x="4732317" y="2470067"/>
                                              <a:ext cx="152386"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543061333" name="Rectangle 238"/>
                                          <wps:cNvSpPr>
                                            <a:spLocks noChangeArrowheads="1"/>
                                          </wps:cNvSpPr>
                                          <wps:spPr bwMode="auto">
                                            <a:xfrm>
                                              <a:off x="4738255" y="2790701"/>
                                              <a:ext cx="152386" cy="3238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395309737" name="直線コネクタ 7335"/>
                                          <wps:cNvCnPr/>
                                          <wps:spPr>
                                            <a:xfrm flipH="1">
                                              <a:off x="4706937" y="3662363"/>
                                              <a:ext cx="575002" cy="0"/>
                                            </a:xfrm>
                                            <a:prstGeom prst="line">
                                              <a:avLst/>
                                            </a:prstGeom>
                                            <a:noFill/>
                                            <a:ln w="9525" cap="flat" cmpd="sng" algn="ctr">
                                              <a:solidFill>
                                                <a:sysClr val="windowText" lastClr="000000"/>
                                              </a:solidFill>
                                              <a:prstDash val="solid"/>
                                              <a:miter lim="800000"/>
                                            </a:ln>
                                            <a:effectLst/>
                                          </wps:spPr>
                                          <wps:bodyPr/>
                                        </wps:wsp>
                                        <wpg:grpSp>
                                          <wpg:cNvPr id="218524660" name="グループ化 167"/>
                                          <wpg:cNvGrpSpPr/>
                                          <wpg:grpSpPr>
                                            <a:xfrm>
                                              <a:off x="58917" y="0"/>
                                              <a:ext cx="6735265" cy="4606175"/>
                                              <a:chOff x="58917" y="0"/>
                                              <a:chExt cx="6735265" cy="4606175"/>
                                            </a:xfrm>
                                          </wpg:grpSpPr>
                                          <wps:wsp>
                                            <wps:cNvPr id="793545752" name="AutoShape 234"/>
                                            <wps:cNvSpPr>
                                              <a:spLocks noChangeArrowheads="1"/>
                                            </wps:cNvSpPr>
                                            <wps:spPr bwMode="auto">
                                              <a:xfrm rot="10800000">
                                                <a:off x="5659069" y="2579370"/>
                                                <a:ext cx="381000" cy="13265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1739301" name="Text Box 219"/>
                                            <wps:cNvSpPr txBox="1">
                                              <a:spLocks noChangeArrowheads="1"/>
                                            </wps:cNvSpPr>
                                            <wps:spPr bwMode="auto">
                                              <a:xfrm>
                                                <a:off x="5420345" y="2000761"/>
                                                <a:ext cx="1032404" cy="384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01453"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31A86A07" w14:textId="77777777" w:rsidR="0046679A" w:rsidRPr="0046679A" w:rsidRDefault="0046679A" w:rsidP="0046679A">
                                                  <w:pPr>
                                                    <w:pStyle w:val="a5"/>
                                                    <w:tabs>
                                                      <w:tab w:val="clear" w:pos="4252"/>
                                                      <w:tab w:val="clear" w:pos="8504"/>
                                                    </w:tabs>
                                                    <w:snapToGrid/>
                                                    <w:spacing w:line="0" w:lineRule="atLeast"/>
                                                    <w:ind w:leftChars="64" w:left="134" w:firstLineChars="8" w:firstLine="13"/>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wps:txbx>
                                            <wps:bodyPr rot="0" vert="horz" wrap="square" lIns="91440" tIns="45720" rIns="91440" bIns="45720" anchor="t" anchorCtr="0" upright="1">
                                              <a:noAutofit/>
                                            </wps:bodyPr>
                                          </wps:wsp>
                                          <wps:wsp>
                                            <wps:cNvPr id="1359747101" name="直線コネクタ 749510847"/>
                                            <wps:cNvCnPr/>
                                            <wps:spPr>
                                              <a:xfrm flipH="1">
                                                <a:off x="5493715" y="2179930"/>
                                                <a:ext cx="40640" cy="731836"/>
                                              </a:xfrm>
                                              <a:prstGeom prst="line">
                                                <a:avLst/>
                                              </a:prstGeom>
                                              <a:noFill/>
                                              <a:ln w="9525" cap="flat" cmpd="sng" algn="ctr">
                                                <a:solidFill>
                                                  <a:sysClr val="windowText" lastClr="000000">
                                                    <a:shade val="95000"/>
                                                    <a:satMod val="105000"/>
                                                  </a:sysClr>
                                                </a:solidFill>
                                                <a:prstDash val="solid"/>
                                              </a:ln>
                                              <a:effectLst/>
                                            </wps:spPr>
                                            <wps:bodyPr/>
                                          </wps:wsp>
                                          <wps:wsp>
                                            <wps:cNvPr id="510720403" name="直線コネクタ 168163295"/>
                                            <wps:cNvCnPr/>
                                            <wps:spPr>
                                              <a:xfrm>
                                                <a:off x="5493715" y="1836115"/>
                                                <a:ext cx="40640" cy="211846"/>
                                              </a:xfrm>
                                              <a:prstGeom prst="line">
                                                <a:avLst/>
                                              </a:prstGeom>
                                              <a:noFill/>
                                              <a:ln w="9525" cap="flat" cmpd="sng" algn="ctr">
                                                <a:solidFill>
                                                  <a:sysClr val="windowText" lastClr="000000">
                                                    <a:shade val="95000"/>
                                                    <a:satMod val="105000"/>
                                                  </a:sysClr>
                                                </a:solidFill>
                                                <a:prstDash val="solid"/>
                                              </a:ln>
                                              <a:effectLst/>
                                            </wps:spPr>
                                            <wps:bodyPr/>
                                          </wps:wsp>
                                          <wpg:grpSp>
                                            <wpg:cNvPr id="2011608369" name="グループ化 164"/>
                                            <wpg:cNvGrpSpPr/>
                                            <wpg:grpSpPr>
                                              <a:xfrm>
                                                <a:off x="58917" y="0"/>
                                                <a:ext cx="6735265" cy="4606175"/>
                                                <a:chOff x="58917" y="0"/>
                                                <a:chExt cx="6735265" cy="4606175"/>
                                              </a:xfrm>
                                            </wpg:grpSpPr>
                                            <wpg:grpSp>
                                              <wpg:cNvPr id="25559322" name="グループ化 25559322"/>
                                              <wpg:cNvGrpSpPr>
                                                <a:grpSpLocks/>
                                              </wpg:cNvGrpSpPr>
                                              <wpg:grpSpPr bwMode="auto">
                                                <a:xfrm>
                                                  <a:off x="73977" y="0"/>
                                                  <a:ext cx="6720205" cy="4606175"/>
                                                  <a:chOff x="985" y="3829"/>
                                                  <a:chExt cx="10583" cy="6771"/>
                                                </a:xfrm>
                                              </wpg:grpSpPr>
                                              <wps:wsp>
                                                <wps:cNvPr id="103254334" name="Text Box 216"/>
                                                <wps:cNvSpPr txBox="1">
                                                  <a:spLocks noChangeArrowheads="1"/>
                                                </wps:cNvSpPr>
                                                <wps:spPr bwMode="auto">
                                                  <a:xfrm>
                                                    <a:off x="7853" y="5538"/>
                                                    <a:ext cx="61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C03C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UP</w:t>
                                                      </w:r>
                                                    </w:p>
                                                  </w:txbxContent>
                                                </wps:txbx>
                                                <wps:bodyPr rot="0" vert="horz" wrap="square" lIns="91440" tIns="45720" rIns="91440" bIns="45720" anchor="t" anchorCtr="0" upright="1">
                                                  <a:noAutofit/>
                                                </wps:bodyPr>
                                              </wps:wsp>
                                              <wps:wsp>
                                                <wps:cNvPr id="1514014985" name="Text Box 217"/>
                                                <wps:cNvSpPr txBox="1">
                                                  <a:spLocks noChangeArrowheads="1"/>
                                                </wps:cNvSpPr>
                                                <wps:spPr bwMode="auto">
                                                  <a:xfrm>
                                                    <a:off x="5583" y="5485"/>
                                                    <a:ext cx="8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D9BF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階段</w:t>
                                                      </w:r>
                                                    </w:p>
                                                  </w:txbxContent>
                                                </wps:txbx>
                                                <wps:bodyPr rot="0" vert="horz" wrap="square" lIns="91440" tIns="45720" rIns="91440" bIns="45720" anchor="t" anchorCtr="0" upright="1">
                                                  <a:noAutofit/>
                                                </wps:bodyPr>
                                              </wps:wsp>
                                              <wps:wsp>
                                                <wps:cNvPr id="376870783" name="Line 218"/>
                                                <wps:cNvCnPr/>
                                                <wps:spPr bwMode="auto">
                                                  <a:xfrm flipH="1">
                                                    <a:off x="3904" y="5799"/>
                                                    <a:ext cx="4300" cy="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878587957" name="Text Box 219"/>
                                                <wps:cNvSpPr txBox="1">
                                                  <a:spLocks noChangeArrowheads="1"/>
                                                </wps:cNvSpPr>
                                                <wps:spPr bwMode="auto">
                                                  <a:xfrm>
                                                    <a:off x="9768" y="5898"/>
                                                    <a:ext cx="18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4FB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2129580698" name="Text Box 220"/>
                                                <wps:cNvSpPr txBox="1">
                                                  <a:spLocks noChangeArrowheads="1"/>
                                                </wps:cNvSpPr>
                                                <wps:spPr bwMode="auto">
                                                  <a:xfrm>
                                                    <a:off x="1380" y="5898"/>
                                                    <a:ext cx="172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9823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wps:txbx>
                                                <wps:bodyPr rot="0" vert="horz" wrap="square" lIns="91440" tIns="45720" rIns="91440" bIns="45720" anchor="t" anchorCtr="0" upright="1">
                                                  <a:noAutofit/>
                                                </wps:bodyPr>
                                              </wps:wsp>
                                              <wps:wsp>
                                                <wps:cNvPr id="42610596" name="Text Box 221"/>
                                                <wps:cNvSpPr txBox="1">
                                                  <a:spLocks noChangeArrowheads="1"/>
                                                </wps:cNvSpPr>
                                                <wps:spPr bwMode="auto">
                                                  <a:xfrm>
                                                    <a:off x="3005" y="3889"/>
                                                    <a:ext cx="2787"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6BF12"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75ACDAD8"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p w14:paraId="0354915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401557657" name="Line 222"/>
                                                <wps:cNvCnPr/>
                                                <wps:spPr bwMode="auto">
                                                  <a:xfrm>
                                                    <a:off x="9172" y="8625"/>
                                                    <a:ext cx="0" cy="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7790284" name="Text Box 223"/>
                                                <wps:cNvSpPr txBox="1">
                                                  <a:spLocks noChangeArrowheads="1"/>
                                                </wps:cNvSpPr>
                                                <wps:spPr bwMode="auto">
                                                  <a:xfrm>
                                                    <a:off x="6026" y="8611"/>
                                                    <a:ext cx="229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6D8F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634D57C9"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094010530" name="Text Box 224"/>
                                                <wps:cNvSpPr txBox="1">
                                                  <a:spLocks noChangeArrowheads="1"/>
                                                </wps:cNvSpPr>
                                                <wps:spPr bwMode="auto">
                                                  <a:xfrm>
                                                    <a:off x="9292" y="8325"/>
                                                    <a:ext cx="126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D58AD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363BD8AF"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64302459" name="Text Box 225"/>
                                                <wps:cNvSpPr txBox="1">
                                                  <a:spLocks noChangeArrowheads="1"/>
                                                </wps:cNvSpPr>
                                                <wps:spPr bwMode="auto">
                                                  <a:xfrm>
                                                    <a:off x="1352" y="8305"/>
                                                    <a:ext cx="1240"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D310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654FB85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527369259" name="Text Box 226"/>
                                                <wps:cNvSpPr txBox="1">
                                                  <a:spLocks noChangeArrowheads="1"/>
                                                </wps:cNvSpPr>
                                                <wps:spPr bwMode="auto">
                                                  <a:xfrm>
                                                    <a:off x="2867" y="8333"/>
                                                    <a:ext cx="246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F7000"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床板</w:t>
                                                      </w:r>
                                                    </w:p>
                                                    <w:p w14:paraId="1DE87EC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（ランディングプレート）</w:t>
                                                      </w:r>
                                                    </w:p>
                                                  </w:txbxContent>
                                                </wps:txbx>
                                                <wps:bodyPr rot="0" vert="horz" wrap="square" lIns="91440" tIns="45720" rIns="91440" bIns="45720" anchor="t" anchorCtr="0" upright="1">
                                                  <a:noAutofit/>
                                                </wps:bodyPr>
                                              </wps:wsp>
                                              <wps:wsp>
                                                <wps:cNvPr id="1056432479" name="Text Box 228"/>
                                                <wps:cNvSpPr txBox="1">
                                                  <a:spLocks noChangeArrowheads="1"/>
                                                </wps:cNvSpPr>
                                                <wps:spPr bwMode="auto">
                                                  <a:xfrm>
                                                    <a:off x="3702" y="9215"/>
                                                    <a:ext cx="2463"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049D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5F7E86DD"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p w14:paraId="1408B57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45551902" name="Line 229"/>
                                                <wps:cNvCnPr/>
                                                <wps:spPr bwMode="auto">
                                                  <a:xfrm>
                                                    <a:off x="3732" y="7545"/>
                                                    <a:ext cx="880" cy="8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6081257" name="Line 230"/>
                                                <wps:cNvCnPr/>
                                                <wps:spPr bwMode="auto">
                                                  <a:xfrm flipH="1">
                                                    <a:off x="3232" y="7705"/>
                                                    <a:ext cx="60" cy="68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7401176" name="Line 231"/>
                                                <wps:cNvCnPr/>
                                                <wps:spPr bwMode="auto">
                                                  <a:xfrm flipV="1">
                                                    <a:off x="3591" y="4509"/>
                                                    <a:ext cx="135" cy="8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056970" name="Text Box 232"/>
                                                <wps:cNvSpPr txBox="1">
                                                  <a:spLocks noChangeArrowheads="1"/>
                                                </wps:cNvSpPr>
                                                <wps:spPr bwMode="auto">
                                                  <a:xfrm>
                                                    <a:off x="3187" y="10200"/>
                                                    <a:ext cx="1516"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7679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txbxContent>
                                                </wps:txbx>
                                                <wps:bodyPr rot="0" vert="horz" wrap="square" lIns="91440" tIns="45720" rIns="91440" bIns="45720" anchor="t" anchorCtr="0" upright="1">
                                                  <a:noAutofit/>
                                                </wps:bodyPr>
                                              </wps:wsp>
                                              <wps:wsp>
                                                <wps:cNvPr id="388370019" name="Text Box 233"/>
                                                <wps:cNvSpPr txBox="1">
                                                  <a:spLocks noChangeArrowheads="1"/>
                                                </wps:cNvSpPr>
                                                <wps:spPr bwMode="auto">
                                                  <a:xfrm>
                                                    <a:off x="9666" y="7821"/>
                                                    <a:ext cx="115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7457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txbxContent>
                                                </wps:txbx>
                                                <wps:bodyPr rot="0" vert="horz" wrap="square" lIns="91440" tIns="45720" rIns="91440" bIns="45720" anchor="t" anchorCtr="0" upright="1">
                                                  <a:noAutofit/>
                                                </wps:bodyPr>
                                              </wps:wsp>
                                              <wps:wsp>
                                                <wps:cNvPr id="1612500262" name="AutoShape 234"/>
                                                <wps:cNvSpPr>
                                                  <a:spLocks noChangeArrowheads="1"/>
                                                </wps:cNvSpPr>
                                                <wps:spPr bwMode="auto">
                                                  <a:xfrm>
                                                    <a:off x="1763" y="6843"/>
                                                    <a:ext cx="600" cy="195"/>
                                                  </a:xfrm>
                                                  <a:prstGeom prst="rightArrow">
                                                    <a:avLst>
                                                      <a:gd name="adj1" fmla="val 50000"/>
                                                      <a:gd name="adj2" fmla="val 7692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2999804" name="Text Box 235"/>
                                                <wps:cNvSpPr txBox="1">
                                                  <a:spLocks noChangeArrowheads="1"/>
                                                </wps:cNvSpPr>
                                                <wps:spPr bwMode="auto">
                                                  <a:xfrm>
                                                    <a:off x="985" y="6287"/>
                                                    <a:ext cx="1607"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321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p w14:paraId="7577274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(進行方向表示)</w:t>
                                                      </w:r>
                                                    </w:p>
                                                    <w:p w14:paraId="772A431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635854721" name="Line 236"/>
                                                <wps:cNvCnPr/>
                                                <wps:spPr bwMode="auto">
                                                  <a:xfrm flipH="1">
                                                    <a:off x="2678" y="4473"/>
                                                    <a:ext cx="990" cy="2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69718968" name="Rectangle 237"/>
                                                <wps:cNvSpPr>
                                                  <a:spLocks noChangeArrowheads="1"/>
                                                </wps:cNvSpPr>
                                                <wps:spPr bwMode="auto">
                                                  <a:xfrm>
                                                    <a:off x="3360" y="6630"/>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28252052" name="Rectangle 238"/>
                                                <wps:cNvSpPr>
                                                  <a:spLocks noChangeArrowheads="1"/>
                                                </wps:cNvSpPr>
                                                <wps:spPr bwMode="auto">
                                                  <a:xfrm>
                                                    <a:off x="3376" y="7146"/>
                                                    <a:ext cx="240" cy="51"/>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724703150" name="Text Box 239"/>
                                                <wps:cNvSpPr txBox="1">
                                                  <a:spLocks noChangeArrowheads="1"/>
                                                </wps:cNvSpPr>
                                                <wps:spPr bwMode="auto">
                                                  <a:xfrm>
                                                    <a:off x="8962" y="3829"/>
                                                    <a:ext cx="1859"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E144C"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1E5D73E4"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762954681" name="Line 240"/>
                                                <wps:cNvCnPr/>
                                                <wps:spPr bwMode="auto">
                                                  <a:xfrm flipH="1">
                                                    <a:off x="8415" y="4153"/>
                                                    <a:ext cx="757" cy="160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310723" name="Line 241"/>
                                                <wps:cNvCnPr/>
                                                <wps:spPr bwMode="auto">
                                                  <a:xfrm flipH="1">
                                                    <a:off x="9373" y="4633"/>
                                                    <a:ext cx="62" cy="22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674931" name="Line 242"/>
                                                <wps:cNvCnPr/>
                                                <wps:spPr bwMode="auto">
                                                  <a:xfrm flipV="1">
                                                    <a:off x="3510" y="4725"/>
                                                    <a:ext cx="1095"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7012544" name="Line 243"/>
                                                <wps:cNvCnPr/>
                                                <wps:spPr bwMode="auto">
                                                  <a:xfrm flipV="1">
                                                    <a:off x="3540" y="4770"/>
                                                    <a:ext cx="1080" cy="23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5296870" name="Line 244"/>
                                                <wps:cNvCnPr/>
                                                <wps:spPr bwMode="auto">
                                                  <a:xfrm flipH="1" flipV="1">
                                                    <a:off x="6240" y="4725"/>
                                                    <a:ext cx="2130" cy="27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970021" name="Line 245"/>
                                                <wps:cNvCnPr/>
                                                <wps:spPr bwMode="auto">
                                                  <a:xfrm flipH="1" flipV="1">
                                                    <a:off x="6225" y="4785"/>
                                                    <a:ext cx="2115" cy="3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591790" name="Text Box 246"/>
                                                <wps:cNvSpPr txBox="1">
                                                  <a:spLocks noChangeArrowheads="1"/>
                                                </wps:cNvSpPr>
                                                <wps:spPr bwMode="auto">
                                                  <a:xfrm>
                                                    <a:off x="4220" y="4408"/>
                                                    <a:ext cx="521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538F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昇降口の音声による昇降方向通報装置</w:t>
                                                      </w:r>
                                                    </w:p>
                                                  </w:txbxContent>
                                                </wps:txbx>
                                                <wps:bodyPr rot="0" vert="horz" wrap="square" lIns="91440" tIns="45720" rIns="91440" bIns="45720" anchor="t" anchorCtr="0" upright="1">
                                                  <a:noAutofit/>
                                                </wps:bodyPr>
                                              </wps:wsp>
                                              <wps:wsp>
                                                <wps:cNvPr id="1381239064" name="Text Box 247"/>
                                                <wps:cNvSpPr txBox="1">
                                                  <a:spLocks noChangeArrowheads="1"/>
                                                </wps:cNvSpPr>
                                                <wps:spPr bwMode="auto">
                                                  <a:xfrm>
                                                    <a:off x="4415" y="8333"/>
                                                    <a:ext cx="2035"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E813C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wps:txbx>
                                                <wps:bodyPr rot="0" vert="horz" wrap="square" lIns="91440" tIns="45720" rIns="91440" bIns="45720" anchor="t" anchorCtr="0" upright="1">
                                                  <a:noAutofit/>
                                                </wps:bodyPr>
                                              </wps:wsp>
                                              <wps:wsp>
                                                <wps:cNvPr id="1082574296" name="Line 248"/>
                                                <wps:cNvCnPr/>
                                                <wps:spPr bwMode="auto">
                                                  <a:xfrm>
                                                    <a:off x="5792" y="7800"/>
                                                    <a:ext cx="373" cy="15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5750730" name="Text Box 249"/>
                                                <wps:cNvSpPr txBox="1">
                                                  <a:spLocks noChangeArrowheads="1"/>
                                                </wps:cNvSpPr>
                                                <wps:spPr bwMode="auto">
                                                  <a:xfrm>
                                                    <a:off x="5965" y="9322"/>
                                                    <a:ext cx="225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63CF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wps:txbx>
                                                <wps:bodyPr rot="0" vert="horz" wrap="square" lIns="91440" tIns="45720" rIns="91440" bIns="45720" anchor="t" anchorCtr="0" upright="1">
                                                  <a:noAutofit/>
                                                </wps:bodyPr>
                                              </wps:wsp>
                                            </wpg:grpSp>
                                            <wps:wsp>
                                              <wps:cNvPr id="724163757" name="直線コネクタ 724163757"/>
                                              <wps:cNvCnPr/>
                                              <wps:spPr>
                                                <a:xfrm>
                                                  <a:off x="1081087" y="1519238"/>
                                                  <a:ext cx="278192" cy="309911"/>
                                                </a:xfrm>
                                                <a:prstGeom prst="line">
                                                  <a:avLst/>
                                                </a:prstGeom>
                                                <a:noFill/>
                                                <a:ln w="9525" cap="flat" cmpd="sng" algn="ctr">
                                                  <a:solidFill>
                                                    <a:sysClr val="windowText" lastClr="000000">
                                                      <a:shade val="95000"/>
                                                      <a:satMod val="105000"/>
                                                    </a:sysClr>
                                                  </a:solidFill>
                                                  <a:prstDash val="solid"/>
                                                </a:ln>
                                                <a:effectLst/>
                                              </wps:spPr>
                                              <wps:bodyPr/>
                                            </wps:wsp>
                                            <wps:wsp>
                                              <wps:cNvPr id="564099395" name="直線コネクタ 564099395"/>
                                              <wps:cNvCnPr/>
                                              <wps:spPr>
                                                <a:xfrm flipV="1">
                                                  <a:off x="871537" y="2919413"/>
                                                  <a:ext cx="430279" cy="144392"/>
                                                </a:xfrm>
                                                <a:prstGeom prst="line">
                                                  <a:avLst/>
                                                </a:prstGeom>
                                                <a:noFill/>
                                                <a:ln w="9525" cap="flat" cmpd="sng" algn="ctr">
                                                  <a:solidFill>
                                                    <a:sysClr val="windowText" lastClr="000000"/>
                                                  </a:solidFill>
                                                  <a:prstDash val="solid"/>
                                                  <a:miter lim="800000"/>
                                                </a:ln>
                                                <a:effectLst/>
                                              </wps:spPr>
                                              <wps:bodyPr/>
                                            </wps:wsp>
                                            <wps:wsp>
                                              <wps:cNvPr id="982921255" name="Line 222"/>
                                              <wps:cNvCnPr/>
                                              <wps:spPr bwMode="auto">
                                                <a:xfrm>
                                                  <a:off x="4938712" y="3252788"/>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327425" name="Line 222"/>
                                              <wps:cNvCnPr/>
                                              <wps:spPr bwMode="auto">
                                                <a:xfrm>
                                                  <a:off x="4710112" y="3252788"/>
                                                  <a:ext cx="0" cy="409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431966" name="直線コネクタ 1459431966"/>
                                              <wps:cNvCnPr/>
                                              <wps:spPr>
                                                <a:xfrm>
                                                  <a:off x="4576762" y="3557588"/>
                                                  <a:ext cx="221140" cy="107935"/>
                                                </a:xfrm>
                                                <a:prstGeom prst="line">
                                                  <a:avLst/>
                                                </a:prstGeom>
                                                <a:noFill/>
                                                <a:ln w="9525" cap="flat" cmpd="sng" algn="ctr">
                                                  <a:solidFill>
                                                    <a:sysClr val="windowText" lastClr="000000"/>
                                                  </a:solidFill>
                                                  <a:prstDash val="solid"/>
                                                  <a:miter lim="800000"/>
                                                </a:ln>
                                                <a:effectLst/>
                                              </wps:spPr>
                                              <wps:bodyPr/>
                                            </wps:wsp>
                                            <wps:wsp>
                                              <wps:cNvPr id="1588104323" name="Text Box 219"/>
                                              <wps:cNvSpPr txBox="1">
                                                <a:spLocks noChangeArrowheads="1"/>
                                              </wps:cNvSpPr>
                                              <wps:spPr bwMode="auto">
                                                <a:xfrm>
                                                  <a:off x="58917" y="2381450"/>
                                                  <a:ext cx="1238250" cy="368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102A0"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400E7C0E" w14:textId="77777777" w:rsidR="0046679A" w:rsidRPr="0046679A" w:rsidRDefault="0046679A" w:rsidP="0046679A">
                                                    <w:pPr>
                                                      <w:pStyle w:val="a5"/>
                                                      <w:tabs>
                                                        <w:tab w:val="clear" w:pos="4252"/>
                                                        <w:tab w:val="clear" w:pos="8504"/>
                                                      </w:tabs>
                                                      <w:snapToGrid/>
                                                      <w:spacing w:line="0" w:lineRule="atLeast"/>
                                                      <w:ind w:leftChars="45" w:left="136" w:hangingChars="26" w:hanging="42"/>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wps:txbx>
                                              <wps:bodyPr rot="0" vert="horz" wrap="square" lIns="91440" tIns="45720" rIns="91440" bIns="45720" anchor="t" anchorCtr="0" upright="1">
                                                <a:noAutofit/>
                                              </wps:bodyPr>
                                            </wps:wsp>
                                            <wps:wsp>
                                              <wps:cNvPr id="87426890" name="直線コネクタ 87426890"/>
                                              <wps:cNvCnPr/>
                                              <wps:spPr>
                                                <a:xfrm flipH="1">
                                                  <a:off x="714374" y="2400117"/>
                                                  <a:ext cx="333692" cy="153218"/>
                                                </a:xfrm>
                                                <a:prstGeom prst="line">
                                                  <a:avLst/>
                                                </a:prstGeom>
                                                <a:noFill/>
                                                <a:ln w="9525" cap="flat" cmpd="sng" algn="ctr">
                                                  <a:solidFill>
                                                    <a:sysClr val="windowText" lastClr="000000">
                                                      <a:shade val="95000"/>
                                                      <a:satMod val="105000"/>
                                                    </a:sysClr>
                                                  </a:solidFill>
                                                  <a:prstDash val="solid"/>
                                                </a:ln>
                                                <a:effectLst/>
                                              </wps:spPr>
                                              <wps:bodyPr/>
                                            </wps:wsp>
                                            <wps:wsp>
                                              <wps:cNvPr id="1967492286" name="直線コネクタ 1967492286"/>
                                              <wps:cNvCnPr/>
                                              <wps:spPr>
                                                <a:xfrm flipH="1">
                                                  <a:off x="714375" y="1905000"/>
                                                  <a:ext cx="334010" cy="622683"/>
                                                </a:xfrm>
                                                <a:prstGeom prst="line">
                                                  <a:avLst/>
                                                </a:prstGeom>
                                                <a:noFill/>
                                                <a:ln w="9525" cap="flat" cmpd="sng" algn="ctr">
                                                  <a:solidFill>
                                                    <a:sysClr val="windowText" lastClr="000000">
                                                      <a:shade val="95000"/>
                                                      <a:satMod val="105000"/>
                                                    </a:sysClr>
                                                  </a:solidFill>
                                                  <a:prstDash val="solid"/>
                                                </a:ln>
                                                <a:effectLst/>
                                              </wps:spPr>
                                              <wps:bodyPr/>
                                            </wps:wsp>
                                            <wps:wsp>
                                              <wps:cNvPr id="115698182" name="直線コネクタ 115698182"/>
                                              <wps:cNvCnPr/>
                                              <wps:spPr>
                                                <a:xfrm flipH="1" flipV="1">
                                                  <a:off x="757237" y="2705100"/>
                                                  <a:ext cx="290830" cy="127635"/>
                                                </a:xfrm>
                                                <a:prstGeom prst="line">
                                                  <a:avLst/>
                                                </a:prstGeom>
                                                <a:noFill/>
                                                <a:ln w="9525" cap="flat" cmpd="sng" algn="ctr">
                                                  <a:solidFill>
                                                    <a:sysClr val="windowText" lastClr="000000">
                                                      <a:shade val="95000"/>
                                                      <a:satMod val="105000"/>
                                                    </a:sysClr>
                                                  </a:solidFill>
                                                  <a:prstDash val="solid"/>
                                                </a:ln>
                                                <a:effectLst/>
                                              </wps:spPr>
                                              <wps:bodyPr/>
                                            </wps:wsp>
                                            <wpg:grpSp>
                                              <wpg:cNvPr id="1458042137" name="グループ化 163"/>
                                              <wpg:cNvGrpSpPr/>
                                              <wpg:grpSpPr>
                                                <a:xfrm>
                                                  <a:off x="1252537" y="3443288"/>
                                                  <a:ext cx="618830" cy="416764"/>
                                                  <a:chOff x="0" y="0"/>
                                                  <a:chExt cx="618830" cy="416764"/>
                                                </a:xfrm>
                                              </wpg:grpSpPr>
                                              <wps:wsp>
                                                <wps:cNvPr id="368930874" name="直線コネクタ 368930874"/>
                                                <wps:cNvCnPr/>
                                                <wps:spPr>
                                                  <a:xfrm>
                                                    <a:off x="0" y="17334"/>
                                                    <a:ext cx="0" cy="397510"/>
                                                  </a:xfrm>
                                                  <a:prstGeom prst="line">
                                                    <a:avLst/>
                                                  </a:prstGeom>
                                                  <a:noFill/>
                                                  <a:ln w="9525" cap="flat" cmpd="sng" algn="ctr">
                                                    <a:solidFill>
                                                      <a:sysClr val="windowText" lastClr="000000"/>
                                                    </a:solidFill>
                                                    <a:prstDash val="solid"/>
                                                    <a:miter lim="800000"/>
                                                  </a:ln>
                                                  <a:effectLst/>
                                                </wps:spPr>
                                                <wps:bodyPr/>
                                              </wps:wsp>
                                              <wps:wsp>
                                                <wps:cNvPr id="986642394" name="直線コネクタ 986642394"/>
                                                <wps:cNvCnPr/>
                                                <wps:spPr>
                                                  <a:xfrm flipH="1">
                                                    <a:off x="0" y="416030"/>
                                                    <a:ext cx="571500" cy="0"/>
                                                  </a:xfrm>
                                                  <a:prstGeom prst="line">
                                                    <a:avLst/>
                                                  </a:prstGeom>
                                                  <a:noFill/>
                                                  <a:ln w="9525" cap="flat" cmpd="sng" algn="ctr">
                                                    <a:solidFill>
                                                      <a:sysClr val="windowText" lastClr="000000"/>
                                                    </a:solidFill>
                                                    <a:prstDash val="solid"/>
                                                    <a:miter lim="800000"/>
                                                  </a:ln>
                                                  <a:effectLst/>
                                                </wps:spPr>
                                                <wps:bodyPr/>
                                              </wps:wsp>
                                              <wps:wsp>
                                                <wps:cNvPr id="1289771546" name="直線コネクタ 1289771546"/>
                                                <wps:cNvCnPr/>
                                                <wps:spPr>
                                                  <a:xfrm>
                                                    <a:off x="567708" y="0"/>
                                                    <a:ext cx="0" cy="415290"/>
                                                  </a:xfrm>
                                                  <a:prstGeom prst="line">
                                                    <a:avLst/>
                                                  </a:prstGeom>
                                                  <a:noFill/>
                                                  <a:ln w="9525" cap="flat" cmpd="sng" algn="ctr">
                                                    <a:solidFill>
                                                      <a:sysClr val="windowText" lastClr="000000"/>
                                                    </a:solidFill>
                                                    <a:prstDash val="solid"/>
                                                    <a:miter lim="800000"/>
                                                  </a:ln>
                                                  <a:effectLst/>
                                                </wps:spPr>
                                                <wps:bodyPr/>
                                              </wps:wsp>
                                              <wps:wsp>
                                                <wps:cNvPr id="391479398" name="直線コネクタ 391479398"/>
                                                <wps:cNvCnPr/>
                                                <wps:spPr>
                                                  <a:xfrm>
                                                    <a:off x="385695" y="0"/>
                                                    <a:ext cx="0" cy="415290"/>
                                                  </a:xfrm>
                                                  <a:prstGeom prst="line">
                                                    <a:avLst/>
                                                  </a:prstGeom>
                                                  <a:noFill/>
                                                  <a:ln w="9525" cap="flat" cmpd="sng" algn="ctr">
                                                    <a:solidFill>
                                                      <a:sysClr val="windowText" lastClr="000000">
                                                        <a:shade val="95000"/>
                                                        <a:satMod val="105000"/>
                                                      </a:sysClr>
                                                    </a:solidFill>
                                                    <a:prstDash val="solid"/>
                                                  </a:ln>
                                                  <a:effectLst/>
                                                </wps:spPr>
                                                <wps:bodyPr/>
                                              </wps:wsp>
                                              <wps:wsp>
                                                <wps:cNvPr id="349628617" name="直線コネクタ 349628617"/>
                                                <wps:cNvCnPr/>
                                                <wps:spPr>
                                                  <a:xfrm flipV="1">
                                                    <a:off x="481035" y="338024"/>
                                                    <a:ext cx="137795" cy="78740"/>
                                                  </a:xfrm>
                                                  <a:prstGeom prst="line">
                                                    <a:avLst/>
                                                  </a:prstGeom>
                                                  <a:noFill/>
                                                  <a:ln w="9525" cap="flat" cmpd="sng" algn="ctr">
                                                    <a:solidFill>
                                                      <a:sysClr val="windowText" lastClr="000000"/>
                                                    </a:solidFill>
                                                    <a:prstDash val="solid"/>
                                                    <a:miter lim="800000"/>
                                                  </a:ln>
                                                  <a:effectLst/>
                                                </wps:spPr>
                                                <wps:bodyPr/>
                                              </wps:wsp>
                                            </wpg:grpSp>
                                          </wpg:grpSp>
                                        </wpg:grpSp>
                                      </wpg:grpSp>
                                    </wpg:grpSp>
                                  </wpg:grpSp>
                                  <wps:wsp>
                                    <wps:cNvPr id="1720119416" name="直線コネクタ 1720119416"/>
                                    <wps:cNvCnPr/>
                                    <wps:spPr>
                                      <a:xfrm flipH="1">
                                        <a:off x="1149350" y="18669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09594793" name="直線コネクタ 209594793"/>
                                    <wps:cNvCnPr/>
                                    <wps:spPr>
                                      <a:xfrm flipH="1">
                                        <a:off x="1149350" y="238125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1847116958" name="直線コネクタ 1847116958"/>
                                    <wps:cNvCnPr/>
                                    <wps:spPr>
                                      <a:xfrm flipH="1">
                                        <a:off x="1149350" y="29083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1454364062" name="直線コネクタ 1454364062"/>
                                    <wps:cNvCnPr/>
                                    <wps:spPr>
                                      <a:xfrm flipH="1">
                                        <a:off x="4806950" y="18669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37909975" name="直線コネクタ 237909975"/>
                                    <wps:cNvCnPr/>
                                    <wps:spPr>
                                      <a:xfrm flipH="1">
                                        <a:off x="4806950" y="238125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s:wsp>
                                    <wps:cNvPr id="234106602" name="直線コネクタ 234106602"/>
                                    <wps:cNvCnPr/>
                                    <wps:spPr>
                                      <a:xfrm flipH="1">
                                        <a:off x="4806950" y="2908300"/>
                                        <a:ext cx="650240" cy="0"/>
                                      </a:xfrm>
                                      <a:prstGeom prst="line">
                                        <a:avLst/>
                                      </a:prstGeom>
                                      <a:noFill/>
                                      <a:ln w="57150" cap="flat" cmpd="sng" algn="ctr">
                                        <a:solidFill>
                                          <a:sysClr val="windowText" lastClr="000000">
                                            <a:lumMod val="75000"/>
                                            <a:lumOff val="25000"/>
                                          </a:sysClr>
                                        </a:solidFill>
                                        <a:prstDash val="solid"/>
                                        <a:miter lim="800000"/>
                                      </a:ln>
                                      <a:effectLst/>
                                    </wps:spPr>
                                    <wps:bodyPr/>
                                  </wps:wsp>
                                </wpg:grpSp>
                                <wps:wsp>
                                  <wps:cNvPr id="1610067898" name="直線コネクタ 1610067898"/>
                                  <wps:cNvCnPr/>
                                  <wps:spPr>
                                    <a:xfrm flipH="1">
                                      <a:off x="5495453" y="2172832"/>
                                      <a:ext cx="40640" cy="189865"/>
                                    </a:xfrm>
                                    <a:prstGeom prst="line">
                                      <a:avLst/>
                                    </a:prstGeom>
                                    <a:noFill/>
                                    <a:ln w="9525"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8E452F5" id="グループ化 150" o:spid="_x0000_s2670" alt="P6739C131T101#y1" style="position:absolute;left:0;text-align:left;margin-left:-48.9pt;margin-top:13.05pt;width:484.15pt;height:568.85pt;z-index:251837676;mso-width-relative:margin;mso-height-relative:margin" coordorigin=",-1428" coordsize="61487,72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">
                      <v:group id="_x0000_s2671" style="position:absolute;left:95;top:-1428;width:59175;height:72243" coordorigin=",1507" coordsize="59175,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">
                        <v:shape id="図 7398" o:spid="_x0000_s2672" type="#_x0000_t75" style="position:absolute;left:3918;top:7837;width:50076;height:5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">
                          <v:imagedata r:id="rId291" o:title=""/>
                        </v:shape>
                        <v:shape id="テキスト ボックス 1626046760" o:spid="_x0000_s2673" type="#_x0000_t202" style="position:absolute;left:1006;top:1507;width:2222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" filled="f" stroked="f">
                          <v:textbox>
                            <w:txbxContent>
                              <w:p w14:paraId="34A8B66B" w14:textId="77777777" w:rsidR="0046679A" w:rsidRPr="00443799"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図7.2</w:t>
                                </w:r>
                                <w:r w:rsidRPr="00443799">
                                  <w:rPr>
                                    <w:rFonts w:ascii="BIZ UDゴシック" w:eastAsia="BIZ UDゴシック" w:hAnsi="BIZ UDゴシック" w:hint="eastAsia"/>
                                    <w:sz w:val="20"/>
                                    <w:szCs w:val="20"/>
                                  </w:rPr>
                                  <w:t xml:space="preserve">　</w:t>
                                </w:r>
                                <w:r w:rsidRPr="00443799">
                                  <w:rPr>
                                    <w:rFonts w:ascii="BIZ UDゴシック" w:eastAsia="BIZ UDゴシック" w:hAnsi="BIZ UDゴシック" w:hint="eastAsia"/>
                                    <w:sz w:val="20"/>
                                    <w:szCs w:val="20"/>
                                  </w:rPr>
                                  <w:t>エスカレーター</w:t>
                                </w:r>
                              </w:p>
                            </w:txbxContent>
                          </v:textbox>
                        </v:shape>
                        <v:group id="グループ化 171" o:spid="_x0000_s2674" style="position:absolute;top:47145;width:59175;height:26612" coordorigin="1225,-367" coordsize="64833,2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">
                          <o:lock v:ext="edit" aspectratio="t"/>
                          <v:group id="グループ化 321620055" o:spid="_x0000_s2675" style="position:absolute;left:1225;top:-367;width:63411;height:29170" coordorigin="929,10637" coordsize="9986,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">
                            <v:shape id="Text Box 251" o:spid="_x0000_s2676" type="#_x0000_t202" style="position:absolute;left:9232;top:12601;width:142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" filled="f" stroked="f">
                              <v:textbox>
                                <w:txbxContent>
                                  <w:p w14:paraId="6BA01EF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78D124E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52" o:spid="_x0000_s2677" type="#_x0000_t202" style="position:absolute;left:9220;top:12408;width:169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" filled="f" stroked="f">
                              <v:textbox>
                                <w:txbxContent>
                                  <w:p w14:paraId="255FF44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line id="Line 253" o:spid="_x0000_s2678" style="position:absolute;flip:y;visibility:visible;mso-wrap-style:square" from="8952,12625" to="9332,12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"/>
                            <v:shape id="Text Box 254" o:spid="_x0000_s2679" type="#_x0000_t202" style="position:absolute;left:5140;top:14565;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" filled="f" stroked="f">
                              <v:textbox>
                                <w:txbxContent>
                                  <w:p w14:paraId="43B7958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v:textbox>
                            </v:shape>
                            <v:shape id="Text Box 256" o:spid="_x0000_s2680" type="#_x0000_t202" style="position:absolute;left:1723;top:11773;width:17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" filled="f" stroked="f">
                              <v:textbox>
                                <w:txbxContent>
                                  <w:p w14:paraId="2BB20732"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shape id="Text Box 257" o:spid="_x0000_s2681" type="#_x0000_t202" style="position:absolute;left:8443;top:13803;width:191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" filled="f" stroked="f">
                              <v:textbox>
                                <w:txbxContent>
                                  <w:p w14:paraId="6DFD68D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shape id="Text Box 258" o:spid="_x0000_s2682" type="#_x0000_t202" style="position:absolute;left:1682;top:12429;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" filled="f" stroked="f">
                              <v:textbox>
                                <w:txbxContent>
                                  <w:p w14:paraId="229E7C6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v:textbox>
                            </v:shape>
                            <v:shape id="Text Box 259" o:spid="_x0000_s2683" type="#_x0000_t202" style="position:absolute;left:5140;top:14158;width:210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" filled="f" stroked="f">
                              <v:textbox>
                                <w:txbxContent>
                                  <w:p w14:paraId="0005CE5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FD431B">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水平部分</w:t>
                                    </w:r>
                                    <w:r>
                                      <w:rPr>
                                        <w:rFonts w:ascii="BIZ UDPゴシック" w:eastAsia="BIZ UDPゴシック" w:hAnsi="BIZ UDPゴシック" w:hint="eastAsia"/>
                                        <w:sz w:val="16"/>
                                        <w:szCs w:val="16"/>
                                      </w:rPr>
                                      <w:t>３</w:t>
                                    </w:r>
                                    <w:r w:rsidRPr="00443799">
                                      <w:rPr>
                                        <w:rFonts w:ascii="BIZ UDPゴシック" w:eastAsia="BIZ UDPゴシック" w:hAnsi="BIZ UDPゴシック" w:hint="eastAsia"/>
                                        <w:sz w:val="16"/>
                                        <w:szCs w:val="16"/>
                                      </w:rPr>
                                      <w:t>枚程度</w:t>
                                    </w:r>
                                  </w:p>
                                </w:txbxContent>
                              </v:textbox>
                            </v:shape>
                            <v:line id="Line 260" o:spid="_x0000_s2684" style="position:absolute;flip:x;visibility:visible;mso-wrap-style:square" from="3632,11905" to="3632,12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"/>
                            <v:line id="Line 261" o:spid="_x0000_s2685" style="position:absolute;visibility:visible;mso-wrap-style:square" from="4591,11904" to="4591,1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"/>
                            <v:line id="Line 262" o:spid="_x0000_s2686" style="position:absolute;visibility:visible;mso-wrap-style:square" from="4242,11913" to="424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"/>
                            <v:line id="Line 263" o:spid="_x0000_s2687" style="position:absolute;flip:x;visibility:visible;mso-wrap-style:square" from="3632,12265" to="4252,1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"/>
                            <v:line id="Line 264" o:spid="_x0000_s2688" style="position:absolute;flip:y;visibility:visible;mso-wrap-style:square" from="8120,13624" to="8120,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"/>
                            <v:line id="Line 265" o:spid="_x0000_s2689" style="position:absolute;visibility:visible;mso-wrap-style:square" from="7174,13565" to="7174,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"/>
                            <v:line id="Line 266" o:spid="_x0000_s2690" style="position:absolute;visibility:visible;mso-wrap-style:square" from="7492,13624" to="7492,13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"/>
                            <v:line id="Line 267" o:spid="_x0000_s2691" style="position:absolute;visibility:visible;mso-wrap-style:square" from="7496,13956" to="8116,1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"/>
                            <v:line id="Line 268" o:spid="_x0000_s2692" style="position:absolute;flip:x;visibility:visible;mso-wrap-style:square" from="7172,14225" to="8132,1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"/>
                            <v:line id="Line 269" o:spid="_x0000_s2693" style="position:absolute;flip:x;visibility:visible;mso-wrap-style:square" from="3732,12605" to="4072,1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"/>
                            <v:line id="Line 270" o:spid="_x0000_s2694" style="position:absolute;flip:x;visibility:visible;mso-wrap-style:square" from="3532,12285" to="3872,1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"/>
                            <v:line id="Line 271" o:spid="_x0000_s2695" style="position:absolute;flip:x;visibility:visible;mso-wrap-style:square" from="6972,13965" to="7672,14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"/>
                            <v:line id="Line 272" o:spid="_x0000_s2696" style="position:absolute;flip:x;visibility:visible;mso-wrap-style:square" from="7052,14245" to="7752,14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"/>
                            <v:shape id="Text Box 273" o:spid="_x0000_s2697" type="#_x0000_t202" style="position:absolute;left:2162;top:12065;width:131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" filled="f" stroked="f">
                              <v:textbox>
                                <w:txbxContent>
                                  <w:p w14:paraId="3CB35F2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v:textbox>
                            </v:shape>
                            <v:shape id="Text Box 274" o:spid="_x0000_s2698" type="#_x0000_t202" style="position:absolute;left:8425;top:13547;width:138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" filled="f" stroked="f">
                              <v:textbox>
                                <w:txbxContent>
                                  <w:p w14:paraId="4421A33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足元照明</w:t>
                                    </w:r>
                                  </w:p>
                                </w:txbxContent>
                              </v:textbox>
                            </v:shape>
                            <v:line id="Line 275" o:spid="_x0000_s2699" style="position:absolute;visibility:visible;mso-wrap-style:square" from="8012,13405" to="8572,13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"/>
                            <v:line id="Line 276" o:spid="_x0000_s2700" style="position:absolute;visibility:visible;mso-wrap-style:square" from="7912,13465" to="8632,13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"/>
                            <v:shape id="Text Box 277" o:spid="_x0000_s2701" type="#_x0000_t202" style="position:absolute;left:929;top:10851;width:1420;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" filled="f" stroked="f">
                              <v:textbox>
                                <w:txbxContent>
                                  <w:p w14:paraId="0136C0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txbxContent>
                              </v:textbox>
                            </v:shape>
                            <v:shape id="Text Box 278" o:spid="_x0000_s2702" type="#_x0000_t202" style="position:absolute;left:929;top:10637;width:1374;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" filled="f" stroked="f">
                              <v:textbox>
                                <w:txbxContent>
                                  <w:p w14:paraId="2866236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79" o:spid="_x0000_s2703" type="#_x0000_t202" style="position:absolute;left:1559;top:12752;width:2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" filled="f" stroked="f">
                              <v:textbox>
                                <w:txbxContent>
                                  <w:p w14:paraId="797E90C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定常段差まで</w:t>
                                    </w:r>
                                    <w:r>
                                      <w:rPr>
                                        <w:rFonts w:ascii="BIZ UDPゴシック" w:eastAsia="BIZ UDPゴシック" w:hAnsi="BIZ UDPゴシック" w:hint="eastAsia"/>
                                        <w:sz w:val="16"/>
                                        <w:szCs w:val="16"/>
                                      </w:rPr>
                                      <w:t>５</w:t>
                                    </w:r>
                                    <w:r w:rsidRPr="00443799">
                                      <w:rPr>
                                        <w:rFonts w:ascii="BIZ UDPゴシック" w:eastAsia="BIZ UDPゴシック" w:hAnsi="BIZ UDPゴシック" w:hint="eastAsia"/>
                                        <w:sz w:val="16"/>
                                        <w:szCs w:val="16"/>
                                      </w:rPr>
                                      <w:t>枚程度</w:t>
                                    </w:r>
                                  </w:p>
                                </w:txbxContent>
                              </v:textbox>
                            </v:shape>
                            <v:shape id="Text Box 280" o:spid="_x0000_s2704" type="#_x0000_t202" style="position:absolute;left:5140;top:10728;width:2352;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" filled="f" stroked="f">
                              <v:textbox>
                                <w:txbxContent>
                                  <w:p w14:paraId="08C874D7"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v:textbox>
                            </v:shape>
                            <v:line id="Line 281" o:spid="_x0000_s2705" style="position:absolute;visibility:visible;mso-wrap-style:square" from="6314,11014" to="6314,1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"/>
                          </v:group>
                          <v:line id="直線コネクタ 1830278516" o:spid="_x0000_s2706" style="position:absolute;visibility:visible;mso-wrap-style:square" from="18388,13062" to="24484,1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" strokecolor="windowText">
                            <v:stroke joinstyle="miter"/>
                          </v:line>
                          <v:line id="直線コネクタ 1595565327" o:spid="_x0000_s2707" style="position:absolute;flip:y;visibility:visible;mso-wrap-style:square" from="15826,6079" to="19686,10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" strokecolor="windowText">
                            <v:stroke joinstyle="miter"/>
                          </v:line>
                          <v:line id="直線コネクタ 857485843" o:spid="_x0000_s2708" style="position:absolute;flip:y;visibility:visible;mso-wrap-style:square" from="16110,6362" to="17964,8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" strokecolor="windowText">
                            <v:stroke joinstyle="miter"/>
                          </v:line>
                          <v:line id="直線コネクタ 7336" o:spid="_x0000_s2709" style="position:absolute;visibility:visible;mso-wrap-style:square" from="9067,1109" to="12888,3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" strokecolor="windowText">
                            <v:stroke joinstyle="miter"/>
                          </v:line>
                          <v:shape id="Text Box 274" o:spid="_x0000_s2710" type="#_x0000_t202" style="position:absolute;left:52804;top:18084;width:1325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" filled="f" stroked="f">
                            <v:textbox>
                              <w:txbxContent>
                                <w:p w14:paraId="16EA1B72"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44379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v:textbox>
                          </v:shape>
                          <v:line id="直線コネクタ 889839519" o:spid="_x0000_s2711" style="position:absolute;visibility:visible;mso-wrap-style:square" from="53105,17433" to="53889,1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" strokecolor="windowText">
                            <v:stroke joinstyle="miter"/>
                          </v:line>
                          <v:shape id="Text Box 274" o:spid="_x0000_s2712" type="#_x0000_t202" style="position:absolute;left:2328;top:5965;width:13215;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" filled="f" stroked="f">
                            <v:textbox>
                              <w:txbxContent>
                                <w:p w14:paraId="5CE70F89"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逆進入防止センサー</w:t>
                                  </w:r>
                                </w:p>
                              </w:txbxContent>
                            </v:textbox>
                          </v:shape>
                          <v:line id="直線コネクタ 721313315" o:spid="_x0000_s2713" style="position:absolute;flip:x;visibility:visible;mso-wrap-style:square" from="5225,4270" to="10575,5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"/>
                          <v:shape id="Text Box 232" o:spid="_x0000_s2714" type="#_x0000_t202" style="position:absolute;left:50850;top:7717;width:962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" filled="f" stroked="f">
                            <v:textbox>
                              <w:txbxContent>
                                <w:p w14:paraId="27BA21B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p w14:paraId="2AAC00DC"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v:group>
                      <v:group id="_x0000_s2715" style="position:absolute;top:2000;width:61487;height:42043" coordsize="61487,4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">
                        <v:shape id="Text Box 249" o:spid="_x0000_s2716" type="#_x0000_t202" style="position:absolute;left:3640;top:33460;width:1200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" filled="f" stroked="f">
                          <v:textbox>
                            <w:txbxContent>
                              <w:p w14:paraId="42FE0D3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rPr>
                                </w:pPr>
                                <w:r w:rsidRPr="002E1AD9">
                                  <w:rPr>
                                    <w:rFonts w:ascii="BIZ UDPゴシック" w:eastAsia="BIZ UDPゴシック" w:hAnsi="BIZ UDPゴシック" w:hint="eastAsia"/>
                                    <w:color w:val="00B050"/>
                                    <w:sz w:val="16"/>
                                  </w:rPr>
                                  <w:t>○</w:t>
                                </w:r>
                                <w:r w:rsidRPr="00443799">
                                  <w:rPr>
                                    <w:rFonts w:ascii="BIZ UDPゴシック" w:eastAsia="BIZ UDPゴシック" w:hAnsi="BIZ UDPゴシック" w:hint="eastAsia"/>
                                    <w:sz w:val="16"/>
                                  </w:rPr>
                                  <w:t>固定手すり</w:t>
                                </w:r>
                              </w:p>
                              <w:p w14:paraId="274EB85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rPr>
                                  <w:t>（移動手すりの先端から</w:t>
                                </w:r>
                                <w:r>
                                  <w:rPr>
                                    <w:rFonts w:ascii="BIZ UDPゴシック" w:eastAsia="BIZ UDPゴシック" w:hAnsi="BIZ UDPゴシック" w:hint="eastAsia"/>
                                    <w:sz w:val="16"/>
                                  </w:rPr>
                                  <w:t>100cm</w:t>
                                </w:r>
                                <w:r w:rsidRPr="00443799">
                                  <w:rPr>
                                    <w:rFonts w:ascii="BIZ UDPゴシック" w:eastAsia="BIZ UDPゴシック" w:hAnsi="BIZ UDPゴシック" w:hint="eastAsia"/>
                                    <w:sz w:val="16"/>
                                  </w:rPr>
                                  <w:t>以上）</w:t>
                                </w:r>
                              </w:p>
                            </w:txbxContent>
                          </v:textbox>
                        </v:shape>
                        <v:group id="グループ化 4" o:spid="_x0000_s2717" style="position:absolute;width:61487;height:42047" coordorigin="589" coordsize="67349,4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">
                          <o:lock v:ext="edit" aspectratio="t"/>
                          <v:group id="グループ化 3" o:spid="_x0000_s2718" style="position:absolute;left:589;width:67349;height:46057" coordorigin="589" coordsize="67349,46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">
                            <v:group id="_x0000_s2719" style="position:absolute;left:589;width:67349;height:46057"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">
                              <v:line id="直線コネクタ 7334" o:spid="_x0000_s2720" style="position:absolute;flip:x y;visibility:visible;mso-wrap-style:square" from="52748,29001" to="54403,31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" strokecolor="windowText">
                                <v:stroke joinstyle="miter"/>
                              </v:line>
                              <v:group id="グループ化 169" o:spid="_x0000_s2721"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">
                                <v:line id="直線コネクタ 15253158" o:spid="_x0000_s2722" style="position:absolute;flip:x;visibility:visible;mso-wrap-style:square" from="52680,15421" to="57243,18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" strokecolor="windowText">
                                  <v:stroke joinstyle="miter"/>
                                </v:line>
                                <v:group id="グループ化 168" o:spid="_x0000_s2723"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">
                                  <v:shape id="Text Box 249" o:spid="_x0000_s2724" type="#_x0000_t202" style="position:absolute;left:48765;top:36835;width:11588;height:3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" filled="f" stroked="f">
                                    <v:textbox>
                                      <w:txbxContent>
                                        <w:p w14:paraId="19B0AD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p w14:paraId="2A0C7240"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443799">
                                            <w:rPr>
                                              <w:rFonts w:ascii="BIZ UDPゴシック" w:eastAsia="BIZ UDPゴシック" w:hAnsi="BIZ UDPゴシック" w:hint="eastAsia"/>
                                              <w:sz w:val="16"/>
                                              <w:szCs w:val="16"/>
                                            </w:rPr>
                                            <w:t>以上</w:t>
                                          </w:r>
                                        </w:p>
                                      </w:txbxContent>
                                    </v:textbox>
                                  </v:shape>
                                  <v:rect id="Rectangle 237" o:spid="_x0000_s2725" style="position:absolute;left:47323;top:24700;width:1524;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">
                                    <v:textbox inset="5.85pt,.7pt,5.85pt,.7pt"/>
                                  </v:rect>
                                  <v:rect id="Rectangle 238" o:spid="_x0000_s2726" style="position:absolute;left:47382;top:27907;width:1524;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">
                                    <v:textbox inset="5.85pt,.7pt,5.85pt,.7pt"/>
                                  </v:rect>
                                  <v:line id="直線コネクタ 7335" o:spid="_x0000_s2727" style="position:absolute;flip:x;visibility:visible;mso-wrap-style:square" from="47069,36623" to="52819,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" strokecolor="windowText">
                                    <v:stroke joinstyle="miter"/>
                                  </v:line>
                                  <v:group id="_x0000_s2728"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">
                                    <v:shape id="AutoShape 234" o:spid="_x0000_s2729" type="#_x0000_t13" style="position:absolute;left:56590;top:25793;width:3810;height:1327;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" adj="15815"/>
                                    <v:shape id="Text Box 219" o:spid="_x0000_s2730" type="#_x0000_t202" style="position:absolute;left:54203;top:20007;width:10324;height:3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" filled="f" stroked="f">
                                      <v:textbox>
                                        <w:txbxContent>
                                          <w:p w14:paraId="08D01453"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31A86A07" w14:textId="77777777" w:rsidR="0046679A" w:rsidRPr="0046679A" w:rsidRDefault="0046679A" w:rsidP="0046679A">
                                            <w:pPr>
                                              <w:pStyle w:val="a5"/>
                                              <w:tabs>
                                                <w:tab w:val="clear" w:pos="4252"/>
                                                <w:tab w:val="clear" w:pos="8504"/>
                                              </w:tabs>
                                              <w:snapToGrid/>
                                              <w:spacing w:line="0" w:lineRule="atLeast"/>
                                              <w:ind w:leftChars="64" w:left="134" w:firstLineChars="8" w:firstLine="13"/>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v:textbox>
                                    </v:shape>
                                    <v:line id="直線コネクタ 749510847" o:spid="_x0000_s2731" style="position:absolute;flip:x;visibility:visible;mso-wrap-style:square" from="54937,21799" to="55343,29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"/>
                                    <v:line id="直線コネクタ 168163295" o:spid="_x0000_s2732" style="position:absolute;visibility:visible;mso-wrap-style:square" from="54937,18361" to="55343,20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"/>
                                    <v:group id="グループ化 164" o:spid="_x0000_s2733" style="position:absolute;left:589;width:67352;height:46061" coordorigin="589" coordsize="67352,4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">
                                      <v:group id="グループ化 25559322" o:spid="_x0000_s2734" style="position:absolute;left:739;width:67202;height:46061" coordorigin="985,3829" coordsize="10583,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">
                                        <v:shape id="Text Box 216" o:spid="_x0000_s2735" type="#_x0000_t202" style="position:absolute;left:7853;top:5538;width:61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" filled="f" stroked="f">
                                          <v:textbox>
                                            <w:txbxContent>
                                              <w:p w14:paraId="667C03C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UP</w:t>
                                                </w:r>
                                              </w:p>
                                            </w:txbxContent>
                                          </v:textbox>
                                        </v:shape>
                                        <v:shape id="Text Box 217" o:spid="_x0000_s2736" type="#_x0000_t202" style="position:absolute;left:5583;top:5485;width:8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" filled="f" stroked="f">
                                          <v:textbox>
                                            <w:txbxContent>
                                              <w:p w14:paraId="1D3D9BF3"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階段</w:t>
                                                </w:r>
                                              </w:p>
                                            </w:txbxContent>
                                          </v:textbox>
                                        </v:shape>
                                        <v:line id="Line 218" o:spid="_x0000_s2737" style="position:absolute;flip:x;visibility:visible;mso-wrap-style:square" from="3904,5799" to="8204,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">
                                          <v:stroke endarrow="open"/>
                                        </v:line>
                                        <v:shape id="Text Box 219" o:spid="_x0000_s2738" type="#_x0000_t202" style="position:absolute;left:9768;top:5898;width:18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" filled="f" stroked="f">
                                          <v:textbox>
                                            <w:txbxContent>
                                              <w:p w14:paraId="5EB4FBE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20" o:spid="_x0000_s2739" type="#_x0000_t202" style="position:absolute;left:1380;top:5898;width:172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" filled="f" stroked="f">
                                          <v:textbox>
                                            <w:txbxContent>
                                              <w:p w14:paraId="51F9823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固定手すり</w:t>
                                                </w:r>
                                              </w:p>
                                            </w:txbxContent>
                                          </v:textbox>
                                        </v:shape>
                                        <v:shape id="Text Box 221" o:spid="_x0000_s2740" type="#_x0000_t202" style="position:absolute;left:3005;top:3889;width:2787;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" filled="f" stroked="f">
                                          <v:textbox>
                                            <w:txbxContent>
                                              <w:p w14:paraId="1A16BF12"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75ACDAD8"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p w14:paraId="03549159"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22" o:spid="_x0000_s2741" style="position:absolute;visibility:visible;mso-wrap-style:square" from="9172,8625" to="9172,9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"/>
                                        <v:shape id="Text Box 223" o:spid="_x0000_s2742" type="#_x0000_t202" style="position:absolute;left:6026;top:8611;width:229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" filled="f" stroked="f">
                                          <v:textbox>
                                            <w:txbxContent>
                                              <w:p w14:paraId="0ED6D8F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634D57C9"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txbxContent>
                                          </v:textbox>
                                        </v:shape>
                                        <v:shape id="Text Box 224" o:spid="_x0000_s2743" type="#_x0000_t202" style="position:absolute;left:9292;top:8325;width:126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" filled="f" stroked="f">
                                          <v:textbox>
                                            <w:txbxContent>
                                              <w:p w14:paraId="57D58AD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363BD8AF"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25" o:spid="_x0000_s2744" type="#_x0000_t202" style="position:absolute;left:1352;top:8305;width:124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" filled="f" stroked="f">
                                          <v:textbox>
                                            <w:txbxContent>
                                              <w:p w14:paraId="2DFD310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点字表示</w:t>
                                                </w:r>
                                              </w:p>
                                              <w:p w14:paraId="654FB85B"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Text Box 226" o:spid="_x0000_s2745" type="#_x0000_t202" style="position:absolute;left:2867;top:8333;width:2460;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" filled="f" stroked="f">
                                          <v:textbox>
                                            <w:txbxContent>
                                              <w:p w14:paraId="132F7000"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床板</w:t>
                                                </w:r>
                                              </w:p>
                                              <w:p w14:paraId="1DE87EC1"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（ランディングプレート）</w:t>
                                                </w:r>
                                              </w:p>
                                            </w:txbxContent>
                                          </v:textbox>
                                        </v:shape>
                                        <v:shape id="Text Box 228" o:spid="_x0000_s2746" type="#_x0000_t202" style="position:absolute;left:3702;top:9215;width:2463;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" filled="f" stroked="f">
                                          <v:textbox>
                                            <w:txbxContent>
                                              <w:p w14:paraId="48E049D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移動手すりの先端は</w:t>
                                                </w:r>
                                              </w:p>
                                              <w:p w14:paraId="5F7E86DD" w14:textId="77777777" w:rsidR="0046679A" w:rsidRPr="00443799" w:rsidRDefault="0046679A" w:rsidP="0046679A">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くし板から</w:t>
                                                </w:r>
                                                <w:r>
                                                  <w:rPr>
                                                    <w:rFonts w:ascii="BIZ UDPゴシック" w:eastAsia="BIZ UDPゴシック" w:hAnsi="BIZ UDPゴシック" w:hint="eastAsia"/>
                                                    <w:sz w:val="16"/>
                                                    <w:szCs w:val="16"/>
                                                  </w:rPr>
                                                  <w:t>70cm</w:t>
                                                </w:r>
                                                <w:r w:rsidRPr="00443799">
                                                  <w:rPr>
                                                    <w:rFonts w:ascii="BIZ UDPゴシック" w:eastAsia="BIZ UDPゴシック" w:hAnsi="BIZ UDPゴシック" w:hint="eastAsia"/>
                                                    <w:sz w:val="16"/>
                                                    <w:szCs w:val="16"/>
                                                  </w:rPr>
                                                  <w:t>程度</w:t>
                                                </w:r>
                                              </w:p>
                                              <w:p w14:paraId="1408B57D"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29" o:spid="_x0000_s2747" style="position:absolute;visibility:visible;mso-wrap-style:square" from="3732,7545" to="4612,8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"/>
                                        <v:line id="Line 230" o:spid="_x0000_s2748" style="position:absolute;flip:x;visibility:visible;mso-wrap-style:square" from="3232,7705" to="329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"/>
                                        <v:line id="Line 231" o:spid="_x0000_s2749" style="position:absolute;flip:y;visibility:visible;mso-wrap-style:square" from="3591,4509" to="3726,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"/>
                                        <v:shape id="Text Box 232" o:spid="_x0000_s2750" type="#_x0000_t202" style="position:absolute;left:3187;top:10200;width:1516;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" filled="f" stroked="f">
                                          <v:textbox>
                                            <w:txbxContent>
                                              <w:p w14:paraId="53876795"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案内表示</w:t>
                                                </w:r>
                                              </w:p>
                                            </w:txbxContent>
                                          </v:textbox>
                                        </v:shape>
                                        <v:shape id="Text Box 233" o:spid="_x0000_s2751" type="#_x0000_t202" style="position:absolute;left:9666;top:7821;width:115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" filled="f" stroked="f">
                                          <v:textbox>
                                            <w:txbxContent>
                                              <w:p w14:paraId="19074578"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txbxContent>
                                          </v:textbox>
                                        </v:shape>
                                        <v:shape id="AutoShape 234" o:spid="_x0000_s2752" type="#_x0000_t13" style="position:absolute;left:1763;top:6843;width:600;height: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"/>
                                        <v:shape id="Text Box 235" o:spid="_x0000_s2753" type="#_x0000_t202" style="position:absolute;left:985;top:6287;width:1607;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" filled="f" stroked="f">
                                          <v:textbox>
                                            <w:txbxContent>
                                              <w:p w14:paraId="05E3210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2E1AD9">
                                                  <w:rPr>
                                                    <w:rFonts w:ascii="BIZ UDPゴシック" w:eastAsia="BIZ UDPゴシック" w:hAnsi="BIZ UDPゴシック" w:hint="eastAsia"/>
                                                    <w:color w:val="00B050"/>
                                                    <w:sz w:val="16"/>
                                                    <w:szCs w:val="16"/>
                                                  </w:rPr>
                                                  <w:t>○</w:t>
                                                </w:r>
                                                <w:r w:rsidRPr="00443799">
                                                  <w:rPr>
                                                    <w:rFonts w:ascii="BIZ UDPゴシック" w:eastAsia="BIZ UDPゴシック" w:hAnsi="BIZ UDPゴシック" w:hint="eastAsia"/>
                                                    <w:sz w:val="16"/>
                                                    <w:szCs w:val="16"/>
                                                  </w:rPr>
                                                  <w:t>床サイン</w:t>
                                                </w:r>
                                              </w:p>
                                              <w:p w14:paraId="7577274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(進行方向表示)</w:t>
                                                </w:r>
                                              </w:p>
                                              <w:p w14:paraId="772A431A"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line id="Line 236" o:spid="_x0000_s2754" style="position:absolute;flip:x;visibility:visible;mso-wrap-style:square" from="2678,4473" to="3668,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"/>
                                        <v:rect id="Rectangle 237" o:spid="_x0000_s2755" style="position:absolute;left:3360;top:6630;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">
                                          <v:textbox inset="5.85pt,.7pt,5.85pt,.7pt"/>
                                        </v:rect>
                                        <v:rect id="Rectangle 238" o:spid="_x0000_s2756" style="position:absolute;left:3376;top:7146;width:240;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">
                                          <v:textbox inset="5.85pt,.7pt,5.85pt,.7pt"/>
                                        </v:rect>
                                        <v:shape id="Text Box 239" o:spid="_x0000_s2757" type="#_x0000_t202" style="position:absolute;left:8962;top:3829;width:1859;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" filled="f" stroked="f">
                                          <v:textbox>
                                            <w:txbxContent>
                                              <w:p w14:paraId="30FE144C"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注意喚起用の点状ブロック等</w:t>
                                                </w:r>
                                              </w:p>
                                              <w:p w14:paraId="1E5D73E4" w14:textId="77777777" w:rsidR="0046679A" w:rsidRPr="00443799" w:rsidRDefault="0046679A" w:rsidP="0046679A">
                                                <w:pPr>
                                                  <w:pStyle w:val="a5"/>
                                                  <w:tabs>
                                                    <w:tab w:val="clear" w:pos="4252"/>
                                                    <w:tab w:val="clear" w:pos="8504"/>
                                                  </w:tabs>
                                                  <w:snapToGrid/>
                                                  <w:spacing w:line="0" w:lineRule="atLeast"/>
                                                  <w:ind w:left="141" w:hangingChars="88" w:hanging="141"/>
                                                  <w:rPr>
                                                    <w:rFonts w:ascii="BIZ UDPゴシック" w:eastAsia="BIZ UDPゴシック" w:hAnsi="BIZ UDPゴシック"/>
                                                    <w:sz w:val="16"/>
                                                    <w:szCs w:val="16"/>
                                                  </w:rPr>
                                                </w:pPr>
                                                <w:r w:rsidRPr="00443799">
                                                  <w:rPr>
                                                    <w:rFonts w:ascii="BIZ UDPゴシック" w:eastAsia="BIZ UDPゴシック" w:hAnsi="BIZ UDPゴシック" w:hint="eastAsia"/>
                                                    <w:sz w:val="16"/>
                                                    <w:szCs w:val="16"/>
                                                  </w:rPr>
                                                  <w:t>［3］廊下</w:t>
                                                </w:r>
                                                <w:r w:rsidRPr="00443799">
                                                  <w:rPr>
                                                    <w:rFonts w:ascii="BIZ UDPゴシック" w:eastAsia="BIZ UDPゴシック" w:hAnsi="BIZ UDPゴシック"/>
                                                    <w:sz w:val="16"/>
                                                    <w:szCs w:val="16"/>
                                                  </w:rPr>
                                                  <w:t xml:space="preserve"> </w:t>
                                                </w:r>
                                                <w:r w:rsidRPr="00443799">
                                                  <w:rPr>
                                                    <w:rFonts w:ascii="BIZ UDPゴシック" w:eastAsia="BIZ UDPゴシック" w:hAnsi="BIZ UDPゴシック" w:hint="eastAsia"/>
                                                    <w:sz w:val="16"/>
                                                    <w:szCs w:val="16"/>
                                                  </w:rPr>
                                                  <w:t>参照</w:t>
                                                </w:r>
                                              </w:p>
                                            </w:txbxContent>
                                          </v:textbox>
                                        </v:shape>
                                        <v:line id="Line 240" o:spid="_x0000_s2758" style="position:absolute;flip:x;visibility:visible;mso-wrap-style:square" from="8415,4153" to="9172,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"/>
                                        <v:line id="Line 241" o:spid="_x0000_s2759" style="position:absolute;flip:x;visibility:visible;mso-wrap-style:square" from="9373,4633" to="9435,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"/>
                                        <v:line id="Line 242" o:spid="_x0000_s2760" style="position:absolute;flip:y;visibility:visible;mso-wrap-style:square" from="3510,4725" to="4605,6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"/>
                                        <v:line id="Line 243" o:spid="_x0000_s2761" style="position:absolute;flip:y;visibility:visible;mso-wrap-style:square" from="3540,4770" to="4620,7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"/>
                                        <v:line id="Line 244" o:spid="_x0000_s2762" style="position:absolute;flip:x y;visibility:visible;mso-wrap-style:square" from="6240,4725" to="8370,7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"/>
                                        <v:line id="Line 245" o:spid="_x0000_s2763" style="position:absolute;flip:x y;visibility:visible;mso-wrap-style:square" from="6225,4785" to="8340,7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"/>
                                        <v:shape id="Text Box 246" o:spid="_x0000_s2764" type="#_x0000_t202" style="position:absolute;left:4220;top:4408;width:52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" filled="f" stroked="f">
                                          <v:textbox>
                                            <w:txbxContent>
                                              <w:p w14:paraId="11D538F6"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昇降口の音声による昇降方向通報装置</w:t>
                                                </w:r>
                                              </w:p>
                                            </w:txbxContent>
                                          </v:textbox>
                                        </v:shape>
                                        <v:shape id="Text Box 247" o:spid="_x0000_s2765" type="#_x0000_t202" style="position:absolute;left:4415;top:8333;width:2035;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" filled="f" stroked="f">
                                          <v:textbox>
                                            <w:txbxContent>
                                              <w:p w14:paraId="09E813CE"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くし板の色表示</w:t>
                                                </w:r>
                                              </w:p>
                                            </w:txbxContent>
                                          </v:textbox>
                                        </v:shape>
                                        <v:line id="Line 248" o:spid="_x0000_s2766" style="position:absolute;visibility:visible;mso-wrap-style:square" from="5792,7800" to="6165,9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"/>
                                        <v:shape id="Text Box 249" o:spid="_x0000_s2767" type="#_x0000_t202" style="position:absolute;left:5965;top:9322;width:225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" filled="f" stroked="f">
                                          <v:textbox>
                                            <w:txbxContent>
                                              <w:p w14:paraId="39A63CF4" w14:textId="77777777" w:rsidR="0046679A" w:rsidRPr="00443799"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443799">
                                                  <w:rPr>
                                                    <w:rFonts w:ascii="BIZ UDPゴシック" w:eastAsia="BIZ UDPゴシック" w:hAnsi="BIZ UDPゴシック" w:hint="eastAsia"/>
                                                    <w:color w:val="FF0000"/>
                                                    <w:sz w:val="16"/>
                                                    <w:szCs w:val="16"/>
                                                  </w:rPr>
                                                  <w:t>●</w:t>
                                                </w:r>
                                                <w:r w:rsidRPr="00443799">
                                                  <w:rPr>
                                                    <w:rFonts w:ascii="BIZ UDPゴシック" w:eastAsia="BIZ UDPゴシック" w:hAnsi="BIZ UDPゴシック" w:hint="eastAsia"/>
                                                    <w:sz w:val="16"/>
                                                    <w:szCs w:val="16"/>
                                                  </w:rPr>
                                                  <w:t>踏み段の端部の色表示</w:t>
                                                </w:r>
                                              </w:p>
                                            </w:txbxContent>
                                          </v:textbox>
                                        </v:shape>
                                      </v:group>
                                      <v:line id="直線コネクタ 724163757" o:spid="_x0000_s2768" style="position:absolute;visibility:visible;mso-wrap-style:square" from="10810,15192" to="13592,18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"/>
                                      <v:line id="直線コネクタ 564099395" o:spid="_x0000_s2769" style="position:absolute;flip:y;visibility:visible;mso-wrap-style:square" from="8715,29194" to="13018,30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" strokecolor="windowText">
                                        <v:stroke joinstyle="miter"/>
                                      </v:line>
                                      <v:line id="Line 222" o:spid="_x0000_s2770" style="position:absolute;visibility:visible;mso-wrap-style:square" from="49387,32527" to="49387,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"/>
                                      <v:line id="Line 222" o:spid="_x0000_s2771" style="position:absolute;visibility:visible;mso-wrap-style:square" from="47101,32527" to="47101,36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"/>
                                      <v:line id="直線コネクタ 1459431966" o:spid="_x0000_s2772" style="position:absolute;visibility:visible;mso-wrap-style:square" from="45767,35575" to="47979,36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" strokecolor="windowText">
                                        <v:stroke joinstyle="miter"/>
                                      </v:line>
                                      <v:shape id="Text Box 219" o:spid="_x0000_s2773" type="#_x0000_t202" style="position:absolute;left:589;top:23814;width:12382;height:3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" filled="f" stroked="f">
                                        <v:textbox>
                                          <w:txbxContent>
                                            <w:p w14:paraId="134102A0" w14:textId="77777777" w:rsidR="0046679A" w:rsidRPr="0046679A" w:rsidRDefault="0046679A" w:rsidP="0046679A">
                                              <w:pPr>
                                                <w:pStyle w:val="a5"/>
                                                <w:tabs>
                                                  <w:tab w:val="clear" w:pos="4252"/>
                                                  <w:tab w:val="clear" w:pos="8504"/>
                                                </w:tabs>
                                                <w:snapToGrid/>
                                                <w:spacing w:line="0" w:lineRule="atLeast"/>
                                                <w:rPr>
                                                  <w:rFonts w:ascii="BIZ UDPゴシック" w:eastAsia="BIZ UDPゴシック" w:hAnsi="BIZ UDPゴシック"/>
                                                  <w:color w:val="000000"/>
                                                  <w:sz w:val="16"/>
                                                  <w:szCs w:val="16"/>
                                                </w:rPr>
                                              </w:pPr>
                                              <w:r w:rsidRPr="002E1AD9">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逆進入</w:t>
                                              </w:r>
                                            </w:p>
                                            <w:p w14:paraId="400E7C0E" w14:textId="77777777" w:rsidR="0046679A" w:rsidRPr="0046679A" w:rsidRDefault="0046679A" w:rsidP="0046679A">
                                              <w:pPr>
                                                <w:pStyle w:val="a5"/>
                                                <w:tabs>
                                                  <w:tab w:val="clear" w:pos="4252"/>
                                                  <w:tab w:val="clear" w:pos="8504"/>
                                                </w:tabs>
                                                <w:snapToGrid/>
                                                <w:spacing w:line="0" w:lineRule="atLeast"/>
                                                <w:ind w:leftChars="45" w:left="136" w:hangingChars="26" w:hanging="42"/>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防止センサー</w:t>
                                              </w:r>
                                            </w:p>
                                          </w:txbxContent>
                                        </v:textbox>
                                      </v:shape>
                                      <v:line id="直線コネクタ 87426890" o:spid="_x0000_s2774" style="position:absolute;flip:x;visibility:visible;mso-wrap-style:square" from="7143,24001" to="10480,25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"/>
                                      <v:line id="直線コネクタ 1967492286" o:spid="_x0000_s2775" style="position:absolute;flip:x;visibility:visible;mso-wrap-style:square" from="7143,19050" to="10483,25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"/>
                                      <v:line id="直線コネクタ 115698182" o:spid="_x0000_s2776" style="position:absolute;flip:x y;visibility:visible;mso-wrap-style:square" from="7572,27051" to="10480,2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"/>
                                      <v:group id="グループ化 163" o:spid="_x0000_s2777" style="position:absolute;left:12525;top:34432;width:6188;height:4168" coordsize="6188,4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">
                                        <v:line id="直線コネクタ 368930874" o:spid="_x0000_s2778" style="position:absolute;visibility:visible;mso-wrap-style:square" from="0,173" to="0,4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" strokecolor="windowText">
                                          <v:stroke joinstyle="miter"/>
                                        </v:line>
                                        <v:line id="直線コネクタ 986642394" o:spid="_x0000_s2779" style="position:absolute;flip:x;visibility:visible;mso-wrap-style:square" from="0,4160" to="5715,4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" strokecolor="windowText">
                                          <v:stroke joinstyle="miter"/>
                                        </v:line>
                                        <v:line id="直線コネクタ 1289771546" o:spid="_x0000_s2780" style="position:absolute;visibility:visible;mso-wrap-style:square" from="5677,0" to="5677,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" strokecolor="windowText">
                                          <v:stroke joinstyle="miter"/>
                                        </v:line>
                                        <v:line id="直線コネクタ 391479398" o:spid="_x0000_s2781" style="position:absolute;visibility:visible;mso-wrap-style:square" from="3856,0" to="3856,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"/>
                                        <v:line id="直線コネクタ 349628617" o:spid="_x0000_s2782" style="position:absolute;flip:y;visibility:visible;mso-wrap-style:square" from="4810,3380" to="6188,4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" strokecolor="windowText">
                                          <v:stroke joinstyle="miter"/>
                                        </v:line>
                                      </v:group>
                                    </v:group>
                                  </v:group>
                                </v:group>
                              </v:group>
                            </v:group>
                            <v:line id="直線コネクタ 1720119416" o:spid="_x0000_s2783" style="position:absolute;flip:x;visibility:visible;mso-wrap-style:square" from="11493,18669" to="17995,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" strokecolor="#404040" strokeweight="4.5pt">
                              <v:stroke joinstyle="miter"/>
                            </v:line>
                            <v:line id="直線コネクタ 209594793" o:spid="_x0000_s2784" style="position:absolute;flip:x;visibility:visible;mso-wrap-style:square" from="11493,23812" to="17995,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" strokecolor="#404040" strokeweight="4.5pt">
                              <v:stroke joinstyle="miter"/>
                            </v:line>
                            <v:line id="直線コネクタ 1847116958" o:spid="_x0000_s2785" style="position:absolute;flip:x;visibility:visible;mso-wrap-style:square" from="11493,29083" to="17995,2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" strokecolor="#404040" strokeweight="4.5pt">
                              <v:stroke joinstyle="miter"/>
                            </v:line>
                            <v:line id="直線コネクタ 1454364062" o:spid="_x0000_s2786" style="position:absolute;flip:x;visibility:visible;mso-wrap-style:square" from="48069,18669" to="54571,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" strokecolor="#404040" strokeweight="4.5pt">
                              <v:stroke joinstyle="miter"/>
                            </v:line>
                            <v:line id="直線コネクタ 237909975" o:spid="_x0000_s2787" style="position:absolute;flip:x;visibility:visible;mso-wrap-style:square" from="48069,23812" to="54571,2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" strokecolor="#404040" strokeweight="4.5pt">
                              <v:stroke joinstyle="miter"/>
                            </v:line>
                            <v:line id="直線コネクタ 234106602" o:spid="_x0000_s2788" style="position:absolute;flip:x;visibility:visible;mso-wrap-style:square" from="48069,29083" to="54571,29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" strokecolor="#404040" strokeweight="4.5pt">
                              <v:stroke joinstyle="miter"/>
                            </v:line>
                          </v:group>
                          <v:line id="直線コネクタ 1610067898" o:spid="_x0000_s2789" style="position:absolute;flip:x;visibility:visible;mso-wrap-style:square" from="54954,21728" to="55360,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" strokecolor="windowText">
                            <v:stroke joinstyle="miter"/>
                          </v:line>
                        </v:group>
                      </v:group>
                    </v:group>
                  </w:pict>
                </mc:Fallback>
              </mc:AlternateContent>
            </w:r>
          </w:p>
          <w:p w14:paraId="7F11FE1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4D7ED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808BB46"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205684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47E9C0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34746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F62BF0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46618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919567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179AF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0A1510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7AF063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8F139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EEB7D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00F408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2AF57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F18F86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FE7D9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D2481C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C92FE5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E351E8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6E1450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B2341B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9DE21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DF6DAD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235CE6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53B578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098916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10113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B702B6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93D63B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327026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A94EA1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DE61E3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917" w:type="dxa"/>
            <w:tcBorders>
              <w:top w:val="single" w:sz="4" w:space="0" w:color="000000"/>
              <w:left w:val="nil"/>
              <w:bottom w:val="single" w:sz="4" w:space="0" w:color="000000"/>
            </w:tcBorders>
          </w:tcPr>
          <w:p w14:paraId="00213ED5"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244D806" w14:textId="77777777" w:rsidTr="0046679A">
        <w:trPr>
          <w:trHeight w:val="13933"/>
        </w:trPr>
        <w:tc>
          <w:tcPr>
            <w:tcW w:w="279" w:type="dxa"/>
            <w:tcBorders>
              <w:top w:val="single" w:sz="4" w:space="0" w:color="000000"/>
              <w:bottom w:val="single" w:sz="4" w:space="0" w:color="000000"/>
            </w:tcBorders>
            <w:shd w:val="clear" w:color="auto" w:fill="E2F4BA"/>
            <w:vAlign w:val="center"/>
          </w:tcPr>
          <w:p w14:paraId="7F8045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EB8DF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5B3653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E3E2F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A63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354FE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E46F80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A634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40C98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7F84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10CE6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F4593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0FE8E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tcPr>
          <w:p w14:paraId="5866AFD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830508" behindDoc="0" locked="0" layoutInCell="1" allowOverlap="1" wp14:anchorId="0CCAF6C8" wp14:editId="32280E65">
                      <wp:simplePos x="0" y="0"/>
                      <wp:positionH relativeFrom="column">
                        <wp:posOffset>53975</wp:posOffset>
                      </wp:positionH>
                      <wp:positionV relativeFrom="paragraph">
                        <wp:posOffset>125095</wp:posOffset>
                      </wp:positionV>
                      <wp:extent cx="5367020" cy="2638425"/>
                      <wp:effectExtent l="0" t="0" r="5080" b="9525"/>
                      <wp:wrapNone/>
                      <wp:docPr id="1388301269" name="グループ化 148" descr="P6789C134T101#y1"/>
                      <wp:cNvGraphicFramePr/>
                      <a:graphic xmlns:a="http://schemas.openxmlformats.org/drawingml/2006/main">
                        <a:graphicData uri="http://schemas.microsoft.com/office/word/2010/wordprocessingGroup">
                          <wpg:wgp>
                            <wpg:cNvGrpSpPr/>
                            <wpg:grpSpPr>
                              <a:xfrm>
                                <a:off x="0" y="0"/>
                                <a:ext cx="5367020" cy="2638425"/>
                                <a:chOff x="0" y="0"/>
                                <a:chExt cx="5367020" cy="2638473"/>
                              </a:xfrm>
                            </wpg:grpSpPr>
                            <wps:wsp>
                              <wps:cNvPr id="329964120" name="テキスト ボックス 329964120"/>
                              <wps:cNvSpPr txBox="1">
                                <a:spLocks noChangeArrowheads="1"/>
                              </wps:cNvSpPr>
                              <wps:spPr bwMode="auto">
                                <a:xfrm>
                                  <a:off x="0" y="0"/>
                                  <a:ext cx="5092700" cy="249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D82F1" w14:textId="77777777" w:rsidR="0046679A" w:rsidRPr="005659FA" w:rsidRDefault="0046679A" w:rsidP="0046679A">
                                    <w:pPr>
                                      <w:spacing w:line="240" w:lineRule="exact"/>
                                      <w:rPr>
                                        <w:rFonts w:ascii="BIZ UDゴシック" w:eastAsia="BIZ UDゴシック" w:hAnsi="BIZ UDゴシック"/>
                                        <w:sz w:val="20"/>
                                        <w:szCs w:val="20"/>
                                      </w:rPr>
                                    </w:pPr>
                                    <w:r w:rsidRPr="005659FA">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3</w:t>
                                    </w:r>
                                    <w:r w:rsidRPr="005659FA">
                                      <w:rPr>
                                        <w:rFonts w:ascii="BIZ UDゴシック" w:eastAsia="BIZ UDゴシック" w:hAnsi="BIZ UDゴシック" w:hint="eastAsia"/>
                                        <w:sz w:val="20"/>
                                        <w:szCs w:val="20"/>
                                      </w:rPr>
                                      <w:t xml:space="preserve">　エスカレーターへの視覚</w:t>
                                    </w:r>
                                    <w:r w:rsidRPr="005659FA">
                                      <w:rPr>
                                        <w:rFonts w:ascii="BIZ UDゴシック" w:eastAsia="BIZ UDゴシック" w:hAnsi="BIZ UDゴシック"/>
                                        <w:sz w:val="20"/>
                                        <w:szCs w:val="20"/>
                                      </w:rPr>
                                      <w:t>障がい</w:t>
                                    </w:r>
                                    <w:r w:rsidRPr="005659FA">
                                      <w:rPr>
                                        <w:rFonts w:ascii="BIZ UDゴシック" w:eastAsia="BIZ UDゴシック" w:hAnsi="BIZ UDゴシック" w:hint="eastAsia"/>
                                        <w:sz w:val="20"/>
                                        <w:szCs w:val="20"/>
                                      </w:rPr>
                                      <w:t>者</w:t>
                                    </w:r>
                                    <w:r w:rsidRPr="005659FA">
                                      <w:rPr>
                                        <w:rFonts w:ascii="BIZ UDゴシック" w:eastAsia="BIZ UDゴシック" w:hAnsi="BIZ UDゴシック"/>
                                        <w:sz w:val="20"/>
                                        <w:szCs w:val="20"/>
                                      </w:rPr>
                                      <w:t>誘導用ブロック</w:t>
                                    </w:r>
                                    <w:r w:rsidRPr="005659FA">
                                      <w:rPr>
                                        <w:rFonts w:ascii="BIZ UDゴシック" w:eastAsia="BIZ UDゴシック" w:hAnsi="BIZ UDゴシック" w:hint="eastAsia"/>
                                        <w:sz w:val="20"/>
                                        <w:szCs w:val="20"/>
                                      </w:rPr>
                                      <w:t>の敷設</w:t>
                                    </w:r>
                                    <w:r w:rsidRPr="005659FA">
                                      <w:rPr>
                                        <w:rFonts w:ascii="BIZ UDゴシック" w:eastAsia="BIZ UDゴシック" w:hAnsi="BIZ UDゴシック"/>
                                        <w:sz w:val="20"/>
                                        <w:szCs w:val="20"/>
                                      </w:rPr>
                                      <w:t>方法の</w:t>
                                    </w:r>
                                    <w:r w:rsidRPr="005659FA">
                                      <w:rPr>
                                        <w:rFonts w:ascii="BIZ UDゴシック" w:eastAsia="BIZ UDゴシック" w:hAnsi="BIZ UDゴシック" w:hint="eastAsia"/>
                                        <w:sz w:val="20"/>
                                        <w:szCs w:val="20"/>
                                      </w:rPr>
                                      <w:t>例</w:t>
                                    </w:r>
                                  </w:p>
                                </w:txbxContent>
                              </wps:txbx>
                              <wps:bodyPr rot="0" vert="horz" wrap="square" lIns="91440" tIns="45720" rIns="91440" bIns="45720" anchor="t" anchorCtr="0" upright="1">
                                <a:noAutofit/>
                              </wps:bodyPr>
                            </wps:wsp>
                            <wpg:grpSp>
                              <wpg:cNvPr id="242518792" name="グループ化 147"/>
                              <wpg:cNvGrpSpPr/>
                              <wpg:grpSpPr>
                                <a:xfrm>
                                  <a:off x="365760" y="246490"/>
                                  <a:ext cx="5001260" cy="2391983"/>
                                  <a:chOff x="0" y="0"/>
                                  <a:chExt cx="5001260" cy="2392231"/>
                                </a:xfrm>
                              </wpg:grpSpPr>
                              <pic:pic xmlns:pic="http://schemas.openxmlformats.org/drawingml/2006/picture">
                                <pic:nvPicPr>
                                  <pic:cNvPr id="337789057" name="図 1173" descr="D:\MIsakiN\Desktop\キャプチャ.PNG"/>
                                  <pic:cNvPicPr>
                                    <a:picLocks noChangeAspect="1"/>
                                  </pic:cNvPicPr>
                                </pic:nvPicPr>
                                <pic:blipFill rotWithShape="1">
                                  <a:blip r:embed="rId292" cstate="email">
                                    <a:extLst>
                                      <a:ext uri="{28A0092B-C50C-407E-A947-70E740481C1C}">
                                        <a14:useLocalDpi xmlns:a14="http://schemas.microsoft.com/office/drawing/2010/main"/>
                                      </a:ext>
                                    </a:extLst>
                                  </a:blip>
                                  <a:srcRect/>
                                  <a:stretch/>
                                </pic:blipFill>
                                <pic:spPr bwMode="auto">
                                  <a:xfrm>
                                    <a:off x="1097280" y="365760"/>
                                    <a:ext cx="3903980" cy="1704340"/>
                                  </a:xfrm>
                                  <a:prstGeom prst="rect">
                                    <a:avLst/>
                                  </a:prstGeom>
                                  <a:noFill/>
                                  <a:ln>
                                    <a:noFill/>
                                  </a:ln>
                                  <a:extLst>
                                    <a:ext uri="{53640926-AAD7-44D8-BBD7-CCE9431645EC}">
                                      <a14:shadowObscured xmlns:a14="http://schemas.microsoft.com/office/drawing/2010/main"/>
                                    </a:ext>
                                  </a:extLst>
                                </pic:spPr>
                              </pic:pic>
                              <wps:wsp>
                                <wps:cNvPr id="677259505" name="テキスト ボックス 677259505"/>
                                <wps:cNvSpPr txBox="1">
                                  <a:spLocks noChangeArrowheads="1"/>
                                </wps:cNvSpPr>
                                <wps:spPr bwMode="auto">
                                  <a:xfrm>
                                    <a:off x="2790908" y="0"/>
                                    <a:ext cx="2107565" cy="383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B852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音声</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行き先及び上下</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伝える</w:t>
                                      </w:r>
                                    </w:p>
                                    <w:p w14:paraId="7880500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十分</w:t>
                                      </w:r>
                                      <w:r w:rsidRPr="0046679A">
                                        <w:rPr>
                                          <w:rFonts w:ascii="BIZ UDPゴシック" w:eastAsia="BIZ UDPゴシック" w:hAnsi="BIZ UDPゴシック"/>
                                          <w:color w:val="000000"/>
                                          <w:sz w:val="16"/>
                                          <w:szCs w:val="16"/>
                                        </w:rPr>
                                        <w:t>に</w:t>
                                      </w:r>
                                      <w:r w:rsidRPr="0046679A">
                                        <w:rPr>
                                          <w:rFonts w:ascii="BIZ UDPゴシック" w:eastAsia="BIZ UDPゴシック" w:hAnsi="BIZ UDPゴシック" w:hint="eastAsia"/>
                                          <w:color w:val="000000"/>
                                          <w:sz w:val="16"/>
                                          <w:szCs w:val="16"/>
                                        </w:rPr>
                                        <w:t>聞き取りやすい</w:t>
                                      </w:r>
                                      <w:r w:rsidRPr="0046679A">
                                        <w:rPr>
                                          <w:rFonts w:ascii="BIZ UDPゴシック" w:eastAsia="BIZ UDPゴシック" w:hAnsi="BIZ UDPゴシック"/>
                                          <w:color w:val="000000"/>
                                          <w:sz w:val="16"/>
                                          <w:szCs w:val="16"/>
                                        </w:rPr>
                                        <w:t>音量、音質とする</w:t>
                                      </w:r>
                                    </w:p>
                                    <w:p w14:paraId="6D8B3086" w14:textId="77777777" w:rsidR="0046679A" w:rsidRPr="005659FA" w:rsidRDefault="0046679A" w:rsidP="0046679A">
                                      <w:pPr>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156923592" name="テキスト ボックス 1156923592"/>
                                <wps:cNvSpPr txBox="1">
                                  <a:spLocks noChangeArrowheads="1"/>
                                </wps:cNvSpPr>
                                <wps:spPr bwMode="auto">
                                  <a:xfrm>
                                    <a:off x="3427012" y="1971923"/>
                                    <a:ext cx="124079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834E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点検蓋</w:t>
                                      </w:r>
                                      <w:r w:rsidRPr="0046679A">
                                        <w:rPr>
                                          <w:rFonts w:ascii="BIZ UDPゴシック" w:eastAsia="BIZ UDPゴシック" w:hAnsi="BIZ UDPゴシック" w:hint="eastAsia"/>
                                          <w:color w:val="000000"/>
                                          <w:sz w:val="16"/>
                                          <w:szCs w:val="16"/>
                                        </w:rPr>
                                        <w:t>に接する</w:t>
                                      </w:r>
                                      <w:r w:rsidRPr="0046679A">
                                        <w:rPr>
                                          <w:rFonts w:ascii="BIZ UDPゴシック" w:eastAsia="BIZ UDPゴシック" w:hAnsi="BIZ UDPゴシック"/>
                                          <w:color w:val="000000"/>
                                          <w:sz w:val="16"/>
                                          <w:szCs w:val="16"/>
                                        </w:rPr>
                                        <w:t>箇所</w:t>
                                      </w:r>
                                    </w:p>
                                  </w:txbxContent>
                                </wps:txbx>
                                <wps:bodyPr rot="0" vert="horz" wrap="square" lIns="91440" tIns="45720" rIns="91440" bIns="45720" anchor="t" anchorCtr="0" upright="1">
                                  <a:noAutofit/>
                                </wps:bodyPr>
                              </wps:wsp>
                              <wps:wsp>
                                <wps:cNvPr id="1818416232" name="テキスト ボックス 1818416232"/>
                                <wps:cNvSpPr txBox="1">
                                  <a:spLocks noChangeArrowheads="1"/>
                                </wps:cNvSpPr>
                                <wps:spPr bwMode="auto">
                                  <a:xfrm>
                                    <a:off x="2177415" y="2011680"/>
                                    <a:ext cx="123444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8734A"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奥行き60cm</w:t>
                                      </w:r>
                                      <w:r w:rsidRPr="0046679A">
                                        <w:rPr>
                                          <w:rFonts w:ascii="BIZ UDPゴシック" w:eastAsia="BIZ UDPゴシック" w:hAnsi="BIZ UDPゴシック"/>
                                          <w:color w:val="000000"/>
                                          <w:sz w:val="16"/>
                                          <w:szCs w:val="16"/>
                                        </w:rPr>
                                        <w:t>程度</w:t>
                                      </w:r>
                                    </w:p>
                                  </w:txbxContent>
                                </wps:txbx>
                                <wps:bodyPr rot="0" vert="horz" wrap="square" lIns="91440" tIns="45720" rIns="91440" bIns="45720" anchor="t" anchorCtr="0" upright="1">
                                  <a:noAutofit/>
                                </wps:bodyPr>
                              </wps:wsp>
                              <wps:wsp>
                                <wps:cNvPr id="1623465022" name="テキスト ボックス 1623465022"/>
                                <wps:cNvSpPr txBox="1">
                                  <a:spLocks noChangeArrowheads="1"/>
                                </wps:cNvSpPr>
                                <wps:spPr bwMode="auto">
                                  <a:xfrm>
                                    <a:off x="0" y="1240341"/>
                                    <a:ext cx="2177415" cy="1151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91DBC"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誘導用ブロックの</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条件</w:t>
                                      </w:r>
                                    </w:p>
                                    <w:p w14:paraId="6CF6713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w:t>
                                      </w:r>
                                      <w:r w:rsidRPr="0046679A">
                                        <w:rPr>
                                          <w:rFonts w:ascii="BIZ UDPゴシック" w:eastAsia="BIZ UDPゴシック" w:hAnsi="BIZ UDPゴシック" w:hint="eastAsia"/>
                                          <w:color w:val="000000"/>
                                          <w:sz w:val="16"/>
                                          <w:szCs w:val="16"/>
                                        </w:rPr>
                                        <w:t>乗り口</w:t>
                                      </w:r>
                                      <w:r w:rsidRPr="0046679A">
                                        <w:rPr>
                                          <w:rFonts w:ascii="BIZ UDPゴシック" w:eastAsia="BIZ UDPゴシック" w:hAnsi="BIZ UDPゴシック"/>
                                          <w:color w:val="000000"/>
                                          <w:sz w:val="16"/>
                                          <w:szCs w:val="16"/>
                                        </w:rPr>
                                        <w:t>方向の</w:t>
                                      </w:r>
                                      <w:r w:rsidRPr="0046679A">
                                        <w:rPr>
                                          <w:rFonts w:ascii="BIZ UDPゴシック" w:eastAsia="BIZ UDPゴシック" w:hAnsi="BIZ UDPゴシック" w:hint="eastAsia"/>
                                          <w:color w:val="000000"/>
                                          <w:sz w:val="16"/>
                                          <w:szCs w:val="16"/>
                                        </w:rPr>
                                        <w:t>み</w:t>
                                      </w:r>
                                    </w:p>
                                    <w:p w14:paraId="456316F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・時間帯</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方向が</w:t>
                                      </w:r>
                                      <w:r w:rsidRPr="0046679A">
                                        <w:rPr>
                                          <w:rFonts w:ascii="BIZ UDPゴシック" w:eastAsia="BIZ UDPゴシック" w:hAnsi="BIZ UDPゴシック" w:hint="eastAsia"/>
                                          <w:color w:val="000000"/>
                                          <w:sz w:val="16"/>
                                          <w:szCs w:val="16"/>
                                        </w:rPr>
                                        <w:t>変更</w:t>
                                      </w:r>
                                      <w:r w:rsidRPr="0046679A">
                                        <w:rPr>
                                          <w:rFonts w:ascii="BIZ UDPゴシック" w:eastAsia="BIZ UDPゴシック" w:hAnsi="BIZ UDPゴシック"/>
                                          <w:color w:val="000000"/>
                                          <w:sz w:val="16"/>
                                          <w:szCs w:val="16"/>
                                        </w:rPr>
                                        <w:t>しない</w:t>
                                      </w:r>
                                    </w:p>
                                    <w:p w14:paraId="0575BC0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・乗り口</w:t>
                                      </w:r>
                                      <w:r w:rsidRPr="0046679A">
                                        <w:rPr>
                                          <w:rFonts w:ascii="BIZ UDPゴシック" w:eastAsia="BIZ UDPゴシック" w:hAnsi="BIZ UDPゴシック"/>
                                          <w:color w:val="000000"/>
                                          <w:sz w:val="16"/>
                                          <w:szCs w:val="16"/>
                                        </w:rPr>
                                        <w:t>方向には</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示す</w:t>
                                      </w:r>
                                    </w:p>
                                    <w:p w14:paraId="10BC3E4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 xml:space="preserve">　音声</w:t>
                                      </w:r>
                                      <w:r w:rsidRPr="0046679A">
                                        <w:rPr>
                                          <w:rFonts w:ascii="BIZ UDPゴシック" w:eastAsia="BIZ UDPゴシック" w:hAnsi="BIZ UDPゴシック" w:hint="eastAsia"/>
                                          <w:color w:val="000000"/>
                                          <w:sz w:val="16"/>
                                          <w:szCs w:val="16"/>
                                        </w:rPr>
                                        <w:t>案内</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設置</w:t>
                                      </w:r>
                                    </w:p>
                                    <w:p w14:paraId="20ACFCF0"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77034F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※誤進入</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防止</w:t>
                                      </w:r>
                                      <w:r w:rsidRPr="0046679A">
                                        <w:rPr>
                                          <w:rFonts w:ascii="BIZ UDPゴシック" w:eastAsia="BIZ UDPゴシック" w:hAnsi="BIZ UDPゴシック"/>
                                          <w:color w:val="000000"/>
                                          <w:sz w:val="16"/>
                                          <w:szCs w:val="16"/>
                                        </w:rPr>
                                        <w:t>する</w:t>
                                      </w:r>
                                      <w:r w:rsidRPr="0046679A">
                                        <w:rPr>
                                          <w:rFonts w:ascii="BIZ UDPゴシック" w:eastAsia="BIZ UDPゴシック" w:hAnsi="BIZ UDPゴシック" w:hint="eastAsia"/>
                                          <w:color w:val="000000"/>
                                          <w:sz w:val="16"/>
                                          <w:szCs w:val="16"/>
                                        </w:rPr>
                                        <w:t>ため降り口</w:t>
                                      </w:r>
                                      <w:r w:rsidRPr="0046679A">
                                        <w:rPr>
                                          <w:rFonts w:ascii="BIZ UDPゴシック" w:eastAsia="BIZ UDPゴシック" w:hAnsi="BIZ UDPゴシック"/>
                                          <w:color w:val="000000"/>
                                          <w:sz w:val="16"/>
                                          <w:szCs w:val="16"/>
                                        </w:rPr>
                                        <w:t>には</w:t>
                                      </w:r>
                                      <w:r w:rsidRPr="0046679A">
                                        <w:rPr>
                                          <w:rFonts w:ascii="BIZ UDPゴシック" w:eastAsia="BIZ UDPゴシック" w:hAnsi="BIZ UDPゴシック" w:hint="eastAsia"/>
                                          <w:color w:val="000000"/>
                                          <w:sz w:val="16"/>
                                          <w:szCs w:val="16"/>
                                        </w:rPr>
                                        <w:t>誘導</w:t>
                                      </w:r>
                                      <w:r w:rsidRPr="0046679A">
                                        <w:rPr>
                                          <w:rFonts w:ascii="BIZ UDPゴシック" w:eastAsia="BIZ UDPゴシック" w:hAnsi="BIZ UDPゴシック"/>
                                          <w:color w:val="000000"/>
                                          <w:sz w:val="16"/>
                                          <w:szCs w:val="16"/>
                                        </w:rPr>
                                        <w:t>用</w:t>
                                      </w:r>
                                    </w:p>
                                    <w:p w14:paraId="16ABCC6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ブロックを</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しない。</w:t>
                                      </w:r>
                                    </w:p>
                                  </w:txbxContent>
                                </wps:txbx>
                                <wps:bodyPr rot="0" vert="horz" wrap="square" lIns="91440" tIns="45720" rIns="91440" bIns="45720" anchor="t" anchorCtr="0" upright="1">
                                  <a:noAutofit/>
                                </wps:bodyPr>
                              </wps:wsp>
                            </wpg:grpSp>
                          </wpg:wgp>
                        </a:graphicData>
                      </a:graphic>
                    </wp:anchor>
                  </w:drawing>
                </mc:Choice>
                <mc:Fallback>
                  <w:pict>
                    <v:group w14:anchorId="0CCAF6C8" id="グループ化 148" o:spid="_x0000_s2790" alt="P6789C134T101#y1" style="position:absolute;left:0;text-align:left;margin-left:4.25pt;margin-top:9.85pt;width:422.6pt;height:207.75pt;z-index:251830508" coordsize="53670,2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">
                      <v:shape id="テキスト ボックス 329964120" o:spid="_x0000_s2791" type="#_x0000_t202" style="position:absolute;width:50927;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" filled="f" stroked="f">
                        <v:textbox>
                          <w:txbxContent>
                            <w:p w14:paraId="2A9D82F1" w14:textId="77777777" w:rsidR="0046679A" w:rsidRPr="005659FA" w:rsidRDefault="0046679A" w:rsidP="0046679A">
                              <w:pPr>
                                <w:spacing w:line="240" w:lineRule="exact"/>
                                <w:rPr>
                                  <w:rFonts w:ascii="BIZ UDゴシック" w:eastAsia="BIZ UDゴシック" w:hAnsi="BIZ UDゴシック"/>
                                  <w:sz w:val="20"/>
                                  <w:szCs w:val="20"/>
                                </w:rPr>
                              </w:pPr>
                              <w:r w:rsidRPr="005659FA">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3</w:t>
                              </w:r>
                              <w:r w:rsidRPr="005659FA">
                                <w:rPr>
                                  <w:rFonts w:ascii="BIZ UDゴシック" w:eastAsia="BIZ UDゴシック" w:hAnsi="BIZ UDゴシック" w:hint="eastAsia"/>
                                  <w:sz w:val="20"/>
                                  <w:szCs w:val="20"/>
                                </w:rPr>
                                <w:t xml:space="preserve">　</w:t>
                              </w:r>
                              <w:r w:rsidRPr="005659FA">
                                <w:rPr>
                                  <w:rFonts w:ascii="BIZ UDゴシック" w:eastAsia="BIZ UDゴシック" w:hAnsi="BIZ UDゴシック" w:hint="eastAsia"/>
                                  <w:sz w:val="20"/>
                                  <w:szCs w:val="20"/>
                                </w:rPr>
                                <w:t>エスカレーターへの視覚</w:t>
                              </w:r>
                              <w:r w:rsidRPr="005659FA">
                                <w:rPr>
                                  <w:rFonts w:ascii="BIZ UDゴシック" w:eastAsia="BIZ UDゴシック" w:hAnsi="BIZ UDゴシック"/>
                                  <w:sz w:val="20"/>
                                  <w:szCs w:val="20"/>
                                </w:rPr>
                                <w:t>障がい</w:t>
                              </w:r>
                              <w:r w:rsidRPr="005659FA">
                                <w:rPr>
                                  <w:rFonts w:ascii="BIZ UDゴシック" w:eastAsia="BIZ UDゴシック" w:hAnsi="BIZ UDゴシック" w:hint="eastAsia"/>
                                  <w:sz w:val="20"/>
                                  <w:szCs w:val="20"/>
                                </w:rPr>
                                <w:t>者</w:t>
                              </w:r>
                              <w:r w:rsidRPr="005659FA">
                                <w:rPr>
                                  <w:rFonts w:ascii="BIZ UDゴシック" w:eastAsia="BIZ UDゴシック" w:hAnsi="BIZ UDゴシック"/>
                                  <w:sz w:val="20"/>
                                  <w:szCs w:val="20"/>
                                </w:rPr>
                                <w:t>誘導用ブロック</w:t>
                              </w:r>
                              <w:r w:rsidRPr="005659FA">
                                <w:rPr>
                                  <w:rFonts w:ascii="BIZ UDゴシック" w:eastAsia="BIZ UDゴシック" w:hAnsi="BIZ UDゴシック" w:hint="eastAsia"/>
                                  <w:sz w:val="20"/>
                                  <w:szCs w:val="20"/>
                                </w:rPr>
                                <w:t>の敷設</w:t>
                              </w:r>
                              <w:r w:rsidRPr="005659FA">
                                <w:rPr>
                                  <w:rFonts w:ascii="BIZ UDゴシック" w:eastAsia="BIZ UDゴシック" w:hAnsi="BIZ UDゴシック"/>
                                  <w:sz w:val="20"/>
                                  <w:szCs w:val="20"/>
                                </w:rPr>
                                <w:t>方法の</w:t>
                              </w:r>
                              <w:r w:rsidRPr="005659FA">
                                <w:rPr>
                                  <w:rFonts w:ascii="BIZ UDゴシック" w:eastAsia="BIZ UDゴシック" w:hAnsi="BIZ UDゴシック" w:hint="eastAsia"/>
                                  <w:sz w:val="20"/>
                                  <w:szCs w:val="20"/>
                                </w:rPr>
                                <w:t>例</w:t>
                              </w:r>
                            </w:p>
                          </w:txbxContent>
                        </v:textbox>
                      </v:shape>
                      <v:group id="_x0000_s2792" style="position:absolute;left:3657;top:2464;width:50013;height:23920" coordsize="50012,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">
                        <v:shape id="図 1173" o:spid="_x0000_s2793" type="#_x0000_t75" style="position:absolute;left:10972;top:3657;width:39040;height:17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">
                          <v:imagedata r:id="rId293" o:title="キャプチャ"/>
                        </v:shape>
                        <v:shape id="テキスト ボックス 677259505" o:spid="_x0000_s2794" type="#_x0000_t202" style="position:absolute;left:27909;width:2107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" filled="f" stroked="f">
                          <v:textbox>
                            <w:txbxContent>
                              <w:p w14:paraId="798B852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FF0000"/>
                                    <w:sz w:val="16"/>
                                    <w:szCs w:val="16"/>
                                  </w:rPr>
                                  <w:t>●</w:t>
                                </w:r>
                                <w:r w:rsidRPr="0046679A">
                                  <w:rPr>
                                    <w:rFonts w:ascii="BIZ UDPゴシック" w:eastAsia="BIZ UDPゴシック" w:hAnsi="BIZ UDPゴシック" w:hint="eastAsia"/>
                                    <w:color w:val="000000"/>
                                    <w:sz w:val="16"/>
                                    <w:szCs w:val="16"/>
                                  </w:rPr>
                                  <w:t>音声</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行き先及び上下</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伝える</w:t>
                                </w:r>
                              </w:p>
                              <w:p w14:paraId="7880500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十分</w:t>
                                </w:r>
                                <w:r w:rsidRPr="0046679A">
                                  <w:rPr>
                                    <w:rFonts w:ascii="BIZ UDPゴシック" w:eastAsia="BIZ UDPゴシック" w:hAnsi="BIZ UDPゴシック"/>
                                    <w:color w:val="000000"/>
                                    <w:sz w:val="16"/>
                                    <w:szCs w:val="16"/>
                                  </w:rPr>
                                  <w:t>に</w:t>
                                </w:r>
                                <w:r w:rsidRPr="0046679A">
                                  <w:rPr>
                                    <w:rFonts w:ascii="BIZ UDPゴシック" w:eastAsia="BIZ UDPゴシック" w:hAnsi="BIZ UDPゴシック" w:hint="eastAsia"/>
                                    <w:color w:val="000000"/>
                                    <w:sz w:val="16"/>
                                    <w:szCs w:val="16"/>
                                  </w:rPr>
                                  <w:t>聞き取りやすい</w:t>
                                </w:r>
                                <w:r w:rsidRPr="0046679A">
                                  <w:rPr>
                                    <w:rFonts w:ascii="BIZ UDPゴシック" w:eastAsia="BIZ UDPゴシック" w:hAnsi="BIZ UDPゴシック"/>
                                    <w:color w:val="000000"/>
                                    <w:sz w:val="16"/>
                                    <w:szCs w:val="16"/>
                                  </w:rPr>
                                  <w:t>音量、音質とする</w:t>
                                </w:r>
                              </w:p>
                              <w:p w14:paraId="6D8B3086" w14:textId="77777777" w:rsidR="0046679A" w:rsidRPr="005659FA" w:rsidRDefault="0046679A" w:rsidP="0046679A">
                                <w:pPr>
                                  <w:spacing w:line="0" w:lineRule="atLeast"/>
                                  <w:rPr>
                                    <w:rFonts w:ascii="BIZ UDPゴシック" w:eastAsia="BIZ UDPゴシック" w:hAnsi="BIZ UDPゴシック"/>
                                    <w:sz w:val="16"/>
                                    <w:szCs w:val="16"/>
                                  </w:rPr>
                                </w:pPr>
                              </w:p>
                            </w:txbxContent>
                          </v:textbox>
                        </v:shape>
                        <v:shape id="テキスト ボックス 1156923592" o:spid="_x0000_s2795" type="#_x0000_t202" style="position:absolute;left:34270;top:19719;width:12408;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" filled="f" stroked="f">
                          <v:textbox>
                            <w:txbxContent>
                              <w:p w14:paraId="726834E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点検蓋</w:t>
                                </w:r>
                                <w:r w:rsidRPr="0046679A">
                                  <w:rPr>
                                    <w:rFonts w:ascii="BIZ UDPゴシック" w:eastAsia="BIZ UDPゴシック" w:hAnsi="BIZ UDPゴシック" w:hint="eastAsia"/>
                                    <w:color w:val="000000"/>
                                    <w:sz w:val="16"/>
                                    <w:szCs w:val="16"/>
                                  </w:rPr>
                                  <w:t>に接する</w:t>
                                </w:r>
                                <w:r w:rsidRPr="0046679A">
                                  <w:rPr>
                                    <w:rFonts w:ascii="BIZ UDPゴシック" w:eastAsia="BIZ UDPゴシック" w:hAnsi="BIZ UDPゴシック"/>
                                    <w:color w:val="000000"/>
                                    <w:sz w:val="16"/>
                                    <w:szCs w:val="16"/>
                                  </w:rPr>
                                  <w:t>箇所</w:t>
                                </w:r>
                              </w:p>
                            </w:txbxContent>
                          </v:textbox>
                        </v:shape>
                        <v:shape id="テキスト ボックス 1818416232" o:spid="_x0000_s2796" type="#_x0000_t202" style="position:absolute;left:21774;top:20116;width:12344;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" filled="f" stroked="f">
                          <v:textbox>
                            <w:txbxContent>
                              <w:p w14:paraId="2E48734A"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hint="eastAsia"/>
                                    <w:color w:val="000000"/>
                                    <w:sz w:val="16"/>
                                    <w:szCs w:val="16"/>
                                  </w:rPr>
                                  <w:t>奥行き60cm</w:t>
                                </w:r>
                                <w:r w:rsidRPr="0046679A">
                                  <w:rPr>
                                    <w:rFonts w:ascii="BIZ UDPゴシック" w:eastAsia="BIZ UDPゴシック" w:hAnsi="BIZ UDPゴシック"/>
                                    <w:color w:val="000000"/>
                                    <w:sz w:val="16"/>
                                    <w:szCs w:val="16"/>
                                  </w:rPr>
                                  <w:t>程度</w:t>
                                </w:r>
                              </w:p>
                            </w:txbxContent>
                          </v:textbox>
                        </v:shape>
                        <v:shape id="テキスト ボックス 1623465022" o:spid="_x0000_s2797" type="#_x0000_t202" style="position:absolute;top:12403;width:21774;height:1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" filled="f" stroked="f">
                          <v:textbox>
                            <w:txbxContent>
                              <w:p w14:paraId="21F91DBC"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5659FA">
                                  <w:rPr>
                                    <w:rFonts w:ascii="BIZ UDPゴシック" w:eastAsia="BIZ UDPゴシック" w:hAnsi="BIZ UDPゴシック" w:hint="eastAsia"/>
                                    <w:color w:val="00B050"/>
                                    <w:sz w:val="16"/>
                                    <w:szCs w:val="16"/>
                                  </w:rPr>
                                  <w:t>○</w:t>
                                </w:r>
                                <w:r w:rsidRPr="0046679A">
                                  <w:rPr>
                                    <w:rFonts w:ascii="BIZ UDPゴシック" w:eastAsia="BIZ UDPゴシック" w:hAnsi="BIZ UDPゴシック"/>
                                    <w:color w:val="000000"/>
                                    <w:sz w:val="16"/>
                                    <w:szCs w:val="16"/>
                                  </w:rPr>
                                  <w:t>誘導用ブロックの</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条件</w:t>
                                </w:r>
                              </w:p>
                              <w:p w14:paraId="6CF6713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w:t>
                                </w:r>
                                <w:r w:rsidRPr="0046679A">
                                  <w:rPr>
                                    <w:rFonts w:ascii="BIZ UDPゴシック" w:eastAsia="BIZ UDPゴシック" w:hAnsi="BIZ UDPゴシック" w:hint="eastAsia"/>
                                    <w:color w:val="000000"/>
                                    <w:sz w:val="16"/>
                                    <w:szCs w:val="16"/>
                                  </w:rPr>
                                  <w:t>乗り口</w:t>
                                </w:r>
                                <w:r w:rsidRPr="0046679A">
                                  <w:rPr>
                                    <w:rFonts w:ascii="BIZ UDPゴシック" w:eastAsia="BIZ UDPゴシック" w:hAnsi="BIZ UDPゴシック"/>
                                    <w:color w:val="000000"/>
                                    <w:sz w:val="16"/>
                                    <w:szCs w:val="16"/>
                                  </w:rPr>
                                  <w:t>方向の</w:t>
                                </w:r>
                                <w:r w:rsidRPr="0046679A">
                                  <w:rPr>
                                    <w:rFonts w:ascii="BIZ UDPゴシック" w:eastAsia="BIZ UDPゴシック" w:hAnsi="BIZ UDPゴシック" w:hint="eastAsia"/>
                                    <w:color w:val="000000"/>
                                    <w:sz w:val="16"/>
                                    <w:szCs w:val="16"/>
                                  </w:rPr>
                                  <w:t>み</w:t>
                                </w:r>
                              </w:p>
                              <w:p w14:paraId="456316FD"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・時間帯</w:t>
                                </w:r>
                                <w:r w:rsidRPr="0046679A">
                                  <w:rPr>
                                    <w:rFonts w:ascii="BIZ UDPゴシック" w:eastAsia="BIZ UDPゴシック" w:hAnsi="BIZ UDPゴシック"/>
                                    <w:color w:val="000000"/>
                                    <w:sz w:val="16"/>
                                    <w:szCs w:val="16"/>
                                  </w:rPr>
                                  <w:t>により</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方向が</w:t>
                                </w:r>
                                <w:r w:rsidRPr="0046679A">
                                  <w:rPr>
                                    <w:rFonts w:ascii="BIZ UDPゴシック" w:eastAsia="BIZ UDPゴシック" w:hAnsi="BIZ UDPゴシック" w:hint="eastAsia"/>
                                    <w:color w:val="000000"/>
                                    <w:sz w:val="16"/>
                                    <w:szCs w:val="16"/>
                                  </w:rPr>
                                  <w:t>変更</w:t>
                                </w:r>
                                <w:r w:rsidRPr="0046679A">
                                  <w:rPr>
                                    <w:rFonts w:ascii="BIZ UDPゴシック" w:eastAsia="BIZ UDPゴシック" w:hAnsi="BIZ UDPゴシック"/>
                                    <w:color w:val="000000"/>
                                    <w:sz w:val="16"/>
                                    <w:szCs w:val="16"/>
                                  </w:rPr>
                                  <w:t>しない</w:t>
                                </w:r>
                              </w:p>
                              <w:p w14:paraId="0575BC0F"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・乗り口</w:t>
                                </w:r>
                                <w:r w:rsidRPr="0046679A">
                                  <w:rPr>
                                    <w:rFonts w:ascii="BIZ UDPゴシック" w:eastAsia="BIZ UDPゴシック" w:hAnsi="BIZ UDPゴシック"/>
                                    <w:color w:val="000000"/>
                                    <w:sz w:val="16"/>
                                    <w:szCs w:val="16"/>
                                  </w:rPr>
                                  <w:t>方向には</w:t>
                                </w:r>
                                <w:r w:rsidRPr="0046679A">
                                  <w:rPr>
                                    <w:rFonts w:ascii="BIZ UDPゴシック" w:eastAsia="BIZ UDPゴシック" w:hAnsi="BIZ UDPゴシック" w:hint="eastAsia"/>
                                    <w:color w:val="000000"/>
                                    <w:sz w:val="16"/>
                                    <w:szCs w:val="16"/>
                                  </w:rPr>
                                  <w:t>進行</w:t>
                                </w:r>
                                <w:r w:rsidRPr="0046679A">
                                  <w:rPr>
                                    <w:rFonts w:ascii="BIZ UDPゴシック" w:eastAsia="BIZ UDPゴシック" w:hAnsi="BIZ UDPゴシック"/>
                                    <w:color w:val="000000"/>
                                    <w:sz w:val="16"/>
                                    <w:szCs w:val="16"/>
                                  </w:rPr>
                                  <w:t>方向を</w:t>
                                </w:r>
                                <w:r w:rsidRPr="0046679A">
                                  <w:rPr>
                                    <w:rFonts w:ascii="BIZ UDPゴシック" w:eastAsia="BIZ UDPゴシック" w:hAnsi="BIZ UDPゴシック" w:hint="eastAsia"/>
                                    <w:color w:val="000000"/>
                                    <w:sz w:val="16"/>
                                    <w:szCs w:val="16"/>
                                  </w:rPr>
                                  <w:t>示す</w:t>
                                </w:r>
                              </w:p>
                              <w:p w14:paraId="10BC3E4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 xml:space="preserve">　音声</w:t>
                                </w:r>
                                <w:r w:rsidRPr="0046679A">
                                  <w:rPr>
                                    <w:rFonts w:ascii="BIZ UDPゴシック" w:eastAsia="BIZ UDPゴシック" w:hAnsi="BIZ UDPゴシック" w:hint="eastAsia"/>
                                    <w:color w:val="000000"/>
                                    <w:sz w:val="16"/>
                                    <w:szCs w:val="16"/>
                                  </w:rPr>
                                  <w:t>案内</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設置</w:t>
                                </w:r>
                              </w:p>
                              <w:p w14:paraId="20ACFCF0" w14:textId="77777777" w:rsidR="0046679A" w:rsidRPr="0046679A" w:rsidRDefault="0046679A" w:rsidP="0046679A">
                                <w:pPr>
                                  <w:spacing w:line="0" w:lineRule="atLeast"/>
                                  <w:rPr>
                                    <w:rFonts w:ascii="BIZ UDPゴシック" w:eastAsia="BIZ UDPゴシック" w:hAnsi="BIZ UDPゴシック"/>
                                    <w:color w:val="000000"/>
                                    <w:sz w:val="16"/>
                                    <w:szCs w:val="16"/>
                                  </w:rPr>
                                </w:pPr>
                              </w:p>
                              <w:p w14:paraId="277034F1"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※誤進入</w:t>
                                </w:r>
                                <w:r w:rsidRPr="0046679A">
                                  <w:rPr>
                                    <w:rFonts w:ascii="BIZ UDPゴシック" w:eastAsia="BIZ UDPゴシック" w:hAnsi="BIZ UDPゴシック"/>
                                    <w:color w:val="000000"/>
                                    <w:sz w:val="16"/>
                                    <w:szCs w:val="16"/>
                                  </w:rPr>
                                  <w:t>を</w:t>
                                </w:r>
                                <w:r w:rsidRPr="0046679A">
                                  <w:rPr>
                                    <w:rFonts w:ascii="BIZ UDPゴシック" w:eastAsia="BIZ UDPゴシック" w:hAnsi="BIZ UDPゴシック" w:hint="eastAsia"/>
                                    <w:color w:val="000000"/>
                                    <w:sz w:val="16"/>
                                    <w:szCs w:val="16"/>
                                  </w:rPr>
                                  <w:t>防止</w:t>
                                </w:r>
                                <w:r w:rsidRPr="0046679A">
                                  <w:rPr>
                                    <w:rFonts w:ascii="BIZ UDPゴシック" w:eastAsia="BIZ UDPゴシック" w:hAnsi="BIZ UDPゴシック"/>
                                    <w:color w:val="000000"/>
                                    <w:sz w:val="16"/>
                                    <w:szCs w:val="16"/>
                                  </w:rPr>
                                  <w:t>する</w:t>
                                </w:r>
                                <w:r w:rsidRPr="0046679A">
                                  <w:rPr>
                                    <w:rFonts w:ascii="BIZ UDPゴシック" w:eastAsia="BIZ UDPゴシック" w:hAnsi="BIZ UDPゴシック" w:hint="eastAsia"/>
                                    <w:color w:val="000000"/>
                                    <w:sz w:val="16"/>
                                    <w:szCs w:val="16"/>
                                  </w:rPr>
                                  <w:t>ため降り口</w:t>
                                </w:r>
                                <w:r w:rsidRPr="0046679A">
                                  <w:rPr>
                                    <w:rFonts w:ascii="BIZ UDPゴシック" w:eastAsia="BIZ UDPゴシック" w:hAnsi="BIZ UDPゴシック"/>
                                    <w:color w:val="000000"/>
                                    <w:sz w:val="16"/>
                                    <w:szCs w:val="16"/>
                                  </w:rPr>
                                  <w:t>には</w:t>
                                </w:r>
                                <w:r w:rsidRPr="0046679A">
                                  <w:rPr>
                                    <w:rFonts w:ascii="BIZ UDPゴシック" w:eastAsia="BIZ UDPゴシック" w:hAnsi="BIZ UDPゴシック" w:hint="eastAsia"/>
                                    <w:color w:val="000000"/>
                                    <w:sz w:val="16"/>
                                    <w:szCs w:val="16"/>
                                  </w:rPr>
                                  <w:t>誘導</w:t>
                                </w:r>
                                <w:r w:rsidRPr="0046679A">
                                  <w:rPr>
                                    <w:rFonts w:ascii="BIZ UDPゴシック" w:eastAsia="BIZ UDPゴシック" w:hAnsi="BIZ UDPゴシック"/>
                                    <w:color w:val="000000"/>
                                    <w:sz w:val="16"/>
                                    <w:szCs w:val="16"/>
                                  </w:rPr>
                                  <w:t>用</w:t>
                                </w:r>
                              </w:p>
                              <w:p w14:paraId="16ABCC68"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 xml:space="preserve">　</w:t>
                                </w:r>
                                <w:r w:rsidRPr="0046679A">
                                  <w:rPr>
                                    <w:rFonts w:ascii="BIZ UDPゴシック" w:eastAsia="BIZ UDPゴシック" w:hAnsi="BIZ UDPゴシック"/>
                                    <w:color w:val="000000"/>
                                    <w:sz w:val="16"/>
                                    <w:szCs w:val="16"/>
                                  </w:rPr>
                                  <w:t>ブロックを</w:t>
                                </w:r>
                                <w:r w:rsidRPr="0046679A">
                                  <w:rPr>
                                    <w:rFonts w:ascii="BIZ UDPゴシック" w:eastAsia="BIZ UDPゴシック" w:hAnsi="BIZ UDPゴシック" w:hint="eastAsia"/>
                                    <w:color w:val="000000"/>
                                    <w:sz w:val="16"/>
                                    <w:szCs w:val="16"/>
                                  </w:rPr>
                                  <w:t>敷設</w:t>
                                </w:r>
                                <w:r w:rsidRPr="0046679A">
                                  <w:rPr>
                                    <w:rFonts w:ascii="BIZ UDPゴシック" w:eastAsia="BIZ UDPゴシック" w:hAnsi="BIZ UDPゴシック"/>
                                    <w:color w:val="000000"/>
                                    <w:sz w:val="16"/>
                                    <w:szCs w:val="16"/>
                                  </w:rPr>
                                  <w:t>しない。</w:t>
                                </w:r>
                              </w:p>
                            </w:txbxContent>
                          </v:textbox>
                        </v:shape>
                      </v:group>
                    </v:group>
                  </w:pict>
                </mc:Fallback>
              </mc:AlternateContent>
            </w:r>
          </w:p>
          <w:p w14:paraId="7675E29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81A5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B21F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F6E6F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C0F55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9091A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03069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C5F03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0A91C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4870F1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5B3E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384F69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EF500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3190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09039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0DA3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53050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1F5F2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719B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734A8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9FE5629"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000000"/>
              <w:right w:val="nil"/>
            </w:tcBorders>
          </w:tcPr>
          <w:p w14:paraId="0D3C43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E9FED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E29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643CB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A79E1E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0DCB90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EB243E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7E344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BCC9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824D5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6DE8E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0C9FE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5E787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4065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E881A7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66B676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16A81A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FDD0F1"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1532" behindDoc="0" locked="0" layoutInCell="1" allowOverlap="1" wp14:anchorId="3A673F4B" wp14:editId="7DF9058E">
                      <wp:simplePos x="0" y="0"/>
                      <wp:positionH relativeFrom="column">
                        <wp:posOffset>-573228</wp:posOffset>
                      </wp:positionH>
                      <wp:positionV relativeFrom="paragraph">
                        <wp:posOffset>3094237</wp:posOffset>
                      </wp:positionV>
                      <wp:extent cx="5679440" cy="3106420"/>
                      <wp:effectExtent l="0" t="0" r="16510" b="17780"/>
                      <wp:wrapNone/>
                      <wp:docPr id="1119166799" name="グループ化 148" descr="P6828C135T101#y1"/>
                      <wp:cNvGraphicFramePr/>
                      <a:graphic xmlns:a="http://schemas.openxmlformats.org/drawingml/2006/main">
                        <a:graphicData uri="http://schemas.microsoft.com/office/word/2010/wordprocessingGroup">
                          <wpg:wgp>
                            <wpg:cNvGrpSpPr/>
                            <wpg:grpSpPr>
                              <a:xfrm>
                                <a:off x="0" y="0"/>
                                <a:ext cx="5679440" cy="3106420"/>
                                <a:chOff x="0" y="265430"/>
                                <a:chExt cx="5679440" cy="3106420"/>
                              </a:xfrm>
                            </wpg:grpSpPr>
                            <pic:pic xmlns:pic="http://schemas.openxmlformats.org/drawingml/2006/picture">
                              <pic:nvPicPr>
                                <pic:cNvPr id="1435542653" name="図 1163"/>
                                <pic:cNvPicPr>
                                  <a:picLocks noChangeAspect="1"/>
                                </pic:cNvPicPr>
                              </pic:nvPicPr>
                              <pic:blipFill>
                                <a:blip r:embed="rId294" cstate="email">
                                  <a:extLst>
                                    <a:ext uri="{28A0092B-C50C-407E-A947-70E740481C1C}">
                                      <a14:useLocalDpi xmlns:a14="http://schemas.microsoft.com/office/drawing/2010/main"/>
                                    </a:ext>
                                  </a:extLst>
                                </a:blip>
                                <a:stretch>
                                  <a:fillRect/>
                                </a:stretch>
                              </pic:blipFill>
                              <pic:spPr>
                                <a:xfrm>
                                  <a:off x="1038225" y="400050"/>
                                  <a:ext cx="3660775" cy="2138680"/>
                                </a:xfrm>
                                <a:prstGeom prst="rect">
                                  <a:avLst/>
                                </a:prstGeom>
                              </pic:spPr>
                            </pic:pic>
                            <wps:wsp>
                              <wps:cNvPr id="1595362107" name="Text Box 311"/>
                              <wps:cNvSpPr txBox="1">
                                <a:spLocks noChangeArrowheads="1"/>
                              </wps:cNvSpPr>
                              <wps:spPr bwMode="auto">
                                <a:xfrm>
                                  <a:off x="1209675" y="742950"/>
                                  <a:ext cx="17780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5E84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960C35">
                                      <w:rPr>
                                        <w:rFonts w:ascii="BIZ UDPゴシック" w:eastAsia="BIZ UDPゴシック" w:hAnsi="BIZ UDPゴシック" w:hint="eastAsia"/>
                                        <w:sz w:val="16"/>
                                        <w:szCs w:val="16"/>
                                      </w:rPr>
                                      <w:t>下りも同じ向きの状態となる。</w:t>
                                    </w:r>
                                  </w:p>
                                  <w:p w14:paraId="7ABBFBFF"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18BF658B"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104634352" name="テキスト ボックス 2104634352"/>
                              <wps:cNvSpPr txBox="1">
                                <a:spLocks noChangeArrowheads="1"/>
                              </wps:cNvSpPr>
                              <wps:spPr bwMode="auto">
                                <a:xfrm>
                                  <a:off x="2771775" y="2085975"/>
                                  <a:ext cx="2907665" cy="12858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C55D2A"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踏板</w:t>
                                    </w:r>
                                    <w:r>
                                      <w:rPr>
                                        <w:rFonts w:ascii="BIZ UDPゴシック" w:eastAsia="BIZ UDPゴシック" w:hAnsi="BIZ UDPゴシック" w:hint="eastAsia"/>
                                        <w:sz w:val="18"/>
                                        <w:szCs w:val="18"/>
                                      </w:rPr>
                                      <w:t>3</w:t>
                                    </w:r>
                                    <w:r w:rsidRPr="00960C35">
                                      <w:rPr>
                                        <w:rFonts w:ascii="BIZ UDPゴシック" w:eastAsia="BIZ UDPゴシック" w:hAnsi="BIZ UDPゴシック" w:hint="eastAsia"/>
                                        <w:sz w:val="18"/>
                                        <w:szCs w:val="18"/>
                                      </w:rPr>
                                      <w:t>枚が水平になったまま、車椅子を運べる車椅子乗用ステップ付エスカレーターとする。</w:t>
                                    </w:r>
                                  </w:p>
                                  <w:p w14:paraId="7393C4E2"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ただし、利用に際しては、一旦エスカレーターを停める</w:t>
                                    </w:r>
                                  </w:p>
                                  <w:p w14:paraId="06F5196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必要があるため、介助者等の人的なサービスが必要となる。</w:t>
                                    </w:r>
                                  </w:p>
                                  <w:p w14:paraId="03DBAFD4"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車椅子用エスカレーターを設置する場合は、車椅子で利用できることを表示するサインや、係員呼び出しボタンの設置に配慮する。</w:t>
                                    </w:r>
                                  </w:p>
                                </w:txbxContent>
                              </wps:txbx>
                              <wps:bodyPr rot="0" vert="horz" wrap="square" lIns="91440" tIns="45720" rIns="91440" bIns="45720" anchor="t" anchorCtr="0" upright="1">
                                <a:noAutofit/>
                              </wps:bodyPr>
                            </wps:wsp>
                            <wps:wsp>
                              <wps:cNvPr id="939596056" name="テキスト ボックス 939596056"/>
                              <wps:cNvSpPr txBox="1">
                                <a:spLocks noChangeArrowheads="1"/>
                              </wps:cNvSpPr>
                              <wps:spPr bwMode="auto">
                                <a:xfrm>
                                  <a:off x="0" y="265430"/>
                                  <a:ext cx="32956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C573B" w14:textId="77777777" w:rsidR="0046679A" w:rsidRPr="00960C35"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図7.5　車</w:t>
                                    </w:r>
                                    <w:r w:rsidRPr="00960C35">
                                      <w:rPr>
                                        <w:rFonts w:ascii="BIZ UDゴシック" w:eastAsia="BIZ UDゴシック" w:hAnsi="BIZ UDゴシック" w:hint="eastAsia"/>
                                        <w:sz w:val="20"/>
                                        <w:szCs w:val="20"/>
                                      </w:rPr>
                                      <w:t>椅子用エスカレーターの例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A673F4B" id="_x0000_s2798" alt="P6828C135T101#y1" style="position:absolute;left:0;text-align:left;margin-left:-45.15pt;margin-top:243.65pt;width:447.2pt;height:244.6pt;z-index:251831532;mso-width-relative:margin;mso-height-relative:margin" coordorigin=",2654" coordsize="56794,31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">
                      <v:shape id="図 1163" o:spid="_x0000_s2799" type="#_x0000_t75" style="position:absolute;left:10382;top:4000;width:36608;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">
                        <v:imagedata r:id="rId295" o:title=""/>
                      </v:shape>
                      <v:shape id="Text Box 311" o:spid="_x0000_s2800" type="#_x0000_t202" style="position:absolute;left:12096;top:7429;width:17780;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" filled="f" stroked="f">
                        <v:textbox>
                          <w:txbxContent>
                            <w:p w14:paraId="0055E84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r w:rsidRPr="00960C35">
                                <w:rPr>
                                  <w:rFonts w:ascii="BIZ UDPゴシック" w:eastAsia="BIZ UDPゴシック" w:hAnsi="BIZ UDPゴシック" w:hint="eastAsia"/>
                                  <w:sz w:val="16"/>
                                  <w:szCs w:val="16"/>
                                </w:rPr>
                                <w:t>下りも同じ向きの状態となる。</w:t>
                              </w:r>
                            </w:p>
                            <w:p w14:paraId="7ABBFBFF"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p w14:paraId="18BF658B"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2104634352" o:spid="_x0000_s2801" type="#_x0000_t202" style="position:absolute;left:27717;top:20859;width:29077;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" filled="f">
                        <v:textbox>
                          <w:txbxContent>
                            <w:p w14:paraId="09C55D2A"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踏板</w:t>
                              </w:r>
                              <w:r>
                                <w:rPr>
                                  <w:rFonts w:ascii="BIZ UDPゴシック" w:eastAsia="BIZ UDPゴシック" w:hAnsi="BIZ UDPゴシック" w:hint="eastAsia"/>
                                  <w:sz w:val="18"/>
                                  <w:szCs w:val="18"/>
                                </w:rPr>
                                <w:t>3</w:t>
                              </w:r>
                              <w:r w:rsidRPr="00960C35">
                                <w:rPr>
                                  <w:rFonts w:ascii="BIZ UDPゴシック" w:eastAsia="BIZ UDPゴシック" w:hAnsi="BIZ UDPゴシック" w:hint="eastAsia"/>
                                  <w:sz w:val="18"/>
                                  <w:szCs w:val="18"/>
                                </w:rPr>
                                <w:t>枚が水平になったまま、車椅子を運べる車椅子乗用ステップ付エスカレーターとする。</w:t>
                              </w:r>
                            </w:p>
                            <w:p w14:paraId="7393C4E2"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ただし、利用に際しては、一旦エスカレーターを停める</w:t>
                              </w:r>
                            </w:p>
                            <w:p w14:paraId="06F51963"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必要があるため、介助者等の人的なサービスが必要となる。</w:t>
                              </w:r>
                            </w:p>
                            <w:p w14:paraId="03DBAFD4" w14:textId="77777777" w:rsidR="0046679A" w:rsidRPr="00960C35" w:rsidRDefault="0046679A" w:rsidP="0046679A">
                              <w:pPr>
                                <w:pStyle w:val="a5"/>
                                <w:tabs>
                                  <w:tab w:val="clear" w:pos="4252"/>
                                  <w:tab w:val="clear" w:pos="8504"/>
                                </w:tabs>
                                <w:snapToGrid/>
                                <w:spacing w:line="0" w:lineRule="atLeast"/>
                                <w:rPr>
                                  <w:rFonts w:ascii="BIZ UDPゴシック" w:eastAsia="BIZ UDPゴシック" w:hAnsi="BIZ UDPゴシック"/>
                                  <w:sz w:val="18"/>
                                  <w:szCs w:val="18"/>
                                </w:rPr>
                              </w:pPr>
                              <w:r w:rsidRPr="00960C35">
                                <w:rPr>
                                  <w:rFonts w:ascii="BIZ UDPゴシック" w:eastAsia="BIZ UDPゴシック" w:hAnsi="BIZ UDPゴシック" w:hint="eastAsia"/>
                                  <w:sz w:val="18"/>
                                  <w:szCs w:val="18"/>
                                </w:rPr>
                                <w:t>車椅子用エスカレーターを設置する場合は、車椅子で利用できることを表示するサインや、係員呼び出しボタンの設置に配慮する。</w:t>
                              </w:r>
                            </w:p>
                          </w:txbxContent>
                        </v:textbox>
                      </v:shape>
                      <v:shape id="テキスト ボックス 939596056" o:spid="_x0000_s2802" type="#_x0000_t202" style="position:absolute;top:2654;width:3295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" filled="f" stroked="f">
                        <v:textbox>
                          <w:txbxContent>
                            <w:p w14:paraId="5C5C573B" w14:textId="77777777" w:rsidR="0046679A" w:rsidRPr="00960C35"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図7.5　車</w:t>
                              </w:r>
                              <w:r w:rsidRPr="00960C35">
                                <w:rPr>
                                  <w:rFonts w:ascii="BIZ UDゴシック" w:eastAsia="BIZ UDゴシック" w:hAnsi="BIZ UDゴシック" w:hint="eastAsia"/>
                                  <w:sz w:val="20"/>
                                  <w:szCs w:val="20"/>
                                </w:rPr>
                                <w:t>椅子用エスカレーターの例</w:t>
                              </w:r>
                            </w:p>
                          </w:txbxContent>
                        </v:textbox>
                      </v:shape>
                    </v:group>
                  </w:pict>
                </mc:Fallback>
              </mc:AlternateContent>
            </w:r>
            <w:r w:rsidRPr="0046679A">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832556" behindDoc="0" locked="0" layoutInCell="1" allowOverlap="1" wp14:anchorId="1BC5500E" wp14:editId="0722C8CB">
                      <wp:simplePos x="0" y="0"/>
                      <wp:positionH relativeFrom="column">
                        <wp:posOffset>-528748</wp:posOffset>
                      </wp:positionH>
                      <wp:positionV relativeFrom="paragraph">
                        <wp:posOffset>480828</wp:posOffset>
                      </wp:positionV>
                      <wp:extent cx="5572125" cy="2313940"/>
                      <wp:effectExtent l="0" t="0" r="9525" b="0"/>
                      <wp:wrapNone/>
                      <wp:docPr id="2084777832" name="グループ化 149" descr="P6828C135T101#y2"/>
                      <wp:cNvGraphicFramePr/>
                      <a:graphic xmlns:a="http://schemas.openxmlformats.org/drawingml/2006/main">
                        <a:graphicData uri="http://schemas.microsoft.com/office/word/2010/wordprocessingGroup">
                          <wpg:wgp>
                            <wpg:cNvGrpSpPr/>
                            <wpg:grpSpPr>
                              <a:xfrm>
                                <a:off x="0" y="0"/>
                                <a:ext cx="5572125" cy="2313940"/>
                                <a:chOff x="0" y="0"/>
                                <a:chExt cx="5572125" cy="2313940"/>
                              </a:xfrm>
                            </wpg:grpSpPr>
                            <wps:wsp>
                              <wps:cNvPr id="392230888" name="テキスト ボックス 392230888"/>
                              <wps:cNvSpPr txBox="1">
                                <a:spLocks noChangeArrowheads="1"/>
                              </wps:cNvSpPr>
                              <wps:spPr bwMode="auto">
                                <a:xfrm>
                                  <a:off x="0" y="0"/>
                                  <a:ext cx="5092700" cy="375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34D8F" w14:textId="77777777" w:rsidR="0046679A" w:rsidRPr="00960C35" w:rsidRDefault="0046679A" w:rsidP="0046679A">
                                    <w:pPr>
                                      <w:spacing w:line="240" w:lineRule="exact"/>
                                      <w:rPr>
                                        <w:rFonts w:ascii="BIZ UDゴシック" w:eastAsia="BIZ UDゴシック" w:hAnsi="BIZ UDゴシック"/>
                                        <w:sz w:val="20"/>
                                        <w:szCs w:val="20"/>
                                      </w:rPr>
                                    </w:pPr>
                                    <w:r w:rsidRPr="00960C35">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4</w:t>
                                    </w:r>
                                    <w:r w:rsidRPr="00960C35">
                                      <w:rPr>
                                        <w:rFonts w:ascii="BIZ UDゴシック" w:eastAsia="BIZ UDゴシック" w:hAnsi="BIZ UDゴシック" w:hint="eastAsia"/>
                                        <w:sz w:val="20"/>
                                        <w:szCs w:val="20"/>
                                      </w:rPr>
                                      <w:t xml:space="preserve">　四方</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縁取り</w:t>
                                    </w:r>
                                    <w:r w:rsidRPr="00960C35">
                                      <w:rPr>
                                        <w:rFonts w:ascii="BIZ UDゴシック" w:eastAsia="BIZ UDゴシック" w:hAnsi="BIZ UDゴシック"/>
                                        <w:sz w:val="20"/>
                                        <w:szCs w:val="20"/>
                                      </w:rPr>
                                      <w:t>すること</w:t>
                                    </w:r>
                                    <w:r w:rsidRPr="00960C35">
                                      <w:rPr>
                                        <w:rFonts w:ascii="BIZ UDゴシック" w:eastAsia="BIZ UDゴシック" w:hAnsi="BIZ UDゴシック" w:hint="eastAsia"/>
                                        <w:sz w:val="20"/>
                                        <w:szCs w:val="20"/>
                                      </w:rPr>
                                      <w:t>で、踏み段</w:t>
                                    </w:r>
                                    <w:r w:rsidRPr="00960C35">
                                      <w:rPr>
                                        <w:rFonts w:ascii="BIZ UDゴシック" w:eastAsia="BIZ UDゴシック" w:hAnsi="BIZ UDゴシック"/>
                                        <w:sz w:val="20"/>
                                        <w:szCs w:val="20"/>
                                      </w:rPr>
                                      <w:t>の</w:t>
                                    </w:r>
                                    <w:r w:rsidRPr="00960C35">
                                      <w:rPr>
                                        <w:rFonts w:ascii="BIZ UDゴシック" w:eastAsia="BIZ UDゴシック" w:hAnsi="BIZ UDゴシック" w:hint="eastAsia"/>
                                        <w:sz w:val="20"/>
                                        <w:szCs w:val="20"/>
                                      </w:rPr>
                                      <w:t>範囲</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視認</w:t>
                                    </w:r>
                                    <w:r w:rsidRPr="00960C35">
                                      <w:rPr>
                                        <w:rFonts w:ascii="BIZ UDゴシック" w:eastAsia="BIZ UDゴシック" w:hAnsi="BIZ UDゴシック"/>
                                        <w:sz w:val="20"/>
                                        <w:szCs w:val="20"/>
                                      </w:rPr>
                                      <w:t>しやすく</w:t>
                                    </w:r>
                                    <w:r w:rsidRPr="00960C35">
                                      <w:rPr>
                                        <w:rFonts w:ascii="BIZ UDゴシック" w:eastAsia="BIZ UDゴシック" w:hAnsi="BIZ UDゴシック" w:hint="eastAsia"/>
                                        <w:sz w:val="20"/>
                                        <w:szCs w:val="20"/>
                                      </w:rPr>
                                      <w:t>している</w:t>
                                    </w:r>
                                    <w:r w:rsidRPr="00960C35">
                                      <w:rPr>
                                        <w:rFonts w:ascii="BIZ UDゴシック" w:eastAsia="BIZ UDゴシック" w:hAnsi="BIZ UDゴシック"/>
                                        <w:sz w:val="20"/>
                                        <w:szCs w:val="20"/>
                                      </w:rPr>
                                      <w:t>例</w:t>
                                    </w:r>
                                  </w:p>
                                </w:txbxContent>
                              </wps:txbx>
                              <wps:bodyPr rot="0" vert="horz" wrap="square" lIns="91440" tIns="45720" rIns="91440" bIns="45720" anchor="t" anchorCtr="0" upright="1">
                                <a:noAutofit/>
                              </wps:bodyPr>
                            </wps:wsp>
                            <pic:pic xmlns:pic="http://schemas.openxmlformats.org/drawingml/2006/picture">
                              <pic:nvPicPr>
                                <pic:cNvPr id="1295554191" name="図 7400"/>
                                <pic:cNvPicPr>
                                  <a:picLocks noChangeAspect="1"/>
                                </pic:cNvPicPr>
                              </pic:nvPicPr>
                              <pic:blipFill>
                                <a:blip r:embed="rId296" cstate="email">
                                  <a:extLst>
                                    <a:ext uri="{28A0092B-C50C-407E-A947-70E740481C1C}">
                                      <a14:useLocalDpi xmlns:a14="http://schemas.microsoft.com/office/drawing/2010/main"/>
                                    </a:ext>
                                  </a:extLst>
                                </a:blip>
                                <a:srcRect/>
                                <a:stretch>
                                  <a:fillRect/>
                                </a:stretch>
                              </pic:blipFill>
                              <pic:spPr bwMode="auto">
                                <a:xfrm>
                                  <a:off x="180975" y="323850"/>
                                  <a:ext cx="2665095" cy="1967865"/>
                                </a:xfrm>
                                <a:prstGeom prst="rect">
                                  <a:avLst/>
                                </a:prstGeom>
                                <a:noFill/>
                                <a:ln>
                                  <a:noFill/>
                                </a:ln>
                              </pic:spPr>
                            </pic:pic>
                            <pic:pic xmlns:pic="http://schemas.openxmlformats.org/drawingml/2006/picture">
                              <pic:nvPicPr>
                                <pic:cNvPr id="1580279628" name="図 1172"/>
                                <pic:cNvPicPr>
                                  <a:picLocks noChangeAspect="1"/>
                                </pic:cNvPicPr>
                              </pic:nvPicPr>
                              <pic:blipFill>
                                <a:blip r:embed="rId297" cstate="email">
                                  <a:lum bright="15000" contrast="30000"/>
                                  <a:extLst>
                                    <a:ext uri="{28A0092B-C50C-407E-A947-70E740481C1C}">
                                      <a14:useLocalDpi xmlns:a14="http://schemas.microsoft.com/office/drawing/2010/main"/>
                                    </a:ext>
                                  </a:extLst>
                                </a:blip>
                                <a:srcRect/>
                                <a:stretch>
                                  <a:fillRect/>
                                </a:stretch>
                              </pic:blipFill>
                              <pic:spPr bwMode="auto">
                                <a:xfrm>
                                  <a:off x="2924175" y="323850"/>
                                  <a:ext cx="2647950" cy="1990090"/>
                                </a:xfrm>
                                <a:prstGeom prst="rect">
                                  <a:avLst/>
                                </a:prstGeom>
                                <a:noFill/>
                                <a:ln>
                                  <a:noFill/>
                                </a:ln>
                                <a:effectLst>
                                  <a:glow>
                                    <a:srgbClr val="156082"/>
                                  </a:glow>
                                </a:effectLst>
                              </pic:spPr>
                            </pic:pic>
                          </wpg:wgp>
                        </a:graphicData>
                      </a:graphic>
                    </wp:anchor>
                  </w:drawing>
                </mc:Choice>
                <mc:Fallback>
                  <w:pict>
                    <v:group w14:anchorId="1BC5500E" id="グループ化 149" o:spid="_x0000_s2803" alt="P6828C135T101#y2" style="position:absolute;left:0;text-align:left;margin-left:-41.65pt;margin-top:37.85pt;width:438.75pt;height:182.2pt;z-index:251832556" coordsize="55721,231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">
                      <v:shape id="テキスト ボックス 392230888" o:spid="_x0000_s2804" type="#_x0000_t202" style="position:absolute;width:50927;height:3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" filled="f" stroked="f">
                        <v:textbox>
                          <w:txbxContent>
                            <w:p w14:paraId="43C34D8F" w14:textId="77777777" w:rsidR="0046679A" w:rsidRPr="00960C35" w:rsidRDefault="0046679A" w:rsidP="0046679A">
                              <w:pPr>
                                <w:spacing w:line="240" w:lineRule="exact"/>
                                <w:rPr>
                                  <w:rFonts w:ascii="BIZ UDゴシック" w:eastAsia="BIZ UDゴシック" w:hAnsi="BIZ UDゴシック"/>
                                  <w:sz w:val="20"/>
                                  <w:szCs w:val="20"/>
                                </w:rPr>
                              </w:pPr>
                              <w:r w:rsidRPr="00960C35">
                                <w:rPr>
                                  <w:rFonts w:ascii="BIZ UDゴシック" w:eastAsia="BIZ UDゴシック" w:hAnsi="BIZ UDゴシック" w:hint="eastAsia"/>
                                  <w:sz w:val="20"/>
                                  <w:szCs w:val="20"/>
                                </w:rPr>
                                <w:t>図7.</w:t>
                              </w:r>
                              <w:r>
                                <w:rPr>
                                  <w:rFonts w:ascii="BIZ UDゴシック" w:eastAsia="BIZ UDゴシック" w:hAnsi="BIZ UDゴシック" w:hint="eastAsia"/>
                                  <w:sz w:val="20"/>
                                  <w:szCs w:val="20"/>
                                </w:rPr>
                                <w:t>4</w:t>
                              </w:r>
                              <w:r w:rsidRPr="00960C35">
                                <w:rPr>
                                  <w:rFonts w:ascii="BIZ UDゴシック" w:eastAsia="BIZ UDゴシック" w:hAnsi="BIZ UDゴシック" w:hint="eastAsia"/>
                                  <w:sz w:val="20"/>
                                  <w:szCs w:val="20"/>
                                </w:rPr>
                                <w:t xml:space="preserve">　四方</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縁取り</w:t>
                              </w:r>
                              <w:r w:rsidRPr="00960C35">
                                <w:rPr>
                                  <w:rFonts w:ascii="BIZ UDゴシック" w:eastAsia="BIZ UDゴシック" w:hAnsi="BIZ UDゴシック"/>
                                  <w:sz w:val="20"/>
                                  <w:szCs w:val="20"/>
                                </w:rPr>
                                <w:t>すること</w:t>
                              </w:r>
                              <w:r w:rsidRPr="00960C35">
                                <w:rPr>
                                  <w:rFonts w:ascii="BIZ UDゴシック" w:eastAsia="BIZ UDゴシック" w:hAnsi="BIZ UDゴシック" w:hint="eastAsia"/>
                                  <w:sz w:val="20"/>
                                  <w:szCs w:val="20"/>
                                </w:rPr>
                                <w:t>で、踏み段</w:t>
                              </w:r>
                              <w:r w:rsidRPr="00960C35">
                                <w:rPr>
                                  <w:rFonts w:ascii="BIZ UDゴシック" w:eastAsia="BIZ UDゴシック" w:hAnsi="BIZ UDゴシック"/>
                                  <w:sz w:val="20"/>
                                  <w:szCs w:val="20"/>
                                </w:rPr>
                                <w:t>の</w:t>
                              </w:r>
                              <w:r w:rsidRPr="00960C35">
                                <w:rPr>
                                  <w:rFonts w:ascii="BIZ UDゴシック" w:eastAsia="BIZ UDゴシック" w:hAnsi="BIZ UDゴシック" w:hint="eastAsia"/>
                                  <w:sz w:val="20"/>
                                  <w:szCs w:val="20"/>
                                </w:rPr>
                                <w:t>範囲</w:t>
                              </w:r>
                              <w:r w:rsidRPr="00960C35">
                                <w:rPr>
                                  <w:rFonts w:ascii="BIZ UDゴシック" w:eastAsia="BIZ UDゴシック" w:hAnsi="BIZ UDゴシック"/>
                                  <w:sz w:val="20"/>
                                  <w:szCs w:val="20"/>
                                </w:rPr>
                                <w:t>を</w:t>
                              </w:r>
                              <w:r w:rsidRPr="00960C35">
                                <w:rPr>
                                  <w:rFonts w:ascii="BIZ UDゴシック" w:eastAsia="BIZ UDゴシック" w:hAnsi="BIZ UDゴシック" w:hint="eastAsia"/>
                                  <w:sz w:val="20"/>
                                  <w:szCs w:val="20"/>
                                </w:rPr>
                                <w:t>視認</w:t>
                              </w:r>
                              <w:r w:rsidRPr="00960C35">
                                <w:rPr>
                                  <w:rFonts w:ascii="BIZ UDゴシック" w:eastAsia="BIZ UDゴシック" w:hAnsi="BIZ UDゴシック"/>
                                  <w:sz w:val="20"/>
                                  <w:szCs w:val="20"/>
                                </w:rPr>
                                <w:t>しやすく</w:t>
                              </w:r>
                              <w:r w:rsidRPr="00960C35">
                                <w:rPr>
                                  <w:rFonts w:ascii="BIZ UDゴシック" w:eastAsia="BIZ UDゴシック" w:hAnsi="BIZ UDゴシック" w:hint="eastAsia"/>
                                  <w:sz w:val="20"/>
                                  <w:szCs w:val="20"/>
                                </w:rPr>
                                <w:t>している</w:t>
                              </w:r>
                              <w:r w:rsidRPr="00960C35">
                                <w:rPr>
                                  <w:rFonts w:ascii="BIZ UDゴシック" w:eastAsia="BIZ UDゴシック" w:hAnsi="BIZ UDゴシック"/>
                                  <w:sz w:val="20"/>
                                  <w:szCs w:val="20"/>
                                </w:rPr>
                                <w:t>例</w:t>
                              </w:r>
                            </w:p>
                          </w:txbxContent>
                        </v:textbox>
                      </v:shape>
                      <v:shape id="図 7400" o:spid="_x0000_s2805" type="#_x0000_t75" style="position:absolute;left:1809;top:3238;width:26651;height:19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">
                        <v:imagedata r:id="rId298" o:title=""/>
                      </v:shape>
                      <v:shape id="図 1172" o:spid="_x0000_s2806" type="#_x0000_t75" style="position:absolute;left:29241;top:3238;width:26480;height:19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">
                        <v:imagedata r:id="rId299" o:title="" gain="93623f" blacklevel="4588f"/>
                      </v:shape>
                    </v:group>
                  </w:pict>
                </mc:Fallback>
              </mc:AlternateContent>
            </w:r>
          </w:p>
        </w:tc>
        <w:tc>
          <w:tcPr>
            <w:tcW w:w="917" w:type="dxa"/>
            <w:tcBorders>
              <w:top w:val="single" w:sz="4" w:space="0" w:color="auto"/>
              <w:left w:val="nil"/>
              <w:bottom w:val="single" w:sz="4" w:space="0" w:color="000000"/>
            </w:tcBorders>
          </w:tcPr>
          <w:p w14:paraId="6D459A7E"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602B8EF7" w14:textId="77777777" w:rsidTr="0046679A">
        <w:trPr>
          <w:trHeight w:val="5428"/>
        </w:trPr>
        <w:tc>
          <w:tcPr>
            <w:tcW w:w="279" w:type="dxa"/>
            <w:tcBorders>
              <w:top w:val="nil"/>
              <w:bottom w:val="single" w:sz="4" w:space="0" w:color="000000"/>
            </w:tcBorders>
            <w:shd w:val="clear" w:color="auto" w:fill="E2F4BA"/>
            <w:vAlign w:val="center"/>
          </w:tcPr>
          <w:p w14:paraId="4620289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AC1C42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68E045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148B1E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CDEBFC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6FA6E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E62F0E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4C12AA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18E4D3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B351D4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FB0447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840759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BECA16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850" w:type="dxa"/>
            <w:tcBorders>
              <w:top w:val="single" w:sz="4" w:space="0" w:color="000000"/>
              <w:bottom w:val="single" w:sz="4" w:space="0" w:color="auto"/>
              <w:right w:val="nil"/>
            </w:tcBorders>
            <w:vAlign w:val="center"/>
          </w:tcPr>
          <w:p w14:paraId="4FFA0F4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7288BC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987369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346553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40CDEA"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D287228"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3B054C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EB2287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3C66D6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E613B3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329FC4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4CC12D2D"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9EF0651"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1D22BA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6E100B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0E5CAB9"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7614" w:type="dxa"/>
            <w:tcBorders>
              <w:top w:val="single" w:sz="4" w:space="0" w:color="000000"/>
              <w:left w:val="nil"/>
              <w:bottom w:val="single" w:sz="4" w:space="0" w:color="auto"/>
              <w:right w:val="nil"/>
            </w:tcBorders>
            <w:vAlign w:val="center"/>
          </w:tcPr>
          <w:p w14:paraId="0A9EC4F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r w:rsidRPr="0046679A">
              <w:rPr>
                <w:rFonts w:ascii="HGPｺﾞｼｯｸM" w:eastAsia="HGPｺﾞｼｯｸM" w:hAnsi="HG丸ｺﾞｼｯｸM-PRO" w:cs="ＭＳ 明朝"/>
                <w:noProof/>
                <w:sz w:val="20"/>
                <w:szCs w:val="21"/>
                <w:u w:color="45B0E1"/>
              </w:rPr>
              <w:drawing>
                <wp:anchor distT="0" distB="0" distL="114300" distR="114300" simplePos="0" relativeHeight="251834604" behindDoc="0" locked="0" layoutInCell="1" allowOverlap="1" wp14:anchorId="4D8F5D6C" wp14:editId="31003DA2">
                  <wp:simplePos x="0" y="0"/>
                  <wp:positionH relativeFrom="column">
                    <wp:posOffset>-415290</wp:posOffset>
                  </wp:positionH>
                  <wp:positionV relativeFrom="paragraph">
                    <wp:posOffset>415290</wp:posOffset>
                  </wp:positionV>
                  <wp:extent cx="3302635" cy="2876550"/>
                  <wp:effectExtent l="0" t="0" r="0" b="0"/>
                  <wp:wrapNone/>
                  <wp:docPr id="1175" name="図 2" descr="P6860C139T10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 name="図 2" descr="P6860C139T101#y1"/>
                          <pic:cNvPicPr>
                            <a:picLocks noChangeAspect="1"/>
                          </pic:cNvPicPr>
                        </pic:nvPicPr>
                        <pic:blipFill rotWithShape="1">
                          <a:blip r:embed="rId300" cstate="email">
                            <a:extLst>
                              <a:ext uri="{28A0092B-C50C-407E-A947-70E740481C1C}">
                                <a14:useLocalDpi xmlns:a14="http://schemas.microsoft.com/office/drawing/2010/main"/>
                              </a:ext>
                            </a:extLst>
                          </a:blip>
                          <a:srcRect/>
                          <a:stretch/>
                        </pic:blipFill>
                        <pic:spPr>
                          <a:xfrm>
                            <a:off x="0" y="0"/>
                            <a:ext cx="3302635" cy="2876550"/>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835628" behindDoc="0" locked="0" layoutInCell="1" allowOverlap="1" wp14:anchorId="63A6BA85" wp14:editId="10DC2617">
                      <wp:simplePos x="0" y="0"/>
                      <wp:positionH relativeFrom="column">
                        <wp:posOffset>2912110</wp:posOffset>
                      </wp:positionH>
                      <wp:positionV relativeFrom="paragraph">
                        <wp:posOffset>1295400</wp:posOffset>
                      </wp:positionV>
                      <wp:extent cx="2486660" cy="1009650"/>
                      <wp:effectExtent l="0" t="0" r="0" b="0"/>
                      <wp:wrapNone/>
                      <wp:docPr id="1168" name="テキスト ボックス 1168" descr="P6860C139T101TB4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660" cy="10096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84751D"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〔大阪</w:t>
                                  </w:r>
                                  <w:r w:rsidRPr="0046679A">
                                    <w:rPr>
                                      <w:rFonts w:ascii="BIZ UDPゴシック" w:eastAsia="BIZ UDPゴシック" w:hAnsi="BIZ UDPゴシック"/>
                                      <w:color w:val="000000"/>
                                      <w:sz w:val="18"/>
                                    </w:rPr>
                                    <w:t xml:space="preserve">メトロ </w:t>
                                  </w:r>
                                  <w:r w:rsidRPr="0046679A">
                                    <w:rPr>
                                      <w:rFonts w:ascii="BIZ UDPゴシック" w:eastAsia="BIZ UDPゴシック" w:hAnsi="BIZ UDPゴシック" w:hint="eastAsia"/>
                                      <w:color w:val="000000"/>
                                      <w:sz w:val="18"/>
                                    </w:rPr>
                                    <w:t>コスモスクエア</w:t>
                                  </w:r>
                                  <w:r w:rsidRPr="0046679A">
                                    <w:rPr>
                                      <w:rFonts w:ascii="BIZ UDPゴシック" w:eastAsia="BIZ UDPゴシック" w:hAnsi="BIZ UDPゴシック"/>
                                      <w:color w:val="000000"/>
                                      <w:sz w:val="18"/>
                                    </w:rPr>
                                    <w:t>駅の事例〕</w:t>
                                  </w:r>
                                </w:p>
                                <w:p w14:paraId="488DC1D6"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×により</w:t>
                                  </w:r>
                                  <w:r w:rsidRPr="0046679A">
                                    <w:rPr>
                                      <w:rFonts w:ascii="BIZ UDPゴシック" w:eastAsia="BIZ UDPゴシック" w:hAnsi="BIZ UDPゴシック"/>
                                      <w:color w:val="000000"/>
                                      <w:sz w:val="18"/>
                                    </w:rPr>
                                    <w:t>案内</w:t>
                                  </w:r>
                                </w:p>
                                <w:p w14:paraId="01520297"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等に対し、</w:t>
                                  </w:r>
                                  <w:r w:rsidRPr="0046679A">
                                    <w:rPr>
                                      <w:rFonts w:ascii="BIZ UDPゴシック" w:eastAsia="BIZ UDPゴシック" w:hAnsi="BIZ UDPゴシック" w:hint="eastAsia"/>
                                      <w:color w:val="000000"/>
                                      <w:sz w:val="18"/>
                                    </w:rPr>
                                    <w:t>誤進入</w:t>
                                  </w:r>
                                  <w:r w:rsidRPr="0046679A">
                                    <w:rPr>
                                      <w:rFonts w:ascii="BIZ UDPゴシック" w:eastAsia="BIZ UDPゴシック" w:hAnsi="BIZ UDPゴシック"/>
                                      <w:color w:val="000000"/>
                                      <w:sz w:val="18"/>
                                    </w:rPr>
                                    <w:t>した場合、</w:t>
                                  </w:r>
                                </w:p>
                                <w:p w14:paraId="423A1826"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ブザー</w:t>
                                  </w:r>
                                  <w:r w:rsidRPr="0046679A">
                                    <w:rPr>
                                      <w:rFonts w:ascii="BIZ UDPゴシック" w:eastAsia="BIZ UDPゴシック" w:hAnsi="BIZ UDPゴシック"/>
                                      <w:color w:val="000000"/>
                                      <w:sz w:val="18"/>
                                    </w:rPr>
                                    <w:t>により</w:t>
                                  </w:r>
                                  <w:r w:rsidRPr="0046679A">
                                    <w:rPr>
                                      <w:rFonts w:ascii="BIZ UDPゴシック" w:eastAsia="BIZ UDPゴシック" w:hAnsi="BIZ UDPゴシック" w:hint="eastAsia"/>
                                      <w:color w:val="000000"/>
                                      <w:sz w:val="18"/>
                                    </w:rPr>
                                    <w:t>注意喚起</w:t>
                                  </w:r>
                                </w:p>
                                <w:p w14:paraId="49BD339C"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に対し</w:t>
                                  </w:r>
                                  <w:r w:rsidRPr="0046679A">
                                    <w:rPr>
                                      <w:rFonts w:ascii="BIZ UDPゴシック" w:eastAsia="BIZ UDPゴシック" w:hAnsi="BIZ UDPゴシック" w:hint="eastAsia"/>
                                      <w:color w:val="000000"/>
                                      <w:sz w:val="18"/>
                                    </w:rPr>
                                    <w:t>注意喚起</w:t>
                                  </w:r>
                                  <w:r w:rsidRPr="0046679A">
                                    <w:rPr>
                                      <w:rFonts w:ascii="BIZ UDPゴシック" w:eastAsia="BIZ UDPゴシック" w:hAnsi="BIZ UDPゴシック"/>
                                      <w:color w:val="000000"/>
                                      <w:sz w:val="18"/>
                                    </w:rPr>
                                    <w:t>を行うため、</w:t>
                                  </w:r>
                                </w:p>
                                <w:p w14:paraId="7A71C9C0"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color w:val="000000"/>
                                      <w:sz w:val="18"/>
                                    </w:rPr>
                                    <w:t>点状ブロックを敷設している</w:t>
                                  </w:r>
                                </w:p>
                                <w:p w14:paraId="7A55C208" w14:textId="77777777" w:rsidR="0046679A" w:rsidRPr="0046679A" w:rsidRDefault="0046679A" w:rsidP="0046679A">
                                  <w:pPr>
                                    <w:spacing w:line="240" w:lineRule="exact"/>
                                    <w:rPr>
                                      <w:rFonts w:ascii="BIZ UDPゴシック" w:eastAsia="BIZ UDPゴシック" w:hAnsi="BIZ UDPゴシック"/>
                                      <w:color w:val="000000"/>
                                      <w:sz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A6BA85" id="テキスト ボックス 1168" o:spid="_x0000_s2807" type="#_x0000_t202" alt="P6860C139T101TB411bA#y1" style="position:absolute;left:0;text-align:left;margin-left:229.3pt;margin-top:102pt;width:195.8pt;height:79.5pt;z-index:251835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" filled="f">
                      <v:stroke opacity="0"/>
                      <v:textbox>
                        <w:txbxContent>
                          <w:p w14:paraId="6484751D"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〔大阪</w:t>
                            </w:r>
                            <w:r w:rsidRPr="0046679A">
                              <w:rPr>
                                <w:rFonts w:ascii="BIZ UDPゴシック" w:eastAsia="BIZ UDPゴシック" w:hAnsi="BIZ UDPゴシック"/>
                                <w:color w:val="000000"/>
                                <w:sz w:val="18"/>
                              </w:rPr>
                              <w:t xml:space="preserve">メトロ </w:t>
                            </w:r>
                            <w:r w:rsidRPr="0046679A">
                              <w:rPr>
                                <w:rFonts w:ascii="BIZ UDPゴシック" w:eastAsia="BIZ UDPゴシック" w:hAnsi="BIZ UDPゴシック" w:hint="eastAsia"/>
                                <w:color w:val="000000"/>
                                <w:sz w:val="18"/>
                              </w:rPr>
                              <w:t>コスモスクエア</w:t>
                            </w:r>
                            <w:r w:rsidRPr="0046679A">
                              <w:rPr>
                                <w:rFonts w:ascii="BIZ UDPゴシック" w:eastAsia="BIZ UDPゴシック" w:hAnsi="BIZ UDPゴシック"/>
                                <w:color w:val="000000"/>
                                <w:sz w:val="18"/>
                              </w:rPr>
                              <w:t>駅の事例〕</w:t>
                            </w:r>
                          </w:p>
                          <w:p w14:paraId="488DC1D6"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w:t>
                            </w:r>
                            <w:r w:rsidRPr="0046679A">
                              <w:rPr>
                                <w:rFonts w:ascii="BIZ UDPゴシック" w:eastAsia="BIZ UDPゴシック" w:hAnsi="BIZ UDPゴシック"/>
                                <w:color w:val="000000"/>
                                <w:sz w:val="18"/>
                              </w:rPr>
                              <w:t>、</w:t>
                            </w:r>
                            <w:r w:rsidRPr="0046679A">
                              <w:rPr>
                                <w:rFonts w:ascii="BIZ UDPゴシック" w:eastAsia="BIZ UDPゴシック" w:hAnsi="BIZ UDPゴシック" w:hint="eastAsia"/>
                                <w:color w:val="000000"/>
                                <w:sz w:val="18"/>
                              </w:rPr>
                              <w:t>×により</w:t>
                            </w:r>
                            <w:r w:rsidRPr="0046679A">
                              <w:rPr>
                                <w:rFonts w:ascii="BIZ UDPゴシック" w:eastAsia="BIZ UDPゴシック" w:hAnsi="BIZ UDPゴシック"/>
                                <w:color w:val="000000"/>
                                <w:sz w:val="18"/>
                              </w:rPr>
                              <w:t>案内</w:t>
                            </w:r>
                          </w:p>
                          <w:p w14:paraId="01520297"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等に対し、</w:t>
                            </w:r>
                            <w:r w:rsidRPr="0046679A">
                              <w:rPr>
                                <w:rFonts w:ascii="BIZ UDPゴシック" w:eastAsia="BIZ UDPゴシック" w:hAnsi="BIZ UDPゴシック" w:hint="eastAsia"/>
                                <w:color w:val="000000"/>
                                <w:sz w:val="18"/>
                              </w:rPr>
                              <w:t>誤進入</w:t>
                            </w:r>
                            <w:r w:rsidRPr="0046679A">
                              <w:rPr>
                                <w:rFonts w:ascii="BIZ UDPゴシック" w:eastAsia="BIZ UDPゴシック" w:hAnsi="BIZ UDPゴシック"/>
                                <w:color w:val="000000"/>
                                <w:sz w:val="18"/>
                              </w:rPr>
                              <w:t>した場合、</w:t>
                            </w:r>
                          </w:p>
                          <w:p w14:paraId="423A1826"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ブザー</w:t>
                            </w:r>
                            <w:r w:rsidRPr="0046679A">
                              <w:rPr>
                                <w:rFonts w:ascii="BIZ UDPゴシック" w:eastAsia="BIZ UDPゴシック" w:hAnsi="BIZ UDPゴシック"/>
                                <w:color w:val="000000"/>
                                <w:sz w:val="18"/>
                              </w:rPr>
                              <w:t>により</w:t>
                            </w:r>
                            <w:r w:rsidRPr="0046679A">
                              <w:rPr>
                                <w:rFonts w:ascii="BIZ UDPゴシック" w:eastAsia="BIZ UDPゴシック" w:hAnsi="BIZ UDPゴシック" w:hint="eastAsia"/>
                                <w:color w:val="000000"/>
                                <w:sz w:val="18"/>
                              </w:rPr>
                              <w:t>注意喚起</w:t>
                            </w:r>
                          </w:p>
                          <w:p w14:paraId="49BD339C" w14:textId="77777777" w:rsidR="0046679A" w:rsidRPr="0046679A" w:rsidRDefault="0046679A" w:rsidP="0046679A">
                            <w:pPr>
                              <w:spacing w:line="240" w:lineRule="exact"/>
                              <w:rPr>
                                <w:rFonts w:ascii="BIZ UDPゴシック" w:eastAsia="BIZ UDPゴシック" w:hAnsi="BIZ UDPゴシック"/>
                                <w:color w:val="000000"/>
                                <w:sz w:val="18"/>
                              </w:rPr>
                            </w:pPr>
                            <w:r w:rsidRPr="0046679A">
                              <w:rPr>
                                <w:rFonts w:ascii="BIZ UDPゴシック" w:eastAsia="BIZ UDPゴシック" w:hAnsi="BIZ UDPゴシック" w:hint="eastAsia"/>
                                <w:color w:val="000000"/>
                                <w:sz w:val="18"/>
                              </w:rPr>
                              <w:t xml:space="preserve">　・視覚障がい者</w:t>
                            </w:r>
                            <w:r w:rsidRPr="0046679A">
                              <w:rPr>
                                <w:rFonts w:ascii="BIZ UDPゴシック" w:eastAsia="BIZ UDPゴシック" w:hAnsi="BIZ UDPゴシック"/>
                                <w:color w:val="000000"/>
                                <w:sz w:val="18"/>
                              </w:rPr>
                              <w:t>に対し</w:t>
                            </w:r>
                            <w:r w:rsidRPr="0046679A">
                              <w:rPr>
                                <w:rFonts w:ascii="BIZ UDPゴシック" w:eastAsia="BIZ UDPゴシック" w:hAnsi="BIZ UDPゴシック" w:hint="eastAsia"/>
                                <w:color w:val="000000"/>
                                <w:sz w:val="18"/>
                              </w:rPr>
                              <w:t>注意喚起</w:t>
                            </w:r>
                            <w:r w:rsidRPr="0046679A">
                              <w:rPr>
                                <w:rFonts w:ascii="BIZ UDPゴシック" w:eastAsia="BIZ UDPゴシック" w:hAnsi="BIZ UDPゴシック"/>
                                <w:color w:val="000000"/>
                                <w:sz w:val="18"/>
                              </w:rPr>
                              <w:t>を行うため、</w:t>
                            </w:r>
                          </w:p>
                          <w:p w14:paraId="7A71C9C0" w14:textId="77777777" w:rsidR="0046679A" w:rsidRPr="0046679A" w:rsidRDefault="0046679A" w:rsidP="0046679A">
                            <w:pPr>
                              <w:spacing w:line="240" w:lineRule="exact"/>
                              <w:ind w:leftChars="100" w:left="210"/>
                              <w:rPr>
                                <w:rFonts w:ascii="BIZ UDPゴシック" w:eastAsia="BIZ UDPゴシック" w:hAnsi="BIZ UDPゴシック"/>
                                <w:color w:val="000000"/>
                                <w:sz w:val="18"/>
                              </w:rPr>
                            </w:pPr>
                            <w:r w:rsidRPr="0046679A">
                              <w:rPr>
                                <w:rFonts w:ascii="BIZ UDPゴシック" w:eastAsia="BIZ UDPゴシック" w:hAnsi="BIZ UDPゴシック"/>
                                <w:color w:val="000000"/>
                                <w:sz w:val="18"/>
                              </w:rPr>
                              <w:t>点状ブロックを敷設している</w:t>
                            </w:r>
                          </w:p>
                          <w:p w14:paraId="7A55C208" w14:textId="77777777" w:rsidR="0046679A" w:rsidRPr="0046679A" w:rsidRDefault="0046679A" w:rsidP="0046679A">
                            <w:pPr>
                              <w:spacing w:line="240" w:lineRule="exact"/>
                              <w:rPr>
                                <w:rFonts w:ascii="BIZ UDPゴシック" w:eastAsia="BIZ UDPゴシック" w:hAnsi="BIZ UDPゴシック"/>
                                <w:color w:val="000000"/>
                                <w:sz w:val="18"/>
                              </w:rPr>
                            </w:pPr>
                          </w:p>
                        </w:txbxContent>
                      </v:textbox>
                    </v:shape>
                  </w:pict>
                </mc:Fallback>
              </mc:AlternateContent>
            </w:r>
            <w:r w:rsidRPr="0046679A">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836652" behindDoc="0" locked="0" layoutInCell="1" allowOverlap="1" wp14:anchorId="743DC4A4" wp14:editId="221BBAD0">
                      <wp:simplePos x="0" y="0"/>
                      <wp:positionH relativeFrom="column">
                        <wp:posOffset>-557530</wp:posOffset>
                      </wp:positionH>
                      <wp:positionV relativeFrom="paragraph">
                        <wp:posOffset>24765</wp:posOffset>
                      </wp:positionV>
                      <wp:extent cx="5092700" cy="246380"/>
                      <wp:effectExtent l="0" t="0" r="0" b="0"/>
                      <wp:wrapNone/>
                      <wp:docPr id="7397" name="テキスト ボックス 7397" descr="P6860C139T101TB41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0" cy="2463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757D18A" w14:textId="77777777" w:rsidR="0046679A" w:rsidRPr="004F6FD0" w:rsidRDefault="0046679A" w:rsidP="0046679A">
                                  <w:pPr>
                                    <w:spacing w:line="240" w:lineRule="exact"/>
                                    <w:rPr>
                                      <w:rFonts w:ascii="BIZ UDゴシック" w:eastAsia="BIZ UDゴシック" w:hAnsi="BIZ UDゴシック"/>
                                      <w:sz w:val="20"/>
                                      <w:szCs w:val="20"/>
                                    </w:rPr>
                                  </w:pPr>
                                  <w:r w:rsidRPr="004F6FD0">
                                    <w:rPr>
                                      <w:rFonts w:ascii="BIZ UDゴシック" w:eastAsia="BIZ UDゴシック" w:hAnsi="BIZ UDゴシック" w:hint="eastAsia"/>
                                      <w:sz w:val="20"/>
                                      <w:szCs w:val="20"/>
                                    </w:rPr>
                                    <w:t>図7.6　エスカレーターの視覚障がい者に対する注意喚起等の例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DC4A4" id="テキスト ボックス 7397" o:spid="_x0000_s2808" type="#_x0000_t202" alt="P6860C139T101TB412bA#y1" style="position:absolute;left:0;text-align:left;margin-left:-43.9pt;margin-top:1.95pt;width:401pt;height:19.4pt;z-index:251836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" filled="f">
                      <v:stroke opacity="0"/>
                      <v:textbox>
                        <w:txbxContent>
                          <w:p w14:paraId="2757D18A" w14:textId="77777777" w:rsidR="0046679A" w:rsidRPr="004F6FD0" w:rsidRDefault="0046679A" w:rsidP="0046679A">
                            <w:pPr>
                              <w:spacing w:line="240" w:lineRule="exact"/>
                              <w:rPr>
                                <w:rFonts w:ascii="BIZ UDゴシック" w:eastAsia="BIZ UDゴシック" w:hAnsi="BIZ UDゴシック"/>
                                <w:sz w:val="20"/>
                                <w:szCs w:val="20"/>
                              </w:rPr>
                            </w:pPr>
                            <w:r w:rsidRPr="004F6FD0">
                              <w:rPr>
                                <w:rFonts w:ascii="BIZ UDゴシック" w:eastAsia="BIZ UDゴシック" w:hAnsi="BIZ UDゴシック" w:hint="eastAsia"/>
                                <w:sz w:val="20"/>
                                <w:szCs w:val="20"/>
                              </w:rPr>
                              <w:t xml:space="preserve">図7.6　</w:t>
                            </w:r>
                            <w:r w:rsidRPr="004F6FD0">
                              <w:rPr>
                                <w:rFonts w:ascii="BIZ UDゴシック" w:eastAsia="BIZ UDゴシック" w:hAnsi="BIZ UDゴシック" w:hint="eastAsia"/>
                                <w:sz w:val="20"/>
                                <w:szCs w:val="20"/>
                              </w:rPr>
                              <w:t>エスカレーターの視覚障がい者に対する注意喚起等の例</w:t>
                            </w:r>
                          </w:p>
                        </w:txbxContent>
                      </v:textbox>
                    </v:shape>
                  </w:pict>
                </mc:Fallback>
              </mc:AlternateContent>
            </w:r>
          </w:p>
          <w:p w14:paraId="07F63210"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AEB4CF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FF57ECE"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80E94D2"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326FEE6B"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B1A4635"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A040FB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58DC66C7"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1A5FC51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67182924"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24EF2F9C"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7022BDF"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7959C65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p w14:paraId="041A66D3" w14:textId="77777777" w:rsidR="0046679A" w:rsidRPr="0046679A" w:rsidRDefault="0046679A" w:rsidP="0046679A">
            <w:pPr>
              <w:spacing w:line="0" w:lineRule="atLeast"/>
              <w:ind w:left="200" w:hangingChars="100" w:hanging="200"/>
              <w:rPr>
                <w:rFonts w:ascii="HGPｺﾞｼｯｸM" w:eastAsia="HGPｺﾞｼｯｸM" w:hAnsi="HG丸ｺﾞｼｯｸM-PRO" w:cs="ＭＳ 明朝"/>
                <w:noProof/>
                <w:sz w:val="20"/>
                <w:szCs w:val="21"/>
                <w:u w:color="45B0E1"/>
              </w:rPr>
            </w:pPr>
          </w:p>
        </w:tc>
        <w:tc>
          <w:tcPr>
            <w:tcW w:w="917" w:type="dxa"/>
            <w:tcBorders>
              <w:top w:val="single" w:sz="4" w:space="0" w:color="000000"/>
              <w:left w:val="nil"/>
              <w:bottom w:val="single" w:sz="4" w:space="0" w:color="auto"/>
            </w:tcBorders>
            <w:vAlign w:val="center"/>
          </w:tcPr>
          <w:p w14:paraId="03E76C1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p w14:paraId="0218924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03B104B1"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HGPｺﾞｼｯｸM" w:eastAsia="HGPｺﾞｼｯｸM" w:hAnsi="HG丸ｺﾞｼｯｸM-PRO" w:cs="ＭＳ 明朝"/>
          <w:noProof/>
          <w:sz w:val="22"/>
          <w:szCs w:val="21"/>
          <w14:ligatures w14:val="standardContextual"/>
        </w:rPr>
        <mc:AlternateContent>
          <mc:Choice Requires="wps">
            <w:drawing>
              <wp:anchor distT="0" distB="0" distL="114300" distR="114300" simplePos="0" relativeHeight="251833580" behindDoc="0" locked="0" layoutInCell="1" allowOverlap="1" wp14:anchorId="25015EFA" wp14:editId="3ABF29C5">
                <wp:simplePos x="0" y="0"/>
                <wp:positionH relativeFrom="margin">
                  <wp:posOffset>-12724</wp:posOffset>
                </wp:positionH>
                <wp:positionV relativeFrom="paragraph">
                  <wp:posOffset>117990</wp:posOffset>
                </wp:positionV>
                <wp:extent cx="6127200" cy="2165230"/>
                <wp:effectExtent l="0" t="0" r="26035" b="26035"/>
                <wp:wrapNone/>
                <wp:docPr id="1174" name="テキスト ボックス 1174" descr="P6878TB409#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200" cy="2165230"/>
                        </a:xfrm>
                        <a:prstGeom prst="rect">
                          <a:avLst/>
                        </a:prstGeom>
                        <a:noFill/>
                        <a:ln w="19050">
                          <a:solidFill>
                            <a:srgbClr val="000000"/>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170978E2" w14:textId="77777777" w:rsidR="0046679A" w:rsidRPr="0046679A" w:rsidRDefault="0046679A" w:rsidP="0046679A">
                            <w:pPr>
                              <w:spacing w:beforeLines="50" w:before="180" w:line="240" w:lineRule="exact"/>
                              <w:rPr>
                                <w:rFonts w:ascii="BIZ UDゴシック" w:eastAsia="BIZ UDゴシック" w:hAnsi="BIZ UDゴシック"/>
                                <w:color w:val="000000"/>
                                <w:szCs w:val="22"/>
                              </w:rPr>
                            </w:pPr>
                            <w:r w:rsidRPr="0046679A">
                              <w:rPr>
                                <w:rFonts w:ascii="BIZ UDゴシック" w:eastAsia="BIZ UDゴシック" w:hAnsi="BIZ UDゴシック" w:hint="eastAsia"/>
                                <w:color w:val="000000"/>
                                <w:szCs w:val="22"/>
                              </w:rPr>
                              <w:t xml:space="preserve">参考　</w:t>
                            </w:r>
                            <w:r w:rsidRPr="0046679A">
                              <w:rPr>
                                <w:rFonts w:ascii="BIZ UDゴシック" w:eastAsia="BIZ UDゴシック" w:hAnsi="BIZ UDゴシック"/>
                                <w:color w:val="000000"/>
                                <w:szCs w:val="22"/>
                              </w:rPr>
                              <w:t>～</w:t>
                            </w:r>
                            <w:r w:rsidRPr="0046679A">
                              <w:rPr>
                                <w:rFonts w:ascii="BIZ UDゴシック" w:eastAsia="BIZ UDゴシック" w:hAnsi="BIZ UDゴシック" w:hint="eastAsia"/>
                                <w:color w:val="000000"/>
                                <w:szCs w:val="22"/>
                              </w:rPr>
                              <w:t>視覚障がい者におけるエスカレーター利用のニーズは高い～</w:t>
                            </w:r>
                          </w:p>
                          <w:p w14:paraId="616F3F4E" w14:textId="77777777" w:rsidR="0046679A" w:rsidRPr="0046679A" w:rsidRDefault="0046679A" w:rsidP="0046679A">
                            <w:pPr>
                              <w:snapToGrid w:val="0"/>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平成25年度に視覚障がい者のエスカレーター誘導に関する調査研究（公益財団法人交通エコロジー・モビリティ財団）で実施したアンケート調査結果</w:t>
                            </w:r>
                          </w:p>
                          <w:p w14:paraId="03DC7EF0"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・慣れている駅では、視覚障がい者の70％以上が単独でエスカレーターを利用</w:t>
                            </w:r>
                          </w:p>
                          <w:p w14:paraId="3CFE6A5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・慣れていない駅では、視覚障がい者の60％以上が単独でエスカレーターを利用</w:t>
                            </w:r>
                          </w:p>
                          <w:p w14:paraId="0743864C" w14:textId="77777777" w:rsidR="0046679A" w:rsidRPr="0046679A" w:rsidRDefault="0046679A" w:rsidP="0046679A">
                            <w:pPr>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平成28年度に国土交通省が実施した基準検討会時の視覚障がい者へのアンケート調査結果</w:t>
                            </w:r>
                          </w:p>
                          <w:p w14:paraId="4483C589"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・普段利用に慣れている施設では約80％がエスカレーターを利用している。</w:t>
                            </w:r>
                          </w:p>
                          <w:p w14:paraId="0E3DEDE4"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・普段利用に慣れていない施設では約70％以上がエスカレーターを利用している。</w:t>
                            </w:r>
                          </w:p>
                          <w:p w14:paraId="78DC047D"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・歩き慣れている施設では60％以上がエスカレーターを利用したいと回答している。</w:t>
                            </w:r>
                          </w:p>
                          <w:p w14:paraId="2BA5263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・歩き慣れていない施設では70％以上がエスカレーターを利用したいと回答している。</w:t>
                            </w:r>
                          </w:p>
                          <w:p w14:paraId="79B91C05" w14:textId="77777777" w:rsidR="0046679A" w:rsidRPr="0046679A" w:rsidRDefault="0046679A" w:rsidP="0046679A">
                            <w:pPr>
                              <w:spacing w:line="240" w:lineRule="exact"/>
                              <w:jc w:val="right"/>
                              <w:rPr>
                                <w:rFonts w:ascii="BIZ UDゴシック" w:eastAsia="BIZ UDゴシック" w:hAnsi="BIZ UDゴシック"/>
                                <w:color w:val="000000"/>
                                <w:sz w:val="18"/>
                              </w:rPr>
                            </w:pPr>
                            <w:r w:rsidRPr="0046679A">
                              <w:rPr>
                                <w:rFonts w:ascii="BIZ UDゴシック" w:eastAsia="BIZ UDゴシック" w:hAnsi="BIZ UDゴシック"/>
                                <w:color w:val="000000"/>
                                <w:sz w:val="18"/>
                              </w:rPr>
                              <w:t>資料</w:t>
                            </w:r>
                            <w:r w:rsidRPr="0046679A">
                              <w:rPr>
                                <w:rFonts w:ascii="BIZ UDゴシック" w:eastAsia="BIZ UDゴシック" w:hAnsi="BIZ UDゴシック" w:hint="eastAsia"/>
                                <w:color w:val="000000"/>
                                <w:sz w:val="18"/>
                              </w:rPr>
                              <w:t>：バリアフリー</w:t>
                            </w:r>
                            <w:r w:rsidRPr="0046679A">
                              <w:rPr>
                                <w:rFonts w:ascii="BIZ UDゴシック" w:eastAsia="BIZ UDゴシック" w:hAnsi="BIZ UDゴシック"/>
                                <w:color w:val="000000"/>
                                <w:sz w:val="18"/>
                              </w:rPr>
                              <w:t>整備ガイドライン（</w:t>
                            </w:r>
                            <w:r w:rsidRPr="0046679A">
                              <w:rPr>
                                <w:rFonts w:ascii="BIZ UDゴシック" w:eastAsia="BIZ UDゴシック" w:hAnsi="BIZ UDゴシック" w:hint="eastAsia"/>
                                <w:color w:val="000000"/>
                                <w:sz w:val="18"/>
                              </w:rPr>
                              <w:t>旅客</w:t>
                            </w:r>
                            <w:r w:rsidRPr="0046679A">
                              <w:rPr>
                                <w:rFonts w:ascii="BIZ UDゴシック" w:eastAsia="BIZ UDゴシック" w:hAnsi="BIZ UDゴシック"/>
                                <w:color w:val="000000"/>
                                <w:sz w:val="18"/>
                              </w:rPr>
                              <w:t>施設</w:t>
                            </w:r>
                            <w:r w:rsidRPr="0046679A">
                              <w:rPr>
                                <w:rFonts w:ascii="BIZ UDゴシック" w:eastAsia="BIZ UDゴシック" w:hAnsi="BIZ UDゴシック" w:hint="eastAsia"/>
                                <w:color w:val="000000"/>
                                <w:sz w:val="18"/>
                              </w:rPr>
                              <w:t>編）令和7</w:t>
                            </w:r>
                            <w:r w:rsidRPr="0046679A">
                              <w:rPr>
                                <w:rFonts w:ascii="BIZ UDゴシック" w:eastAsia="BIZ UDゴシック" w:hAnsi="BIZ UDゴシック"/>
                                <w:color w:val="000000"/>
                                <w:sz w:val="18"/>
                              </w:rPr>
                              <w:t>年</w:t>
                            </w:r>
                            <w:r w:rsidRPr="0046679A">
                              <w:rPr>
                                <w:rFonts w:ascii="BIZ UDゴシック" w:eastAsia="BIZ UDゴシック" w:hAnsi="BIZ UDゴシック" w:hint="eastAsia"/>
                                <w:color w:val="000000"/>
                                <w:sz w:val="18"/>
                              </w:rPr>
                              <w:t>9月</w:t>
                            </w:r>
                            <w:r w:rsidRPr="0046679A">
                              <w:rPr>
                                <w:rFonts w:ascii="BIZ UDゴシック" w:eastAsia="BIZ UDゴシック" w:hAnsi="BIZ UDゴシック"/>
                                <w:color w:val="000000"/>
                                <w:sz w:val="18"/>
                              </w:rPr>
                              <w:t xml:space="preserve">　</w:t>
                            </w:r>
                            <w:r w:rsidRPr="0046679A">
                              <w:rPr>
                                <w:rFonts w:ascii="BIZ UDゴシック" w:eastAsia="BIZ UDゴシック" w:hAnsi="BIZ UDゴシック" w:hint="eastAsia"/>
                                <w:color w:val="000000"/>
                                <w:sz w:val="18"/>
                              </w:rPr>
                              <w:t>p117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015EFA" id="テキスト ボックス 1174" o:spid="_x0000_s2809" type="#_x0000_t202" alt="P6878TB409#y1" style="position:absolute;margin-left:-1pt;margin-top:9.3pt;width:482.45pt;height:170.5pt;z-index:251833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" filled="f" strokeweight="1.5pt">
                <v:stroke dashstyle="3 1"/>
                <v:textbox>
                  <w:txbxContent>
                    <w:p w14:paraId="170978E2" w14:textId="77777777" w:rsidR="0046679A" w:rsidRPr="0046679A" w:rsidRDefault="0046679A" w:rsidP="0046679A">
                      <w:pPr>
                        <w:spacing w:beforeLines="50" w:before="180" w:line="240" w:lineRule="exact"/>
                        <w:rPr>
                          <w:rFonts w:ascii="BIZ UDゴシック" w:eastAsia="BIZ UDゴシック" w:hAnsi="BIZ UDゴシック"/>
                          <w:color w:val="000000"/>
                          <w:szCs w:val="22"/>
                        </w:rPr>
                      </w:pPr>
                      <w:r w:rsidRPr="0046679A">
                        <w:rPr>
                          <w:rFonts w:ascii="BIZ UDゴシック" w:eastAsia="BIZ UDゴシック" w:hAnsi="BIZ UDゴシック" w:hint="eastAsia"/>
                          <w:color w:val="000000"/>
                          <w:szCs w:val="22"/>
                        </w:rPr>
                        <w:t xml:space="preserve">参考　</w:t>
                      </w:r>
                      <w:r w:rsidRPr="0046679A">
                        <w:rPr>
                          <w:rFonts w:ascii="BIZ UDゴシック" w:eastAsia="BIZ UDゴシック" w:hAnsi="BIZ UDゴシック"/>
                          <w:color w:val="000000"/>
                          <w:szCs w:val="22"/>
                        </w:rPr>
                        <w:t>～</w:t>
                      </w:r>
                      <w:r w:rsidRPr="0046679A">
                        <w:rPr>
                          <w:rFonts w:ascii="BIZ UDゴシック" w:eastAsia="BIZ UDゴシック" w:hAnsi="BIZ UDゴシック" w:hint="eastAsia"/>
                          <w:color w:val="000000"/>
                          <w:szCs w:val="22"/>
                        </w:rPr>
                        <w:t>視覚障がい者におけるエスカレーター利用のニーズは高い～</w:t>
                      </w:r>
                    </w:p>
                    <w:p w14:paraId="616F3F4E" w14:textId="77777777" w:rsidR="0046679A" w:rsidRPr="0046679A" w:rsidRDefault="0046679A" w:rsidP="0046679A">
                      <w:pPr>
                        <w:snapToGrid w:val="0"/>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平成25年度に視覚障がい者のエスカレーター誘導に関する調査研究（公益財団法人交通エコロジー・モビリティ財団）で実施したアンケート調査結果</w:t>
                      </w:r>
                    </w:p>
                    <w:p w14:paraId="03DC7EF0"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・慣れている駅では、視覚障がい者の70％以上が単独でエスカレーターを利用</w:t>
                      </w:r>
                    </w:p>
                    <w:p w14:paraId="3CFE6A5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・慣れていない駅では、視覚障がい者の60％以上が単独でエスカレーターを利用</w:t>
                      </w:r>
                    </w:p>
                    <w:p w14:paraId="0743864C" w14:textId="77777777" w:rsidR="0046679A" w:rsidRPr="0046679A" w:rsidRDefault="0046679A" w:rsidP="0046679A">
                      <w:pPr>
                        <w:spacing w:beforeLines="50" w:before="180" w:line="240" w:lineRule="exact"/>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平成28年度に国土交通省が実施した基準検討会時の視覚障がい者へのアンケート調査結果</w:t>
                      </w:r>
                    </w:p>
                    <w:p w14:paraId="4483C589"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・普段利用に慣れている施設では約80％がエスカレーターを利用している。</w:t>
                      </w:r>
                    </w:p>
                    <w:p w14:paraId="0E3DEDE4"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・普段利用に慣れていない施設では約70％以上がエスカレーターを利用している。</w:t>
                      </w:r>
                    </w:p>
                    <w:p w14:paraId="78DC047D"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・歩き慣れている施設では60％以上がエスカレーターを利用したいと回答している。</w:t>
                      </w:r>
                    </w:p>
                    <w:p w14:paraId="2BA5263F" w14:textId="77777777" w:rsidR="0046679A" w:rsidRPr="0046679A" w:rsidRDefault="0046679A" w:rsidP="0046679A">
                      <w:pPr>
                        <w:snapToGrid w:val="0"/>
                        <w:spacing w:line="240" w:lineRule="exact"/>
                        <w:ind w:leftChars="100" w:left="210"/>
                        <w:rPr>
                          <w:rFonts w:ascii="BIZ UDゴシック" w:eastAsia="BIZ UDゴシック" w:hAnsi="BIZ UDゴシック"/>
                          <w:color w:val="000000"/>
                          <w:sz w:val="18"/>
                        </w:rPr>
                      </w:pPr>
                      <w:r w:rsidRPr="0046679A">
                        <w:rPr>
                          <w:rFonts w:ascii="BIZ UDゴシック" w:eastAsia="BIZ UDゴシック" w:hAnsi="BIZ UDゴシック" w:hint="eastAsia"/>
                          <w:color w:val="000000"/>
                          <w:sz w:val="18"/>
                        </w:rPr>
                        <w:t>・歩き慣れていない施設では70％以上がエスカレーターを利用したいと回答している。</w:t>
                      </w:r>
                    </w:p>
                    <w:p w14:paraId="79B91C05" w14:textId="77777777" w:rsidR="0046679A" w:rsidRPr="0046679A" w:rsidRDefault="0046679A" w:rsidP="0046679A">
                      <w:pPr>
                        <w:spacing w:line="240" w:lineRule="exact"/>
                        <w:jc w:val="right"/>
                        <w:rPr>
                          <w:rFonts w:ascii="BIZ UDゴシック" w:eastAsia="BIZ UDゴシック" w:hAnsi="BIZ UDゴシック"/>
                          <w:color w:val="000000"/>
                          <w:sz w:val="18"/>
                        </w:rPr>
                      </w:pPr>
                      <w:r w:rsidRPr="0046679A">
                        <w:rPr>
                          <w:rFonts w:ascii="BIZ UDゴシック" w:eastAsia="BIZ UDゴシック" w:hAnsi="BIZ UDゴシック"/>
                          <w:color w:val="000000"/>
                          <w:sz w:val="18"/>
                        </w:rPr>
                        <w:t>資料</w:t>
                      </w:r>
                      <w:r w:rsidRPr="0046679A">
                        <w:rPr>
                          <w:rFonts w:ascii="BIZ UDゴシック" w:eastAsia="BIZ UDゴシック" w:hAnsi="BIZ UDゴシック" w:hint="eastAsia"/>
                          <w:color w:val="000000"/>
                          <w:sz w:val="18"/>
                        </w:rPr>
                        <w:t>：バリアフリー</w:t>
                      </w:r>
                      <w:r w:rsidRPr="0046679A">
                        <w:rPr>
                          <w:rFonts w:ascii="BIZ UDゴシック" w:eastAsia="BIZ UDゴシック" w:hAnsi="BIZ UDゴシック"/>
                          <w:color w:val="000000"/>
                          <w:sz w:val="18"/>
                        </w:rPr>
                        <w:t>整備ガイドライン（</w:t>
                      </w:r>
                      <w:r w:rsidRPr="0046679A">
                        <w:rPr>
                          <w:rFonts w:ascii="BIZ UDゴシック" w:eastAsia="BIZ UDゴシック" w:hAnsi="BIZ UDゴシック" w:hint="eastAsia"/>
                          <w:color w:val="000000"/>
                          <w:sz w:val="18"/>
                        </w:rPr>
                        <w:t>旅客</w:t>
                      </w:r>
                      <w:r w:rsidRPr="0046679A">
                        <w:rPr>
                          <w:rFonts w:ascii="BIZ UDゴシック" w:eastAsia="BIZ UDゴシック" w:hAnsi="BIZ UDゴシック"/>
                          <w:color w:val="000000"/>
                          <w:sz w:val="18"/>
                        </w:rPr>
                        <w:t>施設</w:t>
                      </w:r>
                      <w:r w:rsidRPr="0046679A">
                        <w:rPr>
                          <w:rFonts w:ascii="BIZ UDゴシック" w:eastAsia="BIZ UDゴシック" w:hAnsi="BIZ UDゴシック" w:hint="eastAsia"/>
                          <w:color w:val="000000"/>
                          <w:sz w:val="18"/>
                        </w:rPr>
                        <w:t>編）令和7</w:t>
                      </w:r>
                      <w:r w:rsidRPr="0046679A">
                        <w:rPr>
                          <w:rFonts w:ascii="BIZ UDゴシック" w:eastAsia="BIZ UDゴシック" w:hAnsi="BIZ UDゴシック"/>
                          <w:color w:val="000000"/>
                          <w:sz w:val="18"/>
                        </w:rPr>
                        <w:t>年</w:t>
                      </w:r>
                      <w:r w:rsidRPr="0046679A">
                        <w:rPr>
                          <w:rFonts w:ascii="BIZ UDゴシック" w:eastAsia="BIZ UDゴシック" w:hAnsi="BIZ UDゴシック" w:hint="eastAsia"/>
                          <w:color w:val="000000"/>
                          <w:sz w:val="18"/>
                        </w:rPr>
                        <w:t>9月</w:t>
                      </w:r>
                      <w:r w:rsidRPr="0046679A">
                        <w:rPr>
                          <w:rFonts w:ascii="BIZ UDゴシック" w:eastAsia="BIZ UDゴシック" w:hAnsi="BIZ UDゴシック"/>
                          <w:color w:val="000000"/>
                          <w:sz w:val="18"/>
                        </w:rPr>
                        <w:t xml:space="preserve">　</w:t>
                      </w:r>
                      <w:r w:rsidRPr="0046679A">
                        <w:rPr>
                          <w:rFonts w:ascii="BIZ UDゴシック" w:eastAsia="BIZ UDゴシック" w:hAnsi="BIZ UDゴシック" w:hint="eastAsia"/>
                          <w:color w:val="000000"/>
                          <w:sz w:val="18"/>
                        </w:rPr>
                        <w:t>p117</w:t>
                      </w:r>
                    </w:p>
                  </w:txbxContent>
                </v:textbox>
                <w10:wrap anchorx="margin"/>
              </v:shape>
            </w:pict>
          </mc:Fallback>
        </mc:AlternateContent>
      </w:r>
    </w:p>
    <w:p w14:paraId="390DABAE"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5C801794"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39157078"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06886E0F"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p>
    <w:p w14:paraId="3AF2ED5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4891CF81"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14883624"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t>チェック項目（義務基準）</w:t>
            </w:r>
          </w:p>
        </w:tc>
      </w:tr>
      <w:tr w:rsidR="0046679A" w:rsidRPr="0046679A" w14:paraId="07B5A082"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1CD26C32"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4F8D75F5"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0F30FE6"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A4AA494"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DDB464F"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0253B0C"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F57248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①踏み段は認識しやすいものか　（階段状のエスカレーターに限る）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D225CAF"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0D979177"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0C98971D"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4E9E2BD"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段</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BAC5723"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456C8D09"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0AB43B1B"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F4C291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7D2211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②くし板と踏み段等は認識しやすいものか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4D3EBD"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62FE122" w14:textId="77777777" w:rsidTr="0046679A">
        <w:trPr>
          <w:cantSplit/>
          <w:trHeight w:val="340"/>
        </w:trPr>
        <w:tc>
          <w:tcPr>
            <w:tcW w:w="426" w:type="dxa"/>
            <w:vMerge/>
            <w:tcBorders>
              <w:left w:val="single" w:sz="4" w:space="0" w:color="244061"/>
              <w:right w:val="single" w:sz="4" w:space="0" w:color="244061"/>
            </w:tcBorders>
            <w:shd w:val="clear" w:color="auto" w:fill="FFE1AF"/>
            <w:vAlign w:val="center"/>
          </w:tcPr>
          <w:p w14:paraId="706B6AD6"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EE790B"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20"/>
                <w:szCs w:val="20"/>
              </w:rPr>
              <w:t>放送設備</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EA68B03"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42E7EDE" w14:textId="77777777" w:rsidTr="0046679A">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55DCB688"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F536FC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0EF4D0A3"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③昇降口に音声により昇降・移動の方向等を通報する装置を設けているか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0F4A36D"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6182BB79" w14:textId="77777777" w:rsidR="0046679A" w:rsidRDefault="0046679A" w:rsidP="0046679A">
      <w:pPr>
        <w:widowControl/>
        <w:spacing w:after="160" w:line="259" w:lineRule="auto"/>
        <w:jc w:val="left"/>
        <w:rPr>
          <w:rFonts w:ascii="BIZ UDゴシック" w:eastAsia="BIZ UDゴシック" w:hAnsi="BIZ UDゴシック" w:cs="ＭＳ 明朝"/>
          <w:sz w:val="22"/>
          <w:szCs w:val="21"/>
          <w14:ligatures w14:val="standardContextual"/>
        </w:rPr>
        <w:sectPr w:rsidR="0046679A" w:rsidSect="004621FC">
          <w:headerReference w:type="even" r:id="rId301"/>
          <w:headerReference w:type="default" r:id="rId302"/>
          <w:footerReference w:type="even" r:id="rId303"/>
          <w:footerReference w:type="default" r:id="rId304"/>
          <w:pgSz w:w="11906" w:h="16838" w:code="9"/>
          <w:pgMar w:top="1134" w:right="1134" w:bottom="851" w:left="1134" w:header="567" w:footer="283" w:gutter="0"/>
          <w:pgNumType w:start="1"/>
          <w:cols w:space="425"/>
          <w:docGrid w:type="lines" w:linePitch="360"/>
        </w:sectPr>
      </w:pPr>
    </w:p>
    <w:tbl>
      <w:tblPr>
        <w:tblStyle w:val="11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4CEF711F" w14:textId="77777777" w:rsidTr="00EF2135">
        <w:trPr>
          <w:trHeight w:val="567"/>
        </w:trPr>
        <w:tc>
          <w:tcPr>
            <w:tcW w:w="567" w:type="dxa"/>
            <w:shd w:val="clear" w:color="auto" w:fill="22AC38"/>
            <w:vAlign w:val="center"/>
          </w:tcPr>
          <w:p w14:paraId="56EC93D0"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８</w:t>
            </w:r>
          </w:p>
        </w:tc>
      </w:tr>
    </w:tbl>
    <w:p w14:paraId="18D394F2" w14:textId="77777777" w:rsidR="0046679A" w:rsidRPr="0046679A" w:rsidRDefault="0046679A" w:rsidP="0046679A">
      <w:pPr>
        <w:jc w:val="left"/>
        <w:outlineLvl w:val="0"/>
        <w:rPr>
          <w:rFonts w:ascii="BIZ UDゴシック" w:eastAsia="BIZ UDゴシック" w:hAnsi="BIZ UDゴシック"/>
          <w:b/>
          <w:bCs/>
          <w:color w:val="000000"/>
          <w:sz w:val="28"/>
          <w:szCs w:val="28"/>
          <w:lang w:eastAsia="zh-CN"/>
          <w14:ligatures w14:val="standardContextual"/>
        </w:rPr>
      </w:pPr>
      <w:r w:rsidRPr="0046679A">
        <w:rPr>
          <w:rFonts w:ascii="BIZ UDゴシック" w:eastAsia="BIZ UDゴシック" w:hAnsi="BIZ UDゴシック" w:hint="eastAsia"/>
          <w:b/>
          <w:bCs/>
          <w:color w:val="000000"/>
          <w:sz w:val="28"/>
          <w:szCs w:val="28"/>
          <w:lang w:eastAsia="zh-CN"/>
          <w14:ligatures w14:val="standardContextual"/>
        </w:rPr>
        <w:t xml:space="preserve">便所　</w:t>
      </w:r>
      <w:r w:rsidRPr="0046679A">
        <w:rPr>
          <w:rFonts w:ascii="BIZ UDゴシック" w:eastAsia="BIZ UDゴシック" w:hAnsi="BIZ UDゴシック"/>
          <w:b/>
          <w:bCs/>
          <w:color w:val="000000"/>
          <w:sz w:val="28"/>
          <w:szCs w:val="28"/>
          <w:lang w:eastAsia="zh-CN"/>
          <w14:ligatures w14:val="standardContextual"/>
        </w:rPr>
        <w:t>（政令第1</w:t>
      </w:r>
      <w:r w:rsidRPr="0046679A">
        <w:rPr>
          <w:rFonts w:ascii="BIZ UDゴシック" w:eastAsia="BIZ UDゴシック" w:hAnsi="BIZ UDゴシック" w:hint="eastAsia"/>
          <w:b/>
          <w:bCs/>
          <w:color w:val="000000"/>
          <w:sz w:val="28"/>
          <w:szCs w:val="28"/>
          <w:lang w:eastAsia="zh-CN"/>
          <w14:ligatures w14:val="standardContextual"/>
        </w:rPr>
        <w:t>4</w:t>
      </w:r>
      <w:r w:rsidRPr="0046679A">
        <w:rPr>
          <w:rFonts w:ascii="BIZ UDゴシック" w:eastAsia="BIZ UDゴシック" w:hAnsi="BIZ UDゴシック"/>
          <w:b/>
          <w:bCs/>
          <w:color w:val="000000"/>
          <w:sz w:val="28"/>
          <w:szCs w:val="28"/>
          <w:lang w:eastAsia="zh-CN"/>
          <w14:ligatures w14:val="standardContextual"/>
        </w:rPr>
        <w:t>条</w:t>
      </w:r>
      <w:r w:rsidRPr="0046679A">
        <w:rPr>
          <w:rFonts w:ascii="BIZ UDゴシック" w:eastAsia="BIZ UDゴシック" w:hAnsi="BIZ UDゴシック" w:hint="eastAsia"/>
          <w:b/>
          <w:bCs/>
          <w:color w:val="000000"/>
          <w:sz w:val="28"/>
          <w:szCs w:val="28"/>
          <w:lang w:eastAsia="zh-CN"/>
          <w14:ligatures w14:val="standardContextual"/>
        </w:rPr>
        <w:t xml:space="preserve">　</w:t>
      </w:r>
      <w:r w:rsidRPr="0046679A">
        <w:rPr>
          <w:rFonts w:ascii="BIZ UDゴシック" w:eastAsia="BIZ UDゴシック" w:hAnsi="BIZ UDゴシック"/>
          <w:b/>
          <w:bCs/>
          <w:color w:val="000000"/>
          <w:sz w:val="28"/>
          <w:szCs w:val="28"/>
          <w:lang w:eastAsia="zh-CN"/>
          <w14:ligatures w14:val="standardContextual"/>
        </w:rPr>
        <w:t>条例第</w:t>
      </w:r>
      <w:r w:rsidRPr="0046679A">
        <w:rPr>
          <w:rFonts w:ascii="BIZ UDゴシック" w:eastAsia="BIZ UDゴシック" w:hAnsi="BIZ UDゴシック" w:hint="eastAsia"/>
          <w:b/>
          <w:bCs/>
          <w:color w:val="000000"/>
          <w:sz w:val="28"/>
          <w:szCs w:val="28"/>
          <w:lang w:eastAsia="zh-CN"/>
          <w14:ligatures w14:val="standardContextual"/>
        </w:rPr>
        <w:t>18条</w:t>
      </w:r>
      <w:r w:rsidRPr="0046679A">
        <w:rPr>
          <w:rFonts w:ascii="BIZ UDゴシック" w:eastAsia="BIZ UDゴシック" w:hAnsi="BIZ UDゴシック"/>
          <w:b/>
          <w:bCs/>
          <w:color w:val="000000"/>
          <w:sz w:val="28"/>
          <w:szCs w:val="28"/>
          <w:lang w:eastAsia="zh-CN"/>
          <w14:ligatures w14:val="standardContextual"/>
        </w:rPr>
        <w:t>）</w:t>
      </w:r>
    </w:p>
    <w:p w14:paraId="0805C3DC"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110"/>
        <w:tblW w:w="0" w:type="auto"/>
        <w:tblBorders>
          <w:top w:val="single" w:sz="24" w:space="0" w:color="7EE68F"/>
          <w:left w:val="single" w:sz="24" w:space="0" w:color="7EE68F"/>
          <w:bottom w:val="single" w:sz="24" w:space="0" w:color="7EE68F"/>
          <w:right w:val="single" w:sz="24" w:space="0" w:color="7EE68F"/>
          <w:insideH w:val="single" w:sz="24" w:space="0" w:color="7EE68F"/>
          <w:insideV w:val="single" w:sz="24" w:space="0" w:color="7EE68F"/>
        </w:tblBorders>
        <w:tblLook w:val="04A0" w:firstRow="1" w:lastRow="0" w:firstColumn="1" w:lastColumn="0" w:noHBand="0" w:noVBand="1"/>
      </w:tblPr>
      <w:tblGrid>
        <w:gridCol w:w="9578"/>
      </w:tblGrid>
      <w:tr w:rsidR="0046679A" w:rsidRPr="0046679A" w14:paraId="4E5E4009" w14:textId="77777777" w:rsidTr="00EF2135">
        <w:tc>
          <w:tcPr>
            <w:tcW w:w="9578" w:type="dxa"/>
            <w:shd w:val="clear" w:color="auto" w:fill="7EE68F"/>
          </w:tcPr>
          <w:p w14:paraId="60378E62"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7BC06676" w14:textId="77777777" w:rsidTr="00EF2135">
        <w:tc>
          <w:tcPr>
            <w:tcW w:w="9578" w:type="dxa"/>
            <w:tcMar>
              <w:top w:w="113" w:type="dxa"/>
              <w:left w:w="57" w:type="dxa"/>
              <w:bottom w:w="113" w:type="dxa"/>
              <w:right w:w="57" w:type="dxa"/>
            </w:tcMar>
          </w:tcPr>
          <w:p w14:paraId="10CB6B78"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年齢、性別、国籍、障がいの有無等に関わらず、すべての人が利用しやすくなるよう配慮する。</w:t>
            </w:r>
          </w:p>
          <w:p w14:paraId="66E69808" w14:textId="77777777" w:rsidR="0046679A" w:rsidRPr="0046679A" w:rsidRDefault="0046679A" w:rsidP="0046679A">
            <w:pPr>
              <w:spacing w:line="240" w:lineRule="exact"/>
              <w:ind w:firstLineChars="100" w:firstLine="180"/>
              <w:jc w:val="lef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近年、多機能便房へ利用者が集中しているなどの傾向があるため、一般用便房に少し工夫を加えることにより、機能分散を図る必要がある</w:t>
            </w:r>
            <w:r w:rsidRPr="0046679A">
              <w:rPr>
                <w:rFonts w:ascii="BIZ UDゴシック" w:eastAsia="BIZ UDゴシック" w:hAnsi="BIZ UDゴシック"/>
                <w:color w:val="000000"/>
                <w:sz w:val="18"/>
                <w:szCs w:val="18"/>
              </w:rPr>
              <w:t>。</w:t>
            </w:r>
          </w:p>
          <w:p w14:paraId="37636903"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color w:val="000000"/>
                <w:sz w:val="18"/>
                <w:szCs w:val="18"/>
              </w:rPr>
              <w:t>なお、乳幼児用設備（ベビーベッド・ベビーチェア）についての設計例やイラストは、</w:t>
            </w:r>
            <w:r w:rsidRPr="0046679A">
              <w:rPr>
                <w:rFonts w:ascii="BIZ UDゴシック" w:eastAsia="BIZ UDゴシック" w:hAnsi="BIZ UDゴシック" w:hint="eastAsia"/>
                <w:sz w:val="18"/>
                <w:szCs w:val="18"/>
              </w:rPr>
              <w:t>［</w:t>
            </w:r>
            <w:r w:rsidRPr="0046679A">
              <w:rPr>
                <w:rFonts w:ascii="BIZ UDゴシック" w:eastAsia="BIZ UDゴシック" w:hAnsi="BIZ UDゴシック"/>
                <w:sz w:val="18"/>
                <w:szCs w:val="18"/>
              </w:rPr>
              <w:t>15］子育て支援設備</w:t>
            </w:r>
            <w:r w:rsidRPr="0046679A">
              <w:rPr>
                <w:rFonts w:ascii="BIZ UDゴシック" w:eastAsia="BIZ UDゴシック" w:hAnsi="BIZ UDゴシック"/>
                <w:color w:val="000000"/>
                <w:sz w:val="18"/>
                <w:szCs w:val="18"/>
              </w:rPr>
              <w:t xml:space="preserve"> 参照のこと</w:t>
            </w:r>
          </w:p>
        </w:tc>
      </w:tr>
    </w:tbl>
    <w:p w14:paraId="1F27BCEC"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2876D8B" w14:textId="77777777" w:rsidR="0046679A" w:rsidRPr="0046679A" w:rsidRDefault="0046679A" w:rsidP="0046679A">
      <w:pPr>
        <w:spacing w:line="280" w:lineRule="exact"/>
        <w:ind w:left="200" w:hangingChars="100" w:hanging="20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b/>
          <w:sz w:val="20"/>
          <w:szCs w:val="20"/>
          <w:u w:color="45B0E1"/>
          <w14:ligatures w14:val="standardContextual"/>
        </w:rPr>
        <w:t>■目次</w:t>
      </w:r>
    </w:p>
    <w:p w14:paraId="30825619" w14:textId="77777777" w:rsidR="0046679A" w:rsidRPr="0046679A" w:rsidRDefault="0046679A" w:rsidP="0046679A">
      <w:pPr>
        <w:spacing w:line="280" w:lineRule="exact"/>
        <w:ind w:left="200" w:hangingChars="100" w:hanging="200"/>
        <w:rPr>
          <w:rFonts w:ascii="BIZ UDゴシック" w:eastAsia="BIZ UDゴシック" w:hAnsi="BIZ UDゴシック"/>
          <w:b/>
          <w:sz w:val="20"/>
          <w:szCs w:val="20"/>
          <w:u w:color="45B0E1"/>
          <w14:ligatures w14:val="standardContextual"/>
        </w:rPr>
      </w:pPr>
      <w:r w:rsidRPr="0046679A">
        <w:rPr>
          <w:rFonts w:ascii="BIZ UDゴシック" w:eastAsia="BIZ UDゴシック" w:hAnsi="BIZ UDゴシック" w:hint="eastAsia"/>
          <w:sz w:val="20"/>
          <w:szCs w:val="20"/>
          <w:u w:color="45B0E1"/>
          <w14:ligatures w14:val="standardContextual"/>
        </w:rPr>
        <w:t>【整備基準】</w:t>
      </w:r>
    </w:p>
    <w:tbl>
      <w:tblPr>
        <w:tblStyle w:val="11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6E0F8839"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32DC671"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E2289D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1127BE13"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64E9E19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7B80A43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w:t>
            </w:r>
          </w:p>
        </w:tc>
      </w:tr>
      <w:tr w:rsidR="0046679A" w:rsidRPr="0046679A" w14:paraId="63F9671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tcPr>
          <w:p w14:paraId="3CB3A376"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tcPr>
          <w:p w14:paraId="5292C76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091B4B8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1F54D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ベビーチェア及びベビーベッド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B3A70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773DA59C"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72E26C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触知図案内板</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0938AB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8-5</w:t>
            </w:r>
          </w:p>
        </w:tc>
      </w:tr>
      <w:tr w:rsidR="0046679A" w:rsidRPr="0046679A" w14:paraId="014E9B1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0739A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洗面器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73C59D2"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8-7</w:t>
            </w:r>
          </w:p>
        </w:tc>
      </w:tr>
      <w:tr w:rsidR="0046679A" w:rsidRPr="0046679A" w14:paraId="087CE21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9FA37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車椅子使用者用便房の仕様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4F8A63"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8-8</w:t>
            </w:r>
          </w:p>
        </w:tc>
      </w:tr>
      <w:tr w:rsidR="0046679A" w:rsidRPr="0046679A" w14:paraId="6500409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9F96172"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オストメイト対応便房の設備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F1C1FE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8-13</w:t>
            </w:r>
          </w:p>
        </w:tc>
      </w:tr>
      <w:tr w:rsidR="0046679A" w:rsidRPr="0046679A" w14:paraId="6717C6E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5BC08F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大人用介護ベッド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9B02F6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8-15</w:t>
            </w:r>
          </w:p>
        </w:tc>
      </w:tr>
      <w:tr w:rsidR="0046679A" w:rsidRPr="0046679A" w14:paraId="114D696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635899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小便器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EED511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8-16</w:t>
            </w:r>
          </w:p>
        </w:tc>
      </w:tr>
      <w:tr w:rsidR="0046679A" w:rsidRPr="0046679A" w14:paraId="66B2C67B"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1D254A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標識</w:t>
            </w:r>
            <w:r w:rsidRPr="0046679A">
              <w:rPr>
                <w:rFonts w:ascii="BIZ UDゴシック" w:eastAsia="BIZ UDゴシック" w:hAnsi="BIZ UDゴシック"/>
                <w:sz w:val="20"/>
                <w:szCs w:val="20"/>
                <w:u w:color="45B0E1"/>
              </w:rPr>
              <w:t>(再掲)・共通事項(標識)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D06BDF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8-17</w:t>
            </w:r>
          </w:p>
        </w:tc>
      </w:tr>
      <w:tr w:rsidR="0046679A" w:rsidRPr="0046679A" w14:paraId="1069299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375526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幅員の確保</w:t>
            </w:r>
            <w:r w:rsidRPr="0046679A">
              <w:rPr>
                <w:rFonts w:ascii="BIZ UDゴシック" w:eastAsia="BIZ UDゴシック" w:hAnsi="BIZ UDゴシック"/>
                <w:sz w:val="20"/>
                <w:szCs w:val="20"/>
                <w:u w:color="45B0E1"/>
              </w:rPr>
              <w:t>(再掲)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6E6D43D"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8-17</w:t>
            </w:r>
          </w:p>
        </w:tc>
      </w:tr>
      <w:tr w:rsidR="0046679A" w:rsidRPr="0046679A" w14:paraId="13761A8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D6C477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戸の構造・前後のスペース</w:t>
            </w:r>
            <w:r w:rsidRPr="0046679A">
              <w:rPr>
                <w:rFonts w:ascii="BIZ UDゴシック" w:eastAsia="BIZ UDゴシック" w:hAnsi="BIZ UDゴシック"/>
                <w:sz w:val="20"/>
                <w:szCs w:val="20"/>
                <w:u w:color="45B0E1"/>
              </w:rPr>
              <w:t>(再掲)・共通事項(出入口・戸)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FE650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8-18</w:t>
            </w:r>
          </w:p>
        </w:tc>
      </w:tr>
      <w:tr w:rsidR="0046679A" w:rsidRPr="0046679A" w14:paraId="44E6CEB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4E573BB"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非常時のための設備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195A4F9"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8-19</w:t>
            </w:r>
          </w:p>
        </w:tc>
      </w:tr>
      <w:tr w:rsidR="0046679A" w:rsidRPr="0046679A" w14:paraId="2E46EF7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594BEF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lang w:eastAsia="zh-CN"/>
              </w:rPr>
            </w:pPr>
            <w:r w:rsidRPr="0046679A">
              <w:rPr>
                <w:rFonts w:ascii="BIZ UDゴシック" w:eastAsia="BIZ UDゴシック" w:hAnsi="BIZ UDゴシック" w:hint="eastAsia"/>
                <w:sz w:val="20"/>
                <w:szCs w:val="20"/>
                <w:u w:color="45B0E1"/>
                <w:lang w:eastAsia="zh-CN"/>
              </w:rPr>
              <w:t>全体計画（案内設備）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66EA89B"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1935BF92"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25E7C8D"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(洗浄装置)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DD2DE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565E9C1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E030BAC"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5E391D7"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470C580A"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69777B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(ボタン等配置)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BD8CBB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8-20</w:t>
            </w:r>
          </w:p>
        </w:tc>
      </w:tr>
      <w:tr w:rsidR="0046679A" w:rsidRPr="0046679A" w14:paraId="7F87AFF1"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F9A5DC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(衣服掛け)</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00BCB6C"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0DCF1AA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375BC38"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(荷物置き)</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6C27A0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386A505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D3F6664"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共通事項</w:t>
            </w:r>
            <w:r w:rsidRPr="0046679A">
              <w:rPr>
                <w:rFonts w:ascii="BIZ UDゴシック" w:eastAsia="BIZ UDゴシック" w:hAnsi="BIZ UDゴシック"/>
                <w:sz w:val="20"/>
                <w:szCs w:val="20"/>
                <w:u w:color="45B0E1"/>
              </w:rPr>
              <w:t>(その他)</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447FAB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59D01CD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199F2B9"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A019578"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r w:rsidR="0046679A" w:rsidRPr="0046679A" w14:paraId="7D2D7BC9"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1FF06FA7"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冷暖房設備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5F82EE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8-22</w:t>
            </w:r>
          </w:p>
        </w:tc>
      </w:tr>
    </w:tbl>
    <w:p w14:paraId="54F2BC9D"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7F3AB0C4"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99C5853" w14:textId="77777777" w:rsidR="0046679A" w:rsidRPr="0046679A" w:rsidRDefault="0046679A" w:rsidP="0046679A">
      <w:pPr>
        <w:widowControl/>
        <w:spacing w:after="160" w:line="259" w:lineRule="auto"/>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sz w:val="22"/>
          <w:szCs w:val="22"/>
          <w:u w:color="45B0E1"/>
          <w14:ligatures w14:val="standardContextual"/>
        </w:rPr>
        <w:br w:type="page"/>
      </w:r>
    </w:p>
    <w:p w14:paraId="4DF52B36" w14:textId="77777777" w:rsidR="0046679A" w:rsidRPr="0046679A" w:rsidRDefault="0046679A" w:rsidP="0046679A">
      <w:pPr>
        <w:jc w:val="left"/>
        <w:rPr>
          <w:rFonts w:ascii="BIZ UDゴシック" w:eastAsia="BIZ UDゴシック" w:hAnsi="BIZ UDゴシック"/>
          <w:b/>
          <w:sz w:val="24"/>
        </w:rPr>
      </w:pPr>
      <w:r w:rsidRPr="0046679A">
        <w:rPr>
          <w:rFonts w:ascii="BIZ UDゴシック" w:eastAsia="BIZ UDゴシック" w:hAnsi="BIZ UDゴシック" w:hint="eastAsia"/>
          <w:b/>
          <w:sz w:val="24"/>
        </w:rPr>
        <w:lastRenderedPageBreak/>
        <w:t>■整備基準</w:t>
      </w:r>
    </w:p>
    <w:tbl>
      <w:tblPr>
        <w:tblStyle w:val="110"/>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49"/>
        <w:gridCol w:w="7614"/>
        <w:gridCol w:w="913"/>
      </w:tblGrid>
      <w:tr w:rsidR="0046679A" w:rsidRPr="0046679A" w14:paraId="78CEA09D" w14:textId="77777777" w:rsidTr="0046679A">
        <w:trPr>
          <w:tblHeader/>
        </w:trPr>
        <w:tc>
          <w:tcPr>
            <w:tcW w:w="279" w:type="dxa"/>
            <w:tcBorders>
              <w:top w:val="single" w:sz="4" w:space="0" w:color="000000"/>
            </w:tcBorders>
            <w:shd w:val="clear" w:color="auto" w:fill="D9D9D9"/>
            <w:tcMar>
              <w:left w:w="28" w:type="dxa"/>
              <w:right w:w="28" w:type="dxa"/>
            </w:tcMar>
            <w:vAlign w:val="center"/>
          </w:tcPr>
          <w:p w14:paraId="5187A64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49" w:type="dxa"/>
            <w:tcBorders>
              <w:top w:val="single" w:sz="4" w:space="0" w:color="000000"/>
            </w:tcBorders>
            <w:shd w:val="clear" w:color="auto" w:fill="D9D9D9"/>
            <w:tcMar>
              <w:left w:w="28" w:type="dxa"/>
              <w:right w:w="28" w:type="dxa"/>
            </w:tcMar>
            <w:vAlign w:val="center"/>
          </w:tcPr>
          <w:p w14:paraId="5C02248A" w14:textId="77777777" w:rsidR="0046679A" w:rsidRPr="0046679A" w:rsidRDefault="0046679A" w:rsidP="0046679A">
            <w:pPr>
              <w:spacing w:line="280" w:lineRule="exac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●義務</w:t>
            </w:r>
          </w:p>
          <w:p w14:paraId="5940B7EB"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00B050"/>
                <w:sz w:val="20"/>
                <w:szCs w:val="20"/>
                <w:u w:color="45B0E1"/>
              </w:rPr>
              <w:t>○推奨</w:t>
            </w:r>
          </w:p>
        </w:tc>
        <w:tc>
          <w:tcPr>
            <w:tcW w:w="7614" w:type="dxa"/>
            <w:tcBorders>
              <w:top w:val="single" w:sz="4" w:space="0" w:color="000000"/>
            </w:tcBorders>
            <w:shd w:val="clear" w:color="auto" w:fill="D9D9D9"/>
            <w:tcMar>
              <w:left w:w="28" w:type="dxa"/>
              <w:right w:w="28" w:type="dxa"/>
            </w:tcMar>
            <w:vAlign w:val="center"/>
          </w:tcPr>
          <w:p w14:paraId="22DCA0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内容</w:t>
            </w:r>
          </w:p>
        </w:tc>
        <w:tc>
          <w:tcPr>
            <w:tcW w:w="913" w:type="dxa"/>
            <w:tcBorders>
              <w:top w:val="single" w:sz="4" w:space="0" w:color="000000"/>
            </w:tcBorders>
            <w:shd w:val="clear" w:color="auto" w:fill="D9D9D9"/>
            <w:tcMar>
              <w:left w:w="28" w:type="dxa"/>
              <w:right w:w="28" w:type="dxa"/>
            </w:tcMar>
            <w:vAlign w:val="center"/>
          </w:tcPr>
          <w:p w14:paraId="051521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16B6AB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2B758D40" w14:textId="77777777" w:rsidTr="0046679A">
        <w:trPr>
          <w:trHeight w:val="340"/>
        </w:trPr>
        <w:tc>
          <w:tcPr>
            <w:tcW w:w="9655" w:type="dxa"/>
            <w:gridSpan w:val="4"/>
            <w:tcBorders>
              <w:bottom w:val="nil"/>
            </w:tcBorders>
            <w:shd w:val="clear" w:color="auto" w:fill="7EE68F"/>
            <w:vAlign w:val="center"/>
          </w:tcPr>
          <w:p w14:paraId="29F4B2A1"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計画</w:t>
            </w:r>
          </w:p>
        </w:tc>
      </w:tr>
      <w:tr w:rsidR="0046679A" w:rsidRPr="0046679A" w14:paraId="3A813061" w14:textId="77777777" w:rsidTr="0046679A">
        <w:trPr>
          <w:trHeight w:val="113"/>
        </w:trPr>
        <w:tc>
          <w:tcPr>
            <w:tcW w:w="279" w:type="dxa"/>
            <w:vMerge w:val="restart"/>
            <w:tcBorders>
              <w:top w:val="nil"/>
            </w:tcBorders>
            <w:shd w:val="clear" w:color="auto" w:fill="7EE68F"/>
            <w:vAlign w:val="center"/>
          </w:tcPr>
          <w:p w14:paraId="57B8A40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61793080"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14692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２階以上の建物の場合、車椅子使用者用便房は直接地上へ通ずる階と同一の階に設ける。</w:t>
            </w:r>
          </w:p>
          <w:p w14:paraId="0B7A25A1"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２</w:t>
            </w:r>
            <w:r w:rsidRPr="0046679A">
              <w:rPr>
                <w:rFonts w:ascii="BIZ UDゴシック" w:eastAsia="BIZ UDゴシック" w:hAnsi="BIZ UDゴシック"/>
                <w:sz w:val="16"/>
                <w:szCs w:val="16"/>
                <w:u w:color="45B0E1"/>
              </w:rPr>
              <w:t>階以上の建物でエレベーターが設置されていない場合でも、車椅子使用者等が利用できるようにするため。</w:t>
            </w:r>
          </w:p>
        </w:tc>
        <w:tc>
          <w:tcPr>
            <w:tcW w:w="913" w:type="dxa"/>
            <w:tcBorders>
              <w:bottom w:val="single" w:sz="4" w:space="0" w:color="000000"/>
            </w:tcBorders>
            <w:vAlign w:val="center"/>
          </w:tcPr>
          <w:p w14:paraId="6802479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EF7EB62" w14:textId="77777777" w:rsidTr="0046679A">
        <w:trPr>
          <w:trHeight w:val="113"/>
        </w:trPr>
        <w:tc>
          <w:tcPr>
            <w:tcW w:w="279" w:type="dxa"/>
            <w:vMerge/>
            <w:tcBorders>
              <w:top w:val="nil"/>
            </w:tcBorders>
            <w:shd w:val="clear" w:color="auto" w:fill="7EE68F"/>
            <w:vAlign w:val="center"/>
          </w:tcPr>
          <w:p w14:paraId="0929C42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25771A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FB0BB5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・多機能便房は、利用者が集中するため、複数の便房でそれぞれの機能を確保する「機能分散」を図る。</w:t>
            </w:r>
          </w:p>
          <w:p w14:paraId="0A0FA2A5"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多機能便房（さまざまな機能を備えた便房）は利用者が集中し、混雑することがある。次の各機能（個別機能）を異なる便房に適切に持たせる（機能分散する）よう計画し、付加される機能に応じた広さを確保する。</w:t>
            </w:r>
          </w:p>
          <w:p w14:paraId="14DF4399"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・車椅子使用者用便房</w:t>
            </w:r>
          </w:p>
          <w:p w14:paraId="54310C23"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・オールジェンダートイレ（男女共用トイレ）</w:t>
            </w:r>
          </w:p>
          <w:p w14:paraId="78AB8675" w14:textId="77777777" w:rsidR="0046679A" w:rsidRPr="0046679A" w:rsidRDefault="0046679A" w:rsidP="0046679A">
            <w:pPr>
              <w:spacing w:line="0" w:lineRule="atLeast"/>
              <w:ind w:leftChars="100" w:left="210" w:firstLineChars="200" w:firstLine="3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・オストメイト対応設備</w:t>
            </w:r>
          </w:p>
          <w:p w14:paraId="67523E59" w14:textId="77777777" w:rsidR="0046679A" w:rsidRPr="0046679A" w:rsidRDefault="0046679A" w:rsidP="0046679A">
            <w:pPr>
              <w:spacing w:line="0" w:lineRule="atLeast"/>
              <w:ind w:leftChars="250" w:left="525"/>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・おむつ交換用のベビーベッド</w:t>
            </w:r>
          </w:p>
        </w:tc>
        <w:tc>
          <w:tcPr>
            <w:tcW w:w="913" w:type="dxa"/>
            <w:tcBorders>
              <w:bottom w:val="single" w:sz="4" w:space="0" w:color="000000"/>
            </w:tcBorders>
            <w:vAlign w:val="center"/>
          </w:tcPr>
          <w:p w14:paraId="592EC24F"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p w14:paraId="71E132B4"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図8.2</w:t>
            </w:r>
          </w:p>
          <w:p w14:paraId="676313B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図8.3</w:t>
            </w:r>
          </w:p>
        </w:tc>
      </w:tr>
      <w:tr w:rsidR="0046679A" w:rsidRPr="0046679A" w14:paraId="4A9C2453" w14:textId="77777777" w:rsidTr="0046679A">
        <w:trPr>
          <w:trHeight w:val="113"/>
        </w:trPr>
        <w:tc>
          <w:tcPr>
            <w:tcW w:w="279" w:type="dxa"/>
            <w:vMerge/>
            <w:tcBorders>
              <w:top w:val="nil"/>
              <w:bottom w:val="nil"/>
            </w:tcBorders>
            <w:shd w:val="clear" w:color="auto" w:fill="7EE68F"/>
            <w:vAlign w:val="center"/>
          </w:tcPr>
          <w:p w14:paraId="680DE64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847AC7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0B07BC4" w14:textId="77777777" w:rsidR="0046679A" w:rsidRPr="0046679A" w:rsidRDefault="0046679A" w:rsidP="0046679A">
            <w:pPr>
              <w:spacing w:line="0" w:lineRule="atLeast"/>
              <w:ind w:leftChars="-12" w:left="155" w:hangingChars="100" w:hanging="180"/>
              <w:rPr>
                <w:rFonts w:ascii="BIZ UDゴシック" w:eastAsia="BIZ UDゴシック" w:hAnsi="BIZ UDゴシック"/>
                <w:sz w:val="16"/>
                <w:szCs w:val="16"/>
                <w:u w:color="45B0E1"/>
              </w:rPr>
            </w:pPr>
            <w:r w:rsidRPr="0046679A">
              <w:rPr>
                <w:rFonts w:ascii="BIZ UDゴシック" w:eastAsia="BIZ UDゴシック" w:hAnsi="BIZ UDゴシック" w:hint="eastAsia"/>
                <w:sz w:val="18"/>
                <w:szCs w:val="18"/>
                <w:u w:color="45B0E1"/>
              </w:rPr>
              <w:t>・個別機能を備えた便房は、利用者が位置を把握しやすいよう、</w:t>
            </w:r>
            <w:r w:rsidRPr="0046679A">
              <w:rPr>
                <w:rFonts w:ascii="BIZ UDゴシック" w:eastAsia="BIZ UDゴシック" w:hAnsi="BIZ UDゴシック"/>
                <w:sz w:val="18"/>
                <w:szCs w:val="18"/>
                <w:u w:color="45B0E1"/>
              </w:rPr>
              <w:t>他の便所と一体的</w:t>
            </w:r>
            <w:r w:rsidRPr="0046679A">
              <w:rPr>
                <w:rFonts w:ascii="BIZ UDゴシック" w:eastAsia="BIZ UDゴシック" w:hAnsi="BIZ UDゴシック" w:hint="eastAsia"/>
                <w:sz w:val="18"/>
                <w:szCs w:val="18"/>
                <w:u w:color="45B0E1"/>
              </w:rPr>
              <w:t>または</w:t>
            </w:r>
            <w:r w:rsidRPr="0046679A">
              <w:rPr>
                <w:rFonts w:ascii="BIZ UDゴシック" w:eastAsia="BIZ UDゴシック" w:hAnsi="BIZ UDゴシック"/>
                <w:sz w:val="18"/>
                <w:szCs w:val="18"/>
                <w:u w:color="45B0E1"/>
              </w:rPr>
              <w:t>その出入口の近くに設ける。</w:t>
            </w:r>
          </w:p>
        </w:tc>
        <w:tc>
          <w:tcPr>
            <w:tcW w:w="913" w:type="dxa"/>
            <w:vAlign w:val="center"/>
          </w:tcPr>
          <w:p w14:paraId="3D88F7E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図8.3</w:t>
            </w:r>
          </w:p>
        </w:tc>
      </w:tr>
      <w:tr w:rsidR="0046679A" w:rsidRPr="0046679A" w14:paraId="1256A62B" w14:textId="77777777" w:rsidTr="0046679A">
        <w:trPr>
          <w:trHeight w:val="113"/>
        </w:trPr>
        <w:tc>
          <w:tcPr>
            <w:tcW w:w="279" w:type="dxa"/>
            <w:tcBorders>
              <w:top w:val="nil"/>
              <w:bottom w:val="nil"/>
            </w:tcBorders>
            <w:shd w:val="clear" w:color="auto" w:fill="7EE68F"/>
            <w:vAlign w:val="center"/>
          </w:tcPr>
          <w:p w14:paraId="632A6D3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DAC30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1D4D7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便房へ利用者が集中することを避けるため、男性用便所、女性用便所内においても簡易型車椅子使用者用便房（車椅子使用者が利用可能な出入口の有効幅員と最小限の広さを有する便房）を設ける。</w:t>
            </w:r>
          </w:p>
        </w:tc>
        <w:tc>
          <w:tcPr>
            <w:tcW w:w="913" w:type="dxa"/>
            <w:vAlign w:val="center"/>
          </w:tcPr>
          <w:p w14:paraId="5D4D1AB9"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p w14:paraId="720704F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図8.2</w:t>
            </w:r>
          </w:p>
        </w:tc>
      </w:tr>
      <w:tr w:rsidR="0046679A" w:rsidRPr="0046679A" w14:paraId="0965D0EE" w14:textId="77777777" w:rsidTr="0046679A">
        <w:trPr>
          <w:trHeight w:val="113"/>
        </w:trPr>
        <w:tc>
          <w:tcPr>
            <w:tcW w:w="279" w:type="dxa"/>
            <w:tcBorders>
              <w:top w:val="nil"/>
              <w:bottom w:val="nil"/>
            </w:tcBorders>
            <w:shd w:val="clear" w:color="auto" w:fill="7EE68F"/>
            <w:vAlign w:val="center"/>
          </w:tcPr>
          <w:p w14:paraId="21316DB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004A611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07A98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・高齢者や知的・発達障がい者等への異性による介助・同伴利用に配慮し、広めの男女共用トイレを設置する。</w:t>
            </w:r>
          </w:p>
        </w:tc>
        <w:tc>
          <w:tcPr>
            <w:tcW w:w="913" w:type="dxa"/>
            <w:vAlign w:val="center"/>
          </w:tcPr>
          <w:p w14:paraId="3A34747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rPr>
              <w:t>図8.2</w:t>
            </w:r>
          </w:p>
        </w:tc>
      </w:tr>
      <w:tr w:rsidR="0046679A" w:rsidRPr="0046679A" w14:paraId="6923504D" w14:textId="77777777" w:rsidTr="0046679A">
        <w:trPr>
          <w:trHeight w:val="113"/>
        </w:trPr>
        <w:tc>
          <w:tcPr>
            <w:tcW w:w="279" w:type="dxa"/>
            <w:tcBorders>
              <w:top w:val="nil"/>
              <w:bottom w:val="nil"/>
            </w:tcBorders>
            <w:shd w:val="clear" w:color="auto" w:fill="7EE68F"/>
            <w:vAlign w:val="center"/>
          </w:tcPr>
          <w:p w14:paraId="220CF50F"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621F59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3FD6D9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・トランスジェンダー等の利用に配慮し、性別に関わらず</w:t>
            </w:r>
            <w:r w:rsidRPr="0046679A">
              <w:rPr>
                <w:rFonts w:ascii="BIZ UDゴシック" w:eastAsia="BIZ UDゴシック" w:hAnsi="BIZ UDゴシック"/>
                <w:sz w:val="18"/>
                <w:szCs w:val="18"/>
                <w:u w:color="45B0E1"/>
              </w:rPr>
              <w:t>すべての人が利用しやすい位置に</w:t>
            </w:r>
            <w:r w:rsidRPr="0046679A">
              <w:rPr>
                <w:rFonts w:ascii="BIZ UDゴシック" w:eastAsia="BIZ UDゴシック" w:hAnsi="BIZ UDゴシック" w:hint="eastAsia"/>
                <w:sz w:val="18"/>
                <w:szCs w:val="18"/>
                <w:u w:color="45B0E1"/>
              </w:rPr>
              <w:t>オールジェンダートイレ（男女共用トイレ）を設置する。</w:t>
            </w:r>
          </w:p>
          <w:p w14:paraId="3073248D"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例えば、男性用便所の内部（入口横等）にオールジェンダートイレ（男女共用トイレ）が設置された場合、入りづらいと感じることが生じうるため、すべての人が利用しやすい位置に設けることの配慮が必要。</w:t>
            </w:r>
          </w:p>
        </w:tc>
        <w:tc>
          <w:tcPr>
            <w:tcW w:w="913" w:type="dxa"/>
            <w:vAlign w:val="center"/>
          </w:tcPr>
          <w:p w14:paraId="4C4E0BB1" w14:textId="77777777" w:rsidR="0046679A" w:rsidRPr="0046679A" w:rsidRDefault="0046679A" w:rsidP="0046679A">
            <w:pPr>
              <w:spacing w:line="0" w:lineRule="atLeast"/>
              <w:jc w:val="center"/>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図8.1</w:t>
            </w:r>
          </w:p>
        </w:tc>
      </w:tr>
      <w:tr w:rsidR="0046679A" w:rsidRPr="0046679A" w14:paraId="7C59B9DB" w14:textId="77777777" w:rsidTr="0046679A">
        <w:trPr>
          <w:trHeight w:val="113"/>
        </w:trPr>
        <w:tc>
          <w:tcPr>
            <w:tcW w:w="279" w:type="dxa"/>
            <w:tcBorders>
              <w:top w:val="nil"/>
              <w:bottom w:val="nil"/>
            </w:tcBorders>
            <w:shd w:val="clear" w:color="auto" w:fill="7EE68F"/>
            <w:vAlign w:val="center"/>
          </w:tcPr>
          <w:p w14:paraId="0ACC935C"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53DEDC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13D82F2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・幼児用便器を設ける場合、ブース化するなどプライバシー保護や安全に配慮して保護者が見守れる形式とする</w:t>
            </w:r>
            <w:r w:rsidRPr="0046679A">
              <w:rPr>
                <w:rFonts w:ascii="BIZ UDゴシック" w:eastAsia="BIZ UDゴシック" w:hAnsi="BIZ UDゴシック"/>
                <w:sz w:val="18"/>
                <w:szCs w:val="18"/>
                <w:u w:color="45B0E1"/>
              </w:rPr>
              <w:t>。</w:t>
            </w:r>
          </w:p>
        </w:tc>
        <w:tc>
          <w:tcPr>
            <w:tcW w:w="913" w:type="dxa"/>
            <w:vAlign w:val="center"/>
          </w:tcPr>
          <w:p w14:paraId="6795E40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FE77CB2" w14:textId="77777777" w:rsidTr="0046679A">
        <w:trPr>
          <w:trHeight w:val="113"/>
        </w:trPr>
        <w:tc>
          <w:tcPr>
            <w:tcW w:w="279" w:type="dxa"/>
            <w:tcBorders>
              <w:top w:val="nil"/>
              <w:bottom w:val="single" w:sz="4" w:space="0" w:color="auto"/>
            </w:tcBorders>
            <w:shd w:val="clear" w:color="auto" w:fill="7EE68F"/>
            <w:vAlign w:val="center"/>
          </w:tcPr>
          <w:p w14:paraId="193BF42E"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C1358A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7D3D1DF6"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CB36D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・階数に相当する数の便所を、特定の階に偏ることなく利用上の支障がない位置に設ける。</w:t>
            </w:r>
          </w:p>
          <w:p w14:paraId="7A69F5A9"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床面積の合計</w:t>
            </w:r>
            <w:r w:rsidRPr="0046679A">
              <w:rPr>
                <w:rFonts w:ascii="BIZ UDゴシック" w:eastAsia="BIZ UDゴシック" w:hAnsi="BIZ UDゴシック"/>
                <w:sz w:val="16"/>
                <w:szCs w:val="16"/>
                <w:u w:color="45B0E1"/>
              </w:rPr>
              <w:t>500㎡以上に限</w:t>
            </w:r>
            <w:r w:rsidRPr="0046679A">
              <w:rPr>
                <w:rFonts w:ascii="BIZ UDゴシック" w:eastAsia="BIZ UDゴシック" w:hAnsi="BIZ UDゴシック" w:hint="eastAsia"/>
                <w:sz w:val="16"/>
                <w:szCs w:val="16"/>
                <w:u w:color="45B0E1"/>
              </w:rPr>
              <w:t>る。</w:t>
            </w:r>
          </w:p>
          <w:p w14:paraId="4E0251F9"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lang w:eastAsia="zh-CN"/>
              </w:rPr>
            </w:pPr>
            <w:r w:rsidRPr="0046679A">
              <w:rPr>
                <w:rFonts w:ascii="BIZ UDゴシック" w:eastAsia="BIZ UDゴシック" w:hAnsi="BIZ UDゴシック" w:hint="eastAsia"/>
                <w:sz w:val="16"/>
                <w:szCs w:val="16"/>
                <w:u w:color="45B0E1"/>
              </w:rPr>
              <w:t>以下のいずれかに該当する階を除く。</w:t>
            </w:r>
            <w:r w:rsidRPr="0046679A">
              <w:rPr>
                <w:rFonts w:ascii="BIZ UDゴシック" w:eastAsia="BIZ UDゴシック" w:hAnsi="BIZ UDゴシック" w:hint="eastAsia"/>
                <w:sz w:val="16"/>
                <w:szCs w:val="16"/>
                <w:u w:color="45B0E1"/>
                <w:lang w:eastAsia="zh-CN"/>
              </w:rPr>
              <w:t>（令和6年告示第</w:t>
            </w:r>
            <w:r w:rsidRPr="0046679A">
              <w:rPr>
                <w:rFonts w:ascii="BIZ UDゴシック" w:eastAsia="BIZ UDゴシック" w:hAnsi="BIZ UDゴシック"/>
                <w:sz w:val="16"/>
                <w:szCs w:val="16"/>
                <w:u w:color="45B0E1"/>
                <w:lang w:eastAsia="zh-CN"/>
              </w:rPr>
              <w:t>1074号第二）</w:t>
            </w:r>
          </w:p>
          <w:p w14:paraId="4A0FA7C8"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w:t>
            </w:r>
            <w:r w:rsidRPr="0046679A">
              <w:rPr>
                <w:rFonts w:ascii="BIZ UDゴシック" w:eastAsia="BIZ UDゴシック" w:hAnsi="BIZ UDゴシック"/>
                <w:sz w:val="16"/>
                <w:szCs w:val="16"/>
                <w:u w:color="45B0E1"/>
              </w:rPr>
              <w:t>地上階であり、かつ、便所を</w:t>
            </w:r>
            <w:r w:rsidRPr="0046679A">
              <w:rPr>
                <w:rFonts w:ascii="BIZ UDゴシック" w:eastAsia="BIZ UDゴシック" w:hAnsi="BIZ UDゴシック" w:hint="eastAsia"/>
                <w:sz w:val="16"/>
                <w:szCs w:val="16"/>
                <w:u w:color="45B0E1"/>
              </w:rPr>
              <w:t>一</w:t>
            </w:r>
            <w:r w:rsidRPr="0046679A">
              <w:rPr>
                <w:rFonts w:ascii="BIZ UDゴシック" w:eastAsia="BIZ UDゴシック" w:hAnsi="BIZ UDゴシック"/>
                <w:sz w:val="16"/>
                <w:szCs w:val="16"/>
                <w:u w:color="45B0E1"/>
              </w:rPr>
              <w:t>以上設ける施設が同一敷地内の当該出入口付近に設けられている</w:t>
            </w:r>
            <w:r w:rsidRPr="0046679A">
              <w:rPr>
                <w:rFonts w:ascii="BIZ UDゴシック" w:eastAsia="BIZ UDゴシック" w:hAnsi="BIZ UDゴシック" w:hint="eastAsia"/>
                <w:sz w:val="16"/>
                <w:szCs w:val="16"/>
                <w:u w:color="45B0E1"/>
              </w:rPr>
              <w:t>階</w:t>
            </w:r>
          </w:p>
          <w:p w14:paraId="55A473D4"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・不特定多数の者等が利用する部分の床面積が著しく小さい階、滞在時間が短い階その他の建築物の管理運営上便所を設けないことがやむを得ないと認められる階</w:t>
            </w:r>
          </w:p>
        </w:tc>
        <w:tc>
          <w:tcPr>
            <w:tcW w:w="913" w:type="dxa"/>
            <w:tcBorders>
              <w:bottom w:val="single" w:sz="4" w:space="0" w:color="000000"/>
            </w:tcBorders>
            <w:vAlign w:val="center"/>
          </w:tcPr>
          <w:p w14:paraId="20FC737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C286BE" w14:textId="77777777" w:rsidTr="0046679A">
        <w:trPr>
          <w:trHeight w:val="5853"/>
        </w:trPr>
        <w:tc>
          <w:tcPr>
            <w:tcW w:w="279" w:type="dxa"/>
            <w:tcBorders>
              <w:top w:val="single" w:sz="4" w:space="0" w:color="auto"/>
              <w:bottom w:val="nil"/>
            </w:tcBorders>
            <w:shd w:val="clear" w:color="auto" w:fill="7EE68F"/>
          </w:tcPr>
          <w:p w14:paraId="3EA77CED"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nil"/>
              <w:right w:val="nil"/>
            </w:tcBorders>
          </w:tcPr>
          <w:p w14:paraId="3A7055C8" w14:textId="77777777" w:rsidR="0046679A" w:rsidRPr="0046679A" w:rsidRDefault="0046679A" w:rsidP="0046679A">
            <w:pPr>
              <w:spacing w:line="0" w:lineRule="atLeast"/>
              <w:rPr>
                <w:rFonts w:ascii="BIZ UDゴシック" w:eastAsia="BIZ UDゴシック" w:hAnsi="BIZ UDゴシック"/>
                <w:color w:val="EE0000"/>
                <w:sz w:val="20"/>
                <w:szCs w:val="20"/>
                <w:u w:color="45B0E1"/>
              </w:rPr>
            </w:pPr>
          </w:p>
        </w:tc>
        <w:tc>
          <w:tcPr>
            <w:tcW w:w="7614" w:type="dxa"/>
            <w:tcBorders>
              <w:left w:val="nil"/>
              <w:bottom w:val="nil"/>
              <w:right w:val="nil"/>
            </w:tcBorders>
          </w:tcPr>
          <w:p w14:paraId="0297B0A7" w14:textId="77777777" w:rsidR="0046679A" w:rsidRPr="0046679A" w:rsidRDefault="0046679A" w:rsidP="0046679A">
            <w:pPr>
              <w:autoSpaceDE w:val="0"/>
              <w:autoSpaceDN w:val="0"/>
              <w:adjustRightInd w:val="0"/>
              <w:rPr>
                <w:rFonts w:ascii="BIZ UDゴシック" w:eastAsia="BIZ UDゴシック" w:hAnsi="BIZ UDゴシック" w:cs="BIZ UDPゴシック"/>
                <w:color w:val="000000"/>
                <w:kern w:val="0"/>
                <w:szCs w:val="21"/>
              </w:rPr>
            </w:pPr>
            <w:r w:rsidRPr="0046679A">
              <w:rPr>
                <w:rFonts w:ascii="BIZ UDゴシック" w:eastAsia="BIZ UDゴシック" w:hAnsi="BIZ UDゴシック" w:cs="BIZ UDPゴシック"/>
                <w:noProof/>
                <w:color w:val="000000"/>
                <w:kern w:val="0"/>
                <w:szCs w:val="21"/>
              </w:rPr>
              <mc:AlternateContent>
                <mc:Choice Requires="wpg">
                  <w:drawing>
                    <wp:anchor distT="0" distB="0" distL="114300" distR="114300" simplePos="0" relativeHeight="251859180" behindDoc="0" locked="0" layoutInCell="1" allowOverlap="1" wp14:anchorId="0A3A7E7C" wp14:editId="14000286">
                      <wp:simplePos x="0" y="0"/>
                      <wp:positionH relativeFrom="column">
                        <wp:posOffset>-555625</wp:posOffset>
                      </wp:positionH>
                      <wp:positionV relativeFrom="paragraph">
                        <wp:posOffset>506730</wp:posOffset>
                      </wp:positionV>
                      <wp:extent cx="2896235" cy="2337435"/>
                      <wp:effectExtent l="0" t="0" r="0" b="5715"/>
                      <wp:wrapNone/>
                      <wp:docPr id="30" name="グループ化 29" descr="P7066C38T106#y3">
                        <a:extLst xmlns:a="http://schemas.openxmlformats.org/drawingml/2006/main">
                          <a:ext uri="{FF2B5EF4-FFF2-40B4-BE49-F238E27FC236}">
                            <a16:creationId xmlns:a16="http://schemas.microsoft.com/office/drawing/2014/main" id="{9B428F1F-3EFA-81E6-C204-6A7A855C0223}"/>
                          </a:ext>
                        </a:extLst>
                      </wp:docPr>
                      <wp:cNvGraphicFramePr/>
                      <a:graphic xmlns:a="http://schemas.openxmlformats.org/drawingml/2006/main">
                        <a:graphicData uri="http://schemas.microsoft.com/office/word/2010/wordprocessingGroup">
                          <wpg:wgp>
                            <wpg:cNvGrpSpPr/>
                            <wpg:grpSpPr>
                              <a:xfrm>
                                <a:off x="0" y="0"/>
                                <a:ext cx="2896235" cy="2337435"/>
                                <a:chOff x="306142" y="211550"/>
                                <a:chExt cx="2824475" cy="2280224"/>
                              </a:xfrm>
                            </wpg:grpSpPr>
                            <pic:pic xmlns:pic="http://schemas.openxmlformats.org/drawingml/2006/picture">
                              <pic:nvPicPr>
                                <pic:cNvPr id="1529454192" name="図 1529454192">
                                  <a:extLst>
                                    <a:ext uri="{FF2B5EF4-FFF2-40B4-BE49-F238E27FC236}">
                                      <a16:creationId xmlns:a16="http://schemas.microsoft.com/office/drawing/2014/main" id="{566BF58C-421E-EFB6-CFEF-53BF264E985A}"/>
                                    </a:ext>
                                  </a:extLst>
                                </pic:cNvPr>
                                <pic:cNvPicPr>
                                  <a:picLocks noChangeAspect="1"/>
                                </pic:cNvPicPr>
                              </pic:nvPicPr>
                              <pic:blipFill rotWithShape="1">
                                <a:blip r:embed="rId305" cstate="email">
                                  <a:extLst>
                                    <a:ext uri="{28A0092B-C50C-407E-A947-70E740481C1C}">
                                      <a14:useLocalDpi xmlns:a14="http://schemas.microsoft.com/office/drawing/2010/main"/>
                                    </a:ext>
                                  </a:extLst>
                                </a:blip>
                                <a:srcRect/>
                                <a:stretch>
                                  <a:fillRect/>
                                </a:stretch>
                              </pic:blipFill>
                              <pic:spPr>
                                <a:xfrm>
                                  <a:off x="306142" y="211550"/>
                                  <a:ext cx="2341855" cy="1776889"/>
                                </a:xfrm>
                                <a:prstGeom prst="rect">
                                  <a:avLst/>
                                </a:prstGeom>
                              </pic:spPr>
                            </pic:pic>
                            <pic:pic xmlns:pic="http://schemas.openxmlformats.org/drawingml/2006/picture">
                              <pic:nvPicPr>
                                <pic:cNvPr id="284801411" name="図 284801411">
                                  <a:extLst>
                                    <a:ext uri="{FF2B5EF4-FFF2-40B4-BE49-F238E27FC236}">
                                      <a16:creationId xmlns:a16="http://schemas.microsoft.com/office/drawing/2014/main" id="{DEA0F9FC-0886-4CD8-9E59-F18867A1B54D}"/>
                                    </a:ext>
                                  </a:extLst>
                                </pic:cNvPr>
                                <pic:cNvPicPr>
                                  <a:picLocks noChangeAspect="1"/>
                                </pic:cNvPicPr>
                              </pic:nvPicPr>
                              <pic:blipFill>
                                <a:blip r:embed="rId306" cstate="email">
                                  <a:extLst>
                                    <a:ext uri="{28A0092B-C50C-407E-A947-70E740481C1C}">
                                      <a14:useLocalDpi xmlns:a14="http://schemas.microsoft.com/office/drawing/2010/main"/>
                                    </a:ext>
                                  </a:extLst>
                                </a:blip>
                                <a:stretch>
                                  <a:fillRect/>
                                </a:stretch>
                              </pic:blipFill>
                              <pic:spPr>
                                <a:xfrm>
                                  <a:off x="429347" y="1988862"/>
                                  <a:ext cx="891066" cy="502912"/>
                                </a:xfrm>
                                <a:prstGeom prst="rect">
                                  <a:avLst/>
                                </a:prstGeom>
                              </pic:spPr>
                            </pic:pic>
                            <pic:pic xmlns:pic="http://schemas.openxmlformats.org/drawingml/2006/picture">
                              <pic:nvPicPr>
                                <pic:cNvPr id="670619509" name="図 670619509">
                                  <a:extLst>
                                    <a:ext uri="{FF2B5EF4-FFF2-40B4-BE49-F238E27FC236}">
                                      <a16:creationId xmlns:a16="http://schemas.microsoft.com/office/drawing/2014/main" id="{D751573C-0A75-0A47-CB04-2A73C047C08F}"/>
                                    </a:ext>
                                  </a:extLst>
                                </pic:cNvPr>
                                <pic:cNvPicPr>
                                  <a:picLocks noChangeAspect="1"/>
                                </pic:cNvPicPr>
                              </pic:nvPicPr>
                              <pic:blipFill>
                                <a:blip r:embed="rId307" cstate="email">
                                  <a:extLst>
                                    <a:ext uri="{28A0092B-C50C-407E-A947-70E740481C1C}">
                                      <a14:useLocalDpi xmlns:a14="http://schemas.microsoft.com/office/drawing/2010/main"/>
                                    </a:ext>
                                  </a:extLst>
                                </a:blip>
                                <a:stretch>
                                  <a:fillRect/>
                                </a:stretch>
                              </pic:blipFill>
                              <pic:spPr>
                                <a:xfrm>
                                  <a:off x="1320413" y="2025132"/>
                                  <a:ext cx="1810204" cy="284347"/>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840EA89" id="グループ化 29" o:spid="_x0000_s1026" alt="P7066C38T106#y3" style="position:absolute;margin-left:-43.75pt;margin-top:39.9pt;width:228.05pt;height:184.05pt;z-index:251859180;mso-width-relative:margin;mso-height-relative:margin" coordorigin="3061,2115" coordsize="28244,22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">
                      <v:shape id="図 1529454192" o:spid="_x0000_s1027" type="#_x0000_t75" style="position:absolute;left:3061;top:2115;width:23418;height:17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">
                        <v:imagedata r:id="rId308" o:title="" croptop="6971f" cropbottom="14f" cropright="13f"/>
                      </v:shape>
                      <v:shape id="図 284801411" o:spid="_x0000_s1028" type="#_x0000_t75" style="position:absolute;left:4293;top:19888;width:8911;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">
                        <v:imagedata r:id="rId309" o:title=""/>
                      </v:shape>
                      <v:shape id="図 670619509" o:spid="_x0000_s1029" type="#_x0000_t75" style="position:absolute;left:13204;top:20251;width:18102;height:2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">
                        <v:imagedata r:id="rId310" o:title=""/>
                      </v:shape>
                    </v:group>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7132" behindDoc="0" locked="0" layoutInCell="1" allowOverlap="1" wp14:anchorId="534EFA48" wp14:editId="129EF94B">
                      <wp:simplePos x="0" y="0"/>
                      <wp:positionH relativeFrom="column">
                        <wp:posOffset>2472055</wp:posOffset>
                      </wp:positionH>
                      <wp:positionV relativeFrom="paragraph">
                        <wp:posOffset>2732405</wp:posOffset>
                      </wp:positionV>
                      <wp:extent cx="2611120" cy="469900"/>
                      <wp:effectExtent l="0" t="0" r="0" b="0"/>
                      <wp:wrapNone/>
                      <wp:docPr id="9" name="テキスト ボックス 8" descr="P7066C38T106TB431bA#y1">
                        <a:extLst xmlns:a="http://schemas.openxmlformats.org/drawingml/2006/main">
                          <a:ext uri="{FF2B5EF4-FFF2-40B4-BE49-F238E27FC236}">
                            <a16:creationId xmlns:a16="http://schemas.microsoft.com/office/drawing/2014/main" id="{C34BBA6E-DA57-4FCF-9895-6514234FA14F}"/>
                          </a:ext>
                        </a:extLst>
                      </wp:docPr>
                      <wp:cNvGraphicFramePr/>
                      <a:graphic xmlns:a="http://schemas.openxmlformats.org/drawingml/2006/main">
                        <a:graphicData uri="http://schemas.microsoft.com/office/word/2010/wordprocessingShape">
                          <wps:wsp>
                            <wps:cNvSpPr txBox="1"/>
                            <wps:spPr>
                              <a:xfrm>
                                <a:off x="0" y="0"/>
                                <a:ext cx="2611120" cy="469900"/>
                              </a:xfrm>
                              <a:prstGeom prst="rect">
                                <a:avLst/>
                              </a:prstGeom>
                              <a:noFill/>
                              <a:ln w="9525" cap="flat" cmpd="sng" algn="ctr">
                                <a:solidFill>
                                  <a:prstClr val="black">
                                    <a:alpha val="0"/>
                                  </a:prstClr>
                                </a:solidFill>
                                <a:prstDash val="solid"/>
                                <a:round/>
                                <a:headEnd type="none" w="med" len="med"/>
                                <a:tailEnd type="none" w="med" len="med"/>
                              </a:ln>
                            </wps:spPr>
                            <wps:txbx>
                              <w:txbxContent>
                                <w:p w14:paraId="6EC78BF0"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可動式の間仕切りを設けることにより便房の</w:t>
                                  </w:r>
                                </w:p>
                                <w:p w14:paraId="78507616"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男女比率を変更することを可能とした例</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（大阪・関西万博シャインハット１Fトイレ）</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4EFA48" id="テキスト ボックス 8" o:spid="_x0000_s2810" type="#_x0000_t202" alt="P7066C38T106TB431bA#y1" style="position:absolute;left:0;text-align:left;margin-left:194.65pt;margin-top:215.15pt;width:205.6pt;height:37pt;z-index:251857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" filled="f">
                      <v:stroke opacity="0" joinstyle="round"/>
                      <v:textbox>
                        <w:txbxContent>
                          <w:p w14:paraId="6EC78BF0"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可動式の間仕切りを設けることにより便房の</w:t>
                            </w:r>
                          </w:p>
                          <w:p w14:paraId="78507616"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男女比率を変更することを可能とした例</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（大阪・関西万博シャインハット１Fトイレ）</w:t>
                            </w:r>
                          </w:p>
                        </w:txbxContent>
                      </v:textbox>
                    </v:shape>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6108" behindDoc="0" locked="0" layoutInCell="1" allowOverlap="1" wp14:anchorId="341C42ED" wp14:editId="59D58627">
                      <wp:simplePos x="0" y="0"/>
                      <wp:positionH relativeFrom="column">
                        <wp:posOffset>3092450</wp:posOffset>
                      </wp:positionH>
                      <wp:positionV relativeFrom="paragraph">
                        <wp:posOffset>1830070</wp:posOffset>
                      </wp:positionV>
                      <wp:extent cx="1245235" cy="241300"/>
                      <wp:effectExtent l="0" t="0" r="4445" b="6350"/>
                      <wp:wrapNone/>
                      <wp:docPr id="16" name="テキスト ボックス 15" descr="P7066C38T106TB430#y1">
                        <a:extLst xmlns:a="http://schemas.openxmlformats.org/drawingml/2006/main">
                          <a:ext uri="{FF2B5EF4-FFF2-40B4-BE49-F238E27FC236}">
                            <a16:creationId xmlns:a16="http://schemas.microsoft.com/office/drawing/2014/main" id="{B9C14816-FBFF-4C74-944D-CF4A46DE0F1B}"/>
                          </a:ext>
                        </a:extLst>
                      </wp:docPr>
                      <wp:cNvGraphicFramePr/>
                      <a:graphic xmlns:a="http://schemas.openxmlformats.org/drawingml/2006/main">
                        <a:graphicData uri="http://schemas.microsoft.com/office/word/2010/wordprocessingShape">
                          <wps:wsp>
                            <wps:cNvSpPr txBox="1"/>
                            <wps:spPr>
                              <a:xfrm>
                                <a:off x="0" y="0"/>
                                <a:ext cx="1245235" cy="241300"/>
                              </a:xfrm>
                              <a:prstGeom prst="rect">
                                <a:avLst/>
                              </a:prstGeom>
                              <a:solidFill>
                                <a:srgbClr val="002060"/>
                              </a:solidFill>
                              <a:ln>
                                <a:noFill/>
                              </a:ln>
                            </wps:spPr>
                            <wps:txbx>
                              <w:txbxContent>
                                <w:p w14:paraId="43EE8DC6" w14:textId="77777777" w:rsidR="0046679A" w:rsidRPr="0046679A" w:rsidRDefault="0046679A" w:rsidP="0046679A">
                                  <w:pPr>
                                    <w:spacing w:line="0" w:lineRule="atLeast"/>
                                    <w:jc w:val="center"/>
                                    <w:rPr>
                                      <w:rFonts w:ascii="BIZ UDPゴシック" w:eastAsia="BIZ UDPゴシック" w:hAnsi="BIZ UDPゴシック"/>
                                      <w:color w:val="FFFFFF"/>
                                      <w:kern w:val="24"/>
                                      <w:szCs w:val="21"/>
                                    </w:rPr>
                                  </w:pPr>
                                  <w:r w:rsidRPr="0046679A">
                                    <w:rPr>
                                      <w:rFonts w:ascii="BIZ UDPゴシック" w:eastAsia="BIZ UDPゴシック" w:hAnsi="BIZ UDPゴシック" w:hint="eastAsia"/>
                                      <w:color w:val="FFFFFF"/>
                                      <w:kern w:val="24"/>
                                      <w:szCs w:val="21"/>
                                    </w:rPr>
                                    <w:t>可動式の間仕切り</w:t>
                                  </w:r>
                                </w:p>
                              </w:txbxContent>
                            </wps:txbx>
                            <wps:bodyPr wrap="none" rtlCol="0">
                              <a:noAutofit/>
                            </wps:bodyPr>
                          </wps:wsp>
                        </a:graphicData>
                      </a:graphic>
                      <wp14:sizeRelV relativeFrom="margin">
                        <wp14:pctHeight>0</wp14:pctHeight>
                      </wp14:sizeRelV>
                    </wp:anchor>
                  </w:drawing>
                </mc:Choice>
                <mc:Fallback>
                  <w:pict>
                    <v:shape w14:anchorId="341C42ED" id="テキスト ボックス 15" o:spid="_x0000_s2811" type="#_x0000_t202" alt="P7066C38T106TB430#y1" style="position:absolute;left:0;text-align:left;margin-left:243.5pt;margin-top:144.1pt;width:98.05pt;height:19pt;z-index:2518561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" fillcolor="#002060" stroked="f">
                      <v:textbox>
                        <w:txbxContent>
                          <w:p w14:paraId="43EE8DC6" w14:textId="77777777" w:rsidR="0046679A" w:rsidRPr="0046679A" w:rsidRDefault="0046679A" w:rsidP="0046679A">
                            <w:pPr>
                              <w:spacing w:line="0" w:lineRule="atLeast"/>
                              <w:jc w:val="center"/>
                              <w:rPr>
                                <w:rFonts w:ascii="BIZ UDPゴシック" w:eastAsia="BIZ UDPゴシック" w:hAnsi="BIZ UDPゴシック"/>
                                <w:color w:val="FFFFFF"/>
                                <w:kern w:val="24"/>
                                <w:szCs w:val="21"/>
                              </w:rPr>
                            </w:pPr>
                            <w:r w:rsidRPr="0046679A">
                              <w:rPr>
                                <w:rFonts w:ascii="BIZ UDPゴシック" w:eastAsia="BIZ UDPゴシック" w:hAnsi="BIZ UDPゴシック" w:hint="eastAsia"/>
                                <w:color w:val="FFFFFF"/>
                                <w:kern w:val="24"/>
                                <w:szCs w:val="21"/>
                              </w:rPr>
                              <w:t>可動式の間仕切り</w:t>
                            </w:r>
                          </w:p>
                        </w:txbxContent>
                      </v:textbox>
                    </v:shape>
                  </w:pict>
                </mc:Fallback>
              </mc:AlternateContent>
            </w:r>
            <w:r w:rsidRPr="0046679A">
              <w:rPr>
                <w:rFonts w:ascii="BIZ UDゴシック" w:eastAsia="BIZ UDゴシック" w:hAnsi="BIZ UDゴシック" w:cs="BIZ UDPゴシック"/>
                <w:noProof/>
                <w:color w:val="000000"/>
                <w:kern w:val="0"/>
                <w:sz w:val="24"/>
              </w:rPr>
              <w:drawing>
                <wp:anchor distT="0" distB="0" distL="114300" distR="114300" simplePos="0" relativeHeight="251854060" behindDoc="0" locked="0" layoutInCell="1" allowOverlap="1" wp14:anchorId="2E3846D6" wp14:editId="12859B54">
                  <wp:simplePos x="0" y="0"/>
                  <wp:positionH relativeFrom="column">
                    <wp:posOffset>2338705</wp:posOffset>
                  </wp:positionH>
                  <wp:positionV relativeFrom="paragraph">
                    <wp:posOffset>621030</wp:posOffset>
                  </wp:positionV>
                  <wp:extent cx="2827655" cy="2120900"/>
                  <wp:effectExtent l="0" t="0" r="0" b="0"/>
                  <wp:wrapNone/>
                  <wp:docPr id="617832795" name="図 602" descr="P7066C38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32795" name="図 602" descr="P7066C38T106#y1"/>
                          <pic:cNvPicPr>
                            <a:picLocks noChangeAspect="1" noChangeArrowheads="1"/>
                          </pic:cNvPicPr>
                        </pic:nvPicPr>
                        <pic:blipFill>
                          <a:blip r:embed="rId311" cstate="email">
                            <a:extLst>
                              <a:ext uri="{28A0092B-C50C-407E-A947-70E740481C1C}">
                                <a14:useLocalDpi xmlns:a14="http://schemas.microsoft.com/office/drawing/2010/main"/>
                              </a:ext>
                            </a:extLst>
                          </a:blip>
                          <a:srcRect/>
                          <a:stretch>
                            <a:fillRect/>
                          </a:stretch>
                        </pic:blipFill>
                        <pic:spPr bwMode="auto">
                          <a:xfrm>
                            <a:off x="0" y="0"/>
                            <a:ext cx="2827655"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8156" behindDoc="0" locked="0" layoutInCell="1" allowOverlap="1" wp14:anchorId="32173EA0" wp14:editId="305C0792">
                      <wp:simplePos x="0" y="0"/>
                      <wp:positionH relativeFrom="column">
                        <wp:posOffset>-495300</wp:posOffset>
                      </wp:positionH>
                      <wp:positionV relativeFrom="paragraph">
                        <wp:posOffset>2846483</wp:posOffset>
                      </wp:positionV>
                      <wp:extent cx="2750515" cy="422910"/>
                      <wp:effectExtent l="0" t="0" r="0" b="0"/>
                      <wp:wrapNone/>
                      <wp:docPr id="18" name="テキスト ボックス 17" descr="P7066C38T106TB432bA#y1">
                        <a:extLst xmlns:a="http://schemas.openxmlformats.org/drawingml/2006/main">
                          <a:ext uri="{FF2B5EF4-FFF2-40B4-BE49-F238E27FC236}">
                            <a16:creationId xmlns:a16="http://schemas.microsoft.com/office/drawing/2014/main" id="{5C2F48C4-3FBD-8E0E-FD59-3FA08ACC82FD}"/>
                          </a:ext>
                        </a:extLst>
                      </wp:docPr>
                      <wp:cNvGraphicFramePr/>
                      <a:graphic xmlns:a="http://schemas.openxmlformats.org/drawingml/2006/main">
                        <a:graphicData uri="http://schemas.microsoft.com/office/word/2010/wordprocessingShape">
                          <wps:wsp>
                            <wps:cNvSpPr txBox="1"/>
                            <wps:spPr>
                              <a:xfrm>
                                <a:off x="0" y="0"/>
                                <a:ext cx="2750515"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6F368EF4"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男女別及び男女共用トイレにおける機能分散の例</w:t>
                                  </w:r>
                                  <w:r w:rsidRPr="0046679A">
                                    <w:rPr>
                                      <w:rFonts w:ascii="BIZ UDPゴシック" w:eastAsia="BIZ UDPゴシック" w:hAnsi="BIZ UDPゴシック" w:hint="eastAsia"/>
                                      <w:color w:val="000000"/>
                                      <w:kern w:val="24"/>
                                      <w:sz w:val="16"/>
                                      <w:szCs w:val="16"/>
                                    </w:rPr>
                                    <w:br/>
                                    <w:t>出典：施設整備に関するユニバーサルデザインガイドライン【改定版】（</w:t>
                                  </w:r>
                                  <w:r w:rsidRPr="0046679A">
                                    <w:rPr>
                                      <w:rFonts w:ascii="BIZ UDPゴシック" w:eastAsia="BIZ UDPゴシック" w:hAnsi="BIZ UDPゴシック"/>
                                      <w:color w:val="000000"/>
                                      <w:kern w:val="24"/>
                                      <w:sz w:val="16"/>
                                      <w:szCs w:val="16"/>
                                    </w:rPr>
                                    <w:t>2025年日本国際博覧会協会）</w:t>
                                  </w:r>
                                </w:p>
                              </w:txbxContent>
                            </wps:txbx>
                            <wps:bodyPr wrap="square" rtlCol="0">
                              <a:spAutoFit/>
                            </wps:bodyPr>
                          </wps:wsp>
                        </a:graphicData>
                      </a:graphic>
                      <wp14:sizeRelH relativeFrom="margin">
                        <wp14:pctWidth>0</wp14:pctWidth>
                      </wp14:sizeRelH>
                    </wp:anchor>
                  </w:drawing>
                </mc:Choice>
                <mc:Fallback>
                  <w:pict>
                    <v:shape w14:anchorId="32173EA0" id="_x0000_s2812" type="#_x0000_t202" alt="P7066C38T106TB432bA#y1" style="position:absolute;left:0;text-align:left;margin-left:-39pt;margin-top:224.15pt;width:216.6pt;height:33.3pt;z-index:2518581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" filled="f">
                      <v:stroke opacity="0" joinstyle="round"/>
                      <v:textbox style="mso-fit-shape-to-text:t">
                        <w:txbxContent>
                          <w:p w14:paraId="6F368EF4"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男女別及び男女共用トイレにおける機能分散の例</w:t>
                            </w:r>
                            <w:r w:rsidRPr="0046679A">
                              <w:rPr>
                                <w:rFonts w:ascii="BIZ UDPゴシック" w:eastAsia="BIZ UDPゴシック" w:hAnsi="BIZ UDPゴシック" w:hint="eastAsia"/>
                                <w:color w:val="000000"/>
                                <w:kern w:val="24"/>
                                <w:sz w:val="16"/>
                                <w:szCs w:val="16"/>
                              </w:rPr>
                              <w:br/>
                              <w:t>出典：施設整備に関するユニバーサルデザインガイドライン【改定版】（</w:t>
                            </w:r>
                            <w:r w:rsidRPr="0046679A">
                              <w:rPr>
                                <w:rFonts w:ascii="BIZ UDPゴシック" w:eastAsia="BIZ UDPゴシック" w:hAnsi="BIZ UDPゴシック"/>
                                <w:color w:val="000000"/>
                                <w:kern w:val="24"/>
                                <w:sz w:val="16"/>
                                <w:szCs w:val="16"/>
                              </w:rPr>
                              <w:t>2025年日本国際博覧会協会）</w:t>
                            </w:r>
                          </w:p>
                        </w:txbxContent>
                      </v:textbox>
                    </v:shape>
                  </w:pict>
                </mc:Fallback>
              </mc:AlternateContent>
            </w:r>
            <w:r w:rsidRPr="0046679A">
              <w:rPr>
                <w:rFonts w:ascii="BIZ UDゴシック" w:eastAsia="BIZ UDゴシック" w:hAnsi="BIZ UDゴシック" w:cs="BIZ UDPゴシック"/>
                <w:noProof/>
                <w:color w:val="000000"/>
                <w:kern w:val="0"/>
                <w:szCs w:val="21"/>
              </w:rPr>
              <mc:AlternateContent>
                <mc:Choice Requires="wps">
                  <w:drawing>
                    <wp:anchor distT="0" distB="0" distL="114300" distR="114300" simplePos="0" relativeHeight="251855084" behindDoc="0" locked="0" layoutInCell="1" allowOverlap="1" wp14:anchorId="2C719B58" wp14:editId="0AD57430">
                      <wp:simplePos x="0" y="0"/>
                      <wp:positionH relativeFrom="column">
                        <wp:posOffset>3297555</wp:posOffset>
                      </wp:positionH>
                      <wp:positionV relativeFrom="paragraph">
                        <wp:posOffset>1437005</wp:posOffset>
                      </wp:positionV>
                      <wp:extent cx="189230" cy="377190"/>
                      <wp:effectExtent l="38100" t="38100" r="20320" b="22860"/>
                      <wp:wrapNone/>
                      <wp:docPr id="15" name="直線矢印コネクタ 14" descr="P7066C38T106#y2">
                        <a:extLst xmlns:a="http://schemas.openxmlformats.org/drawingml/2006/main">
                          <a:ext uri="{FF2B5EF4-FFF2-40B4-BE49-F238E27FC236}">
                            <a16:creationId xmlns:a16="http://schemas.microsoft.com/office/drawing/2014/main" id="{7673D3E0-846C-4BBE-B5A1-6C78A094EC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89230" cy="37719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613220F" id="直線矢印コネクタ 14" o:spid="_x0000_s1026" type="#_x0000_t32" alt="P7066C38T106#y2" style="position:absolute;margin-left:259.65pt;margin-top:113.15pt;width:14.9pt;height:29.7pt;flip:x y;z-index:251855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" strokecolor="#002060" strokeweight="1pt">
                      <v:stroke endarrow="block" joinstyle="miter"/>
                      <o:lock v:ext="edit" shapetype="f"/>
                    </v:shape>
                  </w:pict>
                </mc:Fallback>
              </mc:AlternateContent>
            </w:r>
            <w:r w:rsidRPr="0046679A">
              <w:rPr>
                <w:rFonts w:ascii="BIZ UDゴシック" w:eastAsia="BIZ UDゴシック" w:hAnsi="BIZ UDゴシック" w:cs="BIZ UDPゴシック"/>
                <w:noProof/>
                <w:color w:val="000000"/>
                <w:kern w:val="0"/>
                <w:sz w:val="20"/>
                <w:szCs w:val="20"/>
                <w:u w:color="45B0E1"/>
              </w:rPr>
              <mc:AlternateContent>
                <mc:Choice Requires="wps">
                  <w:drawing>
                    <wp:anchor distT="0" distB="0" distL="114300" distR="114300" simplePos="0" relativeHeight="251867372" behindDoc="0" locked="0" layoutInCell="1" allowOverlap="1" wp14:anchorId="3AF1EADD" wp14:editId="7F0D1EAD">
                      <wp:simplePos x="0" y="0"/>
                      <wp:positionH relativeFrom="column">
                        <wp:posOffset>-554990</wp:posOffset>
                      </wp:positionH>
                      <wp:positionV relativeFrom="paragraph">
                        <wp:posOffset>134421</wp:posOffset>
                      </wp:positionV>
                      <wp:extent cx="3397250" cy="241300"/>
                      <wp:effectExtent l="0" t="0" r="0" b="0"/>
                      <wp:wrapNone/>
                      <wp:docPr id="545421903" name="テキスト ボックス 7566" descr="P7066C38T106TB4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250"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087F1AB"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F1EADD" id="テキスト ボックス 7566" o:spid="_x0000_s2813" type="#_x0000_t202" alt="P7066C38T106TB441bA#y1" style="position:absolute;left:0;text-align:left;margin-left:-43.7pt;margin-top:10.6pt;width:267.5pt;height:19pt;z-index:251867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" filled="f">
                      <v:stroke opacity="0"/>
                      <v:textbox>
                        <w:txbxContent>
                          <w:p w14:paraId="6087F1AB"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1</w:t>
                            </w:r>
                            <w:r w:rsidRPr="00725C8A">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男女共用トイレに機能分散した例</w:t>
                            </w:r>
                          </w:p>
                        </w:txbxContent>
                      </v:textbox>
                    </v:shape>
                  </w:pict>
                </mc:Fallback>
              </mc:AlternateContent>
            </w:r>
          </w:p>
        </w:tc>
        <w:tc>
          <w:tcPr>
            <w:tcW w:w="913" w:type="dxa"/>
            <w:tcBorders>
              <w:left w:val="nil"/>
              <w:bottom w:val="nil"/>
            </w:tcBorders>
          </w:tcPr>
          <w:p w14:paraId="1060A5BA"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71E9308" w14:textId="77777777" w:rsidTr="0046679A">
        <w:trPr>
          <w:trHeight w:val="7371"/>
        </w:trPr>
        <w:tc>
          <w:tcPr>
            <w:tcW w:w="279" w:type="dxa"/>
            <w:tcBorders>
              <w:top w:val="nil"/>
              <w:bottom w:val="single" w:sz="4" w:space="0" w:color="auto"/>
            </w:tcBorders>
            <w:shd w:val="clear" w:color="auto" w:fill="7EE68F"/>
          </w:tcPr>
          <w:p w14:paraId="4FB82461"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top w:val="nil"/>
              <w:bottom w:val="single" w:sz="4" w:space="0" w:color="auto"/>
              <w:right w:val="nil"/>
            </w:tcBorders>
          </w:tcPr>
          <w:p w14:paraId="665872A8" w14:textId="77777777" w:rsidR="0046679A" w:rsidRPr="0046679A" w:rsidRDefault="0046679A" w:rsidP="0046679A">
            <w:pPr>
              <w:spacing w:line="0" w:lineRule="atLeast"/>
              <w:rPr>
                <w:rFonts w:ascii="BIZ UDゴシック" w:eastAsia="BIZ UDゴシック" w:hAnsi="BIZ UDゴシック"/>
                <w:color w:val="EE0000"/>
                <w:sz w:val="20"/>
                <w:szCs w:val="20"/>
                <w:u w:color="45B0E1"/>
              </w:rPr>
            </w:pPr>
          </w:p>
        </w:tc>
        <w:tc>
          <w:tcPr>
            <w:tcW w:w="7614" w:type="dxa"/>
            <w:tcBorders>
              <w:top w:val="nil"/>
              <w:left w:val="nil"/>
              <w:right w:val="nil"/>
            </w:tcBorders>
          </w:tcPr>
          <w:p w14:paraId="6A337391"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52E56807"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r w:rsidRPr="0046679A">
              <w:rPr>
                <w:rFonts w:ascii="BIZ UDゴシック" w:eastAsia="BIZ UDゴシック" w:hAnsi="BIZ UDゴシック" w:cs="BIZ UDPゴシック"/>
                <w:noProof/>
                <w:color w:val="000000"/>
                <w:kern w:val="0"/>
                <w:sz w:val="20"/>
                <w:szCs w:val="20"/>
                <w:u w:color="45B0E1"/>
              </w:rPr>
              <mc:AlternateContent>
                <mc:Choice Requires="wps">
                  <w:drawing>
                    <wp:anchor distT="0" distB="0" distL="114300" distR="114300" simplePos="0" relativeHeight="251896044" behindDoc="0" locked="0" layoutInCell="1" allowOverlap="1" wp14:anchorId="435065EE" wp14:editId="39898D9B">
                      <wp:simplePos x="0" y="0"/>
                      <wp:positionH relativeFrom="column">
                        <wp:posOffset>1518920</wp:posOffset>
                      </wp:positionH>
                      <wp:positionV relativeFrom="paragraph">
                        <wp:posOffset>3681730</wp:posOffset>
                      </wp:positionV>
                      <wp:extent cx="2019300" cy="391795"/>
                      <wp:effectExtent l="0" t="0" r="0" b="0"/>
                      <wp:wrapNone/>
                      <wp:docPr id="719778119" name="テキスト ボックス 551" descr="P7072C42T106TB469bA#y1"/>
                      <wp:cNvGraphicFramePr/>
                      <a:graphic xmlns:a="http://schemas.openxmlformats.org/drawingml/2006/main">
                        <a:graphicData uri="http://schemas.microsoft.com/office/word/2010/wordprocessingShape">
                          <wps:wsp>
                            <wps:cNvSpPr txBox="1"/>
                            <wps:spPr>
                              <a:xfrm>
                                <a:off x="0" y="0"/>
                                <a:ext cx="2019300" cy="391795"/>
                              </a:xfrm>
                              <a:prstGeom prst="rect">
                                <a:avLst/>
                              </a:prstGeom>
                              <a:noFill/>
                              <a:ln w="6350" cap="flat" cmpd="sng" algn="ctr">
                                <a:solidFill>
                                  <a:prstClr val="black">
                                    <a:alpha val="0"/>
                                  </a:prstClr>
                                </a:solidFill>
                                <a:prstDash val="solid"/>
                                <a:round/>
                                <a:headEnd type="none" w="med" len="med"/>
                                <a:tailEnd type="none" w="med" len="med"/>
                              </a:ln>
                            </wps:spPr>
                            <wps:txbx>
                              <w:txbxContent>
                                <w:p w14:paraId="25FE6F34" w14:textId="77777777" w:rsidR="0046679A" w:rsidRPr="008C7251"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大阪ヘルスケアパビリオン　みんなトイレ</w:t>
                                  </w:r>
                                </w:p>
                                <w:p w14:paraId="2CFCE45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065EE" id="テキスト ボックス 551" o:spid="_x0000_s2814" type="#_x0000_t202" alt="P7072C42T106TB469bA#y1" style="position:absolute;left:0;text-align:left;margin-left:119.6pt;margin-top:289.9pt;width:159pt;height:30.85pt;z-index:251896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" filled="f" strokeweight=".5pt">
                      <v:stroke opacity="0" joinstyle="round"/>
                      <v:textbox>
                        <w:txbxContent>
                          <w:p w14:paraId="25FE6F34" w14:textId="77777777" w:rsidR="0046679A" w:rsidRPr="008C7251"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 xml:space="preserve">大阪ヘルスケアパビリオン　</w:t>
                            </w:r>
                            <w:r w:rsidRPr="008C7251">
                              <w:rPr>
                                <w:rFonts w:ascii="BIZ UDPゴシック" w:eastAsia="BIZ UDPゴシック" w:hAnsi="BIZ UDPゴシック" w:hint="eastAsia"/>
                                <w:sz w:val="16"/>
                                <w:szCs w:val="16"/>
                              </w:rPr>
                              <w:t>みんなトイレ</w:t>
                            </w:r>
                          </w:p>
                          <w:p w14:paraId="2CFCE45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出典：大阪ヘルスケアパビリオンHP</w:t>
                            </w:r>
                          </w:p>
                        </w:txbxContent>
                      </v:textbox>
                    </v:shape>
                  </w:pict>
                </mc:Fallback>
              </mc:AlternateContent>
            </w:r>
            <w:r w:rsidRPr="0046679A">
              <w:rPr>
                <w:rFonts w:ascii="BIZ UDゴシック" w:eastAsia="BIZ UDゴシック" w:hAnsi="BIZ UDゴシック" w:cs="BIZ UDPゴシック"/>
                <w:noProof/>
                <w:color w:val="000000"/>
                <w:kern w:val="0"/>
                <w:sz w:val="24"/>
              </w:rPr>
              <w:drawing>
                <wp:anchor distT="0" distB="0" distL="114300" distR="114300" simplePos="0" relativeHeight="251895020" behindDoc="0" locked="0" layoutInCell="1" allowOverlap="1" wp14:anchorId="3DCA2A9D" wp14:editId="66F5469C">
                  <wp:simplePos x="0" y="0"/>
                  <wp:positionH relativeFrom="column">
                    <wp:posOffset>-109220</wp:posOffset>
                  </wp:positionH>
                  <wp:positionV relativeFrom="paragraph">
                    <wp:posOffset>91440</wp:posOffset>
                  </wp:positionV>
                  <wp:extent cx="4817110" cy="3592195"/>
                  <wp:effectExtent l="0" t="0" r="2540" b="8255"/>
                  <wp:wrapNone/>
                  <wp:docPr id="868073035" name="図 550" descr="P7072C42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73035" name="図 550" descr="P7072C42T106#y1"/>
                          <pic:cNvPicPr>
                            <a:picLocks noChangeAspect="1" noChangeArrowheads="1"/>
                          </pic:cNvPicPr>
                        </pic:nvPicPr>
                        <pic:blipFill>
                          <a:blip r:embed="rId312" cstate="email">
                            <a:extLst>
                              <a:ext uri="{28A0092B-C50C-407E-A947-70E740481C1C}">
                                <a14:useLocalDpi xmlns:a14="http://schemas.microsoft.com/office/drawing/2010/main"/>
                              </a:ext>
                            </a:extLst>
                          </a:blip>
                          <a:srcRect/>
                          <a:stretch>
                            <a:fillRect/>
                          </a:stretch>
                        </pic:blipFill>
                        <pic:spPr bwMode="auto">
                          <a:xfrm>
                            <a:off x="0" y="0"/>
                            <a:ext cx="4817110" cy="3592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4B307"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0BE4EF42"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8BB770A"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7AD2A015"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7D544394"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4B19202"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4B3B1956"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3547E471"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213819E"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1605793"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480C7FB0"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28B6240"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5844E686"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64C8223"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2029624B"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p w14:paraId="6EAC8819" w14:textId="77777777" w:rsidR="0046679A" w:rsidRPr="0046679A" w:rsidRDefault="0046679A" w:rsidP="0046679A">
            <w:pPr>
              <w:autoSpaceDE w:val="0"/>
              <w:autoSpaceDN w:val="0"/>
              <w:adjustRightInd w:val="0"/>
              <w:rPr>
                <w:rFonts w:ascii="BIZ UDゴシック" w:eastAsia="BIZ UDゴシック" w:hAnsi="BIZ UDゴシック" w:cs="BIZ UDPゴシック"/>
                <w:noProof/>
                <w:color w:val="000000"/>
                <w:kern w:val="0"/>
                <w:sz w:val="20"/>
                <w:szCs w:val="20"/>
                <w:u w:color="45B0E1"/>
              </w:rPr>
            </w:pPr>
          </w:p>
        </w:tc>
        <w:tc>
          <w:tcPr>
            <w:tcW w:w="913" w:type="dxa"/>
            <w:tcBorders>
              <w:top w:val="nil"/>
              <w:left w:val="nil"/>
            </w:tcBorders>
          </w:tcPr>
          <w:p w14:paraId="6BEE1167"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B0E11FC" w14:textId="77777777" w:rsidTr="0046679A">
        <w:trPr>
          <w:trHeight w:val="14062"/>
        </w:trPr>
        <w:tc>
          <w:tcPr>
            <w:tcW w:w="279" w:type="dxa"/>
            <w:tcBorders>
              <w:top w:val="nil"/>
              <w:bottom w:val="single" w:sz="4" w:space="0" w:color="000000"/>
            </w:tcBorders>
            <w:shd w:val="clear" w:color="auto" w:fill="7EE68F"/>
            <w:vAlign w:val="center"/>
          </w:tcPr>
          <w:p w14:paraId="5AFB621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EDD69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74DD2A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F96C68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64BFB6C"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BF91CC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ED2B1A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3F60A9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101222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38880E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6C5B0A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916C56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99F002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3D5401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7098CF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47210A3"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nil"/>
            </w:tcBorders>
          </w:tcPr>
          <w:p w14:paraId="66F51182"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noProof/>
                <w:sz w:val="20"/>
                <w:szCs w:val="20"/>
                <w:u w:color="45B0E1"/>
              </w:rPr>
              <mc:AlternateContent>
                <mc:Choice Requires="wpg">
                  <w:drawing>
                    <wp:anchor distT="0" distB="0" distL="114300" distR="114300" simplePos="0" relativeHeight="251891948" behindDoc="0" locked="0" layoutInCell="1" allowOverlap="1" wp14:anchorId="760C57F2" wp14:editId="103E8DA4">
                      <wp:simplePos x="0" y="0"/>
                      <wp:positionH relativeFrom="column">
                        <wp:posOffset>-22225</wp:posOffset>
                      </wp:positionH>
                      <wp:positionV relativeFrom="paragraph">
                        <wp:posOffset>16111</wp:posOffset>
                      </wp:positionV>
                      <wp:extent cx="6057897" cy="2720145"/>
                      <wp:effectExtent l="0" t="0" r="0" b="4445"/>
                      <wp:wrapNone/>
                      <wp:docPr id="1835140568" name="グループ化 563" descr="P7107C45T106#y1"/>
                      <wp:cNvGraphicFramePr/>
                      <a:graphic xmlns:a="http://schemas.openxmlformats.org/drawingml/2006/main">
                        <a:graphicData uri="http://schemas.microsoft.com/office/word/2010/wordprocessingGroup">
                          <wpg:wgp>
                            <wpg:cNvGrpSpPr/>
                            <wpg:grpSpPr>
                              <a:xfrm>
                                <a:off x="0" y="0"/>
                                <a:ext cx="6057897" cy="2720145"/>
                                <a:chOff x="0" y="5935"/>
                                <a:chExt cx="6057897" cy="2720145"/>
                              </a:xfrm>
                            </wpg:grpSpPr>
                            <wps:wsp>
                              <wps:cNvPr id="2019633841" name="テキスト ボックス 7566"/>
                              <wps:cNvSpPr txBox="1">
                                <a:spLocks noChangeArrowheads="1"/>
                              </wps:cNvSpPr>
                              <wps:spPr bwMode="auto">
                                <a:xfrm>
                                  <a:off x="0" y="11876"/>
                                  <a:ext cx="33972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FFC04"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wps:txbx>
                              <wps:bodyPr rot="0" vert="horz" wrap="square" lIns="91440" tIns="45720" rIns="91440" bIns="45720" anchor="t" anchorCtr="0" upright="1">
                                <a:noAutofit/>
                              </wps:bodyPr>
                            </wps:wsp>
                            <pic:pic xmlns:pic="http://schemas.openxmlformats.org/drawingml/2006/picture">
                              <pic:nvPicPr>
                                <pic:cNvPr id="874051239" name="図 1"/>
                                <pic:cNvPicPr>
                                  <a:picLocks noChangeAspect="1"/>
                                </pic:cNvPicPr>
                              </pic:nvPicPr>
                              <pic:blipFill>
                                <a:blip r:embed="rId313" cstate="email">
                                  <a:extLst>
                                    <a:ext uri="{28A0092B-C50C-407E-A947-70E740481C1C}">
                                      <a14:useLocalDpi xmlns:a14="http://schemas.microsoft.com/office/drawing/2010/main"/>
                                    </a:ext>
                                  </a:extLst>
                                </a:blip>
                                <a:stretch>
                                  <a:fillRect/>
                                </a:stretch>
                              </pic:blipFill>
                              <pic:spPr>
                                <a:xfrm>
                                  <a:off x="427512" y="356260"/>
                                  <a:ext cx="4864735" cy="2369820"/>
                                </a:xfrm>
                                <a:prstGeom prst="rect">
                                  <a:avLst/>
                                </a:prstGeom>
                              </pic:spPr>
                            </pic:pic>
                            <wps:wsp>
                              <wps:cNvPr id="1695451609" name="テキスト ボックス 17"/>
                              <wps:cNvSpPr txBox="1"/>
                              <wps:spPr>
                                <a:xfrm>
                                  <a:off x="3397247" y="5935"/>
                                  <a:ext cx="2660650" cy="355600"/>
                                </a:xfrm>
                                <a:prstGeom prst="rect">
                                  <a:avLst/>
                                </a:prstGeom>
                                <a:noFill/>
                              </wps:spPr>
                              <wps:txbx>
                                <w:txbxContent>
                                  <w:p w14:paraId="4AB2A689"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w:t>
                                    </w:r>
                                  </w:p>
                                  <w:p w14:paraId="42ABC44A" w14:textId="77777777" w:rsidR="0046679A" w:rsidRPr="0046679A" w:rsidRDefault="0046679A" w:rsidP="0046679A">
                                    <w:pPr>
                                      <w:spacing w:line="0" w:lineRule="atLeast"/>
                                      <w:ind w:firstLineChars="250" w:firstLine="400"/>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建築設計標準（令和７年度改正版）</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60C57F2" id="グループ化 563" o:spid="_x0000_s2815" alt="P7107C45T106#y1" style="position:absolute;left:0;text-align:left;margin-left:-1.75pt;margin-top:1.25pt;width:477pt;height:214.2pt;z-index:251891948;mso-width-relative:margin;mso-height-relative:margin" coordorigin=",59" coordsize="60578,27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">
                      <v:shape id="_x0000_s2816" type="#_x0000_t202" style="position:absolute;top:118;width:3397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" filled="f" stroked="f">
                        <v:textbox>
                          <w:txbxContent>
                            <w:p w14:paraId="559FFC04" w14:textId="77777777" w:rsidR="0046679A" w:rsidRPr="00725C8A" w:rsidRDefault="0046679A" w:rsidP="0046679A">
                              <w:pPr>
                                <w:spacing w:line="240" w:lineRule="exact"/>
                                <w:rPr>
                                  <w:rFonts w:ascii="BIZ UDゴシック" w:eastAsia="BIZ UDゴシック" w:hAnsi="BIZ UDゴシック"/>
                                  <w:sz w:val="20"/>
                                  <w:szCs w:val="20"/>
                                </w:rPr>
                              </w:pPr>
                              <w:r w:rsidRPr="00725C8A">
                                <w:rPr>
                                  <w:rFonts w:ascii="BIZ UDゴシック" w:eastAsia="BIZ UDゴシック" w:hAnsi="BIZ UDゴシック" w:hint="eastAsia"/>
                                  <w:sz w:val="20"/>
                                  <w:szCs w:val="20"/>
                                </w:rPr>
                                <w:t>図8.</w:t>
                              </w:r>
                              <w:r>
                                <w:rPr>
                                  <w:rFonts w:ascii="BIZ UDゴシック" w:eastAsia="BIZ UDゴシック" w:hAnsi="BIZ UDゴシック" w:hint="eastAsia"/>
                                  <w:sz w:val="20"/>
                                  <w:szCs w:val="20"/>
                                </w:rPr>
                                <w:t>2</w:t>
                              </w:r>
                              <w:r w:rsidRPr="00725C8A">
                                <w:rPr>
                                  <w:rFonts w:ascii="BIZ UDゴシック" w:eastAsia="BIZ UDゴシック" w:hAnsi="BIZ UDゴシック" w:hint="eastAsia"/>
                                  <w:sz w:val="20"/>
                                  <w:szCs w:val="20"/>
                                </w:rPr>
                                <w:t xml:space="preserve">　個別機能を備えた便房及び多機能便房寸法例</w:t>
                              </w:r>
                            </w:p>
                          </w:txbxContent>
                        </v:textbox>
                      </v:shape>
                      <v:shape id="図 1" o:spid="_x0000_s2817" type="#_x0000_t75" style="position:absolute;left:4275;top:3562;width:48647;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">
                        <v:imagedata r:id="rId314" o:title=""/>
                      </v:shape>
                      <v:shape id="_x0000_s2818" type="#_x0000_t202" style="position:absolute;left:33972;top:59;width:2660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" filled="f" stroked="f">
                        <v:textbox style="mso-fit-shape-to-text:t">
                          <w:txbxContent>
                            <w:p w14:paraId="4AB2A689"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w:t>
                              </w:r>
                            </w:p>
                            <w:p w14:paraId="42ABC44A" w14:textId="77777777" w:rsidR="0046679A" w:rsidRPr="0046679A" w:rsidRDefault="0046679A" w:rsidP="0046679A">
                              <w:pPr>
                                <w:spacing w:line="0" w:lineRule="atLeast"/>
                                <w:ind w:firstLineChars="250" w:firstLine="400"/>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建築設計標準（令和７年度改正版）</w:t>
                              </w:r>
                            </w:p>
                          </w:txbxContent>
                        </v:textbox>
                      </v:shape>
                    </v:group>
                  </w:pict>
                </mc:Fallback>
              </mc:AlternateContent>
            </w:r>
          </w:p>
          <w:p w14:paraId="62AD8F5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76060F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7746FD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8F481D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7253DE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AC41D2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0A0675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4A8872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0551517"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B1714B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F82B4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45C344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04DCF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41951F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A6A648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E9E3659"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69420" behindDoc="0" locked="0" layoutInCell="1" allowOverlap="1" wp14:anchorId="7D233FDF" wp14:editId="76710108">
                      <wp:simplePos x="0" y="0"/>
                      <wp:positionH relativeFrom="column">
                        <wp:posOffset>-21590</wp:posOffset>
                      </wp:positionH>
                      <wp:positionV relativeFrom="paragraph">
                        <wp:posOffset>37877</wp:posOffset>
                      </wp:positionV>
                      <wp:extent cx="4718050" cy="323215"/>
                      <wp:effectExtent l="0" t="0" r="0" b="0"/>
                      <wp:wrapNone/>
                      <wp:docPr id="2024835640" name="テキスト ボックス 309" descr="P7123C45T106TB4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805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95C42E" w14:textId="77777777" w:rsidR="0046679A" w:rsidRPr="00E20BCF"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図8.3　高齢者、</w:t>
                                  </w:r>
                                  <w:r w:rsidRPr="0046679A">
                                    <w:rPr>
                                      <w:rFonts w:ascii="BIZ UDゴシック" w:eastAsia="BIZ UDゴシック" w:hAnsi="BIZ UDゴシック"/>
                                      <w:color w:val="000000"/>
                                      <w:sz w:val="20"/>
                                      <w:szCs w:val="20"/>
                                    </w:rPr>
                                    <w:t>障がい者等が円滑に利用できる</w:t>
                                  </w:r>
                                  <w:r w:rsidRPr="0046679A">
                                    <w:rPr>
                                      <w:rFonts w:ascii="BIZ UDゴシック" w:eastAsia="BIZ UDゴシック" w:hAnsi="BIZ UDゴシック" w:hint="eastAsia"/>
                                      <w:color w:val="000000"/>
                                      <w:sz w:val="20"/>
                                      <w:szCs w:val="20"/>
                                    </w:rPr>
                                    <w:t>便所・便房の設置</w:t>
                                  </w:r>
                                  <w:r w:rsidRPr="00E20BCF">
                                    <w:rPr>
                                      <w:rFonts w:ascii="BIZ UDゴシック" w:eastAsia="BIZ UDゴシック" w:hAnsi="BIZ UDゴシック" w:hint="eastAsia"/>
                                      <w:sz w:val="20"/>
                                      <w:szCs w:val="20"/>
                                    </w:rPr>
                                    <w:t>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33FDF" id="テキスト ボックス 309" o:spid="_x0000_s2819" type="#_x0000_t202" alt="P7123C45T106TB443bA#y1" style="position:absolute;left:0;text-align:left;margin-left:-1.7pt;margin-top:3pt;width:371.5pt;height:25.45pt;z-index:251869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" filled="f">
                      <v:stroke opacity="0"/>
                      <v:textbox>
                        <w:txbxContent>
                          <w:p w14:paraId="6495C42E" w14:textId="77777777" w:rsidR="0046679A" w:rsidRPr="00E20BCF"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図8.3　</w:t>
                            </w:r>
                            <w:r w:rsidRPr="0046679A">
                              <w:rPr>
                                <w:rFonts w:ascii="BIZ UDゴシック" w:eastAsia="BIZ UDゴシック" w:hAnsi="BIZ UDゴシック" w:hint="eastAsia"/>
                                <w:color w:val="000000"/>
                                <w:sz w:val="20"/>
                                <w:szCs w:val="20"/>
                              </w:rPr>
                              <w:t>高齢者、</w:t>
                            </w:r>
                            <w:r w:rsidRPr="0046679A">
                              <w:rPr>
                                <w:rFonts w:ascii="BIZ UDゴシック" w:eastAsia="BIZ UDゴシック" w:hAnsi="BIZ UDゴシック"/>
                                <w:color w:val="000000"/>
                                <w:sz w:val="20"/>
                                <w:szCs w:val="20"/>
                              </w:rPr>
                              <w:t>障がい者等が円滑に利用できる</w:t>
                            </w:r>
                            <w:r w:rsidRPr="0046679A">
                              <w:rPr>
                                <w:rFonts w:ascii="BIZ UDゴシック" w:eastAsia="BIZ UDゴシック" w:hAnsi="BIZ UDゴシック" w:hint="eastAsia"/>
                                <w:color w:val="000000"/>
                                <w:sz w:val="20"/>
                                <w:szCs w:val="20"/>
                              </w:rPr>
                              <w:t>便所・便房の設置</w:t>
                            </w:r>
                            <w:r w:rsidRPr="00E20BCF">
                              <w:rPr>
                                <w:rFonts w:ascii="BIZ UDゴシック" w:eastAsia="BIZ UDゴシック" w:hAnsi="BIZ UDゴシック" w:hint="eastAsia"/>
                                <w:sz w:val="20"/>
                                <w:szCs w:val="20"/>
                              </w:rPr>
                              <w:t>例</w:t>
                            </w:r>
                          </w:p>
                        </w:txbxContent>
                      </v:textbox>
                    </v:shape>
                  </w:pict>
                </mc:Fallback>
              </mc:AlternateContent>
            </w:r>
          </w:p>
          <w:p w14:paraId="1697E8D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CC91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EFE0A5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E0948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AF242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0C05C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47646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BE4E3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703CB0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915F3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FE31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8BF91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843FD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5C24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0FD30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424DD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6B22DB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C91A1AC"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9F4209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594452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42D0D3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F616F2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7F1A8B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CE18E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42D5C2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B34EAD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21BCB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152131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4B4674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7EBC30D"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AA6878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1AA8D5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6FD95D4"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969C1A7"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left w:val="nil"/>
              <w:bottom w:val="single" w:sz="4" w:space="0" w:color="000000"/>
              <w:right w:val="nil"/>
            </w:tcBorders>
          </w:tcPr>
          <w:p w14:paraId="2937032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E7FCC33"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7C997B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BCF3E59"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897AC8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DC1B85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BC9B59A"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448A04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31387FC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F8AEEE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FFBE63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DBAAA36"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D20AD4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19A5ABC8"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03BBE9B5"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B017442"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1D5E7F5" w14:textId="77777777" w:rsidR="0046679A" w:rsidRPr="0046679A" w:rsidRDefault="0046679A" w:rsidP="0046679A">
            <w:pPr>
              <w:spacing w:line="280" w:lineRule="exact"/>
              <w:rPr>
                <w:rFonts w:ascii="BIZ UDゴシック" w:eastAsia="BIZ UDゴシック" w:hAnsi="BIZ UDゴシック"/>
                <w:sz w:val="20"/>
                <w:szCs w:val="20"/>
                <w:u w:color="45B0E1"/>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870444" behindDoc="0" locked="0" layoutInCell="1" allowOverlap="1" wp14:anchorId="257C4BBC" wp14:editId="447EAA10">
                      <wp:simplePos x="0" y="0"/>
                      <wp:positionH relativeFrom="column">
                        <wp:posOffset>-490220</wp:posOffset>
                      </wp:positionH>
                      <wp:positionV relativeFrom="paragraph">
                        <wp:posOffset>234315</wp:posOffset>
                      </wp:positionV>
                      <wp:extent cx="5730240" cy="5841365"/>
                      <wp:effectExtent l="0" t="0" r="3810" b="6985"/>
                      <wp:wrapNone/>
                      <wp:docPr id="869019469" name="グループ化 631" descr="P7174C46T10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0240" cy="5841365"/>
                                <a:chOff x="0" y="0"/>
                                <a:chExt cx="5813563" cy="5924275"/>
                              </a:xfrm>
                            </wpg:grpSpPr>
                            <pic:pic xmlns:pic="http://schemas.openxmlformats.org/drawingml/2006/picture">
                              <pic:nvPicPr>
                                <pic:cNvPr id="1070639069" name="図 305"/>
                                <pic:cNvPicPr>
                                  <a:picLocks noChangeAspect="1"/>
                                </pic:cNvPicPr>
                              </pic:nvPicPr>
                              <pic:blipFill rotWithShape="1">
                                <a:blip r:embed="rId315" cstate="email">
                                  <a:alphaModFix/>
                                  <a:extLst>
                                    <a:ext uri="{28A0092B-C50C-407E-A947-70E740481C1C}">
                                      <a14:useLocalDpi xmlns:a14="http://schemas.microsoft.com/office/drawing/2010/main"/>
                                    </a:ext>
                                  </a:extLst>
                                </a:blip>
                                <a:srcRect t="-280"/>
                                <a:stretch>
                                  <a:fillRect/>
                                </a:stretch>
                              </pic:blipFill>
                              <pic:spPr bwMode="auto">
                                <a:xfrm>
                                  <a:off x="2639833" y="389614"/>
                                  <a:ext cx="3173730" cy="5534661"/>
                                </a:xfrm>
                                <a:prstGeom prst="rect">
                                  <a:avLst/>
                                </a:prstGeom>
                                <a:noFill/>
                                <a:ln>
                                  <a:noFill/>
                                </a:ln>
                                <a:extLst>
                                  <a:ext uri="{53640926-AAD7-44D8-BBD7-CCE9431645EC}">
                                    <a14:shadowObscured xmlns:a14="http://schemas.microsoft.com/office/drawing/2010/main"/>
                                  </a:ext>
                                </a:extLst>
                              </pic:spPr>
                            </pic:pic>
                            <wpg:grpSp>
                              <wpg:cNvPr id="484178015" name="グループ化 704"/>
                              <wpg:cNvGrpSpPr>
                                <a:grpSpLocks noChangeAspect="1"/>
                              </wpg:cNvGrpSpPr>
                              <wpg:grpSpPr>
                                <a:xfrm>
                                  <a:off x="0" y="0"/>
                                  <a:ext cx="5585504" cy="3570030"/>
                                  <a:chOff x="-107728" y="0"/>
                                  <a:chExt cx="6328579" cy="4044635"/>
                                </a:xfrm>
                              </wpg:grpSpPr>
                              <wps:wsp>
                                <wps:cNvPr id="1341515247" name="テキスト ボックス 314"/>
                                <wps:cNvSpPr txBox="1">
                                  <a:spLocks noChangeArrowheads="1"/>
                                </wps:cNvSpPr>
                                <wps:spPr bwMode="auto">
                                  <a:xfrm>
                                    <a:off x="-107728" y="41433"/>
                                    <a:ext cx="3251882" cy="2651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0EA2E7"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wps:txbx>
                                <wps:bodyPr rot="0" vert="horz" wrap="square" lIns="91440" tIns="45720" rIns="91440" bIns="45720" anchor="t" anchorCtr="0" upright="1">
                                  <a:noAutofit/>
                                </wps:bodyPr>
                              </wps:wsp>
                              <wpg:grpSp>
                                <wpg:cNvPr id="27905095" name="グループ化 703"/>
                                <wpg:cNvGrpSpPr/>
                                <wpg:grpSpPr>
                                  <a:xfrm>
                                    <a:off x="2934991" y="0"/>
                                    <a:ext cx="3285860" cy="4044635"/>
                                    <a:chOff x="71021" y="0"/>
                                    <a:chExt cx="3285860" cy="4044635"/>
                                  </a:xfrm>
                                </wpg:grpSpPr>
                                <wps:wsp>
                                  <wps:cNvPr id="1087746608" name="テキスト ボックス 1087746608"/>
                                  <wps:cNvSpPr txBox="1">
                                    <a:spLocks noChangeArrowheads="1"/>
                                  </wps:cNvSpPr>
                                  <wps:spPr bwMode="auto">
                                    <a:xfrm>
                                      <a:off x="71021" y="3779556"/>
                                      <a:ext cx="3132572" cy="26507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B1191C"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s:wsp>
                                  <wps:cNvPr id="548975585" name="テキスト ボックス 264553146"/>
                                  <wps:cNvSpPr txBox="1">
                                    <a:spLocks noChangeArrowheads="1"/>
                                  </wps:cNvSpPr>
                                  <wps:spPr bwMode="auto">
                                    <a:xfrm>
                                      <a:off x="388190" y="0"/>
                                      <a:ext cx="2968691" cy="4096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D9395BB"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51E4270F" w14:textId="77777777" w:rsidR="0046679A" w:rsidRPr="008E482B" w:rsidRDefault="0046679A" w:rsidP="0046679A">
                                        <w:pPr>
                                          <w:spacing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wps:txbx>
                                  <wps:bodyPr rot="0" vert="horz" wrap="square" lIns="91440" tIns="45720" rIns="91440" bIns="45720" anchor="t" anchorCtr="0" upright="1">
                                    <a:noAutofit/>
                                  </wps:bodyPr>
                                </wps:wsp>
                              </wpg:grpSp>
                            </wpg:grpSp>
                            <pic:pic xmlns:pic="http://schemas.openxmlformats.org/drawingml/2006/picture">
                              <pic:nvPicPr>
                                <pic:cNvPr id="1556121051" name="図 315"/>
                                <pic:cNvPicPr>
                                  <a:picLocks noChangeAspect="1"/>
                                </pic:cNvPicPr>
                              </pic:nvPicPr>
                              <pic:blipFill rotWithShape="1">
                                <a:blip r:embed="rId316" cstate="email">
                                  <a:extLst>
                                    <a:ext uri="{28A0092B-C50C-407E-A947-70E740481C1C}">
                                      <a14:useLocalDpi xmlns:a14="http://schemas.microsoft.com/office/drawing/2010/main"/>
                                    </a:ext>
                                  </a:extLst>
                                </a:blip>
                                <a:srcRect l="-2" t="-1"/>
                                <a:stretch>
                                  <a:fillRect/>
                                </a:stretch>
                              </pic:blipFill>
                              <pic:spPr bwMode="auto">
                                <a:xfrm>
                                  <a:off x="79513" y="294198"/>
                                  <a:ext cx="2562225" cy="36290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7C4BBC" id="グループ化 631" o:spid="_x0000_s2820" alt="P7174C46T106#y1" style="position:absolute;left:0;text-align:left;margin-left:-38.6pt;margin-top:18.45pt;width:451.2pt;height:459.95pt;z-index:251870444;mso-width-relative:margin;mso-height-relative:margin" coordsize="58135,592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">
                      <o:lock v:ext="edit" aspectratio="t"/>
                      <v:shape id="図 305" o:spid="_x0000_s2821" type="#_x0000_t75" style="position:absolute;left:26398;top:3896;width:31737;height:55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">
                        <v:imagedata r:id="rId317" o:title="" croptop="-184f"/>
                      </v:shape>
                      <v:group id="グループ化 704" o:spid="_x0000_s2822" style="position:absolute;width:55855;height:35700" coordorigin="-1077" coordsize="63285,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">
                        <o:lock v:ext="edit" aspectratio="t"/>
                        <v:shape id="テキスト ボックス 314" o:spid="_x0000_s2823" type="#_x0000_t202" style="position:absolute;left:-1077;top:414;width:32518;height:2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" filled="f">
                          <v:textbox>
                            <w:txbxContent>
                              <w:p w14:paraId="290EA2E7"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①</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個別機能を備えた便房</w:t>
                                </w: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分散して</w:t>
                                </w:r>
                                <w:r w:rsidRPr="008E482B">
                                  <w:rPr>
                                    <w:rFonts w:ascii="BIZ UDゴシック" w:eastAsia="BIZ UDゴシック" w:hAnsi="BIZ UDゴシック" w:hint="eastAsia"/>
                                    <w:sz w:val="18"/>
                                    <w:szCs w:val="18"/>
                                  </w:rPr>
                                  <w:t>設けた</w:t>
                                </w:r>
                                <w:r w:rsidRPr="008E482B">
                                  <w:rPr>
                                    <w:rFonts w:ascii="BIZ UDゴシック" w:eastAsia="BIZ UDゴシック" w:hAnsi="BIZ UDゴシック"/>
                                    <w:sz w:val="18"/>
                                    <w:szCs w:val="18"/>
                                  </w:rPr>
                                  <w:t>便所</w:t>
                                </w:r>
                              </w:p>
                            </w:txbxContent>
                          </v:textbox>
                        </v:shape>
                        <v:group id="グループ化 703" o:spid="_x0000_s2824" style="position:absolute;left:29349;width:32859;height:40446" coordorigin="710" coordsize="32858,40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">
                          <v:shape id="テキスト ボックス 1087746608" o:spid="_x0000_s2825" type="#_x0000_t202" style="position:absolute;left:710;top:37795;width:31325;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" filled="f" strokeweight=".5pt">
                            <v:textbox>
                              <w:txbxContent>
                                <w:p w14:paraId="6BB1191C"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③「個別機能を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便房」を</w:t>
                                  </w:r>
                                  <w:r w:rsidRPr="008E482B">
                                    <w:rPr>
                                      <w:rFonts w:ascii="BIZ UDゴシック" w:eastAsia="BIZ UDゴシック" w:hAnsi="BIZ UDゴシック"/>
                                      <w:sz w:val="18"/>
                                      <w:szCs w:val="18"/>
                                    </w:rPr>
                                    <w:t>設けた便所</w:t>
                                  </w:r>
                                </w:p>
                              </w:txbxContent>
                            </v:textbox>
                          </v:shape>
                          <v:shape id="_x0000_s2826" type="#_x0000_t202" style="position:absolute;left:3881;width:29687;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" filled="f">
                            <v:textbox>
                              <w:txbxContent>
                                <w:p w14:paraId="6D9395BB" w14:textId="77777777" w:rsidR="0046679A" w:rsidRPr="008E482B" w:rsidRDefault="0046679A" w:rsidP="0046679A">
                                  <w:pPr>
                                    <w:spacing w:line="200" w:lineRule="exact"/>
                                    <w:rPr>
                                      <w:rFonts w:ascii="BIZ UDゴシック" w:eastAsia="BIZ UDゴシック" w:hAnsi="BIZ UDゴシック"/>
                                      <w:sz w:val="18"/>
                                      <w:szCs w:val="18"/>
                                    </w:rPr>
                                  </w:pPr>
                                  <w:r w:rsidRPr="008E482B">
                                    <w:rPr>
                                      <w:rFonts w:ascii="BIZ UDゴシック" w:eastAsia="BIZ UDゴシック" w:hAnsi="BIZ UDゴシック" w:hint="eastAsia"/>
                                      <w:sz w:val="18"/>
                                      <w:szCs w:val="18"/>
                                    </w:rPr>
                                    <w:t>②「個別機能を</w:t>
                                  </w:r>
                                  <w:r w:rsidRPr="008E482B">
                                    <w:rPr>
                                      <w:rFonts w:ascii="BIZ UDゴシック" w:eastAsia="BIZ UDゴシック" w:hAnsi="BIZ UDゴシック"/>
                                      <w:sz w:val="18"/>
                                      <w:szCs w:val="18"/>
                                    </w:rPr>
                                    <w:t>組み合わせた</w:t>
                                  </w:r>
                                  <w:r w:rsidRPr="008E482B">
                                    <w:rPr>
                                      <w:rFonts w:ascii="BIZ UDゴシック" w:eastAsia="BIZ UDゴシック" w:hAnsi="BIZ UDゴシック" w:hint="eastAsia"/>
                                      <w:sz w:val="18"/>
                                      <w:szCs w:val="18"/>
                                    </w:rPr>
                                    <w:t>便房」及び</w:t>
                                  </w:r>
                                </w:p>
                                <w:p w14:paraId="51E4270F" w14:textId="77777777" w:rsidR="0046679A" w:rsidRPr="008E482B" w:rsidRDefault="0046679A" w:rsidP="0046679A">
                                  <w:pPr>
                                    <w:spacing w:line="200" w:lineRule="exact"/>
                                    <w:ind w:firstLineChars="100" w:firstLine="180"/>
                                    <w:rPr>
                                      <w:rFonts w:ascii="BIZ UDゴシック" w:eastAsia="BIZ UDゴシック" w:hAnsi="BIZ UDゴシック"/>
                                      <w:kern w:val="0"/>
                                      <w:sz w:val="18"/>
                                      <w:szCs w:val="18"/>
                                    </w:rPr>
                                  </w:pPr>
                                  <w:r w:rsidRPr="008E482B">
                                    <w:rPr>
                                      <w:rFonts w:ascii="BIZ UDゴシック" w:eastAsia="BIZ UDゴシック" w:hAnsi="BIZ UDゴシック"/>
                                      <w:sz w:val="18"/>
                                      <w:szCs w:val="18"/>
                                    </w:rPr>
                                    <w:t>「</w:t>
                                  </w:r>
                                  <w:r w:rsidRPr="008E482B">
                                    <w:rPr>
                                      <w:rFonts w:ascii="BIZ UDゴシック" w:eastAsia="BIZ UDゴシック" w:hAnsi="BIZ UDゴシック" w:hint="eastAsia"/>
                                      <w:sz w:val="18"/>
                                      <w:szCs w:val="18"/>
                                    </w:rPr>
                                    <w:t>簡易型機能</w:t>
                                  </w:r>
                                  <w:r w:rsidRPr="008E482B">
                                    <w:rPr>
                                      <w:rFonts w:ascii="BIZ UDゴシック" w:eastAsia="BIZ UDゴシック" w:hAnsi="BIZ UDゴシック"/>
                                      <w:sz w:val="18"/>
                                      <w:szCs w:val="18"/>
                                    </w:rPr>
                                    <w:t>を</w:t>
                                  </w:r>
                                  <w:r w:rsidRPr="008E482B">
                                    <w:rPr>
                                      <w:rFonts w:ascii="BIZ UDゴシック" w:eastAsia="BIZ UDゴシック" w:hAnsi="BIZ UDゴシック" w:hint="eastAsia"/>
                                      <w:sz w:val="18"/>
                                      <w:szCs w:val="18"/>
                                    </w:rPr>
                                    <w:t>備えた</w:t>
                                  </w:r>
                                  <w:r w:rsidRPr="008E482B">
                                    <w:rPr>
                                      <w:rFonts w:ascii="BIZ UDゴシック" w:eastAsia="BIZ UDゴシック" w:hAnsi="BIZ UDゴシック"/>
                                      <w:sz w:val="18"/>
                                      <w:szCs w:val="18"/>
                                    </w:rPr>
                                    <w:t>便房」</w:t>
                                  </w:r>
                                  <w:r w:rsidRPr="008E482B">
                                    <w:rPr>
                                      <w:rFonts w:ascii="BIZ UDゴシック" w:eastAsia="BIZ UDゴシック" w:hAnsi="BIZ UDゴシック" w:hint="eastAsia"/>
                                      <w:sz w:val="18"/>
                                      <w:szCs w:val="18"/>
                                    </w:rPr>
                                    <w:t>を</w:t>
                                  </w:r>
                                  <w:r w:rsidRPr="008E482B">
                                    <w:rPr>
                                      <w:rFonts w:ascii="BIZ UDゴシック" w:eastAsia="BIZ UDゴシック" w:hAnsi="BIZ UDゴシック"/>
                                      <w:sz w:val="18"/>
                                      <w:szCs w:val="18"/>
                                    </w:rPr>
                                    <w:t>設けた便所</w:t>
                                  </w:r>
                                </w:p>
                              </w:txbxContent>
                            </v:textbox>
                          </v:shape>
                        </v:group>
                      </v:group>
                      <v:shape id="図 315" o:spid="_x0000_s2827" type="#_x0000_t75" style="position:absolute;left:795;top:2941;width:25622;height:3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">
                        <v:imagedata r:id="rId318" o:title="" croptop="-1f" cropleft="-1f"/>
                      </v:shape>
                    </v:group>
                  </w:pict>
                </mc:Fallback>
              </mc:AlternateContent>
            </w:r>
          </w:p>
          <w:p w14:paraId="663095FE"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70F71201"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17A9D4F"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67F1BDB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4008AD90"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27F7461B" w14:textId="77777777" w:rsidR="0046679A" w:rsidRPr="0046679A" w:rsidRDefault="0046679A" w:rsidP="0046679A">
            <w:pPr>
              <w:spacing w:line="280" w:lineRule="exact"/>
              <w:rPr>
                <w:rFonts w:ascii="BIZ UDゴシック" w:eastAsia="BIZ UDゴシック" w:hAnsi="BIZ UDゴシック"/>
                <w:sz w:val="20"/>
                <w:szCs w:val="20"/>
                <w:u w:color="45B0E1"/>
              </w:rPr>
            </w:pPr>
          </w:p>
          <w:p w14:paraId="544936A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C26B0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90B48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6A4F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73CF6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CE928E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7D2AEB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84531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774087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76CE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EFE4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72A6A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1517B1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EB27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1580C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9D82C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2006B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AE28D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62A1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EE1E35C"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71468" behindDoc="0" locked="0" layoutInCell="1" allowOverlap="1" wp14:anchorId="314A0125" wp14:editId="500FE0CD">
                      <wp:simplePos x="0" y="0"/>
                      <wp:positionH relativeFrom="column">
                        <wp:posOffset>-346710</wp:posOffset>
                      </wp:positionH>
                      <wp:positionV relativeFrom="paragraph">
                        <wp:posOffset>86995</wp:posOffset>
                      </wp:positionV>
                      <wp:extent cx="2465705" cy="247650"/>
                      <wp:effectExtent l="0" t="0" r="0" b="0"/>
                      <wp:wrapNone/>
                      <wp:docPr id="202625133" name="テキスト ボックス 264553146" descr="P7200C46T106TB4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247650"/>
                              </a:xfrm>
                              <a:prstGeom prst="rect">
                                <a:avLst/>
                              </a:prstGeom>
                              <a:noFill/>
                              <a:ln w="9525" cap="flat" cmpd="sng" algn="ctr">
                                <a:solidFill>
                                  <a:prstClr val="black">
                                    <a:alpha val="0"/>
                                  </a:prst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B87435" w14:textId="77777777" w:rsidR="0046679A" w:rsidRPr="00E20BCF" w:rsidRDefault="0046679A" w:rsidP="0046679A">
                                  <w:pPr>
                                    <w:spacing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Pr="00E20BCF">
                                    <w:rPr>
                                      <w:rFonts w:ascii="BIZ UDPゴシック" w:eastAsia="BIZ UDPゴシック" w:hAnsi="BIZ UDPゴシック" w:cs="ＭＳ 明朝" w:hint="eastAsia"/>
                                      <w:sz w:val="16"/>
                                      <w:szCs w:val="16"/>
                                    </w:rPr>
                                    <w:t>配慮内容については、序章参照</w:t>
                                  </w:r>
                                </w:p>
                                <w:p w14:paraId="6D4EDADC" w14:textId="77777777" w:rsidR="0046679A" w:rsidRPr="00B947B5" w:rsidRDefault="0046679A" w:rsidP="0046679A">
                                  <w:pPr>
                                    <w:spacing w:line="200" w:lineRule="exact"/>
                                    <w:ind w:firstLineChars="100" w:firstLine="160"/>
                                    <w:rPr>
                                      <w:rFonts w:ascii="BIZ UDゴシック" w:eastAsia="BIZ UDゴシック" w:hAnsi="BIZ UDゴシック"/>
                                      <w:kern w:val="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A0125" id="テキスト ボックス 264553146" o:spid="_x0000_s2828" type="#_x0000_t202" alt="P7200C46T106TB445bA#y1" style="position:absolute;left:0;text-align:left;margin-left:-27.3pt;margin-top:6.85pt;width:194.15pt;height:19.5pt;z-index:251871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" filled="f">
                      <v:stroke opacity="0"/>
                      <v:textbox>
                        <w:txbxContent>
                          <w:p w14:paraId="06B87435" w14:textId="77777777" w:rsidR="0046679A" w:rsidRPr="00E20BCF" w:rsidRDefault="0046679A" w:rsidP="0046679A">
                            <w:pPr>
                              <w:spacing w:line="240" w:lineRule="exact"/>
                              <w:rPr>
                                <w:rFonts w:ascii="BIZ UDPゴシック" w:eastAsia="BIZ UDPゴシック" w:hAnsi="BIZ UDPゴシック"/>
                              </w:rPr>
                            </w:pPr>
                            <w:r w:rsidRPr="008E354E">
                              <w:rPr>
                                <w:rFonts w:ascii="BIZ UDゴシック" w:eastAsia="BIZ UDゴシック" w:hAnsi="BIZ UDゴシック" w:hint="eastAsia"/>
                                <w:sz w:val="16"/>
                                <w:szCs w:val="16"/>
                              </w:rPr>
                              <w:t>※具体的な</w:t>
                            </w:r>
                            <w:r w:rsidRPr="00E20BCF">
                              <w:rPr>
                                <w:rFonts w:ascii="BIZ UDPゴシック" w:eastAsia="BIZ UDPゴシック" w:hAnsi="BIZ UDPゴシック" w:cs="ＭＳ 明朝" w:hint="eastAsia"/>
                                <w:sz w:val="16"/>
                                <w:szCs w:val="16"/>
                              </w:rPr>
                              <w:t>配慮内容については、序章参照</w:t>
                            </w:r>
                          </w:p>
                          <w:p w14:paraId="6D4EDADC" w14:textId="77777777" w:rsidR="0046679A" w:rsidRPr="00B947B5" w:rsidRDefault="0046679A" w:rsidP="0046679A">
                            <w:pPr>
                              <w:spacing w:line="200" w:lineRule="exact"/>
                              <w:ind w:firstLineChars="100" w:firstLine="160"/>
                              <w:rPr>
                                <w:rFonts w:ascii="BIZ UDゴシック" w:eastAsia="BIZ UDゴシック" w:hAnsi="BIZ UDゴシック"/>
                                <w:kern w:val="0"/>
                                <w:sz w:val="16"/>
                                <w:szCs w:val="16"/>
                              </w:rPr>
                            </w:pPr>
                          </w:p>
                        </w:txbxContent>
                      </v:textbox>
                    </v:shape>
                  </w:pict>
                </mc:Fallback>
              </mc:AlternateContent>
            </w:r>
          </w:p>
          <w:p w14:paraId="4ADC15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1F171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C4AE2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5928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E7EB07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4397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516CE2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F090A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5EA3D9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4AC64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A4FF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F691A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913" w:type="dxa"/>
            <w:tcBorders>
              <w:left w:val="nil"/>
              <w:bottom w:val="single" w:sz="4" w:space="0" w:color="000000"/>
            </w:tcBorders>
            <w:vAlign w:val="center"/>
          </w:tcPr>
          <w:p w14:paraId="473D706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DD57B9D" w14:textId="77777777" w:rsidTr="0046679A">
        <w:trPr>
          <w:trHeight w:val="340"/>
        </w:trPr>
        <w:tc>
          <w:tcPr>
            <w:tcW w:w="9655" w:type="dxa"/>
            <w:gridSpan w:val="4"/>
            <w:tcBorders>
              <w:top w:val="single" w:sz="4" w:space="0" w:color="000000"/>
              <w:bottom w:val="nil"/>
            </w:tcBorders>
            <w:shd w:val="clear" w:color="auto" w:fill="7EE68F"/>
            <w:vAlign w:val="center"/>
          </w:tcPr>
          <w:p w14:paraId="05D4BFF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仕上げ</w:t>
            </w:r>
          </w:p>
        </w:tc>
      </w:tr>
      <w:tr w:rsidR="0046679A" w:rsidRPr="0046679A" w14:paraId="5735E671" w14:textId="77777777" w:rsidTr="0046679A">
        <w:trPr>
          <w:trHeight w:val="340"/>
        </w:trPr>
        <w:tc>
          <w:tcPr>
            <w:tcW w:w="279" w:type="dxa"/>
            <w:tcBorders>
              <w:top w:val="nil"/>
              <w:bottom w:val="nil"/>
            </w:tcBorders>
            <w:shd w:val="clear" w:color="auto" w:fill="7EE68F"/>
            <w:vAlign w:val="center"/>
          </w:tcPr>
          <w:p w14:paraId="11F40CCE"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single" w:sz="4" w:space="0" w:color="000000"/>
            </w:tcBorders>
            <w:vAlign w:val="center"/>
          </w:tcPr>
          <w:p w14:paraId="5A9BFB59" w14:textId="77777777" w:rsidR="0046679A" w:rsidRPr="0046679A" w:rsidRDefault="0046679A" w:rsidP="0046679A">
            <w:pPr>
              <w:spacing w:line="280" w:lineRule="exac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left w:val="single" w:sz="4" w:space="0" w:color="000000"/>
              <w:bottom w:val="single" w:sz="4" w:space="0" w:color="000000"/>
              <w:right w:val="single" w:sz="4" w:space="0" w:color="000000"/>
            </w:tcBorders>
            <w:vAlign w:val="center"/>
          </w:tcPr>
          <w:p w14:paraId="2D066E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w:t>
            </w:r>
            <w:r w:rsidRPr="0046679A">
              <w:rPr>
                <w:rFonts w:ascii="BIZ UDゴシック" w:eastAsia="BIZ UDゴシック" w:hAnsi="BIZ UDゴシック" w:hint="eastAsia"/>
                <w:sz w:val="18"/>
                <w:szCs w:val="18"/>
                <w:u w:color="45B0E1"/>
              </w:rPr>
              <w:t>床の仕上げ材は、転倒したときの危険防止のため適度に弾性のあるものとする。</w:t>
            </w:r>
          </w:p>
        </w:tc>
        <w:tc>
          <w:tcPr>
            <w:tcW w:w="913" w:type="dxa"/>
            <w:tcBorders>
              <w:left w:val="single" w:sz="4" w:space="0" w:color="000000"/>
              <w:bottom w:val="single" w:sz="4" w:space="0" w:color="000000"/>
            </w:tcBorders>
            <w:vAlign w:val="center"/>
          </w:tcPr>
          <w:p w14:paraId="6ABFB2A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A9BEC34" w14:textId="77777777" w:rsidTr="0046679A">
        <w:trPr>
          <w:trHeight w:val="340"/>
        </w:trPr>
        <w:tc>
          <w:tcPr>
            <w:tcW w:w="279" w:type="dxa"/>
            <w:tcBorders>
              <w:top w:val="nil"/>
              <w:bottom w:val="nil"/>
            </w:tcBorders>
            <w:shd w:val="clear" w:color="auto" w:fill="7EE68F"/>
            <w:vAlign w:val="center"/>
          </w:tcPr>
          <w:p w14:paraId="49D67037"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000000"/>
              <w:right w:val="single" w:sz="4" w:space="0" w:color="000000"/>
            </w:tcBorders>
            <w:vAlign w:val="center"/>
          </w:tcPr>
          <w:p w14:paraId="429BCEC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left w:val="single" w:sz="4" w:space="0" w:color="000000"/>
              <w:bottom w:val="single" w:sz="4" w:space="0" w:color="000000"/>
              <w:right w:val="single" w:sz="4" w:space="0" w:color="000000"/>
            </w:tcBorders>
            <w:vAlign w:val="center"/>
          </w:tcPr>
          <w:p w14:paraId="6E58E8EE"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63ECF296" w14:textId="77777777" w:rsidR="0046679A" w:rsidRPr="0046679A" w:rsidRDefault="0046679A" w:rsidP="0046679A">
            <w:pPr>
              <w:spacing w:line="280" w:lineRule="exact"/>
              <w:rPr>
                <w:rFonts w:ascii="BIZ UDゴシック" w:eastAsia="BIZ UDゴシック" w:hAnsi="BIZ UDゴシック"/>
                <w:noProof/>
                <w:sz w:val="20"/>
                <w:szCs w:val="20"/>
                <w:u w:color="45B0E1"/>
              </w:rPr>
            </w:pPr>
            <w:r w:rsidRPr="0046679A">
              <w:rPr>
                <w:rFonts w:ascii="BIZ UDゴシック" w:eastAsia="BIZ UDゴシック" w:hAnsi="BIZ UDゴシック" w:hint="eastAsia"/>
                <w:sz w:val="18"/>
                <w:szCs w:val="18"/>
              </w:rPr>
              <w:t>・床の表面は、粗面とし、又は滑りにくい材料で仕上げる。</w:t>
            </w:r>
          </w:p>
        </w:tc>
        <w:tc>
          <w:tcPr>
            <w:tcW w:w="913" w:type="dxa"/>
            <w:tcBorders>
              <w:left w:val="single" w:sz="4" w:space="0" w:color="000000"/>
              <w:bottom w:val="single" w:sz="4" w:space="0" w:color="000000"/>
            </w:tcBorders>
            <w:vAlign w:val="center"/>
          </w:tcPr>
          <w:p w14:paraId="142355B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A09A87" w14:textId="77777777" w:rsidTr="0046679A">
        <w:trPr>
          <w:trHeight w:val="340"/>
        </w:trPr>
        <w:tc>
          <w:tcPr>
            <w:tcW w:w="9655" w:type="dxa"/>
            <w:gridSpan w:val="4"/>
            <w:tcBorders>
              <w:bottom w:val="nil"/>
            </w:tcBorders>
            <w:shd w:val="clear" w:color="auto" w:fill="7EE68F"/>
            <w:vAlign w:val="center"/>
          </w:tcPr>
          <w:p w14:paraId="3AC14C80"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ベビーチェア及びベビーベッド</w:t>
            </w:r>
          </w:p>
        </w:tc>
      </w:tr>
      <w:tr w:rsidR="0046679A" w:rsidRPr="0046679A" w14:paraId="7C91C0CD" w14:textId="77777777" w:rsidTr="0046679A">
        <w:trPr>
          <w:trHeight w:val="20"/>
        </w:trPr>
        <w:tc>
          <w:tcPr>
            <w:tcW w:w="279" w:type="dxa"/>
            <w:tcBorders>
              <w:top w:val="nil"/>
              <w:bottom w:val="nil"/>
            </w:tcBorders>
            <w:shd w:val="clear" w:color="auto" w:fill="7EE68F"/>
            <w:vAlign w:val="center"/>
          </w:tcPr>
          <w:p w14:paraId="4054E0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32AA08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55C5EBC"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20"/>
              </w:rPr>
              <w:t>・ベビーチェア及び乳幼児用おむつ交換台等、車椅子の通行幅を狭めるその他の付属品を出入口周辺に設置しない。</w:t>
            </w:r>
          </w:p>
        </w:tc>
        <w:tc>
          <w:tcPr>
            <w:tcW w:w="913" w:type="dxa"/>
            <w:tcBorders>
              <w:bottom w:val="single" w:sz="4" w:space="0" w:color="auto"/>
            </w:tcBorders>
            <w:vAlign w:val="center"/>
          </w:tcPr>
          <w:p w14:paraId="23AB456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8C5C604" w14:textId="77777777" w:rsidTr="0046679A">
        <w:trPr>
          <w:trHeight w:val="20"/>
        </w:trPr>
        <w:tc>
          <w:tcPr>
            <w:tcW w:w="279" w:type="dxa"/>
            <w:tcBorders>
              <w:top w:val="nil"/>
              <w:bottom w:val="nil"/>
            </w:tcBorders>
            <w:shd w:val="clear" w:color="auto" w:fill="7EE68F"/>
            <w:vAlign w:val="center"/>
          </w:tcPr>
          <w:p w14:paraId="7E9E708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F4F04C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576AF71"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20"/>
              </w:rPr>
              <w:t>・おむつ交換台に乗せられる乳幼児に対し、照明の光が直接目に入らないように、器具の配置に配慮する。</w:t>
            </w:r>
          </w:p>
        </w:tc>
        <w:tc>
          <w:tcPr>
            <w:tcW w:w="913" w:type="dxa"/>
            <w:tcBorders>
              <w:bottom w:val="single" w:sz="4" w:space="0" w:color="auto"/>
            </w:tcBorders>
            <w:vAlign w:val="center"/>
          </w:tcPr>
          <w:p w14:paraId="25354C8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DCC780B" w14:textId="77777777" w:rsidTr="0046679A">
        <w:trPr>
          <w:trHeight w:val="20"/>
        </w:trPr>
        <w:tc>
          <w:tcPr>
            <w:tcW w:w="279" w:type="dxa"/>
            <w:tcBorders>
              <w:top w:val="nil"/>
              <w:bottom w:val="nil"/>
            </w:tcBorders>
            <w:shd w:val="clear" w:color="auto" w:fill="7EE68F"/>
            <w:vAlign w:val="center"/>
          </w:tcPr>
          <w:p w14:paraId="264A3B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8D1ED7D"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auto"/>
            </w:tcBorders>
            <w:vAlign w:val="center"/>
          </w:tcPr>
          <w:p w14:paraId="7890993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E51E34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・次に掲げる特別特定建築物（床面積の合計が</w:t>
            </w:r>
            <w:r w:rsidRPr="0046679A">
              <w:rPr>
                <w:rFonts w:ascii="BIZ UDゴシック" w:eastAsia="BIZ UDゴシック" w:hAnsi="BIZ UDゴシック"/>
                <w:sz w:val="18"/>
                <w:szCs w:val="20"/>
              </w:rPr>
              <w:t>1,000㎡（公衆便所にあっては、50㎡）以上に限る）は、そのうち一以上（男子用及び女子用の区別があるときは、それぞれ一以上）は、乳幼児を座らせることができる設備及び乳幼児のおむつ交換をすることができる設備を設け、その出入口にその旨の表示を行</w:t>
            </w:r>
            <w:r w:rsidRPr="0046679A">
              <w:rPr>
                <w:rFonts w:ascii="BIZ UDゴシック" w:eastAsia="BIZ UDゴシック" w:hAnsi="BIZ UDゴシック" w:hint="eastAsia"/>
                <w:sz w:val="18"/>
                <w:szCs w:val="20"/>
              </w:rPr>
              <w:t>う</w:t>
            </w:r>
            <w:r w:rsidRPr="0046679A">
              <w:rPr>
                <w:rFonts w:ascii="BIZ UDゴシック" w:eastAsia="BIZ UDゴシック" w:hAnsi="BIZ UDゴシック"/>
                <w:sz w:val="18"/>
                <w:szCs w:val="20"/>
              </w:rPr>
              <w:t>。</w:t>
            </w:r>
            <w:r w:rsidRPr="0046679A">
              <w:rPr>
                <w:rFonts w:ascii="BIZ UDゴシック" w:eastAsia="BIZ UDゴシック" w:hAnsi="BIZ UDゴシック" w:hint="eastAsia"/>
                <w:sz w:val="18"/>
                <w:szCs w:val="20"/>
              </w:rPr>
              <w:t>ただし、乳幼児のおむつ交換をすることができる設備については、他に設ける場合は、この限りでない。</w:t>
            </w:r>
          </w:p>
          <w:p w14:paraId="068861ED"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一　病院又は診療所</w:t>
            </w:r>
          </w:p>
          <w:p w14:paraId="392179B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二　劇場、観覧場、映画館又は演芸場</w:t>
            </w:r>
          </w:p>
          <w:p w14:paraId="54485426"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三　集会場又は公会堂</w:t>
            </w:r>
          </w:p>
          <w:p w14:paraId="75D125B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四　展示場</w:t>
            </w:r>
          </w:p>
          <w:p w14:paraId="73A1F876"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五　百貨店、マーケットその他の物品販売業を営む店舗</w:t>
            </w:r>
          </w:p>
          <w:p w14:paraId="27C5AC3F"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六　保健所、税務署その他不特定かつ多数の者が利用する官公署</w:t>
            </w:r>
          </w:p>
          <w:p w14:paraId="656DBD95"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七　博物館、美術館又は図書館</w:t>
            </w:r>
          </w:p>
          <w:p w14:paraId="3E0EEF05"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八　飲食店</w:t>
            </w:r>
          </w:p>
          <w:p w14:paraId="5DF47040" w14:textId="77777777" w:rsidR="0046679A" w:rsidRPr="0046679A" w:rsidRDefault="0046679A" w:rsidP="0046679A">
            <w:pPr>
              <w:spacing w:line="0" w:lineRule="atLeast"/>
              <w:ind w:leftChars="200" w:left="780" w:hangingChars="200" w:hanging="36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九　理髪店、クリーニング取次店、質屋、貸衣装屋、銀行その他これらに類するサービス業を営む店舗</w:t>
            </w:r>
          </w:p>
          <w:p w14:paraId="05833480" w14:textId="77777777" w:rsidR="0046679A" w:rsidRPr="0046679A" w:rsidRDefault="0046679A" w:rsidP="0046679A">
            <w:pPr>
              <w:spacing w:line="0" w:lineRule="atLeast"/>
              <w:ind w:leftChars="200" w:left="42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十　公衆便所</w:t>
            </w:r>
          </w:p>
          <w:p w14:paraId="1581BF89"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ベビーチェアとベビーベッドは、各々の目的が異なるため、両方設置することが必要。ベビーベッドについては、授乳室内に設置するなど、建築物内の別の場所に設ける場合は、便所内に設置しなくてもよい。また、大人用介護ベッドとベビーベッドは兼用可能。</w:t>
            </w:r>
          </w:p>
          <w:p w14:paraId="2D9DA49E" w14:textId="77777777" w:rsidR="0046679A" w:rsidRPr="0046679A" w:rsidRDefault="0046679A" w:rsidP="0046679A">
            <w:pPr>
              <w:spacing w:line="0" w:lineRule="atLeast"/>
              <w:ind w:leftChars="176" w:left="370"/>
              <w:rPr>
                <w:rFonts w:ascii="BIZ UDゴシック" w:eastAsia="BIZ UDゴシック" w:hAnsi="BIZ UDゴシック"/>
                <w:sz w:val="16"/>
                <w:szCs w:val="16"/>
              </w:rPr>
            </w:pPr>
            <w:r w:rsidRPr="0046679A">
              <w:rPr>
                <w:rFonts w:ascii="BIZ UDゴシック" w:eastAsia="BIZ UDゴシック" w:hAnsi="BIZ UDゴシック" w:hint="eastAsia"/>
                <w:sz w:val="16"/>
                <w:szCs w:val="16"/>
              </w:rPr>
              <w:t>ベビーベッド・ベビーチェアはどの便房に設置しても構わない。さらに、ベビーベッドは便房（個室）内に設置しなくても良い。</w:t>
            </w:r>
          </w:p>
        </w:tc>
        <w:tc>
          <w:tcPr>
            <w:tcW w:w="913" w:type="dxa"/>
            <w:tcBorders>
              <w:bottom w:val="single" w:sz="4" w:space="0" w:color="auto"/>
            </w:tcBorders>
            <w:vAlign w:val="center"/>
          </w:tcPr>
          <w:p w14:paraId="13C0FD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図8.4</w:t>
            </w:r>
          </w:p>
        </w:tc>
      </w:tr>
      <w:tr w:rsidR="0046679A" w:rsidRPr="0046679A" w14:paraId="68FE0765" w14:textId="77777777" w:rsidTr="0046679A">
        <w:trPr>
          <w:trHeight w:val="4295"/>
        </w:trPr>
        <w:tc>
          <w:tcPr>
            <w:tcW w:w="279" w:type="dxa"/>
            <w:tcBorders>
              <w:top w:val="nil"/>
            </w:tcBorders>
            <w:shd w:val="clear" w:color="auto" w:fill="7EE68F"/>
            <w:vAlign w:val="center"/>
          </w:tcPr>
          <w:p w14:paraId="58262C1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B755B9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046D0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7AFE3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B454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E13761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A692A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549D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2D33B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25D9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0B9FE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0210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4E1E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F2B05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862D03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01D9CD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AF8D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E12F0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1D4DED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E753DF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D6E32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D43DE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156D93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D8538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0998A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C31BEA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6C7FF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C75D20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F07A32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30BAB2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71B194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840748" behindDoc="0" locked="0" layoutInCell="1" allowOverlap="1" wp14:anchorId="404E7952" wp14:editId="0406CC9C">
                      <wp:simplePos x="0" y="0"/>
                      <wp:positionH relativeFrom="column">
                        <wp:posOffset>-582930</wp:posOffset>
                      </wp:positionH>
                      <wp:positionV relativeFrom="paragraph">
                        <wp:posOffset>-8890</wp:posOffset>
                      </wp:positionV>
                      <wp:extent cx="1659890" cy="323215"/>
                      <wp:effectExtent l="0" t="0" r="0" b="0"/>
                      <wp:wrapNone/>
                      <wp:docPr id="1187762118" name="テキスト ボックス 270" descr="P7288C72T106TB4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BF7503C"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図8.4　</w:t>
                                  </w:r>
                                  <w:r w:rsidRPr="00D52B78">
                                    <w:rPr>
                                      <w:rFonts w:ascii="BIZ UDゴシック" w:eastAsia="BIZ UDゴシック" w:hAnsi="BIZ UDゴシック" w:hint="eastAsia"/>
                                      <w:sz w:val="20"/>
                                      <w:szCs w:val="20"/>
                                    </w:rPr>
                                    <w:t>ベビーベッド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E7952" id="テキスト ボックス 270" o:spid="_x0000_s2829" type="#_x0000_t202" alt="P7288C72T106TB415bA#y1" style="position:absolute;left:0;text-align:left;margin-left:-45.9pt;margin-top:-.7pt;width:130.7pt;height:25.45pt;z-index:251840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" filled="f">
                      <v:stroke opacity="0"/>
                      <v:textbox>
                        <w:txbxContent>
                          <w:p w14:paraId="7BF7503C"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図8.4　</w:t>
                            </w:r>
                            <w:r w:rsidRPr="00D52B78">
                              <w:rPr>
                                <w:rFonts w:ascii="BIZ UDゴシック" w:eastAsia="BIZ UDゴシック" w:hAnsi="BIZ UDゴシック" w:hint="eastAsia"/>
                                <w:sz w:val="20"/>
                                <w:szCs w:val="20"/>
                              </w:rPr>
                              <w:t>ベビーベッド</w:t>
                            </w:r>
                          </w:p>
                        </w:txbxContent>
                      </v:textbox>
                    </v:shape>
                  </w:pict>
                </mc:Fallback>
              </mc:AlternateContent>
            </w:r>
          </w:p>
          <w:p w14:paraId="4493B42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shd w:val="clear" w:color="auto" w:fill="0070C0"/>
              </w:rPr>
              <w:drawing>
                <wp:anchor distT="0" distB="0" distL="114300" distR="114300" simplePos="0" relativeHeight="251872492" behindDoc="0" locked="0" layoutInCell="1" allowOverlap="1" wp14:anchorId="61C9B167" wp14:editId="7FE2535C">
                  <wp:simplePos x="0" y="0"/>
                  <wp:positionH relativeFrom="column">
                    <wp:posOffset>-22860</wp:posOffset>
                  </wp:positionH>
                  <wp:positionV relativeFrom="paragraph">
                    <wp:posOffset>133350</wp:posOffset>
                  </wp:positionV>
                  <wp:extent cx="4535170" cy="2227580"/>
                  <wp:effectExtent l="0" t="0" r="0" b="1270"/>
                  <wp:wrapNone/>
                  <wp:docPr id="1710946162" name="図 1" descr="P7289C72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946162" name="図 1" descr="P7289C72T106#y1"/>
                          <pic:cNvPicPr/>
                        </pic:nvPicPr>
                        <pic:blipFill>
                          <a:blip r:embed="rId319" cstate="email">
                            <a:extLst>
                              <a:ext uri="{28A0092B-C50C-407E-A947-70E740481C1C}">
                                <a14:useLocalDpi xmlns:a14="http://schemas.microsoft.com/office/drawing/2010/main"/>
                              </a:ext>
                            </a:extLst>
                          </a:blip>
                          <a:stretch>
                            <a:fillRect/>
                          </a:stretch>
                        </pic:blipFill>
                        <pic:spPr>
                          <a:xfrm>
                            <a:off x="0" y="0"/>
                            <a:ext cx="4535170" cy="2227580"/>
                          </a:xfrm>
                          <a:prstGeom prst="rect">
                            <a:avLst/>
                          </a:prstGeom>
                        </pic:spPr>
                      </pic:pic>
                    </a:graphicData>
                  </a:graphic>
                  <wp14:sizeRelH relativeFrom="margin">
                    <wp14:pctWidth>0</wp14:pctWidth>
                  </wp14:sizeRelH>
                  <wp14:sizeRelV relativeFrom="margin">
                    <wp14:pctHeight>0</wp14:pctHeight>
                  </wp14:sizeRelV>
                </wp:anchor>
              </w:drawing>
            </w:r>
          </w:p>
          <w:p w14:paraId="71732D1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95749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A5B4E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A1A77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2732" behindDoc="0" locked="0" layoutInCell="1" allowOverlap="1" wp14:anchorId="6541F363" wp14:editId="2DB849C7">
                      <wp:simplePos x="0" y="0"/>
                      <wp:positionH relativeFrom="column">
                        <wp:posOffset>3593465</wp:posOffset>
                      </wp:positionH>
                      <wp:positionV relativeFrom="paragraph">
                        <wp:posOffset>41275</wp:posOffset>
                      </wp:positionV>
                      <wp:extent cx="709930" cy="122555"/>
                      <wp:effectExtent l="0" t="0" r="0" b="0"/>
                      <wp:wrapNone/>
                      <wp:docPr id="294824101" name="Text Box 5" descr="P7293C72T106TB45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350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5503D0"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1F363" id="_x0000_s2830" type="#_x0000_t202" alt="P7293C72T106TB456bA#y1" style="position:absolute;left:0;text-align:left;margin-left:282.95pt;margin-top:3.25pt;width:55.9pt;height:9.65pt;rotation:912136fd;z-index:251882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" filled="f">
                      <v:stroke opacity="0"/>
                      <v:textbox inset="0,0,0,0">
                        <w:txbxContent>
                          <w:p w14:paraId="515503D0"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60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0684" behindDoc="0" locked="0" layoutInCell="1" allowOverlap="1" wp14:anchorId="12D55B4C" wp14:editId="72E9CF54">
                      <wp:simplePos x="0" y="0"/>
                      <wp:positionH relativeFrom="column">
                        <wp:posOffset>3710305</wp:posOffset>
                      </wp:positionH>
                      <wp:positionV relativeFrom="paragraph">
                        <wp:posOffset>80645</wp:posOffset>
                      </wp:positionV>
                      <wp:extent cx="445135" cy="88900"/>
                      <wp:effectExtent l="19050" t="76200" r="12065" b="63500"/>
                      <wp:wrapNone/>
                      <wp:docPr id="2005201942" name="正方形/長方形 631" descr="P7293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25B38D0" id="正方形/長方形 631" o:spid="_x0000_s1026" alt="P7293C72T106#y1" style="position:absolute;margin-left:292.15pt;margin-top:6.35pt;width:35.05pt;height:7pt;rotation:1008167fd;z-index:251880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" fillcolor="window" stroked="f" strokeweight="1pt"/>
                  </w:pict>
                </mc:Fallback>
              </mc:AlternateContent>
            </w:r>
          </w:p>
          <w:p w14:paraId="547405C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0E03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A7250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77612" behindDoc="0" locked="0" layoutInCell="1" allowOverlap="1" wp14:anchorId="3B830DEB" wp14:editId="74D84BE9">
                      <wp:simplePos x="0" y="0"/>
                      <wp:positionH relativeFrom="column">
                        <wp:posOffset>1537335</wp:posOffset>
                      </wp:positionH>
                      <wp:positionV relativeFrom="paragraph">
                        <wp:posOffset>140335</wp:posOffset>
                      </wp:positionV>
                      <wp:extent cx="709930" cy="122555"/>
                      <wp:effectExtent l="0" t="0" r="0" b="0"/>
                      <wp:wrapNone/>
                      <wp:docPr id="308832655" name="Text Box 5" descr="P7296C72T106TB45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EE0BA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30DEB" id="_x0000_s2831" type="#_x0000_t202" alt="P7296C72T106TB451bA#y1" style="position:absolute;left:0;text-align:left;margin-left:121.05pt;margin-top:11.05pt;width:55.9pt;height:9.65pt;rotation:-1974070fd;z-index:251877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" filled="f">
                      <v:stroke opacity="0"/>
                      <v:textbox inset="0,0,0,0">
                        <w:txbxContent>
                          <w:p w14:paraId="5EEE0BA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75</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6588" behindDoc="0" locked="0" layoutInCell="1" allowOverlap="1" wp14:anchorId="4D2D38AA" wp14:editId="32EBA449">
                      <wp:simplePos x="0" y="0"/>
                      <wp:positionH relativeFrom="column">
                        <wp:posOffset>1675765</wp:posOffset>
                      </wp:positionH>
                      <wp:positionV relativeFrom="paragraph">
                        <wp:posOffset>124460</wp:posOffset>
                      </wp:positionV>
                      <wp:extent cx="445135" cy="88900"/>
                      <wp:effectExtent l="0" t="114300" r="0" b="120650"/>
                      <wp:wrapNone/>
                      <wp:docPr id="2067933004" name="正方形/長方形 631" descr="P7296C72T106#y1"/>
                      <wp:cNvGraphicFramePr/>
                      <a:graphic xmlns:a="http://schemas.openxmlformats.org/drawingml/2006/main">
                        <a:graphicData uri="http://schemas.microsoft.com/office/word/2010/wordprocessingShape">
                          <wps:wsp>
                            <wps:cNvSpPr/>
                            <wps:spPr>
                              <a:xfrm rot="197874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A8272F1" id="正方形/長方形 631" o:spid="_x0000_s1026" alt="P7296C72T106#y1" style="position:absolute;margin-left:131.95pt;margin-top:9.8pt;width:35.05pt;height:7pt;rotation:-1979843fd;z-index:251876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" fillcolor="window" stroked="f" strokeweight="1pt"/>
                  </w:pict>
                </mc:Fallback>
              </mc:AlternateContent>
            </w:r>
          </w:p>
          <w:p w14:paraId="1D45282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1708" behindDoc="0" locked="0" layoutInCell="1" allowOverlap="1" wp14:anchorId="6E377BDA" wp14:editId="70ED0D9A">
                      <wp:simplePos x="0" y="0"/>
                      <wp:positionH relativeFrom="column">
                        <wp:posOffset>3820795</wp:posOffset>
                      </wp:positionH>
                      <wp:positionV relativeFrom="paragraph">
                        <wp:posOffset>95885</wp:posOffset>
                      </wp:positionV>
                      <wp:extent cx="709930" cy="122555"/>
                      <wp:effectExtent l="0" t="0" r="0" b="0"/>
                      <wp:wrapNone/>
                      <wp:docPr id="625218156" name="Text Box 5" descr="P7297C72T106TB45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92685">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90AB3D8"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77BDA" id="_x0000_s2832" type="#_x0000_t202" alt="P7297C72T106TB455bA#y1" style="position:absolute;left:0;text-align:left;margin-left:300.85pt;margin-top:7.55pt;width:55.9pt;height:9.65pt;rotation:-1974070fd;z-index:251881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" filled="f">
                      <v:stroke opacity="0"/>
                      <v:textbox inset="0,0,0,0">
                        <w:txbxContent>
                          <w:p w14:paraId="290AB3D8"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3756" behindDoc="0" locked="0" layoutInCell="1" allowOverlap="1" wp14:anchorId="0315739A" wp14:editId="42856F57">
                      <wp:simplePos x="0" y="0"/>
                      <wp:positionH relativeFrom="column">
                        <wp:posOffset>3808730</wp:posOffset>
                      </wp:positionH>
                      <wp:positionV relativeFrom="paragraph">
                        <wp:posOffset>1905</wp:posOffset>
                      </wp:positionV>
                      <wp:extent cx="445135" cy="88900"/>
                      <wp:effectExtent l="0" t="114300" r="0" b="120650"/>
                      <wp:wrapNone/>
                      <wp:docPr id="559579459" name="正方形/長方形 631" descr="P7297C72T106#y2"/>
                      <wp:cNvGraphicFramePr/>
                      <a:graphic xmlns:a="http://schemas.openxmlformats.org/drawingml/2006/main">
                        <a:graphicData uri="http://schemas.microsoft.com/office/word/2010/wordprocessingShape">
                          <wps:wsp>
                            <wps:cNvSpPr/>
                            <wps:spPr>
                              <a:xfrm rot="1986527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1B6A0CA" id="正方形/長方形 631" o:spid="_x0000_s1026" alt="P7297C72T106#y2" style="position:absolute;margin-left:299.9pt;margin-top:.15pt;width:35.05pt;height:7pt;rotation:-1894788fd;z-index:251883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5564" behindDoc="0" locked="0" layoutInCell="1" allowOverlap="1" wp14:anchorId="57AC1CA7" wp14:editId="5BFDFD7F">
                      <wp:simplePos x="0" y="0"/>
                      <wp:positionH relativeFrom="column">
                        <wp:posOffset>1957070</wp:posOffset>
                      </wp:positionH>
                      <wp:positionV relativeFrom="paragraph">
                        <wp:posOffset>102870</wp:posOffset>
                      </wp:positionV>
                      <wp:extent cx="445135" cy="88900"/>
                      <wp:effectExtent l="19050" t="76200" r="12065" b="63500"/>
                      <wp:wrapNone/>
                      <wp:docPr id="39718278" name="正方形/長方形 631" descr="P7297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7381003" id="正方形/長方形 631" o:spid="_x0000_s1026" alt="P7297C72T106#y1" style="position:absolute;margin-left:154.1pt;margin-top:8.1pt;width:35.05pt;height:7pt;rotation:1008167fd;z-index:251875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" fillcolor="window" stroked="f" strokeweight="1pt"/>
                  </w:pict>
                </mc:Fallback>
              </mc:AlternateContent>
            </w:r>
          </w:p>
          <w:p w14:paraId="01218AF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DD5E8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85804" behindDoc="0" locked="0" layoutInCell="1" allowOverlap="1" wp14:anchorId="666E752B" wp14:editId="5172461D">
                      <wp:simplePos x="0" y="0"/>
                      <wp:positionH relativeFrom="column">
                        <wp:posOffset>3209290</wp:posOffset>
                      </wp:positionH>
                      <wp:positionV relativeFrom="paragraph">
                        <wp:posOffset>92075</wp:posOffset>
                      </wp:positionV>
                      <wp:extent cx="495300" cy="254635"/>
                      <wp:effectExtent l="0" t="0" r="0" b="0"/>
                      <wp:wrapNone/>
                      <wp:docPr id="1465527640" name="Text Box 5" descr="P7299C72T106TB45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546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B3BA433"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6E752B" id="_x0000_s2833" type="#_x0000_t202" alt="P7299C72T106TB459bA#y1" style="position:absolute;left:0;text-align:left;margin-left:252.7pt;margin-top:7.25pt;width:39pt;height:20.05pt;z-index:251885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" filled="f">
                      <v:stroke opacity="0"/>
                      <v:textbox inset="0,0,0,0">
                        <w:txbxContent>
                          <w:p w14:paraId="5B3BA433"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9660" behindDoc="0" locked="0" layoutInCell="1" allowOverlap="1" wp14:anchorId="127A66B7" wp14:editId="551C70BC">
                      <wp:simplePos x="0" y="0"/>
                      <wp:positionH relativeFrom="column">
                        <wp:posOffset>8890</wp:posOffset>
                      </wp:positionH>
                      <wp:positionV relativeFrom="paragraph">
                        <wp:posOffset>6985</wp:posOffset>
                      </wp:positionV>
                      <wp:extent cx="495300" cy="297815"/>
                      <wp:effectExtent l="0" t="0" r="0" b="0"/>
                      <wp:wrapNone/>
                      <wp:docPr id="217230473" name="Text Box 5" descr="P7299C72T106TB45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978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AF0937"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A66B7" id="_x0000_s2834" type="#_x0000_t202" alt="P7299C72T106TB453bA#y1" style="position:absolute;left:0;text-align:left;margin-left:.7pt;margin-top:.55pt;width:39pt;height:23.45pt;z-index:251879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" filled="f">
                      <v:stroke opacity="0"/>
                      <v:textbox inset="0,0,0,0">
                        <w:txbxContent>
                          <w:p w14:paraId="05AF0937"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70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84780" behindDoc="0" locked="0" layoutInCell="1" allowOverlap="1" wp14:anchorId="6514D534" wp14:editId="580B9AD0">
                      <wp:simplePos x="0" y="0"/>
                      <wp:positionH relativeFrom="column">
                        <wp:posOffset>3348355</wp:posOffset>
                      </wp:positionH>
                      <wp:positionV relativeFrom="paragraph">
                        <wp:posOffset>69215</wp:posOffset>
                      </wp:positionV>
                      <wp:extent cx="445135" cy="88900"/>
                      <wp:effectExtent l="6668" t="0" r="0" b="0"/>
                      <wp:wrapNone/>
                      <wp:docPr id="1539614185" name="正方形/長方形 631" descr="P7299C72T106#y3"/>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AE65E7A" id="正方形/長方形 631" o:spid="_x0000_s1026" alt="P7299C72T106#y3" style="position:absolute;margin-left:263.65pt;margin-top:5.45pt;width:35.05pt;height:7pt;rotation:-90;z-index:251884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8636" behindDoc="0" locked="0" layoutInCell="1" allowOverlap="1" wp14:anchorId="2CD31AA4" wp14:editId="79A43790">
                      <wp:simplePos x="0" y="0"/>
                      <wp:positionH relativeFrom="column">
                        <wp:posOffset>163830</wp:posOffset>
                      </wp:positionH>
                      <wp:positionV relativeFrom="paragraph">
                        <wp:posOffset>113030</wp:posOffset>
                      </wp:positionV>
                      <wp:extent cx="445135" cy="88900"/>
                      <wp:effectExtent l="6668" t="0" r="0" b="0"/>
                      <wp:wrapNone/>
                      <wp:docPr id="1429381683" name="正方形/長方形 631" descr="P7299C72T106#y2"/>
                      <wp:cNvGraphicFramePr/>
                      <a:graphic xmlns:a="http://schemas.openxmlformats.org/drawingml/2006/main">
                        <a:graphicData uri="http://schemas.microsoft.com/office/word/2010/wordprocessingShape">
                          <wps:wsp>
                            <wps:cNvSpPr/>
                            <wps:spPr>
                              <a:xfrm rot="16200000">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6087F0A" id="正方形/長方形 631" o:spid="_x0000_s1026" alt="P7299C72T106#y2" style="position:absolute;margin-left:12.9pt;margin-top:8.9pt;width:35.05pt;height:7pt;rotation:-90;z-index:2518786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" fillcolor="window" stroked="f" strokeweight="1pt"/>
                  </w:pict>
                </mc:Fallback>
              </mc:AlternateContent>
            </w:r>
            <w:r w:rsidRPr="0046679A">
              <w:rPr>
                <w:rFonts w:ascii="BIZ UDゴシック" w:eastAsia="BIZ UDゴシック" w:hAnsi="BIZ UDゴシック"/>
                <w:noProof/>
              </w:rPr>
              <mc:AlternateContent>
                <mc:Choice Requires="wps">
                  <w:drawing>
                    <wp:anchor distT="0" distB="0" distL="114300" distR="114300" simplePos="0" relativeHeight="251874540" behindDoc="0" locked="0" layoutInCell="1" allowOverlap="1" wp14:anchorId="745405E4" wp14:editId="4CB8E0FC">
                      <wp:simplePos x="0" y="0"/>
                      <wp:positionH relativeFrom="column">
                        <wp:posOffset>889000</wp:posOffset>
                      </wp:positionH>
                      <wp:positionV relativeFrom="paragraph">
                        <wp:posOffset>88265</wp:posOffset>
                      </wp:positionV>
                      <wp:extent cx="445135" cy="88900"/>
                      <wp:effectExtent l="19050" t="76200" r="12065" b="63500"/>
                      <wp:wrapNone/>
                      <wp:docPr id="664909498" name="正方形/長方形 631" descr="P7299C72T106#y1"/>
                      <wp:cNvGraphicFramePr/>
                      <a:graphic xmlns:a="http://schemas.openxmlformats.org/drawingml/2006/main">
                        <a:graphicData uri="http://schemas.microsoft.com/office/word/2010/wordprocessingShape">
                          <wps:wsp>
                            <wps:cNvSpPr/>
                            <wps:spPr>
                              <a:xfrm rot="923004">
                                <a:off x="0" y="0"/>
                                <a:ext cx="445135" cy="889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C9DE504" id="正方形/長方形 631" o:spid="_x0000_s1026" alt="P7299C72T106#y1" style="position:absolute;margin-left:70pt;margin-top:6.95pt;width:35.05pt;height:7pt;rotation:1008167fd;z-index:251874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" fillcolor="window" stroked="f" strokeweight="1pt"/>
                  </w:pict>
                </mc:Fallback>
              </mc:AlternateContent>
            </w:r>
          </w:p>
          <w:p w14:paraId="0D7F51D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mc:AlternateContent>
                <mc:Choice Requires="wps">
                  <w:drawing>
                    <wp:anchor distT="0" distB="0" distL="114300" distR="114300" simplePos="0" relativeHeight="251873516" behindDoc="0" locked="0" layoutInCell="1" allowOverlap="1" wp14:anchorId="11617181" wp14:editId="299EFC83">
                      <wp:simplePos x="0" y="0"/>
                      <wp:positionH relativeFrom="column">
                        <wp:posOffset>716280</wp:posOffset>
                      </wp:positionH>
                      <wp:positionV relativeFrom="paragraph">
                        <wp:posOffset>50800</wp:posOffset>
                      </wp:positionV>
                      <wp:extent cx="709930" cy="122555"/>
                      <wp:effectExtent l="0" t="0" r="0" b="0"/>
                      <wp:wrapNone/>
                      <wp:docPr id="1853639265" name="Text Box 5" descr="P7300C72T106TB44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42372">
                                <a:off x="0" y="0"/>
                                <a:ext cx="709930" cy="122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60E671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cm程度</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17181" id="_x0000_s2835" type="#_x0000_t202" alt="P7300C72T106TB447bA#y1" style="position:absolute;left:0;text-align:left;margin-left:56.4pt;margin-top:4pt;width:55.9pt;height:9.65pt;rotation:1029322fd;z-index:251873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" filled="f">
                      <v:stroke opacity="0"/>
                      <v:textbox inset="0,0,0,0">
                        <w:txbxContent>
                          <w:p w14:paraId="760E671A"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80</w:t>
                            </w:r>
                            <w:r w:rsidRPr="009F216E">
                              <w:rPr>
                                <w:rFonts w:ascii="BIZ UDPゴシック" w:eastAsia="BIZ UDPゴシック" w:hAnsi="BIZ UDPゴシック" w:hint="eastAsia"/>
                                <w:sz w:val="16"/>
                                <w:szCs w:val="16"/>
                              </w:rPr>
                              <w:t>cm</w:t>
                            </w:r>
                            <w:r w:rsidRPr="009F216E">
                              <w:rPr>
                                <w:rFonts w:ascii="BIZ UDPゴシック" w:eastAsia="BIZ UDPゴシック" w:hAnsi="BIZ UDPゴシック" w:hint="eastAsia"/>
                                <w:sz w:val="16"/>
                                <w:szCs w:val="16"/>
                              </w:rPr>
                              <w:t>程度</w:t>
                            </w:r>
                          </w:p>
                        </w:txbxContent>
                      </v:textbox>
                    </v:shape>
                  </w:pict>
                </mc:Fallback>
              </mc:AlternateContent>
            </w:r>
          </w:p>
          <w:p w14:paraId="68741F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ECC6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80B87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3431790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FC25909" w14:textId="77777777" w:rsidTr="0046679A">
        <w:trPr>
          <w:trHeight w:val="340"/>
        </w:trPr>
        <w:tc>
          <w:tcPr>
            <w:tcW w:w="9655" w:type="dxa"/>
            <w:gridSpan w:val="4"/>
            <w:tcBorders>
              <w:top w:val="single" w:sz="4" w:space="0" w:color="000000"/>
              <w:bottom w:val="nil"/>
            </w:tcBorders>
            <w:shd w:val="clear" w:color="auto" w:fill="7EE68F"/>
            <w:vAlign w:val="center"/>
          </w:tcPr>
          <w:p w14:paraId="746E8A7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noProof/>
                <w:color w:val="000000"/>
                <w:szCs w:val="21"/>
              </w:rPr>
              <mc:AlternateContent>
                <mc:Choice Requires="wps">
                  <w:drawing>
                    <wp:anchor distT="0" distB="0" distL="114300" distR="114300" simplePos="0" relativeHeight="251892972" behindDoc="0" locked="0" layoutInCell="1" allowOverlap="1" wp14:anchorId="1E793E26" wp14:editId="5AD1DE57">
                      <wp:simplePos x="0" y="0"/>
                      <wp:positionH relativeFrom="column">
                        <wp:posOffset>4032885</wp:posOffset>
                      </wp:positionH>
                      <wp:positionV relativeFrom="paragraph">
                        <wp:posOffset>-252730</wp:posOffset>
                      </wp:positionV>
                      <wp:extent cx="1931035" cy="422910"/>
                      <wp:effectExtent l="0" t="0" r="0" b="0"/>
                      <wp:wrapNone/>
                      <wp:docPr id="1598189144" name="テキスト ボックス 17" descr="P7306C74T106TB466bA#y1"/>
                      <wp:cNvGraphicFramePr/>
                      <a:graphic xmlns:a="http://schemas.openxmlformats.org/drawingml/2006/main">
                        <a:graphicData uri="http://schemas.microsoft.com/office/word/2010/wordprocessingShape">
                          <wps:wsp>
                            <wps:cNvSpPr txBox="1"/>
                            <wps:spPr>
                              <a:xfrm>
                                <a:off x="0" y="0"/>
                                <a:ext cx="1931035"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1D870EBA"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※建築設計標準に掲載の図より作成</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1E793E26" id="_x0000_s2836" type="#_x0000_t202" alt="P7306C74T106TB466bA#y1" style="position:absolute;left:0;text-align:left;margin-left:317.55pt;margin-top:-19.9pt;width:152.05pt;height:33.3pt;z-index:251892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" filled="f">
                      <v:stroke opacity="0" joinstyle="round"/>
                      <v:textbox style="mso-fit-shape-to-text:t">
                        <w:txbxContent>
                          <w:p w14:paraId="1D870EBA"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※建築設計標準に掲載の図より作成</w:t>
                            </w:r>
                          </w:p>
                        </w:txbxContent>
                      </v:textbox>
                    </v:shape>
                  </w:pict>
                </mc:Fallback>
              </mc:AlternateContent>
            </w:r>
            <w:r w:rsidRPr="0046679A">
              <w:rPr>
                <w:rFonts w:ascii="BIZ UDゴシック" w:eastAsia="BIZ UDゴシック" w:hAnsi="BIZ UDゴシック" w:hint="eastAsia"/>
                <w:sz w:val="20"/>
                <w:szCs w:val="20"/>
                <w:u w:color="45B0E1"/>
              </w:rPr>
              <w:t>触知図案内板</w:t>
            </w:r>
          </w:p>
        </w:tc>
      </w:tr>
      <w:tr w:rsidR="0046679A" w:rsidRPr="0046679A" w14:paraId="692EE1EB" w14:textId="77777777" w:rsidTr="0046679A">
        <w:trPr>
          <w:trHeight w:val="20"/>
        </w:trPr>
        <w:tc>
          <w:tcPr>
            <w:tcW w:w="279" w:type="dxa"/>
            <w:tcBorders>
              <w:top w:val="nil"/>
              <w:bottom w:val="nil"/>
            </w:tcBorders>
            <w:shd w:val="clear" w:color="auto" w:fill="7EE68F"/>
            <w:vAlign w:val="center"/>
          </w:tcPr>
          <w:p w14:paraId="6DDE807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BF3390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CDFE60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・便所前の触知図案内板には、個別機能を備えた便房等の各便房の機能、位置等を表示する。</w:t>
            </w:r>
          </w:p>
        </w:tc>
        <w:tc>
          <w:tcPr>
            <w:tcW w:w="913" w:type="dxa"/>
            <w:vAlign w:val="center"/>
          </w:tcPr>
          <w:p w14:paraId="0487CF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5537F1DB" w14:textId="77777777" w:rsidTr="0046679A">
        <w:trPr>
          <w:trHeight w:val="20"/>
        </w:trPr>
        <w:tc>
          <w:tcPr>
            <w:tcW w:w="279" w:type="dxa"/>
            <w:tcBorders>
              <w:top w:val="nil"/>
              <w:bottom w:val="nil"/>
            </w:tcBorders>
            <w:shd w:val="clear" w:color="auto" w:fill="7EE68F"/>
            <w:vAlign w:val="center"/>
          </w:tcPr>
          <w:p w14:paraId="469DDE7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16C833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AF3158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・点字のみでなく、墨字も併記し、弱視者等にもわかりやすいように大きさ、設置位置、文字のコントラスト等に配慮したものとする。</w:t>
            </w:r>
          </w:p>
        </w:tc>
        <w:tc>
          <w:tcPr>
            <w:tcW w:w="913" w:type="dxa"/>
            <w:vAlign w:val="center"/>
          </w:tcPr>
          <w:p w14:paraId="4A8E6EA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4BBE6835" w14:textId="77777777" w:rsidTr="0046679A">
        <w:trPr>
          <w:trHeight w:val="20"/>
        </w:trPr>
        <w:tc>
          <w:tcPr>
            <w:tcW w:w="279" w:type="dxa"/>
            <w:tcBorders>
              <w:top w:val="nil"/>
              <w:bottom w:val="single" w:sz="4" w:space="0" w:color="000000"/>
            </w:tcBorders>
            <w:shd w:val="clear" w:color="auto" w:fill="7EE68F"/>
            <w:vAlign w:val="center"/>
          </w:tcPr>
          <w:p w14:paraId="5E463BB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476CED0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8CE562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・触知図案内板を設ける場合、触知図案内板の位置を知らせる音声誘導装置を設ける。</w:t>
            </w:r>
          </w:p>
        </w:tc>
        <w:tc>
          <w:tcPr>
            <w:tcW w:w="913" w:type="dxa"/>
            <w:vAlign w:val="center"/>
          </w:tcPr>
          <w:p w14:paraId="5ECBCE8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34FFB89C" w14:textId="77777777" w:rsidTr="0046679A">
        <w:trPr>
          <w:trHeight w:val="20"/>
        </w:trPr>
        <w:tc>
          <w:tcPr>
            <w:tcW w:w="279" w:type="dxa"/>
            <w:tcBorders>
              <w:top w:val="single" w:sz="4" w:space="0" w:color="000000"/>
              <w:bottom w:val="nil"/>
            </w:tcBorders>
            <w:shd w:val="clear" w:color="auto" w:fill="7EE68F"/>
            <w:vAlign w:val="center"/>
          </w:tcPr>
          <w:p w14:paraId="62B0935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B10710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30CC006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D37CBA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不特定かつ多数の者が利用し、又は主として視覚障がい者が利用するものに限る。）の出入口の付近に、男子用及び女子用の区別、便房等の配置等を点字その他規則で定める方法により視覚障がい者に示すための設備を設ける。ただし、視覚障がい者の利用上支障がないものとして規則で定める場合は、この限りでない。</w:t>
            </w:r>
          </w:p>
          <w:p w14:paraId="008D9367"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ただし書きが適用されるのは次の場合（条例施行規則第</w:t>
            </w:r>
            <w:r w:rsidRPr="0046679A">
              <w:rPr>
                <w:rFonts w:ascii="BIZ UDゴシック" w:eastAsia="BIZ UDゴシック" w:hAnsi="BIZ UDゴシック"/>
                <w:sz w:val="16"/>
                <w:szCs w:val="16"/>
                <w:u w:color="45B0E1"/>
              </w:rPr>
              <w:t>7条</w:t>
            </w:r>
            <w:r w:rsidRPr="0046679A">
              <w:rPr>
                <w:rFonts w:ascii="BIZ UDゴシック" w:eastAsia="BIZ UDゴシック" w:hAnsi="BIZ UDゴシック" w:hint="eastAsia"/>
                <w:sz w:val="16"/>
                <w:szCs w:val="16"/>
                <w:u w:color="45B0E1"/>
              </w:rPr>
              <w:t>）</w:t>
            </w:r>
          </w:p>
          <w:p w14:paraId="525C8AF1" w14:textId="77777777" w:rsidR="0046679A" w:rsidRPr="0046679A" w:rsidRDefault="0046679A" w:rsidP="0046679A">
            <w:pPr>
              <w:spacing w:line="0" w:lineRule="atLeast"/>
              <w:ind w:leftChars="200" w:left="58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・主として自動車の駐車の用に供する施設に設けるもの。</w:t>
            </w:r>
          </w:p>
        </w:tc>
        <w:tc>
          <w:tcPr>
            <w:tcW w:w="913" w:type="dxa"/>
            <w:tcBorders>
              <w:bottom w:val="single" w:sz="4" w:space="0" w:color="000000"/>
            </w:tcBorders>
            <w:vAlign w:val="center"/>
          </w:tcPr>
          <w:p w14:paraId="434B260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5892BF33" w14:textId="77777777" w:rsidTr="0046679A">
        <w:trPr>
          <w:trHeight w:val="12302"/>
        </w:trPr>
        <w:tc>
          <w:tcPr>
            <w:tcW w:w="279" w:type="dxa"/>
            <w:tcBorders>
              <w:top w:val="nil"/>
              <w:bottom w:val="single" w:sz="4" w:space="0" w:color="000000"/>
            </w:tcBorders>
            <w:shd w:val="clear" w:color="auto" w:fill="7EE68F"/>
            <w:vAlign w:val="center"/>
          </w:tcPr>
          <w:p w14:paraId="515A042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right w:val="nil"/>
            </w:tcBorders>
            <w:vAlign w:val="center"/>
          </w:tcPr>
          <w:p w14:paraId="055D161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left w:val="nil"/>
              <w:right w:val="nil"/>
            </w:tcBorders>
            <w:vAlign w:val="center"/>
          </w:tcPr>
          <w:p w14:paraId="5F2561B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1772" behindDoc="0" locked="0" layoutInCell="1" allowOverlap="1" wp14:anchorId="5D7F9D8B" wp14:editId="4DB1395F">
                      <wp:simplePos x="0" y="0"/>
                      <wp:positionH relativeFrom="column">
                        <wp:posOffset>-530860</wp:posOffset>
                      </wp:positionH>
                      <wp:positionV relativeFrom="paragraph">
                        <wp:posOffset>9525</wp:posOffset>
                      </wp:positionV>
                      <wp:extent cx="5232400" cy="312420"/>
                      <wp:effectExtent l="0" t="0" r="0" b="0"/>
                      <wp:wrapNone/>
                      <wp:docPr id="1627814611" name="テキスト ボックス 102" descr="P7333C93T106TB4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2400" cy="3124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90034DC" w14:textId="77777777" w:rsidR="0046679A" w:rsidRPr="007C6635" w:rsidRDefault="0046679A" w:rsidP="0046679A">
                                  <w:pPr>
                                    <w:rPr>
                                      <w:kern w:val="0"/>
                                    </w:rPr>
                                  </w:pPr>
                                  <w:r w:rsidRPr="0046679A">
                                    <w:rPr>
                                      <w:rFonts w:ascii="BIZ UDゴシック" w:eastAsia="BIZ UDゴシック" w:hAnsi="BIZ UDゴシック" w:hint="eastAsia"/>
                                      <w:color w:val="000000"/>
                                      <w:sz w:val="20"/>
                                      <w:szCs w:val="22"/>
                                    </w:rPr>
                                    <w:t>図8.5　便</w:t>
                                  </w:r>
                                  <w:r w:rsidRPr="009F216E">
                                    <w:rPr>
                                      <w:rFonts w:ascii="BIZ UDゴシック" w:eastAsia="BIZ UDゴシック" w:hAnsi="BIZ UDゴシック" w:hint="eastAsia"/>
                                      <w:sz w:val="20"/>
                                      <w:szCs w:val="22"/>
                                    </w:rPr>
                                    <w:t>房の配置等を視覚障がい者に示すための設備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7F9D8B" id="テキスト ボックス 102" o:spid="_x0000_s2837" type="#_x0000_t202" alt="P7333C93T106TB416bA#y1" style="position:absolute;left:0;text-align:left;margin-left:-41.8pt;margin-top:.75pt;width:412pt;height:24.6pt;z-index:251841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" filled="f">
                      <v:stroke opacity="0"/>
                      <v:textbox>
                        <w:txbxContent>
                          <w:p w14:paraId="590034DC" w14:textId="77777777" w:rsidR="0046679A" w:rsidRPr="007C6635" w:rsidRDefault="0046679A" w:rsidP="0046679A">
                            <w:pPr>
                              <w:rPr>
                                <w:kern w:val="0"/>
                              </w:rPr>
                            </w:pPr>
                            <w:r w:rsidRPr="0046679A">
                              <w:rPr>
                                <w:rFonts w:ascii="BIZ UDゴシック" w:eastAsia="BIZ UDゴシック" w:hAnsi="BIZ UDゴシック" w:hint="eastAsia"/>
                                <w:color w:val="000000"/>
                                <w:sz w:val="20"/>
                                <w:szCs w:val="22"/>
                              </w:rPr>
                              <w:t>図8.5　便</w:t>
                            </w:r>
                            <w:r w:rsidRPr="009F216E">
                              <w:rPr>
                                <w:rFonts w:ascii="BIZ UDゴシック" w:eastAsia="BIZ UDゴシック" w:hAnsi="BIZ UDゴシック" w:hint="eastAsia"/>
                                <w:sz w:val="20"/>
                                <w:szCs w:val="22"/>
                              </w:rPr>
                              <w:t>房の配置等を視覚障がい者に示すための設備</w:t>
                            </w:r>
                          </w:p>
                        </w:txbxContent>
                      </v:textbox>
                    </v:shape>
                  </w:pict>
                </mc:Fallback>
              </mc:AlternateContent>
            </w:r>
          </w:p>
          <w:p w14:paraId="3822C93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2796" behindDoc="0" locked="0" layoutInCell="1" allowOverlap="1" wp14:anchorId="3AAC7FC0" wp14:editId="68B706F4">
                      <wp:simplePos x="0" y="0"/>
                      <wp:positionH relativeFrom="column">
                        <wp:posOffset>-107315</wp:posOffset>
                      </wp:positionH>
                      <wp:positionV relativeFrom="paragraph">
                        <wp:posOffset>155575</wp:posOffset>
                      </wp:positionV>
                      <wp:extent cx="1949450" cy="335915"/>
                      <wp:effectExtent l="0" t="0" r="0" b="0"/>
                      <wp:wrapNone/>
                      <wp:docPr id="1790355469" name="Text Box 5" descr="P7334C93T106TB4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3359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F0DC139"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便所の触知図案内板の記載例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AC7FC0" id="_x0000_s2838" type="#_x0000_t202" alt="P7334C93T106TB417bA#y1" style="position:absolute;left:0;text-align:left;margin-left:-8.45pt;margin-top:12.25pt;width:153.5pt;height:26.45pt;z-index:251842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" filled="f">
                      <v:stroke opacity="0"/>
                      <v:textbox>
                        <w:txbxContent>
                          <w:p w14:paraId="1F0DC139"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便所の触知図案内板の記載例</w:t>
                            </w:r>
                          </w:p>
                        </w:txbxContent>
                      </v:textbox>
                    </v:shape>
                  </w:pict>
                </mc:Fallback>
              </mc:AlternateContent>
            </w:r>
          </w:p>
          <w:p w14:paraId="298E99C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843820" behindDoc="0" locked="0" layoutInCell="1" allowOverlap="1" wp14:anchorId="508829A0" wp14:editId="48DE3B71">
                      <wp:simplePos x="0" y="0"/>
                      <wp:positionH relativeFrom="column">
                        <wp:posOffset>3009702</wp:posOffset>
                      </wp:positionH>
                      <wp:positionV relativeFrom="paragraph">
                        <wp:posOffset>2242</wp:posOffset>
                      </wp:positionV>
                      <wp:extent cx="1940353" cy="330171"/>
                      <wp:effectExtent l="0" t="0" r="0" b="0"/>
                      <wp:wrapNone/>
                      <wp:docPr id="1320914974" name="Text Box 5" descr="P7335C93T106TB4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353" cy="330171"/>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3F7296"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便所の触知図案内板の設置例</w:t>
                                  </w:r>
                                </w:p>
                              </w:txbxContent>
                            </wps:txbx>
                            <wps:bodyPr rot="0" vert="horz" wrap="square" lIns="91440" tIns="45720" rIns="91440" bIns="45720" anchor="t" anchorCtr="0" upright="1">
                              <a:noAutofit/>
                            </wps:bodyPr>
                          </wps:wsp>
                        </a:graphicData>
                      </a:graphic>
                    </wp:anchor>
                  </w:drawing>
                </mc:Choice>
                <mc:Fallback>
                  <w:pict>
                    <v:shape w14:anchorId="508829A0" id="_x0000_s2839" type="#_x0000_t202" alt="P7335C93T106TB418bA#y1" style="position:absolute;left:0;text-align:left;margin-left:237pt;margin-top:.2pt;width:152.8pt;height:26pt;z-index:2518438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" filled="f">
                      <v:stroke opacity="0"/>
                      <v:textbox>
                        <w:txbxContent>
                          <w:p w14:paraId="263F7296" w14:textId="77777777" w:rsidR="0046679A" w:rsidRPr="005D2A56" w:rsidRDefault="0046679A" w:rsidP="0046679A">
                            <w:pPr>
                              <w:rPr>
                                <w:sz w:val="18"/>
                              </w:rPr>
                            </w:pPr>
                            <w:r w:rsidRPr="0046679A">
                              <w:rPr>
                                <w:rFonts w:ascii="BIZ UDゴシック" w:eastAsia="BIZ UDゴシック" w:hAnsi="BIZ UDゴシック" w:hint="eastAsia"/>
                                <w:b/>
                                <w:bCs/>
                                <w:color w:val="00B050"/>
                                <w:sz w:val="20"/>
                                <w:szCs w:val="20"/>
                                <w:u w:color="45B0E1"/>
                              </w:rPr>
                              <w:t>○</w:t>
                            </w:r>
                            <w:r w:rsidRPr="009F216E">
                              <w:rPr>
                                <w:rFonts w:ascii="BIZ UDPゴシック" w:eastAsia="BIZ UDPゴシック" w:hAnsi="BIZ UDPゴシック" w:hint="eastAsia"/>
                                <w:sz w:val="18"/>
                              </w:rPr>
                              <w:t>便所の触知図案内板の設置例</w:t>
                            </w:r>
                          </w:p>
                        </w:txbxContent>
                      </v:textbox>
                    </v:shape>
                  </w:pict>
                </mc:Fallback>
              </mc:AlternateContent>
            </w:r>
          </w:p>
          <w:p w14:paraId="5EAF1E3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rPr>
              <w:drawing>
                <wp:anchor distT="0" distB="0" distL="114300" distR="114300" simplePos="0" relativeHeight="251839724" behindDoc="0" locked="0" layoutInCell="1" allowOverlap="1" wp14:anchorId="47FA82ED" wp14:editId="2A94500D">
                  <wp:simplePos x="0" y="0"/>
                  <wp:positionH relativeFrom="column">
                    <wp:posOffset>-212725</wp:posOffset>
                  </wp:positionH>
                  <wp:positionV relativeFrom="paragraph">
                    <wp:posOffset>207645</wp:posOffset>
                  </wp:positionV>
                  <wp:extent cx="2307590" cy="2550160"/>
                  <wp:effectExtent l="0" t="0" r="0" b="2540"/>
                  <wp:wrapNone/>
                  <wp:docPr id="1610633581" name="図 1211" descr="P7336C93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33581" name="図 1211" descr="P7336C93T106#y1"/>
                          <pic:cNvPicPr>
                            <a:picLocks noChangeAspect="1"/>
                          </pic:cNvPicPr>
                        </pic:nvPicPr>
                        <pic:blipFill>
                          <a:blip r:embed="rId320" cstate="email">
                            <a:extLst>
                              <a:ext uri="{28A0092B-C50C-407E-A947-70E740481C1C}">
                                <a14:useLocalDpi xmlns:a14="http://schemas.microsoft.com/office/drawing/2010/main"/>
                              </a:ext>
                            </a:extLst>
                          </a:blip>
                          <a:stretch>
                            <a:fillRect/>
                          </a:stretch>
                        </pic:blipFill>
                        <pic:spPr>
                          <a:xfrm>
                            <a:off x="0" y="0"/>
                            <a:ext cx="2307590" cy="2550160"/>
                          </a:xfrm>
                          <a:prstGeom prst="rect">
                            <a:avLst/>
                          </a:prstGeom>
                        </pic:spPr>
                      </pic:pic>
                    </a:graphicData>
                  </a:graphic>
                  <wp14:sizeRelH relativeFrom="margin">
                    <wp14:pctWidth>0</wp14:pctWidth>
                  </wp14:sizeRelH>
                  <wp14:sizeRelV relativeFrom="margin">
                    <wp14:pctHeight>0</wp14:pctHeight>
                  </wp14:sizeRelV>
                </wp:anchor>
              </w:drawing>
            </w:r>
          </w:p>
          <w:p w14:paraId="7F28296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g">
                  <w:drawing>
                    <wp:anchor distT="0" distB="0" distL="114300" distR="114300" simplePos="0" relativeHeight="251844844" behindDoc="0" locked="0" layoutInCell="1" allowOverlap="1" wp14:anchorId="1EE130DA" wp14:editId="109B30ED">
                      <wp:simplePos x="0" y="0"/>
                      <wp:positionH relativeFrom="column">
                        <wp:posOffset>-61595</wp:posOffset>
                      </wp:positionH>
                      <wp:positionV relativeFrom="paragraph">
                        <wp:posOffset>147955</wp:posOffset>
                      </wp:positionV>
                      <wp:extent cx="2981325" cy="2442210"/>
                      <wp:effectExtent l="0" t="0" r="0" b="0"/>
                      <wp:wrapNone/>
                      <wp:docPr id="1916240536" name="グループ化 702" descr="P7337C93T106#y1"/>
                      <wp:cNvGraphicFramePr/>
                      <a:graphic xmlns:a="http://schemas.openxmlformats.org/drawingml/2006/main">
                        <a:graphicData uri="http://schemas.microsoft.com/office/word/2010/wordprocessingGroup">
                          <wpg:wgp>
                            <wpg:cNvGrpSpPr/>
                            <wpg:grpSpPr>
                              <a:xfrm>
                                <a:off x="0" y="0"/>
                                <a:ext cx="2981325" cy="2442210"/>
                                <a:chOff x="121568" y="110997"/>
                                <a:chExt cx="3088575" cy="2529961"/>
                              </a:xfrm>
                            </wpg:grpSpPr>
                            <wps:wsp>
                              <wps:cNvPr id="1840273198" name="Text Box 5"/>
                              <wps:cNvSpPr txBox="1">
                                <a:spLocks noChangeArrowheads="1"/>
                              </wps:cNvSpPr>
                              <wps:spPr bwMode="auto">
                                <a:xfrm>
                                  <a:off x="681836" y="2383783"/>
                                  <a:ext cx="75692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D3525" w14:textId="77777777" w:rsidR="0046679A" w:rsidRPr="006561C5" w:rsidRDefault="0046679A" w:rsidP="0046679A">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wps:txbx>
                              <wps:bodyPr rot="0" vert="horz" wrap="square" lIns="91440" tIns="45720" rIns="91440" bIns="45720" anchor="t" anchorCtr="0" upright="1">
                                <a:noAutofit/>
                              </wps:bodyPr>
                            </wps:wsp>
                            <wps:wsp>
                              <wps:cNvPr id="958359937" name="テキスト ボックス 1895706584"/>
                              <wps:cNvSpPr txBox="1"/>
                              <wps:spPr>
                                <a:xfrm>
                                  <a:off x="1236818" y="1035968"/>
                                  <a:ext cx="904875" cy="206136"/>
                                </a:xfrm>
                                <a:prstGeom prst="rect">
                                  <a:avLst/>
                                </a:prstGeom>
                                <a:noFill/>
                                <a:ln w="6350">
                                  <a:noFill/>
                                </a:ln>
                                <a:effectLst/>
                              </wps:spPr>
                              <wps:txbx>
                                <w:txbxContent>
                                  <w:p w14:paraId="376027E8" w14:textId="77777777" w:rsidR="0046679A" w:rsidRPr="006561C5" w:rsidRDefault="0046679A" w:rsidP="0046679A">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0703315" name="テキスト ボックス 113097240"/>
                              <wps:cNvSpPr txBox="1"/>
                              <wps:spPr>
                                <a:xfrm>
                                  <a:off x="121568" y="317133"/>
                                  <a:ext cx="375274" cy="142710"/>
                                </a:xfrm>
                                <a:prstGeom prst="rect">
                                  <a:avLst/>
                                </a:prstGeom>
                                <a:solidFill>
                                  <a:sysClr val="window" lastClr="FFFFFF"/>
                                </a:solidFill>
                                <a:ln w="6350">
                                  <a:solidFill>
                                    <a:sysClr val="windowText" lastClr="000000"/>
                                  </a:solidFill>
                                </a:ln>
                                <a:effectLst/>
                              </wps:spPr>
                              <wps:txbx>
                                <w:txbxContent>
                                  <w:p w14:paraId="1A8659A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6956085" name="テキスト ボックス 756635260"/>
                              <wps:cNvSpPr txBox="1"/>
                              <wps:spPr>
                                <a:xfrm>
                                  <a:off x="1220959" y="1939594"/>
                                  <a:ext cx="633730" cy="261037"/>
                                </a:xfrm>
                                <a:prstGeom prst="rect">
                                  <a:avLst/>
                                </a:prstGeom>
                                <a:solidFill>
                                  <a:sysClr val="window" lastClr="FFFFFF"/>
                                </a:solidFill>
                                <a:ln w="6350">
                                  <a:solidFill>
                                    <a:sysClr val="windowText" lastClr="000000"/>
                                  </a:solidFill>
                                </a:ln>
                                <a:effectLst/>
                              </wps:spPr>
                              <wps:txbx>
                                <w:txbxContent>
                                  <w:p w14:paraId="27D15292"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24597B24"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1239760" name="テキスト ボックス 766084253"/>
                              <wps:cNvSpPr txBox="1"/>
                              <wps:spPr>
                                <a:xfrm>
                                  <a:off x="290704" y="1939595"/>
                                  <a:ext cx="633730" cy="261037"/>
                                </a:xfrm>
                                <a:prstGeom prst="rect">
                                  <a:avLst/>
                                </a:prstGeom>
                                <a:solidFill>
                                  <a:sysClr val="window" lastClr="FFFFFF"/>
                                </a:solidFill>
                                <a:ln w="6350">
                                  <a:solidFill>
                                    <a:sysClr val="windowText" lastClr="000000"/>
                                  </a:solidFill>
                                </a:ln>
                                <a:effectLst/>
                              </wps:spPr>
                              <wps:txbx>
                                <w:txbxContent>
                                  <w:p w14:paraId="005538C1"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606EE1A2"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25293325" name="テキスト ボックス 1364383818"/>
                              <wps:cNvSpPr txBox="1"/>
                              <wps:spPr>
                                <a:xfrm>
                                  <a:off x="528555" y="121568"/>
                                  <a:ext cx="375274" cy="142710"/>
                                </a:xfrm>
                                <a:prstGeom prst="rect">
                                  <a:avLst/>
                                </a:prstGeom>
                                <a:solidFill>
                                  <a:sysClr val="window" lastClr="FFFFFF"/>
                                </a:solidFill>
                                <a:ln w="6350">
                                  <a:solidFill>
                                    <a:sysClr val="windowText" lastClr="000000"/>
                                  </a:solidFill>
                                </a:ln>
                                <a:effectLst/>
                              </wps:spPr>
                              <wps:txbx>
                                <w:txbxContent>
                                  <w:p w14:paraId="6FD149D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60821343" name="テキスト ボックス 210519659"/>
                              <wps:cNvSpPr txBox="1"/>
                              <wps:spPr>
                                <a:xfrm>
                                  <a:off x="533840" y="327704"/>
                                  <a:ext cx="375274" cy="142710"/>
                                </a:xfrm>
                                <a:prstGeom prst="rect">
                                  <a:avLst/>
                                </a:prstGeom>
                                <a:solidFill>
                                  <a:sysClr val="window" lastClr="FFFFFF"/>
                                </a:solidFill>
                                <a:ln w="6350">
                                  <a:solidFill>
                                    <a:sysClr val="windowText" lastClr="000000"/>
                                  </a:solidFill>
                                </a:ln>
                                <a:effectLst/>
                              </wps:spPr>
                              <wps:txbx>
                                <w:txbxContent>
                                  <w:p w14:paraId="05A31DF2"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6951453" name="テキスト ボックス 1220947618"/>
                              <wps:cNvSpPr txBox="1"/>
                              <wps:spPr>
                                <a:xfrm>
                                  <a:off x="1220962" y="121568"/>
                                  <a:ext cx="375274" cy="142710"/>
                                </a:xfrm>
                                <a:prstGeom prst="rect">
                                  <a:avLst/>
                                </a:prstGeom>
                                <a:solidFill>
                                  <a:sysClr val="window" lastClr="FFFFFF"/>
                                </a:solidFill>
                                <a:ln w="6350">
                                  <a:solidFill>
                                    <a:sysClr val="windowText" lastClr="000000"/>
                                  </a:solidFill>
                                </a:ln>
                                <a:effectLst/>
                              </wps:spPr>
                              <wps:txbx>
                                <w:txbxContent>
                                  <w:p w14:paraId="3D6EE979"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03049193" name="テキスト ボックス 542410625"/>
                              <wps:cNvSpPr txBox="1"/>
                              <wps:spPr>
                                <a:xfrm>
                                  <a:off x="1226247" y="327704"/>
                                  <a:ext cx="375274" cy="142710"/>
                                </a:xfrm>
                                <a:prstGeom prst="rect">
                                  <a:avLst/>
                                </a:prstGeom>
                                <a:solidFill>
                                  <a:sysClr val="window" lastClr="FFFFFF"/>
                                </a:solidFill>
                                <a:ln w="6350">
                                  <a:solidFill>
                                    <a:sysClr val="windowText" lastClr="000000"/>
                                  </a:solidFill>
                                </a:ln>
                                <a:effectLst/>
                              </wps:spPr>
                              <wps:txbx>
                                <w:txbxContent>
                                  <w:p w14:paraId="0518D4A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89750701" name="テキスト ボックス 2079680975"/>
                              <wps:cNvSpPr txBox="1"/>
                              <wps:spPr>
                                <a:xfrm>
                                  <a:off x="1670233" y="121568"/>
                                  <a:ext cx="375274" cy="142710"/>
                                </a:xfrm>
                                <a:prstGeom prst="rect">
                                  <a:avLst/>
                                </a:prstGeom>
                                <a:solidFill>
                                  <a:sysClr val="window" lastClr="FFFFFF"/>
                                </a:solidFill>
                                <a:ln w="6350">
                                  <a:solidFill>
                                    <a:sysClr val="windowText" lastClr="000000"/>
                                  </a:solidFill>
                                </a:ln>
                                <a:effectLst/>
                              </wps:spPr>
                              <wps:txbx>
                                <w:txbxContent>
                                  <w:p w14:paraId="14CF6750"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01828653" name="テキスト ボックス 816737292"/>
                              <wps:cNvSpPr txBox="1"/>
                              <wps:spPr>
                                <a:xfrm>
                                  <a:off x="1670233" y="327704"/>
                                  <a:ext cx="375274" cy="142710"/>
                                </a:xfrm>
                                <a:prstGeom prst="rect">
                                  <a:avLst/>
                                </a:prstGeom>
                                <a:solidFill>
                                  <a:sysClr val="window" lastClr="FFFFFF"/>
                                </a:solidFill>
                                <a:ln w="6350">
                                  <a:solidFill>
                                    <a:sysClr val="windowText" lastClr="000000"/>
                                  </a:solidFill>
                                </a:ln>
                                <a:effectLst/>
                              </wps:spPr>
                              <wps:txbx>
                                <w:txbxContent>
                                  <w:p w14:paraId="6B7E35E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2658824" name="テキスト ボックス 676965510"/>
                              <wps:cNvSpPr txBox="1"/>
                              <wps:spPr>
                                <a:xfrm>
                                  <a:off x="533840" y="549697"/>
                                  <a:ext cx="375274" cy="142710"/>
                                </a:xfrm>
                                <a:prstGeom prst="rect">
                                  <a:avLst/>
                                </a:prstGeom>
                                <a:solidFill>
                                  <a:sysClr val="window" lastClr="FFFFFF"/>
                                </a:solidFill>
                                <a:ln w="6350">
                                  <a:solidFill>
                                    <a:sysClr val="windowText" lastClr="000000"/>
                                  </a:solidFill>
                                </a:ln>
                                <a:effectLst/>
                              </wps:spPr>
                              <wps:txbx>
                                <w:txbxContent>
                                  <w:p w14:paraId="3BB43A1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18936963" name="テキスト ボックス 1306616884"/>
                              <wps:cNvSpPr txBox="1"/>
                              <wps:spPr>
                                <a:xfrm>
                                  <a:off x="1220962" y="549697"/>
                                  <a:ext cx="375274" cy="142710"/>
                                </a:xfrm>
                                <a:prstGeom prst="rect">
                                  <a:avLst/>
                                </a:prstGeom>
                                <a:solidFill>
                                  <a:sysClr val="window" lastClr="FFFFFF"/>
                                </a:solidFill>
                                <a:ln w="6350">
                                  <a:solidFill>
                                    <a:sysClr val="windowText" lastClr="000000"/>
                                  </a:solidFill>
                                </a:ln>
                                <a:effectLst/>
                              </wps:spPr>
                              <wps:txbx>
                                <w:txbxContent>
                                  <w:p w14:paraId="0F342601"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52373148" name="テキスト ボックス 1460806878"/>
                              <wps:cNvSpPr txBox="1"/>
                              <wps:spPr>
                                <a:xfrm>
                                  <a:off x="1670233" y="560268"/>
                                  <a:ext cx="375274" cy="142710"/>
                                </a:xfrm>
                                <a:prstGeom prst="rect">
                                  <a:avLst/>
                                </a:prstGeom>
                                <a:solidFill>
                                  <a:sysClr val="window" lastClr="FFFFFF"/>
                                </a:solidFill>
                                <a:ln w="6350">
                                  <a:solidFill>
                                    <a:sysClr val="windowText" lastClr="000000"/>
                                  </a:solidFill>
                                </a:ln>
                                <a:effectLst/>
                              </wps:spPr>
                              <wps:txbx>
                                <w:txbxContent>
                                  <w:p w14:paraId="2371F93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32123134" name="テキスト ボックス 1312931125"/>
                              <wps:cNvSpPr txBox="1"/>
                              <wps:spPr>
                                <a:xfrm>
                                  <a:off x="449272" y="1030682"/>
                                  <a:ext cx="375274" cy="142710"/>
                                </a:xfrm>
                                <a:prstGeom prst="rect">
                                  <a:avLst/>
                                </a:prstGeom>
                                <a:solidFill>
                                  <a:sysClr val="window" lastClr="FFFFFF"/>
                                </a:solidFill>
                                <a:ln w="6350">
                                  <a:solidFill>
                                    <a:sysClr val="windowText" lastClr="000000"/>
                                  </a:solidFill>
                                </a:ln>
                                <a:effectLst/>
                              </wps:spPr>
                              <wps:txbx>
                                <w:txbxContent>
                                  <w:p w14:paraId="6B2E35F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3483676" name="テキスト ボックス 1894631488"/>
                              <wps:cNvSpPr txBox="1"/>
                              <wps:spPr>
                                <a:xfrm>
                                  <a:off x="1220962" y="813975"/>
                                  <a:ext cx="375274" cy="142710"/>
                                </a:xfrm>
                                <a:prstGeom prst="rect">
                                  <a:avLst/>
                                </a:prstGeom>
                                <a:solidFill>
                                  <a:sysClr val="window" lastClr="FFFFFF"/>
                                </a:solidFill>
                                <a:ln w="6350">
                                  <a:solidFill>
                                    <a:sysClr val="windowText" lastClr="000000"/>
                                  </a:solidFill>
                                </a:ln>
                                <a:effectLst/>
                              </wps:spPr>
                              <wps:txbx>
                                <w:txbxContent>
                                  <w:p w14:paraId="556AE61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93802097" name="テキスト ボックス 1865357859"/>
                              <wps:cNvSpPr txBox="1"/>
                              <wps:spPr>
                                <a:xfrm>
                                  <a:off x="396416" y="1564523"/>
                                  <a:ext cx="375274" cy="142710"/>
                                </a:xfrm>
                                <a:prstGeom prst="rect">
                                  <a:avLst/>
                                </a:prstGeom>
                                <a:solidFill>
                                  <a:sysClr val="window" lastClr="FFFFFF"/>
                                </a:solidFill>
                                <a:ln w="6350">
                                  <a:solidFill>
                                    <a:sysClr val="windowText" lastClr="000000"/>
                                  </a:solidFill>
                                </a:ln>
                                <a:effectLst/>
                              </wps:spPr>
                              <wps:txbx>
                                <w:txbxContent>
                                  <w:p w14:paraId="1D9E2BA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0638270" name="テキスト ボックス 55343595"/>
                              <wps:cNvSpPr txBox="1"/>
                              <wps:spPr>
                                <a:xfrm>
                                  <a:off x="1437669" y="1564523"/>
                                  <a:ext cx="375274" cy="142710"/>
                                </a:xfrm>
                                <a:prstGeom prst="rect">
                                  <a:avLst/>
                                </a:prstGeom>
                                <a:solidFill>
                                  <a:sysClr val="window" lastClr="FFFFFF"/>
                                </a:solidFill>
                                <a:ln w="6350">
                                  <a:solidFill>
                                    <a:sysClr val="windowText" lastClr="000000"/>
                                  </a:solidFill>
                                </a:ln>
                                <a:effectLst/>
                              </wps:spPr>
                              <wps:txbx>
                                <w:txbxContent>
                                  <w:p w14:paraId="43901D6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2655972" name="Text Box 5"/>
                              <wps:cNvSpPr txBox="1">
                                <a:spLocks noChangeArrowheads="1"/>
                              </wps:cNvSpPr>
                              <wps:spPr bwMode="auto">
                                <a:xfrm>
                                  <a:off x="2089904" y="110997"/>
                                  <a:ext cx="1120239" cy="44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67127" w14:textId="77777777" w:rsidR="0046679A" w:rsidRPr="009F216E" w:rsidRDefault="0046679A" w:rsidP="0046679A">
                                    <w:pPr>
                                      <w:spacing w:line="240" w:lineRule="exact"/>
                                      <w:ind w:firstLine="100"/>
                                      <w:rPr>
                                        <w:rFonts w:ascii="BIZ UDPゴシック" w:eastAsia="BIZ UDPゴシック" w:hAnsi="BIZ UDPゴシック"/>
                                        <w:sz w:val="16"/>
                                      </w:rPr>
                                    </w:pPr>
                                    <w:r w:rsidRPr="0046679A">
                                      <w:rPr>
                                        <w:rFonts w:ascii="BIZ UDゴシック" w:eastAsia="BIZ UDゴシック" w:hAnsi="BIZ UDゴシック" w:hint="eastAsia"/>
                                        <w:color w:val="EE0000"/>
                                        <w:sz w:val="16"/>
                                        <w:szCs w:val="16"/>
                                        <w:u w:color="45B0E1"/>
                                      </w:rPr>
                                      <w:t>●</w:t>
                                    </w:r>
                                    <w:r w:rsidRPr="009F216E">
                                      <w:rPr>
                                        <w:rFonts w:ascii="BIZ UDPゴシック" w:eastAsia="BIZ UDPゴシック" w:hAnsi="BIZ UDPゴシック" w:hint="eastAsia"/>
                                        <w:sz w:val="16"/>
                                      </w:rPr>
                                      <w:t>文字の部分を</w:t>
                                    </w:r>
                                  </w:p>
                                  <w:p w14:paraId="502FDAF4" w14:textId="77777777" w:rsidR="0046679A" w:rsidRPr="009F216E" w:rsidRDefault="0046679A" w:rsidP="0046679A">
                                    <w:pPr>
                                      <w:spacing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EE130DA" id="グループ化 702" o:spid="_x0000_s2840" alt="P7337C93T106#y1" style="position:absolute;left:0;text-align:left;margin-left:-4.85pt;margin-top:11.65pt;width:234.75pt;height:192.3pt;z-index:251844844;mso-width-relative:margin;mso-height-relative:margin" coordorigin="1215,1109" coordsize="30885,25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">
                      <v:shape id="_x0000_s2841" type="#_x0000_t202" style="position:absolute;left:6818;top:23837;width:756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" filled="f" stroked="f">
                        <v:textbox>
                          <w:txbxContent>
                            <w:p w14:paraId="1F8D3525" w14:textId="77777777" w:rsidR="0046679A" w:rsidRPr="006561C5" w:rsidRDefault="0046679A" w:rsidP="0046679A">
                              <w:pPr>
                                <w:spacing w:line="160" w:lineRule="exact"/>
                                <w:ind w:firstLineChars="100" w:firstLine="150"/>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現在地</w:t>
                              </w:r>
                            </w:p>
                          </w:txbxContent>
                        </v:textbox>
                      </v:shape>
                      <v:shape id="テキスト ボックス 1895706584" o:spid="_x0000_s2842" type="#_x0000_t202" style="position:absolute;left:12368;top:10359;width:9048;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" filled="f" stroked="f" strokeweight=".5pt">
                        <v:textbox>
                          <w:txbxContent>
                            <w:p w14:paraId="376027E8" w14:textId="77777777" w:rsidR="0046679A" w:rsidRPr="006561C5" w:rsidRDefault="0046679A" w:rsidP="0046679A">
                              <w:pPr>
                                <w:spacing w:line="0" w:lineRule="atLeast"/>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パウダールーム</w:t>
                              </w:r>
                            </w:p>
                          </w:txbxContent>
                        </v:textbox>
                      </v:shape>
                      <v:shape id="テキスト ボックス 113097240" o:spid="_x0000_s2843" type="#_x0000_t202" style="position:absolute;left:1215;top:3171;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" fillcolor="window" strokecolor="windowText" strokeweight=".5pt">
                        <v:textbox inset="0,0,0,0">
                          <w:txbxContent>
                            <w:p w14:paraId="1A8659A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小便器</w:t>
                              </w:r>
                            </w:p>
                          </w:txbxContent>
                        </v:textbox>
                      </v:shape>
                      <v:shape id="テキスト ボックス 756635260" o:spid="_x0000_s2844" type="#_x0000_t202" style="position:absolute;left:12209;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" fillcolor="window" strokecolor="windowText" strokeweight=".5pt">
                        <v:textbox inset="0,0,0,0">
                          <w:txbxContent>
                            <w:p w14:paraId="27D15292"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車椅子使用者</w:t>
                              </w:r>
                            </w:p>
                            <w:p w14:paraId="24597B24" w14:textId="77777777" w:rsidR="0046679A" w:rsidRPr="00957094" w:rsidRDefault="0046679A" w:rsidP="0046679A">
                              <w:pPr>
                                <w:spacing w:line="0" w:lineRule="atLeast"/>
                                <w:jc w:val="center"/>
                                <w:rPr>
                                  <w:rFonts w:ascii="BIZ UDPゴシック" w:eastAsia="BIZ UDPゴシック" w:hAnsi="BIZ UDPゴシック"/>
                                  <w:sz w:val="15"/>
                                  <w:szCs w:val="15"/>
                                </w:rPr>
                              </w:pPr>
                              <w:r w:rsidRPr="00957094">
                                <w:rPr>
                                  <w:rFonts w:ascii="BIZ UDPゴシック" w:eastAsia="BIZ UDPゴシック" w:hAnsi="BIZ UDPゴシック" w:hint="eastAsia"/>
                                  <w:sz w:val="15"/>
                                  <w:szCs w:val="15"/>
                                </w:rPr>
                                <w:t>用便房</w:t>
                              </w:r>
                            </w:p>
                          </w:txbxContent>
                        </v:textbox>
                      </v:shape>
                      <v:shape id="テキスト ボックス 766084253" o:spid="_x0000_s2845" type="#_x0000_t202" style="position:absolute;left:2907;top:19395;width:6337;height:2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" fillcolor="window" strokecolor="windowText" strokeweight=".5pt">
                        <v:textbox inset="0,0,0,0">
                          <w:txbxContent>
                            <w:p w14:paraId="005538C1"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車椅子使用者</w:t>
                              </w:r>
                            </w:p>
                            <w:p w14:paraId="606EE1A2" w14:textId="77777777" w:rsidR="0046679A" w:rsidRPr="006561C5" w:rsidRDefault="0046679A" w:rsidP="0046679A">
                              <w:pPr>
                                <w:spacing w:line="0" w:lineRule="atLeas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用便房</w:t>
                              </w:r>
                            </w:p>
                          </w:txbxContent>
                        </v:textbox>
                      </v:shape>
                      <v:shape id="テキスト ボックス 1364383818" o:spid="_x0000_s2846" type="#_x0000_t202" style="position:absolute;left:5285;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" fillcolor="window" strokecolor="windowText" strokeweight=".5pt">
                        <v:textbox inset="0,0,0,0">
                          <w:txbxContent>
                            <w:p w14:paraId="6FD149D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10519659" o:spid="_x0000_s2847" type="#_x0000_t202" style="position:absolute;left:5338;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" fillcolor="window" strokecolor="windowText" strokeweight=".5pt">
                        <v:textbox inset="0,0,0,0">
                          <w:txbxContent>
                            <w:p w14:paraId="05A31DF2"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220947618" o:spid="_x0000_s2848" type="#_x0000_t202" style="position:absolute;left:12209;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" fillcolor="window" strokecolor="windowText" strokeweight=".5pt">
                        <v:textbox inset="0,0,0,0">
                          <w:txbxContent>
                            <w:p w14:paraId="3D6EE979"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542410625" o:spid="_x0000_s2849" type="#_x0000_t202" style="position:absolute;left:1226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" fillcolor="window" strokecolor="windowText" strokeweight=".5pt">
                        <v:textbox inset="0,0,0,0">
                          <w:txbxContent>
                            <w:p w14:paraId="0518D4A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2079680975" o:spid="_x0000_s2850" type="#_x0000_t202" style="position:absolute;left:16702;top:121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" fillcolor="window" strokecolor="windowText" strokeweight=".5pt">
                        <v:textbox inset="0,0,0,0">
                          <w:txbxContent>
                            <w:p w14:paraId="14CF6750"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816737292" o:spid="_x0000_s2851" type="#_x0000_t202" style="position:absolute;left:16702;top:3277;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" fillcolor="window" strokecolor="windowText" strokeweight=".5pt">
                        <v:textbox inset="0,0,0,0">
                          <w:txbxContent>
                            <w:p w14:paraId="6B7E35E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676965510" o:spid="_x0000_s2852" type="#_x0000_t202" style="position:absolute;left:5338;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" fillcolor="window" strokecolor="windowText" strokeweight=".5pt">
                        <v:textbox inset="0,0,0,0">
                          <w:txbxContent>
                            <w:p w14:paraId="3BB43A17"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06616884" o:spid="_x0000_s2853" type="#_x0000_t202" style="position:absolute;left:12209;top:5496;width:3753;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" fillcolor="window" strokecolor="windowText" strokeweight=".5pt">
                        <v:textbox inset="0,0,0,0">
                          <w:txbxContent>
                            <w:p w14:paraId="0F342601"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腰掛け</w:t>
                              </w:r>
                            </w:p>
                          </w:txbxContent>
                        </v:textbox>
                      </v:shape>
                      <v:shape id="テキスト ボックス 1460806878" o:spid="_x0000_s2854" type="#_x0000_t202" style="position:absolute;left:16702;top:5602;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" fillcolor="window" strokecolor="windowText" strokeweight=".5pt">
                        <v:textbox inset="0,0,0,0">
                          <w:txbxContent>
                            <w:p w14:paraId="2371F93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和風</w:t>
                              </w:r>
                            </w:p>
                          </w:txbxContent>
                        </v:textbox>
                      </v:shape>
                      <v:shape id="テキスト ボックス 1312931125" o:spid="_x0000_s2855" type="#_x0000_t202" style="position:absolute;left:4492;top:10306;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" fillcolor="window" strokecolor="windowText" strokeweight=".5pt">
                        <v:textbox inset="0,0,0,0">
                          <w:txbxContent>
                            <w:p w14:paraId="6B2E35F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94631488" o:spid="_x0000_s2856" type="#_x0000_t202" style="position:absolute;left:12209;top:8139;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" fillcolor="window" strokecolor="windowText" strokeweight=".5pt">
                        <v:textbox inset="0,0,0,0">
                          <w:txbxContent>
                            <w:p w14:paraId="556AE61E"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手洗い</w:t>
                              </w:r>
                            </w:p>
                          </w:txbxContent>
                        </v:textbox>
                      </v:shape>
                      <v:shape id="テキスト ボックス 1865357859" o:spid="_x0000_s2857" type="#_x0000_t202" style="position:absolute;left:3964;top:15645;width:3752;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" fillcolor="window" strokecolor="windowText" strokeweight=".5pt">
                        <v:textbox inset="0,0,0,0">
                          <w:txbxContent>
                            <w:p w14:paraId="1D9E2BAA"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男子</w:t>
                              </w:r>
                            </w:p>
                          </w:txbxContent>
                        </v:textbox>
                      </v:shape>
                      <v:shape id="テキスト ボックス 55343595" o:spid="_x0000_s2858" type="#_x0000_t202" style="position:absolute;left:14376;top:15645;width:3753;height:1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" fillcolor="window" strokecolor="windowText" strokeweight=".5pt">
                        <v:textbox inset="0,0,0,0">
                          <w:txbxContent>
                            <w:p w14:paraId="43901D6C" w14:textId="77777777" w:rsidR="0046679A" w:rsidRPr="006561C5" w:rsidRDefault="0046679A" w:rsidP="0046679A">
                              <w:pPr>
                                <w:spacing w:line="180" w:lineRule="exact"/>
                                <w:jc w:val="center"/>
                                <w:rPr>
                                  <w:rFonts w:ascii="BIZ UDPゴシック" w:eastAsia="BIZ UDPゴシック" w:hAnsi="BIZ UDPゴシック"/>
                                  <w:sz w:val="15"/>
                                  <w:szCs w:val="15"/>
                                </w:rPr>
                              </w:pPr>
                              <w:r w:rsidRPr="006561C5">
                                <w:rPr>
                                  <w:rFonts w:ascii="BIZ UDPゴシック" w:eastAsia="BIZ UDPゴシック" w:hAnsi="BIZ UDPゴシック" w:hint="eastAsia"/>
                                  <w:sz w:val="15"/>
                                  <w:szCs w:val="15"/>
                                </w:rPr>
                                <w:t>女子</w:t>
                              </w:r>
                            </w:p>
                          </w:txbxContent>
                        </v:textbox>
                      </v:shape>
                      <v:shape id="_x0000_s2859" type="#_x0000_t202" style="position:absolute;left:20899;top:1109;width:11202;height:4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" filled="f" stroked="f">
                        <v:textbox>
                          <w:txbxContent>
                            <w:p w14:paraId="56067127" w14:textId="77777777" w:rsidR="0046679A" w:rsidRPr="009F216E" w:rsidRDefault="0046679A" w:rsidP="0046679A">
                              <w:pPr>
                                <w:spacing w:line="240" w:lineRule="exact"/>
                                <w:ind w:firstLine="100"/>
                                <w:rPr>
                                  <w:rFonts w:ascii="BIZ UDPゴシック" w:eastAsia="BIZ UDPゴシック" w:hAnsi="BIZ UDPゴシック"/>
                                  <w:sz w:val="16"/>
                                </w:rPr>
                              </w:pPr>
                              <w:r w:rsidRPr="0046679A">
                                <w:rPr>
                                  <w:rFonts w:ascii="BIZ UDゴシック" w:eastAsia="BIZ UDゴシック" w:hAnsi="BIZ UDゴシック" w:hint="eastAsia"/>
                                  <w:color w:val="EE0000"/>
                                  <w:sz w:val="16"/>
                                  <w:szCs w:val="16"/>
                                  <w:u w:color="45B0E1"/>
                                </w:rPr>
                                <w:t>●</w:t>
                              </w:r>
                              <w:r w:rsidRPr="009F216E">
                                <w:rPr>
                                  <w:rFonts w:ascii="BIZ UDPゴシック" w:eastAsia="BIZ UDPゴシック" w:hAnsi="BIZ UDPゴシック" w:hint="eastAsia"/>
                                  <w:sz w:val="16"/>
                                </w:rPr>
                                <w:t>文字の部分を</w:t>
                              </w:r>
                            </w:p>
                            <w:p w14:paraId="502FDAF4" w14:textId="77777777" w:rsidR="0046679A" w:rsidRPr="009F216E" w:rsidRDefault="0046679A" w:rsidP="0046679A">
                              <w:pPr>
                                <w:spacing w:line="240" w:lineRule="exact"/>
                                <w:ind w:firstLineChars="100" w:firstLine="160"/>
                                <w:rPr>
                                  <w:rFonts w:ascii="BIZ UDPゴシック" w:eastAsia="BIZ UDPゴシック" w:hAnsi="BIZ UDPゴシック"/>
                                  <w:sz w:val="16"/>
                                </w:rPr>
                              </w:pPr>
                              <w:r w:rsidRPr="009F216E">
                                <w:rPr>
                                  <w:rFonts w:ascii="BIZ UDPゴシック" w:eastAsia="BIZ UDPゴシック" w:hAnsi="BIZ UDPゴシック" w:hint="eastAsia"/>
                                  <w:sz w:val="16"/>
                                </w:rPr>
                                <w:t>点字で表示する</w:t>
                              </w:r>
                            </w:p>
                          </w:txbxContent>
                        </v:textbox>
                      </v:shape>
                    </v:group>
                  </w:pict>
                </mc:Fallback>
              </mc:AlternateContent>
            </w:r>
          </w:p>
          <w:p w14:paraId="42C86DE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2D97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1ECB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6C7A6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A00C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075B4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4560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28861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0648E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D27C28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5E6B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44035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40B25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07757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C336F9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6892" behindDoc="0" locked="0" layoutInCell="1" allowOverlap="1" wp14:anchorId="06F9A0F8" wp14:editId="089B6E87">
                      <wp:simplePos x="0" y="0"/>
                      <wp:positionH relativeFrom="column">
                        <wp:posOffset>-331470</wp:posOffset>
                      </wp:positionH>
                      <wp:positionV relativeFrom="paragraph">
                        <wp:posOffset>163830</wp:posOffset>
                      </wp:positionV>
                      <wp:extent cx="5219700" cy="2147570"/>
                      <wp:effectExtent l="0" t="0" r="0" b="5080"/>
                      <wp:wrapNone/>
                      <wp:docPr id="727926613" name="テキスト ボックス 7" descr="P7352C93T106TB421#y1"/>
                      <wp:cNvGraphicFramePr/>
                      <a:graphic xmlns:a="http://schemas.openxmlformats.org/drawingml/2006/main">
                        <a:graphicData uri="http://schemas.microsoft.com/office/word/2010/wordprocessingShape">
                          <wps:wsp>
                            <wps:cNvSpPr txBox="1"/>
                            <wps:spPr>
                              <a:xfrm>
                                <a:off x="0" y="0"/>
                                <a:ext cx="5219700" cy="2147570"/>
                              </a:xfrm>
                              <a:prstGeom prst="rect">
                                <a:avLst/>
                              </a:prstGeom>
                              <a:solidFill>
                                <a:sysClr val="window" lastClr="FFFFFF"/>
                              </a:solidFill>
                              <a:ln w="6350">
                                <a:noFill/>
                              </a:ln>
                            </wps:spPr>
                            <wps:txbx>
                              <w:txbxContent>
                                <w:p w14:paraId="446C48A9"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092C6246"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06C2D9F8"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触知図案内板等の前の床面には、触知図案内板等の存在を視覚障がい者に示すため、点状ブロック等を２枚～３枚程度敷設する。</w:t>
                                  </w:r>
                                </w:p>
                                <w:p w14:paraId="7C30BDF5" w14:textId="77777777" w:rsidR="0046679A" w:rsidRPr="0046679A" w:rsidRDefault="0046679A" w:rsidP="0046679A">
                                  <w:pPr>
                                    <w:spacing w:afterLines="30" w:after="108" w:line="240" w:lineRule="atLeast"/>
                                    <w:rPr>
                                      <w:rFonts w:ascii="BIZ UDゴシック" w:eastAsia="BIZ UDゴシック" w:hAnsi="BIZ UDゴシック"/>
                                      <w:color w:val="000000"/>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46679A">
                                    <w:rPr>
                                      <w:rFonts w:ascii="BIZ UDゴシック" w:eastAsia="BIZ UDゴシック" w:hAnsi="BIZ UDゴシック" w:hint="eastAsia"/>
                                      <w:color w:val="000000"/>
                                      <w:sz w:val="20"/>
                                      <w:szCs w:val="20"/>
                                    </w:rPr>
                                    <w:t>により「男女兼用・右側に便器」等の案内をし、床面に点状ブロック等を敷設することで足りる。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9A0F8" id="テキスト ボックス 7" o:spid="_x0000_s2860" type="#_x0000_t202" alt="P7352C93T106TB421#y1" style="position:absolute;left:0;text-align:left;margin-left:-26.1pt;margin-top:12.9pt;width:411pt;height:169.1pt;z-index:251846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" fillcolor="window" stroked="f" strokeweight=".5pt">
                      <v:textbox>
                        <w:txbxContent>
                          <w:p w14:paraId="446C48A9"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便房の配置等を視覚障がい者に示すための設備</w:t>
                            </w:r>
                          </w:p>
                          <w:p w14:paraId="092C6246"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便所の出入口付近に、視覚障がい者に対して便所の男女の別・便所内の配置等を示す設備（触知図案内板</w:t>
                            </w:r>
                            <w:r>
                              <w:rPr>
                                <w:rFonts w:ascii="BIZ UDゴシック" w:eastAsia="BIZ UDゴシック" w:hAnsi="BIZ UDゴシック" w:hint="eastAsia"/>
                                <w:sz w:val="20"/>
                                <w:szCs w:val="20"/>
                              </w:rPr>
                              <w:t>または</w:t>
                            </w:r>
                            <w:r w:rsidRPr="00957094">
                              <w:rPr>
                                <w:rFonts w:ascii="BIZ UDゴシック" w:eastAsia="BIZ UDゴシック" w:hAnsi="BIZ UDゴシック" w:hint="eastAsia"/>
                                <w:sz w:val="20"/>
                                <w:szCs w:val="20"/>
                              </w:rPr>
                              <w:t>音声による案内設備）を設けなければならない。</w:t>
                            </w:r>
                          </w:p>
                          <w:p w14:paraId="06C2D9F8" w14:textId="77777777" w:rsidR="0046679A" w:rsidRPr="00957094" w:rsidRDefault="0046679A" w:rsidP="0046679A">
                            <w:pPr>
                              <w:spacing w:afterLines="30" w:after="108"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触知図案内板等の前の床面には、触知図案内板等の存在を視覚障がい者に示すため、点状ブロック等を２枚～３枚程度敷設する。</w:t>
                            </w:r>
                          </w:p>
                          <w:p w14:paraId="7C30BDF5" w14:textId="77777777" w:rsidR="0046679A" w:rsidRPr="0046679A" w:rsidRDefault="0046679A" w:rsidP="0046679A">
                            <w:pPr>
                              <w:spacing w:afterLines="30" w:after="108" w:line="240" w:lineRule="atLeast"/>
                              <w:rPr>
                                <w:rFonts w:ascii="BIZ UDゴシック" w:eastAsia="BIZ UDゴシック" w:hAnsi="BIZ UDゴシック"/>
                                <w:color w:val="000000"/>
                                <w:sz w:val="20"/>
                                <w:szCs w:val="20"/>
                              </w:rPr>
                            </w:pPr>
                            <w:r w:rsidRPr="00957094">
                              <w:rPr>
                                <w:rFonts w:ascii="BIZ UDゴシック" w:eastAsia="BIZ UDゴシック" w:hAnsi="BIZ UDゴシック" w:hint="eastAsia"/>
                                <w:sz w:val="20"/>
                                <w:szCs w:val="20"/>
                              </w:rPr>
                              <w:t>なお、男女兼用の多目的便房のみを設ける場合など、一の便房のみを設ける便所においては、点字</w:t>
                            </w:r>
                            <w:r w:rsidRPr="0046679A">
                              <w:rPr>
                                <w:rFonts w:ascii="BIZ UDゴシック" w:eastAsia="BIZ UDゴシック" w:hAnsi="BIZ UDゴシック" w:hint="eastAsia"/>
                                <w:color w:val="000000"/>
                                <w:sz w:val="20"/>
                                <w:szCs w:val="20"/>
                              </w:rPr>
                              <w:t>により「男女兼用・右側に便器」等の案内をし、床面に点状ブロック等を敷設することで足りる。</w:t>
                            </w:r>
                          </w:p>
                        </w:txbxContent>
                      </v:textbox>
                    </v:shape>
                  </w:pict>
                </mc:Fallback>
              </mc:AlternateContent>
            </w:r>
          </w:p>
          <w:p w14:paraId="1C4BCC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2FB52C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A41C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E808C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A616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6C2EC9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EFBECF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1BFC1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7648B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CF7A4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92D6A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E427F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1D0EC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color w:val="000000"/>
                <w:szCs w:val="21"/>
              </w:rPr>
              <mc:AlternateContent>
                <mc:Choice Requires="wps">
                  <w:drawing>
                    <wp:anchor distT="0" distB="0" distL="114300" distR="114300" simplePos="0" relativeHeight="251845868" behindDoc="0" locked="0" layoutInCell="1" allowOverlap="1" wp14:anchorId="085A99A5" wp14:editId="0F7E4B10">
                      <wp:simplePos x="0" y="0"/>
                      <wp:positionH relativeFrom="column">
                        <wp:posOffset>-230505</wp:posOffset>
                      </wp:positionH>
                      <wp:positionV relativeFrom="paragraph">
                        <wp:posOffset>170815</wp:posOffset>
                      </wp:positionV>
                      <wp:extent cx="5151120" cy="1303020"/>
                      <wp:effectExtent l="0" t="0" r="11430" b="11430"/>
                      <wp:wrapNone/>
                      <wp:docPr id="1210" name="Text Box 652" descr="P7365C93T106TB420#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1120" cy="1303020"/>
                              </a:xfrm>
                              <a:prstGeom prst="rect">
                                <a:avLst/>
                              </a:prstGeom>
                              <a:noFill/>
                              <a:ln w="9525">
                                <a:solidFill>
                                  <a:srgbClr val="000000"/>
                                </a:solidFill>
                                <a:prstDash val="dash"/>
                                <a:miter lim="800000"/>
                                <a:headEnd/>
                                <a:tailEnd/>
                              </a:ln>
                            </wps:spPr>
                            <wps:txbx>
                              <w:txbxContent>
                                <w:p w14:paraId="5AA36B09" w14:textId="77777777" w:rsidR="0046679A" w:rsidRPr="0046679A" w:rsidRDefault="0046679A" w:rsidP="0046679A">
                                  <w:pPr>
                                    <w:spacing w:line="0" w:lineRule="atLeast"/>
                                    <w:rPr>
                                      <w:rFonts w:ascii="BIZ UDゴシック" w:eastAsia="BIZ UDゴシック" w:hAnsi="BIZ UDゴシック"/>
                                      <w:color w:val="000000"/>
                                      <w:szCs w:val="32"/>
                                    </w:rPr>
                                  </w:pPr>
                                  <w:r w:rsidRPr="0046679A">
                                    <w:rPr>
                                      <w:rFonts w:hint="eastAsia"/>
                                      <w:color w:val="000000"/>
                                      <w:szCs w:val="32"/>
                                    </w:rPr>
                                    <w:t>（</w:t>
                                  </w:r>
                                  <w:r w:rsidRPr="0046679A">
                                    <w:rPr>
                                      <w:rFonts w:ascii="BIZ UDゴシック" w:eastAsia="BIZ UDゴシック" w:hAnsi="BIZ UDゴシック" w:hint="eastAsia"/>
                                      <w:color w:val="000000"/>
                                      <w:szCs w:val="32"/>
                                    </w:rPr>
                                    <w:t>参考：大阪府福祉のまちづくり条例施行規則）</w:t>
                                  </w:r>
                                </w:p>
                                <w:p w14:paraId="4A4E2717"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第六条　条例第十八条第五項第一号の規則で定める方法は、次に掲げるものとする。</w:t>
                                  </w:r>
                                </w:p>
                                <w:p w14:paraId="333E69A2"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一　文字等の浮き彫り（その前の床面に視覚障がい者に対しその存在をしめすために点状ブロック等を敷設するものに限る。）</w:t>
                                  </w:r>
                                </w:p>
                                <w:p w14:paraId="7C67423E"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二　音による案内</w:t>
                                  </w:r>
                                </w:p>
                                <w:p w14:paraId="20652EED"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三　点字及び前二号に類するもの</w:t>
                                  </w:r>
                                </w:p>
                                <w:p w14:paraId="64C5EAE0" w14:textId="77777777" w:rsidR="0046679A" w:rsidRPr="00957094" w:rsidRDefault="0046679A" w:rsidP="0046679A">
                                  <w:pPr>
                                    <w:spacing w:line="0" w:lineRule="atLeast"/>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5A99A5" id="Text Box 652" o:spid="_x0000_s2861" type="#_x0000_t202" alt="P7365C93T106TB420#y1" style="position:absolute;left:0;text-align:left;margin-left:-18.15pt;margin-top:13.45pt;width:405.6pt;height:102.6pt;z-index:251845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" filled="f">
                      <v:stroke dashstyle="dash"/>
                      <v:textbox inset="5.85pt,.7pt,5.85pt,.7pt">
                        <w:txbxContent>
                          <w:p w14:paraId="5AA36B09" w14:textId="77777777" w:rsidR="0046679A" w:rsidRPr="0046679A" w:rsidRDefault="0046679A" w:rsidP="0046679A">
                            <w:pPr>
                              <w:spacing w:line="0" w:lineRule="atLeast"/>
                              <w:rPr>
                                <w:rFonts w:ascii="BIZ UDゴシック" w:eastAsia="BIZ UDゴシック" w:hAnsi="BIZ UDゴシック"/>
                                <w:color w:val="000000"/>
                                <w:szCs w:val="32"/>
                              </w:rPr>
                            </w:pPr>
                            <w:r w:rsidRPr="0046679A">
                              <w:rPr>
                                <w:rFonts w:hint="eastAsia"/>
                                <w:color w:val="000000"/>
                                <w:szCs w:val="32"/>
                              </w:rPr>
                              <w:t>（</w:t>
                            </w:r>
                            <w:r w:rsidRPr="0046679A">
                              <w:rPr>
                                <w:rFonts w:ascii="BIZ UDゴシック" w:eastAsia="BIZ UDゴシック" w:hAnsi="BIZ UDゴシック" w:hint="eastAsia"/>
                                <w:color w:val="000000"/>
                                <w:szCs w:val="32"/>
                              </w:rPr>
                              <w:t>参考：大阪府福祉のまちづくり条例施行規則）</w:t>
                            </w:r>
                          </w:p>
                          <w:p w14:paraId="4A4E2717"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第六条　条例第十八条第五項第一号の規則で定める方法は、次に掲げるものとする。</w:t>
                            </w:r>
                          </w:p>
                          <w:p w14:paraId="333E69A2"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一　文字等の浮き彫り（その前の床面に視覚障がい者に対しその存在をしめすために点状ブロック等を敷設するものに限る。）</w:t>
                            </w:r>
                          </w:p>
                          <w:p w14:paraId="7C67423E"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二　音による案内</w:t>
                            </w:r>
                          </w:p>
                          <w:p w14:paraId="20652EED" w14:textId="77777777" w:rsidR="0046679A" w:rsidRPr="0046679A" w:rsidRDefault="0046679A" w:rsidP="0046679A">
                            <w:pPr>
                              <w:spacing w:line="0" w:lineRule="atLeast"/>
                              <w:ind w:leftChars="100" w:left="610" w:hangingChars="200" w:hanging="400"/>
                              <w:rPr>
                                <w:rFonts w:ascii="BIZ UDゴシック" w:eastAsia="BIZ UDゴシック" w:hAnsi="BIZ UDゴシック"/>
                                <w:color w:val="000000"/>
                                <w:sz w:val="20"/>
                              </w:rPr>
                            </w:pPr>
                            <w:r w:rsidRPr="0046679A">
                              <w:rPr>
                                <w:rFonts w:ascii="BIZ UDゴシック" w:eastAsia="BIZ UDゴシック" w:hAnsi="BIZ UDゴシック" w:hint="eastAsia"/>
                                <w:color w:val="000000"/>
                                <w:sz w:val="20"/>
                              </w:rPr>
                              <w:t>三　点字及び前二号に類するもの</w:t>
                            </w:r>
                          </w:p>
                          <w:p w14:paraId="64C5EAE0" w14:textId="77777777" w:rsidR="0046679A" w:rsidRPr="00957094" w:rsidRDefault="0046679A" w:rsidP="0046679A">
                            <w:pPr>
                              <w:spacing w:line="0" w:lineRule="atLeast"/>
                            </w:pPr>
                          </w:p>
                        </w:txbxContent>
                      </v:textbox>
                    </v:shape>
                  </w:pict>
                </mc:Fallback>
              </mc:AlternateContent>
            </w:r>
          </w:p>
          <w:p w14:paraId="7DCD4CD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0914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F69B74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5A85D7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161C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4ABA8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E1D2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622BC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7916" behindDoc="0" locked="0" layoutInCell="1" allowOverlap="1" wp14:anchorId="208742B3" wp14:editId="0F4F4567">
                      <wp:simplePos x="0" y="0"/>
                      <wp:positionH relativeFrom="column">
                        <wp:posOffset>-282575</wp:posOffset>
                      </wp:positionH>
                      <wp:positionV relativeFrom="paragraph">
                        <wp:posOffset>104140</wp:posOffset>
                      </wp:positionV>
                      <wp:extent cx="5219700" cy="1009650"/>
                      <wp:effectExtent l="0" t="0" r="0" b="0"/>
                      <wp:wrapNone/>
                      <wp:docPr id="542074560" name="テキスト ボックス 7" descr="P7373C93T106TB422#y1"/>
                      <wp:cNvGraphicFramePr/>
                      <a:graphic xmlns:a="http://schemas.openxmlformats.org/drawingml/2006/main">
                        <a:graphicData uri="http://schemas.microsoft.com/office/word/2010/wordprocessingShape">
                          <wps:wsp>
                            <wps:cNvSpPr txBox="1"/>
                            <wps:spPr>
                              <a:xfrm>
                                <a:off x="0" y="0"/>
                                <a:ext cx="5219700" cy="1009650"/>
                              </a:xfrm>
                              <a:prstGeom prst="rect">
                                <a:avLst/>
                              </a:prstGeom>
                              <a:solidFill>
                                <a:sysClr val="window" lastClr="FFFFFF"/>
                              </a:solidFill>
                              <a:ln w="6350">
                                <a:noFill/>
                              </a:ln>
                            </wps:spPr>
                            <wps:txbx>
                              <w:txbxContent>
                                <w:p w14:paraId="3367B83B" w14:textId="77777777" w:rsidR="0046679A" w:rsidRDefault="0046679A" w:rsidP="0046679A">
                                  <w:pPr>
                                    <w:spacing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2D13702C" w14:textId="77777777" w:rsidR="0046679A" w:rsidRPr="00957094" w:rsidRDefault="0046679A" w:rsidP="0046679A">
                                  <w:pPr>
                                    <w:spacing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742B3" id="_x0000_s2862" type="#_x0000_t202" alt="P7373C93T106TB422#y1" style="position:absolute;left:0;text-align:left;margin-left:-22.25pt;margin-top:8.2pt;width:411pt;height:79.5pt;z-index:251847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" fillcolor="window" stroked="f" strokeweight=".5pt">
                      <v:textbox>
                        <w:txbxContent>
                          <w:p w14:paraId="3367B83B" w14:textId="77777777" w:rsidR="0046679A" w:rsidRDefault="0046679A" w:rsidP="0046679A">
                            <w:pPr>
                              <w:spacing w:line="240" w:lineRule="atLeast"/>
                              <w:rPr>
                                <w:rFonts w:ascii="BIZ UDゴシック" w:eastAsia="BIZ UDゴシック" w:hAnsi="BIZ UDゴシック"/>
                                <w:sz w:val="20"/>
                                <w:szCs w:val="20"/>
                              </w:rPr>
                            </w:pPr>
                            <w:r w:rsidRPr="00957094">
                              <w:rPr>
                                <w:rFonts w:ascii="BIZ UDゴシック" w:eastAsia="BIZ UDゴシック" w:hAnsi="BIZ UDゴシック" w:hint="eastAsia"/>
                                <w:sz w:val="20"/>
                                <w:szCs w:val="20"/>
                              </w:rPr>
                              <w:t>点字を読むことができない視覚障がい者への対応について）</w:t>
                            </w:r>
                          </w:p>
                          <w:p w14:paraId="2D13702C" w14:textId="77777777" w:rsidR="0046679A" w:rsidRPr="00957094" w:rsidRDefault="0046679A" w:rsidP="0046679A">
                            <w:pPr>
                              <w:spacing w:line="240" w:lineRule="atLeast"/>
                              <w:rPr>
                                <w:rFonts w:ascii="BIZ UDゴシック" w:eastAsia="BIZ UDゴシック" w:hAnsi="BIZ UDゴシック" w:cs="ＭＳ 明朝"/>
                                <w:sz w:val="20"/>
                                <w:szCs w:val="20"/>
                              </w:rPr>
                            </w:pPr>
                            <w:r w:rsidRPr="00957094">
                              <w:rPr>
                                <w:rFonts w:ascii="BIZ UDゴシック" w:eastAsia="BIZ UDゴシック" w:hAnsi="BIZ UDゴシック" w:hint="eastAsia"/>
                                <w:sz w:val="20"/>
                                <w:szCs w:val="20"/>
                              </w:rPr>
                              <w:t>視覚障がい者の中には点字を読むことのできない方もいるため、便所の案内においても、触知図案内板を文字等の浮き彫りを併用することや、音声による案内などを行うなど工夫を行うことが望ましい。</w:t>
                            </w:r>
                          </w:p>
                        </w:txbxContent>
                      </v:textbox>
                    </v:shape>
                  </w:pict>
                </mc:Fallback>
              </mc:AlternateContent>
            </w:r>
          </w:p>
          <w:p w14:paraId="0E35D7B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2A2702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CB6A4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left w:val="nil"/>
            </w:tcBorders>
            <w:vAlign w:val="center"/>
          </w:tcPr>
          <w:p w14:paraId="35E2CB0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noProof/>
              </w:rPr>
              <w:drawing>
                <wp:anchor distT="0" distB="0" distL="114300" distR="114300" simplePos="0" relativeHeight="251850988" behindDoc="0" locked="0" layoutInCell="1" allowOverlap="1" wp14:anchorId="7B3E1BAB" wp14:editId="48C702CE">
                  <wp:simplePos x="0" y="0"/>
                  <wp:positionH relativeFrom="column">
                    <wp:posOffset>-1905000</wp:posOffset>
                  </wp:positionH>
                  <wp:positionV relativeFrom="paragraph">
                    <wp:posOffset>-3681095</wp:posOffset>
                  </wp:positionV>
                  <wp:extent cx="2376805" cy="2417445"/>
                  <wp:effectExtent l="0" t="0" r="4445" b="1905"/>
                  <wp:wrapNone/>
                  <wp:docPr id="1600221289" name="図 644" descr="P7377C94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21289" name="図 644" descr="P7377C94T106#y1"/>
                          <pic:cNvPicPr>
                            <a:picLocks noChangeAspect="1"/>
                          </pic:cNvPicPr>
                        </pic:nvPicPr>
                        <pic:blipFill>
                          <a:blip r:embed="rId321" cstate="email">
                            <a:extLst>
                              <a:ext uri="{28A0092B-C50C-407E-A947-70E740481C1C}">
                                <a14:useLocalDpi xmlns:a14="http://schemas.microsoft.com/office/drawing/2010/main"/>
                              </a:ext>
                            </a:extLst>
                          </a:blip>
                          <a:srcRect/>
                          <a:stretch>
                            <a:fillRect/>
                          </a:stretch>
                        </pic:blipFill>
                        <pic:spPr bwMode="auto">
                          <a:xfrm>
                            <a:off x="0" y="0"/>
                            <a:ext cx="2376805" cy="241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rPr>
              <mc:AlternateContent>
                <mc:Choice Requires="wps">
                  <w:drawing>
                    <wp:anchor distT="0" distB="0" distL="114300" distR="114300" simplePos="0" relativeHeight="251852012" behindDoc="0" locked="0" layoutInCell="1" allowOverlap="1" wp14:anchorId="765FE4DC" wp14:editId="2AA4AEDF">
                      <wp:simplePos x="0" y="0"/>
                      <wp:positionH relativeFrom="column">
                        <wp:posOffset>-1905000</wp:posOffset>
                      </wp:positionH>
                      <wp:positionV relativeFrom="paragraph">
                        <wp:posOffset>-1276350</wp:posOffset>
                      </wp:positionV>
                      <wp:extent cx="2376170" cy="362585"/>
                      <wp:effectExtent l="0" t="0" r="0" b="0"/>
                      <wp:wrapNone/>
                      <wp:docPr id="1680294849" name="Text Box 5" descr="P7377C94T106TB4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170" cy="3625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1997177" w14:textId="77777777" w:rsidR="0046679A" w:rsidRPr="009F216E" w:rsidRDefault="0046679A" w:rsidP="0046679A">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5FE4DC" id="_x0000_s2863" type="#_x0000_t202" alt="P7377C94T106TB426bA#y1" style="position:absolute;left:0;text-align:left;margin-left:-150pt;margin-top:-100.5pt;width:187.1pt;height:28.55pt;z-index:251852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" filled="f">
                      <v:stroke opacity="0"/>
                      <v:textbox>
                        <w:txbxContent>
                          <w:p w14:paraId="21997177" w14:textId="77777777" w:rsidR="0046679A" w:rsidRPr="009F216E" w:rsidRDefault="0046679A" w:rsidP="0046679A">
                            <w:pPr>
                              <w:spacing w:line="180" w:lineRule="exact"/>
                              <w:rPr>
                                <w:rFonts w:ascii="BIZ UDPゴシック" w:eastAsia="BIZ UDPゴシック" w:hAnsi="BIZ UDPゴシック"/>
                                <w:sz w:val="16"/>
                              </w:rPr>
                            </w:pPr>
                            <w:r w:rsidRPr="009F216E">
                              <w:rPr>
                                <w:rFonts w:ascii="BIZ UDPゴシック" w:eastAsia="BIZ UDPゴシック" w:hAnsi="BIZ UDPゴシック" w:hint="eastAsia"/>
                                <w:sz w:val="16"/>
                              </w:rPr>
                              <w:t>機能をわかりやすく示し、点字表示・色使いにも配慮された案内表示</w:t>
                            </w:r>
                          </w:p>
                        </w:txbxContent>
                      </v:textbox>
                    </v:shape>
                  </w:pict>
                </mc:Fallback>
              </mc:AlternateContent>
            </w:r>
          </w:p>
        </w:tc>
      </w:tr>
      <w:tr w:rsidR="0046679A" w:rsidRPr="0046679A" w14:paraId="640210B3" w14:textId="77777777" w:rsidTr="0046679A">
        <w:trPr>
          <w:trHeight w:val="340"/>
        </w:trPr>
        <w:tc>
          <w:tcPr>
            <w:tcW w:w="9655" w:type="dxa"/>
            <w:gridSpan w:val="4"/>
            <w:tcBorders>
              <w:top w:val="single" w:sz="4" w:space="0" w:color="000000"/>
              <w:bottom w:val="nil"/>
            </w:tcBorders>
            <w:shd w:val="clear" w:color="auto" w:fill="7EE68F"/>
            <w:vAlign w:val="center"/>
          </w:tcPr>
          <w:p w14:paraId="10BDFF91"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洗面器</w:t>
            </w:r>
          </w:p>
        </w:tc>
      </w:tr>
      <w:tr w:rsidR="0046679A" w:rsidRPr="0046679A" w14:paraId="2F32132A" w14:textId="77777777" w:rsidTr="0046679A">
        <w:trPr>
          <w:trHeight w:val="20"/>
        </w:trPr>
        <w:tc>
          <w:tcPr>
            <w:tcW w:w="279" w:type="dxa"/>
            <w:tcBorders>
              <w:top w:val="nil"/>
              <w:bottom w:val="nil"/>
            </w:tcBorders>
            <w:shd w:val="clear" w:color="auto" w:fill="7EE68F"/>
            <w:vAlign w:val="center"/>
          </w:tcPr>
          <w:p w14:paraId="3E47979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5B90542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AF9282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・各便所内の洗面器のうち１以上は杖使用者等が立位を保つことができるよう、手すり等を設け、寄りかかれる配慮を行う。</w:t>
            </w:r>
          </w:p>
          <w:p w14:paraId="5385F453"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洗面器の手すりは、配置によっては車椅子使用者が利用できなくなる。車椅子使用者用便房内に設置する洗面器は、車椅子から便座への移乗や転回、介助スペースの妨げにならないよう配慮することが必要である。</w:t>
            </w:r>
          </w:p>
        </w:tc>
        <w:tc>
          <w:tcPr>
            <w:tcW w:w="913" w:type="dxa"/>
            <w:vAlign w:val="center"/>
          </w:tcPr>
          <w:p w14:paraId="54FAE8A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図8.6</w:t>
            </w:r>
          </w:p>
          <w:p w14:paraId="38BCE42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w:t>
            </w:r>
            <w:r w:rsidRPr="0046679A">
              <w:rPr>
                <w:rFonts w:ascii="BIZ UDゴシック" w:eastAsia="BIZ UDゴシック" w:hAnsi="BIZ UDゴシック"/>
                <w:sz w:val="18"/>
                <w:szCs w:val="18"/>
                <w:u w:color="45B0E1"/>
              </w:rPr>
              <w:t>.9</w:t>
            </w:r>
          </w:p>
          <w:p w14:paraId="4188911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w:t>
            </w:r>
            <w:r w:rsidRPr="0046679A">
              <w:rPr>
                <w:rFonts w:ascii="BIZ UDゴシック" w:eastAsia="BIZ UDゴシック" w:hAnsi="BIZ UDゴシック"/>
                <w:sz w:val="18"/>
                <w:szCs w:val="18"/>
                <w:u w:color="45B0E1"/>
              </w:rPr>
              <w:t>.11</w:t>
            </w:r>
          </w:p>
        </w:tc>
      </w:tr>
      <w:tr w:rsidR="0046679A" w:rsidRPr="0046679A" w14:paraId="5638C543" w14:textId="77777777" w:rsidTr="0046679A">
        <w:trPr>
          <w:trHeight w:val="20"/>
        </w:trPr>
        <w:tc>
          <w:tcPr>
            <w:tcW w:w="279" w:type="dxa"/>
            <w:tcBorders>
              <w:top w:val="nil"/>
              <w:bottom w:val="nil"/>
            </w:tcBorders>
            <w:shd w:val="clear" w:color="auto" w:fill="7EE68F"/>
            <w:vAlign w:val="center"/>
          </w:tcPr>
          <w:p w14:paraId="2F1611D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CB842C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3E75B1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・手荷物棚を設ける。</w:t>
            </w:r>
          </w:p>
        </w:tc>
        <w:tc>
          <w:tcPr>
            <w:tcW w:w="913" w:type="dxa"/>
            <w:vAlign w:val="center"/>
          </w:tcPr>
          <w:p w14:paraId="1D9E1FD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2CF5AC" w14:textId="77777777" w:rsidTr="0046679A">
        <w:trPr>
          <w:trHeight w:val="20"/>
        </w:trPr>
        <w:tc>
          <w:tcPr>
            <w:tcW w:w="279" w:type="dxa"/>
            <w:tcBorders>
              <w:top w:val="nil"/>
              <w:bottom w:val="nil"/>
            </w:tcBorders>
            <w:shd w:val="clear" w:color="auto" w:fill="7EE68F"/>
            <w:vAlign w:val="center"/>
          </w:tcPr>
          <w:p w14:paraId="5AF477B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FA1F2F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2F394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・子供の利用がある施設では、子供用の便器や洗面器を設置する。</w:t>
            </w:r>
          </w:p>
        </w:tc>
        <w:tc>
          <w:tcPr>
            <w:tcW w:w="913" w:type="dxa"/>
            <w:vAlign w:val="center"/>
          </w:tcPr>
          <w:p w14:paraId="458C1C7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CEC475" w14:textId="77777777" w:rsidTr="0046679A">
        <w:trPr>
          <w:trHeight w:val="20"/>
        </w:trPr>
        <w:tc>
          <w:tcPr>
            <w:tcW w:w="279" w:type="dxa"/>
            <w:tcBorders>
              <w:top w:val="nil"/>
              <w:bottom w:val="nil"/>
            </w:tcBorders>
            <w:shd w:val="clear" w:color="auto" w:fill="7EE68F"/>
            <w:vAlign w:val="center"/>
          </w:tcPr>
          <w:p w14:paraId="76D9854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1DBAF3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3DCCAE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排水トラップは車椅子使用者の邪魔にならないよう横引きタイプ（</w:t>
            </w:r>
            <w:r w:rsidRPr="0046679A">
              <w:rPr>
                <w:rFonts w:ascii="BIZ UDゴシック" w:eastAsia="BIZ UDゴシック" w:hAnsi="BIZ UDゴシック"/>
                <w:spacing w:val="-4"/>
                <w:sz w:val="18"/>
                <w:szCs w:val="18"/>
                <w:u w:color="45B0E1"/>
              </w:rPr>
              <w:t>Pトラップ）のものとする。</w:t>
            </w:r>
          </w:p>
        </w:tc>
        <w:tc>
          <w:tcPr>
            <w:tcW w:w="913" w:type="dxa"/>
            <w:tcBorders>
              <w:bottom w:val="single" w:sz="4" w:space="0" w:color="000000"/>
            </w:tcBorders>
            <w:vAlign w:val="center"/>
          </w:tcPr>
          <w:p w14:paraId="38620E6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2DFA866" w14:textId="77777777" w:rsidTr="0046679A">
        <w:trPr>
          <w:trHeight w:val="20"/>
        </w:trPr>
        <w:tc>
          <w:tcPr>
            <w:tcW w:w="279" w:type="dxa"/>
            <w:tcBorders>
              <w:top w:val="nil"/>
              <w:bottom w:val="nil"/>
            </w:tcBorders>
            <w:shd w:val="clear" w:color="auto" w:fill="7EE68F"/>
            <w:vAlign w:val="center"/>
          </w:tcPr>
          <w:p w14:paraId="2B5383D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3DF57F9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E2C64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・シンクごとにすべての付属品を使うことができるようにする。</w:t>
            </w:r>
          </w:p>
        </w:tc>
        <w:tc>
          <w:tcPr>
            <w:tcW w:w="913" w:type="dxa"/>
            <w:tcBorders>
              <w:bottom w:val="single" w:sz="4" w:space="0" w:color="000000"/>
            </w:tcBorders>
            <w:vAlign w:val="center"/>
          </w:tcPr>
          <w:p w14:paraId="582A893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135046C" w14:textId="77777777" w:rsidTr="0046679A">
        <w:trPr>
          <w:trHeight w:val="20"/>
        </w:trPr>
        <w:tc>
          <w:tcPr>
            <w:tcW w:w="279" w:type="dxa"/>
            <w:tcBorders>
              <w:top w:val="nil"/>
              <w:bottom w:val="nil"/>
            </w:tcBorders>
            <w:shd w:val="clear" w:color="auto" w:fill="7EE68F"/>
            <w:vAlign w:val="center"/>
          </w:tcPr>
          <w:p w14:paraId="094C36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BD6D0C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B13B27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・各便所内の洗面器のうち一個は手すり、水石鹸入れを設置する。</w:t>
            </w:r>
          </w:p>
        </w:tc>
        <w:tc>
          <w:tcPr>
            <w:tcW w:w="913" w:type="dxa"/>
            <w:tcBorders>
              <w:bottom w:val="single" w:sz="4" w:space="0" w:color="000000"/>
            </w:tcBorders>
            <w:vAlign w:val="center"/>
          </w:tcPr>
          <w:p w14:paraId="0DB3439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B64B33" w14:textId="77777777" w:rsidTr="0046679A">
        <w:trPr>
          <w:trHeight w:val="20"/>
        </w:trPr>
        <w:tc>
          <w:tcPr>
            <w:tcW w:w="279" w:type="dxa"/>
            <w:tcBorders>
              <w:top w:val="nil"/>
              <w:bottom w:val="nil"/>
            </w:tcBorders>
            <w:shd w:val="clear" w:color="auto" w:fill="7EE68F"/>
            <w:vAlign w:val="center"/>
          </w:tcPr>
          <w:p w14:paraId="59F773C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521A39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bottom w:val="single" w:sz="4" w:space="0" w:color="000000"/>
            </w:tcBorders>
            <w:vAlign w:val="center"/>
          </w:tcPr>
          <w:p w14:paraId="768E7D59"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36BAB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・洗面器又は手洗器のうち一以上（男子用及び女子用の区別があるときは、それぞれ一以上）は、水栓を容易に操作できるものとする。</w:t>
            </w:r>
          </w:p>
        </w:tc>
        <w:tc>
          <w:tcPr>
            <w:tcW w:w="913" w:type="dxa"/>
            <w:tcBorders>
              <w:bottom w:val="single" w:sz="4" w:space="0" w:color="000000"/>
            </w:tcBorders>
            <w:vAlign w:val="center"/>
          </w:tcPr>
          <w:p w14:paraId="64ABBE7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図8.7</w:t>
            </w:r>
          </w:p>
        </w:tc>
      </w:tr>
      <w:tr w:rsidR="0046679A" w:rsidRPr="0046679A" w14:paraId="3D79914E" w14:textId="77777777" w:rsidTr="0046679A">
        <w:trPr>
          <w:trHeight w:val="9935"/>
        </w:trPr>
        <w:tc>
          <w:tcPr>
            <w:tcW w:w="279" w:type="dxa"/>
            <w:tcBorders>
              <w:top w:val="nil"/>
              <w:bottom w:val="single" w:sz="4" w:space="0" w:color="000000"/>
            </w:tcBorders>
            <w:shd w:val="clear" w:color="auto" w:fill="7EE68F"/>
            <w:vAlign w:val="center"/>
          </w:tcPr>
          <w:p w14:paraId="0B6F9BF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right w:val="nil"/>
            </w:tcBorders>
            <w:vAlign w:val="center"/>
          </w:tcPr>
          <w:p w14:paraId="53BE8A8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8940" behindDoc="0" locked="0" layoutInCell="1" allowOverlap="1" wp14:anchorId="27214EB7" wp14:editId="76364070">
                      <wp:simplePos x="0" y="0"/>
                      <wp:positionH relativeFrom="column">
                        <wp:posOffset>20955</wp:posOffset>
                      </wp:positionH>
                      <wp:positionV relativeFrom="paragraph">
                        <wp:posOffset>-2992755</wp:posOffset>
                      </wp:positionV>
                      <wp:extent cx="2001520" cy="292735"/>
                      <wp:effectExtent l="0" t="0" r="0" b="0"/>
                      <wp:wrapNone/>
                      <wp:docPr id="555049398" name="テキスト ボックス 98" descr="P7421C125T106TB4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2927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8C8B63B" w14:textId="77777777" w:rsidR="0046679A" w:rsidRPr="009F216E"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sz w:val="20"/>
                                      <w:szCs w:val="22"/>
                                    </w:rPr>
                                    <w:t>図8.6　手</w:t>
                                  </w:r>
                                  <w:r w:rsidRPr="009F216E">
                                    <w:rPr>
                                      <w:rFonts w:ascii="BIZ UDゴシック" w:eastAsia="BIZ UDゴシック" w:hAnsi="BIZ UDゴシック" w:hint="eastAsia"/>
                                      <w:sz w:val="20"/>
                                      <w:szCs w:val="22"/>
                                    </w:rPr>
                                    <w:t>すり付き洗面器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14EB7" id="テキスト ボックス 98" o:spid="_x0000_s2864" type="#_x0000_t202" alt="P7421C125T106TB423bA#y1" style="position:absolute;left:0;text-align:left;margin-left:1.65pt;margin-top:-235.65pt;width:157.6pt;height:23.05pt;z-index:251848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" filled="f">
                      <v:stroke opacity="0"/>
                      <v:textbox>
                        <w:txbxContent>
                          <w:p w14:paraId="78C8B63B" w14:textId="77777777" w:rsidR="0046679A" w:rsidRPr="009F216E" w:rsidRDefault="0046679A" w:rsidP="0046679A">
                            <w:pPr>
                              <w:rPr>
                                <w:rFonts w:ascii="BIZ UDゴシック" w:eastAsia="BIZ UDゴシック" w:hAnsi="BIZ UDゴシック"/>
                                <w:kern w:val="0"/>
                              </w:rPr>
                            </w:pPr>
                            <w:r w:rsidRPr="0046679A">
                              <w:rPr>
                                <w:rFonts w:ascii="BIZ UDゴシック" w:eastAsia="BIZ UDゴシック" w:hAnsi="BIZ UDゴシック" w:hint="eastAsia"/>
                                <w:color w:val="000000"/>
                                <w:sz w:val="20"/>
                                <w:szCs w:val="22"/>
                              </w:rPr>
                              <w:t>図8.6　手</w:t>
                            </w:r>
                            <w:r w:rsidRPr="009F216E">
                              <w:rPr>
                                <w:rFonts w:ascii="BIZ UDゴシック" w:eastAsia="BIZ UDゴシック" w:hAnsi="BIZ UDゴシック" w:hint="eastAsia"/>
                                <w:sz w:val="20"/>
                                <w:szCs w:val="22"/>
                              </w:rPr>
                              <w:t>すり付き洗面器</w:t>
                            </w:r>
                          </w:p>
                        </w:txbxContent>
                      </v:textbox>
                    </v:shape>
                  </w:pict>
                </mc:Fallback>
              </mc:AlternateContent>
            </w:r>
          </w:p>
        </w:tc>
        <w:tc>
          <w:tcPr>
            <w:tcW w:w="7614" w:type="dxa"/>
            <w:tcBorders>
              <w:left w:val="nil"/>
              <w:bottom w:val="single" w:sz="4" w:space="0" w:color="000000"/>
              <w:right w:val="nil"/>
            </w:tcBorders>
            <w:vAlign w:val="center"/>
          </w:tcPr>
          <w:p w14:paraId="4FD4267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8D3A4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853036" behindDoc="0" locked="0" layoutInCell="1" allowOverlap="1" wp14:anchorId="719C0CD5" wp14:editId="5B83D9CE">
                      <wp:simplePos x="0" y="0"/>
                      <wp:positionH relativeFrom="column">
                        <wp:posOffset>56515</wp:posOffset>
                      </wp:positionH>
                      <wp:positionV relativeFrom="paragraph">
                        <wp:posOffset>158750</wp:posOffset>
                      </wp:positionV>
                      <wp:extent cx="4921250" cy="2901950"/>
                      <wp:effectExtent l="0" t="0" r="0" b="12700"/>
                      <wp:wrapNone/>
                      <wp:docPr id="1584791676" name="グループ化 606" descr="P7423C126T106#y1"/>
                      <wp:cNvGraphicFramePr/>
                      <a:graphic xmlns:a="http://schemas.openxmlformats.org/drawingml/2006/main">
                        <a:graphicData uri="http://schemas.microsoft.com/office/word/2010/wordprocessingGroup">
                          <wpg:wgp>
                            <wpg:cNvGrpSpPr/>
                            <wpg:grpSpPr>
                              <a:xfrm>
                                <a:off x="0" y="0"/>
                                <a:ext cx="4921250" cy="2901950"/>
                                <a:chOff x="0" y="0"/>
                                <a:chExt cx="5309870" cy="3122024"/>
                              </a:xfrm>
                            </wpg:grpSpPr>
                            <wps:wsp>
                              <wps:cNvPr id="1846091633" name="Text Box 5"/>
                              <wps:cNvSpPr txBox="1">
                                <a:spLocks noChangeArrowheads="1"/>
                              </wps:cNvSpPr>
                              <wps:spPr bwMode="auto">
                                <a:xfrm>
                                  <a:off x="1409700" y="0"/>
                                  <a:ext cx="10668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ADC69" w14:textId="77777777" w:rsidR="0046679A" w:rsidRDefault="0046679A" w:rsidP="0046679A">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wps:txbx>
                              <wps:bodyPr rot="0" vert="horz" wrap="square" lIns="91440" tIns="45720" rIns="91440" bIns="45720" anchor="t" anchorCtr="0" upright="1">
                                <a:noAutofit/>
                              </wps:bodyPr>
                            </wps:wsp>
                            <pic:pic xmlns:pic="http://schemas.openxmlformats.org/drawingml/2006/picture">
                              <pic:nvPicPr>
                                <pic:cNvPr id="1575303165" name="図 139"/>
                                <pic:cNvPicPr>
                                  <a:picLocks noChangeAspect="1"/>
                                </pic:cNvPicPr>
                              </pic:nvPicPr>
                              <pic:blipFill>
                                <a:blip r:embed="rId322" cstate="email">
                                  <a:extLst>
                                    <a:ext uri="{28A0092B-C50C-407E-A947-70E740481C1C}">
                                      <a14:useLocalDpi xmlns:a14="http://schemas.microsoft.com/office/drawing/2010/main"/>
                                    </a:ext>
                                  </a:extLst>
                                </a:blip>
                                <a:srcRect/>
                                <a:stretch>
                                  <a:fillRect/>
                                </a:stretch>
                              </pic:blipFill>
                              <pic:spPr bwMode="auto">
                                <a:xfrm>
                                  <a:off x="146050" y="12700"/>
                                  <a:ext cx="2479040" cy="2702560"/>
                                </a:xfrm>
                                <a:prstGeom prst="rect">
                                  <a:avLst/>
                                </a:prstGeom>
                                <a:noFill/>
                                <a:ln>
                                  <a:noFill/>
                                </a:ln>
                              </pic:spPr>
                            </pic:pic>
                            <pic:pic xmlns:pic="http://schemas.openxmlformats.org/drawingml/2006/picture">
                              <pic:nvPicPr>
                                <pic:cNvPr id="953326686" name="図 140"/>
                                <pic:cNvPicPr>
                                  <a:picLocks noChangeAspect="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3257550" y="95250"/>
                                  <a:ext cx="2052320" cy="2580640"/>
                                </a:xfrm>
                                <a:prstGeom prst="rect">
                                  <a:avLst/>
                                </a:prstGeom>
                                <a:noFill/>
                                <a:ln>
                                  <a:noFill/>
                                </a:ln>
                              </pic:spPr>
                            </pic:pic>
                            <wps:wsp>
                              <wps:cNvPr id="393124284" name="Text Box 5"/>
                              <wps:cNvSpPr txBox="1">
                                <a:spLocks noChangeArrowheads="1"/>
                              </wps:cNvSpPr>
                              <wps:spPr bwMode="auto">
                                <a:xfrm>
                                  <a:off x="2273300" y="2698750"/>
                                  <a:ext cx="746885" cy="258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32DD38"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洗面器上端</w:t>
                                    </w:r>
                                  </w:p>
                                  <w:p w14:paraId="515D6889"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wps:txbx>
                              <wps:bodyPr rot="0" vert="horz" wrap="square" lIns="0" tIns="0" rIns="0" bIns="0" anchor="t" anchorCtr="0">
                                <a:noAutofit/>
                              </wps:bodyPr>
                            </wps:wsp>
                            <wps:wsp>
                              <wps:cNvPr id="1564650539" name="Text Box 5"/>
                              <wps:cNvSpPr txBox="1">
                                <a:spLocks noChangeArrowheads="1"/>
                              </wps:cNvSpPr>
                              <wps:spPr bwMode="auto">
                                <a:xfrm>
                                  <a:off x="2432050" y="755650"/>
                                  <a:ext cx="924971"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34D7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鏡100cm程度</w:t>
                                    </w:r>
                                  </w:p>
                                </w:txbxContent>
                              </wps:txbx>
                              <wps:bodyPr rot="0" vert="horz" wrap="square" lIns="0" tIns="0" rIns="0" bIns="0" anchor="t" anchorCtr="0">
                                <a:noAutofit/>
                              </wps:bodyPr>
                            </wps:wsp>
                            <wps:wsp>
                              <wps:cNvPr id="335221511" name="Text Box 5"/>
                              <wps:cNvSpPr txBox="1">
                                <a:spLocks noChangeArrowheads="1"/>
                              </wps:cNvSpPr>
                              <wps:spPr bwMode="auto">
                                <a:xfrm>
                                  <a:off x="2444750" y="1816100"/>
                                  <a:ext cx="912272" cy="48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C7B95"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鏡下端は</w:t>
                                    </w:r>
                                  </w:p>
                                  <w:p w14:paraId="7A4DE907"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1148933461" name="Text Box 5"/>
                              <wps:cNvSpPr txBox="1">
                                <a:spLocks noChangeArrowheads="1"/>
                              </wps:cNvSpPr>
                              <wps:spPr bwMode="auto">
                                <a:xfrm>
                                  <a:off x="819150" y="2698750"/>
                                  <a:ext cx="1657351" cy="423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ABC10"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洗面器下部のスペース</w:t>
                                    </w:r>
                                  </w:p>
                                  <w:p w14:paraId="61BD9CF5"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高さ65cm程度</w:t>
                                    </w:r>
                                  </w:p>
                                  <w:p w14:paraId="423B5977"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wps:txbx>
                              <wps:bodyPr rot="0" vert="horz" wrap="square" lIns="0" tIns="0" rIns="0" bIns="0" anchor="t" anchorCtr="0">
                                <a:noAutofit/>
                              </wps:bodyPr>
                            </wps:wsp>
                            <wps:wsp>
                              <wps:cNvPr id="633719338" name="Text Box 5"/>
                              <wps:cNvSpPr txBox="1">
                                <a:spLocks noChangeArrowheads="1"/>
                              </wps:cNvSpPr>
                              <wps:spPr bwMode="auto">
                                <a:xfrm>
                                  <a:off x="222250" y="2190750"/>
                                  <a:ext cx="1216517" cy="24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CCCB4" w14:textId="77777777" w:rsidR="0046679A" w:rsidRPr="009F216E" w:rsidRDefault="0046679A" w:rsidP="0046679A">
                                    <w:pPr>
                                      <w:spacing w:line="18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1395511446" name="Text Box 5"/>
                              <wps:cNvSpPr txBox="1">
                                <a:spLocks noChangeArrowheads="1"/>
                              </wps:cNvSpPr>
                              <wps:spPr bwMode="auto">
                                <a:xfrm>
                                  <a:off x="0" y="1060450"/>
                                  <a:ext cx="766405" cy="13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021D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45cm程度</w:t>
                                    </w:r>
                                  </w:p>
                                </w:txbxContent>
                              </wps:txbx>
                              <wps:bodyPr rot="0" vert="horz" wrap="square" lIns="0" tIns="0" rIns="0" bIns="0" anchor="t" anchorCtr="0">
                                <a:noAutofit/>
                              </wps:bodyPr>
                            </wps:wsp>
                            <wps:wsp>
                              <wps:cNvPr id="2069390302" name="Text Box 5"/>
                              <wps:cNvSpPr txBox="1">
                                <a:spLocks noChangeArrowheads="1"/>
                              </wps:cNvSpPr>
                              <wps:spPr bwMode="auto">
                                <a:xfrm>
                                  <a:off x="1466850" y="44450"/>
                                  <a:ext cx="190280" cy="1708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6848C" w14:textId="77777777" w:rsidR="0046679A" w:rsidRPr="009F216E" w:rsidRDefault="0046679A" w:rsidP="0046679A">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wps:txbx>
                              <wps:bodyPr rot="0" vert="horz" wrap="square" lIns="0" tIns="0" rIns="0" bIns="0" anchor="t" anchorCtr="0">
                                <a:noAutofit/>
                              </wps:bodyPr>
                            </wps:wsp>
                            <wps:wsp>
                              <wps:cNvPr id="202276281" name="直線コネクタ 1990994671"/>
                              <wps:cNvCnPr/>
                              <wps:spPr>
                                <a:xfrm flipV="1">
                                  <a:off x="336550" y="1397000"/>
                                  <a:ext cx="0" cy="427732"/>
                                </a:xfrm>
                                <a:prstGeom prst="line">
                                  <a:avLst/>
                                </a:prstGeom>
                                <a:noFill/>
                                <a:ln w="6350" cap="flat" cmpd="sng" algn="ctr">
                                  <a:solidFill>
                                    <a:sysClr val="windowText" lastClr="000000"/>
                                  </a:solidFill>
                                  <a:prstDash val="solid"/>
                                  <a:miter lim="800000"/>
                                </a:ln>
                                <a:effectLst/>
                              </wps:spPr>
                              <wps:bodyPr/>
                            </wps:wsp>
                            <wps:wsp>
                              <wps:cNvPr id="1045046319" name="直線コネクタ 762575617"/>
                              <wps:cNvCnPr/>
                              <wps:spPr>
                                <a:xfrm flipV="1">
                                  <a:off x="812800" y="1060450"/>
                                  <a:ext cx="0" cy="427732"/>
                                </a:xfrm>
                                <a:prstGeom prst="line">
                                  <a:avLst/>
                                </a:prstGeom>
                                <a:noFill/>
                                <a:ln w="6350" cap="flat" cmpd="sng" algn="ctr">
                                  <a:solidFill>
                                    <a:sysClr val="windowText" lastClr="000000"/>
                                  </a:solidFill>
                                  <a:prstDash val="solid"/>
                                  <a:miter lim="800000"/>
                                </a:ln>
                                <a:effectLst/>
                              </wps:spPr>
                              <wps:bodyPr/>
                            </wps:wsp>
                            <wps:wsp>
                              <wps:cNvPr id="299157331" name="直線コネクタ 1851185532"/>
                              <wps:cNvCnPr/>
                              <wps:spPr>
                                <a:xfrm flipV="1">
                                  <a:off x="330200" y="1244600"/>
                                  <a:ext cx="477078" cy="292772"/>
                                </a:xfrm>
                                <a:prstGeom prst="line">
                                  <a:avLst/>
                                </a:prstGeom>
                                <a:noFill/>
                                <a:ln w="6350" cap="flat" cmpd="sng" algn="ctr">
                                  <a:solidFill>
                                    <a:sysClr val="windowText" lastClr="000000"/>
                                  </a:solidFill>
                                  <a:prstDash val="solid"/>
                                  <a:miter lim="800000"/>
                                  <a:headEnd type="arrow" w="sm" len="sm"/>
                                  <a:tailEnd type="arrow" w="sm" len="sm"/>
                                </a:ln>
                                <a:effectLst/>
                              </wps:spPr>
                              <wps:bodyPr/>
                            </wps:wsp>
                            <wps:wsp>
                              <wps:cNvPr id="1873179719" name="フリーフォーム: 図形 704"/>
                              <wps:cNvSpPr/>
                              <wps:spPr>
                                <a:xfrm>
                                  <a:off x="187325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311549" name="フリーフォーム: 図形 704"/>
                              <wps:cNvSpPr/>
                              <wps:spPr>
                                <a:xfrm flipH="1">
                                  <a:off x="2197100" y="2159000"/>
                                  <a:ext cx="122301" cy="528555"/>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C0CD5" id="グループ化 606" o:spid="_x0000_s2865" alt="P7423C126T106#y1" style="position:absolute;left:0;text-align:left;margin-left:4.45pt;margin-top:12.5pt;width:387.5pt;height:228.5pt;z-index:251853036;mso-width-relative:margin;mso-height-relative:margin" coordsize="53098,31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">
                      <v:shape id="_x0000_s2866" type="#_x0000_t202" style="position:absolute;left:14097;width:10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" filled="f" stroked="f">
                        <v:textbox>
                          <w:txbxContent>
                            <w:p w14:paraId="7B7ADC69" w14:textId="77777777" w:rsidR="0046679A" w:rsidRDefault="0046679A" w:rsidP="0046679A">
                              <w:pPr>
                                <w:spacing w:line="160" w:lineRule="exact"/>
                                <w:rPr>
                                  <w:sz w:val="16"/>
                                </w:rPr>
                              </w:pPr>
                              <w:r>
                                <w:rPr>
                                  <w:rFonts w:ascii="HG丸ｺﾞｼｯｸM-PRO" w:eastAsia="HG丸ｺﾞｼｯｸM-PRO" w:hAnsi="HG丸ｺﾞｼｯｸM-PRO" w:hint="eastAsia"/>
                                  <w:sz w:val="16"/>
                                </w:rPr>
                                <w:t>☆</w:t>
                              </w:r>
                              <w:r w:rsidRPr="00FD0230">
                                <w:rPr>
                                  <w:rFonts w:hAnsi="ＭＳ ゴシック" w:hint="eastAsia"/>
                                  <w:sz w:val="16"/>
                                </w:rPr>
                                <w:t>鏡</w:t>
                              </w:r>
                            </w:p>
                          </w:txbxContent>
                        </v:textbox>
                      </v:shape>
                      <v:shape id="図 139" o:spid="_x0000_s2867" type="#_x0000_t75" style="position:absolute;left:1460;top:127;width:24790;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">
                        <v:imagedata r:id="rId324" o:title=""/>
                      </v:shape>
                      <v:shape id="図 140" o:spid="_x0000_s2868" type="#_x0000_t75" style="position:absolute;left:32575;top:952;width:20523;height:2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">
                        <v:imagedata r:id="rId325" o:title=""/>
                      </v:shape>
                      <v:shape id="_x0000_s2869" type="#_x0000_t202" style="position:absolute;left:22733;top:26987;width:7468;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" filled="f" stroked="f">
                        <v:textbox inset="0,0,0,0">
                          <w:txbxContent>
                            <w:p w14:paraId="0332DD38"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洗面器上端</w:t>
                              </w:r>
                            </w:p>
                            <w:p w14:paraId="515D6889"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75cm程度</w:t>
                              </w:r>
                            </w:p>
                          </w:txbxContent>
                        </v:textbox>
                      </v:shape>
                      <v:shape id="_x0000_s2870" type="#_x0000_t202" style="position:absolute;left:24320;top:7556;width:9250;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" filled="f" stroked="f">
                        <v:textbox inset="0,0,0,0">
                          <w:txbxContent>
                            <w:p w14:paraId="5DA34D7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鏡100cm</w:t>
                              </w:r>
                              <w:r w:rsidRPr="009F216E">
                                <w:rPr>
                                  <w:rFonts w:ascii="BIZ UDPゴシック" w:eastAsia="BIZ UDPゴシック" w:hAnsi="BIZ UDPゴシック" w:hint="eastAsia"/>
                                  <w:sz w:val="16"/>
                                  <w:szCs w:val="16"/>
                                </w:rPr>
                                <w:t>程度</w:t>
                              </w:r>
                            </w:p>
                          </w:txbxContent>
                        </v:textbox>
                      </v:shape>
                      <v:shape id="_x0000_s2871" type="#_x0000_t202" style="position:absolute;left:24447;top:18161;width:9123;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" filled="f" stroked="f">
                        <v:textbox inset="0,0,0,0">
                          <w:txbxContent>
                            <w:p w14:paraId="3BEC7B95"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鏡下端は</w:t>
                              </w:r>
                            </w:p>
                            <w:p w14:paraId="7A4DE907" w14:textId="77777777" w:rsidR="0046679A" w:rsidRPr="009F216E" w:rsidRDefault="0046679A" w:rsidP="0046679A">
                              <w:pPr>
                                <w:spacing w:line="200" w:lineRule="exact"/>
                                <w:ind w:firstLine="160"/>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洗面器上端から</w:t>
                              </w:r>
                            </w:p>
                          </w:txbxContent>
                        </v:textbox>
                      </v:shape>
                      <v:shape id="_x0000_s2872" type="#_x0000_t202" style="position:absolute;left:8191;top:26987;width:16574;height: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" filled="f" stroked="f">
                        <v:textbox inset="0,0,0,0">
                          <w:txbxContent>
                            <w:p w14:paraId="686ABC10" w14:textId="77777777" w:rsidR="0046679A" w:rsidRPr="009F216E"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洗面器下部のスペース</w:t>
                              </w:r>
                            </w:p>
                            <w:p w14:paraId="61BD9CF5"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w:t>
                              </w:r>
                              <w:r w:rsidRPr="009F216E">
                                <w:rPr>
                                  <w:rFonts w:ascii="BIZ UDPゴシック" w:eastAsia="BIZ UDPゴシック" w:hAnsi="BIZ UDPゴシック" w:hint="eastAsia"/>
                                  <w:sz w:val="16"/>
                                  <w:szCs w:val="16"/>
                                </w:rPr>
                                <w:t>高さ65cm程度</w:t>
                              </w:r>
                            </w:p>
                            <w:p w14:paraId="423B5977" w14:textId="77777777" w:rsidR="0046679A" w:rsidRPr="009F216E" w:rsidRDefault="0046679A" w:rsidP="0046679A">
                              <w:pPr>
                                <w:spacing w:line="200" w:lineRule="exact"/>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 xml:space="preserve">　奥行き60cm～65cm程度</w:t>
                              </w:r>
                            </w:p>
                          </w:txbxContent>
                        </v:textbox>
                      </v:shape>
                      <v:shape id="_x0000_s2873" type="#_x0000_t202" style="position:absolute;left:2222;top:21907;width:1216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" filled="f" stroked="f">
                        <v:textbox inset="0,0,0,0">
                          <w:txbxContent>
                            <w:p w14:paraId="3C7CCCB4" w14:textId="77777777" w:rsidR="0046679A" w:rsidRPr="009F216E" w:rsidRDefault="0046679A" w:rsidP="0046679A">
                              <w:pPr>
                                <w:spacing w:line="18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金属製の仕上げだと握ると冷たい</w:t>
                              </w:r>
                            </w:p>
                          </w:txbxContent>
                        </v:textbox>
                      </v:shape>
                      <v:shape id="_x0000_s2874" type="#_x0000_t202" style="position:absolute;top:10604;width:7664;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" filled="f" stroked="f">
                        <v:textbox inset="0,0,0,0">
                          <w:txbxContent>
                            <w:p w14:paraId="333021DF" w14:textId="77777777" w:rsidR="0046679A" w:rsidRPr="009F216E" w:rsidRDefault="0046679A" w:rsidP="0046679A">
                              <w:pPr>
                                <w:spacing w:line="18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9F216E">
                                <w:rPr>
                                  <w:rFonts w:ascii="BIZ UDPゴシック" w:eastAsia="BIZ UDPゴシック" w:hAnsi="BIZ UDPゴシック" w:hint="eastAsia"/>
                                  <w:sz w:val="16"/>
                                  <w:szCs w:val="16"/>
                                </w:rPr>
                                <w:t>45cm程度</w:t>
                              </w:r>
                            </w:p>
                          </w:txbxContent>
                        </v:textbox>
                      </v:shape>
                      <v:shape id="_x0000_s2875" type="#_x0000_t202" style="position:absolute;left:14668;top:444;width:1903;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" filled="f" stroked="f">
                        <v:textbox inset="0,0,0,0">
                          <w:txbxContent>
                            <w:p w14:paraId="2D86848C" w14:textId="77777777" w:rsidR="0046679A" w:rsidRPr="009F216E" w:rsidRDefault="0046679A" w:rsidP="0046679A">
                              <w:pPr>
                                <w:spacing w:line="180" w:lineRule="exact"/>
                                <w:jc w:val="center"/>
                                <w:rPr>
                                  <w:rFonts w:ascii="BIZ UDPゴシック" w:eastAsia="BIZ UDPゴシック" w:hAnsi="BIZ UDPゴシック"/>
                                  <w:sz w:val="16"/>
                                  <w:szCs w:val="16"/>
                                </w:rPr>
                              </w:pPr>
                              <w:r w:rsidRPr="009F216E">
                                <w:rPr>
                                  <w:rFonts w:ascii="BIZ UDPゴシック" w:eastAsia="BIZ UDPゴシック" w:hAnsi="BIZ UDPゴシック" w:hint="eastAsia"/>
                                  <w:sz w:val="16"/>
                                  <w:szCs w:val="16"/>
                                </w:rPr>
                                <w:t>鏡</w:t>
                              </w:r>
                            </w:p>
                          </w:txbxContent>
                        </v:textbox>
                      </v:shape>
                      <v:line id="直線コネクタ 1990994671" o:spid="_x0000_s2876" style="position:absolute;flip:y;visibility:visible;mso-wrap-style:square" from="3365,13970" to="3365,18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" strokecolor="windowText" strokeweight=".5pt">
                        <v:stroke joinstyle="miter"/>
                      </v:line>
                      <v:line id="直線コネクタ 762575617" o:spid="_x0000_s2877" style="position:absolute;flip:y;visibility:visible;mso-wrap-style:square" from="8128,10604" to="8128,14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" strokecolor="windowText" strokeweight=".5pt">
                        <v:stroke joinstyle="miter"/>
                      </v:line>
                      <v:line id="直線コネクタ 1851185532" o:spid="_x0000_s2878" style="position:absolute;flip:y;visibility:visible;mso-wrap-style:square" from="3302,12446" to="8072,15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" strokecolor="windowText" strokeweight=".5pt">
                        <v:stroke startarrow="open" startarrowwidth="narrow" startarrowlength="short" endarrow="open" endarrowwidth="narrow" endarrowlength="short" joinstyle="miter"/>
                      </v:line>
                      <v:shape id="フリーフォーム: 図形 704" o:spid="_x0000_s2879" style="position:absolute;left:18732;top:21590;width:1223;height:5285;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" path="m,528555l,,174423,e" filled="f" strokecolor="#042433">
                        <v:stroke joinstyle="miter"/>
                        <v:path arrowok="t" o:connecttype="custom" o:connectlocs="0,528555;0,0;122301,0" o:connectangles="0,0,0"/>
                      </v:shape>
                      <v:shape id="フリーフォーム: 図形 704" o:spid="_x0000_s2880" style="position:absolute;left:21971;top:21590;width:1223;height:5285;flip:x;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" path="m,528555l,,174423,e" filled="f" strokecolor="#042433">
                        <v:stroke joinstyle="miter"/>
                        <v:path arrowok="t" o:connecttype="custom" o:connectlocs="0,528555;0,0;122301,0" o:connectangles="0,0,0"/>
                      </v:shape>
                    </v:group>
                  </w:pict>
                </mc:Fallback>
              </mc:AlternateContent>
            </w:r>
          </w:p>
          <w:p w14:paraId="0A4783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9ABCC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F48218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3B747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CF0B2A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02A9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25D9B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1F48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C1A437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9B757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4F711E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576AE6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50E477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D87F1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F906D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C765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694AB8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8593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F69B26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4EDDE5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849964" behindDoc="0" locked="0" layoutInCell="1" allowOverlap="1" wp14:anchorId="01E8CE9B" wp14:editId="0048E6F0">
                      <wp:simplePos x="0" y="0"/>
                      <wp:positionH relativeFrom="column">
                        <wp:posOffset>-513715</wp:posOffset>
                      </wp:positionH>
                      <wp:positionV relativeFrom="paragraph">
                        <wp:posOffset>109220</wp:posOffset>
                      </wp:positionV>
                      <wp:extent cx="1452880" cy="302895"/>
                      <wp:effectExtent l="0" t="0" r="0" b="0"/>
                      <wp:wrapNone/>
                      <wp:docPr id="651550543" name="テキスト ボックス 7468" descr="P7443C126T106TB42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880"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2BF71F3"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.7</w:t>
                                  </w:r>
                                  <w:r w:rsidRPr="001976AB">
                                    <w:rPr>
                                      <w:rFonts w:ascii="BIZ UDゴシック" w:eastAsia="BIZ UDゴシック" w:hAnsi="BIZ UDゴシック" w:hint="eastAsia"/>
                                      <w:sz w:val="20"/>
                                      <w:szCs w:val="20"/>
                                    </w:rPr>
                                    <w:t xml:space="preserve">　水栓器具</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E8CE9B" id="テキスト ボックス 7468" o:spid="_x0000_s2881" type="#_x0000_t202" alt="P7443C126T106TB424bA#y1" style="position:absolute;left:0;text-align:left;margin-left:-40.45pt;margin-top:8.6pt;width:114.4pt;height:23.85pt;z-index:251849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" filled="f">
                      <v:stroke opacity="0"/>
                      <v:textbox>
                        <w:txbxContent>
                          <w:p w14:paraId="02BF71F3"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.7</w:t>
                            </w:r>
                            <w:r w:rsidRPr="001976AB">
                              <w:rPr>
                                <w:rFonts w:ascii="BIZ UDゴシック" w:eastAsia="BIZ UDゴシック" w:hAnsi="BIZ UDゴシック" w:hint="eastAsia"/>
                                <w:sz w:val="20"/>
                                <w:szCs w:val="20"/>
                              </w:rPr>
                              <w:t xml:space="preserve">　水栓器具</w:t>
                            </w:r>
                          </w:p>
                        </w:txbxContent>
                      </v:textbox>
                    </v:shape>
                  </w:pict>
                </mc:Fallback>
              </mc:AlternateContent>
            </w: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893996" behindDoc="0" locked="0" layoutInCell="1" allowOverlap="1" wp14:anchorId="5F345CF5" wp14:editId="72D74E63">
                      <wp:simplePos x="0" y="0"/>
                      <wp:positionH relativeFrom="column">
                        <wp:posOffset>55880</wp:posOffset>
                      </wp:positionH>
                      <wp:positionV relativeFrom="paragraph">
                        <wp:posOffset>479425</wp:posOffset>
                      </wp:positionV>
                      <wp:extent cx="4337050" cy="2012950"/>
                      <wp:effectExtent l="0" t="0" r="0" b="0"/>
                      <wp:wrapNone/>
                      <wp:docPr id="734086780" name="グループ化 609" descr="P7443C126T106#y1"/>
                      <wp:cNvGraphicFramePr/>
                      <a:graphic xmlns:a="http://schemas.openxmlformats.org/drawingml/2006/main">
                        <a:graphicData uri="http://schemas.microsoft.com/office/word/2010/wordprocessingGroup">
                          <wpg:wgp>
                            <wpg:cNvGrpSpPr/>
                            <wpg:grpSpPr>
                              <a:xfrm>
                                <a:off x="0" y="0"/>
                                <a:ext cx="4337050" cy="2012950"/>
                                <a:chOff x="0" y="0"/>
                                <a:chExt cx="4337050" cy="2012950"/>
                              </a:xfrm>
                            </wpg:grpSpPr>
                            <pic:pic xmlns:pic="http://schemas.openxmlformats.org/drawingml/2006/picture">
                              <pic:nvPicPr>
                                <pic:cNvPr id="362354185" name="図 607"/>
                                <pic:cNvPicPr>
                                  <a:picLocks noChangeAspect="1"/>
                                </pic:cNvPicPr>
                              </pic:nvPicPr>
                              <pic:blipFill rotWithShape="1">
                                <a:blip r:embed="rId326" cstate="email">
                                  <a:extLst>
                                    <a:ext uri="{28A0092B-C50C-407E-A947-70E740481C1C}">
                                      <a14:useLocalDpi xmlns:a14="http://schemas.microsoft.com/office/drawing/2010/main"/>
                                    </a:ext>
                                  </a:extLst>
                                </a:blip>
                                <a:srcRect/>
                                <a:stretch>
                                  <a:fillRect/>
                                </a:stretch>
                              </pic:blipFill>
                              <pic:spPr bwMode="auto">
                                <a:xfrm>
                                  <a:off x="0" y="0"/>
                                  <a:ext cx="4337050" cy="2012950"/>
                                </a:xfrm>
                                <a:prstGeom prst="rect">
                                  <a:avLst/>
                                </a:prstGeom>
                                <a:noFill/>
                                <a:ln>
                                  <a:noFill/>
                                </a:ln>
                                <a:extLst>
                                  <a:ext uri="{53640926-AAD7-44D8-BBD7-CCE9431645EC}">
                                    <a14:shadowObscured xmlns:a14="http://schemas.microsoft.com/office/drawing/2010/main"/>
                                  </a:ext>
                                </a:extLst>
                              </pic:spPr>
                            </pic:pic>
                            <wps:wsp>
                              <wps:cNvPr id="525595481" name="テキスト ボックス 13"/>
                              <wps:cNvSpPr txBox="1"/>
                              <wps:spPr>
                                <a:xfrm>
                                  <a:off x="1314450" y="1289050"/>
                                  <a:ext cx="612775" cy="236220"/>
                                </a:xfrm>
                                <a:prstGeom prst="rect">
                                  <a:avLst/>
                                </a:prstGeom>
                                <a:noFill/>
                              </wps:spPr>
                              <wps:txbx>
                                <w:txbxContent>
                                  <w:p w14:paraId="139EC4B4"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自動水栓</w:t>
                                    </w:r>
                                  </w:p>
                                </w:txbxContent>
                              </wps:txbx>
                              <wps:bodyPr wrap="square" rtlCol="0">
                                <a:spAutoFit/>
                              </wps:bodyPr>
                            </wps:wsp>
                            <wps:wsp>
                              <wps:cNvPr id="1409596520" name="テキスト ボックス 13"/>
                              <wps:cNvSpPr txBox="1"/>
                              <wps:spPr>
                                <a:xfrm>
                                  <a:off x="2990850" y="1276350"/>
                                  <a:ext cx="946150" cy="236220"/>
                                </a:xfrm>
                                <a:prstGeom prst="rect">
                                  <a:avLst/>
                                </a:prstGeom>
                                <a:noFill/>
                              </wps:spPr>
                              <wps:txbx>
                                <w:txbxContent>
                                  <w:p w14:paraId="3A550DFD"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レバー式水栓</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F345CF5" id="グループ化 609" o:spid="_x0000_s2882" alt="P7443C126T106#y1" style="position:absolute;left:0;text-align:left;margin-left:4.4pt;margin-top:37.75pt;width:341.5pt;height:158.5pt;z-index:251893996;mso-width-relative:margin;mso-height-relative:margin" coordsize="43370,20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">
                      <v:shape id="図 607" o:spid="_x0000_s2883" type="#_x0000_t75" style="position:absolute;width:43370;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">
                        <v:imagedata r:id="rId327" o:title=""/>
                      </v:shape>
                      <v:shape id="_x0000_s2884" type="#_x0000_t202" style="position:absolute;left:13144;top:12890;width:6128;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" filled="f" stroked="f">
                        <v:textbox style="mso-fit-shape-to-text:t">
                          <w:txbxContent>
                            <w:p w14:paraId="139EC4B4"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自動水栓</w:t>
                              </w:r>
                            </w:p>
                          </w:txbxContent>
                        </v:textbox>
                      </v:shape>
                      <v:shape id="_x0000_s2885" type="#_x0000_t202" style="position:absolute;left:29908;top:12763;width:9462;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" filled="f" stroked="f">
                        <v:textbox style="mso-fit-shape-to-text:t">
                          <w:txbxContent>
                            <w:p w14:paraId="3A550DFD" w14:textId="77777777" w:rsidR="0046679A" w:rsidRPr="0046679A" w:rsidRDefault="0046679A" w:rsidP="0046679A">
                              <w:pPr>
                                <w:spacing w:line="0" w:lineRule="atLeast"/>
                                <w:rPr>
                                  <w:rFonts w:ascii="BIZ UDPゴシック" w:eastAsia="BIZ UDPゴシック" w:hAnsi="BIZ UDPゴシック"/>
                                  <w:color w:val="000000"/>
                                  <w:kern w:val="24"/>
                                  <w:sz w:val="16"/>
                                  <w:szCs w:val="16"/>
                                  <w:bdr w:val="single" w:sz="4" w:space="0" w:color="auto"/>
                                </w:rPr>
                              </w:pPr>
                              <w:r w:rsidRPr="0046679A">
                                <w:rPr>
                                  <w:rFonts w:ascii="BIZ UDPゴシック" w:eastAsia="BIZ UDPゴシック" w:hAnsi="BIZ UDPゴシック" w:hint="eastAsia"/>
                                  <w:color w:val="000000"/>
                                  <w:kern w:val="24"/>
                                  <w:sz w:val="16"/>
                                  <w:szCs w:val="16"/>
                                  <w:bdr w:val="single" w:sz="4" w:space="0" w:color="auto"/>
                                </w:rPr>
                                <w:t>レバー式水栓</w:t>
                              </w:r>
                            </w:p>
                          </w:txbxContent>
                        </v:textbox>
                      </v:shape>
                    </v:group>
                  </w:pict>
                </mc:Fallback>
              </mc:AlternateContent>
            </w:r>
            <w:r w:rsidRPr="0046679A">
              <w:rPr>
                <w:rFonts w:ascii="BIZ UDゴシック" w:eastAsia="BIZ UDゴシック" w:hAnsi="BIZ UDゴシック"/>
                <w:noProof/>
                <w:sz w:val="20"/>
                <w:szCs w:val="20"/>
                <w:u w:color="45B0E1"/>
              </w:rPr>
              <mc:AlternateContent>
                <mc:Choice Requires="wps">
                  <w:drawing>
                    <wp:anchor distT="0" distB="0" distL="114300" distR="114300" simplePos="0" relativeHeight="251897068" behindDoc="0" locked="0" layoutInCell="1" allowOverlap="1" wp14:anchorId="67738FA7" wp14:editId="6697090F">
                      <wp:simplePos x="0" y="0"/>
                      <wp:positionH relativeFrom="column">
                        <wp:posOffset>3153410</wp:posOffset>
                      </wp:positionH>
                      <wp:positionV relativeFrom="paragraph">
                        <wp:posOffset>2145665</wp:posOffset>
                      </wp:positionV>
                      <wp:extent cx="2019300" cy="288925"/>
                      <wp:effectExtent l="0" t="0" r="0" b="0"/>
                      <wp:wrapNone/>
                      <wp:docPr id="583197171" name="テキスト ボックス 551" descr="P7443C126T106TB470bA#y1"/>
                      <wp:cNvGraphicFramePr/>
                      <a:graphic xmlns:a="http://schemas.openxmlformats.org/drawingml/2006/main">
                        <a:graphicData uri="http://schemas.microsoft.com/office/word/2010/wordprocessingShape">
                          <wps:wsp>
                            <wps:cNvSpPr txBox="1"/>
                            <wps:spPr>
                              <a:xfrm>
                                <a:off x="0" y="0"/>
                                <a:ext cx="2019300" cy="288925"/>
                              </a:xfrm>
                              <a:prstGeom prst="rect">
                                <a:avLst/>
                              </a:prstGeom>
                              <a:noFill/>
                              <a:ln w="6350" cap="flat" cmpd="sng" algn="ctr">
                                <a:solidFill>
                                  <a:prstClr val="black">
                                    <a:alpha val="0"/>
                                  </a:prstClr>
                                </a:solidFill>
                                <a:prstDash val="solid"/>
                                <a:round/>
                                <a:headEnd type="none" w="med" len="med"/>
                                <a:tailEnd type="none" w="med" len="med"/>
                              </a:ln>
                            </wps:spPr>
                            <wps:txbx>
                              <w:txbxContent>
                                <w:p w14:paraId="4E1258C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提供：TOTO株式会社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38FA7" id="_x0000_s2886" type="#_x0000_t202" alt="P7443C126T106TB470bA#y1" style="position:absolute;left:0;text-align:left;margin-left:248.3pt;margin-top:168.95pt;width:159pt;height:22.75pt;z-index:251897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" filled="f" strokeweight=".5pt">
                      <v:stroke opacity="0" joinstyle="round"/>
                      <v:textbox>
                        <w:txbxContent>
                          <w:p w14:paraId="4E1258C3"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BC5787">
                              <w:rPr>
                                <w:rFonts w:ascii="BIZ UDPゴシック" w:eastAsia="BIZ UDPゴシック" w:hAnsi="BIZ UDPゴシック" w:hint="eastAsia"/>
                                <w:sz w:val="16"/>
                                <w:szCs w:val="16"/>
                              </w:rPr>
                              <w:t>提供：TOTO</w:t>
                            </w:r>
                            <w:r w:rsidRPr="00BC5787">
                              <w:rPr>
                                <w:rFonts w:ascii="BIZ UDPゴシック" w:eastAsia="BIZ UDPゴシック" w:hAnsi="BIZ UDPゴシック" w:hint="eastAsia"/>
                                <w:sz w:val="16"/>
                                <w:szCs w:val="16"/>
                              </w:rPr>
                              <w:t>株式会社</w:t>
                            </w:r>
                          </w:p>
                        </w:txbxContent>
                      </v:textbox>
                    </v:shape>
                  </w:pict>
                </mc:Fallback>
              </mc:AlternateContent>
            </w:r>
          </w:p>
          <w:p w14:paraId="147800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C0DE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19235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6CBDA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B3B6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61FE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710A4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FA3FF5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87734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45DB6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23626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left w:val="nil"/>
              <w:bottom w:val="single" w:sz="4" w:space="0" w:color="000000"/>
            </w:tcBorders>
            <w:vAlign w:val="center"/>
          </w:tcPr>
          <w:p w14:paraId="5A81B7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BC5A1D6" w14:textId="77777777" w:rsidTr="0046679A">
        <w:trPr>
          <w:trHeight w:val="340"/>
        </w:trPr>
        <w:tc>
          <w:tcPr>
            <w:tcW w:w="9655" w:type="dxa"/>
            <w:gridSpan w:val="4"/>
            <w:tcBorders>
              <w:top w:val="nil"/>
              <w:bottom w:val="nil"/>
            </w:tcBorders>
            <w:shd w:val="clear" w:color="auto" w:fill="7EE68F"/>
            <w:vAlign w:val="center"/>
          </w:tcPr>
          <w:p w14:paraId="7BC83C7E"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車椅子使用者用便房の仕様</w:t>
            </w:r>
          </w:p>
        </w:tc>
      </w:tr>
      <w:tr w:rsidR="0046679A" w:rsidRPr="0046679A" w14:paraId="1EF81DFA" w14:textId="77777777" w:rsidTr="0046679A">
        <w:trPr>
          <w:trHeight w:val="20"/>
        </w:trPr>
        <w:tc>
          <w:tcPr>
            <w:tcW w:w="279" w:type="dxa"/>
            <w:tcBorders>
              <w:top w:val="nil"/>
              <w:bottom w:val="nil"/>
            </w:tcBorders>
            <w:shd w:val="clear" w:color="auto" w:fill="7EE68F"/>
            <w:vAlign w:val="center"/>
          </w:tcPr>
          <w:p w14:paraId="77DE76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C7595B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5FE9A87" w14:textId="77777777" w:rsidR="0046679A" w:rsidRPr="0046679A" w:rsidRDefault="0046679A" w:rsidP="0046679A">
            <w:pPr>
              <w:spacing w:line="220" w:lineRule="exact"/>
              <w:ind w:left="172" w:hangingChars="100" w:hanging="172"/>
              <w:rPr>
                <w:rFonts w:ascii="BIZ UDゴシック" w:eastAsia="BIZ UDゴシック" w:hAnsi="BIZ UDゴシック"/>
                <w:color w:val="FFFFFF"/>
                <w:sz w:val="18"/>
                <w:szCs w:val="20"/>
                <w:u w:color="45B0E1"/>
                <w:shd w:val="clear" w:color="auto" w:fill="0070C0"/>
              </w:rPr>
            </w:pPr>
            <w:r w:rsidRPr="0046679A">
              <w:rPr>
                <w:rFonts w:ascii="BIZ UDゴシック" w:eastAsia="BIZ UDゴシック" w:hAnsi="BIZ UDゴシック" w:hint="eastAsia"/>
                <w:spacing w:val="-4"/>
                <w:sz w:val="18"/>
                <w:szCs w:val="20"/>
              </w:rPr>
              <w:t>・複数テナントが入居する建築物の場合には、複数のテナントが共同利用できる位置に車椅子使用者用便房等を設ける。また、小規模店舗が密集する商店街においては、複数の店舗が共同利用できる位置に車椅子使用者用便房を設ける。</w:t>
            </w:r>
          </w:p>
        </w:tc>
        <w:tc>
          <w:tcPr>
            <w:tcW w:w="913" w:type="dxa"/>
            <w:tcBorders>
              <w:top w:val="single" w:sz="4" w:space="0" w:color="auto"/>
              <w:bottom w:val="single" w:sz="4" w:space="0" w:color="auto"/>
            </w:tcBorders>
            <w:vAlign w:val="center"/>
          </w:tcPr>
          <w:p w14:paraId="037AF43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A96DDB" w14:textId="77777777" w:rsidTr="0046679A">
        <w:trPr>
          <w:trHeight w:val="20"/>
        </w:trPr>
        <w:tc>
          <w:tcPr>
            <w:tcW w:w="279" w:type="dxa"/>
            <w:tcBorders>
              <w:top w:val="nil"/>
              <w:bottom w:val="nil"/>
            </w:tcBorders>
            <w:shd w:val="clear" w:color="auto" w:fill="7EE68F"/>
            <w:vAlign w:val="center"/>
          </w:tcPr>
          <w:p w14:paraId="2FA2CF8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400EB8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586054"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18"/>
                <w:szCs w:val="20"/>
                <w:u w:color="45B0E1"/>
                <w:shd w:val="clear" w:color="auto" w:fill="0070C0"/>
              </w:rPr>
            </w:pPr>
            <w:r w:rsidRPr="0046679A">
              <w:rPr>
                <w:rFonts w:ascii="BIZ UDゴシック" w:eastAsia="BIZ UDゴシック" w:hAnsi="BIZ UDゴシック" w:hint="eastAsia"/>
                <w:spacing w:val="-4"/>
                <w:sz w:val="18"/>
                <w:szCs w:val="20"/>
              </w:rPr>
              <w:t>・共同利用する車椅子使用者用便房等は、営業時間に関わらず、それぞれのテナント（店舗）が利用可能とする必要がある。</w:t>
            </w:r>
          </w:p>
        </w:tc>
        <w:tc>
          <w:tcPr>
            <w:tcW w:w="913" w:type="dxa"/>
            <w:tcBorders>
              <w:top w:val="single" w:sz="4" w:space="0" w:color="auto"/>
              <w:bottom w:val="single" w:sz="4" w:space="0" w:color="auto"/>
            </w:tcBorders>
            <w:vAlign w:val="center"/>
          </w:tcPr>
          <w:p w14:paraId="1374388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C79C671" w14:textId="77777777" w:rsidTr="0046679A">
        <w:trPr>
          <w:trHeight w:val="20"/>
        </w:trPr>
        <w:tc>
          <w:tcPr>
            <w:tcW w:w="279" w:type="dxa"/>
            <w:tcBorders>
              <w:top w:val="nil"/>
              <w:bottom w:val="nil"/>
            </w:tcBorders>
            <w:shd w:val="clear" w:color="auto" w:fill="7EE68F"/>
            <w:vAlign w:val="center"/>
          </w:tcPr>
          <w:p w14:paraId="3AE861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FE1BD5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29BAD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18"/>
              </w:rPr>
              <w:t>・排泄介助が必要な障がい者（児）の脱衣・おむつ交換等に配慮し、１以上の車椅子使用者用便房は大人用介護ベッド付きとし、異性による介助に配慮し男女が共用できる位置に設ける。</w:t>
            </w:r>
          </w:p>
        </w:tc>
        <w:tc>
          <w:tcPr>
            <w:tcW w:w="913" w:type="dxa"/>
            <w:tcBorders>
              <w:top w:val="single" w:sz="4" w:space="0" w:color="auto"/>
              <w:bottom w:val="single" w:sz="4" w:space="0" w:color="auto"/>
            </w:tcBorders>
            <w:vAlign w:val="center"/>
          </w:tcPr>
          <w:p w14:paraId="65F1132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1D0CD0AC" w14:textId="77777777" w:rsidTr="0046679A">
        <w:trPr>
          <w:trHeight w:val="20"/>
        </w:trPr>
        <w:tc>
          <w:tcPr>
            <w:tcW w:w="279" w:type="dxa"/>
            <w:tcBorders>
              <w:top w:val="nil"/>
              <w:bottom w:val="nil"/>
            </w:tcBorders>
            <w:shd w:val="clear" w:color="auto" w:fill="7EE68F"/>
            <w:vAlign w:val="center"/>
          </w:tcPr>
          <w:p w14:paraId="16BECB2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08337A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4FB083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・一般便所に近い位置で計画し、障がい者の利用頻度が高い建築物等では男女別に設置する。また、可能な限り各階に設ける。</w:t>
            </w:r>
          </w:p>
        </w:tc>
        <w:tc>
          <w:tcPr>
            <w:tcW w:w="913" w:type="dxa"/>
            <w:tcBorders>
              <w:top w:val="single" w:sz="4" w:space="0" w:color="auto"/>
              <w:bottom w:val="single" w:sz="4" w:space="0" w:color="auto"/>
            </w:tcBorders>
            <w:vAlign w:val="center"/>
          </w:tcPr>
          <w:p w14:paraId="1D77EEB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7DA667C" w14:textId="77777777" w:rsidTr="0046679A">
        <w:trPr>
          <w:trHeight w:val="23"/>
        </w:trPr>
        <w:tc>
          <w:tcPr>
            <w:tcW w:w="279" w:type="dxa"/>
            <w:tcBorders>
              <w:top w:val="nil"/>
              <w:bottom w:val="nil"/>
            </w:tcBorders>
            <w:shd w:val="clear" w:color="auto" w:fill="7EE68F"/>
            <w:vAlign w:val="center"/>
          </w:tcPr>
          <w:p w14:paraId="0FAE1E32"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25C9111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2DA2AB8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・異性の介助者に配慮し、少なくとも１以上の車椅子使用者用便房（男女共用）は、すべての人が利用しやすい位置</w:t>
            </w:r>
            <w:r w:rsidRPr="0046679A">
              <w:rPr>
                <w:rFonts w:ascii="BIZ UDゴシック" w:eastAsia="BIZ UDゴシック" w:hAnsi="BIZ UDゴシック"/>
                <w:sz w:val="18"/>
                <w:szCs w:val="18"/>
                <w:u w:color="45B0E1"/>
              </w:rPr>
              <w:t>に設けることとし、介助時のプライバシーに配</w:t>
            </w:r>
            <w:r w:rsidRPr="0046679A">
              <w:rPr>
                <w:rFonts w:ascii="BIZ UDゴシック" w:eastAsia="BIZ UDゴシック" w:hAnsi="BIZ UDゴシック" w:hint="eastAsia"/>
                <w:sz w:val="18"/>
                <w:szCs w:val="18"/>
                <w:u w:color="45B0E1"/>
              </w:rPr>
              <w:t>慮し、カーテン及びカーテンホルダーを設置する。</w:t>
            </w:r>
          </w:p>
          <w:p w14:paraId="549A3427" w14:textId="77777777" w:rsidR="0046679A" w:rsidRPr="0046679A" w:rsidRDefault="0046679A" w:rsidP="0046679A">
            <w:pPr>
              <w:spacing w:line="200" w:lineRule="exac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例えば、男性用便所の内部（入口横等）に男女共用の車椅子使用者用便房が設置された場合、入りづらいと感じることが生じうるため、すべての人が利用しやすい位置に設けることの配慮が必要。</w:t>
            </w:r>
          </w:p>
        </w:tc>
        <w:tc>
          <w:tcPr>
            <w:tcW w:w="913" w:type="dxa"/>
            <w:vAlign w:val="center"/>
          </w:tcPr>
          <w:p w14:paraId="3ACF902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図8.8</w:t>
            </w:r>
          </w:p>
        </w:tc>
      </w:tr>
      <w:tr w:rsidR="0046679A" w:rsidRPr="0046679A" w14:paraId="1AB1C265" w14:textId="77777777" w:rsidTr="0046679A">
        <w:trPr>
          <w:trHeight w:val="3452"/>
        </w:trPr>
        <w:tc>
          <w:tcPr>
            <w:tcW w:w="279" w:type="dxa"/>
            <w:tcBorders>
              <w:top w:val="nil"/>
              <w:bottom w:val="nil"/>
            </w:tcBorders>
            <w:shd w:val="clear" w:color="auto" w:fill="7EE68F"/>
          </w:tcPr>
          <w:p w14:paraId="209A8AFA"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bottom w:val="single" w:sz="4" w:space="0" w:color="auto"/>
              <w:right w:val="nil"/>
            </w:tcBorders>
          </w:tcPr>
          <w:p w14:paraId="63D249D2"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left w:val="nil"/>
              <w:right w:val="nil"/>
            </w:tcBorders>
          </w:tcPr>
          <w:p w14:paraId="1566F58D" w14:textId="77777777" w:rsidR="0046679A" w:rsidRPr="0046679A" w:rsidRDefault="0046679A" w:rsidP="0046679A">
            <w:pPr>
              <w:autoSpaceDE w:val="0"/>
              <w:autoSpaceDN w:val="0"/>
              <w:adjustRightInd w:val="0"/>
              <w:rPr>
                <w:rFonts w:ascii="BIZ UDゴシック" w:eastAsia="BIZ UDゴシック" w:hAnsi="BIZ UDゴシック" w:cs="BIZ UDPゴシック"/>
                <w:color w:val="000000"/>
                <w:kern w:val="0"/>
                <w:szCs w:val="21"/>
              </w:rPr>
            </w:pPr>
            <w:r w:rsidRPr="0046679A">
              <w:rPr>
                <w:rFonts w:ascii="BIZ UDゴシック" w:eastAsia="BIZ UDゴシック" w:hAnsi="BIZ UDゴシック" w:cs="BIZ UDPゴシック"/>
                <w:b/>
                <w:bCs/>
                <w:noProof/>
                <w:color w:val="00B050"/>
                <w:kern w:val="0"/>
                <w:sz w:val="20"/>
                <w:szCs w:val="20"/>
                <w:u w:color="45B0E1"/>
              </w:rPr>
              <mc:AlternateContent>
                <mc:Choice Requires="wps">
                  <w:drawing>
                    <wp:anchor distT="0" distB="0" distL="114300" distR="114300" simplePos="0" relativeHeight="251866348" behindDoc="0" locked="0" layoutInCell="1" allowOverlap="1" wp14:anchorId="52AA7150" wp14:editId="670D57DD">
                      <wp:simplePos x="0" y="0"/>
                      <wp:positionH relativeFrom="column">
                        <wp:posOffset>2867202</wp:posOffset>
                      </wp:positionH>
                      <wp:positionV relativeFrom="paragraph">
                        <wp:posOffset>1537970</wp:posOffset>
                      </wp:positionV>
                      <wp:extent cx="2133600" cy="577081"/>
                      <wp:effectExtent l="0" t="0" r="0" b="0"/>
                      <wp:wrapNone/>
                      <wp:docPr id="14" name="テキスト ボックス 13" descr="P7487C151T106TB440bA#y1">
                        <a:extLst xmlns:a="http://schemas.openxmlformats.org/drawingml/2006/main">
                          <a:ext uri="{FF2B5EF4-FFF2-40B4-BE49-F238E27FC236}">
                            <a16:creationId xmlns:a16="http://schemas.microsoft.com/office/drawing/2014/main" id="{9CD7927C-8E50-414C-9927-AD95C29E398E}"/>
                          </a:ext>
                        </a:extLst>
                      </wp:docPr>
                      <wp:cNvGraphicFramePr/>
                      <a:graphic xmlns:a="http://schemas.openxmlformats.org/drawingml/2006/main">
                        <a:graphicData uri="http://schemas.microsoft.com/office/word/2010/wordprocessingShape">
                          <wps:wsp>
                            <wps:cNvSpPr txBox="1"/>
                            <wps:spPr>
                              <a:xfrm>
                                <a:off x="0" y="0"/>
                                <a:ext cx="2133600" cy="577081"/>
                              </a:xfrm>
                              <a:prstGeom prst="rect">
                                <a:avLst/>
                              </a:prstGeom>
                              <a:noFill/>
                              <a:ln w="9525" cap="flat" cmpd="sng" algn="ctr">
                                <a:solidFill>
                                  <a:prstClr val="black">
                                    <a:alpha val="0"/>
                                  </a:prstClr>
                                </a:solidFill>
                                <a:prstDash val="solid"/>
                                <a:round/>
                                <a:headEnd type="none" w="med" len="med"/>
                                <a:tailEnd type="none" w="med" len="med"/>
                              </a:ln>
                            </wps:spPr>
                            <wps:txbx>
                              <w:txbxContent>
                                <w:p w14:paraId="35D6D9C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カーテンホルダーの例</w:t>
                                  </w:r>
                                </w:p>
                                <w:p w14:paraId="0E6D0175"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大阪ヘルスケアパビリオン１Fみんなトイレ）</w:t>
                                  </w:r>
                                </w:p>
                                <w:p w14:paraId="06DDA366"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提供：大阪ヘルスケアパビリオン</w:t>
                                  </w:r>
                                </w:p>
                              </w:txbxContent>
                            </wps:txbx>
                            <wps:bodyPr wrap="square" rtlCol="0">
                              <a:spAutoFit/>
                            </wps:bodyPr>
                          </wps:wsp>
                        </a:graphicData>
                      </a:graphic>
                      <wp14:sizeRelH relativeFrom="margin">
                        <wp14:pctWidth>0</wp14:pctWidth>
                      </wp14:sizeRelH>
                    </wp:anchor>
                  </w:drawing>
                </mc:Choice>
                <mc:Fallback>
                  <w:pict>
                    <v:shape w14:anchorId="52AA7150" id="テキスト ボックス 13" o:spid="_x0000_s2887" type="#_x0000_t202" alt="P7487C151T106TB440bA#y1" style="position:absolute;left:0;text-align:left;margin-left:225.75pt;margin-top:121.1pt;width:168pt;height:45.45pt;z-index:2518663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" filled="f">
                      <v:stroke opacity="0" joinstyle="round"/>
                      <v:textbox style="mso-fit-shape-to-text:t">
                        <w:txbxContent>
                          <w:p w14:paraId="35D6D9C4"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カーテンホルダーの例</w:t>
                            </w:r>
                          </w:p>
                          <w:p w14:paraId="0E6D0175"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w:t>
                            </w: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大阪ヘルスケアパビリオン１Fみんなトイレ）</w:t>
                            </w:r>
                          </w:p>
                          <w:p w14:paraId="06DDA366"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提供：大阪ヘルスケアパビリオン</w:t>
                            </w:r>
                          </w:p>
                        </w:txbxContent>
                      </v:textbox>
                    </v:shape>
                  </w:pict>
                </mc:Fallback>
              </mc:AlternateContent>
            </w:r>
            <w:r w:rsidRPr="0046679A">
              <w:rPr>
                <w:rFonts w:ascii="BIZ UDゴシック" w:eastAsia="BIZ UDゴシック" w:hAnsi="BIZ UDゴシック" w:cs="BIZ UDPゴシック" w:hint="eastAsia"/>
                <w:noProof/>
                <w:color w:val="EE0000"/>
                <w:kern w:val="0"/>
                <w:sz w:val="20"/>
                <w:szCs w:val="20"/>
                <w:u w:color="45B0E1"/>
              </w:rPr>
              <mc:AlternateContent>
                <mc:Choice Requires="wps">
                  <w:drawing>
                    <wp:anchor distT="0" distB="0" distL="114300" distR="114300" simplePos="0" relativeHeight="251868396" behindDoc="0" locked="0" layoutInCell="1" allowOverlap="1" wp14:anchorId="2E4D3132" wp14:editId="2AA2389F">
                      <wp:simplePos x="0" y="0"/>
                      <wp:positionH relativeFrom="column">
                        <wp:posOffset>-532130</wp:posOffset>
                      </wp:positionH>
                      <wp:positionV relativeFrom="paragraph">
                        <wp:posOffset>-77177</wp:posOffset>
                      </wp:positionV>
                      <wp:extent cx="3039207" cy="302895"/>
                      <wp:effectExtent l="0" t="0" r="0" b="0"/>
                      <wp:wrapNone/>
                      <wp:docPr id="1380032541" name="テキスト ボックス 7468" descr="P7487C151T106TB4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207"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4377C0"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.8</w:t>
                                  </w:r>
                                  <w:r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4D3132" id="_x0000_s2888" type="#_x0000_t202" alt="P7487C151T106TB442bA#y1" style="position:absolute;left:0;text-align:left;margin-left:-41.9pt;margin-top:-6.1pt;width:239.3pt;height:23.85pt;z-index:25186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" filled="f">
                      <v:stroke opacity="0"/>
                      <v:textbox>
                        <w:txbxContent>
                          <w:p w14:paraId="3E4377C0"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.8</w:t>
                            </w:r>
                            <w:r w:rsidRPr="001976AB">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カーテンホルダーの設置例</w:t>
                            </w:r>
                          </w:p>
                        </w:txbxContent>
                      </v:textbox>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3276" behindDoc="0" locked="0" layoutInCell="1" allowOverlap="1" wp14:anchorId="5C1E767C" wp14:editId="4DAC9E90">
                      <wp:simplePos x="0" y="0"/>
                      <wp:positionH relativeFrom="column">
                        <wp:posOffset>42301</wp:posOffset>
                      </wp:positionH>
                      <wp:positionV relativeFrom="paragraph">
                        <wp:posOffset>1463675</wp:posOffset>
                      </wp:positionV>
                      <wp:extent cx="576000" cy="144000"/>
                      <wp:effectExtent l="0" t="0" r="0" b="8890"/>
                      <wp:wrapNone/>
                      <wp:docPr id="755700661" name="テキスト ボックス 17" descr="P7487C151T106TB437#y1"/>
                      <wp:cNvGraphicFramePr/>
                      <a:graphic xmlns:a="http://schemas.openxmlformats.org/drawingml/2006/main">
                        <a:graphicData uri="http://schemas.microsoft.com/office/word/2010/wordprocessingShape">
                          <wps:wsp>
                            <wps:cNvSpPr txBox="1"/>
                            <wps:spPr>
                              <a:xfrm>
                                <a:off x="0" y="0"/>
                                <a:ext cx="576000" cy="144000"/>
                              </a:xfrm>
                              <a:prstGeom prst="rect">
                                <a:avLst/>
                              </a:prstGeom>
                              <a:solidFill>
                                <a:srgbClr val="002060"/>
                              </a:solidFill>
                              <a:ln>
                                <a:noFill/>
                              </a:ln>
                            </wps:spPr>
                            <wps:txbx>
                              <w:txbxContent>
                                <w:p w14:paraId="220020E9"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C1E767C" id="_x0000_s2889" type="#_x0000_t202" alt="P7487C151T106TB437#y1" style="position:absolute;left:0;text-align:left;margin-left:3.35pt;margin-top:115.25pt;width:45.35pt;height:11.35pt;z-index:251863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" fillcolor="#002060" stroked="f">
                      <v:textbox inset="1mm,0,1mm,0">
                        <w:txbxContent>
                          <w:p w14:paraId="220020E9"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w:t>
                            </w:r>
                          </w:p>
                        </w:txbxContent>
                      </v:textbox>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5324" behindDoc="0" locked="0" layoutInCell="1" allowOverlap="1" wp14:anchorId="7BE22787" wp14:editId="0723163E">
                      <wp:simplePos x="0" y="0"/>
                      <wp:positionH relativeFrom="column">
                        <wp:posOffset>1624965</wp:posOffset>
                      </wp:positionH>
                      <wp:positionV relativeFrom="paragraph">
                        <wp:posOffset>1651635</wp:posOffset>
                      </wp:positionV>
                      <wp:extent cx="1080000" cy="180000"/>
                      <wp:effectExtent l="0" t="0" r="6350" b="0"/>
                      <wp:wrapNone/>
                      <wp:docPr id="1942641431" name="テキスト ボックス 17" descr="P7487C151T106TB439#y1"/>
                      <wp:cNvGraphicFramePr/>
                      <a:graphic xmlns:a="http://schemas.openxmlformats.org/drawingml/2006/main">
                        <a:graphicData uri="http://schemas.microsoft.com/office/word/2010/wordprocessingShape">
                          <wps:wsp>
                            <wps:cNvSpPr txBox="1"/>
                            <wps:spPr>
                              <a:xfrm>
                                <a:off x="0" y="0"/>
                                <a:ext cx="1080000" cy="180000"/>
                              </a:xfrm>
                              <a:prstGeom prst="rect">
                                <a:avLst/>
                              </a:prstGeom>
                              <a:solidFill>
                                <a:srgbClr val="002060"/>
                              </a:solidFill>
                              <a:ln>
                                <a:noFill/>
                              </a:ln>
                            </wps:spPr>
                            <wps:txbx>
                              <w:txbxContent>
                                <w:p w14:paraId="366E3E3A"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タッセル（磁石タイプ）</w:t>
                                  </w:r>
                                </w:p>
                              </w:txbxContent>
                            </wps:txbx>
                            <wps:bodyPr wrap="square" lIns="36000" tIns="0" rIns="3600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E22787" id="_x0000_s2890" type="#_x0000_t202" alt="P7487C151T106TB439#y1" style="position:absolute;left:0;text-align:left;margin-left:127.95pt;margin-top:130.05pt;width:85.05pt;height:14.15pt;z-index:251865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" fillcolor="#002060" stroked="f">
                      <v:textbox inset="1mm,0,1mm,0">
                        <w:txbxContent>
                          <w:p w14:paraId="366E3E3A" w14:textId="77777777" w:rsidR="0046679A" w:rsidRPr="0046679A" w:rsidRDefault="0046679A" w:rsidP="0046679A">
                            <w:pPr>
                              <w:spacing w:line="0" w:lineRule="atLeast"/>
                              <w:jc w:val="center"/>
                              <w:rPr>
                                <w:rFonts w:ascii="BIZ UDPゴシック" w:eastAsia="BIZ UDPゴシック" w:hAnsi="BIZ UDPゴシック"/>
                                <w:color w:val="FFFFFF"/>
                                <w:kern w:val="24"/>
                                <w:sz w:val="16"/>
                                <w:szCs w:val="16"/>
                              </w:rPr>
                            </w:pPr>
                            <w:r w:rsidRPr="0046679A">
                              <w:rPr>
                                <w:rFonts w:ascii="BIZ UDPゴシック" w:eastAsia="BIZ UDPゴシック" w:hAnsi="BIZ UDPゴシック" w:hint="eastAsia"/>
                                <w:color w:val="FFFFFF"/>
                                <w:kern w:val="24"/>
                                <w:sz w:val="16"/>
                                <w:szCs w:val="16"/>
                              </w:rPr>
                              <w:t>タッセル（磁石タイプ）</w:t>
                            </w:r>
                          </w:p>
                        </w:txbxContent>
                      </v:textbox>
                    </v:shape>
                  </w:pict>
                </mc:Fallback>
              </mc:AlternateContent>
            </w:r>
            <w:r w:rsidRPr="0046679A">
              <w:rPr>
                <w:rFonts w:ascii="BIZ UDゴシック" w:eastAsia="BIZ UDゴシック" w:hAnsi="BIZ UDゴシック" w:cs="BIZ UDPゴシック"/>
                <w:noProof/>
                <w:color w:val="000000"/>
                <w:kern w:val="0"/>
                <w:szCs w:val="21"/>
              </w:rPr>
              <w:drawing>
                <wp:anchor distT="0" distB="0" distL="114300" distR="114300" simplePos="0" relativeHeight="251861228" behindDoc="0" locked="0" layoutInCell="1" allowOverlap="1" wp14:anchorId="3A4EC4BC" wp14:editId="64807D83">
                  <wp:simplePos x="0" y="0"/>
                  <wp:positionH relativeFrom="column">
                    <wp:posOffset>1153913</wp:posOffset>
                  </wp:positionH>
                  <wp:positionV relativeFrom="paragraph">
                    <wp:posOffset>474104</wp:posOffset>
                  </wp:positionV>
                  <wp:extent cx="1927299" cy="1445474"/>
                  <wp:effectExtent l="0" t="6667" r="9207" b="9208"/>
                  <wp:wrapNone/>
                  <wp:docPr id="2016276261" name="図 6" descr="P7487C151T106#y2">
                    <a:extLst xmlns:a="http://schemas.openxmlformats.org/drawingml/2006/main">
                      <a:ext uri="{FF2B5EF4-FFF2-40B4-BE49-F238E27FC236}">
                        <a16:creationId xmlns:a16="http://schemas.microsoft.com/office/drawing/2014/main" id="{059FC6A0-2E48-469D-7443-A3499868AC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76261" name="図 6" descr="P7487C151T106#y2">
                            <a:extLst>
                              <a:ext uri="{FF2B5EF4-FFF2-40B4-BE49-F238E27FC236}">
                                <a16:creationId xmlns:a16="http://schemas.microsoft.com/office/drawing/2014/main" id="{059FC6A0-2E48-469D-7443-A3499868ACFC}"/>
                              </a:ext>
                            </a:extLst>
                          </pic:cNvPr>
                          <pic:cNvPicPr>
                            <a:picLocks noChangeAspect="1"/>
                          </pic:cNvPicPr>
                        </pic:nvPicPr>
                        <pic:blipFill>
                          <a:blip r:embed="rId328" cstate="email">
                            <a:extLst>
                              <a:ext uri="{28A0092B-C50C-407E-A947-70E740481C1C}">
                                <a14:useLocalDpi xmlns:a14="http://schemas.microsoft.com/office/drawing/2010/main"/>
                              </a:ext>
                            </a:extLst>
                          </a:blip>
                          <a:stretch>
                            <a:fillRect/>
                          </a:stretch>
                        </pic:blipFill>
                        <pic:spPr>
                          <a:xfrm rot="5400000">
                            <a:off x="0" y="0"/>
                            <a:ext cx="1928963" cy="1446722"/>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cs="BIZ UDPゴシック"/>
                <w:noProof/>
                <w:color w:val="000000"/>
                <w:kern w:val="0"/>
                <w:szCs w:val="21"/>
              </w:rPr>
              <w:drawing>
                <wp:anchor distT="0" distB="0" distL="114300" distR="114300" simplePos="0" relativeHeight="251860204" behindDoc="0" locked="0" layoutInCell="1" allowOverlap="1" wp14:anchorId="3C0FAF60" wp14:editId="0951D13F">
                  <wp:simplePos x="0" y="0"/>
                  <wp:positionH relativeFrom="column">
                    <wp:posOffset>-604554</wp:posOffset>
                  </wp:positionH>
                  <wp:positionV relativeFrom="paragraph">
                    <wp:posOffset>474114</wp:posOffset>
                  </wp:positionV>
                  <wp:extent cx="1927930" cy="1446092"/>
                  <wp:effectExtent l="0" t="6668" r="8573" b="8572"/>
                  <wp:wrapNone/>
                  <wp:docPr id="1300484143" name="図 4" descr="P7487C151T106#y1">
                    <a:extLst xmlns:a="http://schemas.openxmlformats.org/drawingml/2006/main">
                      <a:ext uri="{FF2B5EF4-FFF2-40B4-BE49-F238E27FC236}">
                        <a16:creationId xmlns:a16="http://schemas.microsoft.com/office/drawing/2014/main" id="{7A031D04-D39C-ED75-1886-2009C3527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84143" name="図 4" descr="P7487C151T106#y1">
                            <a:extLst>
                              <a:ext uri="{FF2B5EF4-FFF2-40B4-BE49-F238E27FC236}">
                                <a16:creationId xmlns:a16="http://schemas.microsoft.com/office/drawing/2014/main" id="{7A031D04-D39C-ED75-1886-2009C35275A1}"/>
                              </a:ext>
                            </a:extLst>
                          </pic:cNvPr>
                          <pic:cNvPicPr>
                            <a:picLocks noChangeAspect="1"/>
                          </pic:cNvPicPr>
                        </pic:nvPicPr>
                        <pic:blipFill>
                          <a:blip r:embed="rId329" cstate="email">
                            <a:extLst>
                              <a:ext uri="{28A0092B-C50C-407E-A947-70E740481C1C}">
                                <a14:useLocalDpi xmlns:a14="http://schemas.microsoft.com/office/drawing/2010/main"/>
                              </a:ext>
                            </a:extLst>
                          </a:blip>
                          <a:stretch>
                            <a:fillRect/>
                          </a:stretch>
                        </pic:blipFill>
                        <pic:spPr>
                          <a:xfrm rot="5400000">
                            <a:off x="0" y="0"/>
                            <a:ext cx="1930678" cy="1448153"/>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4300" behindDoc="0" locked="0" layoutInCell="1" allowOverlap="1" wp14:anchorId="4D9DA3F6" wp14:editId="724BC9F5">
                      <wp:simplePos x="0" y="0"/>
                      <wp:positionH relativeFrom="column">
                        <wp:posOffset>2048510</wp:posOffset>
                      </wp:positionH>
                      <wp:positionV relativeFrom="paragraph">
                        <wp:posOffset>1151255</wp:posOffset>
                      </wp:positionV>
                      <wp:extent cx="457200" cy="548640"/>
                      <wp:effectExtent l="38100" t="38100" r="19050" b="22860"/>
                      <wp:wrapNone/>
                      <wp:docPr id="739611036" name="直線矢印コネクタ 16" descr="P7487C151T106#y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548640"/>
                              </a:xfrm>
                              <a:prstGeom prst="straightConnector1">
                                <a:avLst/>
                              </a:prstGeom>
                              <a:noFill/>
                              <a:ln w="12700" cap="flat" cmpd="sng" algn="ctr">
                                <a:solidFill>
                                  <a:srgbClr val="002060"/>
                                </a:solidFill>
                                <a:prstDash val="solid"/>
                                <a:miter lim="800000"/>
                                <a:tailEnd type="triangle"/>
                              </a:ln>
                              <a:effectLst/>
                            </wps:spPr>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E211D32" id="直線矢印コネクタ 16" o:spid="_x0000_s1026" type="#_x0000_t32" alt="P7487C151T106#y4" style="position:absolute;margin-left:161.3pt;margin-top:90.65pt;width:36pt;height:43.2pt;flip:x y;z-index:251864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" strokecolor="#002060" strokeweight="1pt">
                      <v:stroke endarrow="block" joinstyle="miter"/>
                      <o:lock v:ext="edit" shapetype="f"/>
                    </v:shape>
                  </w:pict>
                </mc:Fallback>
              </mc:AlternateContent>
            </w:r>
            <w:r w:rsidRPr="0046679A">
              <w:rPr>
                <w:rFonts w:ascii="BIZ UDゴシック" w:eastAsia="BIZ UDゴシック" w:hAnsi="BIZ UDゴシック" w:cs="BIZ UDPゴシック"/>
                <w:noProof/>
                <w:color w:val="000000"/>
                <w:kern w:val="0"/>
                <w:sz w:val="18"/>
                <w:szCs w:val="18"/>
                <w:u w:color="45B0E1"/>
              </w:rPr>
              <mc:AlternateContent>
                <mc:Choice Requires="wps">
                  <w:drawing>
                    <wp:anchor distT="0" distB="0" distL="114300" distR="114300" simplePos="0" relativeHeight="251862252" behindDoc="0" locked="0" layoutInCell="1" allowOverlap="1" wp14:anchorId="4C9836DB" wp14:editId="559B44FA">
                      <wp:simplePos x="0" y="0"/>
                      <wp:positionH relativeFrom="column">
                        <wp:posOffset>450215</wp:posOffset>
                      </wp:positionH>
                      <wp:positionV relativeFrom="paragraph">
                        <wp:posOffset>1083310</wp:posOffset>
                      </wp:positionV>
                      <wp:extent cx="382905" cy="548640"/>
                      <wp:effectExtent l="0" t="38100" r="55245" b="22860"/>
                      <wp:wrapNone/>
                      <wp:docPr id="17" name="直線矢印コネクタ 16" descr="P7487C151T106#y3">
                        <a:extLst xmlns:a="http://schemas.openxmlformats.org/drawingml/2006/main">
                          <a:ext uri="{FF2B5EF4-FFF2-40B4-BE49-F238E27FC236}">
                            <a16:creationId xmlns:a16="http://schemas.microsoft.com/office/drawing/2014/main" id="{A6AB2E9F-BD4B-6A52-B5AC-F815B18A51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2905" cy="548640"/>
                              </a:xfrm>
                              <a:prstGeom prst="straightConnector1">
                                <a:avLst/>
                              </a:prstGeom>
                              <a:noFill/>
                              <a:ln w="12700" cap="flat" cmpd="sng" algn="ctr">
                                <a:solidFill>
                                  <a:srgbClr val="002060"/>
                                </a:solidFill>
                                <a:prstDash val="solid"/>
                                <a:miter lim="800000"/>
                                <a:tailEnd type="triangle"/>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4CFB2C36" id="直線矢印コネクタ 16" o:spid="_x0000_s1026" type="#_x0000_t32" alt="P7487C151T106#y3" style="position:absolute;margin-left:35.45pt;margin-top:85.3pt;width:30.15pt;height:43.2pt;flip:y;z-index:2518622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" strokecolor="#002060" strokeweight="1pt">
                      <v:stroke endarrow="block" joinstyle="miter"/>
                      <o:lock v:ext="edit" shapetype="f"/>
                    </v:shape>
                  </w:pict>
                </mc:Fallback>
              </mc:AlternateContent>
            </w:r>
          </w:p>
        </w:tc>
        <w:tc>
          <w:tcPr>
            <w:tcW w:w="913" w:type="dxa"/>
            <w:tcBorders>
              <w:left w:val="nil"/>
            </w:tcBorders>
          </w:tcPr>
          <w:p w14:paraId="29E6EA28"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16095A19" w14:textId="77777777" w:rsidTr="0046679A">
        <w:trPr>
          <w:trHeight w:val="20"/>
        </w:trPr>
        <w:tc>
          <w:tcPr>
            <w:tcW w:w="279" w:type="dxa"/>
            <w:tcBorders>
              <w:top w:val="nil"/>
              <w:bottom w:val="nil"/>
            </w:tcBorders>
            <w:shd w:val="clear" w:color="auto" w:fill="7EE68F"/>
            <w:vAlign w:val="center"/>
          </w:tcPr>
          <w:p w14:paraId="307B699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98DC77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1F29769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・車椅子使用者が便房内で回転して設備・備品等を使用できるよう、車椅子の回転や介助者の同伴などの多様な動作が可能なスペースを設ける。</w:t>
            </w:r>
          </w:p>
          <w:p w14:paraId="14B6992E" w14:textId="77777777" w:rsidR="0046679A" w:rsidRPr="0046679A" w:rsidRDefault="0046679A" w:rsidP="0046679A">
            <w:pPr>
              <w:spacing w:line="200" w:lineRule="exac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車椅子使用者が移乗するためのスペースや介助者の動作スペースを十分に確保するため、設備等の配置に配慮する。</w:t>
            </w:r>
          </w:p>
        </w:tc>
        <w:tc>
          <w:tcPr>
            <w:tcW w:w="913" w:type="dxa"/>
            <w:tcBorders>
              <w:top w:val="single" w:sz="4" w:space="0" w:color="auto"/>
              <w:bottom w:val="single" w:sz="4" w:space="0" w:color="auto"/>
            </w:tcBorders>
            <w:vAlign w:val="center"/>
          </w:tcPr>
          <w:p w14:paraId="3C1F40E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7A1D4471" w14:textId="77777777" w:rsidTr="0046679A">
        <w:trPr>
          <w:trHeight w:val="57"/>
        </w:trPr>
        <w:tc>
          <w:tcPr>
            <w:tcW w:w="279" w:type="dxa"/>
            <w:tcBorders>
              <w:top w:val="nil"/>
              <w:bottom w:val="nil"/>
            </w:tcBorders>
            <w:shd w:val="clear" w:color="auto" w:fill="7EE68F"/>
            <w:vAlign w:val="center"/>
          </w:tcPr>
          <w:p w14:paraId="7FD240C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00D02D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E33C50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・車椅子使用者用便房には大便器洗浄装置を設けるとともに点字表示をする。</w:t>
            </w:r>
          </w:p>
        </w:tc>
        <w:tc>
          <w:tcPr>
            <w:tcW w:w="913" w:type="dxa"/>
            <w:tcBorders>
              <w:top w:val="single" w:sz="4" w:space="0" w:color="auto"/>
              <w:bottom w:val="single" w:sz="4" w:space="0" w:color="auto"/>
            </w:tcBorders>
            <w:vAlign w:val="center"/>
          </w:tcPr>
          <w:p w14:paraId="3319A6B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B93E2A7" w14:textId="77777777" w:rsidTr="0046679A">
        <w:trPr>
          <w:trHeight w:val="57"/>
        </w:trPr>
        <w:tc>
          <w:tcPr>
            <w:tcW w:w="279" w:type="dxa"/>
            <w:tcBorders>
              <w:top w:val="nil"/>
              <w:bottom w:val="nil"/>
            </w:tcBorders>
            <w:shd w:val="clear" w:color="auto" w:fill="7EE68F"/>
            <w:vAlign w:val="center"/>
          </w:tcPr>
          <w:p w14:paraId="4FD7A95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F879BD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071390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・車椅子使用者用便房には、高低２箇所に衣服を掛けるための金具等を設ける。</w:t>
            </w:r>
          </w:p>
        </w:tc>
        <w:tc>
          <w:tcPr>
            <w:tcW w:w="913" w:type="dxa"/>
            <w:tcBorders>
              <w:top w:val="single" w:sz="4" w:space="0" w:color="auto"/>
              <w:bottom w:val="single" w:sz="4" w:space="0" w:color="auto"/>
            </w:tcBorders>
            <w:vAlign w:val="center"/>
          </w:tcPr>
          <w:p w14:paraId="02A694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DF2842B" w14:textId="77777777" w:rsidTr="0046679A">
        <w:trPr>
          <w:trHeight w:val="20"/>
        </w:trPr>
        <w:tc>
          <w:tcPr>
            <w:tcW w:w="279" w:type="dxa"/>
            <w:tcBorders>
              <w:top w:val="nil"/>
              <w:bottom w:val="nil"/>
            </w:tcBorders>
            <w:shd w:val="clear" w:color="auto" w:fill="7EE68F"/>
            <w:vAlign w:val="center"/>
          </w:tcPr>
          <w:p w14:paraId="036AFF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ADCAD1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9CFC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・便器洗浄ボタンは便座に座ったまま利用しやすい位置に設ける。</w:t>
            </w:r>
          </w:p>
        </w:tc>
        <w:tc>
          <w:tcPr>
            <w:tcW w:w="913" w:type="dxa"/>
            <w:tcBorders>
              <w:top w:val="single" w:sz="4" w:space="0" w:color="auto"/>
              <w:bottom w:val="single" w:sz="4" w:space="0" w:color="auto"/>
            </w:tcBorders>
            <w:vAlign w:val="center"/>
          </w:tcPr>
          <w:p w14:paraId="2AD5FA5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tc>
      </w:tr>
      <w:tr w:rsidR="0046679A" w:rsidRPr="0046679A" w14:paraId="36440A9E" w14:textId="77777777" w:rsidTr="0046679A">
        <w:trPr>
          <w:trHeight w:val="20"/>
        </w:trPr>
        <w:tc>
          <w:tcPr>
            <w:tcW w:w="279" w:type="dxa"/>
            <w:tcBorders>
              <w:top w:val="nil"/>
              <w:bottom w:val="nil"/>
            </w:tcBorders>
            <w:shd w:val="clear" w:color="auto" w:fill="7EE68F"/>
            <w:vAlign w:val="center"/>
          </w:tcPr>
          <w:p w14:paraId="0BC5634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E7E65C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214162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・ペーパーホルダーは便座に腰かけたまま容易に使用できる位置に設置する。</w:t>
            </w:r>
          </w:p>
        </w:tc>
        <w:tc>
          <w:tcPr>
            <w:tcW w:w="913" w:type="dxa"/>
            <w:tcBorders>
              <w:top w:val="single" w:sz="4" w:space="0" w:color="auto"/>
              <w:bottom w:val="single" w:sz="4" w:space="0" w:color="auto"/>
            </w:tcBorders>
            <w:vAlign w:val="center"/>
          </w:tcPr>
          <w:p w14:paraId="17A1D3B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073127D" w14:textId="77777777" w:rsidTr="0046679A">
        <w:trPr>
          <w:trHeight w:val="20"/>
        </w:trPr>
        <w:tc>
          <w:tcPr>
            <w:tcW w:w="279" w:type="dxa"/>
            <w:tcBorders>
              <w:top w:val="nil"/>
              <w:bottom w:val="nil"/>
            </w:tcBorders>
            <w:shd w:val="clear" w:color="auto" w:fill="7EE68F"/>
            <w:vAlign w:val="center"/>
          </w:tcPr>
          <w:p w14:paraId="6B5821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F19278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0D6D7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・汚物入れは一般のものより大きいものが使いやすい。また、手の届く範囲に設ける。</w:t>
            </w:r>
          </w:p>
        </w:tc>
        <w:tc>
          <w:tcPr>
            <w:tcW w:w="913" w:type="dxa"/>
            <w:tcBorders>
              <w:top w:val="single" w:sz="4" w:space="0" w:color="auto"/>
              <w:bottom w:val="single" w:sz="4" w:space="0" w:color="auto"/>
            </w:tcBorders>
            <w:vAlign w:val="center"/>
          </w:tcPr>
          <w:p w14:paraId="652DFD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F6C38ED" w14:textId="77777777" w:rsidTr="0046679A">
        <w:trPr>
          <w:trHeight w:val="20"/>
        </w:trPr>
        <w:tc>
          <w:tcPr>
            <w:tcW w:w="279" w:type="dxa"/>
            <w:tcBorders>
              <w:top w:val="nil"/>
              <w:bottom w:val="nil"/>
            </w:tcBorders>
            <w:shd w:val="clear" w:color="auto" w:fill="7EE68F"/>
            <w:vAlign w:val="center"/>
          </w:tcPr>
          <w:p w14:paraId="4999116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03CE3D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0AFDD05B" w14:textId="77777777" w:rsidR="0046679A" w:rsidRPr="0046679A" w:rsidRDefault="0046679A" w:rsidP="0046679A">
            <w:pPr>
              <w:spacing w:line="220" w:lineRule="exac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・手すりは、便器の両側に垂直水平に設け、垂直手すりは壁等に堅固に固定する。また、水平手すりの高さは</w:t>
            </w:r>
            <w:r w:rsidRPr="0046679A">
              <w:rPr>
                <w:rFonts w:ascii="BIZ UDゴシック" w:eastAsia="BIZ UDゴシック" w:hAnsi="BIZ UDゴシック"/>
                <w:spacing w:val="-4"/>
                <w:sz w:val="18"/>
                <w:szCs w:val="20"/>
              </w:rPr>
              <w:t>65cm～70cmに堅固に取りつけ、片側は車椅子使用者が移乗しやすいように可動式とする。</w:t>
            </w:r>
          </w:p>
        </w:tc>
        <w:tc>
          <w:tcPr>
            <w:tcW w:w="913" w:type="dxa"/>
            <w:tcBorders>
              <w:top w:val="single" w:sz="4" w:space="0" w:color="auto"/>
              <w:bottom w:val="single" w:sz="4" w:space="0" w:color="auto"/>
            </w:tcBorders>
            <w:vAlign w:val="center"/>
          </w:tcPr>
          <w:p w14:paraId="462EE257"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0FADEEB0"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p w14:paraId="1EAA8991" w14:textId="77777777" w:rsidR="0046679A" w:rsidRPr="0046679A" w:rsidRDefault="0046679A" w:rsidP="0046679A">
            <w:pPr>
              <w:spacing w:line="220" w:lineRule="exac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0C5EF3C8" w14:textId="77777777" w:rsidTr="0046679A">
        <w:trPr>
          <w:trHeight w:val="20"/>
        </w:trPr>
        <w:tc>
          <w:tcPr>
            <w:tcW w:w="279" w:type="dxa"/>
            <w:tcBorders>
              <w:top w:val="nil"/>
              <w:bottom w:val="nil"/>
            </w:tcBorders>
            <w:shd w:val="clear" w:color="auto" w:fill="7EE68F"/>
            <w:vAlign w:val="center"/>
          </w:tcPr>
          <w:p w14:paraId="45D086E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D35B1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659D2F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・手すりの位置が遠すぎて、体をあずけることができない場合があるので、使いやすい位置に設置するよう配慮する。</w:t>
            </w:r>
          </w:p>
        </w:tc>
        <w:tc>
          <w:tcPr>
            <w:tcW w:w="913" w:type="dxa"/>
            <w:tcBorders>
              <w:top w:val="single" w:sz="4" w:space="0" w:color="auto"/>
              <w:bottom w:val="single" w:sz="4" w:space="0" w:color="auto"/>
            </w:tcBorders>
            <w:vAlign w:val="center"/>
          </w:tcPr>
          <w:p w14:paraId="5EFF8A0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1D0793B" w14:textId="77777777" w:rsidTr="0046679A">
        <w:trPr>
          <w:trHeight w:val="20"/>
        </w:trPr>
        <w:tc>
          <w:tcPr>
            <w:tcW w:w="279" w:type="dxa"/>
            <w:tcBorders>
              <w:top w:val="nil"/>
              <w:bottom w:val="nil"/>
            </w:tcBorders>
            <w:shd w:val="clear" w:color="auto" w:fill="7EE68F"/>
            <w:vAlign w:val="center"/>
          </w:tcPr>
          <w:p w14:paraId="31BAECD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1CBBE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60CDC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・便房の出入口は、</w:t>
            </w:r>
            <w:r w:rsidRPr="0046679A">
              <w:rPr>
                <w:rFonts w:ascii="BIZ UDゴシック" w:eastAsia="BIZ UDゴシック" w:hAnsi="BIZ UDゴシック"/>
                <w:spacing w:val="-4"/>
                <w:sz w:val="18"/>
                <w:szCs w:val="20"/>
              </w:rPr>
              <w:t>90cm以上とする。</w:t>
            </w:r>
          </w:p>
          <w:p w14:paraId="44C23A4F" w14:textId="77777777" w:rsidR="0046679A" w:rsidRPr="0046679A" w:rsidRDefault="0046679A" w:rsidP="0046679A">
            <w:pPr>
              <w:spacing w:line="0" w:lineRule="atLeast"/>
              <w:ind w:leftChars="100" w:left="370" w:hangingChars="100" w:hanging="160"/>
              <w:jc w:val="distribute"/>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6"/>
                <w:sz w:val="16"/>
                <w:szCs w:val="16"/>
              </w:rPr>
              <w:t>日本産業規格J</w:t>
            </w:r>
            <w:r w:rsidRPr="0046679A">
              <w:rPr>
                <w:rFonts w:ascii="BIZ UDゴシック" w:eastAsia="BIZ UDゴシック" w:hAnsi="BIZ UDゴシック"/>
                <w:spacing w:val="-6"/>
                <w:sz w:val="16"/>
                <w:szCs w:val="16"/>
              </w:rPr>
              <w:t>IS</w:t>
            </w:r>
            <w:r w:rsidRPr="0046679A">
              <w:rPr>
                <w:rFonts w:ascii="BIZ UDゴシック" w:eastAsia="BIZ UDゴシック" w:hAnsi="BIZ UDゴシック" w:hint="eastAsia"/>
                <w:spacing w:val="-6"/>
                <w:sz w:val="16"/>
                <w:szCs w:val="16"/>
              </w:rPr>
              <w:t xml:space="preserve"> </w:t>
            </w:r>
            <w:r w:rsidRPr="0046679A">
              <w:rPr>
                <w:rFonts w:ascii="BIZ UDゴシック" w:eastAsia="BIZ UDゴシック" w:hAnsi="BIZ UDゴシック"/>
                <w:spacing w:val="-6"/>
                <w:sz w:val="16"/>
                <w:szCs w:val="16"/>
              </w:rPr>
              <w:t>T</w:t>
            </w:r>
            <w:r w:rsidRPr="0046679A">
              <w:rPr>
                <w:rFonts w:ascii="BIZ UDゴシック" w:eastAsia="BIZ UDゴシック" w:hAnsi="BIZ UDゴシック" w:hint="eastAsia"/>
                <w:spacing w:val="-6"/>
                <w:sz w:val="16"/>
                <w:szCs w:val="16"/>
              </w:rPr>
              <w:t xml:space="preserve"> </w:t>
            </w:r>
            <w:r w:rsidRPr="0046679A">
              <w:rPr>
                <w:rFonts w:ascii="BIZ UDゴシック" w:eastAsia="BIZ UDゴシック" w:hAnsi="BIZ UDゴシック"/>
                <w:spacing w:val="-6"/>
                <w:sz w:val="16"/>
                <w:szCs w:val="16"/>
              </w:rPr>
              <w:t>9201に定められる手動車椅子であれば出入口の幅が80cmでも利用可能であるが、電動車椅子や、スポーツ用の車椅子の場合、利用できないものがある。（例：テニス用車椅子幅87cm）</w:t>
            </w:r>
          </w:p>
        </w:tc>
        <w:tc>
          <w:tcPr>
            <w:tcW w:w="913" w:type="dxa"/>
            <w:tcBorders>
              <w:top w:val="single" w:sz="4" w:space="0" w:color="auto"/>
              <w:bottom w:val="single" w:sz="4" w:space="0" w:color="auto"/>
            </w:tcBorders>
            <w:vAlign w:val="center"/>
          </w:tcPr>
          <w:p w14:paraId="6A43B05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3DC72C15" w14:textId="77777777" w:rsidTr="0046679A">
        <w:trPr>
          <w:trHeight w:val="20"/>
        </w:trPr>
        <w:tc>
          <w:tcPr>
            <w:tcW w:w="279" w:type="dxa"/>
            <w:tcBorders>
              <w:top w:val="nil"/>
              <w:bottom w:val="nil"/>
            </w:tcBorders>
            <w:shd w:val="clear" w:color="auto" w:fill="7EE68F"/>
            <w:vAlign w:val="center"/>
          </w:tcPr>
          <w:p w14:paraId="75C7A9C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7C9B70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7F38C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・車椅子使用者用便房及び車椅子使用者用簡易型便房の出入口は、自動式とする。</w:t>
            </w:r>
          </w:p>
        </w:tc>
        <w:tc>
          <w:tcPr>
            <w:tcW w:w="913" w:type="dxa"/>
            <w:tcBorders>
              <w:top w:val="single" w:sz="4" w:space="0" w:color="auto"/>
              <w:bottom w:val="single" w:sz="4" w:space="0" w:color="auto"/>
            </w:tcBorders>
            <w:vAlign w:val="center"/>
          </w:tcPr>
          <w:p w14:paraId="0BB1C45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0B404C20" w14:textId="77777777" w:rsidTr="0046679A">
        <w:trPr>
          <w:trHeight w:val="20"/>
        </w:trPr>
        <w:tc>
          <w:tcPr>
            <w:tcW w:w="279" w:type="dxa"/>
            <w:tcBorders>
              <w:top w:val="nil"/>
              <w:bottom w:val="nil"/>
            </w:tcBorders>
            <w:shd w:val="clear" w:color="auto" w:fill="7EE68F"/>
            <w:vAlign w:val="center"/>
          </w:tcPr>
          <w:p w14:paraId="1CF2E49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D3943B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E76D7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・車椅子使用者は、扉を開けた後、内部に入るのに時間を要することから、扉を閉じるスピードを調整できる機能があるものや、ワンストップ機能があるものとする。</w:t>
            </w:r>
          </w:p>
        </w:tc>
        <w:tc>
          <w:tcPr>
            <w:tcW w:w="913" w:type="dxa"/>
            <w:tcBorders>
              <w:top w:val="single" w:sz="4" w:space="0" w:color="auto"/>
              <w:bottom w:val="single" w:sz="4" w:space="0" w:color="auto"/>
            </w:tcBorders>
            <w:vAlign w:val="center"/>
          </w:tcPr>
          <w:p w14:paraId="315E571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D5BC144" w14:textId="77777777" w:rsidTr="0046679A">
        <w:trPr>
          <w:trHeight w:val="20"/>
        </w:trPr>
        <w:tc>
          <w:tcPr>
            <w:tcW w:w="279" w:type="dxa"/>
            <w:tcBorders>
              <w:top w:val="nil"/>
              <w:bottom w:val="nil"/>
            </w:tcBorders>
            <w:shd w:val="clear" w:color="auto" w:fill="7EE68F"/>
            <w:vAlign w:val="center"/>
          </w:tcPr>
          <w:p w14:paraId="3CB52CA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D7E27D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auto"/>
              <w:bottom w:val="single" w:sz="4" w:space="0" w:color="auto"/>
            </w:tcBorders>
            <w:vAlign w:val="center"/>
          </w:tcPr>
          <w:p w14:paraId="3BCBD0B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・簡易型車椅子使用者用便房では、</w:t>
            </w:r>
            <w:r w:rsidRPr="0046679A">
              <w:rPr>
                <w:rFonts w:ascii="BIZ UDゴシック" w:eastAsia="BIZ UDゴシック" w:hAnsi="BIZ UDゴシック"/>
                <w:spacing w:val="-4"/>
                <w:sz w:val="18"/>
                <w:szCs w:val="20"/>
              </w:rPr>
              <w:t>後ろに手をまわすことのできない車椅</w:t>
            </w:r>
            <w:r w:rsidRPr="0046679A">
              <w:rPr>
                <w:rFonts w:ascii="BIZ UDゴシック" w:eastAsia="BIZ UDゴシック" w:hAnsi="BIZ UDゴシック" w:hint="eastAsia"/>
                <w:spacing w:val="-4"/>
                <w:sz w:val="18"/>
                <w:szCs w:val="20"/>
              </w:rPr>
              <w:t>子使用者が施錠・開錠できないため、</w:t>
            </w:r>
            <w:r w:rsidRPr="0046679A">
              <w:rPr>
                <w:rFonts w:ascii="BIZ UDゴシック" w:eastAsia="BIZ UDゴシック" w:hAnsi="BIZ UDゴシック"/>
                <w:spacing w:val="-4"/>
                <w:sz w:val="18"/>
                <w:szCs w:val="20"/>
              </w:rPr>
              <w:t>扉や取手の形状に配慮する</w:t>
            </w:r>
            <w:r w:rsidRPr="0046679A">
              <w:rPr>
                <w:rFonts w:ascii="BIZ UDゴシック" w:eastAsia="BIZ UDゴシック" w:hAnsi="BIZ UDゴシック" w:hint="eastAsia"/>
                <w:spacing w:val="-4"/>
                <w:sz w:val="18"/>
                <w:szCs w:val="20"/>
              </w:rPr>
              <w:t>。</w:t>
            </w:r>
          </w:p>
        </w:tc>
        <w:tc>
          <w:tcPr>
            <w:tcW w:w="913" w:type="dxa"/>
            <w:tcBorders>
              <w:top w:val="single" w:sz="4" w:space="0" w:color="auto"/>
              <w:bottom w:val="single" w:sz="4" w:space="0" w:color="auto"/>
            </w:tcBorders>
            <w:vAlign w:val="center"/>
          </w:tcPr>
          <w:p w14:paraId="1512628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2E0471F0" w14:textId="77777777" w:rsidTr="0046679A">
        <w:trPr>
          <w:trHeight w:val="20"/>
        </w:trPr>
        <w:tc>
          <w:tcPr>
            <w:tcW w:w="279" w:type="dxa"/>
            <w:tcBorders>
              <w:top w:val="nil"/>
              <w:bottom w:val="single" w:sz="4" w:space="0" w:color="000000"/>
            </w:tcBorders>
            <w:shd w:val="clear" w:color="auto" w:fill="7EE68F"/>
            <w:vAlign w:val="center"/>
          </w:tcPr>
          <w:p w14:paraId="44124C2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D0171E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B7C7C8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・扉操作、施錠操作が円滑に行えるよう、扉周囲に大人用介護ベッドやゴミ箱等を設けない。</w:t>
            </w:r>
          </w:p>
          <w:p w14:paraId="41C2CC78" w14:textId="77777777" w:rsidR="0046679A" w:rsidRPr="0046679A" w:rsidRDefault="0046679A" w:rsidP="0046679A">
            <w:pPr>
              <w:spacing w:line="200" w:lineRule="exac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cs="Arial"/>
                <w:sz w:val="16"/>
                <w:szCs w:val="16"/>
              </w:rPr>
              <w:t>車椅子使用者用便房内では、通路や動作スペースを確保できるよう、扉周囲の他、通行の妨げとなる場所にゴミ箱等を設けない。</w:t>
            </w:r>
          </w:p>
        </w:tc>
        <w:tc>
          <w:tcPr>
            <w:tcW w:w="913" w:type="dxa"/>
            <w:tcBorders>
              <w:top w:val="single" w:sz="4" w:space="0" w:color="auto"/>
              <w:bottom w:val="single" w:sz="4" w:space="0" w:color="auto"/>
            </w:tcBorders>
            <w:vAlign w:val="center"/>
          </w:tcPr>
          <w:p w14:paraId="692AE79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A84C19D" w14:textId="77777777" w:rsidTr="0046679A">
        <w:trPr>
          <w:trHeight w:val="20"/>
        </w:trPr>
        <w:tc>
          <w:tcPr>
            <w:tcW w:w="279" w:type="dxa"/>
            <w:tcBorders>
              <w:top w:val="single" w:sz="4" w:space="0" w:color="000000"/>
              <w:bottom w:val="nil"/>
            </w:tcBorders>
            <w:shd w:val="clear" w:color="auto" w:fill="7EE68F"/>
            <w:vAlign w:val="center"/>
          </w:tcPr>
          <w:p w14:paraId="7B93E0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312A03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C98DE0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・車椅子使用者用便房の施錠装置の設置位置は、車椅子使用者の使いやすい高さと、立位で使いやすい高さの２箇所に設置する。（子どもによる解錠防止）。</w:t>
            </w:r>
          </w:p>
        </w:tc>
        <w:tc>
          <w:tcPr>
            <w:tcW w:w="913" w:type="dxa"/>
            <w:tcBorders>
              <w:top w:val="single" w:sz="4" w:space="0" w:color="auto"/>
              <w:bottom w:val="single" w:sz="4" w:space="0" w:color="auto"/>
            </w:tcBorders>
            <w:vAlign w:val="center"/>
          </w:tcPr>
          <w:p w14:paraId="7F8B9FF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FD65A9E" w14:textId="77777777" w:rsidTr="0046679A">
        <w:trPr>
          <w:trHeight w:val="170"/>
        </w:trPr>
        <w:tc>
          <w:tcPr>
            <w:tcW w:w="279" w:type="dxa"/>
            <w:tcBorders>
              <w:top w:val="nil"/>
              <w:bottom w:val="nil"/>
            </w:tcBorders>
            <w:shd w:val="clear" w:color="auto" w:fill="7EE68F"/>
            <w:vAlign w:val="center"/>
          </w:tcPr>
          <w:p w14:paraId="420479A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0BCD34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70297E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・便座に腰かけたまま使用できる手洗器を設ける。</w:t>
            </w:r>
          </w:p>
          <w:p w14:paraId="2989259F"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便所使用中に手等が汚れた際、汚れた手で車椅子に移乗して洗面器までいくのではなく、便座に腰かけたまま手元の手洗器で手を洗えるようにする配慮である。</w:t>
            </w:r>
          </w:p>
        </w:tc>
        <w:tc>
          <w:tcPr>
            <w:tcW w:w="913" w:type="dxa"/>
            <w:tcBorders>
              <w:top w:val="single" w:sz="4" w:space="0" w:color="auto"/>
              <w:bottom w:val="single" w:sz="4" w:space="0" w:color="auto"/>
            </w:tcBorders>
            <w:vAlign w:val="center"/>
          </w:tcPr>
          <w:p w14:paraId="0D7515E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図8.9</w:t>
            </w:r>
          </w:p>
        </w:tc>
      </w:tr>
      <w:tr w:rsidR="0046679A" w:rsidRPr="0046679A" w14:paraId="27C70F8D" w14:textId="77777777" w:rsidTr="0046679A">
        <w:trPr>
          <w:trHeight w:val="3210"/>
        </w:trPr>
        <w:tc>
          <w:tcPr>
            <w:tcW w:w="279" w:type="dxa"/>
            <w:tcBorders>
              <w:top w:val="nil"/>
              <w:bottom w:val="nil"/>
            </w:tcBorders>
            <w:shd w:val="clear" w:color="auto" w:fill="7EE68F"/>
            <w:vAlign w:val="center"/>
          </w:tcPr>
          <w:p w14:paraId="3D5F4A7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BB8CD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4BA0A99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6D98106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7DBB135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CE2DB0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75F9B2A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0748587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dotted" w:sz="4" w:space="0" w:color="auto"/>
              <w:bottom w:val="single" w:sz="4" w:space="0" w:color="auto"/>
              <w:right w:val="nil"/>
            </w:tcBorders>
            <w:vAlign w:val="center"/>
          </w:tcPr>
          <w:p w14:paraId="7D776B6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695F5C6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0A67BDB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48E521F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1953F0F2"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444F37F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2E223C6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7274B83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02CC5D5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75269FF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65D37EC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dotted" w:sz="4" w:space="0" w:color="auto"/>
              <w:left w:val="nil"/>
              <w:bottom w:val="single" w:sz="4" w:space="0" w:color="auto"/>
              <w:right w:val="nil"/>
            </w:tcBorders>
          </w:tcPr>
          <w:p w14:paraId="7DB3841D"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1889900" behindDoc="0" locked="0" layoutInCell="1" allowOverlap="1" wp14:anchorId="11024DE2" wp14:editId="0A9B49CB">
                      <wp:simplePos x="0" y="0"/>
                      <wp:positionH relativeFrom="column">
                        <wp:posOffset>-548640</wp:posOffset>
                      </wp:positionH>
                      <wp:positionV relativeFrom="paragraph">
                        <wp:posOffset>-38100</wp:posOffset>
                      </wp:positionV>
                      <wp:extent cx="3505835" cy="302895"/>
                      <wp:effectExtent l="0" t="0" r="0" b="0"/>
                      <wp:wrapNone/>
                      <wp:docPr id="772249923" name="テキスト ボックス 102" descr="P7590C215T106TB46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835" cy="3028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72F882F"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.9</w:t>
                                  </w:r>
                                  <w:r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24DE2" id="_x0000_s2891" type="#_x0000_t202" alt="P7590C215T106TB463bA#y1" style="position:absolute;left:0;text-align:left;margin-left:-43.2pt;margin-top:-3pt;width:276.05pt;height:23.85pt;z-index:251889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" filled="f">
                      <v:stroke opacity="0"/>
                      <v:textbox>
                        <w:txbxContent>
                          <w:p w14:paraId="072F882F"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.9</w:t>
                            </w:r>
                            <w:r w:rsidRPr="00F04533">
                              <w:rPr>
                                <w:rFonts w:ascii="BIZ UDゴシック" w:eastAsia="BIZ UDゴシック" w:hAnsi="BIZ UDゴシック" w:hint="eastAsia"/>
                                <w:sz w:val="20"/>
                                <w:szCs w:val="20"/>
                              </w:rPr>
                              <w:t xml:space="preserve">　</w:t>
                            </w:r>
                            <w:r w:rsidRPr="00F04533">
                              <w:rPr>
                                <w:rFonts w:ascii="BIZ UDゴシック" w:eastAsia="BIZ UDゴシック" w:hAnsi="BIZ UDゴシック" w:hint="eastAsia"/>
                                <w:kern w:val="0"/>
                                <w:sz w:val="20"/>
                                <w:szCs w:val="20"/>
                              </w:rPr>
                              <w:t>手洗器を設ける場合の洗浄ボタン等の配置例</w:t>
                            </w:r>
                          </w:p>
                        </w:txbxContent>
                      </v:textbox>
                    </v:shape>
                  </w:pict>
                </mc:Fallback>
              </mc:AlternateContent>
            </w:r>
          </w:p>
          <w:p w14:paraId="6AE034FC"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20"/>
              </w:rPr>
            </w:pPr>
            <w:r w:rsidRPr="0046679A">
              <w:rPr>
                <w:rFonts w:ascii="BIZ UDゴシック" w:eastAsia="BIZ UDゴシック" w:hAnsi="BIZ UDゴシック"/>
                <w:noProof/>
                <w:spacing w:val="-4"/>
                <w:sz w:val="18"/>
                <w:szCs w:val="20"/>
              </w:rPr>
              <mc:AlternateContent>
                <mc:Choice Requires="wpg">
                  <w:drawing>
                    <wp:anchor distT="0" distB="0" distL="114300" distR="114300" simplePos="0" relativeHeight="251890924" behindDoc="0" locked="0" layoutInCell="1" allowOverlap="1" wp14:anchorId="662C9692" wp14:editId="11464689">
                      <wp:simplePos x="0" y="0"/>
                      <wp:positionH relativeFrom="column">
                        <wp:posOffset>299720</wp:posOffset>
                      </wp:positionH>
                      <wp:positionV relativeFrom="paragraph">
                        <wp:posOffset>95250</wp:posOffset>
                      </wp:positionV>
                      <wp:extent cx="4373497" cy="1720215"/>
                      <wp:effectExtent l="0" t="0" r="8255" b="13335"/>
                      <wp:wrapNone/>
                      <wp:docPr id="1865380118" name="グループ化 681" descr="P7591C215T106#y2"/>
                      <wp:cNvGraphicFramePr/>
                      <a:graphic xmlns:a="http://schemas.openxmlformats.org/drawingml/2006/main">
                        <a:graphicData uri="http://schemas.microsoft.com/office/word/2010/wordprocessingGroup">
                          <wpg:wgp>
                            <wpg:cNvGrpSpPr/>
                            <wpg:grpSpPr>
                              <a:xfrm>
                                <a:off x="0" y="0"/>
                                <a:ext cx="4373497" cy="1720215"/>
                                <a:chOff x="-199812" y="-39251"/>
                                <a:chExt cx="4674366" cy="1838810"/>
                              </a:xfrm>
                            </wpg:grpSpPr>
                            <wps:wsp>
                              <wps:cNvPr id="825936343" name="Text Box 5"/>
                              <wps:cNvSpPr txBox="1">
                                <a:spLocks noChangeArrowheads="1"/>
                              </wps:cNvSpPr>
                              <wps:spPr bwMode="auto">
                                <a:xfrm>
                                  <a:off x="82607" y="-39251"/>
                                  <a:ext cx="692367" cy="119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69EA5"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洗浄ボタン</w:t>
                                    </w:r>
                                  </w:p>
                                </w:txbxContent>
                              </wps:txbx>
                              <wps:bodyPr rot="0" vert="horz" wrap="square" lIns="0" tIns="0" rIns="0" bIns="0" anchor="t" anchorCtr="0" upright="1">
                                <a:noAutofit/>
                              </wps:bodyPr>
                            </wps:wsp>
                            <wps:wsp>
                              <wps:cNvPr id="999545604" name="Text Box 5"/>
                              <wps:cNvSpPr txBox="1">
                                <a:spLocks noChangeArrowheads="1"/>
                              </wps:cNvSpPr>
                              <wps:spPr bwMode="auto">
                                <a:xfrm>
                                  <a:off x="-199812" y="269492"/>
                                  <a:ext cx="884691"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B15B7"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呼び出しボタン</w:t>
                                    </w:r>
                                  </w:p>
                                  <w:p w14:paraId="079D03F2" w14:textId="77777777" w:rsidR="0046679A" w:rsidRPr="00F04533" w:rsidRDefault="0046679A" w:rsidP="0046679A">
                                    <w:pPr>
                                      <w:spacing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887894734" name="Text Box 5"/>
                              <wps:cNvSpPr txBox="1">
                                <a:spLocks noChangeArrowheads="1"/>
                              </wps:cNvSpPr>
                              <wps:spPr bwMode="auto">
                                <a:xfrm>
                                  <a:off x="1805489" y="1375259"/>
                                  <a:ext cx="423863" cy="138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0985C"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597588786" name="Text Box 5"/>
                              <wps:cNvSpPr txBox="1">
                                <a:spLocks noChangeArrowheads="1"/>
                              </wps:cNvSpPr>
                              <wps:spPr bwMode="auto">
                                <a:xfrm>
                                  <a:off x="1805489" y="601558"/>
                                  <a:ext cx="1038550" cy="118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CD5CE"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989861082" name="Text Box 5"/>
                              <wps:cNvSpPr txBox="1">
                                <a:spLocks noChangeArrowheads="1"/>
                              </wps:cNvSpPr>
                              <wps:spPr bwMode="auto">
                                <a:xfrm>
                                  <a:off x="2321904" y="1375062"/>
                                  <a:ext cx="2152650" cy="424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4FCE7" w14:textId="77777777" w:rsidR="0046679A" w:rsidRPr="00F04533"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sz w:val="16"/>
                                        <w:szCs w:val="16"/>
                                        <w:u w:color="45B0E1"/>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wps:txbx>
                              <wps:bodyPr rot="0" vert="horz" wrap="square" lIns="0" tIns="0" rIns="0" bIns="0" anchor="t" anchorCtr="0" upright="1">
                                <a:noAutofit/>
                              </wps:bodyPr>
                            </wps:wsp>
                            <wps:wsp>
                              <wps:cNvPr id="1486271942" name="Text Box 5"/>
                              <wps:cNvSpPr txBox="1">
                                <a:spLocks noChangeArrowheads="1"/>
                              </wps:cNvSpPr>
                              <wps:spPr bwMode="auto">
                                <a:xfrm>
                                  <a:off x="1446" y="484628"/>
                                  <a:ext cx="615437" cy="1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EA319"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手洗い器</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2C9692" id="グループ化 681" o:spid="_x0000_s2892" alt="P7591C215T106#y2" style="position:absolute;left:0;text-align:left;margin-left:23.6pt;margin-top:7.5pt;width:344.35pt;height:135.45pt;z-index:251890924;mso-width-relative:margin;mso-height-relative:margin" coordorigin="-1998,-392" coordsize="46743,18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">
                      <v:shape id="_x0000_s2893" type="#_x0000_t202" style="position:absolute;left:826;top:-392;width:6923;height:1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" filled="f" stroked="f">
                        <v:textbox inset="0,0,0,0">
                          <w:txbxContent>
                            <w:p w14:paraId="10A69EA5"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洗浄ボタン</w:t>
                              </w:r>
                            </w:p>
                          </w:txbxContent>
                        </v:textbox>
                      </v:shape>
                      <v:shape id="_x0000_s2894" type="#_x0000_t202" style="position:absolute;left:-1998;top:2694;width:8846;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" filled="f" stroked="f">
                        <v:textbox inset="0,0,0,0">
                          <w:txbxContent>
                            <w:p w14:paraId="7B9B15B7"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呼び出しボタン</w:t>
                              </w:r>
                            </w:p>
                            <w:p w14:paraId="079D03F2" w14:textId="77777777" w:rsidR="0046679A" w:rsidRPr="00F04533" w:rsidRDefault="0046679A" w:rsidP="0046679A">
                              <w:pPr>
                                <w:spacing w:line="200" w:lineRule="exact"/>
                                <w:rPr>
                                  <w:rFonts w:ascii="BIZ UDPゴシック" w:eastAsia="BIZ UDPゴシック" w:hAnsi="BIZ UDPゴシック"/>
                                  <w:sz w:val="16"/>
                                  <w:szCs w:val="16"/>
                                </w:rPr>
                              </w:pPr>
                            </w:p>
                          </w:txbxContent>
                        </v:textbox>
                      </v:shape>
                      <v:shape id="_x0000_s2895" type="#_x0000_t202" style="position:absolute;left:18054;top:13752;width:423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" filled="f" stroked="f">
                        <v:textbox inset="0,0,0,0">
                          <w:txbxContent>
                            <w:p w14:paraId="6410985C"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手すり</w:t>
                              </w:r>
                            </w:p>
                          </w:txbxContent>
                        </v:textbox>
                      </v:shape>
                      <v:shape id="_x0000_s2896" type="#_x0000_t202" style="position:absolute;left:18054;top:6015;width:1038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" filled="f" stroked="f">
                        <v:textbox inset="0,0,0,0">
                          <w:txbxContent>
                            <w:p w14:paraId="230CD5CE"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ペーパーホルダー</w:t>
                              </w:r>
                            </w:p>
                          </w:txbxContent>
                        </v:textbox>
                      </v:shape>
                      <v:shape id="_x0000_s2897" type="#_x0000_t202" style="position:absolute;left:23219;top:13750;width:21526;height:4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" filled="f" stroked="f">
                        <v:textbox inset="0,0,0,0">
                          <w:txbxContent>
                            <w:p w14:paraId="5D14FCE7" w14:textId="77777777" w:rsidR="0046679A" w:rsidRPr="00F04533"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sz w:val="16"/>
                                  <w:szCs w:val="16"/>
                                  <w:u w:color="45B0E1"/>
                                </w:rPr>
                                <w:t>ペーパーホルダー及び</w:t>
                              </w:r>
                              <w:r w:rsidRPr="00F04533">
                                <w:rPr>
                                  <w:rFonts w:ascii="BIZ UDPゴシック" w:eastAsia="BIZ UDPゴシック" w:hAnsi="BIZ UDPゴシック" w:hint="eastAsia"/>
                                  <w:sz w:val="16"/>
                                  <w:szCs w:val="16"/>
                                </w:rPr>
                                <w:t>手洗器を設けた場合は壁面と手すりとの間の寸法を十分に確保する必要がある</w:t>
                              </w:r>
                            </w:p>
                          </w:txbxContent>
                        </v:textbox>
                      </v:shape>
                      <v:shape id="_x0000_s2898" type="#_x0000_t202" style="position:absolute;left:14;top:4846;width:6154;height: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" filled="f" stroked="f">
                        <v:textbox inset="0,0,0,0">
                          <w:txbxContent>
                            <w:p w14:paraId="20AEA319" w14:textId="77777777" w:rsidR="0046679A" w:rsidRPr="00F04533"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4533">
                                <w:rPr>
                                  <w:rFonts w:ascii="BIZ UDPゴシック" w:eastAsia="BIZ UDPゴシック" w:hAnsi="BIZ UDPゴシック" w:hint="eastAsia"/>
                                  <w:sz w:val="16"/>
                                  <w:szCs w:val="16"/>
                                </w:rPr>
                                <w:t>手洗い器</w:t>
                              </w:r>
                            </w:p>
                          </w:txbxContent>
                        </v:textbox>
                      </v:shape>
                    </v:group>
                  </w:pict>
                </mc:Fallback>
              </mc:AlternateContent>
            </w:r>
            <w:r w:rsidRPr="0046679A">
              <w:rPr>
                <w:rFonts w:ascii="BIZ UDゴシック" w:eastAsia="BIZ UDゴシック" w:hAnsi="BIZ UDゴシック"/>
                <w:noProof/>
              </w:rPr>
              <w:drawing>
                <wp:anchor distT="0" distB="0" distL="114300" distR="114300" simplePos="0" relativeHeight="251886828" behindDoc="0" locked="0" layoutInCell="1" allowOverlap="1" wp14:anchorId="31B3E186" wp14:editId="570D6A78">
                  <wp:simplePos x="0" y="0"/>
                  <wp:positionH relativeFrom="column">
                    <wp:posOffset>553085</wp:posOffset>
                  </wp:positionH>
                  <wp:positionV relativeFrom="paragraph">
                    <wp:posOffset>60960</wp:posOffset>
                  </wp:positionV>
                  <wp:extent cx="1685925" cy="1776021"/>
                  <wp:effectExtent l="0" t="0" r="0" b="0"/>
                  <wp:wrapNone/>
                  <wp:docPr id="1230370756" name="図 101" descr="P7591C215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0756" name="図 101" descr="P7591C215T106#y1"/>
                          <pic:cNvPicPr>
                            <a:picLocks noChangeAspect="1"/>
                          </pic:cNvPicPr>
                        </pic:nvPicPr>
                        <pic:blipFill>
                          <a:blip r:embed="rId330" cstate="email">
                            <a:extLst>
                              <a:ext uri="{28A0092B-C50C-407E-A947-70E740481C1C}">
                                <a14:useLocalDpi xmlns:a14="http://schemas.microsoft.com/office/drawing/2010/main"/>
                              </a:ext>
                            </a:extLst>
                          </a:blip>
                          <a:srcRect/>
                          <a:stretch>
                            <a:fillRect/>
                          </a:stretch>
                        </pic:blipFill>
                        <pic:spPr bwMode="auto">
                          <a:xfrm>
                            <a:off x="0" y="0"/>
                            <a:ext cx="1691610" cy="1782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5D897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3D6FF6B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B59C6A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E275A5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6C0F19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30082E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5AB6E8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CBB0B6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EB061C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FA3EB7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6E8CAB0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tc>
        <w:tc>
          <w:tcPr>
            <w:tcW w:w="913" w:type="dxa"/>
            <w:tcBorders>
              <w:top w:val="dotted" w:sz="4" w:space="0" w:color="auto"/>
              <w:left w:val="nil"/>
              <w:bottom w:val="single" w:sz="4" w:space="0" w:color="auto"/>
            </w:tcBorders>
            <w:vAlign w:val="center"/>
          </w:tcPr>
          <w:p w14:paraId="2589852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EE6E68A" w14:textId="77777777" w:rsidTr="0046679A">
        <w:trPr>
          <w:trHeight w:val="20"/>
        </w:trPr>
        <w:tc>
          <w:tcPr>
            <w:tcW w:w="279" w:type="dxa"/>
            <w:tcBorders>
              <w:top w:val="nil"/>
              <w:bottom w:val="nil"/>
            </w:tcBorders>
            <w:shd w:val="clear" w:color="auto" w:fill="7EE68F"/>
            <w:vAlign w:val="center"/>
          </w:tcPr>
          <w:p w14:paraId="1AAC65E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2CDDB9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6DB15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・水洗器具の吐水口の位置は、車椅子使用者が利用しやすい位置（洗面器の手前縁から</w:t>
            </w:r>
            <w:r w:rsidRPr="0046679A">
              <w:rPr>
                <w:rFonts w:ascii="BIZ UDゴシック" w:eastAsia="BIZ UDゴシック" w:hAnsi="BIZ UDゴシック"/>
                <w:spacing w:val="-4"/>
                <w:sz w:val="18"/>
                <w:szCs w:val="20"/>
              </w:rPr>
              <w:t>30cm以内）に設ける。</w:t>
            </w:r>
          </w:p>
        </w:tc>
        <w:tc>
          <w:tcPr>
            <w:tcW w:w="913" w:type="dxa"/>
            <w:tcBorders>
              <w:top w:val="single" w:sz="4" w:space="0" w:color="auto"/>
              <w:bottom w:val="single" w:sz="4" w:space="0" w:color="auto"/>
            </w:tcBorders>
            <w:vAlign w:val="center"/>
          </w:tcPr>
          <w:p w14:paraId="2139BBD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27C382AC" w14:textId="77777777" w:rsidTr="0046679A">
        <w:trPr>
          <w:trHeight w:val="20"/>
        </w:trPr>
        <w:tc>
          <w:tcPr>
            <w:tcW w:w="279" w:type="dxa"/>
            <w:tcBorders>
              <w:top w:val="nil"/>
              <w:bottom w:val="nil"/>
            </w:tcBorders>
            <w:shd w:val="clear" w:color="auto" w:fill="7EE68F"/>
            <w:vAlign w:val="center"/>
          </w:tcPr>
          <w:p w14:paraId="3B271D0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690F6F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5F841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・自動水栓は、感知しにくいものもあり、対応として自動・手動切替のできる水栓の設置をする。</w:t>
            </w:r>
          </w:p>
        </w:tc>
        <w:tc>
          <w:tcPr>
            <w:tcW w:w="913" w:type="dxa"/>
            <w:tcBorders>
              <w:top w:val="single" w:sz="4" w:space="0" w:color="auto"/>
              <w:bottom w:val="single" w:sz="4" w:space="0" w:color="auto"/>
            </w:tcBorders>
            <w:vAlign w:val="center"/>
          </w:tcPr>
          <w:p w14:paraId="055BA48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939578B" w14:textId="77777777" w:rsidTr="0046679A">
        <w:trPr>
          <w:trHeight w:val="20"/>
        </w:trPr>
        <w:tc>
          <w:tcPr>
            <w:tcW w:w="279" w:type="dxa"/>
            <w:tcBorders>
              <w:top w:val="nil"/>
              <w:bottom w:val="nil"/>
            </w:tcBorders>
            <w:shd w:val="clear" w:color="auto" w:fill="7EE68F"/>
            <w:vAlign w:val="center"/>
          </w:tcPr>
          <w:p w14:paraId="1278B9B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C7A0C1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2E509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・洗面器は車椅子使用者が利用できるように、洗面器の下部にはひざや足先が入るスペース（高さ</w:t>
            </w:r>
            <w:r w:rsidRPr="0046679A">
              <w:rPr>
                <w:rFonts w:ascii="BIZ UDゴシック" w:eastAsia="BIZ UDゴシック" w:hAnsi="BIZ UDゴシック"/>
                <w:spacing w:val="-4"/>
                <w:sz w:val="18"/>
                <w:szCs w:val="20"/>
              </w:rPr>
              <w:t>65cm程度、奥行き55cm～60cm程度）を設ける。高さ65cm以上の洗面器は壁に堅固にとりつけるか手すり等を設けるなど、寄りかかる</w:t>
            </w:r>
            <w:r w:rsidRPr="0046679A">
              <w:rPr>
                <w:rFonts w:ascii="BIZ UDゴシック" w:eastAsia="BIZ UDゴシック" w:hAnsi="BIZ UDゴシック" w:hint="eastAsia"/>
                <w:spacing w:val="-4"/>
                <w:sz w:val="18"/>
                <w:szCs w:val="20"/>
              </w:rPr>
              <w:t>など</w:t>
            </w:r>
            <w:r w:rsidRPr="0046679A">
              <w:rPr>
                <w:rFonts w:ascii="BIZ UDゴシック" w:eastAsia="BIZ UDゴシック" w:hAnsi="BIZ UDゴシック"/>
                <w:spacing w:val="-4"/>
                <w:sz w:val="18"/>
                <w:szCs w:val="20"/>
              </w:rPr>
              <w:t>の配慮を行う。</w:t>
            </w:r>
          </w:p>
          <w:p w14:paraId="58D70F04"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洗面器の手すりは、配置によっては車椅子使用者が利用できなくなる。車椅子使用者用便房内に設置する洗面器は、車椅子から便座への移乗や転回、介助スペースの妨げにならないよう配慮することが必要である。</w:t>
            </w:r>
          </w:p>
        </w:tc>
        <w:tc>
          <w:tcPr>
            <w:tcW w:w="913" w:type="dxa"/>
            <w:tcBorders>
              <w:top w:val="single" w:sz="4" w:space="0" w:color="auto"/>
              <w:bottom w:val="single" w:sz="4" w:space="0" w:color="auto"/>
            </w:tcBorders>
            <w:vAlign w:val="center"/>
          </w:tcPr>
          <w:p w14:paraId="4D67FBF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28B96D56" w14:textId="77777777" w:rsidTr="0046679A">
        <w:trPr>
          <w:trHeight w:val="20"/>
        </w:trPr>
        <w:tc>
          <w:tcPr>
            <w:tcW w:w="279" w:type="dxa"/>
            <w:tcBorders>
              <w:top w:val="nil"/>
              <w:bottom w:val="nil"/>
            </w:tcBorders>
            <w:shd w:val="clear" w:color="auto" w:fill="7EE68F"/>
            <w:vAlign w:val="center"/>
          </w:tcPr>
          <w:p w14:paraId="17E0472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216DDA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42A092" w14:textId="77777777" w:rsidR="0046679A" w:rsidRPr="0046679A" w:rsidRDefault="0046679A" w:rsidP="0046679A">
            <w:pPr>
              <w:spacing w:line="0" w:lineRule="atLeast"/>
              <w:ind w:left="160" w:hangingChars="100" w:hanging="160"/>
              <w:rPr>
                <w:rFonts w:ascii="BIZ UDゴシック" w:eastAsia="BIZ UDゴシック" w:hAnsi="BIZ UDゴシック"/>
                <w:spacing w:val="-10"/>
                <w:sz w:val="18"/>
                <w:szCs w:val="20"/>
              </w:rPr>
            </w:pPr>
            <w:r w:rsidRPr="0046679A">
              <w:rPr>
                <w:rFonts w:ascii="BIZ UDゴシック" w:eastAsia="BIZ UDゴシック" w:hAnsi="BIZ UDゴシック" w:hint="eastAsia"/>
                <w:spacing w:val="-10"/>
                <w:sz w:val="18"/>
                <w:szCs w:val="20"/>
              </w:rPr>
              <w:t>・鏡の下端は、洗面器上端部にできる限り近い位置とし、また、鏡の上端は下端から</w:t>
            </w:r>
            <w:r w:rsidRPr="0046679A">
              <w:rPr>
                <w:rFonts w:ascii="BIZ UDゴシック" w:eastAsia="BIZ UDゴシック" w:hAnsi="BIZ UDゴシック"/>
                <w:spacing w:val="-10"/>
                <w:sz w:val="18"/>
                <w:szCs w:val="20"/>
              </w:rPr>
              <w:t>100cm以上</w:t>
            </w:r>
            <w:r w:rsidRPr="0046679A">
              <w:rPr>
                <w:rFonts w:ascii="BIZ UDゴシック" w:eastAsia="BIZ UDゴシック" w:hAnsi="BIZ UDゴシック" w:hint="eastAsia"/>
                <w:spacing w:val="-10"/>
                <w:sz w:val="18"/>
                <w:szCs w:val="20"/>
              </w:rPr>
              <w:t>とする</w:t>
            </w:r>
            <w:r w:rsidRPr="0046679A">
              <w:rPr>
                <w:rFonts w:ascii="BIZ UDゴシック" w:eastAsia="BIZ UDゴシック" w:hAnsi="BIZ UDゴシック"/>
                <w:spacing w:val="-10"/>
                <w:sz w:val="18"/>
                <w:szCs w:val="20"/>
              </w:rPr>
              <w:t>。</w:t>
            </w:r>
          </w:p>
          <w:p w14:paraId="2116C467"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傾斜式鏡は主に車椅子使用者を想定したものであるが、立位では使いにくい。洗面所の鏡は傾けず、位置とサイズを配慮することでだれでも利用できる。</w:t>
            </w:r>
          </w:p>
        </w:tc>
        <w:tc>
          <w:tcPr>
            <w:tcW w:w="913" w:type="dxa"/>
            <w:tcBorders>
              <w:top w:val="single" w:sz="4" w:space="0" w:color="auto"/>
              <w:bottom w:val="single" w:sz="4" w:space="0" w:color="auto"/>
            </w:tcBorders>
            <w:vAlign w:val="center"/>
          </w:tcPr>
          <w:p w14:paraId="0179623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図8.10</w:t>
            </w:r>
          </w:p>
        </w:tc>
      </w:tr>
      <w:tr w:rsidR="0046679A" w:rsidRPr="0046679A" w14:paraId="012B81C4" w14:textId="77777777" w:rsidTr="0046679A">
        <w:trPr>
          <w:trHeight w:val="20"/>
        </w:trPr>
        <w:tc>
          <w:tcPr>
            <w:tcW w:w="279" w:type="dxa"/>
            <w:tcBorders>
              <w:top w:val="nil"/>
              <w:bottom w:val="nil"/>
            </w:tcBorders>
            <w:shd w:val="clear" w:color="auto" w:fill="7EE68F"/>
            <w:vAlign w:val="center"/>
          </w:tcPr>
          <w:p w14:paraId="6CA44D2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631303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812A7A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・車椅子使用者用便房には、高さ</w:t>
            </w:r>
            <w:r w:rsidRPr="0046679A">
              <w:rPr>
                <w:rFonts w:ascii="BIZ UDゴシック" w:eastAsia="BIZ UDゴシック" w:hAnsi="BIZ UDゴシック"/>
                <w:spacing w:val="-4"/>
                <w:sz w:val="18"/>
                <w:szCs w:val="20"/>
              </w:rPr>
              <w:t>70cm～120</w:t>
            </w:r>
            <w:r w:rsidRPr="0046679A">
              <w:rPr>
                <w:rFonts w:ascii="BIZ UDゴシック" w:eastAsia="BIZ UDゴシック" w:hAnsi="BIZ UDゴシック" w:hint="eastAsia"/>
                <w:spacing w:val="-4"/>
                <w:sz w:val="18"/>
                <w:szCs w:val="20"/>
              </w:rPr>
              <w:t>cm</w:t>
            </w:r>
            <w:r w:rsidRPr="0046679A">
              <w:rPr>
                <w:rFonts w:ascii="BIZ UDゴシック" w:eastAsia="BIZ UDゴシック" w:hAnsi="BIZ UDゴシック"/>
                <w:spacing w:val="-4"/>
                <w:sz w:val="18"/>
                <w:szCs w:val="20"/>
              </w:rPr>
              <w:t>で水石鹸入れを設置する。</w:t>
            </w:r>
          </w:p>
        </w:tc>
        <w:tc>
          <w:tcPr>
            <w:tcW w:w="913" w:type="dxa"/>
            <w:tcBorders>
              <w:top w:val="single" w:sz="4" w:space="0" w:color="auto"/>
              <w:bottom w:val="single" w:sz="4" w:space="0" w:color="auto"/>
            </w:tcBorders>
            <w:vAlign w:val="center"/>
          </w:tcPr>
          <w:p w14:paraId="5EB5D7F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67071D0" w14:textId="77777777" w:rsidTr="0046679A">
        <w:trPr>
          <w:trHeight w:val="6163"/>
        </w:trPr>
        <w:tc>
          <w:tcPr>
            <w:tcW w:w="279" w:type="dxa"/>
            <w:tcBorders>
              <w:top w:val="nil"/>
              <w:bottom w:val="single" w:sz="4" w:space="0" w:color="000000"/>
            </w:tcBorders>
            <w:shd w:val="clear" w:color="auto" w:fill="7EE68F"/>
            <w:vAlign w:val="center"/>
          </w:tcPr>
          <w:p w14:paraId="7D1DFDE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tcPr>
          <w:p w14:paraId="02A2DF51"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3D5DD542"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hint="eastAsia"/>
                <w:b/>
                <w:bCs/>
                <w:noProof/>
                <w:color w:val="00B050"/>
                <w:sz w:val="20"/>
                <w:szCs w:val="20"/>
                <w:u w:color="45B0E1"/>
              </w:rPr>
              <mc:AlternateContent>
                <mc:Choice Requires="wps">
                  <w:drawing>
                    <wp:anchor distT="0" distB="0" distL="114300" distR="114300" simplePos="0" relativeHeight="251888876" behindDoc="0" locked="0" layoutInCell="1" allowOverlap="1" wp14:anchorId="0B50E42A" wp14:editId="0A548505">
                      <wp:simplePos x="0" y="0"/>
                      <wp:positionH relativeFrom="column">
                        <wp:posOffset>-594995</wp:posOffset>
                      </wp:positionH>
                      <wp:positionV relativeFrom="paragraph">
                        <wp:posOffset>-8255</wp:posOffset>
                      </wp:positionV>
                      <wp:extent cx="3094990" cy="323215"/>
                      <wp:effectExtent l="0" t="0" r="0" b="0"/>
                      <wp:wrapNone/>
                      <wp:docPr id="623751255" name="テキスト ボックス 7420" descr="P7634C239T106TB4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499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588241B"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 xml:space="preserve">.10　</w:t>
                                  </w:r>
                                  <w:r w:rsidRPr="001976AB">
                                    <w:rPr>
                                      <w:rFonts w:ascii="BIZ UDゴシック" w:eastAsia="BIZ UDゴシック" w:hAnsi="BIZ UDゴシック" w:hint="eastAsia"/>
                                      <w:sz w:val="20"/>
                                      <w:szCs w:val="20"/>
                                    </w:rPr>
                                    <w:t>車椅子使用者が利用しやすい洗面器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0E42A" id="テキスト ボックス 7420" o:spid="_x0000_s2899" type="#_x0000_t202" alt="P7634C239T106TB462bA#y1" style="position:absolute;left:0;text-align:left;margin-left:-46.85pt;margin-top:-.65pt;width:243.7pt;height:25.45pt;z-index:2518888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" filled="f">
                      <v:stroke opacity="0"/>
                      <v:textbox>
                        <w:txbxContent>
                          <w:p w14:paraId="1588241B" w14:textId="77777777" w:rsidR="0046679A" w:rsidRPr="001976AB" w:rsidRDefault="0046679A" w:rsidP="0046679A">
                            <w:pPr>
                              <w:rPr>
                                <w:rFonts w:ascii="BIZ UDゴシック" w:eastAsia="BIZ UDゴシック" w:hAnsi="BIZ UDゴシック"/>
                                <w:kern w:val="0"/>
                                <w:sz w:val="20"/>
                                <w:szCs w:val="20"/>
                              </w:rPr>
                            </w:pPr>
                            <w:r w:rsidRPr="001976AB">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 xml:space="preserve">.10　</w:t>
                            </w:r>
                            <w:r w:rsidRPr="001976AB">
                              <w:rPr>
                                <w:rFonts w:ascii="BIZ UDゴシック" w:eastAsia="BIZ UDゴシック" w:hAnsi="BIZ UDゴシック" w:hint="eastAsia"/>
                                <w:sz w:val="20"/>
                                <w:szCs w:val="20"/>
                              </w:rPr>
                              <w:t>車椅子使用者が利用しやすい洗面器</w:t>
                            </w:r>
                          </w:p>
                        </w:txbxContent>
                      </v:textbox>
                    </v:shape>
                  </w:pict>
                </mc:Fallback>
              </mc:AlternateContent>
            </w:r>
          </w:p>
          <w:p w14:paraId="53CB0C9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2FAFA007" w14:textId="77777777" w:rsidR="0046679A" w:rsidRPr="0046679A" w:rsidRDefault="0046679A" w:rsidP="0046679A">
            <w:pPr>
              <w:spacing w:line="0" w:lineRule="atLeast"/>
              <w:ind w:left="200" w:hangingChars="100" w:hanging="200"/>
              <w:rPr>
                <w:rFonts w:ascii="BIZ UDゴシック" w:eastAsia="BIZ UDゴシック" w:hAnsi="BIZ UDゴシック"/>
                <w:spacing w:val="-4"/>
                <w:sz w:val="18"/>
                <w:szCs w:val="20"/>
              </w:rPr>
            </w:pPr>
            <w:r w:rsidRPr="0046679A">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1887852" behindDoc="0" locked="0" layoutInCell="1" allowOverlap="1" wp14:anchorId="7B3DF515" wp14:editId="62E96A44">
                      <wp:simplePos x="0" y="0"/>
                      <wp:positionH relativeFrom="column">
                        <wp:posOffset>-168275</wp:posOffset>
                      </wp:positionH>
                      <wp:positionV relativeFrom="paragraph">
                        <wp:posOffset>180340</wp:posOffset>
                      </wp:positionV>
                      <wp:extent cx="5168265" cy="2947035"/>
                      <wp:effectExtent l="0" t="0" r="13335" b="5715"/>
                      <wp:wrapNone/>
                      <wp:docPr id="1753921373" name="グループ化 630" descr="P7636C239T106#y1"/>
                      <wp:cNvGraphicFramePr/>
                      <a:graphic xmlns:a="http://schemas.openxmlformats.org/drawingml/2006/main">
                        <a:graphicData uri="http://schemas.microsoft.com/office/word/2010/wordprocessingGroup">
                          <wpg:wgp>
                            <wpg:cNvGrpSpPr/>
                            <wpg:grpSpPr>
                              <a:xfrm>
                                <a:off x="0" y="0"/>
                                <a:ext cx="5168265" cy="2947035"/>
                                <a:chOff x="0" y="-42538"/>
                                <a:chExt cx="5168265" cy="2947684"/>
                              </a:xfrm>
                            </wpg:grpSpPr>
                            <pic:pic xmlns:pic="http://schemas.openxmlformats.org/drawingml/2006/picture">
                              <pic:nvPicPr>
                                <pic:cNvPr id="1363122984" name="図 7986"/>
                                <pic:cNvPicPr>
                                  <a:picLocks noChangeAspect="1"/>
                                </pic:cNvPicPr>
                              </pic:nvPicPr>
                              <pic:blipFill>
                                <a:blip r:embed="rId331">
                                  <a:extLst>
                                    <a:ext uri="{28A0092B-C50C-407E-A947-70E740481C1C}">
                                      <a14:useLocalDpi xmlns:a14="http://schemas.microsoft.com/office/drawing/2010/main"/>
                                    </a:ext>
                                  </a:extLst>
                                </a:blip>
                                <a:stretch>
                                  <a:fillRect/>
                                </a:stretch>
                              </pic:blipFill>
                              <pic:spPr>
                                <a:xfrm>
                                  <a:off x="2202511" y="-42538"/>
                                  <a:ext cx="2752090" cy="2752090"/>
                                </a:xfrm>
                                <a:prstGeom prst="rect">
                                  <a:avLst/>
                                </a:prstGeom>
                              </pic:spPr>
                            </pic:pic>
                            <wpg:grpSp>
                              <wpg:cNvPr id="133340728" name="グループ化 629"/>
                              <wpg:cNvGrpSpPr/>
                              <wpg:grpSpPr>
                                <a:xfrm>
                                  <a:off x="0" y="-10733"/>
                                  <a:ext cx="5168265" cy="2915879"/>
                                  <a:chOff x="0" y="-8430"/>
                                  <a:chExt cx="5168265" cy="2916061"/>
                                </a:xfrm>
                              </wpg:grpSpPr>
                              <pic:pic xmlns:pic="http://schemas.openxmlformats.org/drawingml/2006/picture">
                                <pic:nvPicPr>
                                  <pic:cNvPr id="621132556" name="図 142"/>
                                  <pic:cNvPicPr>
                                    <a:picLocks noChangeAspect="1"/>
                                  </pic:cNvPicPr>
                                </pic:nvPicPr>
                                <pic:blipFill>
                                  <a:blip r:embed="rId332" cstate="email">
                                    <a:extLst>
                                      <a:ext uri="{28A0092B-C50C-407E-A947-70E740481C1C}">
                                        <a14:useLocalDpi xmlns:a14="http://schemas.microsoft.com/office/drawing/2010/main"/>
                                      </a:ext>
                                    </a:extLst>
                                  </a:blip>
                                  <a:srcRect/>
                                  <a:stretch>
                                    <a:fillRect/>
                                  </a:stretch>
                                </pic:blipFill>
                                <pic:spPr bwMode="auto">
                                  <a:xfrm>
                                    <a:off x="103367" y="596348"/>
                                    <a:ext cx="1056005" cy="1604645"/>
                                  </a:xfrm>
                                  <a:prstGeom prst="rect">
                                    <a:avLst/>
                                  </a:prstGeom>
                                  <a:noFill/>
                                  <a:ln>
                                    <a:noFill/>
                                  </a:ln>
                                </pic:spPr>
                              </pic:pic>
                              <wpg:grpSp>
                                <wpg:cNvPr id="1389086370" name="グループ化 11"/>
                                <wpg:cNvGrpSpPr/>
                                <wpg:grpSpPr>
                                  <a:xfrm>
                                    <a:off x="0" y="-8430"/>
                                    <a:ext cx="5168265" cy="2916061"/>
                                    <a:chOff x="0" y="-8431"/>
                                    <a:chExt cx="5168777" cy="2916648"/>
                                  </a:xfrm>
                                </wpg:grpSpPr>
                                <wps:wsp>
                                  <wps:cNvPr id="529793138" name="Text Box 5"/>
                                  <wps:cNvSpPr txBox="1">
                                    <a:spLocks noChangeArrowheads="1"/>
                                  </wps:cNvSpPr>
                                  <wps:spPr bwMode="auto">
                                    <a:xfrm>
                                      <a:off x="3814549" y="-8431"/>
                                      <a:ext cx="1354228" cy="130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5843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車椅子が近接しやすい寸法</w:t>
                                        </w:r>
                                      </w:p>
                                    </w:txbxContent>
                                  </wps:txbx>
                                  <wps:bodyPr rot="0" vert="horz" wrap="square" lIns="0" tIns="0" rIns="0" bIns="0" anchor="t" anchorCtr="0" upright="1">
                                    <a:noAutofit/>
                                  </wps:bodyPr>
                                </wps:wsp>
                                <wps:wsp>
                                  <wps:cNvPr id="550567474" name="Text Box 5"/>
                                  <wps:cNvSpPr txBox="1">
                                    <a:spLocks noChangeArrowheads="1"/>
                                  </wps:cNvSpPr>
                                  <wps:spPr bwMode="auto">
                                    <a:xfrm>
                                      <a:off x="3452884" y="2509583"/>
                                      <a:ext cx="1457363" cy="253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FFE0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ひざや足先が入るスペース</w:t>
                                        </w:r>
                                      </w:p>
                                      <w:p w14:paraId="24C0C7D5"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12BEEAD5" w14:textId="77777777" w:rsidR="0046679A" w:rsidRPr="001976AB" w:rsidRDefault="0046679A" w:rsidP="0046679A">
                                        <w:pPr>
                                          <w:spacing w:line="200" w:lineRule="exact"/>
                                          <w:rPr>
                                            <w:rFonts w:ascii="BIZ UDPゴシック" w:eastAsia="BIZ UDPゴシック" w:hAnsi="BIZ UDPゴシック"/>
                                            <w:sz w:val="16"/>
                                            <w:szCs w:val="16"/>
                                          </w:rPr>
                                        </w:pPr>
                                      </w:p>
                                      <w:p w14:paraId="4143A68D" w14:textId="77777777" w:rsidR="0046679A" w:rsidRPr="001976AB" w:rsidRDefault="0046679A" w:rsidP="0046679A">
                                        <w:pPr>
                                          <w:spacing w:line="200" w:lineRule="exac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64105784" name="Text Box 5"/>
                                  <wps:cNvSpPr txBox="1">
                                    <a:spLocks noChangeArrowheads="1"/>
                                  </wps:cNvSpPr>
                                  <wps:spPr bwMode="auto">
                                    <a:xfrm>
                                      <a:off x="3807725" y="564779"/>
                                      <a:ext cx="1280851" cy="257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BF784"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水洗が操作しやすい寸法</w:t>
                                        </w:r>
                                      </w:p>
                                      <w:p w14:paraId="4553474A"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（吐水口から30cm以内）</w:t>
                                        </w:r>
                                      </w:p>
                                    </w:txbxContent>
                                  </wps:txbx>
                                  <wps:bodyPr rot="0" vert="horz" wrap="square" lIns="0" tIns="0" rIns="0" bIns="0" anchor="t" anchorCtr="0" upright="1">
                                    <a:noAutofit/>
                                  </wps:bodyPr>
                                </wps:wsp>
                                <wps:wsp>
                                  <wps:cNvPr id="646481645" name="Text Box 5"/>
                                  <wps:cNvSpPr txBox="1">
                                    <a:spLocks noChangeArrowheads="1"/>
                                  </wps:cNvSpPr>
                                  <wps:spPr bwMode="auto">
                                    <a:xfrm>
                                      <a:off x="2511188" y="1028801"/>
                                      <a:ext cx="366382"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E90A3"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水栓</w:t>
                                        </w:r>
                                      </w:p>
                                    </w:txbxContent>
                                  </wps:txbx>
                                  <wps:bodyPr rot="0" vert="horz" wrap="square" lIns="0" tIns="0" rIns="0" bIns="0" anchor="t" anchorCtr="0" upright="1">
                                    <a:noAutofit/>
                                  </wps:bodyPr>
                                </wps:wsp>
                                <wps:wsp>
                                  <wps:cNvPr id="1113957216" name="Text Box 5"/>
                                  <wps:cNvSpPr txBox="1">
                                    <a:spLocks noChangeArrowheads="1"/>
                                  </wps:cNvSpPr>
                                  <wps:spPr bwMode="auto">
                                    <a:xfrm>
                                      <a:off x="1555845" y="660309"/>
                                      <a:ext cx="903414" cy="153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74A8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鏡100cm程度</w:t>
                                        </w:r>
                                      </w:p>
                                    </w:txbxContent>
                                  </wps:txbx>
                                  <wps:bodyPr rot="0" vert="horz" wrap="square" lIns="0" tIns="0" rIns="0" bIns="0" anchor="t" anchorCtr="0">
                                    <a:noAutofit/>
                                  </wps:bodyPr>
                                </wps:wsp>
                                <wps:wsp>
                                  <wps:cNvPr id="1644304347" name="直線コネクタ 7426"/>
                                  <wps:cNvCnPr>
                                    <a:cxnSpLocks/>
                                  </wps:cNvCnPr>
                                  <wps:spPr>
                                    <a:xfrm flipH="1">
                                      <a:off x="580030" y="1999397"/>
                                      <a:ext cx="339668" cy="447562"/>
                                    </a:xfrm>
                                    <a:prstGeom prst="line">
                                      <a:avLst/>
                                    </a:prstGeom>
                                    <a:noFill/>
                                    <a:ln w="9525" cap="flat" cmpd="sng" algn="ctr">
                                      <a:solidFill>
                                        <a:sysClr val="windowText" lastClr="000000">
                                          <a:shade val="95000"/>
                                          <a:satMod val="105000"/>
                                        </a:sysClr>
                                      </a:solidFill>
                                      <a:prstDash val="solid"/>
                                    </a:ln>
                                    <a:effectLst/>
                                  </wps:spPr>
                                  <wps:bodyPr/>
                                </wps:wsp>
                                <wps:wsp>
                                  <wps:cNvPr id="1522227202" name="Text Box 5"/>
                                  <wps:cNvSpPr txBox="1">
                                    <a:spLocks noChangeArrowheads="1"/>
                                  </wps:cNvSpPr>
                                  <wps:spPr bwMode="auto">
                                    <a:xfrm>
                                      <a:off x="0" y="2470244"/>
                                      <a:ext cx="1337777" cy="126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F9BBE"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杖や傘を立てかけるくぼみ</w:t>
                                        </w:r>
                                      </w:p>
                                    </w:txbxContent>
                                  </wps:txbx>
                                  <wps:bodyPr rot="0" vert="horz" wrap="square" lIns="0" tIns="0" rIns="0" bIns="0" anchor="t" anchorCtr="0" upright="1">
                                    <a:noAutofit/>
                                  </wps:bodyPr>
                                </wps:wsp>
                                <wps:wsp>
                                  <wps:cNvPr id="902974170" name="Text Box 5"/>
                                  <wps:cNvSpPr txBox="1">
                                    <a:spLocks noChangeArrowheads="1"/>
                                  </wps:cNvSpPr>
                                  <wps:spPr bwMode="auto">
                                    <a:xfrm>
                                      <a:off x="156949" y="375313"/>
                                      <a:ext cx="1448312" cy="1267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0C81D"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吐水口から30cm～35cm</w:t>
                                        </w:r>
                                      </w:p>
                                    </w:txbxContent>
                                  </wps:txbx>
                                  <wps:bodyPr rot="0" vert="horz" wrap="square" lIns="0" tIns="0" rIns="0" bIns="0" anchor="t" anchorCtr="0" upright="1">
                                    <a:noAutofit/>
                                  </wps:bodyPr>
                                </wps:wsp>
                                <wps:wsp>
                                  <wps:cNvPr id="146605713" name="Text Box 5"/>
                                  <wps:cNvSpPr txBox="1">
                                    <a:spLocks noChangeArrowheads="1"/>
                                  </wps:cNvSpPr>
                                  <wps:spPr bwMode="auto">
                                    <a:xfrm>
                                      <a:off x="2057912" y="2763474"/>
                                      <a:ext cx="671082" cy="144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0425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65cm程度</w:t>
                                        </w:r>
                                      </w:p>
                                    </w:txbxContent>
                                  </wps:txbx>
                                  <wps:bodyPr rot="0" vert="horz" wrap="square" lIns="0" tIns="0" rIns="0" bIns="0" anchor="t" anchorCtr="0">
                                    <a:noAutofit/>
                                  </wps:bodyPr>
                                </wps:wsp>
                                <wps:wsp>
                                  <wps:cNvPr id="1951977553" name="Text Box 5"/>
                                  <wps:cNvSpPr txBox="1">
                                    <a:spLocks noChangeArrowheads="1"/>
                                  </wps:cNvSpPr>
                                  <wps:spPr bwMode="auto">
                                    <a:xfrm>
                                      <a:off x="1562669" y="1758953"/>
                                      <a:ext cx="893767" cy="2760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13840"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鏡下端は</w:t>
                                        </w:r>
                                      </w:p>
                                      <w:p w14:paraId="5197C664" w14:textId="77777777" w:rsidR="0046679A" w:rsidRPr="001976AB" w:rsidRDefault="0046679A" w:rsidP="0046679A">
                                        <w:pPr>
                                          <w:spacing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wps:txbx>
                                  <wps:bodyPr rot="0" vert="horz" wrap="square" lIns="0" tIns="0" rIns="0" bIns="0" anchor="t" anchorCtr="0">
                                    <a:noAutofit/>
                                  </wps:bodyPr>
                                </wps:wsp>
                                <wps:wsp>
                                  <wps:cNvPr id="37338417" name="フリーフォーム: 図形 704"/>
                                  <wps:cNvSpPr/>
                                  <wps:spPr>
                                    <a:xfrm>
                                      <a:off x="2606722" y="2224585"/>
                                      <a:ext cx="122272" cy="528380"/>
                                    </a:xfrm>
                                    <a:custGeom>
                                      <a:avLst/>
                                      <a:gdLst>
                                        <a:gd name="connsiteX0" fmla="*/ 0 w 174423"/>
                                        <a:gd name="connsiteY0" fmla="*/ 528555 h 528555"/>
                                        <a:gd name="connsiteX1" fmla="*/ 0 w 174423"/>
                                        <a:gd name="connsiteY1" fmla="*/ 0 h 528555"/>
                                        <a:gd name="connsiteX2" fmla="*/ 174423 w 174423"/>
                                        <a:gd name="connsiteY2" fmla="*/ 0 h 528555"/>
                                      </a:gdLst>
                                      <a:ahLst/>
                                      <a:cxnLst>
                                        <a:cxn ang="0">
                                          <a:pos x="connsiteX0" y="connsiteY0"/>
                                        </a:cxn>
                                        <a:cxn ang="0">
                                          <a:pos x="connsiteX1" y="connsiteY1"/>
                                        </a:cxn>
                                        <a:cxn ang="0">
                                          <a:pos x="connsiteX2" y="connsiteY2"/>
                                        </a:cxn>
                                      </a:cxnLst>
                                      <a:rect l="l" t="t" r="r" b="b"/>
                                      <a:pathLst>
                                        <a:path w="174423" h="528555">
                                          <a:moveTo>
                                            <a:pt x="0" y="528555"/>
                                          </a:moveTo>
                                          <a:lnTo>
                                            <a:pt x="0" y="0"/>
                                          </a:lnTo>
                                          <a:lnTo>
                                            <a:pt x="174423" y="0"/>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0260759" name="フリーフォーム: 図形 707"/>
                                  <wps:cNvSpPr/>
                                  <wps:spPr>
                                    <a:xfrm>
                                      <a:off x="655093" y="545910"/>
                                      <a:ext cx="334922" cy="529494"/>
                                    </a:xfrm>
                                    <a:custGeom>
                                      <a:avLst/>
                                      <a:gdLst>
                                        <a:gd name="connsiteX0" fmla="*/ 0 w 285185"/>
                                        <a:gd name="connsiteY0" fmla="*/ 597529 h 597529"/>
                                        <a:gd name="connsiteX1" fmla="*/ 0 w 285185"/>
                                        <a:gd name="connsiteY1" fmla="*/ 0 h 597529"/>
                                        <a:gd name="connsiteX2" fmla="*/ 285185 w 285185"/>
                                        <a:gd name="connsiteY2" fmla="*/ 0 h 597529"/>
                                        <a:gd name="connsiteX3" fmla="*/ 285185 w 285185"/>
                                        <a:gd name="connsiteY3" fmla="*/ 181069 h 597529"/>
                                      </a:gdLst>
                                      <a:ahLst/>
                                      <a:cxnLst>
                                        <a:cxn ang="0">
                                          <a:pos x="connsiteX0" y="connsiteY0"/>
                                        </a:cxn>
                                        <a:cxn ang="0">
                                          <a:pos x="connsiteX1" y="connsiteY1"/>
                                        </a:cxn>
                                        <a:cxn ang="0">
                                          <a:pos x="connsiteX2" y="connsiteY2"/>
                                        </a:cxn>
                                        <a:cxn ang="0">
                                          <a:pos x="connsiteX3" y="connsiteY3"/>
                                        </a:cxn>
                                      </a:cxnLst>
                                      <a:rect l="l" t="t" r="r" b="b"/>
                                      <a:pathLst>
                                        <a:path w="285185" h="597529">
                                          <a:moveTo>
                                            <a:pt x="0" y="597529"/>
                                          </a:moveTo>
                                          <a:lnTo>
                                            <a:pt x="0" y="0"/>
                                          </a:lnTo>
                                          <a:lnTo>
                                            <a:pt x="285185" y="0"/>
                                          </a:lnTo>
                                          <a:lnTo>
                                            <a:pt x="285185" y="181069"/>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B3DF515" id="グループ化 630" o:spid="_x0000_s2900" alt="P7636C239T106#y1" style="position:absolute;left:0;text-align:left;margin-left:-13.25pt;margin-top:14.2pt;width:406.95pt;height:232.05pt;z-index:251887852;mso-width-relative:margin;mso-height-relative:margin" coordorigin=",-425" coordsize="51682,29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">
                      <v:shape id="図 7986" o:spid="_x0000_s2901" type="#_x0000_t75" style="position:absolute;left:22025;top:-425;width:27521;height:27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">
                        <v:imagedata r:id="rId333" o:title=""/>
                      </v:shape>
                      <v:group id="グループ化 629" o:spid="_x0000_s2902" style="position:absolute;top:-107;width:51682;height:29158" coordorigin=",-84" coordsize="51682,2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">
                        <v:shape id="図 142" o:spid="_x0000_s2903" type="#_x0000_t75" style="position:absolute;left:1033;top:5963;width:10560;height:1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">
                          <v:imagedata r:id="rId334" o:title=""/>
                        </v:shape>
                        <v:group id="_x0000_s2904" style="position:absolute;top:-84;width:51682;height:29160" coordorigin=",-84" coordsize="51687,2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">
                          <v:shape id="_x0000_s2905" type="#_x0000_t202" style="position:absolute;left:38145;top:-84;width:13542;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" filled="f" stroked="f">
                            <v:textbox inset="0,0,0,0">
                              <w:txbxContent>
                                <w:p w14:paraId="3635843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車椅子が近接しやすい寸法</w:t>
                                  </w:r>
                                </w:p>
                              </w:txbxContent>
                            </v:textbox>
                          </v:shape>
                          <v:shape id="_x0000_s2906" type="#_x0000_t202" style="position:absolute;left:34528;top:25095;width:14574;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" filled="f" stroked="f">
                            <v:textbox inset="0,0,0,0">
                              <w:txbxContent>
                                <w:p w14:paraId="11FFFE05"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ひざや足先が入るスペース</w:t>
                                  </w:r>
                                </w:p>
                                <w:p w14:paraId="24C0C7D5"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奥行き55cm～60cm程度</w:t>
                                  </w:r>
                                </w:p>
                                <w:p w14:paraId="12BEEAD5" w14:textId="77777777" w:rsidR="0046679A" w:rsidRPr="001976AB" w:rsidRDefault="0046679A" w:rsidP="0046679A">
                                  <w:pPr>
                                    <w:spacing w:line="200" w:lineRule="exact"/>
                                    <w:rPr>
                                      <w:rFonts w:ascii="BIZ UDPゴシック" w:eastAsia="BIZ UDPゴシック" w:hAnsi="BIZ UDPゴシック"/>
                                      <w:sz w:val="16"/>
                                      <w:szCs w:val="16"/>
                                    </w:rPr>
                                  </w:pPr>
                                </w:p>
                                <w:p w14:paraId="4143A68D" w14:textId="77777777" w:rsidR="0046679A" w:rsidRPr="001976AB" w:rsidRDefault="0046679A" w:rsidP="0046679A">
                                  <w:pPr>
                                    <w:spacing w:line="200" w:lineRule="exact"/>
                                    <w:rPr>
                                      <w:rFonts w:ascii="BIZ UDPゴシック" w:eastAsia="BIZ UDPゴシック" w:hAnsi="BIZ UDPゴシック"/>
                                      <w:sz w:val="16"/>
                                      <w:szCs w:val="16"/>
                                    </w:rPr>
                                  </w:pPr>
                                </w:p>
                              </w:txbxContent>
                            </v:textbox>
                          </v:shape>
                          <v:shape id="_x0000_s2907" type="#_x0000_t202" style="position:absolute;left:38077;top:5647;width:12808;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" filled="f" stroked="f">
                            <v:textbox inset="0,0,0,0">
                              <w:txbxContent>
                                <w:p w14:paraId="08FBF784"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水洗が操作しやすい寸法</w:t>
                                  </w:r>
                                </w:p>
                                <w:p w14:paraId="4553474A" w14:textId="77777777" w:rsidR="0046679A" w:rsidRPr="001976AB" w:rsidRDefault="0046679A" w:rsidP="0046679A">
                                  <w:pPr>
                                    <w:spacing w:line="200" w:lineRule="exact"/>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 xml:space="preserve">　（</w:t>
                                  </w:r>
                                  <w:r w:rsidRPr="001976AB">
                                    <w:rPr>
                                      <w:rFonts w:ascii="BIZ UDPゴシック" w:eastAsia="BIZ UDPゴシック" w:hAnsi="BIZ UDPゴシック" w:hint="eastAsia"/>
                                      <w:sz w:val="16"/>
                                      <w:szCs w:val="16"/>
                                    </w:rPr>
                                    <w:t>吐水口から30cm以内）</w:t>
                                  </w:r>
                                </w:p>
                              </w:txbxContent>
                            </v:textbox>
                          </v:shape>
                          <v:shape id="_x0000_s2908" type="#_x0000_t202" style="position:absolute;left:25111;top:10288;width:366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" filled="f" stroked="f">
                            <v:textbox inset="0,0,0,0">
                              <w:txbxContent>
                                <w:p w14:paraId="614E90A3"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水栓</w:t>
                                  </w:r>
                                </w:p>
                              </w:txbxContent>
                            </v:textbox>
                          </v:shape>
                          <v:shape id="_x0000_s2909" type="#_x0000_t202" style="position:absolute;left:15558;top:6603;width:9034;height:1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" filled="f" stroked="f">
                            <v:textbox inset="0,0,0,0">
                              <w:txbxContent>
                                <w:p w14:paraId="5C474A8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鏡100cm程度</w:t>
                                  </w:r>
                                </w:p>
                              </w:txbxContent>
                            </v:textbox>
                          </v:shape>
                          <v:line id="直線コネクタ 7426" o:spid="_x0000_s2910" style="position:absolute;flip:x;visibility:visible;mso-wrap-style:square" from="5800,19993" to="9196,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">
                            <o:lock v:ext="edit" shapetype="f"/>
                          </v:line>
                          <v:shape id="_x0000_s2911" type="#_x0000_t202" style="position:absolute;top:24702;width:133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" filled="f" stroked="f">
                            <v:textbox inset="0,0,0,0">
                              <w:txbxContent>
                                <w:p w14:paraId="298F9BBE"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杖や傘を立てかけるくぼみ</w:t>
                                  </w:r>
                                </w:p>
                              </w:txbxContent>
                            </v:textbox>
                          </v:shape>
                          <v:shape id="_x0000_s2912" type="#_x0000_t202" style="position:absolute;left:1569;top:3753;width:1448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" filled="f" stroked="f">
                            <v:textbox inset="0,0,0,0">
                              <w:txbxContent>
                                <w:p w14:paraId="6530C81D"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吐水口から30cm～35cm</w:t>
                                  </w:r>
                                </w:p>
                              </w:txbxContent>
                            </v:textbox>
                          </v:shape>
                          <v:shape id="_x0000_s2913" type="#_x0000_t202" style="position:absolute;left:20579;top:27634;width:6710;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" filled="f" stroked="f">
                            <v:textbox inset="0,0,0,0">
                              <w:txbxContent>
                                <w:p w14:paraId="2FE04256"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65cm程度</w:t>
                                  </w:r>
                                </w:p>
                              </w:txbxContent>
                            </v:textbox>
                          </v:shape>
                          <v:shape id="_x0000_s2914" type="#_x0000_t202" style="position:absolute;left:15626;top:17589;width:8938;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" filled="f" stroked="f">
                            <v:textbox inset="0,0,0,0">
                              <w:txbxContent>
                                <w:p w14:paraId="2AC13840" w14:textId="77777777" w:rsidR="0046679A" w:rsidRPr="001976AB"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1976AB">
                                    <w:rPr>
                                      <w:rFonts w:ascii="BIZ UDPゴシック" w:eastAsia="BIZ UDPゴシック" w:hAnsi="BIZ UDPゴシック" w:hint="eastAsia"/>
                                      <w:sz w:val="16"/>
                                      <w:szCs w:val="16"/>
                                    </w:rPr>
                                    <w:t>鏡下端は</w:t>
                                  </w:r>
                                </w:p>
                                <w:p w14:paraId="5197C664" w14:textId="77777777" w:rsidR="0046679A" w:rsidRPr="001976AB" w:rsidRDefault="0046679A" w:rsidP="0046679A">
                                  <w:pPr>
                                    <w:spacing w:line="200" w:lineRule="exact"/>
                                    <w:ind w:firstLine="160"/>
                                    <w:rPr>
                                      <w:rFonts w:ascii="BIZ UDPゴシック" w:eastAsia="BIZ UDPゴシック" w:hAnsi="BIZ UDPゴシック"/>
                                      <w:sz w:val="16"/>
                                      <w:szCs w:val="16"/>
                                    </w:rPr>
                                  </w:pPr>
                                  <w:r w:rsidRPr="001976AB">
                                    <w:rPr>
                                      <w:rFonts w:ascii="BIZ UDPゴシック" w:eastAsia="BIZ UDPゴシック" w:hAnsi="BIZ UDPゴシック" w:hint="eastAsia"/>
                                      <w:sz w:val="16"/>
                                      <w:szCs w:val="16"/>
                                    </w:rPr>
                                    <w:t>洗面器上端から</w:t>
                                  </w:r>
                                </w:p>
                              </w:txbxContent>
                            </v:textbox>
                          </v:shape>
                          <v:shape id="フリーフォーム: 図形 704" o:spid="_x0000_s2915" style="position:absolute;left:26067;top:22245;width:1222;height:5284;visibility:visible;mso-wrap-style:square;v-text-anchor:middle" coordsize="174423,5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" path="m,528555l,,174423,e" filled="f" strokecolor="#042433">
                            <v:stroke joinstyle="miter"/>
                            <v:path arrowok="t" o:connecttype="custom" o:connectlocs="0,528380;0,0;122272,0" o:connectangles="0,0,0"/>
                          </v:shape>
                          <v:shape id="フリーフォーム: 図形 707" o:spid="_x0000_s2916" style="position:absolute;left:6550;top:5459;width:3350;height:5295;visibility:visible;mso-wrap-style:square;v-text-anchor:middle" coordsize="285185,59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" path="m,597529l,,285185,r,181069e" filled="f" strokecolor="#042433">
                            <v:stroke joinstyle="miter"/>
                            <v:path arrowok="t" o:connecttype="custom" o:connectlocs="0,529494;0,0;334922,0;334922,160452" o:connectangles="0,0,0,0"/>
                          </v:shape>
                        </v:group>
                      </v:group>
                    </v:group>
                  </w:pict>
                </mc:Fallback>
              </mc:AlternateContent>
            </w:r>
          </w:p>
          <w:p w14:paraId="7F9B00D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87BF8D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7064DE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7E7BC9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03A914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11E3E88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6F5D0CA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FBBAC6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3DD0B7D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0B2897B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2F50B8D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46D10CB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CE2A4A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7DD4378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p w14:paraId="5163C04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p>
        </w:tc>
        <w:tc>
          <w:tcPr>
            <w:tcW w:w="913" w:type="dxa"/>
            <w:tcBorders>
              <w:top w:val="single" w:sz="4" w:space="0" w:color="auto"/>
              <w:left w:val="nil"/>
              <w:bottom w:val="single" w:sz="4" w:space="0" w:color="auto"/>
            </w:tcBorders>
          </w:tcPr>
          <w:p w14:paraId="7AD3B269"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6950FAC8" w14:textId="77777777" w:rsidTr="0046679A">
        <w:trPr>
          <w:trHeight w:val="20"/>
        </w:trPr>
        <w:tc>
          <w:tcPr>
            <w:tcW w:w="279" w:type="dxa"/>
            <w:tcBorders>
              <w:top w:val="single" w:sz="4" w:space="0" w:color="000000"/>
              <w:bottom w:val="nil"/>
            </w:tcBorders>
            <w:shd w:val="clear" w:color="auto" w:fill="7EE68F"/>
            <w:vAlign w:val="center"/>
          </w:tcPr>
          <w:p w14:paraId="42CB02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120E70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664BB25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・車椅子が接近できるよう、便器は前面のトラップ部分に、車椅子のフットサポートに乗せた足が当たりにくく、トラップ突き出しの少ない形式等とする。</w:t>
            </w:r>
          </w:p>
        </w:tc>
        <w:tc>
          <w:tcPr>
            <w:tcW w:w="913" w:type="dxa"/>
            <w:tcBorders>
              <w:top w:val="single" w:sz="4" w:space="0" w:color="auto"/>
              <w:bottom w:val="single" w:sz="4" w:space="0" w:color="auto"/>
            </w:tcBorders>
            <w:vAlign w:val="center"/>
          </w:tcPr>
          <w:p w14:paraId="010663D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D3019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1203C096" w14:textId="77777777" w:rsidTr="0046679A">
        <w:trPr>
          <w:trHeight w:val="20"/>
        </w:trPr>
        <w:tc>
          <w:tcPr>
            <w:tcW w:w="279" w:type="dxa"/>
            <w:tcBorders>
              <w:top w:val="nil"/>
              <w:bottom w:val="nil"/>
            </w:tcBorders>
            <w:shd w:val="clear" w:color="auto" w:fill="7EE68F"/>
            <w:vAlign w:val="center"/>
          </w:tcPr>
          <w:p w14:paraId="62B1B7D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6E60C7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782F6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・便房を複数設置する場合は、障がい者の右勝手、左勝手に対応できるようにする。また、便座の高さについてもバリエーションを持たせる。</w:t>
            </w:r>
          </w:p>
        </w:tc>
        <w:tc>
          <w:tcPr>
            <w:tcW w:w="913" w:type="dxa"/>
            <w:tcBorders>
              <w:top w:val="single" w:sz="4" w:space="0" w:color="auto"/>
              <w:bottom w:val="single" w:sz="4" w:space="0" w:color="auto"/>
            </w:tcBorders>
            <w:vAlign w:val="center"/>
          </w:tcPr>
          <w:p w14:paraId="67BE7E6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3C02158" w14:textId="77777777" w:rsidTr="0046679A">
        <w:trPr>
          <w:trHeight w:val="20"/>
        </w:trPr>
        <w:tc>
          <w:tcPr>
            <w:tcW w:w="279" w:type="dxa"/>
            <w:tcBorders>
              <w:top w:val="nil"/>
              <w:bottom w:val="nil"/>
            </w:tcBorders>
            <w:shd w:val="clear" w:color="auto" w:fill="7EE68F"/>
            <w:vAlign w:val="center"/>
          </w:tcPr>
          <w:p w14:paraId="34FFF07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9B7F07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009222F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・便器の位置は、正面からのアプローチを確保するだけでなく、右または左からの側面移乗ができるようにする。</w:t>
            </w:r>
          </w:p>
        </w:tc>
        <w:tc>
          <w:tcPr>
            <w:tcW w:w="913" w:type="dxa"/>
            <w:tcBorders>
              <w:top w:val="single" w:sz="4" w:space="0" w:color="auto"/>
              <w:bottom w:val="single" w:sz="4" w:space="0" w:color="auto"/>
            </w:tcBorders>
            <w:vAlign w:val="center"/>
          </w:tcPr>
          <w:p w14:paraId="0154F82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B7960F" w14:textId="77777777" w:rsidTr="0046679A">
        <w:trPr>
          <w:trHeight w:val="20"/>
        </w:trPr>
        <w:tc>
          <w:tcPr>
            <w:tcW w:w="279" w:type="dxa"/>
            <w:tcBorders>
              <w:top w:val="nil"/>
              <w:bottom w:val="nil"/>
            </w:tcBorders>
            <w:shd w:val="clear" w:color="auto" w:fill="7EE68F"/>
            <w:vAlign w:val="center"/>
          </w:tcPr>
          <w:p w14:paraId="6CCC0F0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68AFB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2A298B3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w:t>
            </w:r>
            <w:r w:rsidRPr="0046679A">
              <w:rPr>
                <w:rFonts w:ascii="BIZ UDゴシック" w:eastAsia="BIZ UDゴシック" w:hAnsi="BIZ UDゴシック" w:hint="eastAsia"/>
                <w:spacing w:val="-10"/>
                <w:sz w:val="18"/>
                <w:szCs w:val="20"/>
              </w:rPr>
              <w:t>座位姿勢を安定させることや排泄に時間のかかる場合もあることから、便器に背もたれを設置する。</w:t>
            </w:r>
          </w:p>
        </w:tc>
        <w:tc>
          <w:tcPr>
            <w:tcW w:w="913" w:type="dxa"/>
            <w:tcBorders>
              <w:top w:val="single" w:sz="4" w:space="0" w:color="auto"/>
              <w:bottom w:val="single" w:sz="4" w:space="0" w:color="auto"/>
            </w:tcBorders>
            <w:vAlign w:val="center"/>
          </w:tcPr>
          <w:p w14:paraId="16CFB7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C753E57" w14:textId="77777777" w:rsidTr="0046679A">
        <w:trPr>
          <w:trHeight w:val="20"/>
        </w:trPr>
        <w:tc>
          <w:tcPr>
            <w:tcW w:w="279" w:type="dxa"/>
            <w:tcBorders>
              <w:top w:val="nil"/>
              <w:bottom w:val="nil"/>
            </w:tcBorders>
            <w:shd w:val="clear" w:color="auto" w:fill="7EE68F"/>
            <w:vAlign w:val="center"/>
          </w:tcPr>
          <w:p w14:paraId="530480C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ECE6A5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7FD2E0C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・便器に前向きに座る場合も考慮してその妨げになる器具等がないように配慮する。</w:t>
            </w:r>
          </w:p>
          <w:p w14:paraId="5806034A"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2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温水洗浄便座の操作ボタンは、便座横に附置した操作ボックスではなく、壁付けとする。</w:t>
            </w:r>
          </w:p>
        </w:tc>
        <w:tc>
          <w:tcPr>
            <w:tcW w:w="913" w:type="dxa"/>
            <w:tcBorders>
              <w:top w:val="single" w:sz="4" w:space="0" w:color="auto"/>
              <w:bottom w:val="single" w:sz="4" w:space="0" w:color="auto"/>
            </w:tcBorders>
            <w:vAlign w:val="center"/>
          </w:tcPr>
          <w:p w14:paraId="79B9155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508B56C" w14:textId="77777777" w:rsidTr="0046679A">
        <w:trPr>
          <w:trHeight w:val="20"/>
        </w:trPr>
        <w:tc>
          <w:tcPr>
            <w:tcW w:w="279" w:type="dxa"/>
            <w:tcBorders>
              <w:top w:val="nil"/>
              <w:bottom w:val="nil"/>
            </w:tcBorders>
            <w:shd w:val="clear" w:color="auto" w:fill="7EE68F"/>
            <w:vAlign w:val="center"/>
          </w:tcPr>
          <w:p w14:paraId="48E57A3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68EEF1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47828E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・便器の座面高さは、床面から</w:t>
            </w:r>
            <w:r w:rsidRPr="0046679A">
              <w:rPr>
                <w:rFonts w:ascii="BIZ UDゴシック" w:eastAsia="BIZ UDゴシック" w:hAnsi="BIZ UDゴシック"/>
                <w:spacing w:val="-4"/>
                <w:sz w:val="18"/>
                <w:szCs w:val="20"/>
              </w:rPr>
              <w:t>42cm～45cm程度とする。</w:t>
            </w:r>
          </w:p>
        </w:tc>
        <w:tc>
          <w:tcPr>
            <w:tcW w:w="913" w:type="dxa"/>
            <w:tcBorders>
              <w:top w:val="single" w:sz="4" w:space="0" w:color="auto"/>
              <w:bottom w:val="single" w:sz="4" w:space="0" w:color="auto"/>
            </w:tcBorders>
            <w:vAlign w:val="center"/>
          </w:tcPr>
          <w:p w14:paraId="20C5884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図8.12</w:t>
            </w:r>
          </w:p>
        </w:tc>
      </w:tr>
      <w:tr w:rsidR="0046679A" w:rsidRPr="0046679A" w14:paraId="5C7782D5" w14:textId="77777777" w:rsidTr="0046679A">
        <w:trPr>
          <w:trHeight w:val="20"/>
        </w:trPr>
        <w:tc>
          <w:tcPr>
            <w:tcW w:w="279" w:type="dxa"/>
            <w:tcBorders>
              <w:top w:val="nil"/>
              <w:bottom w:val="nil"/>
            </w:tcBorders>
            <w:shd w:val="clear" w:color="auto" w:fill="7EE68F"/>
            <w:vAlign w:val="center"/>
          </w:tcPr>
          <w:p w14:paraId="4A24D6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24916F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903508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・床面積</w:t>
            </w:r>
            <w:r w:rsidRPr="0046679A">
              <w:rPr>
                <w:rFonts w:ascii="BIZ UDゴシック" w:eastAsia="BIZ UDゴシック" w:hAnsi="BIZ UDゴシック"/>
                <w:spacing w:val="-4"/>
                <w:sz w:val="18"/>
                <w:szCs w:val="20"/>
              </w:rPr>
              <w:t>2,000㎡以上の不特定多数の者が利用し、</w:t>
            </w:r>
            <w:r w:rsidRPr="0046679A">
              <w:rPr>
                <w:rFonts w:ascii="BIZ UDゴシック" w:eastAsia="BIZ UDゴシック" w:hAnsi="BIZ UDゴシック" w:hint="eastAsia"/>
                <w:spacing w:val="-4"/>
                <w:sz w:val="18"/>
                <w:szCs w:val="20"/>
              </w:rPr>
              <w:t>または</w:t>
            </w:r>
            <w:r w:rsidRPr="0046679A">
              <w:rPr>
                <w:rFonts w:ascii="BIZ UDゴシック" w:eastAsia="BIZ UDゴシック" w:hAnsi="BIZ UDゴシック"/>
                <w:spacing w:val="-4"/>
                <w:sz w:val="18"/>
                <w:szCs w:val="20"/>
              </w:rPr>
              <w:t>主として高齢者、障がい者等が利用する建築物を建築する場合に設ける</w:t>
            </w:r>
            <w:r w:rsidRPr="0046679A">
              <w:rPr>
                <w:rFonts w:ascii="BIZ UDゴシック" w:eastAsia="BIZ UDゴシック" w:hAnsi="BIZ UDゴシック" w:hint="eastAsia"/>
                <w:spacing w:val="-4"/>
                <w:sz w:val="18"/>
                <w:szCs w:val="20"/>
              </w:rPr>
              <w:t>１</w:t>
            </w:r>
            <w:r w:rsidRPr="0046679A">
              <w:rPr>
                <w:rFonts w:ascii="BIZ UDゴシック" w:eastAsia="BIZ UDゴシック" w:hAnsi="BIZ UDゴシック"/>
                <w:spacing w:val="-4"/>
                <w:sz w:val="18"/>
                <w:szCs w:val="20"/>
              </w:rPr>
              <w:t>以上の車椅子使用者用便房には、座位変換型の（電動）車椅子使用者が360°回転できるよう、直径180cm以上の円が内接できる広さを確保する。</w:t>
            </w:r>
          </w:p>
        </w:tc>
        <w:tc>
          <w:tcPr>
            <w:tcW w:w="913" w:type="dxa"/>
            <w:tcBorders>
              <w:top w:val="single" w:sz="4" w:space="0" w:color="auto"/>
              <w:bottom w:val="single" w:sz="4" w:space="0" w:color="auto"/>
            </w:tcBorders>
            <w:vAlign w:val="center"/>
          </w:tcPr>
          <w:p w14:paraId="1F3557D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13003F97" w14:textId="77777777" w:rsidTr="0046679A">
        <w:trPr>
          <w:trHeight w:val="57"/>
        </w:trPr>
        <w:tc>
          <w:tcPr>
            <w:tcW w:w="279" w:type="dxa"/>
            <w:tcBorders>
              <w:top w:val="nil"/>
              <w:bottom w:val="nil"/>
            </w:tcBorders>
            <w:shd w:val="clear" w:color="auto" w:fill="7EE68F"/>
            <w:vAlign w:val="center"/>
          </w:tcPr>
          <w:p w14:paraId="6FE31A4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6738A5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498E9A72"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EC7F0D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・便所設置階には、車椅子使用者用便房を一以上（男子用及び女子用の区別を設ける場合にあってはそれぞれ一</w:t>
            </w:r>
            <w:r w:rsidRPr="0046679A">
              <w:rPr>
                <w:rFonts w:ascii="BIZ UDゴシック" w:eastAsia="BIZ UDゴシック" w:hAnsi="BIZ UDゴシック"/>
                <w:spacing w:val="-4"/>
                <w:sz w:val="18"/>
                <w:szCs w:val="18"/>
                <w:u w:color="45B0E1"/>
              </w:rPr>
              <w:t>以上）、設ける。</w:t>
            </w:r>
            <w:r w:rsidRPr="0046679A">
              <w:rPr>
                <w:rFonts w:ascii="BIZ UDゴシック" w:eastAsia="BIZ UDゴシック" w:hAnsi="BIZ UDゴシック" w:hint="eastAsia"/>
                <w:spacing w:val="-4"/>
                <w:sz w:val="18"/>
                <w:szCs w:val="18"/>
                <w:u w:color="45B0E1"/>
              </w:rPr>
              <w:t>また以下のいずれかに該当する場合は、車椅子使用者用便房をそれぞれで定める数以上、設ける。</w:t>
            </w:r>
          </w:p>
          <w:p w14:paraId="576F3162"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1,000㎡未満の階（小規模階）を有する場合：</w:t>
            </w:r>
          </w:p>
          <w:p w14:paraId="5FC66F51"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小規模階の床面積の合計が</w:t>
            </w:r>
            <w:r w:rsidRPr="0046679A">
              <w:rPr>
                <w:rFonts w:ascii="BIZ UDゴシック" w:eastAsia="BIZ UDゴシック" w:hAnsi="BIZ UDゴシック"/>
                <w:spacing w:val="-4"/>
                <w:sz w:val="18"/>
                <w:szCs w:val="18"/>
                <w:u w:color="45B0E1"/>
              </w:rPr>
              <w:t>1,000㎡に達するごとに</w:t>
            </w:r>
            <w:r w:rsidRPr="0046679A">
              <w:rPr>
                <w:rFonts w:ascii="BIZ UDゴシック" w:eastAsia="BIZ UDゴシック" w:hAnsi="BIZ UDゴシック" w:hint="eastAsia"/>
                <w:spacing w:val="-4"/>
                <w:sz w:val="18"/>
                <w:szCs w:val="18"/>
                <w:u w:color="45B0E1"/>
              </w:rPr>
              <w:t>一</w:t>
            </w:r>
            <w:r w:rsidRPr="0046679A">
              <w:rPr>
                <w:rFonts w:ascii="BIZ UDゴシック" w:eastAsia="BIZ UDゴシック" w:hAnsi="BIZ UDゴシック"/>
                <w:spacing w:val="-4"/>
                <w:sz w:val="18"/>
                <w:szCs w:val="18"/>
                <w:u w:color="45B0E1"/>
              </w:rPr>
              <w:t>以上</w:t>
            </w:r>
          </w:p>
          <w:p w14:paraId="5AA953C9"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（便所設置階の数がこの数より少ない場合は、便所設置階の数以上）</w:t>
            </w:r>
          </w:p>
          <w:p w14:paraId="2D002C4C"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10,000㎡超の階（大規模階）を有する場合：</w:t>
            </w:r>
          </w:p>
          <w:p w14:paraId="7AB0371F"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階の床面積が</w:t>
            </w:r>
            <w:r w:rsidRPr="0046679A">
              <w:rPr>
                <w:rFonts w:ascii="BIZ UDゴシック" w:eastAsia="BIZ UDゴシック" w:hAnsi="BIZ UDゴシック"/>
                <w:spacing w:val="-4"/>
                <w:sz w:val="18"/>
                <w:szCs w:val="18"/>
                <w:u w:color="45B0E1"/>
              </w:rPr>
              <w:t>10,000㎡超40,000㎡以下：</w:t>
            </w:r>
            <w:r w:rsidRPr="0046679A">
              <w:rPr>
                <w:rFonts w:ascii="BIZ UDゴシック" w:eastAsia="BIZ UDゴシック" w:hAnsi="BIZ UDゴシック" w:hint="eastAsia"/>
                <w:spacing w:val="-4"/>
                <w:sz w:val="18"/>
                <w:szCs w:val="18"/>
                <w:u w:color="45B0E1"/>
              </w:rPr>
              <w:t>二</w:t>
            </w:r>
            <w:r w:rsidRPr="0046679A">
              <w:rPr>
                <w:rFonts w:ascii="BIZ UDゴシック" w:eastAsia="BIZ UDゴシック" w:hAnsi="BIZ UDゴシック"/>
                <w:spacing w:val="-4"/>
                <w:sz w:val="18"/>
                <w:szCs w:val="18"/>
                <w:u w:color="45B0E1"/>
              </w:rPr>
              <w:t>以上</w:t>
            </w:r>
          </w:p>
          <w:p w14:paraId="553FA675"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階の床面積が</w:t>
            </w:r>
            <w:r w:rsidRPr="0046679A">
              <w:rPr>
                <w:rFonts w:ascii="BIZ UDゴシック" w:eastAsia="BIZ UDゴシック" w:hAnsi="BIZ UDゴシック"/>
                <w:spacing w:val="-4"/>
                <w:sz w:val="18"/>
                <w:szCs w:val="18"/>
                <w:u w:color="45B0E1"/>
              </w:rPr>
              <w:t>40,000㎡超：20,000㎡ごとに</w:t>
            </w:r>
            <w:r w:rsidRPr="0046679A">
              <w:rPr>
                <w:rFonts w:ascii="BIZ UDゴシック" w:eastAsia="BIZ UDゴシック" w:hAnsi="BIZ UDゴシック" w:hint="eastAsia"/>
                <w:spacing w:val="-4"/>
                <w:sz w:val="18"/>
                <w:szCs w:val="18"/>
                <w:u w:color="45B0E1"/>
              </w:rPr>
              <w:t>一</w:t>
            </w:r>
            <w:r w:rsidRPr="0046679A">
              <w:rPr>
                <w:rFonts w:ascii="BIZ UDゴシック" w:eastAsia="BIZ UDゴシック" w:hAnsi="BIZ UDゴシック"/>
                <w:spacing w:val="-4"/>
                <w:sz w:val="18"/>
                <w:szCs w:val="18"/>
                <w:u w:color="45B0E1"/>
              </w:rPr>
              <w:t>以上を追加</w:t>
            </w:r>
          </w:p>
          <w:p w14:paraId="05E1BCA3" w14:textId="77777777" w:rsidR="0046679A" w:rsidRPr="0046679A" w:rsidRDefault="0046679A" w:rsidP="0046679A">
            <w:pPr>
              <w:spacing w:line="0" w:lineRule="atLeast"/>
              <w:ind w:leftChars="200" w:left="42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（当該階の便所の箇所数がこの数より少ない場合は、便所の箇所数以上）</w:t>
            </w:r>
          </w:p>
          <w:p w14:paraId="400E5C6E" w14:textId="77777777" w:rsidR="0046679A" w:rsidRPr="0046679A" w:rsidRDefault="0046679A" w:rsidP="0046679A">
            <w:pPr>
              <w:spacing w:line="0" w:lineRule="atLeast"/>
              <w:ind w:leftChars="100" w:left="210"/>
              <w:rPr>
                <w:rFonts w:ascii="BIZ UDゴシック" w:eastAsia="BIZ UDゴシック" w:hAnsi="BIZ UDゴシック"/>
                <w:spacing w:val="-4"/>
              </w:rPr>
            </w:pPr>
            <w:r w:rsidRPr="0046679A">
              <w:rPr>
                <w:rFonts w:ascii="BIZ UDゴシック" w:eastAsia="BIZ UDゴシック" w:hAnsi="BIZ UDゴシック" w:hint="eastAsia"/>
                <w:spacing w:val="-4"/>
                <w:sz w:val="18"/>
                <w:szCs w:val="20"/>
              </w:rPr>
              <w:t>※ただし、告示第</w:t>
            </w:r>
            <w:r w:rsidRPr="0046679A">
              <w:rPr>
                <w:rFonts w:ascii="BIZ UDゴシック" w:eastAsia="BIZ UDゴシック" w:hAnsi="BIZ UDゴシック"/>
                <w:spacing w:val="-4"/>
                <w:sz w:val="18"/>
                <w:szCs w:val="20"/>
              </w:rPr>
              <w:t>1074号に規定されている場合はこの限りではない</w:t>
            </w:r>
            <w:r w:rsidRPr="0046679A">
              <w:rPr>
                <w:rFonts w:ascii="BIZ UDゴシック" w:eastAsia="BIZ UDゴシック" w:hAnsi="BIZ UDゴシック"/>
                <w:spacing w:val="-4"/>
              </w:rPr>
              <w:t>。</w:t>
            </w:r>
          </w:p>
          <w:p w14:paraId="01FCD00A"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【国土交通大臣が定める構造】（国土交通省告示第</w:t>
            </w:r>
            <w:r w:rsidRPr="0046679A">
              <w:rPr>
                <w:rFonts w:ascii="BIZ UDゴシック" w:eastAsia="BIZ UDゴシック" w:hAnsi="BIZ UDゴシック"/>
                <w:sz w:val="16"/>
                <w:szCs w:val="16"/>
                <w:u w:color="45B0E1"/>
              </w:rPr>
              <w:t>1496号）</w:t>
            </w:r>
          </w:p>
          <w:p w14:paraId="5AC5CE92"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・腰掛便座、手すり等が適切に配置されていること。</w:t>
            </w:r>
          </w:p>
          <w:p w14:paraId="7192A70E"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・車椅子使用者が円滑に利用することができるよう十分な空間が確保されていること。</w:t>
            </w:r>
          </w:p>
          <w:p w14:paraId="221FCA23"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なお、</w:t>
            </w:r>
          </w:p>
          <w:p w14:paraId="389A528B" w14:textId="77777777" w:rsidR="0046679A" w:rsidRPr="0046679A" w:rsidRDefault="0046679A" w:rsidP="0046679A">
            <w:pPr>
              <w:spacing w:line="0" w:lineRule="atLeast"/>
              <w:ind w:leftChars="200" w:left="42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rPr>
              <w:t>・手すりは左右両面に設置する。</w:t>
            </w:r>
          </w:p>
          <w:p w14:paraId="135D7052" w14:textId="77777777" w:rsidR="0046679A" w:rsidRPr="0046679A" w:rsidRDefault="0046679A" w:rsidP="0046679A">
            <w:pPr>
              <w:spacing w:line="0" w:lineRule="atLeast"/>
              <w:ind w:leftChars="200" w:left="58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u w:color="45B0E1"/>
              </w:rPr>
              <w:t>・車椅子使用者が円滑に利用できる十分な空間として直径</w:t>
            </w:r>
            <w:r w:rsidRPr="0046679A">
              <w:rPr>
                <w:rFonts w:ascii="BIZ UDゴシック" w:eastAsia="BIZ UDゴシック" w:hAnsi="BIZ UDゴシック"/>
                <w:sz w:val="16"/>
                <w:szCs w:val="16"/>
                <w:u w:color="45B0E1"/>
              </w:rPr>
              <w:t>150cm以上の円が内接できる広さを備えることを基本とする。</w:t>
            </w:r>
            <w:r w:rsidRPr="0046679A">
              <w:rPr>
                <w:rFonts w:ascii="BIZ UDゴシック" w:eastAsia="BIZ UDゴシック" w:hAnsi="BIZ UDゴシック" w:hint="eastAsia"/>
                <w:sz w:val="16"/>
                <w:szCs w:val="16"/>
                <w:u w:color="45B0E1"/>
              </w:rPr>
              <w:t>（設備等下部に車椅子のフットサポートに乗せた足が通過できるスペース（床上高さ</w:t>
            </w:r>
            <w:r w:rsidRPr="0046679A">
              <w:rPr>
                <w:rFonts w:ascii="BIZ UDゴシック" w:eastAsia="BIZ UDゴシック" w:hAnsi="BIZ UDゴシック"/>
                <w:sz w:val="16"/>
                <w:szCs w:val="16"/>
                <w:u w:color="45B0E1"/>
              </w:rPr>
              <w:t>40cm以上で奥行き20cmまで可）が確保されていれば、その部分も有効なスペースとする。）ただし、電動車椅子等、大きな車椅子では、150cmの円では十分ではない場合があるため、施設の利用者等状況を鑑みて設計する必要がある。</w:t>
            </w:r>
          </w:p>
        </w:tc>
        <w:tc>
          <w:tcPr>
            <w:tcW w:w="913" w:type="dxa"/>
            <w:tcBorders>
              <w:top w:val="single" w:sz="4" w:space="0" w:color="auto"/>
              <w:bottom w:val="single" w:sz="4" w:space="0" w:color="auto"/>
            </w:tcBorders>
            <w:vAlign w:val="center"/>
          </w:tcPr>
          <w:p w14:paraId="02AABAC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ACB441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1661CEE6" w14:textId="77777777" w:rsidTr="0046679A">
        <w:trPr>
          <w:trHeight w:val="57"/>
        </w:trPr>
        <w:tc>
          <w:tcPr>
            <w:tcW w:w="279" w:type="dxa"/>
            <w:tcBorders>
              <w:top w:val="nil"/>
              <w:bottom w:val="nil"/>
            </w:tcBorders>
            <w:shd w:val="clear" w:color="auto" w:fill="7EE68F"/>
            <w:vAlign w:val="center"/>
          </w:tcPr>
          <w:p w14:paraId="0B94396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06C05E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5B2C548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EB47DF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w:t>
            </w:r>
            <w:r w:rsidRPr="0046679A">
              <w:rPr>
                <w:rFonts w:ascii="BIZ UDゴシック" w:eastAsia="BIZ UDゴシック" w:hAnsi="BIZ UDゴシック" w:hint="eastAsia"/>
                <w:spacing w:val="-10"/>
                <w:sz w:val="18"/>
                <w:szCs w:val="18"/>
                <w:u w:color="45B0E1"/>
              </w:rPr>
              <w:t>車椅子使用者用便房には、押しボタン式その他の容易に操作できる方式の便器の洗浄装置を設ける。</w:t>
            </w:r>
          </w:p>
          <w:p w14:paraId="7D503C6C" w14:textId="77777777" w:rsidR="0046679A" w:rsidRPr="0046679A" w:rsidRDefault="0046679A" w:rsidP="0046679A">
            <w:pPr>
              <w:spacing w:line="0" w:lineRule="atLeast"/>
              <w:ind w:leftChars="100" w:left="21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押しボタン式、レバー式や光感知式など</w:t>
            </w:r>
          </w:p>
          <w:p w14:paraId="0A2AEC14" w14:textId="77777777" w:rsidR="0046679A" w:rsidRPr="0046679A" w:rsidRDefault="0046679A" w:rsidP="0046679A">
            <w:pPr>
              <w:spacing w:line="0" w:lineRule="atLeast"/>
              <w:ind w:leftChars="200" w:left="620" w:hangingChars="100" w:hanging="200"/>
              <w:rPr>
                <w:rFonts w:ascii="BIZ UDゴシック" w:eastAsia="BIZ UDゴシック" w:hAnsi="BIZ UDゴシック"/>
                <w:sz w:val="16"/>
                <w:szCs w:val="16"/>
              </w:rPr>
            </w:pPr>
            <w:r w:rsidRPr="0046679A">
              <w:rPr>
                <w:rFonts w:ascii="BIZ UDゴシック" w:eastAsia="BIZ UDゴシック" w:hAnsi="BIZ UDゴシック" w:hint="eastAsia"/>
                <w:b/>
                <w:bCs/>
                <w:color w:val="00B050"/>
                <w:sz w:val="20"/>
                <w:szCs w:val="20"/>
                <w:u w:color="45B0E1"/>
              </w:rPr>
              <w:t>○</w:t>
            </w:r>
            <w:r w:rsidRPr="0046679A">
              <w:rPr>
                <w:rFonts w:ascii="BIZ UDゴシック" w:eastAsia="BIZ UDゴシック" w:hAnsi="BIZ UDゴシック" w:hint="eastAsia"/>
                <w:sz w:val="16"/>
                <w:szCs w:val="16"/>
              </w:rPr>
              <w:t>便房内のペーパーホルダー、便器洗浄ボタン及び呼び出しボタンを横壁面に設ける場合は、</w:t>
            </w:r>
          </w:p>
          <w:p w14:paraId="2BAF8406" w14:textId="77777777" w:rsidR="0046679A" w:rsidRPr="0046679A" w:rsidRDefault="0046679A" w:rsidP="0046679A">
            <w:pPr>
              <w:spacing w:line="0" w:lineRule="atLeast"/>
              <w:ind w:leftChars="300" w:left="630"/>
              <w:rPr>
                <w:rFonts w:ascii="游明朝" w:eastAsia="游明朝"/>
                <w:color w:val="FFFFFF"/>
                <w:sz w:val="16"/>
                <w:szCs w:val="16"/>
                <w:shd w:val="clear" w:color="auto" w:fill="0070C0"/>
              </w:rPr>
            </w:pPr>
            <w:r w:rsidRPr="0046679A">
              <w:rPr>
                <w:rFonts w:ascii="BIZ UDゴシック" w:eastAsia="BIZ UDゴシック" w:hAnsi="BIZ UDゴシック" w:hint="eastAsia"/>
                <w:sz w:val="16"/>
                <w:szCs w:val="16"/>
              </w:rPr>
              <w:t>上肢・指先にも障がいがある場合があることに配慮し、</w:t>
            </w:r>
            <w:r w:rsidRPr="0046679A">
              <w:rPr>
                <w:rFonts w:ascii="BIZ UDゴシック" w:eastAsia="BIZ UDゴシック" w:hAnsi="BIZ UDゴシック"/>
                <w:sz w:val="16"/>
                <w:szCs w:val="16"/>
              </w:rPr>
              <w:t>JIS S</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sz w:val="16"/>
                <w:szCs w:val="16"/>
              </w:rPr>
              <w:t>0026に基づく配置とする。</w:t>
            </w:r>
          </w:p>
        </w:tc>
        <w:tc>
          <w:tcPr>
            <w:tcW w:w="913" w:type="dxa"/>
            <w:tcBorders>
              <w:top w:val="single" w:sz="4" w:space="0" w:color="auto"/>
              <w:bottom w:val="single" w:sz="4" w:space="0" w:color="auto"/>
            </w:tcBorders>
            <w:vAlign w:val="center"/>
          </w:tcPr>
          <w:p w14:paraId="07689BF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図8.14</w:t>
            </w:r>
          </w:p>
          <w:p w14:paraId="53343F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図8.25</w:t>
            </w:r>
          </w:p>
        </w:tc>
      </w:tr>
      <w:tr w:rsidR="0046679A" w:rsidRPr="0046679A" w14:paraId="21F86C7E" w14:textId="77777777" w:rsidTr="0046679A">
        <w:trPr>
          <w:trHeight w:val="20"/>
        </w:trPr>
        <w:tc>
          <w:tcPr>
            <w:tcW w:w="279" w:type="dxa"/>
            <w:tcBorders>
              <w:top w:val="nil"/>
              <w:bottom w:val="single" w:sz="4" w:space="0" w:color="000000"/>
            </w:tcBorders>
            <w:shd w:val="clear" w:color="auto" w:fill="7EE68F"/>
            <w:vAlign w:val="center"/>
          </w:tcPr>
          <w:p w14:paraId="414B169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8AF3C5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vAlign w:val="center"/>
          </w:tcPr>
          <w:p w14:paraId="75AA64AA"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4E4BB3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・車椅子使用者用便房には、衣服を掛けるための金具等を設ける。</w:t>
            </w:r>
          </w:p>
          <w:p w14:paraId="75EF8871"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20"/>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衣服等を掛ける金具の設置高さは、車椅子使用者用</w:t>
            </w:r>
            <w:r w:rsidRPr="0046679A">
              <w:rPr>
                <w:rFonts w:ascii="BIZ UDゴシック" w:eastAsia="BIZ UDゴシック" w:hAnsi="BIZ UDゴシック"/>
                <w:sz w:val="16"/>
                <w:szCs w:val="16"/>
                <w:u w:color="45B0E1"/>
              </w:rPr>
              <w:t>100cm</w:t>
            </w:r>
            <w:r w:rsidRPr="0046679A">
              <w:rPr>
                <w:rFonts w:ascii="BIZ UDゴシック" w:eastAsia="BIZ UDゴシック" w:hAnsi="BIZ UDゴシック" w:hint="eastAsia"/>
                <w:sz w:val="16"/>
                <w:szCs w:val="16"/>
                <w:u w:color="45B0E1"/>
              </w:rPr>
              <w:t>程度、一般用</w:t>
            </w:r>
            <w:r w:rsidRPr="0046679A">
              <w:rPr>
                <w:rFonts w:ascii="BIZ UDゴシック" w:eastAsia="BIZ UDゴシック" w:hAnsi="BIZ UDゴシック"/>
                <w:sz w:val="16"/>
                <w:szCs w:val="16"/>
                <w:u w:color="45B0E1"/>
              </w:rPr>
              <w:t>170cm程度とすること。</w:t>
            </w:r>
            <w:r w:rsidRPr="0046679A">
              <w:rPr>
                <w:rFonts w:ascii="BIZ UDゴシック" w:eastAsia="BIZ UDゴシック" w:hAnsi="BIZ UDゴシック" w:hint="eastAsia"/>
                <w:sz w:val="16"/>
                <w:szCs w:val="16"/>
                <w:u w:color="45B0E1"/>
              </w:rPr>
              <w:t>衣服等が落ちにくい形状とする。</w:t>
            </w:r>
          </w:p>
        </w:tc>
        <w:tc>
          <w:tcPr>
            <w:tcW w:w="913" w:type="dxa"/>
            <w:tcBorders>
              <w:top w:val="single" w:sz="4" w:space="0" w:color="auto"/>
              <w:bottom w:val="single" w:sz="4" w:space="0" w:color="auto"/>
            </w:tcBorders>
            <w:vAlign w:val="center"/>
          </w:tcPr>
          <w:p w14:paraId="0152583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4F0F889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tc>
      </w:tr>
      <w:tr w:rsidR="0046679A" w:rsidRPr="0046679A" w14:paraId="2BFF412A" w14:textId="77777777" w:rsidTr="0046679A">
        <w:trPr>
          <w:trHeight w:val="13890"/>
        </w:trPr>
        <w:tc>
          <w:tcPr>
            <w:tcW w:w="279" w:type="dxa"/>
            <w:tcBorders>
              <w:top w:val="single" w:sz="4" w:space="0" w:color="000000"/>
              <w:bottom w:val="single" w:sz="4" w:space="0" w:color="auto"/>
            </w:tcBorders>
            <w:shd w:val="clear" w:color="auto" w:fill="7EE68F"/>
            <w:vAlign w:val="center"/>
          </w:tcPr>
          <w:p w14:paraId="5266D5F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noProof/>
                <w:sz w:val="20"/>
                <w:szCs w:val="20"/>
                <w:u w:color="45B0E1"/>
              </w:rPr>
              <w:lastRenderedPageBreak/>
              <mc:AlternateContent>
                <mc:Choice Requires="wpg">
                  <w:drawing>
                    <wp:anchor distT="0" distB="0" distL="114300" distR="114300" simplePos="0" relativeHeight="251911404" behindDoc="0" locked="0" layoutInCell="1" allowOverlap="1" wp14:anchorId="23CEF6F4" wp14:editId="11A540F1">
                      <wp:simplePos x="0" y="0"/>
                      <wp:positionH relativeFrom="column">
                        <wp:posOffset>-34290</wp:posOffset>
                      </wp:positionH>
                      <wp:positionV relativeFrom="paragraph">
                        <wp:posOffset>-3966845</wp:posOffset>
                      </wp:positionV>
                      <wp:extent cx="5960745" cy="3624580"/>
                      <wp:effectExtent l="0" t="0" r="1905" b="13970"/>
                      <wp:wrapNone/>
                      <wp:docPr id="863995095" name="グループ化 609" descr="P7730C281T106#y1"/>
                      <wp:cNvGraphicFramePr/>
                      <a:graphic xmlns:a="http://schemas.openxmlformats.org/drawingml/2006/main">
                        <a:graphicData uri="http://schemas.microsoft.com/office/word/2010/wordprocessingGroup">
                          <wpg:wgp>
                            <wpg:cNvGrpSpPr/>
                            <wpg:grpSpPr>
                              <a:xfrm>
                                <a:off x="0" y="0"/>
                                <a:ext cx="5960745" cy="3624580"/>
                                <a:chOff x="0" y="0"/>
                                <a:chExt cx="5961290" cy="3624662"/>
                              </a:xfrm>
                            </wpg:grpSpPr>
                            <pic:pic xmlns:pic="http://schemas.openxmlformats.org/drawingml/2006/picture">
                              <pic:nvPicPr>
                                <pic:cNvPr id="328785011" name="図 44"/>
                                <pic:cNvPicPr>
                                  <a:picLocks noChangeAspect="1"/>
                                </pic:cNvPicPr>
                              </pic:nvPicPr>
                              <pic:blipFill rotWithShape="1">
                                <a:blip r:embed="rId335" cstate="email">
                                  <a:extLst>
                                    <a:ext uri="{28A0092B-C50C-407E-A947-70E740481C1C}">
                                      <a14:useLocalDpi xmlns:a14="http://schemas.microsoft.com/office/drawing/2010/main"/>
                                    </a:ext>
                                  </a:extLst>
                                </a:blip>
                                <a:srcRect t="-2"/>
                                <a:stretch>
                                  <a:fillRect/>
                                </a:stretch>
                              </pic:blipFill>
                              <pic:spPr bwMode="auto">
                                <a:xfrm>
                                  <a:off x="1494845" y="0"/>
                                  <a:ext cx="3274695" cy="3550285"/>
                                </a:xfrm>
                                <a:prstGeom prst="rect">
                                  <a:avLst/>
                                </a:prstGeom>
                                <a:ln>
                                  <a:noFill/>
                                </a:ln>
                                <a:extLst>
                                  <a:ext uri="{53640926-AAD7-44D8-BBD7-CCE9431645EC}">
                                    <a14:shadowObscured xmlns:a14="http://schemas.microsoft.com/office/drawing/2010/main"/>
                                  </a:ext>
                                </a:extLst>
                              </pic:spPr>
                            </pic:pic>
                            <wpg:grpSp>
                              <wpg:cNvPr id="481287649" name="グループ化 716"/>
                              <wpg:cNvGrpSpPr>
                                <a:grpSpLocks noChangeAspect="1"/>
                              </wpg:cNvGrpSpPr>
                              <wpg:grpSpPr>
                                <a:xfrm>
                                  <a:off x="0" y="47707"/>
                                  <a:ext cx="5961290" cy="3576955"/>
                                  <a:chOff x="-105410" y="80387"/>
                                  <a:chExt cx="6614745" cy="3969549"/>
                                </a:xfrm>
                              </wpg:grpSpPr>
                              <wps:wsp>
                                <wps:cNvPr id="96358521" name="Text Box 5"/>
                                <wps:cNvSpPr txBox="1">
                                  <a:spLocks noChangeArrowheads="1"/>
                                </wps:cNvSpPr>
                                <wps:spPr bwMode="auto">
                                  <a:xfrm>
                                    <a:off x="3863711" y="427895"/>
                                    <a:ext cx="1837525" cy="135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986D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呼び出しボタン（FL＋30cm程度）</w:t>
                                      </w:r>
                                    </w:p>
                                  </w:txbxContent>
                                </wps:txbx>
                                <wps:bodyPr rot="0" vert="horz" wrap="square" lIns="0" tIns="0" rIns="0" bIns="0" anchor="t" anchorCtr="0" upright="1">
                                  <a:noAutofit/>
                                </wps:bodyPr>
                              </wps:wsp>
                              <wpg:grpSp>
                                <wpg:cNvPr id="2135392460" name="グループ化 2135392460"/>
                                <wpg:cNvGrpSpPr/>
                                <wpg:grpSpPr>
                                  <a:xfrm>
                                    <a:off x="2376435" y="140677"/>
                                    <a:ext cx="788061" cy="840662"/>
                                    <a:chOff x="0" y="0"/>
                                    <a:chExt cx="788061" cy="840662"/>
                                  </a:xfrm>
                                </wpg:grpSpPr>
                                <wps:wsp>
                                  <wps:cNvPr id="1561471846" name="直線コネクタ 1561471846"/>
                                  <wps:cNvCnPr/>
                                  <wps:spPr>
                                    <a:xfrm flipV="1">
                                      <a:off x="0" y="0"/>
                                      <a:ext cx="485029" cy="840662"/>
                                    </a:xfrm>
                                    <a:prstGeom prst="line">
                                      <a:avLst/>
                                    </a:prstGeom>
                                    <a:noFill/>
                                    <a:ln w="6350" cap="flat" cmpd="sng" algn="ctr">
                                      <a:solidFill>
                                        <a:sysClr val="windowText" lastClr="000000"/>
                                      </a:solidFill>
                                      <a:prstDash val="solid"/>
                                      <a:miter lim="800000"/>
                                    </a:ln>
                                    <a:effectLst/>
                                  </wps:spPr>
                                  <wps:bodyPr/>
                                </wps:wsp>
                                <wps:wsp>
                                  <wps:cNvPr id="1964832002" name="直線コネクタ 1964832002"/>
                                  <wps:cNvCnPr/>
                                  <wps:spPr>
                                    <a:xfrm>
                                      <a:off x="485029" y="0"/>
                                      <a:ext cx="303032" cy="0"/>
                                    </a:xfrm>
                                    <a:prstGeom prst="line">
                                      <a:avLst/>
                                    </a:prstGeom>
                                    <a:noFill/>
                                    <a:ln w="6350" cap="flat" cmpd="sng" algn="ctr">
                                      <a:solidFill>
                                        <a:sysClr val="windowText" lastClr="000000"/>
                                      </a:solidFill>
                                      <a:prstDash val="solid"/>
                                      <a:miter lim="800000"/>
                                    </a:ln>
                                    <a:effectLst/>
                                  </wps:spPr>
                                  <wps:bodyPr/>
                                </wps:wsp>
                              </wpg:grpSp>
                              <wps:wsp>
                                <wps:cNvPr id="2002675590" name="Text Box 5"/>
                                <wps:cNvSpPr txBox="1">
                                  <a:spLocks noChangeArrowheads="1"/>
                                </wps:cNvSpPr>
                                <wps:spPr bwMode="auto">
                                  <a:xfrm>
                                    <a:off x="1522325" y="180870"/>
                                    <a:ext cx="676910"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9723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57504960" name="Text Box 5"/>
                                <wps:cNvSpPr txBox="1">
                                  <a:spLocks noChangeArrowheads="1"/>
                                </wps:cNvSpPr>
                                <wps:spPr bwMode="auto">
                                  <a:xfrm>
                                    <a:off x="1180115" y="376813"/>
                                    <a:ext cx="91870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055E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274595594" name="Text Box 5"/>
                                <wps:cNvSpPr txBox="1">
                                  <a:spLocks noChangeArrowheads="1"/>
                                </wps:cNvSpPr>
                                <wps:spPr bwMode="auto">
                                  <a:xfrm>
                                    <a:off x="765254" y="557683"/>
                                    <a:ext cx="1292239" cy="202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A532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手すり</w:t>
                                      </w: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004050357" name="Text Box 5"/>
                                <wps:cNvSpPr txBox="1">
                                  <a:spLocks noChangeArrowheads="1"/>
                                </wps:cNvSpPr>
                                <wps:spPr bwMode="auto">
                                  <a:xfrm>
                                    <a:off x="3854586" y="282398"/>
                                    <a:ext cx="1048372"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5160D"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780459248" name="Text Box 5"/>
                                <wps:cNvSpPr txBox="1">
                                  <a:spLocks noChangeArrowheads="1"/>
                                </wps:cNvSpPr>
                                <wps:spPr bwMode="auto">
                                  <a:xfrm>
                                    <a:off x="3956113" y="557683"/>
                                    <a:ext cx="25553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EC5D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1130803783" name="Text Box 5"/>
                                <wps:cNvSpPr txBox="1">
                                  <a:spLocks noChangeArrowheads="1"/>
                                </wps:cNvSpPr>
                                <wps:spPr bwMode="auto">
                                  <a:xfrm>
                                    <a:off x="4425183" y="887072"/>
                                    <a:ext cx="1391501" cy="31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F3172"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車椅子が転回できる空間</w:t>
                                      </w:r>
                                    </w:p>
                                    <w:p w14:paraId="3928B1E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wps:txbx>
                                <wps:bodyPr rot="0" vert="horz" wrap="square" lIns="0" tIns="0" rIns="0" bIns="0" anchor="t" anchorCtr="0" upright="1">
                                  <a:noAutofit/>
                                </wps:bodyPr>
                              </wps:wsp>
                              <wps:wsp>
                                <wps:cNvPr id="183552526" name="Text Box 5"/>
                                <wps:cNvSpPr txBox="1">
                                  <a:spLocks noChangeArrowheads="1"/>
                                </wps:cNvSpPr>
                                <wps:spPr bwMode="auto">
                                  <a:xfrm>
                                    <a:off x="4425206" y="1192799"/>
                                    <a:ext cx="2084129"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64400"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引き戸（可能であれば自動式）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wps:txbx>
                                <wps:bodyPr rot="0" vert="horz" wrap="square" lIns="0" tIns="0" rIns="0" bIns="0" anchor="t" anchorCtr="0" upright="1">
                                  <a:noAutofit/>
                                </wps:bodyPr>
                              </wps:wsp>
                              <wps:wsp>
                                <wps:cNvPr id="719150892" name="Text Box 5"/>
                                <wps:cNvSpPr txBox="1">
                                  <a:spLocks noChangeArrowheads="1"/>
                                </wps:cNvSpPr>
                                <wps:spPr bwMode="auto">
                                  <a:xfrm>
                                    <a:off x="4966433" y="1818752"/>
                                    <a:ext cx="448146" cy="131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00DD7"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wps:txbx>
                                <wps:bodyPr rot="0" vert="horz" wrap="square" lIns="0" tIns="0" rIns="0" bIns="0" anchor="t" anchorCtr="0" upright="1">
                                  <a:noAutofit/>
                                </wps:bodyPr>
                              </wps:wsp>
                              <wps:wsp>
                                <wps:cNvPr id="1627238791" name="Text Box 5"/>
                                <wps:cNvSpPr txBox="1">
                                  <a:spLocks noChangeArrowheads="1"/>
                                </wps:cNvSpPr>
                                <wps:spPr bwMode="auto">
                                  <a:xfrm>
                                    <a:off x="4966433" y="2135275"/>
                                    <a:ext cx="1367714" cy="455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7A548"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color w:val="EE0000"/>
                                          <w:sz w:val="16"/>
                                          <w:szCs w:val="16"/>
                                          <w:u w:color="45B0E1"/>
                                          <w:lang w:eastAsia="zh-CN"/>
                                        </w:rPr>
                                        <w:t>●</w:t>
                                      </w:r>
                                      <w:r w:rsidRPr="006D0B39">
                                        <w:rPr>
                                          <w:rFonts w:ascii="BIZ UDPゴシック" w:eastAsia="BIZ UDPゴシック" w:hAnsi="BIZ UDPゴシック" w:hint="eastAsia"/>
                                          <w:sz w:val="16"/>
                                          <w:szCs w:val="16"/>
                                          <w:lang w:eastAsia="zh-CN"/>
                                        </w:rPr>
                                        <w:t>80cm以上</w:t>
                                      </w:r>
                                    </w:p>
                                    <w:p w14:paraId="2F6C765A" w14:textId="77777777" w:rsidR="0046679A"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b/>
                                          <w:bCs/>
                                          <w:color w:val="00B050"/>
                                          <w:sz w:val="16"/>
                                          <w:szCs w:val="16"/>
                                          <w:u w:color="45B0E1"/>
                                          <w:lang w:eastAsia="zh-CN"/>
                                        </w:rPr>
                                        <w:t>○</w:t>
                                      </w:r>
                                      <w:r w:rsidRPr="006D0B39">
                                        <w:rPr>
                                          <w:rFonts w:ascii="BIZ UDPゴシック" w:eastAsia="BIZ UDPゴシック" w:hAnsi="BIZ UDPゴシック" w:hint="eastAsia"/>
                                          <w:sz w:val="16"/>
                                          <w:szCs w:val="16"/>
                                          <w:lang w:eastAsia="zh-CN"/>
                                        </w:rPr>
                                        <w:t>90cm以上</w:t>
                                      </w:r>
                                    </w:p>
                                    <w:p w14:paraId="6F052133"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32D79ECF" w14:textId="77777777" w:rsidR="0046679A" w:rsidRPr="00AD04F1" w:rsidRDefault="0046679A" w:rsidP="0046679A">
                                      <w:pPr>
                                        <w:spacing w:line="200" w:lineRule="exact"/>
                                        <w:rPr>
                                          <w:rFonts w:ascii="BIZ UDPゴシック" w:eastAsia="BIZ UDPゴシック" w:hAnsi="BIZ UDPゴシック"/>
                                          <w:sz w:val="16"/>
                                          <w:szCs w:val="16"/>
                                          <w:lang w:eastAsia="zh-CN"/>
                                        </w:rPr>
                                      </w:pPr>
                                    </w:p>
                                  </w:txbxContent>
                                </wps:txbx>
                                <wps:bodyPr rot="0" vert="horz" wrap="square" lIns="0" tIns="0" rIns="0" bIns="0" anchor="t" anchorCtr="0" upright="1">
                                  <a:noAutofit/>
                                </wps:bodyPr>
                              </wps:wsp>
                              <wps:wsp>
                                <wps:cNvPr id="763891941" name="Text Box 5"/>
                                <wps:cNvSpPr txBox="1">
                                  <a:spLocks noChangeArrowheads="1"/>
                                </wps:cNvSpPr>
                                <wps:spPr bwMode="auto">
                                  <a:xfrm>
                                    <a:off x="4357517" y="2903395"/>
                                    <a:ext cx="353085"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475F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標識</w:t>
                                      </w:r>
                                    </w:p>
                                  </w:txbxContent>
                                </wps:txbx>
                                <wps:bodyPr rot="0" vert="horz" wrap="square" lIns="0" tIns="0" rIns="0" bIns="0" anchor="t" anchorCtr="0" upright="1">
                                  <a:noAutofit/>
                                </wps:bodyPr>
                              </wps:wsp>
                              <wps:wsp>
                                <wps:cNvPr id="1097910270" name="Text Box 5"/>
                                <wps:cNvSpPr txBox="1">
                                  <a:spLocks noChangeArrowheads="1"/>
                                </wps:cNvSpPr>
                                <wps:spPr bwMode="auto">
                                  <a:xfrm>
                                    <a:off x="5074809" y="3009481"/>
                                    <a:ext cx="1158439" cy="159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C60C"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［12］標識参照</w:t>
                                      </w:r>
                                    </w:p>
                                  </w:txbxContent>
                                </wps:txbx>
                                <wps:bodyPr rot="0" vert="horz" wrap="square" lIns="0" tIns="0" rIns="0" bIns="0" anchor="t" anchorCtr="0" upright="1">
                                  <a:noAutofit/>
                                </wps:bodyPr>
                              </wps:wsp>
                              <wps:wsp>
                                <wps:cNvPr id="137551120" name="Text Box 5"/>
                                <wps:cNvSpPr txBox="1">
                                  <a:spLocks noChangeArrowheads="1"/>
                                </wps:cNvSpPr>
                                <wps:spPr bwMode="auto">
                                  <a:xfrm>
                                    <a:off x="4716179" y="3361213"/>
                                    <a:ext cx="1623947" cy="127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DE76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握りやすい引き手（点字表示）</w:t>
                                      </w:r>
                                    </w:p>
                                  </w:txbxContent>
                                </wps:txbx>
                                <wps:bodyPr rot="0" vert="horz" wrap="square" lIns="0" tIns="0" rIns="0" bIns="0" anchor="t" anchorCtr="0" upright="1">
                                  <a:noAutofit/>
                                </wps:bodyPr>
                              </wps:wsp>
                              <wps:wsp>
                                <wps:cNvPr id="1456799566" name="Text Box 5"/>
                                <wps:cNvSpPr txBox="1">
                                  <a:spLocks noChangeArrowheads="1"/>
                                </wps:cNvSpPr>
                                <wps:spPr bwMode="auto">
                                  <a:xfrm>
                                    <a:off x="4318039" y="3594317"/>
                                    <a:ext cx="1418062" cy="339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A184A"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袖壁があると戸の開閉が</w:t>
                                      </w:r>
                                    </w:p>
                                    <w:p w14:paraId="3DA2716D" w14:textId="77777777" w:rsidR="0046679A" w:rsidRPr="006D0B39" w:rsidRDefault="0046679A" w:rsidP="0046679A">
                                      <w:pPr>
                                        <w:spacing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41809518" name="Text Box 5"/>
                                <wps:cNvSpPr txBox="1">
                                  <a:spLocks noChangeArrowheads="1"/>
                                </wps:cNvSpPr>
                                <wps:spPr bwMode="auto">
                                  <a:xfrm>
                                    <a:off x="2537209" y="3675385"/>
                                    <a:ext cx="838814" cy="158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2557D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200cm</w:t>
                                      </w:r>
                                      <w:r w:rsidRPr="0046679A">
                                        <w:rPr>
                                          <w:rFonts w:ascii="BIZ UDPゴシック" w:eastAsia="BIZ UDPゴシック" w:hAnsi="BIZ UDPゴシック" w:hint="eastAsia"/>
                                          <w:color w:val="000000"/>
                                          <w:sz w:val="16"/>
                                          <w:szCs w:val="16"/>
                                        </w:rPr>
                                        <w:t>以上</w:t>
                                      </w:r>
                                    </w:p>
                                  </w:txbxContent>
                                </wps:txbx>
                                <wps:bodyPr rot="0" vert="horz" wrap="square" lIns="0" tIns="0" rIns="0" bIns="0" anchor="t" anchorCtr="0" upright="1">
                                  <a:noAutofit/>
                                </wps:bodyPr>
                              </wps:wsp>
                              <wps:wsp>
                                <wps:cNvPr id="1486619642" name="Text Box 5"/>
                                <wps:cNvSpPr txBox="1">
                                  <a:spLocks noChangeArrowheads="1"/>
                                </wps:cNvSpPr>
                                <wps:spPr bwMode="auto">
                                  <a:xfrm>
                                    <a:off x="466092" y="3361072"/>
                                    <a:ext cx="1409025" cy="439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59E6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洗面器は正面からアクセスする時にぶつからない配慮（寸法）が必要</w:t>
                                      </w:r>
                                    </w:p>
                                  </w:txbxContent>
                                </wps:txbx>
                                <wps:bodyPr rot="0" vert="horz" wrap="square" lIns="0" tIns="0" rIns="0" bIns="0" anchor="t" anchorCtr="0" upright="1">
                                  <a:noAutofit/>
                                </wps:bodyPr>
                              </wps:wsp>
                              <wps:wsp>
                                <wps:cNvPr id="538104084" name="直線コネクタ 68"/>
                                <wps:cNvCnPr/>
                                <wps:spPr>
                                  <a:xfrm>
                                    <a:off x="3657600" y="3089868"/>
                                    <a:ext cx="141342" cy="650518"/>
                                  </a:xfrm>
                                  <a:prstGeom prst="line">
                                    <a:avLst/>
                                  </a:prstGeom>
                                  <a:noFill/>
                                  <a:ln w="9525" cap="flat" cmpd="sng" algn="ctr">
                                    <a:solidFill>
                                      <a:sysClr val="windowText" lastClr="000000">
                                        <a:shade val="95000"/>
                                        <a:satMod val="105000"/>
                                      </a:sysClr>
                                    </a:solidFill>
                                    <a:prstDash val="solid"/>
                                  </a:ln>
                                  <a:effectLst/>
                                </wps:spPr>
                                <wps:bodyPr/>
                              </wps:wsp>
                              <wps:wsp>
                                <wps:cNvPr id="822615040" name="Text Box 5"/>
                                <wps:cNvSpPr txBox="1">
                                  <a:spLocks noChangeArrowheads="1"/>
                                </wps:cNvSpPr>
                                <wps:spPr bwMode="auto">
                                  <a:xfrm>
                                    <a:off x="3529564" y="3737438"/>
                                    <a:ext cx="765758" cy="312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6E053"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衣服等を</w:t>
                                      </w:r>
                                    </w:p>
                                    <w:p w14:paraId="34A89A55"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 xml:space="preserve">　 </w:t>
                                      </w:r>
                                      <w:r w:rsidRPr="006D0B39">
                                        <w:rPr>
                                          <w:rFonts w:ascii="BIZ UDPゴシック" w:eastAsia="BIZ UDPゴシック" w:hAnsi="BIZ UDPゴシック" w:hint="eastAsia"/>
                                          <w:sz w:val="16"/>
                                          <w:szCs w:val="16"/>
                                        </w:rPr>
                                        <w:t>掛ける金具</w:t>
                                      </w:r>
                                    </w:p>
                                  </w:txbxContent>
                                </wps:txbx>
                                <wps:bodyPr rot="0" vert="horz" wrap="square" lIns="0" tIns="0" rIns="0" bIns="0" anchor="t" anchorCtr="0" upright="1">
                                  <a:noAutofit/>
                                </wps:bodyPr>
                              </wps:wsp>
                              <wps:wsp>
                                <wps:cNvPr id="1220818" name="Text Box 5"/>
                                <wps:cNvSpPr txBox="1">
                                  <a:spLocks noChangeArrowheads="1"/>
                                </wps:cNvSpPr>
                                <wps:spPr bwMode="auto">
                                  <a:xfrm>
                                    <a:off x="1274775" y="2738176"/>
                                    <a:ext cx="257613" cy="144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81827"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wps:txbx>
                                <wps:bodyPr rot="0" vert="horz" wrap="square" lIns="0" tIns="0" rIns="0" bIns="0" anchor="t" anchorCtr="0" upright="1">
                                  <a:noAutofit/>
                                </wps:bodyPr>
                              </wps:wsp>
                              <wps:wsp>
                                <wps:cNvPr id="800862623" name="Text Box 5"/>
                                <wps:cNvSpPr txBox="1">
                                  <a:spLocks noChangeArrowheads="1"/>
                                </wps:cNvSpPr>
                                <wps:spPr bwMode="auto">
                                  <a:xfrm>
                                    <a:off x="1306748" y="2441749"/>
                                    <a:ext cx="264635" cy="149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C750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鏡</w:t>
                                      </w:r>
                                    </w:p>
                                  </w:txbxContent>
                                </wps:txbx>
                                <wps:bodyPr rot="0" vert="horz" wrap="square" lIns="0" tIns="0" rIns="0" bIns="0" anchor="t" anchorCtr="0" upright="1">
                                  <a:noAutofit/>
                                </wps:bodyPr>
                              </wps:wsp>
                              <wps:wsp>
                                <wps:cNvPr id="241109014" name="Text Box 5"/>
                                <wps:cNvSpPr txBox="1">
                                  <a:spLocks noChangeArrowheads="1"/>
                                </wps:cNvSpPr>
                                <wps:spPr bwMode="auto">
                                  <a:xfrm>
                                    <a:off x="635334" y="2115178"/>
                                    <a:ext cx="902692" cy="289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86B89"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便器先端と</w:t>
                                      </w:r>
                                    </w:p>
                                    <w:p w14:paraId="0F020E69"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wps:txbx>
                                <wps:bodyPr rot="0" vert="horz" wrap="square" lIns="0" tIns="0" rIns="0" bIns="0" anchor="t" anchorCtr="0" upright="1">
                                  <a:noAutofit/>
                                </wps:bodyPr>
                              </wps:wsp>
                              <wps:wsp>
                                <wps:cNvPr id="483502202" name="Text Box 5"/>
                                <wps:cNvSpPr txBox="1">
                                  <a:spLocks noChangeArrowheads="1"/>
                                </wps:cNvSpPr>
                                <wps:spPr bwMode="auto">
                                  <a:xfrm>
                                    <a:off x="355855" y="1950027"/>
                                    <a:ext cx="1169877" cy="128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7509D"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437573138" name="Text Box 5"/>
                                <wps:cNvSpPr txBox="1">
                                  <a:spLocks noChangeArrowheads="1"/>
                                </wps:cNvSpPr>
                                <wps:spPr bwMode="auto">
                                  <a:xfrm>
                                    <a:off x="416498" y="1581702"/>
                                    <a:ext cx="1078547" cy="280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628FA"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手すり間隔</w:t>
                                      </w:r>
                                    </w:p>
                                    <w:p w14:paraId="744EF9D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wps:txbx>
                                <wps:bodyPr rot="0" vert="horz" wrap="square" lIns="0" tIns="0" rIns="0" bIns="0" anchor="t" anchorCtr="0" upright="1">
                                  <a:noAutofit/>
                                </wps:bodyPr>
                              </wps:wsp>
                              <wps:wsp>
                                <wps:cNvPr id="1961351348" name="Text Box 5"/>
                                <wps:cNvSpPr txBox="1">
                                  <a:spLocks noChangeArrowheads="1"/>
                                </wps:cNvSpPr>
                                <wps:spPr bwMode="auto">
                                  <a:xfrm>
                                    <a:off x="977890" y="1425038"/>
                                    <a:ext cx="566936" cy="140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76BF3"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46725110" name="Text Box 5"/>
                                <wps:cNvSpPr txBox="1">
                                  <a:spLocks noChangeArrowheads="1"/>
                                </wps:cNvSpPr>
                                <wps:spPr bwMode="auto">
                                  <a:xfrm>
                                    <a:off x="665575" y="1008940"/>
                                    <a:ext cx="1044543" cy="416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2EA6E"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便器の先端から</w:t>
                                      </w:r>
                                    </w:p>
                                    <w:p w14:paraId="76D86BF4"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67B2625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wps:txbx>
                                <wps:bodyPr rot="0" vert="horz" wrap="square" lIns="0" tIns="0" rIns="0" bIns="0" anchor="t" anchorCtr="0" upright="1">
                                  <a:noAutofit/>
                                </wps:bodyPr>
                              </wps:wsp>
                              <wps:wsp>
                                <wps:cNvPr id="1120576900" name="Text Box 5"/>
                                <wps:cNvSpPr txBox="1">
                                  <a:spLocks noChangeArrowheads="1"/>
                                </wps:cNvSpPr>
                                <wps:spPr bwMode="auto">
                                  <a:xfrm>
                                    <a:off x="3185327" y="80387"/>
                                    <a:ext cx="418465" cy="14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94105"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ごみ箱</w:t>
                                      </w:r>
                                    </w:p>
                                  </w:txbxContent>
                                </wps:txbx>
                                <wps:bodyPr rot="0" vert="horz" wrap="square" lIns="0" tIns="0" rIns="0" bIns="0" anchor="t" anchorCtr="0" upright="1">
                                  <a:noAutofit/>
                                </wps:bodyPr>
                              </wps:wsp>
                              <wps:wsp>
                                <wps:cNvPr id="1352352147" name="正方形/長方形 1352352147"/>
                                <wps:cNvSpPr/>
                                <wps:spPr>
                                  <a:xfrm>
                                    <a:off x="2301073" y="984738"/>
                                    <a:ext cx="222885" cy="13462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8208827" name="フリーフォーム: 図形 715"/>
                                <wps:cNvSpPr/>
                                <wps:spPr>
                                  <a:xfrm>
                                    <a:off x="301548" y="964642"/>
                                    <a:ext cx="357188" cy="2138363"/>
                                  </a:xfrm>
                                  <a:custGeom>
                                    <a:avLst/>
                                    <a:gdLst>
                                      <a:gd name="connsiteX0" fmla="*/ 357187 w 357187"/>
                                      <a:gd name="connsiteY0" fmla="*/ 0 h 2138363"/>
                                      <a:gd name="connsiteX1" fmla="*/ 0 w 357187"/>
                                      <a:gd name="connsiteY1" fmla="*/ 0 h 2138363"/>
                                      <a:gd name="connsiteX2" fmla="*/ 0 w 357187"/>
                                      <a:gd name="connsiteY2" fmla="*/ 2138363 h 2138363"/>
                                      <a:gd name="connsiteX3" fmla="*/ 357187 w 357187"/>
                                      <a:gd name="connsiteY3" fmla="*/ 2138363 h 2138363"/>
                                    </a:gdLst>
                                    <a:ahLst/>
                                    <a:cxnLst>
                                      <a:cxn ang="0">
                                        <a:pos x="connsiteX0" y="connsiteY0"/>
                                      </a:cxn>
                                      <a:cxn ang="0">
                                        <a:pos x="connsiteX1" y="connsiteY1"/>
                                      </a:cxn>
                                      <a:cxn ang="0">
                                        <a:pos x="connsiteX2" y="connsiteY2"/>
                                      </a:cxn>
                                      <a:cxn ang="0">
                                        <a:pos x="connsiteX3" y="connsiteY3"/>
                                      </a:cxn>
                                    </a:cxnLst>
                                    <a:rect l="l" t="t" r="r" b="b"/>
                                    <a:pathLst>
                                      <a:path w="357187" h="2138363">
                                        <a:moveTo>
                                          <a:pt x="357187" y="0"/>
                                        </a:moveTo>
                                        <a:lnTo>
                                          <a:pt x="0" y="0"/>
                                        </a:lnTo>
                                        <a:lnTo>
                                          <a:pt x="0" y="2138363"/>
                                        </a:lnTo>
                                        <a:lnTo>
                                          <a:pt x="357187" y="2138363"/>
                                        </a:lnTo>
                                      </a:path>
                                    </a:pathLst>
                                  </a:custGeom>
                                  <a:noFill/>
                                  <a:ln w="9525"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577583" name="Text Box 5"/>
                                <wps:cNvSpPr txBox="1">
                                  <a:spLocks noChangeArrowheads="1"/>
                                </wps:cNvSpPr>
                                <wps:spPr bwMode="auto">
                                  <a:xfrm>
                                    <a:off x="-105410" y="1336430"/>
                                    <a:ext cx="400050" cy="102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667D4"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200cm以上</w:t>
                                      </w:r>
                                    </w:p>
                                  </w:txbxContent>
                                </wps:txbx>
                                <wps:bodyPr rot="0" vert="eaVert"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3CEF6F4" id="_x0000_s2917" alt="P7730C281T106#y1" style="position:absolute;left:0;text-align:left;margin-left:-2.7pt;margin-top:-312.35pt;width:469.35pt;height:285.4pt;z-index:251911404;mso-width-relative:margin;mso-height-relative:margin" coordsize="59612,36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">
                      <v:shape id="図 44" o:spid="_x0000_s2918" type="#_x0000_t75" style="position:absolute;left:14948;width:32747;height:3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">
                        <v:imagedata r:id="rId336" o:title="" croptop="-1f"/>
                      </v:shape>
                      <v:group id="グループ化 716" o:spid="_x0000_s2919" style="position:absolute;top:477;width:59612;height:35769" coordorigin="-1054,803" coordsize="66147,3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">
                        <o:lock v:ext="edit" aspectratio="t"/>
                        <v:shape id="_x0000_s2920" type="#_x0000_t202" style="position:absolute;left:38637;top:4278;width:18375;height:1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" filled="f" stroked="f">
                          <v:textbox inset="0,0,0,0">
                            <w:txbxContent>
                              <w:p w14:paraId="6EB986D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呼び出しボタン（FL</w:t>
                                </w:r>
                                <w:r w:rsidRPr="006D0B39">
                                  <w:rPr>
                                    <w:rFonts w:ascii="BIZ UDPゴシック" w:eastAsia="BIZ UDPゴシック" w:hAnsi="BIZ UDPゴシック" w:hint="eastAsia"/>
                                    <w:sz w:val="16"/>
                                    <w:szCs w:val="16"/>
                                  </w:rPr>
                                  <w:t>＋30cm程度）</w:t>
                                </w:r>
                              </w:p>
                            </w:txbxContent>
                          </v:textbox>
                        </v:shape>
                        <v:group id="グループ化 2135392460" o:spid="_x0000_s2921" style="position:absolute;left:23764;top:1406;width:7880;height:8407" coordsize="7880,8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">
                          <v:line id="直線コネクタ 1561471846" o:spid="_x0000_s2922" style="position:absolute;flip:y;visibility:visible;mso-wrap-style:square" from="0,0" to="4850,8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" strokecolor="windowText" strokeweight=".5pt">
                            <v:stroke joinstyle="miter"/>
                          </v:line>
                          <v:line id="直線コネクタ 1964832002" o:spid="_x0000_s2923" style="position:absolute;visibility:visible;mso-wrap-style:square" from="4850,0" to="7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" strokecolor="windowText" strokeweight=".5pt">
                            <v:stroke joinstyle="miter"/>
                          </v:line>
                        </v:group>
                        <v:shape id="_x0000_s2924" type="#_x0000_t202" style="position:absolute;left:15223;top:1808;width:676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" filled="f" stroked="f">
                          <v:textbox inset="0,0,0,0">
                            <w:txbxContent>
                              <w:p w14:paraId="36E9723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洗浄ボタン</w:t>
                                </w:r>
                              </w:p>
                            </w:txbxContent>
                          </v:textbox>
                        </v:shape>
                        <v:shape id="_x0000_s2925" type="#_x0000_t202" style="position:absolute;left:11801;top:3768;width:9187;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" filled="f" stroked="f">
                          <v:textbox inset="0,0,0,0">
                            <w:txbxContent>
                              <w:p w14:paraId="751055EE"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呼び出しボタン</w:t>
                                </w:r>
                              </w:p>
                            </w:txbxContent>
                          </v:textbox>
                        </v:shape>
                        <v:shape id="_x0000_s2926" type="#_x0000_t202" style="position:absolute;left:7652;top:5576;width:12922;height: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" filled="f" stroked="f">
                          <v:textbox inset="0,0,0,0">
                            <w:txbxContent>
                              <w:p w14:paraId="151A532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手すり</w:t>
                                </w: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2927" type="#_x0000_t202" style="position:absolute;left:38545;top:2823;width:10484;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" filled="f" stroked="f">
                          <v:textbox inset="0,0,0,0">
                            <w:txbxContent>
                              <w:p w14:paraId="3B35160D"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ペーパーホルダー</w:t>
                                </w:r>
                              </w:p>
                            </w:txbxContent>
                          </v:textbox>
                        </v:shape>
                        <v:shape id="_x0000_s2928" type="#_x0000_t202" style="position:absolute;left:39561;top:5576;width:2555;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" filled="f" stroked="f">
                          <v:textbox inset="0,0,0,0">
                            <w:txbxContent>
                              <w:p w14:paraId="371EC5DC"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v:textbox>
                        </v:shape>
                        <v:shape id="_x0000_s2929" type="#_x0000_t202" style="position:absolute;left:44251;top:8870;width:13915;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" filled="f" stroked="f">
                          <v:textbox inset="0,0,0,0">
                            <w:txbxContent>
                              <w:p w14:paraId="404F3172"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車椅子が転回できる空間</w:t>
                                </w:r>
                              </w:p>
                              <w:p w14:paraId="3928B1E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（直径150cm以上の円）</w:t>
                                </w:r>
                              </w:p>
                            </w:txbxContent>
                          </v:textbox>
                        </v:shape>
                        <v:shape id="_x0000_s2930" type="#_x0000_t202" style="position:absolute;left:44252;top:11927;width:20841;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" filled="f" stroked="f">
                          <v:textbox inset="0,0,0,0">
                            <w:txbxContent>
                              <w:p w14:paraId="11564400"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引き戸（</w:t>
                                </w:r>
                                <w:r w:rsidRPr="006D0B39">
                                  <w:rPr>
                                    <w:rFonts w:ascii="BIZ UDPゴシック" w:eastAsia="BIZ UDPゴシック" w:hAnsi="BIZ UDPゴシック" w:hint="eastAsia"/>
                                    <w:sz w:val="16"/>
                                    <w:szCs w:val="16"/>
                                  </w:rPr>
                                  <w:t>可能であれば自動式）</w:t>
                                </w:r>
                                <w:r w:rsidRPr="006D0B39">
                                  <w:rPr>
                                    <w:rFonts w:ascii="BIZ UDPゴシック" w:eastAsia="BIZ UDPゴシック" w:hAnsi="BIZ UDPゴシック" w:hint="eastAsia"/>
                                    <w:sz w:val="16"/>
                                    <w:szCs w:val="16"/>
                                  </w:rPr>
                                  <w:br/>
                                  <w:t>扉操作、施錠操作が円滑に行えるよう、扉周囲には</w:t>
                                </w:r>
                                <w:r>
                                  <w:rPr>
                                    <w:rFonts w:ascii="BIZ UDPゴシック" w:eastAsia="BIZ UDPゴシック" w:hAnsi="BIZ UDPゴシック" w:hint="eastAsia"/>
                                    <w:sz w:val="16"/>
                                    <w:szCs w:val="16"/>
                                  </w:rPr>
                                  <w:t>大人用介護ベッド</w:t>
                                </w:r>
                                <w:r w:rsidRPr="006D0B39">
                                  <w:rPr>
                                    <w:rFonts w:ascii="BIZ UDPゴシック" w:eastAsia="BIZ UDPゴシック" w:hAnsi="BIZ UDPゴシック" w:hint="eastAsia"/>
                                    <w:sz w:val="16"/>
                                    <w:szCs w:val="16"/>
                                  </w:rPr>
                                  <w:t>やゴミ箱等を設けない。</w:t>
                                </w:r>
                              </w:p>
                            </w:txbxContent>
                          </v:textbox>
                        </v:shape>
                        <v:shape id="_x0000_s2931" type="#_x0000_t202" style="position:absolute;left:49664;top:18187;width:4481;height:1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" filled="f" stroked="f">
                          <v:textbox inset="0,0,0,0">
                            <w:txbxContent>
                              <w:p w14:paraId="5C400DD7"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引き残し</w:t>
                                </w:r>
                              </w:p>
                            </w:txbxContent>
                          </v:textbox>
                        </v:shape>
                        <v:shape id="_x0000_s2932" type="#_x0000_t202" style="position:absolute;left:49664;top:21352;width:13677;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" filled="f" stroked="f">
                          <v:textbox inset="0,0,0,0">
                            <w:txbxContent>
                              <w:p w14:paraId="1A57A548"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color w:val="EE0000"/>
                                    <w:sz w:val="16"/>
                                    <w:szCs w:val="16"/>
                                    <w:u w:color="45B0E1"/>
                                    <w:lang w:eastAsia="zh-CN"/>
                                  </w:rPr>
                                  <w:t>●</w:t>
                                </w:r>
                                <w:r w:rsidRPr="006D0B39">
                                  <w:rPr>
                                    <w:rFonts w:ascii="BIZ UDPゴシック" w:eastAsia="BIZ UDPゴシック" w:hAnsi="BIZ UDPゴシック" w:hint="eastAsia"/>
                                    <w:sz w:val="16"/>
                                    <w:szCs w:val="16"/>
                                    <w:lang w:eastAsia="zh-CN"/>
                                  </w:rPr>
                                  <w:t>80cm以上</w:t>
                                </w:r>
                              </w:p>
                              <w:p w14:paraId="2F6C765A" w14:textId="77777777" w:rsidR="0046679A" w:rsidRDefault="0046679A" w:rsidP="0046679A">
                                <w:pPr>
                                  <w:spacing w:line="200" w:lineRule="exact"/>
                                  <w:rPr>
                                    <w:rFonts w:ascii="BIZ UDPゴシック" w:eastAsia="BIZ UDPゴシック" w:hAnsi="BIZ UDPゴシック"/>
                                    <w:sz w:val="16"/>
                                    <w:szCs w:val="16"/>
                                    <w:lang w:eastAsia="zh-CN"/>
                                  </w:rPr>
                                </w:pPr>
                                <w:r w:rsidRPr="0046679A">
                                  <w:rPr>
                                    <w:rFonts w:ascii="BIZ UDPゴシック" w:eastAsia="BIZ UDPゴシック" w:hAnsi="BIZ UDPゴシック" w:hint="eastAsia"/>
                                    <w:b/>
                                    <w:bCs/>
                                    <w:color w:val="00B050"/>
                                    <w:sz w:val="16"/>
                                    <w:szCs w:val="16"/>
                                    <w:u w:color="45B0E1"/>
                                    <w:lang w:eastAsia="zh-CN"/>
                                  </w:rPr>
                                  <w:t>○</w:t>
                                </w:r>
                                <w:r w:rsidRPr="006D0B39">
                                  <w:rPr>
                                    <w:rFonts w:ascii="BIZ UDPゴシック" w:eastAsia="BIZ UDPゴシック" w:hAnsi="BIZ UDPゴシック" w:hint="eastAsia"/>
                                    <w:sz w:val="16"/>
                                    <w:szCs w:val="16"/>
                                    <w:lang w:eastAsia="zh-CN"/>
                                  </w:rPr>
                                  <w:t>90cm以上</w:t>
                                </w:r>
                              </w:p>
                              <w:p w14:paraId="6F052133" w14:textId="77777777" w:rsidR="0046679A" w:rsidRPr="006D0B39" w:rsidRDefault="0046679A" w:rsidP="0046679A">
                                <w:pPr>
                                  <w:spacing w:line="200" w:lineRule="exact"/>
                                  <w:rPr>
                                    <w:rFonts w:ascii="BIZ UDPゴシック" w:eastAsia="BIZ UDPゴシック" w:hAnsi="BIZ UDPゴシック"/>
                                    <w:sz w:val="16"/>
                                    <w:szCs w:val="16"/>
                                    <w:lang w:eastAsia="zh-CN"/>
                                  </w:rPr>
                                </w:pPr>
                                <w:r w:rsidRPr="006D0B39">
                                  <w:rPr>
                                    <w:rFonts w:ascii="BIZ UDPゴシック" w:eastAsia="BIZ UDPゴシック" w:hAnsi="BIZ UDPゴシック" w:hint="eastAsia"/>
                                    <w:sz w:val="16"/>
                                    <w:szCs w:val="16"/>
                                    <w:lang w:eastAsia="zh-CN"/>
                                  </w:rPr>
                                  <w:t>［2］出入口参照</w:t>
                                </w:r>
                              </w:p>
                              <w:p w14:paraId="32D79ECF" w14:textId="77777777" w:rsidR="0046679A" w:rsidRPr="00AD04F1" w:rsidRDefault="0046679A" w:rsidP="0046679A">
                                <w:pPr>
                                  <w:spacing w:line="200" w:lineRule="exact"/>
                                  <w:rPr>
                                    <w:rFonts w:ascii="BIZ UDPゴシック" w:eastAsia="BIZ UDPゴシック" w:hAnsi="BIZ UDPゴシック"/>
                                    <w:sz w:val="16"/>
                                    <w:szCs w:val="16"/>
                                    <w:lang w:eastAsia="zh-CN"/>
                                  </w:rPr>
                                </w:pPr>
                              </w:p>
                            </w:txbxContent>
                          </v:textbox>
                        </v:shape>
                        <v:shape id="_x0000_s2933" type="#_x0000_t202" style="position:absolute;left:43575;top:29033;width:3531;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" filled="f" stroked="f">
                          <v:textbox inset="0,0,0,0">
                            <w:txbxContent>
                              <w:p w14:paraId="785475F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標識</w:t>
                                </w:r>
                              </w:p>
                            </w:txbxContent>
                          </v:textbox>
                        </v:shape>
                        <v:shape id="_x0000_s2934" type="#_x0000_t202" style="position:absolute;left:50748;top:30094;width:11584;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" filled="f" stroked="f">
                          <v:textbox inset="0,0,0,0">
                            <w:txbxContent>
                              <w:p w14:paraId="7ED0C60C"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［12］</w:t>
                                </w:r>
                                <w:r w:rsidRPr="006D0B39">
                                  <w:rPr>
                                    <w:rFonts w:ascii="BIZ UDPゴシック" w:eastAsia="BIZ UDPゴシック" w:hAnsi="BIZ UDPゴシック" w:hint="eastAsia"/>
                                    <w:sz w:val="16"/>
                                    <w:szCs w:val="16"/>
                                  </w:rPr>
                                  <w:t>標識参照</w:t>
                                </w:r>
                              </w:p>
                            </w:txbxContent>
                          </v:textbox>
                        </v:shape>
                        <v:shape id="_x0000_s2935" type="#_x0000_t202" style="position:absolute;left:47161;top:33612;width:16240;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" filled="f" stroked="f">
                          <v:textbox inset="0,0,0,0">
                            <w:txbxContent>
                              <w:p w14:paraId="0E8DE76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握りやすい引き手（</w:t>
                                </w:r>
                                <w:r w:rsidRPr="006D0B39">
                                  <w:rPr>
                                    <w:rFonts w:ascii="BIZ UDPゴシック" w:eastAsia="BIZ UDPゴシック" w:hAnsi="BIZ UDPゴシック" w:hint="eastAsia"/>
                                    <w:sz w:val="16"/>
                                    <w:szCs w:val="16"/>
                                  </w:rPr>
                                  <w:t>点字表示）</w:t>
                                </w:r>
                              </w:p>
                            </w:txbxContent>
                          </v:textbox>
                        </v:shape>
                        <v:shape id="_x0000_s2936" type="#_x0000_t202" style="position:absolute;left:43180;top:35943;width:14181;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" filled="f" stroked="f">
                          <v:textbox inset="0,0,0,0">
                            <w:txbxContent>
                              <w:p w14:paraId="079A184A"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袖壁があると戸の開閉が</w:t>
                                </w:r>
                              </w:p>
                              <w:p w14:paraId="3DA2716D" w14:textId="77777777" w:rsidR="0046679A" w:rsidRPr="006D0B39" w:rsidRDefault="0046679A" w:rsidP="0046679A">
                                <w:pPr>
                                  <w:spacing w:line="200" w:lineRule="exact"/>
                                  <w:ind w:firstLineChars="100" w:firstLine="160"/>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利用しやすい</w:t>
                                </w:r>
                              </w:p>
                            </w:txbxContent>
                          </v:textbox>
                        </v:shape>
                        <v:shape id="_x0000_s2937" type="#_x0000_t202" style="position:absolute;left:25372;top:36753;width:8388;height:1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" filled="f" stroked="f">
                          <v:textbox inset="0,0,0,0">
                            <w:txbxContent>
                              <w:p w14:paraId="692557D1"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200cm</w:t>
                                </w:r>
                                <w:r w:rsidRPr="0046679A">
                                  <w:rPr>
                                    <w:rFonts w:ascii="BIZ UDPゴシック" w:eastAsia="BIZ UDPゴシック" w:hAnsi="BIZ UDPゴシック" w:hint="eastAsia"/>
                                    <w:color w:val="000000"/>
                                    <w:sz w:val="16"/>
                                    <w:szCs w:val="16"/>
                                  </w:rPr>
                                  <w:t>以上</w:t>
                                </w:r>
                              </w:p>
                            </w:txbxContent>
                          </v:textbox>
                        </v:shape>
                        <v:shape id="_x0000_s2938" type="#_x0000_t202" style="position:absolute;left:4660;top:33610;width:14091;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" filled="f" stroked="f">
                          <v:textbox inset="0,0,0,0">
                            <w:txbxContent>
                              <w:p w14:paraId="13F59E6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洗面器は正面からアクセスする時にぶつからない配慮（</w:t>
                                </w:r>
                                <w:r w:rsidRPr="006D0B39">
                                  <w:rPr>
                                    <w:rFonts w:ascii="BIZ UDPゴシック" w:eastAsia="BIZ UDPゴシック" w:hAnsi="BIZ UDPゴシック" w:hint="eastAsia"/>
                                    <w:sz w:val="16"/>
                                    <w:szCs w:val="16"/>
                                  </w:rPr>
                                  <w:t>寸法）が必要</w:t>
                                </w:r>
                              </w:p>
                            </w:txbxContent>
                          </v:textbox>
                        </v:shape>
                        <v:line id="直線コネクタ 68" o:spid="_x0000_s2939" style="position:absolute;visibility:visible;mso-wrap-style:square" from="36576,30898" to="37989,3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"/>
                        <v:shape id="_x0000_s2940" type="#_x0000_t202" style="position:absolute;left:35295;top:37374;width:7658;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" filled="f" stroked="f">
                          <v:textbox inset="0,0,0,0">
                            <w:txbxContent>
                              <w:p w14:paraId="1C16E053"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衣服等を</w:t>
                                </w:r>
                              </w:p>
                              <w:p w14:paraId="34A89A55"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 xml:space="preserve">　 </w:t>
                                </w:r>
                                <w:r w:rsidRPr="006D0B39">
                                  <w:rPr>
                                    <w:rFonts w:ascii="BIZ UDPゴシック" w:eastAsia="BIZ UDPゴシック" w:hAnsi="BIZ UDPゴシック" w:hint="eastAsia"/>
                                    <w:sz w:val="16"/>
                                    <w:szCs w:val="16"/>
                                  </w:rPr>
                                  <w:t>掛ける金具</w:t>
                                </w:r>
                              </w:p>
                            </w:txbxContent>
                          </v:textbox>
                        </v:shape>
                        <v:shape id="_x0000_s2941" type="#_x0000_t202" style="position:absolute;left:12747;top:27381;width:2576;height:1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" filled="f" stroked="f">
                          <v:textbox inset="0,0,0,0">
                            <w:txbxContent>
                              <w:p w14:paraId="76C81827"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棚</w:t>
                                </w:r>
                              </w:p>
                            </w:txbxContent>
                          </v:textbox>
                        </v:shape>
                        <v:shape id="_x0000_s2942" type="#_x0000_t202" style="position:absolute;left:13067;top:24417;width:2646;height:1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" filled="f" stroked="f">
                          <v:textbox inset="0,0,0,0">
                            <w:txbxContent>
                              <w:p w14:paraId="1FDC7506"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鏡</w:t>
                                </w:r>
                              </w:p>
                            </w:txbxContent>
                          </v:textbox>
                        </v:shape>
                        <v:shape id="_x0000_s2943" type="#_x0000_t202" style="position:absolute;left:6353;top:21151;width:902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" filled="f" stroked="f">
                          <v:textbox inset="0,0,0,0">
                            <w:txbxContent>
                              <w:p w14:paraId="05B86B89"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便器先端と</w:t>
                                </w:r>
                              </w:p>
                              <w:p w14:paraId="0F020E69"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 xml:space="preserve">  同程度の長さ</w:t>
                                </w:r>
                              </w:p>
                            </w:txbxContent>
                          </v:textbox>
                        </v:shape>
                        <v:shape id="_x0000_s2944" type="#_x0000_t202" style="position:absolute;left:3558;top:19500;width:11699;height:1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" filled="f" stroked="f">
                          <v:textbox inset="0,0,0,0">
                            <w:txbxContent>
                              <w:p w14:paraId="6C67509D"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2945" type="#_x0000_t202" style="position:absolute;left:4164;top:15817;width:10786;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" filled="f" stroked="f">
                          <v:textbox inset="0,0,0,0">
                            <w:txbxContent>
                              <w:p w14:paraId="71B628FA"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手すり間隔</w:t>
                                </w:r>
                              </w:p>
                              <w:p w14:paraId="744EF9DA" w14:textId="77777777" w:rsidR="0046679A" w:rsidRPr="006D0B39" w:rsidRDefault="0046679A" w:rsidP="0046679A">
                                <w:pPr>
                                  <w:spacing w:line="200" w:lineRule="exact"/>
                                  <w:rPr>
                                    <w:rFonts w:ascii="BIZ UDPゴシック" w:eastAsia="BIZ UDPゴシック" w:hAnsi="BIZ UDPゴシック"/>
                                    <w:sz w:val="16"/>
                                    <w:szCs w:val="16"/>
                                  </w:rPr>
                                </w:pPr>
                                <w:r w:rsidRPr="006D0B39">
                                  <w:rPr>
                                    <w:rFonts w:ascii="BIZ UDPゴシック" w:eastAsia="BIZ UDPゴシック" w:hAnsi="BIZ UDPゴシック" w:hint="eastAsia"/>
                                    <w:sz w:val="16"/>
                                    <w:szCs w:val="16"/>
                                  </w:rPr>
                                  <w:t>70cm～75cm程度</w:t>
                                </w:r>
                              </w:p>
                            </w:txbxContent>
                          </v:textbox>
                        </v:shape>
                        <v:shape id="_x0000_s2946" type="#_x0000_t202" style="position:absolute;left:9778;top:14250;width:567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" filled="f" stroked="f">
                          <v:textbox inset="0,0,0,0">
                            <w:txbxContent>
                              <w:p w14:paraId="24A76BF3"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6D0B39">
                                  <w:rPr>
                                    <w:rFonts w:ascii="BIZ UDPゴシック" w:eastAsia="BIZ UDPゴシック" w:hAnsi="BIZ UDPゴシック" w:hint="eastAsia"/>
                                    <w:sz w:val="16"/>
                                    <w:szCs w:val="16"/>
                                  </w:rPr>
                                  <w:t>腰掛便座</w:t>
                                </w:r>
                              </w:p>
                            </w:txbxContent>
                          </v:textbox>
                        </v:shape>
                        <v:shape id="_x0000_s2947" type="#_x0000_t202" style="position:absolute;left:6655;top:10089;width:10446;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" filled="f" stroked="f">
                          <v:textbox inset="0,0,0,0">
                            <w:txbxContent>
                              <w:p w14:paraId="7CB2EA6E"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便器の先端から</w:t>
                                </w:r>
                              </w:p>
                              <w:p w14:paraId="76D86BF4"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縦手すりは</w:t>
                                </w:r>
                              </w:p>
                              <w:p w14:paraId="67B2625B" w14:textId="77777777" w:rsidR="0046679A" w:rsidRPr="006D0B39"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6D0B39">
                                  <w:rPr>
                                    <w:rFonts w:ascii="BIZ UDPゴシック" w:eastAsia="BIZ UDPゴシック" w:hAnsi="BIZ UDPゴシック" w:hint="eastAsia"/>
                                    <w:sz w:val="16"/>
                                    <w:szCs w:val="16"/>
                                  </w:rPr>
                                  <w:t>25cm程度</w:t>
                                </w:r>
                              </w:p>
                            </w:txbxContent>
                          </v:textbox>
                        </v:shape>
                        <v:shape id="_x0000_s2948" type="#_x0000_t202" style="position:absolute;left:31853;top:803;width:4184;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" filled="f" stroked="f">
                          <v:textbox inset="0,0,0,0">
                            <w:txbxContent>
                              <w:p w14:paraId="1E294105"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6D0B39">
                                  <w:rPr>
                                    <w:rFonts w:ascii="BIZ UDPゴシック" w:eastAsia="BIZ UDPゴシック" w:hAnsi="BIZ UDPゴシック" w:hint="eastAsia"/>
                                    <w:sz w:val="16"/>
                                    <w:szCs w:val="16"/>
                                  </w:rPr>
                                  <w:t>ごみ箱</w:t>
                                </w:r>
                              </w:p>
                            </w:txbxContent>
                          </v:textbox>
                        </v:shape>
                        <v:rect id="正方形/長方形 1352352147" o:spid="_x0000_s2949" style="position:absolute;left:23010;top:9847;width:2229;height:1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" filled="f" strokecolor="windowText"/>
                        <v:shape id="フリーフォーム: 図形 715" o:spid="_x0000_s2950" style="position:absolute;left:3015;top:9646;width:3572;height:21384;visibility:visible;mso-wrap-style:square;v-text-anchor:middle" coordsize="357187,2138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" path="m357187,l,,,2138363r357187,e" filled="f" strokecolor="#042433">
                          <v:stroke joinstyle="miter"/>
                          <v:path arrowok="t" o:connecttype="custom" o:connectlocs="357188,0;0,0;0,2138363;357188,2138363" o:connectangles="0,0,0,0"/>
                        </v:shape>
                        <v:shape id="_x0000_s2951" type="#_x0000_t202" style="position:absolute;left:-1054;top:13364;width:4000;height:10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" filled="f" stroked="f">
                          <v:textbox style="layout-flow:vertical-ideographic" inset="0,0,0,0">
                            <w:txbxContent>
                              <w:p w14:paraId="153667D4" w14:textId="77777777" w:rsidR="0046679A" w:rsidRPr="006D0B39"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200cm以上</w:t>
                                </w:r>
                              </w:p>
                            </w:txbxContent>
                          </v:textbox>
                        </v:shape>
                      </v:group>
                    </v:group>
                  </w:pict>
                </mc:Fallback>
              </mc:AlternateContent>
            </w:r>
          </w:p>
        </w:tc>
        <w:tc>
          <w:tcPr>
            <w:tcW w:w="849" w:type="dxa"/>
            <w:tcBorders>
              <w:top w:val="single" w:sz="4" w:space="0" w:color="auto"/>
              <w:bottom w:val="single" w:sz="4" w:space="0" w:color="auto"/>
              <w:right w:val="nil"/>
            </w:tcBorders>
            <w:vAlign w:val="center"/>
          </w:tcPr>
          <w:p w14:paraId="4E2B6DC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31F273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D310EA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0AE44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2E4043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0832B1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319F61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602A2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147FA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372D5D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78218E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5015B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00E464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EABF69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6204A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FDFFF2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F4BD0A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A91A3D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0482A6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8F987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D81DE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3FF6A7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8A3A79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9609E8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AAE58A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D8B5CE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676DA4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8A1055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5717A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C331FD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05A0B9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09356" behindDoc="0" locked="0" layoutInCell="1" allowOverlap="1" wp14:anchorId="418AAF48" wp14:editId="669483FD">
                      <wp:simplePos x="0" y="0"/>
                      <wp:positionH relativeFrom="column">
                        <wp:posOffset>36195</wp:posOffset>
                      </wp:positionH>
                      <wp:positionV relativeFrom="paragraph">
                        <wp:posOffset>37465</wp:posOffset>
                      </wp:positionV>
                      <wp:extent cx="5737225" cy="3568700"/>
                      <wp:effectExtent l="0" t="0" r="15875" b="12700"/>
                      <wp:wrapNone/>
                      <wp:docPr id="1033868793" name="グループ化 610" descr="P7761C282T106#y1"/>
                      <wp:cNvGraphicFramePr/>
                      <a:graphic xmlns:a="http://schemas.openxmlformats.org/drawingml/2006/main">
                        <a:graphicData uri="http://schemas.microsoft.com/office/word/2010/wordprocessingGroup">
                          <wpg:wgp>
                            <wpg:cNvGrpSpPr/>
                            <wpg:grpSpPr>
                              <a:xfrm>
                                <a:off x="0" y="0"/>
                                <a:ext cx="5737225" cy="3568700"/>
                                <a:chOff x="0" y="0"/>
                                <a:chExt cx="5737225" cy="3568700"/>
                              </a:xfrm>
                            </wpg:grpSpPr>
                            <pic:pic xmlns:pic="http://schemas.openxmlformats.org/drawingml/2006/picture">
                              <pic:nvPicPr>
                                <pic:cNvPr id="2118857773" name="図 194"/>
                                <pic:cNvPicPr>
                                  <a:picLocks noChangeAspect="1"/>
                                </pic:cNvPicPr>
                              </pic:nvPicPr>
                              <pic:blipFill>
                                <a:blip r:embed="rId337" cstate="email">
                                  <a:extLst>
                                    <a:ext uri="{28A0092B-C50C-407E-A947-70E740481C1C}">
                                      <a14:useLocalDpi xmlns:a14="http://schemas.microsoft.com/office/drawing/2010/main"/>
                                    </a:ext>
                                  </a:extLst>
                                </a:blip>
                                <a:stretch>
                                  <a:fillRect/>
                                </a:stretch>
                              </pic:blipFill>
                              <pic:spPr>
                                <a:xfrm>
                                  <a:off x="1121134" y="652007"/>
                                  <a:ext cx="2649855" cy="2382520"/>
                                </a:xfrm>
                                <a:prstGeom prst="rect">
                                  <a:avLst/>
                                </a:prstGeom>
                              </pic:spPr>
                            </pic:pic>
                            <wpg:grpSp>
                              <wpg:cNvPr id="408953501" name="グループ化 702"/>
                              <wpg:cNvGrpSpPr>
                                <a:grpSpLocks noChangeAspect="1"/>
                              </wpg:cNvGrpSpPr>
                              <wpg:grpSpPr>
                                <a:xfrm>
                                  <a:off x="0" y="0"/>
                                  <a:ext cx="5737225" cy="3568700"/>
                                  <a:chOff x="19761" y="0"/>
                                  <a:chExt cx="6365510" cy="3959050"/>
                                </a:xfrm>
                              </wpg:grpSpPr>
                              <wps:wsp>
                                <wps:cNvPr id="2141268708" name="正方形/長方形 509801349"/>
                                <wps:cNvSpPr/>
                                <wps:spPr>
                                  <a:xfrm>
                                    <a:off x="2199219" y="931756"/>
                                    <a:ext cx="243205" cy="151130"/>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0448929" name="フリーフォーム: 図形 685"/>
                                <wps:cNvSpPr/>
                                <wps:spPr>
                                  <a:xfrm>
                                    <a:off x="2357252" y="53439"/>
                                    <a:ext cx="798844" cy="916275"/>
                                  </a:xfrm>
                                  <a:custGeom>
                                    <a:avLst/>
                                    <a:gdLst>
                                      <a:gd name="connsiteX0" fmla="*/ 0 w 798844"/>
                                      <a:gd name="connsiteY0" fmla="*/ 914400 h 914400"/>
                                      <a:gd name="connsiteX1" fmla="*/ 482321 w 798844"/>
                                      <a:gd name="connsiteY1" fmla="*/ 0 h 914400"/>
                                      <a:gd name="connsiteX2" fmla="*/ 798844 w 798844"/>
                                      <a:gd name="connsiteY2" fmla="*/ 0 h 914400"/>
                                    </a:gdLst>
                                    <a:ahLst/>
                                    <a:cxnLst>
                                      <a:cxn ang="0">
                                        <a:pos x="connsiteX0" y="connsiteY0"/>
                                      </a:cxn>
                                      <a:cxn ang="0">
                                        <a:pos x="connsiteX1" y="connsiteY1"/>
                                      </a:cxn>
                                      <a:cxn ang="0">
                                        <a:pos x="connsiteX2" y="connsiteY2"/>
                                      </a:cxn>
                                    </a:cxnLst>
                                    <a:rect l="l" t="t" r="r" b="b"/>
                                    <a:pathLst>
                                      <a:path w="798844" h="914400">
                                        <a:moveTo>
                                          <a:pt x="0" y="914400"/>
                                        </a:moveTo>
                                        <a:lnTo>
                                          <a:pt x="482321" y="0"/>
                                        </a:lnTo>
                                        <a:lnTo>
                                          <a:pt x="798844"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4511277" name="フリーフォーム: 図形 687"/>
                                <wps:cNvSpPr/>
                                <wps:spPr>
                                  <a:xfrm>
                                    <a:off x="2535381" y="207818"/>
                                    <a:ext cx="1040004" cy="810550"/>
                                  </a:xfrm>
                                  <a:custGeom>
                                    <a:avLst/>
                                    <a:gdLst>
                                      <a:gd name="connsiteX0" fmla="*/ 0 w 1040004"/>
                                      <a:gd name="connsiteY0" fmla="*/ 808892 h 808892"/>
                                      <a:gd name="connsiteX1" fmla="*/ 487345 w 1040004"/>
                                      <a:gd name="connsiteY1" fmla="*/ 0 h 808892"/>
                                      <a:gd name="connsiteX2" fmla="*/ 1040004 w 1040004"/>
                                      <a:gd name="connsiteY2" fmla="*/ 0 h 808892"/>
                                    </a:gdLst>
                                    <a:ahLst/>
                                    <a:cxnLst>
                                      <a:cxn ang="0">
                                        <a:pos x="connsiteX0" y="connsiteY0"/>
                                      </a:cxn>
                                      <a:cxn ang="0">
                                        <a:pos x="connsiteX1" y="connsiteY1"/>
                                      </a:cxn>
                                      <a:cxn ang="0">
                                        <a:pos x="connsiteX2" y="connsiteY2"/>
                                      </a:cxn>
                                    </a:cxnLst>
                                    <a:rect l="l" t="t" r="r" b="b"/>
                                    <a:pathLst>
                                      <a:path w="1040004" h="808892">
                                        <a:moveTo>
                                          <a:pt x="0" y="808892"/>
                                        </a:moveTo>
                                        <a:lnTo>
                                          <a:pt x="487345" y="0"/>
                                        </a:lnTo>
                                        <a:lnTo>
                                          <a:pt x="1040004"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7347375" name="フリーフォーム: 図形 688"/>
                                <wps:cNvSpPr/>
                                <wps:spPr>
                                  <a:xfrm>
                                    <a:off x="2784763" y="380010"/>
                                    <a:ext cx="788795" cy="558826"/>
                                  </a:xfrm>
                                  <a:custGeom>
                                    <a:avLst/>
                                    <a:gdLst>
                                      <a:gd name="connsiteX0" fmla="*/ 0 w 788795"/>
                                      <a:gd name="connsiteY0" fmla="*/ 557683 h 557683"/>
                                      <a:gd name="connsiteX1" fmla="*/ 336619 w 788795"/>
                                      <a:gd name="connsiteY1" fmla="*/ 0 h 557683"/>
                                      <a:gd name="connsiteX2" fmla="*/ 788795 w 788795"/>
                                      <a:gd name="connsiteY2" fmla="*/ 0 h 557683"/>
                                    </a:gdLst>
                                    <a:ahLst/>
                                    <a:cxnLst>
                                      <a:cxn ang="0">
                                        <a:pos x="connsiteX0" y="connsiteY0"/>
                                      </a:cxn>
                                      <a:cxn ang="0">
                                        <a:pos x="connsiteX1" y="connsiteY1"/>
                                      </a:cxn>
                                      <a:cxn ang="0">
                                        <a:pos x="connsiteX2" y="connsiteY2"/>
                                      </a:cxn>
                                    </a:cxnLst>
                                    <a:rect l="l" t="t" r="r" b="b"/>
                                    <a:pathLst>
                                      <a:path w="788795" h="557683">
                                        <a:moveTo>
                                          <a:pt x="0" y="557683"/>
                                        </a:moveTo>
                                        <a:lnTo>
                                          <a:pt x="336619" y="0"/>
                                        </a:lnTo>
                                        <a:lnTo>
                                          <a:pt x="788795"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941797" name="フリーフォーム: 図形 689"/>
                                <wps:cNvSpPr/>
                                <wps:spPr>
                                  <a:xfrm>
                                    <a:off x="3004457" y="599703"/>
                                    <a:ext cx="693337" cy="372425"/>
                                  </a:xfrm>
                                  <a:custGeom>
                                    <a:avLst/>
                                    <a:gdLst>
                                      <a:gd name="connsiteX0" fmla="*/ 0 w 693337"/>
                                      <a:gd name="connsiteY0" fmla="*/ 391886 h 391886"/>
                                      <a:gd name="connsiteX1" fmla="*/ 231113 w 693337"/>
                                      <a:gd name="connsiteY1" fmla="*/ 0 h 391886"/>
                                      <a:gd name="connsiteX2" fmla="*/ 693337 w 693337"/>
                                      <a:gd name="connsiteY2" fmla="*/ 0 h 391886"/>
                                    </a:gdLst>
                                    <a:ahLst/>
                                    <a:cxnLst>
                                      <a:cxn ang="0">
                                        <a:pos x="connsiteX0" y="connsiteY0"/>
                                      </a:cxn>
                                      <a:cxn ang="0">
                                        <a:pos x="connsiteX1" y="connsiteY1"/>
                                      </a:cxn>
                                      <a:cxn ang="0">
                                        <a:pos x="connsiteX2" y="connsiteY2"/>
                                      </a:cxn>
                                    </a:cxnLst>
                                    <a:rect l="l" t="t" r="r" b="b"/>
                                    <a:pathLst>
                                      <a:path w="693337" h="391886">
                                        <a:moveTo>
                                          <a:pt x="0" y="391886"/>
                                        </a:moveTo>
                                        <a:lnTo>
                                          <a:pt x="231113" y="0"/>
                                        </a:lnTo>
                                        <a:lnTo>
                                          <a:pt x="693337"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388598" name="フリーフォーム: 図形 690"/>
                                <wps:cNvSpPr/>
                                <wps:spPr>
                                  <a:xfrm>
                                    <a:off x="1680358" y="100940"/>
                                    <a:ext cx="818515" cy="847725"/>
                                  </a:xfrm>
                                  <a:custGeom>
                                    <a:avLst/>
                                    <a:gdLst>
                                      <a:gd name="connsiteX0" fmla="*/ 818941 w 818941"/>
                                      <a:gd name="connsiteY0" fmla="*/ 818941 h 818941"/>
                                      <a:gd name="connsiteX1" fmla="*/ 296426 w 818941"/>
                                      <a:gd name="connsiteY1" fmla="*/ 0 h 818941"/>
                                      <a:gd name="connsiteX2" fmla="*/ 0 w 818941"/>
                                      <a:gd name="connsiteY2" fmla="*/ 0 h 818941"/>
                                      <a:gd name="connsiteX0" fmla="*/ 818941 w 818941"/>
                                      <a:gd name="connsiteY0" fmla="*/ 845995 h 845995"/>
                                      <a:gd name="connsiteX1" fmla="*/ 296426 w 818941"/>
                                      <a:gd name="connsiteY1" fmla="*/ 0 h 845995"/>
                                      <a:gd name="connsiteX2" fmla="*/ 0 w 818941"/>
                                      <a:gd name="connsiteY2" fmla="*/ 0 h 845995"/>
                                    </a:gdLst>
                                    <a:ahLst/>
                                    <a:cxnLst>
                                      <a:cxn ang="0">
                                        <a:pos x="connsiteX0" y="connsiteY0"/>
                                      </a:cxn>
                                      <a:cxn ang="0">
                                        <a:pos x="connsiteX1" y="connsiteY1"/>
                                      </a:cxn>
                                      <a:cxn ang="0">
                                        <a:pos x="connsiteX2" y="connsiteY2"/>
                                      </a:cxn>
                                    </a:cxnLst>
                                    <a:rect l="l" t="t" r="r" b="b"/>
                                    <a:pathLst>
                                      <a:path w="818941" h="845995">
                                        <a:moveTo>
                                          <a:pt x="818941" y="845995"/>
                                        </a:moveTo>
                                        <a:lnTo>
                                          <a:pt x="296426"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0704366" name="フリーフォーム: 図形 691"/>
                                <wps:cNvSpPr/>
                                <wps:spPr>
                                  <a:xfrm>
                                    <a:off x="1496290" y="368135"/>
                                    <a:ext cx="753627" cy="568895"/>
                                  </a:xfrm>
                                  <a:custGeom>
                                    <a:avLst/>
                                    <a:gdLst>
                                      <a:gd name="connsiteX0" fmla="*/ 753627 w 753627"/>
                                      <a:gd name="connsiteY0" fmla="*/ 567731 h 567731"/>
                                      <a:gd name="connsiteX1" fmla="*/ 401935 w 753627"/>
                                      <a:gd name="connsiteY1" fmla="*/ 0 h 567731"/>
                                      <a:gd name="connsiteX2" fmla="*/ 0 w 753627"/>
                                      <a:gd name="connsiteY2" fmla="*/ 0 h 567731"/>
                                    </a:gdLst>
                                    <a:ahLst/>
                                    <a:cxnLst>
                                      <a:cxn ang="0">
                                        <a:pos x="connsiteX0" y="connsiteY0"/>
                                      </a:cxn>
                                      <a:cxn ang="0">
                                        <a:pos x="connsiteX1" y="connsiteY1"/>
                                      </a:cxn>
                                      <a:cxn ang="0">
                                        <a:pos x="connsiteX2" y="connsiteY2"/>
                                      </a:cxn>
                                    </a:cxnLst>
                                    <a:rect l="l" t="t" r="r" b="b"/>
                                    <a:pathLst>
                                      <a:path w="753627" h="567731">
                                        <a:moveTo>
                                          <a:pt x="753627" y="567731"/>
                                        </a:moveTo>
                                        <a:lnTo>
                                          <a:pt x="401935"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150456" name="フリーフォーム: 図形 692"/>
                                <wps:cNvSpPr/>
                                <wps:spPr>
                                  <a:xfrm>
                                    <a:off x="1472540" y="552202"/>
                                    <a:ext cx="658167" cy="518551"/>
                                  </a:xfrm>
                                  <a:custGeom>
                                    <a:avLst/>
                                    <a:gdLst>
                                      <a:gd name="connsiteX0" fmla="*/ 658167 w 658167"/>
                                      <a:gd name="connsiteY0" fmla="*/ 517490 h 517490"/>
                                      <a:gd name="connsiteX1" fmla="*/ 371789 w 658167"/>
                                      <a:gd name="connsiteY1" fmla="*/ 0 h 517490"/>
                                      <a:gd name="connsiteX2" fmla="*/ 0 w 658167"/>
                                      <a:gd name="connsiteY2" fmla="*/ 0 h 517490"/>
                                    </a:gdLst>
                                    <a:ahLst/>
                                    <a:cxnLst>
                                      <a:cxn ang="0">
                                        <a:pos x="connsiteX0" y="connsiteY0"/>
                                      </a:cxn>
                                      <a:cxn ang="0">
                                        <a:pos x="connsiteX1" y="connsiteY1"/>
                                      </a:cxn>
                                      <a:cxn ang="0">
                                        <a:pos x="connsiteX2" y="connsiteY2"/>
                                      </a:cxn>
                                    </a:cxnLst>
                                    <a:rect l="l" t="t" r="r" b="b"/>
                                    <a:pathLst>
                                      <a:path w="658167" h="517490">
                                        <a:moveTo>
                                          <a:pt x="658167" y="517490"/>
                                        </a:moveTo>
                                        <a:lnTo>
                                          <a:pt x="371789"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074690" name="フリーフォーム: 図形 694"/>
                                <wps:cNvSpPr/>
                                <wps:spPr>
                                  <a:xfrm>
                                    <a:off x="967839" y="783771"/>
                                    <a:ext cx="778747" cy="286965"/>
                                  </a:xfrm>
                                  <a:custGeom>
                                    <a:avLst/>
                                    <a:gdLst>
                                      <a:gd name="connsiteX0" fmla="*/ 778747 w 778747"/>
                                      <a:gd name="connsiteY0" fmla="*/ 286378 h 286378"/>
                                      <a:gd name="connsiteX1" fmla="*/ 572756 w 778747"/>
                                      <a:gd name="connsiteY1" fmla="*/ 0 h 286378"/>
                                      <a:gd name="connsiteX2" fmla="*/ 0 w 778747"/>
                                      <a:gd name="connsiteY2" fmla="*/ 0 h 286378"/>
                                    </a:gdLst>
                                    <a:ahLst/>
                                    <a:cxnLst>
                                      <a:cxn ang="0">
                                        <a:pos x="connsiteX0" y="connsiteY0"/>
                                      </a:cxn>
                                      <a:cxn ang="0">
                                        <a:pos x="connsiteX1" y="connsiteY1"/>
                                      </a:cxn>
                                      <a:cxn ang="0">
                                        <a:pos x="connsiteX2" y="connsiteY2"/>
                                      </a:cxn>
                                    </a:cxnLst>
                                    <a:rect l="l" t="t" r="r" b="b"/>
                                    <a:pathLst>
                                      <a:path w="778747" h="286378">
                                        <a:moveTo>
                                          <a:pt x="778747" y="286378"/>
                                        </a:moveTo>
                                        <a:lnTo>
                                          <a:pt x="572756" y="0"/>
                                        </a:lnTo>
                                        <a:lnTo>
                                          <a:pt x="0" y="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0125268" name="フリーフォーム: 図形 695"/>
                                <wps:cNvSpPr/>
                                <wps:spPr>
                                  <a:xfrm>
                                    <a:off x="1229096" y="1454727"/>
                                    <a:ext cx="1076243" cy="427940"/>
                                  </a:xfrm>
                                  <a:custGeom>
                                    <a:avLst/>
                                    <a:gdLst>
                                      <a:gd name="connsiteX0" fmla="*/ 1065125 w 1065125"/>
                                      <a:gd name="connsiteY0" fmla="*/ 0 h 437104"/>
                                      <a:gd name="connsiteX1" fmla="*/ 864158 w 1065125"/>
                                      <a:gd name="connsiteY1" fmla="*/ 437104 h 437104"/>
                                      <a:gd name="connsiteX2" fmla="*/ 0 w 1065125"/>
                                      <a:gd name="connsiteY2" fmla="*/ 437104 h 437104"/>
                                      <a:gd name="connsiteX0" fmla="*/ 1076243 w 1076243"/>
                                      <a:gd name="connsiteY0" fmla="*/ 0 h 427065"/>
                                      <a:gd name="connsiteX1" fmla="*/ 864158 w 1076243"/>
                                      <a:gd name="connsiteY1" fmla="*/ 427065 h 427065"/>
                                      <a:gd name="connsiteX2" fmla="*/ 0 w 1076243"/>
                                      <a:gd name="connsiteY2" fmla="*/ 427065 h 427065"/>
                                    </a:gdLst>
                                    <a:ahLst/>
                                    <a:cxnLst>
                                      <a:cxn ang="0">
                                        <a:pos x="connsiteX0" y="connsiteY0"/>
                                      </a:cxn>
                                      <a:cxn ang="0">
                                        <a:pos x="connsiteX1" y="connsiteY1"/>
                                      </a:cxn>
                                      <a:cxn ang="0">
                                        <a:pos x="connsiteX2" y="connsiteY2"/>
                                      </a:cxn>
                                    </a:cxnLst>
                                    <a:rect l="l" t="t" r="r" b="b"/>
                                    <a:pathLst>
                                      <a:path w="1076243" h="427065">
                                        <a:moveTo>
                                          <a:pt x="1076243" y="0"/>
                                        </a:moveTo>
                                        <a:lnTo>
                                          <a:pt x="864158" y="427065"/>
                                        </a:lnTo>
                                        <a:lnTo>
                                          <a:pt x="0" y="427065"/>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5971919" name="フリーフォーム: 図形 696"/>
                                <wps:cNvSpPr/>
                                <wps:spPr>
                                  <a:xfrm>
                                    <a:off x="1157844" y="1781298"/>
                                    <a:ext cx="1040455" cy="362437"/>
                                  </a:xfrm>
                                  <a:custGeom>
                                    <a:avLst/>
                                    <a:gdLst>
                                      <a:gd name="connsiteX0" fmla="*/ 1045028 w 1045028"/>
                                      <a:gd name="connsiteY0" fmla="*/ 0 h 331596"/>
                                      <a:gd name="connsiteX1" fmla="*/ 864158 w 1045028"/>
                                      <a:gd name="connsiteY1" fmla="*/ 331596 h 331596"/>
                                      <a:gd name="connsiteX2" fmla="*/ 0 w 1045028"/>
                                      <a:gd name="connsiteY2" fmla="*/ 331596 h 331596"/>
                                      <a:gd name="connsiteX0" fmla="*/ 1040455 w 1040455"/>
                                      <a:gd name="connsiteY0" fmla="*/ 0 h 361695"/>
                                      <a:gd name="connsiteX1" fmla="*/ 864158 w 1040455"/>
                                      <a:gd name="connsiteY1" fmla="*/ 361695 h 361695"/>
                                      <a:gd name="connsiteX2" fmla="*/ 0 w 1040455"/>
                                      <a:gd name="connsiteY2" fmla="*/ 361695 h 361695"/>
                                    </a:gdLst>
                                    <a:ahLst/>
                                    <a:cxnLst>
                                      <a:cxn ang="0">
                                        <a:pos x="connsiteX0" y="connsiteY0"/>
                                      </a:cxn>
                                      <a:cxn ang="0">
                                        <a:pos x="connsiteX1" y="connsiteY1"/>
                                      </a:cxn>
                                      <a:cxn ang="0">
                                        <a:pos x="connsiteX2" y="connsiteY2"/>
                                      </a:cxn>
                                    </a:cxnLst>
                                    <a:rect l="l" t="t" r="r" b="b"/>
                                    <a:pathLst>
                                      <a:path w="1040455" h="361695">
                                        <a:moveTo>
                                          <a:pt x="1040455" y="0"/>
                                        </a:moveTo>
                                        <a:lnTo>
                                          <a:pt x="864158" y="361695"/>
                                        </a:lnTo>
                                        <a:lnTo>
                                          <a:pt x="0" y="361695"/>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615275" name="フリーフォーム: 図形 697"/>
                                <wps:cNvSpPr/>
                                <wps:spPr>
                                  <a:xfrm>
                                    <a:off x="1056903" y="1947553"/>
                                    <a:ext cx="1185706" cy="397724"/>
                                  </a:xfrm>
                                  <a:custGeom>
                                    <a:avLst/>
                                    <a:gdLst>
                                      <a:gd name="connsiteX0" fmla="*/ 1185706 w 1185706"/>
                                      <a:gd name="connsiteY0" fmla="*/ 0 h 396910"/>
                                      <a:gd name="connsiteX1" fmla="*/ 969666 w 1185706"/>
                                      <a:gd name="connsiteY1" fmla="*/ 396910 h 396910"/>
                                      <a:gd name="connsiteX2" fmla="*/ 0 w 1185706"/>
                                      <a:gd name="connsiteY2" fmla="*/ 396910 h 396910"/>
                                    </a:gdLst>
                                    <a:ahLst/>
                                    <a:cxnLst>
                                      <a:cxn ang="0">
                                        <a:pos x="connsiteX0" y="connsiteY0"/>
                                      </a:cxn>
                                      <a:cxn ang="0">
                                        <a:pos x="connsiteX1" y="connsiteY1"/>
                                      </a:cxn>
                                      <a:cxn ang="0">
                                        <a:pos x="connsiteX2" y="connsiteY2"/>
                                      </a:cxn>
                                    </a:cxnLst>
                                    <a:rect l="l" t="t" r="r" b="b"/>
                                    <a:pathLst>
                                      <a:path w="1185706" h="396910">
                                        <a:moveTo>
                                          <a:pt x="1185706" y="0"/>
                                        </a:moveTo>
                                        <a:lnTo>
                                          <a:pt x="969666" y="396910"/>
                                        </a:lnTo>
                                        <a:lnTo>
                                          <a:pt x="0" y="396910"/>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6386361" name="フリーフォーム: 図形 698"/>
                                <wps:cNvSpPr/>
                                <wps:spPr>
                                  <a:xfrm>
                                    <a:off x="4013859" y="2464129"/>
                                    <a:ext cx="376812" cy="931377"/>
                                  </a:xfrm>
                                  <a:custGeom>
                                    <a:avLst/>
                                    <a:gdLst>
                                      <a:gd name="connsiteX0" fmla="*/ 0 w 376812"/>
                                      <a:gd name="connsiteY0" fmla="*/ 0 h 929472"/>
                                      <a:gd name="connsiteX1" fmla="*/ 20096 w 376812"/>
                                      <a:gd name="connsiteY1" fmla="*/ 572756 h 929472"/>
                                      <a:gd name="connsiteX2" fmla="*/ 376812 w 376812"/>
                                      <a:gd name="connsiteY2" fmla="*/ 929472 h 929472"/>
                                    </a:gdLst>
                                    <a:ahLst/>
                                    <a:cxnLst>
                                      <a:cxn ang="0">
                                        <a:pos x="connsiteX0" y="connsiteY0"/>
                                      </a:cxn>
                                      <a:cxn ang="0">
                                        <a:pos x="connsiteX1" y="connsiteY1"/>
                                      </a:cxn>
                                      <a:cxn ang="0">
                                        <a:pos x="connsiteX2" y="connsiteY2"/>
                                      </a:cxn>
                                    </a:cxnLst>
                                    <a:rect l="l" t="t" r="r" b="b"/>
                                    <a:pathLst>
                                      <a:path w="376812" h="929472">
                                        <a:moveTo>
                                          <a:pt x="0" y="0"/>
                                        </a:moveTo>
                                        <a:lnTo>
                                          <a:pt x="20096" y="572756"/>
                                        </a:lnTo>
                                        <a:lnTo>
                                          <a:pt x="376812" y="929472"/>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1314176" name="フリーフォーム: 図形 699"/>
                                <wps:cNvSpPr/>
                                <wps:spPr>
                                  <a:xfrm>
                                    <a:off x="1751610" y="3105397"/>
                                    <a:ext cx="2180492" cy="619029"/>
                                  </a:xfrm>
                                  <a:custGeom>
                                    <a:avLst/>
                                    <a:gdLst>
                                      <a:gd name="connsiteX0" fmla="*/ 0 w 2185516"/>
                                      <a:gd name="connsiteY0" fmla="*/ 0 h 683288"/>
                                      <a:gd name="connsiteX1" fmla="*/ 0 w 2185516"/>
                                      <a:gd name="connsiteY1" fmla="*/ 683288 h 683288"/>
                                      <a:gd name="connsiteX2" fmla="*/ 2185516 w 2185516"/>
                                      <a:gd name="connsiteY2" fmla="*/ 683288 h 683288"/>
                                      <a:gd name="connsiteX3" fmla="*/ 2185516 w 2185516"/>
                                      <a:gd name="connsiteY3" fmla="*/ 10048 h 683288"/>
                                    </a:gdLst>
                                    <a:ahLst/>
                                    <a:cxnLst>
                                      <a:cxn ang="0">
                                        <a:pos x="connsiteX0" y="connsiteY0"/>
                                      </a:cxn>
                                      <a:cxn ang="0">
                                        <a:pos x="connsiteX1" y="connsiteY1"/>
                                      </a:cxn>
                                      <a:cxn ang="0">
                                        <a:pos x="connsiteX2" y="connsiteY2"/>
                                      </a:cxn>
                                      <a:cxn ang="0">
                                        <a:pos x="connsiteX3" y="connsiteY3"/>
                                      </a:cxn>
                                    </a:cxnLst>
                                    <a:rect l="l" t="t" r="r" b="b"/>
                                    <a:pathLst>
                                      <a:path w="2185516" h="683288">
                                        <a:moveTo>
                                          <a:pt x="0" y="0"/>
                                        </a:moveTo>
                                        <a:lnTo>
                                          <a:pt x="0" y="683288"/>
                                        </a:lnTo>
                                        <a:lnTo>
                                          <a:pt x="2185516" y="683288"/>
                                        </a:lnTo>
                                        <a:lnTo>
                                          <a:pt x="2185516" y="10048"/>
                                        </a:lnTo>
                                      </a:path>
                                    </a:pathLst>
                                  </a:cu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806100" name="フリーフォーム: 図形 700"/>
                                <wps:cNvSpPr/>
                                <wps:spPr>
                                  <a:xfrm>
                                    <a:off x="3775363" y="2620983"/>
                                    <a:ext cx="0" cy="478275"/>
                                  </a:xfrm>
                                  <a:custGeom>
                                    <a:avLst/>
                                    <a:gdLst>
                                      <a:gd name="connsiteX0" fmla="*/ 0 w 0"/>
                                      <a:gd name="connsiteY0" fmla="*/ 0 h 477297"/>
                                      <a:gd name="connsiteX1" fmla="*/ 0 w 0"/>
                                      <a:gd name="connsiteY1" fmla="*/ 477297 h 477297"/>
                                    </a:gdLst>
                                    <a:ahLst/>
                                    <a:cxnLst>
                                      <a:cxn ang="0">
                                        <a:pos x="connsiteX0" y="connsiteY0"/>
                                      </a:cxn>
                                      <a:cxn ang="0">
                                        <a:pos x="connsiteX1" y="connsiteY1"/>
                                      </a:cxn>
                                    </a:cxnLst>
                                    <a:rect l="l" t="t" r="r" b="b"/>
                                    <a:pathLst>
                                      <a:path h="477297">
                                        <a:moveTo>
                                          <a:pt x="0" y="0"/>
                                        </a:moveTo>
                                        <a:lnTo>
                                          <a:pt x="0" y="477297"/>
                                        </a:lnTo>
                                      </a:path>
                                    </a:pathLst>
                                  </a:custGeom>
                                  <a:noFill/>
                                  <a:ln w="9525" cap="flat" cmpd="sng" algn="ctr">
                                    <a:solidFill>
                                      <a:sysClr val="windowText" lastClr="000000"/>
                                    </a:solidFill>
                                    <a:prstDash val="solid"/>
                                    <a:miter lim="800000"/>
                                    <a:headEnd type="triangl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763904" name="Text Box 5"/>
                                <wps:cNvSpPr txBox="1">
                                  <a:spLocks noChangeArrowheads="1"/>
                                </wps:cNvSpPr>
                                <wps:spPr bwMode="auto">
                                  <a:xfrm>
                                    <a:off x="3586347" y="320633"/>
                                    <a:ext cx="1837156"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69B72"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呼び出しボタン（FL＋30cm程度）</w:t>
                                      </w:r>
                                    </w:p>
                                  </w:txbxContent>
                                </wps:txbx>
                                <wps:bodyPr rot="0" vert="horz" wrap="square" lIns="0" tIns="0" rIns="0" bIns="0" anchor="t" anchorCtr="0" upright="1">
                                  <a:noAutofit/>
                                </wps:bodyPr>
                              </wps:wsp>
                              <wps:wsp>
                                <wps:cNvPr id="359818825" name="Text Box 5"/>
                                <wps:cNvSpPr txBox="1">
                                  <a:spLocks noChangeArrowheads="1"/>
                                </wps:cNvSpPr>
                                <wps:spPr bwMode="auto">
                                  <a:xfrm>
                                    <a:off x="1023357" y="47501"/>
                                    <a:ext cx="718887"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7749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513246263" name="Text Box 5"/>
                                <wps:cNvSpPr txBox="1">
                                  <a:spLocks noChangeArrowheads="1"/>
                                </wps:cNvSpPr>
                                <wps:spPr bwMode="auto">
                                  <a:xfrm>
                                    <a:off x="3598222" y="154379"/>
                                    <a:ext cx="1038393"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E69CD"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318195087" name="直線コネクタ 301079908"/>
                                <wps:cNvCnPr/>
                                <wps:spPr>
                                  <a:xfrm flipV="1">
                                    <a:off x="3396342" y="813459"/>
                                    <a:ext cx="1139536" cy="126311"/>
                                  </a:xfrm>
                                  <a:prstGeom prst="line">
                                    <a:avLst/>
                                  </a:prstGeom>
                                  <a:noFill/>
                                  <a:ln w="6350" cap="flat" cmpd="sng" algn="ctr">
                                    <a:solidFill>
                                      <a:sysClr val="windowText" lastClr="000000"/>
                                    </a:solidFill>
                                    <a:prstDash val="solid"/>
                                    <a:miter lim="800000"/>
                                  </a:ln>
                                  <a:effectLst/>
                                </wps:spPr>
                                <wps:bodyPr/>
                              </wps:wsp>
                              <wps:wsp>
                                <wps:cNvPr id="847610443" name="直線コネクタ 693977352"/>
                                <wps:cNvCnPr/>
                                <wps:spPr>
                                  <a:xfrm flipV="1">
                                    <a:off x="3633849" y="1181594"/>
                                    <a:ext cx="678681" cy="41094"/>
                                  </a:xfrm>
                                  <a:prstGeom prst="line">
                                    <a:avLst/>
                                  </a:prstGeom>
                                  <a:noFill/>
                                  <a:ln w="6350" cap="flat" cmpd="sng" algn="ctr">
                                    <a:solidFill>
                                      <a:sysClr val="windowText" lastClr="000000"/>
                                    </a:solidFill>
                                    <a:prstDash val="solid"/>
                                    <a:miter lim="800000"/>
                                  </a:ln>
                                  <a:effectLst/>
                                </wps:spPr>
                                <wps:bodyPr/>
                              </wps:wsp>
                              <wps:wsp>
                                <wps:cNvPr id="1932662843" name="直線コネクタ 1595084463"/>
                                <wps:cNvCnPr/>
                                <wps:spPr>
                                  <a:xfrm flipV="1">
                                    <a:off x="3788228" y="1543792"/>
                                    <a:ext cx="476751" cy="179454"/>
                                  </a:xfrm>
                                  <a:prstGeom prst="line">
                                    <a:avLst/>
                                  </a:prstGeom>
                                  <a:noFill/>
                                  <a:ln w="6350" cap="flat" cmpd="sng" algn="ctr">
                                    <a:solidFill>
                                      <a:sysClr val="windowText" lastClr="000000"/>
                                    </a:solidFill>
                                    <a:prstDash val="solid"/>
                                    <a:miter lim="800000"/>
                                  </a:ln>
                                  <a:effectLst/>
                                </wps:spPr>
                                <wps:bodyPr/>
                              </wps:wsp>
                              <wps:wsp>
                                <wps:cNvPr id="528217392" name="直線コネクタ 1785286245"/>
                                <wps:cNvCnPr/>
                                <wps:spPr>
                                  <a:xfrm>
                                    <a:off x="4227615" y="1781298"/>
                                    <a:ext cx="275310" cy="0"/>
                                  </a:xfrm>
                                  <a:prstGeom prst="line">
                                    <a:avLst/>
                                  </a:prstGeom>
                                  <a:noFill/>
                                  <a:ln w="6350" cap="flat" cmpd="sng" algn="ctr">
                                    <a:solidFill>
                                      <a:sysClr val="windowText" lastClr="000000"/>
                                    </a:solidFill>
                                    <a:prstDash val="solid"/>
                                    <a:miter lim="800000"/>
                                  </a:ln>
                                  <a:effectLst/>
                                </wps:spPr>
                                <wps:bodyPr/>
                              </wps:wsp>
                              <wps:wsp>
                                <wps:cNvPr id="841202676" name="直線コネクタ 586800066"/>
                                <wps:cNvCnPr/>
                                <wps:spPr>
                                  <a:xfrm>
                                    <a:off x="3705101" y="2618509"/>
                                    <a:ext cx="129242" cy="0"/>
                                  </a:xfrm>
                                  <a:prstGeom prst="line">
                                    <a:avLst/>
                                  </a:prstGeom>
                                  <a:noFill/>
                                  <a:ln w="6350" cap="flat" cmpd="sng" algn="ctr">
                                    <a:solidFill>
                                      <a:sysClr val="windowText" lastClr="000000"/>
                                    </a:solidFill>
                                    <a:prstDash val="solid"/>
                                    <a:miter lim="800000"/>
                                  </a:ln>
                                  <a:effectLst/>
                                </wps:spPr>
                                <wps:bodyPr/>
                              </wps:wsp>
                              <wps:wsp>
                                <wps:cNvPr id="521819575" name="直線コネクタ 1666447257"/>
                                <wps:cNvCnPr/>
                                <wps:spPr>
                                  <a:xfrm>
                                    <a:off x="4227615" y="2624446"/>
                                    <a:ext cx="275310" cy="0"/>
                                  </a:xfrm>
                                  <a:prstGeom prst="line">
                                    <a:avLst/>
                                  </a:prstGeom>
                                  <a:noFill/>
                                  <a:ln w="6350" cap="flat" cmpd="sng" algn="ctr">
                                    <a:solidFill>
                                      <a:sysClr val="windowText" lastClr="000000"/>
                                    </a:solidFill>
                                    <a:prstDash val="solid"/>
                                    <a:miter lim="800000"/>
                                  </a:ln>
                                  <a:effectLst/>
                                </wps:spPr>
                                <wps:bodyPr/>
                              </wps:wsp>
                              <wps:wsp>
                                <wps:cNvPr id="763725856" name="直線コネクタ 1934768431"/>
                                <wps:cNvCnPr/>
                                <wps:spPr>
                                  <a:xfrm flipV="1">
                                    <a:off x="4500748" y="1781298"/>
                                    <a:ext cx="6478" cy="839850"/>
                                  </a:xfrm>
                                  <a:prstGeom prst="line">
                                    <a:avLst/>
                                  </a:prstGeom>
                                  <a:noFill/>
                                  <a:ln w="6350" cap="flat" cmpd="sng" algn="ctr">
                                    <a:solidFill>
                                      <a:sysClr val="windowText" lastClr="000000"/>
                                    </a:solidFill>
                                    <a:prstDash val="solid"/>
                                    <a:miter lim="800000"/>
                                  </a:ln>
                                  <a:effectLst/>
                                </wps:spPr>
                                <wps:bodyPr/>
                              </wps:wsp>
                              <wps:wsp>
                                <wps:cNvPr id="683913678" name="直線コネクタ 1233677040"/>
                                <wps:cNvCnPr/>
                                <wps:spPr>
                                  <a:xfrm>
                                    <a:off x="3978233" y="2066306"/>
                                    <a:ext cx="610956" cy="0"/>
                                  </a:xfrm>
                                  <a:prstGeom prst="line">
                                    <a:avLst/>
                                  </a:prstGeom>
                                  <a:noFill/>
                                  <a:ln w="6350" cap="flat" cmpd="sng" algn="ctr">
                                    <a:solidFill>
                                      <a:sysClr val="windowText" lastClr="000000"/>
                                    </a:solidFill>
                                    <a:prstDash val="solid"/>
                                    <a:miter lim="800000"/>
                                  </a:ln>
                                  <a:effectLst/>
                                </wps:spPr>
                                <wps:bodyPr/>
                              </wps:wsp>
                              <wps:wsp>
                                <wps:cNvPr id="106428270" name="直線コネクタ 367347565"/>
                                <wps:cNvCnPr/>
                                <wps:spPr>
                                  <a:xfrm>
                                    <a:off x="3782290" y="2790701"/>
                                    <a:ext cx="402307" cy="928393"/>
                                  </a:xfrm>
                                  <a:prstGeom prst="line">
                                    <a:avLst/>
                                  </a:prstGeom>
                                  <a:noFill/>
                                  <a:ln w="6350" cap="flat" cmpd="sng" algn="ctr">
                                    <a:solidFill>
                                      <a:sysClr val="windowText" lastClr="000000"/>
                                    </a:solidFill>
                                    <a:prstDash val="solid"/>
                                    <a:miter lim="800000"/>
                                  </a:ln>
                                  <a:effectLst/>
                                </wps:spPr>
                                <wps:bodyPr/>
                              </wps:wsp>
                              <wps:wsp>
                                <wps:cNvPr id="1168628739" name="直線コネクタ 612448434"/>
                                <wps:cNvCnPr/>
                                <wps:spPr>
                                  <a:xfrm>
                                    <a:off x="1104405" y="1187532"/>
                                    <a:ext cx="1323830" cy="0"/>
                                  </a:xfrm>
                                  <a:prstGeom prst="line">
                                    <a:avLst/>
                                  </a:prstGeom>
                                  <a:noFill/>
                                  <a:ln w="6350" cap="flat" cmpd="sng" algn="ctr">
                                    <a:solidFill>
                                      <a:sysClr val="windowText" lastClr="000000"/>
                                    </a:solidFill>
                                    <a:prstDash val="solid"/>
                                    <a:miter lim="800000"/>
                                  </a:ln>
                                  <a:effectLst/>
                                </wps:spPr>
                                <wps:bodyPr/>
                              </wps:wsp>
                              <wps:wsp>
                                <wps:cNvPr id="1449710578" name="直線コネクタ 677691213"/>
                                <wps:cNvCnPr/>
                                <wps:spPr>
                                  <a:xfrm>
                                    <a:off x="2428503" y="1187532"/>
                                    <a:ext cx="74095" cy="138971"/>
                                  </a:xfrm>
                                  <a:prstGeom prst="line">
                                    <a:avLst/>
                                  </a:prstGeom>
                                  <a:noFill/>
                                  <a:ln w="6350" cap="flat" cmpd="sng" algn="ctr">
                                    <a:solidFill>
                                      <a:sysClr val="windowText" lastClr="000000"/>
                                    </a:solidFill>
                                    <a:prstDash val="solid"/>
                                    <a:miter lim="800000"/>
                                  </a:ln>
                                  <a:effectLst/>
                                </wps:spPr>
                                <wps:bodyPr/>
                              </wps:wsp>
                              <wps:wsp>
                                <wps:cNvPr id="1097588483" name="直線コネクタ 1069370221"/>
                                <wps:cNvCnPr/>
                                <wps:spPr>
                                  <a:xfrm>
                                    <a:off x="4227615" y="1858488"/>
                                    <a:ext cx="275310" cy="0"/>
                                  </a:xfrm>
                                  <a:prstGeom prst="line">
                                    <a:avLst/>
                                  </a:prstGeom>
                                  <a:noFill/>
                                  <a:ln w="6350" cap="flat" cmpd="sng" algn="ctr">
                                    <a:solidFill>
                                      <a:sysClr val="windowText" lastClr="000000"/>
                                    </a:solidFill>
                                    <a:prstDash val="solid"/>
                                    <a:miter lim="800000"/>
                                  </a:ln>
                                  <a:effectLst/>
                                </wps:spPr>
                                <wps:bodyPr/>
                              </wps:wsp>
                              <wps:wsp>
                                <wps:cNvPr id="1994218633" name="直線コネクタ 161047812"/>
                                <wps:cNvCnPr/>
                                <wps:spPr>
                                  <a:xfrm>
                                    <a:off x="4180114" y="2743200"/>
                                    <a:ext cx="172659" cy="171067"/>
                                  </a:xfrm>
                                  <a:prstGeom prst="line">
                                    <a:avLst/>
                                  </a:prstGeom>
                                  <a:noFill/>
                                  <a:ln w="6350" cap="flat" cmpd="sng" algn="ctr">
                                    <a:solidFill>
                                      <a:sysClr val="windowText" lastClr="000000"/>
                                    </a:solidFill>
                                    <a:prstDash val="solid"/>
                                    <a:miter lim="800000"/>
                                  </a:ln>
                                  <a:effectLst/>
                                </wps:spPr>
                                <wps:bodyPr/>
                              </wps:wsp>
                              <wps:wsp>
                                <wps:cNvPr id="1159958621" name="Text Box 5"/>
                                <wps:cNvSpPr txBox="1">
                                  <a:spLocks noChangeArrowheads="1"/>
                                </wps:cNvSpPr>
                                <wps:spPr bwMode="auto">
                                  <a:xfrm>
                                    <a:off x="636719" y="308758"/>
                                    <a:ext cx="9185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3D39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8152794" name="Text Box 5"/>
                                <wps:cNvSpPr txBox="1">
                                  <a:spLocks noChangeArrowheads="1"/>
                                </wps:cNvSpPr>
                                <wps:spPr bwMode="auto">
                                  <a:xfrm>
                                    <a:off x="227472" y="470938"/>
                                    <a:ext cx="1268205" cy="149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080C1"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手すり</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L型手すり）</w:t>
                                      </w:r>
                                    </w:p>
                                  </w:txbxContent>
                                </wps:txbx>
                                <wps:bodyPr rot="0" vert="horz" wrap="square" lIns="0" tIns="0" rIns="0" bIns="0" anchor="t" anchorCtr="0" upright="1">
                                  <a:noAutofit/>
                                </wps:bodyPr>
                              </wps:wsp>
                              <wps:wsp>
                                <wps:cNvPr id="707566358" name="Text Box 5"/>
                                <wps:cNvSpPr txBox="1">
                                  <a:spLocks noChangeArrowheads="1"/>
                                </wps:cNvSpPr>
                                <wps:spPr bwMode="auto">
                                  <a:xfrm>
                                    <a:off x="4279236" y="1407875"/>
                                    <a:ext cx="1445948" cy="298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18D2E"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車椅子が転回できる空間</w:t>
                                      </w:r>
                                    </w:p>
                                    <w:p w14:paraId="52A1E378"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（直径180cm以上の円）</w:t>
                                      </w:r>
                                    </w:p>
                                  </w:txbxContent>
                                </wps:txbx>
                                <wps:bodyPr rot="0" vert="horz" wrap="square" lIns="0" tIns="0" rIns="0" bIns="0" anchor="t" anchorCtr="0" upright="1">
                                  <a:noAutofit/>
                                </wps:bodyPr>
                              </wps:wsp>
                              <wps:wsp>
                                <wps:cNvPr id="711812337" name="Text Box 5"/>
                                <wps:cNvSpPr txBox="1">
                                  <a:spLocks noChangeArrowheads="1"/>
                                </wps:cNvSpPr>
                                <wps:spPr bwMode="auto">
                                  <a:xfrm>
                                    <a:off x="4601688" y="1947096"/>
                                    <a:ext cx="1783583" cy="507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F28E2"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引き戸（可能であれば自動式）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wps:txbx>
                                <wps:bodyPr rot="0" vert="horz" wrap="square" lIns="0" tIns="0" rIns="0" bIns="0" anchor="t" anchorCtr="0" upright="1">
                                  <a:noAutofit/>
                                </wps:bodyPr>
                              </wps:wsp>
                              <wps:wsp>
                                <wps:cNvPr id="2000628234" name="Text Box 5"/>
                                <wps:cNvSpPr txBox="1">
                                  <a:spLocks noChangeArrowheads="1"/>
                                </wps:cNvSpPr>
                                <wps:spPr bwMode="auto">
                                  <a:xfrm>
                                    <a:off x="4554186" y="1757548"/>
                                    <a:ext cx="559134" cy="130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7ACEC"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wps:txbx>
                                <wps:bodyPr rot="0" vert="horz" wrap="square" lIns="0" tIns="0" rIns="0" bIns="0" anchor="t" anchorCtr="0" upright="1">
                                  <a:noAutofit/>
                                </wps:bodyPr>
                              </wps:wsp>
                              <wps:wsp>
                                <wps:cNvPr id="856860289" name="Text Box 5"/>
                                <wps:cNvSpPr txBox="1">
                                  <a:spLocks noChangeArrowheads="1"/>
                                </wps:cNvSpPr>
                                <wps:spPr bwMode="auto">
                                  <a:xfrm>
                                    <a:off x="4620290" y="2470067"/>
                                    <a:ext cx="1459225" cy="427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E9B9E" w14:textId="77777777" w:rsidR="0046679A" w:rsidRPr="00F05880"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color w:val="EE0000"/>
                                          <w:sz w:val="16"/>
                                          <w:szCs w:val="16"/>
                                          <w:u w:color="45B0E1"/>
                                          <w:lang w:eastAsia="zh-CN"/>
                                        </w:rPr>
                                        <w:t>●</w:t>
                                      </w:r>
                                      <w:r w:rsidRPr="00F05880">
                                        <w:rPr>
                                          <w:rFonts w:ascii="BIZ UDPゴシック" w:eastAsia="BIZ UDPゴシック" w:hAnsi="BIZ UDPゴシック" w:hint="eastAsia"/>
                                          <w:sz w:val="16"/>
                                          <w:lang w:eastAsia="zh-CN"/>
                                        </w:rPr>
                                        <w:t>80cm以上</w:t>
                                      </w:r>
                                    </w:p>
                                    <w:p w14:paraId="63B4F794" w14:textId="77777777" w:rsidR="0046679A"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b/>
                                          <w:bCs/>
                                          <w:color w:val="00B050"/>
                                          <w:sz w:val="16"/>
                                          <w:szCs w:val="16"/>
                                          <w:u w:color="45B0E1"/>
                                          <w:lang w:eastAsia="zh-CN"/>
                                        </w:rPr>
                                        <w:t>○</w:t>
                                      </w:r>
                                      <w:r w:rsidRPr="00F05880">
                                        <w:rPr>
                                          <w:rFonts w:ascii="BIZ UDPゴシック" w:eastAsia="BIZ UDPゴシック" w:hAnsi="BIZ UDPゴシック" w:hint="eastAsia"/>
                                          <w:sz w:val="16"/>
                                          <w:lang w:eastAsia="zh-CN"/>
                                        </w:rPr>
                                        <w:t>90cm以上</w:t>
                                      </w:r>
                                    </w:p>
                                    <w:p w14:paraId="308ADA49" w14:textId="77777777" w:rsidR="0046679A" w:rsidRPr="00F05880" w:rsidRDefault="0046679A" w:rsidP="0046679A">
                                      <w:pPr>
                                        <w:spacing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59E4DD1D" w14:textId="77777777" w:rsidR="0046679A" w:rsidRPr="00AD04F1" w:rsidRDefault="0046679A" w:rsidP="0046679A">
                                      <w:pPr>
                                        <w:spacing w:line="200" w:lineRule="exact"/>
                                        <w:rPr>
                                          <w:rFonts w:ascii="BIZ UDPゴシック" w:eastAsia="BIZ UDPゴシック" w:hAnsi="BIZ UDPゴシック"/>
                                          <w:sz w:val="16"/>
                                          <w:lang w:eastAsia="zh-CN"/>
                                        </w:rPr>
                                      </w:pPr>
                                    </w:p>
                                  </w:txbxContent>
                                </wps:txbx>
                                <wps:bodyPr rot="0" vert="horz" wrap="square" lIns="0" tIns="0" rIns="0" bIns="0" anchor="t" anchorCtr="0" upright="1">
                                  <a:noAutofit/>
                                </wps:bodyPr>
                              </wps:wsp>
                              <wps:wsp>
                                <wps:cNvPr id="1766739035" name="Text Box 5"/>
                                <wps:cNvSpPr txBox="1">
                                  <a:spLocks noChangeArrowheads="1"/>
                                </wps:cNvSpPr>
                                <wps:spPr bwMode="auto">
                                  <a:xfrm>
                                    <a:off x="4346368" y="2897579"/>
                                    <a:ext cx="347905" cy="1306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020B3"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2016384084" name="Text Box 5"/>
                                <wps:cNvSpPr txBox="1">
                                  <a:spLocks noChangeArrowheads="1"/>
                                </wps:cNvSpPr>
                                <wps:spPr bwMode="auto">
                                  <a:xfrm>
                                    <a:off x="4411213" y="3042497"/>
                                    <a:ext cx="892041"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08903"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［12］標識参照</w:t>
                                      </w:r>
                                    </w:p>
                                  </w:txbxContent>
                                </wps:txbx>
                                <wps:bodyPr rot="0" vert="horz" wrap="square" lIns="0" tIns="0" rIns="0" bIns="0" anchor="t" anchorCtr="0" upright="1">
                                  <a:noAutofit/>
                                </wps:bodyPr>
                              </wps:wsp>
                              <wps:wsp>
                                <wps:cNvPr id="1032425460" name="Text Box 5"/>
                                <wps:cNvSpPr txBox="1">
                                  <a:spLocks noChangeArrowheads="1"/>
                                </wps:cNvSpPr>
                                <wps:spPr bwMode="auto">
                                  <a:xfrm>
                                    <a:off x="4399807" y="3384344"/>
                                    <a:ext cx="1620100" cy="14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2B695"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握りやすい引き手（点字表示）</w:t>
                                      </w:r>
                                    </w:p>
                                  </w:txbxContent>
                                </wps:txbx>
                                <wps:bodyPr rot="0" vert="horz" wrap="square" lIns="0" tIns="0" rIns="0" bIns="0" anchor="t" anchorCtr="0" upright="1">
                                  <a:noAutofit/>
                                </wps:bodyPr>
                              </wps:wsp>
                              <wps:wsp>
                                <wps:cNvPr id="1530297108" name="Text Box 5"/>
                                <wps:cNvSpPr txBox="1">
                                  <a:spLocks noChangeArrowheads="1"/>
                                </wps:cNvSpPr>
                                <wps:spPr bwMode="auto">
                                  <a:xfrm>
                                    <a:off x="4201921" y="3649272"/>
                                    <a:ext cx="1545071" cy="309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91F029"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袖壁があると戸の開閉が</w:t>
                                      </w:r>
                                    </w:p>
                                    <w:p w14:paraId="07B735A1" w14:textId="77777777" w:rsidR="0046679A" w:rsidRPr="00F05880" w:rsidRDefault="0046679A" w:rsidP="0046679A">
                                      <w:pPr>
                                        <w:spacing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wps:txbx>
                                <wps:bodyPr rot="0" vert="horz" wrap="square" lIns="0" tIns="0" rIns="0" bIns="0" anchor="t" anchorCtr="0" upright="1">
                                  <a:noAutofit/>
                                </wps:bodyPr>
                              </wps:wsp>
                              <wps:wsp>
                                <wps:cNvPr id="1154863747" name="Text Box 5"/>
                                <wps:cNvSpPr txBox="1">
                                  <a:spLocks noChangeArrowheads="1"/>
                                </wps:cNvSpPr>
                                <wps:spPr bwMode="auto">
                                  <a:xfrm>
                                    <a:off x="1989116" y="3770415"/>
                                    <a:ext cx="1680340" cy="1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B186C" w14:textId="77777777" w:rsidR="0046679A" w:rsidRPr="0046679A" w:rsidRDefault="0046679A" w:rsidP="0046679A">
                                      <w:pPr>
                                        <w:spacing w:line="18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200cm以上（220cm程度）</w:t>
                                      </w:r>
                                    </w:p>
                                  </w:txbxContent>
                                </wps:txbx>
                                <wps:bodyPr rot="0" vert="horz" wrap="square" lIns="0" tIns="0" rIns="0" bIns="0" anchor="t" anchorCtr="0" upright="1">
                                  <a:noAutofit/>
                                </wps:bodyPr>
                              </wps:wsp>
                              <wps:wsp>
                                <wps:cNvPr id="959436945" name="Text Box 5"/>
                                <wps:cNvSpPr txBox="1">
                                  <a:spLocks noChangeArrowheads="1"/>
                                </wps:cNvSpPr>
                                <wps:spPr bwMode="auto">
                                  <a:xfrm>
                                    <a:off x="4320562" y="1070753"/>
                                    <a:ext cx="1949380" cy="246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C802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洗面器は正面からアクセスする時にぶつからない配慮（寸法）が必要</w:t>
                                      </w:r>
                                    </w:p>
                                  </w:txbxContent>
                                </wps:txbx>
                                <wps:bodyPr rot="0" vert="horz" wrap="square" lIns="0" tIns="0" rIns="0" bIns="0" anchor="t" anchorCtr="0" upright="1">
                                  <a:noAutofit/>
                                </wps:bodyPr>
                              </wps:wsp>
                              <wps:wsp>
                                <wps:cNvPr id="1187650705" name="直線コネクタ 68"/>
                                <wps:cNvCnPr/>
                                <wps:spPr>
                                  <a:xfrm>
                                    <a:off x="3241963" y="3111335"/>
                                    <a:ext cx="103540" cy="292770"/>
                                  </a:xfrm>
                                  <a:prstGeom prst="line">
                                    <a:avLst/>
                                  </a:prstGeom>
                                  <a:noFill/>
                                  <a:ln w="9525" cap="flat" cmpd="sng" algn="ctr">
                                    <a:solidFill>
                                      <a:sysClr val="windowText" lastClr="000000">
                                        <a:shade val="95000"/>
                                        <a:satMod val="105000"/>
                                      </a:sysClr>
                                    </a:solidFill>
                                    <a:prstDash val="solid"/>
                                  </a:ln>
                                  <a:effectLst/>
                                </wps:spPr>
                                <wps:bodyPr/>
                              </wps:wsp>
                              <wps:wsp>
                                <wps:cNvPr id="649110231" name="Text Box 5"/>
                                <wps:cNvSpPr txBox="1">
                                  <a:spLocks noChangeArrowheads="1"/>
                                </wps:cNvSpPr>
                                <wps:spPr bwMode="auto">
                                  <a:xfrm>
                                    <a:off x="3728851" y="540327"/>
                                    <a:ext cx="1158207" cy="130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066D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衣服等を掛ける金具</w:t>
                                      </w:r>
                                    </w:p>
                                  </w:txbxContent>
                                </wps:txbx>
                                <wps:bodyPr rot="0" vert="horz" wrap="square" lIns="0" tIns="0" rIns="0" bIns="0" anchor="t" anchorCtr="0" upright="1">
                                  <a:noAutofit/>
                                </wps:bodyPr>
                              </wps:wsp>
                              <wps:wsp>
                                <wps:cNvPr id="503597413" name="Text Box 5"/>
                                <wps:cNvSpPr txBox="1">
                                  <a:spLocks noChangeArrowheads="1"/>
                                </wps:cNvSpPr>
                                <wps:spPr bwMode="auto">
                                  <a:xfrm>
                                    <a:off x="4570344" y="754083"/>
                                    <a:ext cx="287278" cy="11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C5E1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2055589216" name="Text Box 5"/>
                                <wps:cNvSpPr txBox="1">
                                  <a:spLocks noChangeArrowheads="1"/>
                                </wps:cNvSpPr>
                                <wps:spPr bwMode="auto">
                                  <a:xfrm>
                                    <a:off x="301165" y="2316988"/>
                                    <a:ext cx="884142" cy="29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8C662"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便器先端と</w:t>
                                      </w:r>
                                    </w:p>
                                    <w:p w14:paraId="771F6B99"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wps:txbx>
                                <wps:bodyPr rot="0" vert="horz" wrap="square" lIns="0" tIns="0" rIns="0" bIns="0" anchor="t" anchorCtr="0" upright="1">
                                  <a:noAutofit/>
                                </wps:bodyPr>
                              </wps:wsp>
                              <wps:wsp>
                                <wps:cNvPr id="419904284" name="Text Box 5"/>
                                <wps:cNvSpPr txBox="1">
                                  <a:spLocks noChangeArrowheads="1"/>
                                </wps:cNvSpPr>
                                <wps:spPr bwMode="auto">
                                  <a:xfrm>
                                    <a:off x="534197" y="2022343"/>
                                    <a:ext cx="869022" cy="266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166DF"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rPr>
                                        <w:t>手すり</w:t>
                                      </w:r>
                                    </w:p>
                                    <w:p w14:paraId="742458C4"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跳ね上げ）</w:t>
                                      </w:r>
                                    </w:p>
                                  </w:txbxContent>
                                </wps:txbx>
                                <wps:bodyPr rot="0" vert="horz" wrap="square" lIns="0" tIns="0" rIns="0" bIns="0" anchor="t" anchorCtr="0" upright="1">
                                  <a:noAutofit/>
                                </wps:bodyPr>
                              </wps:wsp>
                              <wps:wsp>
                                <wps:cNvPr id="1267537352" name="Text Box 5"/>
                                <wps:cNvSpPr txBox="1">
                                  <a:spLocks noChangeArrowheads="1"/>
                                </wps:cNvSpPr>
                                <wps:spPr bwMode="auto">
                                  <a:xfrm>
                                    <a:off x="223029" y="1725923"/>
                                    <a:ext cx="1081373" cy="29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53979" w14:textId="77777777" w:rsidR="0046679A"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手すり間隔</w:t>
                                      </w:r>
                                    </w:p>
                                    <w:p w14:paraId="01DAC9C0"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wps:txbx>
                                <wps:bodyPr rot="0" vert="horz" wrap="square" lIns="0" tIns="0" rIns="0" bIns="0" anchor="t" anchorCtr="0" upright="1">
                                  <a:noAutofit/>
                                </wps:bodyPr>
                              </wps:wsp>
                              <wps:wsp>
                                <wps:cNvPr id="1493886481" name="Text Box 5"/>
                                <wps:cNvSpPr txBox="1">
                                  <a:spLocks noChangeArrowheads="1"/>
                                </wps:cNvSpPr>
                                <wps:spPr bwMode="auto">
                                  <a:xfrm>
                                    <a:off x="434847" y="1521629"/>
                                    <a:ext cx="609602" cy="145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BB6A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腰掛便座</w:t>
                                      </w:r>
                                    </w:p>
                                  </w:txbxContent>
                                </wps:txbx>
                                <wps:bodyPr rot="0" vert="horz" wrap="square" lIns="0" tIns="0" rIns="0" bIns="0" anchor="t" anchorCtr="0" upright="1">
                                  <a:noAutofit/>
                                </wps:bodyPr>
                              </wps:wsp>
                              <wps:wsp>
                                <wps:cNvPr id="1954576425" name="Text Box 5"/>
                                <wps:cNvSpPr txBox="1">
                                  <a:spLocks noChangeArrowheads="1"/>
                                </wps:cNvSpPr>
                                <wps:spPr bwMode="auto">
                                  <a:xfrm>
                                    <a:off x="276689" y="1027215"/>
                                    <a:ext cx="872462" cy="427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B576A" w14:textId="77777777" w:rsidR="0046679A" w:rsidRPr="00F0588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szCs w:val="16"/>
                                        </w:rPr>
                                        <w:t>便器の先端</w:t>
                                      </w:r>
                                    </w:p>
                                    <w:p w14:paraId="10C57625" w14:textId="77777777" w:rsidR="0046679A" w:rsidRPr="00F05880" w:rsidRDefault="0046679A" w:rsidP="0046679A">
                                      <w:pPr>
                                        <w:spacing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02522DDB"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wps:txbx>
                                <wps:bodyPr rot="0" vert="horz" wrap="square" lIns="0" tIns="0" rIns="0" bIns="0" anchor="t" anchorCtr="0" upright="1">
                                  <a:noAutofit/>
                                </wps:bodyPr>
                              </wps:wsp>
                              <wps:wsp>
                                <wps:cNvPr id="2071847020" name="Text Box 5"/>
                                <wps:cNvSpPr txBox="1">
                                  <a:spLocks noChangeArrowheads="1"/>
                                </wps:cNvSpPr>
                                <wps:spPr bwMode="auto">
                                  <a:xfrm>
                                    <a:off x="19761" y="1151905"/>
                                    <a:ext cx="128780" cy="1638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53BAD" w14:textId="77777777" w:rsidR="0046679A" w:rsidRPr="0046679A" w:rsidRDefault="0046679A" w:rsidP="0046679A">
                                      <w:pPr>
                                        <w:spacing w:line="180" w:lineRule="exact"/>
                                        <w:ind w:left="240" w:hangingChars="150" w:hanging="24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w:t>
                                      </w:r>
                                      <w:r w:rsidRPr="0046679A">
                                        <w:rPr>
                                          <w:rFonts w:ascii="BIZ UDPゴシック" w:eastAsia="BIZ UDPゴシック" w:hAnsi="BIZ UDPゴシック"/>
                                          <w:color w:val="000000"/>
                                          <w:sz w:val="16"/>
                                        </w:rPr>
                                        <w:t>m</w:t>
                                      </w:r>
                                      <w:r w:rsidRPr="0046679A">
                                        <w:rPr>
                                          <w:rFonts w:ascii="BIZ UDPゴシック" w:eastAsia="BIZ UDPゴシック" w:hAnsi="BIZ UDPゴシック" w:hint="eastAsia"/>
                                          <w:color w:val="000000"/>
                                          <w:sz w:val="16"/>
                                        </w:rPr>
                                        <w:t>以上</w:t>
                                      </w:r>
                                      <w:r w:rsidRPr="0046679A">
                                        <w:rPr>
                                          <w:rFonts w:ascii="BIZ UDPゴシック" w:eastAsia="BIZ UDPゴシック" w:hAnsi="BIZ UDPゴシック"/>
                                          <w:color w:val="000000"/>
                                          <w:sz w:val="16"/>
                                        </w:rPr>
                                        <w:t>（</w:t>
                                      </w:r>
                                      <w:r w:rsidRPr="0046679A">
                                        <w:rPr>
                                          <w:rFonts w:ascii="BIZ UDPゴシック" w:eastAsia="BIZ UDPゴシック" w:hAnsi="BIZ UDPゴシック" w:hint="eastAsia"/>
                                          <w:color w:val="000000"/>
                                          <w:sz w:val="16"/>
                                        </w:rPr>
                                        <w:t>220cm程度</w:t>
                                      </w:r>
                                      <w:r w:rsidRPr="0046679A">
                                        <w:rPr>
                                          <w:rFonts w:ascii="BIZ UDPゴシック" w:eastAsia="BIZ UDPゴシック" w:hAnsi="BIZ UDPゴシック"/>
                                          <w:color w:val="000000"/>
                                          <w:sz w:val="16"/>
                                        </w:rPr>
                                        <w:t>）</w:t>
                                      </w:r>
                                    </w:p>
                                  </w:txbxContent>
                                </wps:txbx>
                                <wps:bodyPr rot="0" vert="eaVert" wrap="square" lIns="0" tIns="0" rIns="0" bIns="0" anchor="t" anchorCtr="0">
                                  <a:noAutofit/>
                                </wps:bodyPr>
                              </wps:wsp>
                              <wps:wsp>
                                <wps:cNvPr id="605890328" name="Text Box 5"/>
                                <wps:cNvSpPr txBox="1">
                                  <a:spLocks noChangeArrowheads="1"/>
                                </wps:cNvSpPr>
                                <wps:spPr bwMode="auto">
                                  <a:xfrm>
                                    <a:off x="3164774" y="0"/>
                                    <a:ext cx="451485" cy="159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1113F"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ごみ箱</w:t>
                                      </w:r>
                                    </w:p>
                                  </w:txbxContent>
                                </wps:txbx>
                                <wps:bodyPr rot="0" vert="horz" wrap="square" lIns="0" tIns="0" rIns="0" bIns="0" anchor="t" anchorCtr="0" upright="1">
                                  <a:noAutofit/>
                                </wps:bodyPr>
                              </wps:wsp>
                              <wps:wsp>
                                <wps:cNvPr id="714287632" name="Text Box 5"/>
                                <wps:cNvSpPr txBox="1">
                                  <a:spLocks noChangeArrowheads="1"/>
                                </wps:cNvSpPr>
                                <wps:spPr bwMode="auto">
                                  <a:xfrm>
                                    <a:off x="261257" y="625778"/>
                                    <a:ext cx="708409" cy="29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39C5B"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30D20096"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wps:txbx>
                                <wps:bodyPr rot="0" vert="horz" wrap="square" lIns="0" tIns="0" rIns="0" bIns="0" anchor="t" anchorCtr="0" upright="1">
                                  <a:noAutofit/>
                                </wps:bodyPr>
                              </wps:wsp>
                              <wps:wsp>
                                <wps:cNvPr id="943391186" name="Text Box 5"/>
                                <wps:cNvSpPr txBox="1">
                                  <a:spLocks noChangeArrowheads="1"/>
                                </wps:cNvSpPr>
                                <wps:spPr bwMode="auto">
                                  <a:xfrm>
                                    <a:off x="2968832" y="3426031"/>
                                    <a:ext cx="963270" cy="137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7EE49"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ドア開閉ボタン</w:t>
                                      </w:r>
                                    </w:p>
                                  </w:txbxContent>
                                </wps:txbx>
                                <wps:bodyPr rot="0" vert="horz" wrap="square" lIns="0" tIns="0" rIns="0" bIns="0" anchor="t" anchorCtr="0" upright="1">
                                  <a:noAutofit/>
                                </wps:bodyPr>
                              </wps:wsp>
                              <wps:wsp>
                                <wps:cNvPr id="873084535" name="Text Box 5"/>
                                <wps:cNvSpPr txBox="1">
                                  <a:spLocks noChangeArrowheads="1"/>
                                </wps:cNvSpPr>
                                <wps:spPr bwMode="auto">
                                  <a:xfrm>
                                    <a:off x="171282" y="3221108"/>
                                    <a:ext cx="1004374" cy="141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79FF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rPr>
                                        <w:t>大人用介護ベッド</w:t>
                                      </w:r>
                                    </w:p>
                                  </w:txbxContent>
                                </wps:txbx>
                                <wps:bodyPr rot="0" vert="horz" wrap="square" lIns="0" tIns="0" rIns="0" bIns="0" anchor="t" anchorCtr="0" upright="1">
                                  <a:noAutofit/>
                                </wps:bodyPr>
                              </wps:wsp>
                              <wps:wsp>
                                <wps:cNvPr id="2098920122" name="直線矢印コネクタ 936515801"/>
                                <wps:cNvCnPr/>
                                <wps:spPr>
                                  <a:xfrm flipV="1">
                                    <a:off x="2413164" y="1329046"/>
                                    <a:ext cx="254000" cy="254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35484386" name="直線矢印コネクタ 139951488"/>
                                <wps:cNvCnPr/>
                                <wps:spPr>
                                  <a:xfrm>
                                    <a:off x="2302823" y="1106879"/>
                                    <a:ext cx="0" cy="649587"/>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1530936656" name="直線矢印コネクタ 411831163"/>
                                <wps:cNvCnPr/>
                                <wps:spPr>
                                  <a:xfrm>
                                    <a:off x="1736271" y="1946563"/>
                                    <a:ext cx="717456" cy="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413235428" name="直線コネクタ 1404427524"/>
                                <wps:cNvCnPr/>
                                <wps:spPr>
                                  <a:xfrm>
                                    <a:off x="2654135" y="1110342"/>
                                    <a:ext cx="0" cy="223442"/>
                                  </a:xfrm>
                                  <a:prstGeom prst="line">
                                    <a:avLst/>
                                  </a:prstGeom>
                                  <a:noFill/>
                                  <a:ln w="6350" cap="flat" cmpd="sng" algn="ctr">
                                    <a:solidFill>
                                      <a:sysClr val="windowText" lastClr="000000"/>
                                    </a:solidFill>
                                    <a:prstDash val="solid"/>
                                    <a:miter lim="800000"/>
                                  </a:ln>
                                  <a:effectLst/>
                                </wps:spPr>
                                <wps:bodyPr/>
                              </wps:wsp>
                              <wps:wsp>
                                <wps:cNvPr id="950620392" name="直線コネクタ 1174725216"/>
                                <wps:cNvCnPr/>
                                <wps:spPr>
                                  <a:xfrm>
                                    <a:off x="2440379" y="1799111"/>
                                    <a:ext cx="0" cy="223185"/>
                                  </a:xfrm>
                                  <a:prstGeom prst="line">
                                    <a:avLst/>
                                  </a:prstGeom>
                                  <a:noFill/>
                                  <a:ln w="6350" cap="flat" cmpd="sng" algn="ctr">
                                    <a:solidFill>
                                      <a:sysClr val="windowText" lastClr="000000"/>
                                    </a:solidFill>
                                    <a:prstDash val="solid"/>
                                    <a:miter lim="800000"/>
                                  </a:ln>
                                  <a:effectLst/>
                                </wps:spPr>
                                <wps:bodyPr/>
                              </wps:wsp>
                              <wps:wsp>
                                <wps:cNvPr id="266216199" name="直線コネクタ 1273"/>
                                <wps:cNvCnPr/>
                                <wps:spPr>
                                  <a:xfrm flipV="1">
                                    <a:off x="1003464" y="1454727"/>
                                    <a:ext cx="815569" cy="133149"/>
                                  </a:xfrm>
                                  <a:prstGeom prst="line">
                                    <a:avLst/>
                                  </a:prstGeom>
                                  <a:noFill/>
                                  <a:ln w="6350" cap="flat" cmpd="sng" algn="ctr">
                                    <a:solidFill>
                                      <a:sysClr val="windowText" lastClr="000000"/>
                                    </a:solidFill>
                                    <a:prstDash val="solid"/>
                                    <a:miter lim="800000"/>
                                  </a:ln>
                                  <a:effectLst/>
                                </wps:spPr>
                                <wps:bodyPr/>
                              </wps:wsp>
                              <wps:wsp>
                                <wps:cNvPr id="1658719657" name="直線コネクタ 4978"/>
                                <wps:cNvCnPr/>
                                <wps:spPr>
                                  <a:xfrm flipV="1">
                                    <a:off x="1045028" y="2891641"/>
                                    <a:ext cx="643939" cy="302160"/>
                                  </a:xfrm>
                                  <a:prstGeom prst="line">
                                    <a:avLst/>
                                  </a:prstGeom>
                                  <a:noFill/>
                                  <a:ln w="6350" cap="flat" cmpd="sng" algn="ctr">
                                    <a:solidFill>
                                      <a:sysClr val="windowText" lastClr="000000"/>
                                    </a:solidFill>
                                    <a:prstDash val="solid"/>
                                    <a:miter lim="800000"/>
                                  </a:ln>
                                  <a:effectLst/>
                                </wps:spPr>
                                <wps:bodyPr/>
                              </wps:wsp>
                              <wpg:grpSp>
                                <wpg:cNvPr id="1703486220" name="グループ化 1703486220"/>
                                <wpg:cNvGrpSpPr/>
                                <wpg:grpSpPr>
                                  <a:xfrm>
                                    <a:off x="201880" y="932213"/>
                                    <a:ext cx="1289685" cy="2176780"/>
                                    <a:chOff x="0" y="0"/>
                                    <a:chExt cx="1289939" cy="1992702"/>
                                  </a:xfrm>
                                </wpg:grpSpPr>
                                <wps:wsp>
                                  <wps:cNvPr id="1483117423" name="直線コネクタ 1483117423"/>
                                  <wps:cNvCnPr/>
                                  <wps:spPr>
                                    <a:xfrm flipH="1">
                                      <a:off x="0" y="0"/>
                                      <a:ext cx="1289939" cy="0"/>
                                    </a:xfrm>
                                    <a:prstGeom prst="line">
                                      <a:avLst/>
                                    </a:prstGeom>
                                    <a:noFill/>
                                    <a:ln w="6350" cap="flat" cmpd="sng" algn="ctr">
                                      <a:solidFill>
                                        <a:sysClr val="windowText" lastClr="000000"/>
                                      </a:solidFill>
                                      <a:prstDash val="solid"/>
                                      <a:miter lim="800000"/>
                                    </a:ln>
                                    <a:effectLst/>
                                  </wps:spPr>
                                  <wps:bodyPr/>
                                </wps:wsp>
                                <wps:wsp>
                                  <wps:cNvPr id="747043907" name="直線コネクタ 747043907"/>
                                  <wps:cNvCnPr/>
                                  <wps:spPr>
                                    <a:xfrm flipH="1">
                                      <a:off x="0" y="1992702"/>
                                      <a:ext cx="1289939" cy="0"/>
                                    </a:xfrm>
                                    <a:prstGeom prst="line">
                                      <a:avLst/>
                                    </a:prstGeom>
                                    <a:noFill/>
                                    <a:ln w="6350" cap="flat" cmpd="sng" algn="ctr">
                                      <a:solidFill>
                                        <a:sysClr val="windowText" lastClr="000000"/>
                                      </a:solidFill>
                                      <a:prstDash val="solid"/>
                                      <a:miter lim="800000"/>
                                    </a:ln>
                                    <a:effectLst/>
                                  </wps:spPr>
                                  <wps:bodyPr/>
                                </wps:wsp>
                                <wps:wsp>
                                  <wps:cNvPr id="1070137665" name="直線コネクタ 1070137665"/>
                                  <wps:cNvCnPr/>
                                  <wps:spPr>
                                    <a:xfrm flipV="1">
                                      <a:off x="0" y="0"/>
                                      <a:ext cx="0" cy="1987228"/>
                                    </a:xfrm>
                                    <a:prstGeom prst="line">
                                      <a:avLst/>
                                    </a:prstGeom>
                                    <a:noFill/>
                                    <a:ln w="6350" cap="flat" cmpd="sng" algn="ctr">
                                      <a:solidFill>
                                        <a:sysClr val="windowText" lastClr="000000"/>
                                      </a:solidFill>
                                      <a:prstDash val="solid"/>
                                      <a:miter lim="800000"/>
                                    </a:ln>
                                    <a:effectLst/>
                                  </wps:spPr>
                                  <wps:bodyPr/>
                                </wps:wsp>
                              </wpg:grpSp>
                              <wps:wsp>
                                <wps:cNvPr id="343940114" name="直線コネクタ 343940114"/>
                                <wps:cNvCnPr/>
                                <wps:spPr>
                                  <a:xfrm flipV="1">
                                    <a:off x="2422566" y="1264722"/>
                                    <a:ext cx="0" cy="162613"/>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18AAF48" id="グループ化 610" o:spid="_x0000_s2952" alt="P7761C282T106#y1" style="position:absolute;left:0;text-align:left;margin-left:2.85pt;margin-top:2.95pt;width:451.75pt;height:281pt;z-index:251909356;mso-width-relative:margin;mso-height-relative:margin" coordsize="57372,3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">
                      <v:shape id="図 194" o:spid="_x0000_s2953" type="#_x0000_t75" style="position:absolute;left:11211;top:6520;width:26498;height:23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">
                        <v:imagedata r:id="rId338" o:title=""/>
                      </v:shape>
                      <v:group id="_x0000_s2954" style="position:absolute;width:57372;height:35687" coordorigin="197" coordsize="63655,3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">
                        <o:lock v:ext="edit" aspectratio="t"/>
                        <v:rect id="正方形/長方形 509801349" o:spid="_x0000_s2955" style="position:absolute;left:21992;top:9317;width:243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" filled="f" strokecolor="windowText"/>
                        <v:shape id="フリーフォーム: 図形 685" o:spid="_x0000_s2956" style="position:absolute;left:23572;top:534;width:7988;height:9163;visibility:visible;mso-wrap-style:square;v-text-anchor:middle" coordsize="798844,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" path="m,914400l482321,,798844,e" filled="f" strokecolor="windowText">
                          <v:stroke joinstyle="miter"/>
                          <v:path arrowok="t" o:connecttype="custom" o:connectlocs="0,916275;482321,0;798844,0" o:connectangles="0,0,0"/>
                        </v:shape>
                        <v:shape id="フリーフォーム: 図形 687" o:spid="_x0000_s2957" style="position:absolute;left:25353;top:2078;width:10400;height:8105;visibility:visible;mso-wrap-style:square;v-text-anchor:middle" coordsize="1040004,80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" path="m,808892l487345,r552659,e" filled="f" strokecolor="windowText">
                          <v:stroke joinstyle="miter"/>
                          <v:path arrowok="t" o:connecttype="custom" o:connectlocs="0,810550;487345,0;1040004,0" o:connectangles="0,0,0"/>
                        </v:shape>
                        <v:shape id="フリーフォーム: 図形 688" o:spid="_x0000_s2958" style="position:absolute;left:27847;top:3800;width:7888;height:5588;visibility:visible;mso-wrap-style:square;v-text-anchor:middle" coordsize="788795,55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" path="m,557683l336619,,788795,e" filled="f" strokecolor="windowText">
                          <v:stroke joinstyle="miter"/>
                          <v:path arrowok="t" o:connecttype="custom" o:connectlocs="0,558826;336619,0;788795,0" o:connectangles="0,0,0"/>
                        </v:shape>
                        <v:shape id="フリーフォーム: 図形 689" o:spid="_x0000_s2959" style="position:absolute;left:30044;top:5997;width:6933;height:3724;visibility:visible;mso-wrap-style:square;v-text-anchor:middle" coordsize="693337,391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" path="m,391886l231113,,693337,e" filled="f" strokecolor="windowText">
                          <v:stroke joinstyle="miter"/>
                          <v:path arrowok="t" o:connecttype="custom" o:connectlocs="0,372425;231113,0;693337,0" o:connectangles="0,0,0"/>
                        </v:shape>
                        <v:shape id="フリーフォーム: 図形 690" o:spid="_x0000_s2960" style="position:absolute;left:16803;top:1009;width:8185;height:8477;visibility:visible;mso-wrap-style:square;v-text-anchor:middle" coordsize="818941,84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" path="m818941,845995l296426,,,e" filled="f" strokecolor="windowText">
                          <v:stroke joinstyle="miter"/>
                          <v:path arrowok="t" o:connecttype="custom" o:connectlocs="818515,847725;296272,0;0,0" o:connectangles="0,0,0"/>
                        </v:shape>
                        <v:shape id="フリーフォーム: 図形 691" o:spid="_x0000_s2961" style="position:absolute;left:14962;top:3681;width:7537;height:5689;visibility:visible;mso-wrap-style:square;v-text-anchor:middle" coordsize="753627,567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" path="m753627,567731l401935,,,e" filled="f" strokecolor="windowText">
                          <v:stroke joinstyle="miter"/>
                          <v:path arrowok="t" o:connecttype="custom" o:connectlocs="753627,568895;401935,0;0,0" o:connectangles="0,0,0"/>
                        </v:shape>
                        <v:shape id="フリーフォーム: 図形 692" o:spid="_x0000_s2962" style="position:absolute;left:14725;top:5522;width:6582;height:5185;visibility:visible;mso-wrap-style:square;v-text-anchor:middle" coordsize="658167,51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" path="m658167,517490l371789,,,e" filled="f" strokecolor="windowText">
                          <v:stroke joinstyle="miter"/>
                          <v:path arrowok="t" o:connecttype="custom" o:connectlocs="658167,518551;371789,0;0,0" o:connectangles="0,0,0"/>
                        </v:shape>
                        <v:shape id="フリーフォーム: 図形 694" o:spid="_x0000_s2963" style="position:absolute;left:9678;top:7837;width:7787;height:2870;visibility:visible;mso-wrap-style:square;v-text-anchor:middle" coordsize="778747,286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" path="m778747,286378l572756,,,e" filled="f" strokecolor="windowText">
                          <v:stroke joinstyle="miter"/>
                          <v:path arrowok="t" o:connecttype="custom" o:connectlocs="778747,286965;572756,0;0,0" o:connectangles="0,0,0"/>
                        </v:shape>
                        <v:shape id="フリーフォーム: 図形 695" o:spid="_x0000_s2964" style="position:absolute;left:12290;top:14547;width:10763;height:4279;visibility:visible;mso-wrap-style:square;v-text-anchor:middle" coordsize="1076243,42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" path="m1076243,l864158,427065,,427065e" filled="f" strokecolor="windowText">
                          <v:stroke joinstyle="miter"/>
                          <v:path arrowok="t" o:connecttype="custom" o:connectlocs="1076243,0;864158,427940;0,427940" o:connectangles="0,0,0"/>
                        </v:shape>
                        <v:shape id="フリーフォーム: 図形 696" o:spid="_x0000_s2965" style="position:absolute;left:11578;top:17812;width:10404;height:3625;visibility:visible;mso-wrap-style:square;v-text-anchor:middle" coordsize="1040455,361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" path="m1040455,l864158,361695,,361695e" filled="f" strokecolor="windowText">
                          <v:stroke joinstyle="miter"/>
                          <v:path arrowok="t" o:connecttype="custom" o:connectlocs="1040455,0;864158,362437;0,362437" o:connectangles="0,0,0"/>
                        </v:shape>
                        <v:shape id="フリーフォーム: 図形 697" o:spid="_x0000_s2966" style="position:absolute;left:10569;top:19475;width:11857;height:3977;visibility:visible;mso-wrap-style:square;v-text-anchor:middle" coordsize="1185706,39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" path="m1185706,l969666,396910,,396910e" filled="f" strokecolor="windowText">
                          <v:stroke joinstyle="miter"/>
                          <v:path arrowok="t" o:connecttype="custom" o:connectlocs="1185706,0;969666,397724;0,397724" o:connectangles="0,0,0"/>
                        </v:shape>
                        <v:shape id="フリーフォーム: 図形 698" o:spid="_x0000_s2967" style="position:absolute;left:40138;top:24641;width:3768;height:9314;visibility:visible;mso-wrap-style:square;v-text-anchor:middle" coordsize="376812,929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" path="m,l20096,572756,376812,929472e" filled="f" strokecolor="windowText">
                          <v:stroke joinstyle="miter"/>
                          <v:path arrowok="t" o:connecttype="custom" o:connectlocs="0,0;20096,573930;376812,931377" o:connectangles="0,0,0"/>
                        </v:shape>
                        <v:shape id="フリーフォーム: 図形 699" o:spid="_x0000_s2968" style="position:absolute;left:17516;top:31053;width:21805;height:6191;visibility:visible;mso-wrap-style:square;v-text-anchor:middle" coordsize="2185516,68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" path="m,l,683288r2185516,l2185516,10048e" filled="f" strokecolor="windowText">
                          <v:stroke joinstyle="miter"/>
                          <v:path arrowok="t" o:connecttype="custom" o:connectlocs="0,0;0,619029;2180492,619029;2180492,9103" o:connectangles="0,0,0,0"/>
                        </v:shape>
                        <v:shape id="フリーフォーム: 図形 700" o:spid="_x0000_s2969" style="position:absolute;left:37753;top:26209;width:0;height:4783;visibility:visible;mso-wrap-style:square;v-text-anchor:middle" coordsize="0,47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" path="m,l,477297e" filled="f" strokecolor="windowText">
                          <v:stroke startarrow="block" endarrow="block" joinstyle="miter"/>
                          <v:path arrowok="t" o:connecttype="custom" o:connectlocs="0,0;0,478275" o:connectangles="0,0"/>
                        </v:shape>
                        <v:shape id="_x0000_s2970" type="#_x0000_t202" style="position:absolute;left:35863;top:3206;width:18372;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" filled="f" stroked="f">
                          <v:textbox inset="0,0,0,0">
                            <w:txbxContent>
                              <w:p w14:paraId="40269B72"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呼び出しボタン（FL</w:t>
                                </w:r>
                                <w:r w:rsidRPr="00F05880">
                                  <w:rPr>
                                    <w:rFonts w:ascii="BIZ UDPゴシック" w:eastAsia="BIZ UDPゴシック" w:hAnsi="BIZ UDPゴシック" w:hint="eastAsia"/>
                                    <w:sz w:val="16"/>
                                  </w:rPr>
                                  <w:t>＋30cm程度）</w:t>
                                </w:r>
                              </w:p>
                            </w:txbxContent>
                          </v:textbox>
                        </v:shape>
                        <v:shape id="_x0000_s2971" type="#_x0000_t202" style="position:absolute;left:10233;top:475;width:7189;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" filled="f" stroked="f">
                          <v:textbox inset="0,0,0,0">
                            <w:txbxContent>
                              <w:p w14:paraId="6777749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洗浄ボタン</w:t>
                                </w:r>
                              </w:p>
                            </w:txbxContent>
                          </v:textbox>
                        </v:shape>
                        <v:shape id="_x0000_s2972" type="#_x0000_t202" style="position:absolute;left:35982;top:1543;width:10384;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" filled="f" stroked="f">
                          <v:textbox inset="0,0,0,0">
                            <w:txbxContent>
                              <w:p w14:paraId="28FE69CD"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ペーパーホルダー</w:t>
                                </w:r>
                              </w:p>
                            </w:txbxContent>
                          </v:textbox>
                        </v:shape>
                        <v:line id="直線コネクタ 301079908" o:spid="_x0000_s2973" style="position:absolute;flip:y;visibility:visible;mso-wrap-style:square" from="33963,8134" to="45358,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" strokecolor="windowText" strokeweight=".5pt">
                          <v:stroke joinstyle="miter"/>
                        </v:line>
                        <v:line id="直線コネクタ 693977352" o:spid="_x0000_s2974" style="position:absolute;flip:y;visibility:visible;mso-wrap-style:square" from="36338,11815" to="43125,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" strokecolor="windowText" strokeweight=".5pt">
                          <v:stroke joinstyle="miter"/>
                        </v:line>
                        <v:line id="直線コネクタ 1595084463" o:spid="_x0000_s2975" style="position:absolute;flip:y;visibility:visible;mso-wrap-style:square" from="37882,15437" to="42649,17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" strokecolor="windowText" strokeweight=".5pt">
                          <v:stroke joinstyle="miter"/>
                        </v:line>
                        <v:line id="直線コネクタ 1785286245" o:spid="_x0000_s2976" style="position:absolute;visibility:visible;mso-wrap-style:square" from="42276,17812" to="45029,1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" strokecolor="windowText" strokeweight=".5pt">
                          <v:stroke joinstyle="miter"/>
                        </v:line>
                        <v:line id="直線コネクタ 586800066" o:spid="_x0000_s2977" style="position:absolute;visibility:visible;mso-wrap-style:square" from="37051,26185" to="38343,26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" strokecolor="windowText" strokeweight=".5pt">
                          <v:stroke joinstyle="miter"/>
                        </v:line>
                        <v:line id="直線コネクタ 1666447257" o:spid="_x0000_s2978" style="position:absolute;visibility:visible;mso-wrap-style:square" from="42276,26244" to="45029,26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" strokecolor="windowText" strokeweight=".5pt">
                          <v:stroke joinstyle="miter"/>
                        </v:line>
                        <v:line id="直線コネクタ 1934768431" o:spid="_x0000_s2979" style="position:absolute;flip:y;visibility:visible;mso-wrap-style:square" from="45007,17812" to="45072,26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" strokecolor="windowText" strokeweight=".5pt">
                          <v:stroke joinstyle="miter"/>
                        </v:line>
                        <v:line id="直線コネクタ 1233677040" o:spid="_x0000_s2980" style="position:absolute;visibility:visible;mso-wrap-style:square" from="39782,20663" to="45891,20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" strokecolor="windowText" strokeweight=".5pt">
                          <v:stroke joinstyle="miter"/>
                        </v:line>
                        <v:line id="直線コネクタ 367347565" o:spid="_x0000_s2981" style="position:absolute;visibility:visible;mso-wrap-style:square" from="37822,27907" to="41845,37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" strokecolor="windowText" strokeweight=".5pt">
                          <v:stroke joinstyle="miter"/>
                        </v:line>
                        <v:line id="直線コネクタ 612448434" o:spid="_x0000_s2982" style="position:absolute;visibility:visible;mso-wrap-style:square" from="11044,11875" to="24282,11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" strokecolor="windowText" strokeweight=".5pt">
                          <v:stroke joinstyle="miter"/>
                        </v:line>
                        <v:line id="直線コネクタ 677691213" o:spid="_x0000_s2983" style="position:absolute;visibility:visible;mso-wrap-style:square" from="24285,11875" to="25025,1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" strokecolor="windowText" strokeweight=".5pt">
                          <v:stroke joinstyle="miter"/>
                        </v:line>
                        <v:line id="直線コネクタ 1069370221" o:spid="_x0000_s2984" style="position:absolute;visibility:visible;mso-wrap-style:square" from="42276,18584" to="45029,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" strokecolor="windowText" strokeweight=".5pt">
                          <v:stroke joinstyle="miter"/>
                        </v:line>
                        <v:line id="直線コネクタ 161047812" o:spid="_x0000_s2985" style="position:absolute;visibility:visible;mso-wrap-style:square" from="41801,27432" to="43527,29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" strokecolor="windowText" strokeweight=".5pt">
                          <v:stroke joinstyle="miter"/>
                        </v:line>
                        <v:shape id="_x0000_s2986" type="#_x0000_t202" style="position:absolute;left:6367;top:3087;width:9185;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" filled="f" stroked="f">
                          <v:textbox inset="0,0,0,0">
                            <w:txbxContent>
                              <w:p w14:paraId="4B03D39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呼び出しボタン</w:t>
                                </w:r>
                              </w:p>
                            </w:txbxContent>
                          </v:textbox>
                        </v:shape>
                        <v:shape id="_x0000_s2987" type="#_x0000_t202" style="position:absolute;left:2274;top:4709;width:1268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" filled="f" stroked="f">
                          <v:textbox inset="0,0,0,0">
                            <w:txbxContent>
                              <w:p w14:paraId="399080C1"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手すり</w:t>
                                </w: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L型手すり）</w:t>
                                </w:r>
                              </w:p>
                            </w:txbxContent>
                          </v:textbox>
                        </v:shape>
                        <v:shape id="_x0000_s2988" type="#_x0000_t202" style="position:absolute;left:42792;top:14078;width:14459;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" filled="f" stroked="f">
                          <v:textbox inset="0,0,0,0">
                            <w:txbxContent>
                              <w:p w14:paraId="0B518D2E"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車椅子が転回できる空間</w:t>
                                </w:r>
                              </w:p>
                              <w:p w14:paraId="52A1E378"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color w:val="000000"/>
                                    <w:sz w:val="16"/>
                                    <w:szCs w:val="16"/>
                                  </w:rPr>
                                  <w:t>直径180cm以上の円）</w:t>
                                </w:r>
                              </w:p>
                            </w:txbxContent>
                          </v:textbox>
                        </v:shape>
                        <v:shape id="_x0000_s2989" type="#_x0000_t202" style="position:absolute;left:46016;top:19470;width:17836;height:5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" filled="f" stroked="f">
                          <v:textbox inset="0,0,0,0">
                            <w:txbxContent>
                              <w:p w14:paraId="4C3F28E2"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引き戸（</w:t>
                                </w:r>
                                <w:r w:rsidRPr="00F05880">
                                  <w:rPr>
                                    <w:rFonts w:ascii="BIZ UDPゴシック" w:eastAsia="BIZ UDPゴシック" w:hAnsi="BIZ UDPゴシック" w:hint="eastAsia"/>
                                    <w:sz w:val="16"/>
                                  </w:rPr>
                                  <w:t>可能であれば自動式）</w:t>
                                </w:r>
                                <w:r w:rsidRPr="00F05880">
                                  <w:rPr>
                                    <w:rFonts w:ascii="BIZ UDPゴシック" w:eastAsia="BIZ UDPゴシック" w:hAnsi="BIZ UDPゴシック" w:hint="eastAsia"/>
                                    <w:sz w:val="16"/>
                                  </w:rPr>
                                  <w:br/>
                                  <w:t>扉操作、施錠操作が円滑に行えるよう、扉周囲には</w:t>
                                </w:r>
                                <w:r>
                                  <w:rPr>
                                    <w:rFonts w:ascii="BIZ UDPゴシック" w:eastAsia="BIZ UDPゴシック" w:hAnsi="BIZ UDPゴシック" w:hint="eastAsia"/>
                                    <w:sz w:val="16"/>
                                  </w:rPr>
                                  <w:t>大人用介護ベッド</w:t>
                                </w:r>
                                <w:r w:rsidRPr="00F05880">
                                  <w:rPr>
                                    <w:rFonts w:ascii="BIZ UDPゴシック" w:eastAsia="BIZ UDPゴシック" w:hAnsi="BIZ UDPゴシック" w:hint="eastAsia"/>
                                    <w:sz w:val="16"/>
                                  </w:rPr>
                                  <w:t>やゴミ箱等を設けない。</w:t>
                                </w:r>
                              </w:p>
                            </w:txbxContent>
                          </v:textbox>
                        </v:shape>
                        <v:shape id="_x0000_s2990" type="#_x0000_t202" style="position:absolute;left:45541;top:17575;width:559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" filled="f" stroked="f">
                          <v:textbox inset="0,0,0,0">
                            <w:txbxContent>
                              <w:p w14:paraId="40E7ACEC"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引き残し</w:t>
                                </w:r>
                              </w:p>
                            </w:txbxContent>
                          </v:textbox>
                        </v:shape>
                        <v:shape id="_x0000_s2991" type="#_x0000_t202" style="position:absolute;left:46202;top:24700;width:14593;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" filled="f" stroked="f">
                          <v:textbox inset="0,0,0,0">
                            <w:txbxContent>
                              <w:p w14:paraId="754E9B9E" w14:textId="77777777" w:rsidR="0046679A" w:rsidRPr="00F05880"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color w:val="EE0000"/>
                                    <w:sz w:val="16"/>
                                    <w:szCs w:val="16"/>
                                    <w:u w:color="45B0E1"/>
                                    <w:lang w:eastAsia="zh-CN"/>
                                  </w:rPr>
                                  <w:t>●</w:t>
                                </w:r>
                                <w:r w:rsidRPr="00F05880">
                                  <w:rPr>
                                    <w:rFonts w:ascii="BIZ UDPゴシック" w:eastAsia="BIZ UDPゴシック" w:hAnsi="BIZ UDPゴシック" w:hint="eastAsia"/>
                                    <w:sz w:val="16"/>
                                    <w:lang w:eastAsia="zh-CN"/>
                                  </w:rPr>
                                  <w:t>80cm以上</w:t>
                                </w:r>
                              </w:p>
                              <w:p w14:paraId="63B4F794" w14:textId="77777777" w:rsidR="0046679A" w:rsidRDefault="0046679A" w:rsidP="0046679A">
                                <w:pPr>
                                  <w:spacing w:line="200" w:lineRule="exact"/>
                                  <w:rPr>
                                    <w:rFonts w:ascii="BIZ UDPゴシック" w:eastAsia="BIZ UDPゴシック" w:hAnsi="BIZ UDPゴシック"/>
                                    <w:sz w:val="16"/>
                                    <w:lang w:eastAsia="zh-CN"/>
                                  </w:rPr>
                                </w:pPr>
                                <w:r w:rsidRPr="0046679A">
                                  <w:rPr>
                                    <w:rFonts w:ascii="BIZ UDPゴシック" w:eastAsia="BIZ UDPゴシック" w:hAnsi="BIZ UDPゴシック" w:hint="eastAsia"/>
                                    <w:b/>
                                    <w:bCs/>
                                    <w:color w:val="00B050"/>
                                    <w:sz w:val="16"/>
                                    <w:szCs w:val="16"/>
                                    <w:u w:color="45B0E1"/>
                                    <w:lang w:eastAsia="zh-CN"/>
                                  </w:rPr>
                                  <w:t>○</w:t>
                                </w:r>
                                <w:r w:rsidRPr="00F05880">
                                  <w:rPr>
                                    <w:rFonts w:ascii="BIZ UDPゴシック" w:eastAsia="BIZ UDPゴシック" w:hAnsi="BIZ UDPゴシック" w:hint="eastAsia"/>
                                    <w:sz w:val="16"/>
                                    <w:lang w:eastAsia="zh-CN"/>
                                  </w:rPr>
                                  <w:t>90cm以上</w:t>
                                </w:r>
                              </w:p>
                              <w:p w14:paraId="308ADA49" w14:textId="77777777" w:rsidR="0046679A" w:rsidRPr="00F05880" w:rsidRDefault="0046679A" w:rsidP="0046679A">
                                <w:pPr>
                                  <w:spacing w:line="200" w:lineRule="exact"/>
                                  <w:rPr>
                                    <w:rFonts w:ascii="BIZ UDPゴシック" w:eastAsia="BIZ UDPゴシック" w:hAnsi="BIZ UDPゴシック"/>
                                    <w:sz w:val="16"/>
                                    <w:lang w:eastAsia="zh-CN"/>
                                  </w:rPr>
                                </w:pPr>
                                <w:r w:rsidRPr="00F05880">
                                  <w:rPr>
                                    <w:rFonts w:ascii="BIZ UDPゴシック" w:eastAsia="BIZ UDPゴシック" w:hAnsi="BIZ UDPゴシック" w:hint="eastAsia"/>
                                    <w:sz w:val="16"/>
                                    <w:lang w:eastAsia="zh-CN"/>
                                  </w:rPr>
                                  <w:t>［2］出入口</w:t>
                                </w:r>
                                <w:r w:rsidRPr="006D0B39">
                                  <w:rPr>
                                    <w:rFonts w:ascii="BIZ UDPゴシック" w:eastAsia="BIZ UDPゴシック" w:hAnsi="BIZ UDPゴシック" w:hint="eastAsia"/>
                                    <w:sz w:val="16"/>
                                    <w:szCs w:val="16"/>
                                    <w:lang w:eastAsia="zh-CN"/>
                                  </w:rPr>
                                  <w:t>参照</w:t>
                                </w:r>
                              </w:p>
                              <w:p w14:paraId="59E4DD1D" w14:textId="77777777" w:rsidR="0046679A" w:rsidRPr="00AD04F1" w:rsidRDefault="0046679A" w:rsidP="0046679A">
                                <w:pPr>
                                  <w:spacing w:line="200" w:lineRule="exact"/>
                                  <w:rPr>
                                    <w:rFonts w:ascii="BIZ UDPゴシック" w:eastAsia="BIZ UDPゴシック" w:hAnsi="BIZ UDPゴシック"/>
                                    <w:sz w:val="16"/>
                                    <w:lang w:eastAsia="zh-CN"/>
                                  </w:rPr>
                                </w:pPr>
                              </w:p>
                            </w:txbxContent>
                          </v:textbox>
                        </v:shape>
                        <v:shape id="_x0000_s2992" type="#_x0000_t202" style="position:absolute;left:43463;top:28975;width:3479;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" filled="f" stroked="f">
                          <v:textbox inset="0,0,0,0">
                            <w:txbxContent>
                              <w:p w14:paraId="6CE020B3"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標識</w:t>
                                </w:r>
                              </w:p>
                            </w:txbxContent>
                          </v:textbox>
                        </v:shape>
                        <v:shape id="_x0000_s2993" type="#_x0000_t202" style="position:absolute;left:44112;top:30424;width:8920;height:1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" filled="f" stroked="f">
                          <v:textbox inset="0,0,0,0">
                            <w:txbxContent>
                              <w:p w14:paraId="33508903" w14:textId="77777777" w:rsidR="0046679A" w:rsidRPr="00F05880" w:rsidRDefault="0046679A" w:rsidP="0046679A">
                                <w:pPr>
                                  <w:spacing w:line="180" w:lineRule="exact"/>
                                  <w:rPr>
                                    <w:rFonts w:ascii="BIZ UDPゴシック" w:eastAsia="BIZ UDPゴシック" w:hAnsi="BIZ UDPゴシック"/>
                                    <w:sz w:val="16"/>
                                  </w:rPr>
                                </w:pPr>
                                <w:r w:rsidRPr="00F05880">
                                  <w:rPr>
                                    <w:rFonts w:ascii="BIZ UDPゴシック" w:eastAsia="BIZ UDPゴシック" w:hAnsi="BIZ UDPゴシック" w:hint="eastAsia"/>
                                    <w:sz w:val="16"/>
                                  </w:rPr>
                                  <w:t>［12］</w:t>
                                </w:r>
                                <w:r w:rsidRPr="00F05880">
                                  <w:rPr>
                                    <w:rFonts w:ascii="BIZ UDPゴシック" w:eastAsia="BIZ UDPゴシック" w:hAnsi="BIZ UDPゴシック" w:hint="eastAsia"/>
                                    <w:sz w:val="16"/>
                                  </w:rPr>
                                  <w:t>標識参照</w:t>
                                </w:r>
                              </w:p>
                            </w:txbxContent>
                          </v:textbox>
                        </v:shape>
                        <v:shape id="_x0000_s2994" type="#_x0000_t202" style="position:absolute;left:43998;top:33843;width:16201;height:1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" filled="f" stroked="f">
                          <v:textbox inset="0,0,0,0">
                            <w:txbxContent>
                              <w:p w14:paraId="5D82B695"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握りやすい引き手（</w:t>
                                </w:r>
                                <w:r w:rsidRPr="00F05880">
                                  <w:rPr>
                                    <w:rFonts w:ascii="BIZ UDPゴシック" w:eastAsia="BIZ UDPゴシック" w:hAnsi="BIZ UDPゴシック" w:hint="eastAsia"/>
                                    <w:sz w:val="16"/>
                                  </w:rPr>
                                  <w:t>点字表示）</w:t>
                                </w:r>
                              </w:p>
                            </w:txbxContent>
                          </v:textbox>
                        </v:shape>
                        <v:shape id="_x0000_s2995" type="#_x0000_t202" style="position:absolute;left:42019;top:36492;width:15450;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" filled="f" stroked="f">
                          <v:textbox inset="0,0,0,0">
                            <w:txbxContent>
                              <w:p w14:paraId="6691F029"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袖壁があると戸の開閉が</w:t>
                                </w:r>
                              </w:p>
                              <w:p w14:paraId="07B735A1" w14:textId="77777777" w:rsidR="0046679A" w:rsidRPr="00F05880" w:rsidRDefault="0046679A" w:rsidP="0046679A">
                                <w:pPr>
                                  <w:spacing w:line="200" w:lineRule="exact"/>
                                  <w:ind w:firstLineChars="100" w:firstLine="160"/>
                                  <w:rPr>
                                    <w:rFonts w:ascii="BIZ UDPゴシック" w:eastAsia="BIZ UDPゴシック" w:hAnsi="BIZ UDPゴシック"/>
                                    <w:sz w:val="16"/>
                                  </w:rPr>
                                </w:pPr>
                                <w:r w:rsidRPr="00F05880">
                                  <w:rPr>
                                    <w:rFonts w:ascii="BIZ UDPゴシック" w:eastAsia="BIZ UDPゴシック" w:hAnsi="BIZ UDPゴシック" w:hint="eastAsia"/>
                                    <w:sz w:val="16"/>
                                  </w:rPr>
                                  <w:t>利用しやすい</w:t>
                                </w:r>
                              </w:p>
                            </w:txbxContent>
                          </v:textbox>
                        </v:shape>
                        <v:shape id="_x0000_s2996" type="#_x0000_t202" style="position:absolute;left:19891;top:37704;width:16803;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" filled="f" stroked="f">
                          <v:textbox inset="0,0,0,0">
                            <w:txbxContent>
                              <w:p w14:paraId="4DBB186C" w14:textId="77777777" w:rsidR="0046679A" w:rsidRPr="0046679A" w:rsidRDefault="0046679A" w:rsidP="0046679A">
                                <w:pPr>
                                  <w:spacing w:line="18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200cm</w:t>
                                </w:r>
                                <w:r w:rsidRPr="0046679A">
                                  <w:rPr>
                                    <w:rFonts w:ascii="BIZ UDPゴシック" w:eastAsia="BIZ UDPゴシック" w:hAnsi="BIZ UDPゴシック" w:hint="eastAsia"/>
                                    <w:color w:val="000000"/>
                                    <w:sz w:val="16"/>
                                  </w:rPr>
                                  <w:t>以上（220cm程度）</w:t>
                                </w:r>
                              </w:p>
                            </w:txbxContent>
                          </v:textbox>
                        </v:shape>
                        <v:shape id="_x0000_s2997" type="#_x0000_t202" style="position:absolute;left:43205;top:10707;width:19494;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" filled="f" stroked="f">
                          <v:textbox inset="0,0,0,0">
                            <w:txbxContent>
                              <w:p w14:paraId="57FC802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洗面器は正面からアクセスする時にぶつからない配慮（</w:t>
                                </w:r>
                                <w:r w:rsidRPr="00F05880">
                                  <w:rPr>
                                    <w:rFonts w:ascii="BIZ UDPゴシック" w:eastAsia="BIZ UDPゴシック" w:hAnsi="BIZ UDPゴシック" w:hint="eastAsia"/>
                                    <w:sz w:val="16"/>
                                  </w:rPr>
                                  <w:t>寸法）が必要</w:t>
                                </w:r>
                              </w:p>
                            </w:txbxContent>
                          </v:textbox>
                        </v:shape>
                        <v:line id="直線コネクタ 68" o:spid="_x0000_s2998" style="position:absolute;visibility:visible;mso-wrap-style:square" from="32419,31113" to="33455,340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"/>
                        <v:shape id="_x0000_s2999" type="#_x0000_t202" style="position:absolute;left:37288;top:5403;width:11582;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" filled="f" stroked="f">
                          <v:textbox inset="0,0,0,0">
                            <w:txbxContent>
                              <w:p w14:paraId="15D066D1" w14:textId="77777777" w:rsidR="0046679A" w:rsidRPr="00F05880" w:rsidRDefault="0046679A" w:rsidP="0046679A">
                                <w:pPr>
                                  <w:spacing w:line="18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衣服等を掛ける金具</w:t>
                                </w:r>
                              </w:p>
                            </w:txbxContent>
                          </v:textbox>
                        </v:shape>
                        <v:shape id="_x0000_s3000" type="#_x0000_t202" style="position:absolute;left:45703;top:7540;width:2873;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" filled="f" stroked="f">
                          <v:textbox inset="0,0,0,0">
                            <w:txbxContent>
                              <w:p w14:paraId="1C6C5E10"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鏡</w:t>
                                </w:r>
                              </w:p>
                            </w:txbxContent>
                          </v:textbox>
                        </v:shape>
                        <v:shape id="_x0000_s3001" type="#_x0000_t202" style="position:absolute;left:3011;top:23169;width:884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" filled="f" stroked="f">
                          <v:textbox inset="0,0,0,0">
                            <w:txbxContent>
                              <w:p w14:paraId="2238C662" w14:textId="77777777" w:rsidR="0046679A" w:rsidRPr="00F05880"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便器先端と</w:t>
                                </w:r>
                              </w:p>
                              <w:p w14:paraId="771F6B99"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 xml:space="preserve">  同程度の長さ</w:t>
                                </w:r>
                              </w:p>
                            </w:txbxContent>
                          </v:textbox>
                        </v:shape>
                        <v:shape id="_x0000_s3002" type="#_x0000_t202" style="position:absolute;left:5341;top:20223;width:8691;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" filled="f" stroked="f">
                          <v:textbox inset="0,0,0,0">
                            <w:txbxContent>
                              <w:p w14:paraId="5B9166DF"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rPr>
                                  <w:t>手すり</w:t>
                                </w:r>
                              </w:p>
                              <w:p w14:paraId="742458C4"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跳ね上げ）</w:t>
                                </w:r>
                              </w:p>
                            </w:txbxContent>
                          </v:textbox>
                        </v:shape>
                        <v:shape id="_x0000_s3003" type="#_x0000_t202" style="position:absolute;left:2230;top:17259;width:10814;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" filled="f" stroked="f">
                          <v:textbox inset="0,0,0,0">
                            <w:txbxContent>
                              <w:p w14:paraId="71E53979" w14:textId="77777777" w:rsidR="0046679A"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手すり間隔</w:t>
                                </w:r>
                              </w:p>
                              <w:p w14:paraId="01DAC9C0"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rPr>
                                  <w:t>70cm～75cm程度</w:t>
                                </w:r>
                              </w:p>
                            </w:txbxContent>
                          </v:textbox>
                        </v:shape>
                        <v:shape id="_x0000_s3004" type="#_x0000_t202" style="position:absolute;left:4348;top:15216;width:6096;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" filled="f" stroked="f">
                          <v:textbox inset="0,0,0,0">
                            <w:txbxContent>
                              <w:p w14:paraId="14DBB6A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F05880">
                                  <w:rPr>
                                    <w:rFonts w:ascii="BIZ UDPゴシック" w:eastAsia="BIZ UDPゴシック" w:hAnsi="BIZ UDPゴシック" w:hint="eastAsia"/>
                                    <w:sz w:val="16"/>
                                  </w:rPr>
                                  <w:t>腰掛便座</w:t>
                                </w:r>
                              </w:p>
                            </w:txbxContent>
                          </v:textbox>
                        </v:shape>
                        <v:shape id="_x0000_s3005" type="#_x0000_t202" style="position:absolute;left:2766;top:10272;width:8725;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" filled="f" stroked="f">
                          <v:textbox inset="0,0,0,0">
                            <w:txbxContent>
                              <w:p w14:paraId="632B576A" w14:textId="77777777" w:rsidR="0046679A" w:rsidRPr="00F0588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szCs w:val="16"/>
                                  </w:rPr>
                                  <w:t>便器の先端</w:t>
                                </w:r>
                              </w:p>
                              <w:p w14:paraId="10C57625" w14:textId="77777777" w:rsidR="0046679A" w:rsidRPr="00F05880" w:rsidRDefault="0046679A" w:rsidP="0046679A">
                                <w:pPr>
                                  <w:spacing w:line="200" w:lineRule="exact"/>
                                  <w:rPr>
                                    <w:rFonts w:ascii="BIZ UDPゴシック" w:eastAsia="BIZ UDPゴシック" w:hAnsi="BIZ UDPゴシック"/>
                                    <w:sz w:val="16"/>
                                    <w:szCs w:val="16"/>
                                  </w:rPr>
                                </w:pPr>
                                <w:r w:rsidRPr="00F05880">
                                  <w:rPr>
                                    <w:rFonts w:ascii="BIZ UDPゴシック" w:eastAsia="BIZ UDPゴシック" w:hAnsi="BIZ UDPゴシック" w:hint="eastAsia"/>
                                    <w:sz w:val="16"/>
                                    <w:szCs w:val="16"/>
                                  </w:rPr>
                                  <w:t xml:space="preserve">  から縦手すり</w:t>
                                </w:r>
                              </w:p>
                              <w:p w14:paraId="02522DDB" w14:textId="77777777" w:rsidR="0046679A" w:rsidRPr="00F05880" w:rsidRDefault="0046679A" w:rsidP="0046679A">
                                <w:pPr>
                                  <w:spacing w:line="200" w:lineRule="exact"/>
                                  <w:rPr>
                                    <w:rFonts w:ascii="BIZ UDPゴシック" w:eastAsia="BIZ UDPゴシック" w:hAnsi="BIZ UDPゴシック"/>
                                    <w:sz w:val="16"/>
                                  </w:rPr>
                                </w:pPr>
                                <w:r w:rsidRPr="00F05880">
                                  <w:rPr>
                                    <w:rFonts w:ascii="BIZ UDPゴシック" w:eastAsia="BIZ UDPゴシック" w:hAnsi="BIZ UDPゴシック" w:hint="eastAsia"/>
                                    <w:sz w:val="16"/>
                                    <w:szCs w:val="16"/>
                                  </w:rPr>
                                  <w:t xml:space="preserve">  は25cm程度</w:t>
                                </w:r>
                              </w:p>
                            </w:txbxContent>
                          </v:textbox>
                        </v:shape>
                        <v:shape id="_x0000_s3006" type="#_x0000_t202" style="position:absolute;left:197;top:11519;width:1288;height:1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" filled="f" stroked="f">
                          <v:textbox style="layout-flow:vertical-ideographic" inset="0,0,0,0">
                            <w:txbxContent>
                              <w:p w14:paraId="4C253BAD" w14:textId="77777777" w:rsidR="0046679A" w:rsidRPr="0046679A" w:rsidRDefault="0046679A" w:rsidP="0046679A">
                                <w:pPr>
                                  <w:spacing w:line="180" w:lineRule="exact"/>
                                  <w:ind w:left="240" w:hangingChars="150" w:hanging="24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200c</w:t>
                                </w:r>
                                <w:r w:rsidRPr="0046679A">
                                  <w:rPr>
                                    <w:rFonts w:ascii="BIZ UDPゴシック" w:eastAsia="BIZ UDPゴシック" w:hAnsi="BIZ UDPゴシック"/>
                                    <w:color w:val="000000"/>
                                    <w:sz w:val="16"/>
                                  </w:rPr>
                                  <w:t>m</w:t>
                                </w:r>
                                <w:r w:rsidRPr="0046679A">
                                  <w:rPr>
                                    <w:rFonts w:ascii="BIZ UDPゴシック" w:eastAsia="BIZ UDPゴシック" w:hAnsi="BIZ UDPゴシック" w:hint="eastAsia"/>
                                    <w:color w:val="000000"/>
                                    <w:sz w:val="16"/>
                                  </w:rPr>
                                  <w:t>以上</w:t>
                                </w:r>
                                <w:r w:rsidRPr="0046679A">
                                  <w:rPr>
                                    <w:rFonts w:ascii="BIZ UDPゴシック" w:eastAsia="BIZ UDPゴシック" w:hAnsi="BIZ UDPゴシック"/>
                                    <w:color w:val="000000"/>
                                    <w:sz w:val="16"/>
                                  </w:rPr>
                                  <w:t>（</w:t>
                                </w:r>
                                <w:r w:rsidRPr="0046679A">
                                  <w:rPr>
                                    <w:rFonts w:ascii="BIZ UDPゴシック" w:eastAsia="BIZ UDPゴシック" w:hAnsi="BIZ UDPゴシック" w:hint="eastAsia"/>
                                    <w:color w:val="000000"/>
                                    <w:sz w:val="16"/>
                                  </w:rPr>
                                  <w:t>220cm程度</w:t>
                                </w:r>
                                <w:r w:rsidRPr="0046679A">
                                  <w:rPr>
                                    <w:rFonts w:ascii="BIZ UDPゴシック" w:eastAsia="BIZ UDPゴシック" w:hAnsi="BIZ UDPゴシック"/>
                                    <w:color w:val="000000"/>
                                    <w:sz w:val="16"/>
                                  </w:rPr>
                                  <w:t>）</w:t>
                                </w:r>
                              </w:p>
                            </w:txbxContent>
                          </v:textbox>
                        </v:shape>
                        <v:shape id="_x0000_s3007" type="#_x0000_t202" style="position:absolute;left:31647;width:4515;height:1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" filled="f" stroked="f">
                          <v:textbox inset="0,0,0,0">
                            <w:txbxContent>
                              <w:p w14:paraId="0751113F"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ごみ箱</w:t>
                                </w:r>
                              </w:p>
                            </w:txbxContent>
                          </v:textbox>
                        </v:shape>
                        <v:shape id="_x0000_s3008" type="#_x0000_t202" style="position:absolute;left:2612;top:6257;width:7084;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" filled="f" stroked="f">
                          <v:textbox inset="0,0,0,0">
                            <w:txbxContent>
                              <w:p w14:paraId="04439C5B"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ライニング</w:t>
                                </w:r>
                              </w:p>
                              <w:p w14:paraId="30D20096" w14:textId="77777777" w:rsidR="0046679A" w:rsidRPr="00F05880" w:rsidRDefault="0046679A" w:rsidP="0046679A">
                                <w:pPr>
                                  <w:spacing w:line="200" w:lineRule="exact"/>
                                  <w:jc w:val="right"/>
                                  <w:rPr>
                                    <w:rFonts w:ascii="BIZ UDPゴシック" w:eastAsia="BIZ UDPゴシック" w:hAnsi="BIZ UDPゴシック"/>
                                    <w:sz w:val="16"/>
                                  </w:rPr>
                                </w:pPr>
                                <w:r w:rsidRPr="00F05880">
                                  <w:rPr>
                                    <w:rFonts w:ascii="BIZ UDPゴシック" w:eastAsia="BIZ UDPゴシック" w:hAnsi="BIZ UDPゴシック" w:hint="eastAsia"/>
                                    <w:sz w:val="16"/>
                                  </w:rPr>
                                  <w:t>（配管収納</w:t>
                                </w:r>
                                <w:r w:rsidRPr="00F05880">
                                  <w:rPr>
                                    <w:rFonts w:ascii="BIZ UDPゴシック" w:eastAsia="BIZ UDPゴシック" w:hAnsi="BIZ UDPゴシック"/>
                                    <w:sz w:val="16"/>
                                  </w:rPr>
                                  <w:t>等</w:t>
                                </w:r>
                                <w:r w:rsidRPr="00F05880">
                                  <w:rPr>
                                    <w:rFonts w:ascii="BIZ UDPゴシック" w:eastAsia="BIZ UDPゴシック" w:hAnsi="BIZ UDPゴシック" w:hint="eastAsia"/>
                                    <w:sz w:val="16"/>
                                  </w:rPr>
                                  <w:t>）</w:t>
                                </w:r>
                              </w:p>
                            </w:txbxContent>
                          </v:textbox>
                        </v:shape>
                        <v:shape id="_x0000_s3009" type="#_x0000_t202" style="position:absolute;left:29688;top:34260;width:9633;height:1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" filled="f" stroked="f">
                          <v:textbox inset="0,0,0,0">
                            <w:txbxContent>
                              <w:p w14:paraId="14A7EE49"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F05880">
                                  <w:rPr>
                                    <w:rFonts w:ascii="BIZ UDPゴシック" w:eastAsia="BIZ UDPゴシック" w:hAnsi="BIZ UDPゴシック" w:hint="eastAsia"/>
                                    <w:sz w:val="16"/>
                                  </w:rPr>
                                  <w:t>ドア開閉ボタン</w:t>
                                </w:r>
                              </w:p>
                            </w:txbxContent>
                          </v:textbox>
                        </v:shape>
                        <v:shape id="_x0000_s3010" type="#_x0000_t202" style="position:absolute;left:1712;top:32211;width:10044;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" filled="f" stroked="f">
                          <v:textbox inset="0,0,0,0">
                            <w:txbxContent>
                              <w:p w14:paraId="3C179FF4" w14:textId="77777777" w:rsidR="0046679A" w:rsidRPr="00F05880"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rPr>
                                  <w:t>大人用介護ベッド</w:t>
                                </w:r>
                              </w:p>
                            </w:txbxContent>
                          </v:textbox>
                        </v:shape>
                        <v:shape id="直線矢印コネクタ 936515801" o:spid="_x0000_s3011" type="#_x0000_t32" style="position:absolute;left:24131;top:13290;width:2540;height: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" strokecolor="windowText" strokeweight=".5pt">
                          <v:stroke startarrow="block" endarrow="block" joinstyle="miter"/>
                        </v:shape>
                        <v:shape id="直線矢印コネクタ 139951488" o:spid="_x0000_s3012" type="#_x0000_t32" style="position:absolute;left:23028;top:11068;width:0;height:6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" strokecolor="windowText" strokeweight=".5pt">
                          <v:stroke startarrow="block" endarrow="block" joinstyle="miter"/>
                        </v:shape>
                        <v:shape id="直線矢印コネクタ 411831163" o:spid="_x0000_s3013" type="#_x0000_t32" style="position:absolute;left:17362;top:19465;width:71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" strokecolor="windowText" strokeweight=".5pt">
                          <v:stroke startarrow="block" endarrow="block" joinstyle="miter"/>
                        </v:shape>
                        <v:line id="直線コネクタ 1404427524" o:spid="_x0000_s3014" style="position:absolute;visibility:visible;mso-wrap-style:square" from="26541,11103" to="26541,13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" strokecolor="windowText" strokeweight=".5pt">
                          <v:stroke joinstyle="miter"/>
                        </v:line>
                        <v:line id="直線コネクタ 1174725216" o:spid="_x0000_s3015" style="position:absolute;visibility:visible;mso-wrap-style:square" from="24403,17991" to="24403,20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" strokecolor="windowText" strokeweight=".5pt">
                          <v:stroke joinstyle="miter"/>
                        </v:line>
                        <v:line id="直線コネクタ 1273" o:spid="_x0000_s3016" style="position:absolute;flip:y;visibility:visible;mso-wrap-style:square" from="10034,14547" to="18190,15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" strokecolor="windowText" strokeweight=".5pt">
                          <v:stroke joinstyle="miter"/>
                        </v:line>
                        <v:line id="直線コネクタ 4978" o:spid="_x0000_s3017" style="position:absolute;flip:y;visibility:visible;mso-wrap-style:square" from="10450,28916" to="16889,3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" strokecolor="windowText" strokeweight=".5pt">
                          <v:stroke joinstyle="miter"/>
                        </v:line>
                        <v:group id="グループ化 1703486220" o:spid="_x0000_s3018" style="position:absolute;left:2018;top:9322;width:12897;height:21767" coordsize="12899,19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">
                          <v:line id="直線コネクタ 1483117423" o:spid="_x0000_s3019" style="position:absolute;flip:x;visibility:visible;mso-wrap-style:square" from="0,0" to="128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" strokecolor="windowText" strokeweight=".5pt">
                            <v:stroke joinstyle="miter"/>
                          </v:line>
                          <v:line id="直線コネクタ 747043907" o:spid="_x0000_s3020" style="position:absolute;flip:x;visibility:visible;mso-wrap-style:square" from="0,19927" to="12899,1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" strokecolor="windowText" strokeweight=".5pt">
                            <v:stroke joinstyle="miter"/>
                          </v:line>
                          <v:line id="直線コネクタ 1070137665" o:spid="_x0000_s3021" style="position:absolute;flip:y;visibility:visible;mso-wrap-style:square" from="0,0" to="0,19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" strokecolor="windowText" strokeweight=".5pt">
                            <v:stroke joinstyle="miter"/>
                          </v:line>
                        </v:group>
                        <v:line id="直線コネクタ 343940114" o:spid="_x0000_s3022" style="position:absolute;flip:y;visibility:visible;mso-wrap-style:square" from="24225,12647" to="24225,14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" strokecolor="windowText" strokeweight=".5pt">
                          <v:stroke joinstyle="miter"/>
                        </v:line>
                      </v:group>
                    </v:group>
                  </w:pict>
                </mc:Fallback>
              </mc:AlternateContent>
            </w:r>
          </w:p>
          <w:p w14:paraId="297C9E5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CD43A3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C92C8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4BF641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D6F565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34F2F5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FD865F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BCB84A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9ACCAB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4E8C1D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06131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ABE79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CDFE59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476CC7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C8F7E9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7F88D5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5535A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B1E8C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3C0E8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005608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953EF1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407D7A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4BE87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15500" behindDoc="0" locked="0" layoutInCell="1" allowOverlap="1" wp14:anchorId="60EBF0F8" wp14:editId="5E0B3493">
                      <wp:simplePos x="0" y="0"/>
                      <wp:positionH relativeFrom="column">
                        <wp:posOffset>-565785</wp:posOffset>
                      </wp:positionH>
                      <wp:positionV relativeFrom="paragraph">
                        <wp:posOffset>-2521585</wp:posOffset>
                      </wp:positionV>
                      <wp:extent cx="2773680" cy="353695"/>
                      <wp:effectExtent l="0" t="0" r="0" b="0"/>
                      <wp:wrapNone/>
                      <wp:docPr id="1170937810" name="テキスト ボックス 33" descr="P7784C283T106TB488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F76139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EBF0F8" id="_x0000_s3023" type="#_x0000_t202" alt="P7784C283T106TB488bA#y1" style="position:absolute;left:0;text-align:left;margin-left:-44.55pt;margin-top:-198.55pt;width:218.4pt;height:27.85pt;z-index:251915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" filled="f">
                      <v:stroke opacity="0"/>
                      <o:lock v:ext="edit" aspectratio="t"/>
                      <v:textbox>
                        <w:txbxContent>
                          <w:p w14:paraId="0F76139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図8.11</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①</w:t>
                            </w:r>
                          </w:p>
                        </w:txbxContent>
                      </v:textbox>
                    </v:shape>
                  </w:pict>
                </mc:Fallback>
              </mc:AlternateContent>
            </w:r>
          </w:p>
          <w:p w14:paraId="30F1B7A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1E3B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E56CA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8599E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6E3A5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BFF18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A148B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6F86A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A8E47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5723B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8332" behindDoc="0" locked="0" layoutInCell="1" allowOverlap="1" wp14:anchorId="43C14380" wp14:editId="72B8BF97">
                      <wp:simplePos x="0" y="0"/>
                      <wp:positionH relativeFrom="column">
                        <wp:posOffset>2905125</wp:posOffset>
                      </wp:positionH>
                      <wp:positionV relativeFrom="paragraph">
                        <wp:posOffset>106045</wp:posOffset>
                      </wp:positionV>
                      <wp:extent cx="2347595" cy="791845"/>
                      <wp:effectExtent l="0" t="0" r="0" b="0"/>
                      <wp:wrapNone/>
                      <wp:docPr id="1216950533" name="Text Box 5" descr="P7794C283T106TB481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347595" cy="791845"/>
                              </a:xfrm>
                              <a:prstGeom prst="rect">
                                <a:avLst/>
                              </a:prstGeom>
                              <a:noFill/>
                              <a:ln w="9525" cap="flat" cmpd="sng" algn="ctr">
                                <a:solidFill>
                                  <a:prstClr val="black">
                                    <a:alpha val="0"/>
                                  </a:prstClr>
                                </a:solidFill>
                                <a:prstDash val="dash"/>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3767DB6" w14:textId="77777777" w:rsidR="0046679A" w:rsidRPr="00AE5C1E" w:rsidRDefault="0046679A" w:rsidP="0046679A">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例えば、洗面器と便座の配置によっては便座への移乗がしづらくなる、介護ベッドの近くに開閉ボタンがあると手が届かないなど、利用に支障が生じる場合があ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C14380" id="_x0000_s3024" type="#_x0000_t202" alt="P7794C283T106TB481bA#y1" style="position:absolute;left:0;text-align:left;margin-left:228.75pt;margin-top:8.35pt;width:184.85pt;height:62.35pt;z-index:25190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" filled="f">
                      <v:stroke dashstyle="dash" opacity="0"/>
                      <o:lock v:ext="edit" aspectratio="t"/>
                      <v:textbox inset="0,0,0,0">
                        <w:txbxContent>
                          <w:p w14:paraId="53767DB6" w14:textId="77777777" w:rsidR="0046679A" w:rsidRPr="00AE5C1E" w:rsidRDefault="0046679A" w:rsidP="0046679A">
                            <w:pPr>
                              <w:spacing w:line="180" w:lineRule="exact"/>
                              <w:ind w:left="160" w:hangingChars="100" w:hanging="160"/>
                              <w:rPr>
                                <w:rFonts w:ascii="BIZ UDゴシック" w:eastAsia="BIZ UDゴシック" w:hAnsi="BIZ UDゴシック"/>
                                <w:sz w:val="16"/>
                              </w:rPr>
                            </w:pPr>
                            <w:r w:rsidRPr="008C7251">
                              <w:rPr>
                                <w:rFonts w:ascii="BIZ UDゴシック" w:eastAsia="BIZ UDゴシック" w:hAnsi="BIZ UDゴシック" w:hint="eastAsia"/>
                                <w:sz w:val="16"/>
                              </w:rPr>
                              <w:t>・車椅子使用者が便房内で回転して設備・備品等を使用できるよう、車椅子の回転や介助者の同伴などの多様な動作が可能なスペースを確保する（例えば、洗面器と便座の配置によっては便座への移乗がしづらくなる、介護ベッドの近くに開閉ボタンがあると手が届かないなど、利用に支障が生じる場合がある）</w:t>
                            </w:r>
                          </w:p>
                        </w:txbxContent>
                      </v:textbox>
                    </v:shape>
                  </w:pict>
                </mc:Fallback>
              </mc:AlternateContent>
            </w:r>
          </w:p>
          <w:p w14:paraId="0D0245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27884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10380" behindDoc="0" locked="0" layoutInCell="1" allowOverlap="1" wp14:anchorId="16B98BEA" wp14:editId="38AAD8F9">
                      <wp:simplePos x="0" y="0"/>
                      <wp:positionH relativeFrom="column">
                        <wp:posOffset>-514985</wp:posOffset>
                      </wp:positionH>
                      <wp:positionV relativeFrom="paragraph">
                        <wp:posOffset>116205</wp:posOffset>
                      </wp:positionV>
                      <wp:extent cx="3418840" cy="368300"/>
                      <wp:effectExtent l="0" t="0" r="0" b="0"/>
                      <wp:wrapNone/>
                      <wp:docPr id="1891821257" name="テキスト ボックス 1524802084" descr="P7796C283T106TB483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3418840" cy="368300"/>
                              </a:xfrm>
                              <a:prstGeom prst="rect">
                                <a:avLst/>
                              </a:prstGeom>
                              <a:noFill/>
                              <a:ln w="6350" cap="flat" cmpd="sng" algn="ctr">
                                <a:solidFill>
                                  <a:prstClr val="black">
                                    <a:alpha val="0"/>
                                  </a:prstClr>
                                </a:solidFill>
                                <a:prstDash val="solid"/>
                                <a:round/>
                                <a:headEnd type="none" w="med" len="med"/>
                                <a:tailEnd type="none" w="med" len="med"/>
                              </a:ln>
                            </wps:spPr>
                            <wps:txbx>
                              <w:txbxContent>
                                <w:p w14:paraId="339BA612" w14:textId="77777777" w:rsidR="0046679A" w:rsidRPr="00AE5C1E" w:rsidRDefault="0046679A" w:rsidP="0046679A">
                                  <w:pPr>
                                    <w:spacing w:line="240" w:lineRule="exact"/>
                                    <w:ind w:left="180" w:hangingChars="100" w:hanging="180"/>
                                    <w:rPr>
                                      <w:rFonts w:ascii="BIZ UDゴシック" w:eastAsia="BIZ UDゴシック" w:hAnsi="BIZ UDゴシック"/>
                                    </w:rPr>
                                  </w:pPr>
                                  <w:r w:rsidRPr="0046679A">
                                    <w:rPr>
                                      <w:rFonts w:ascii="BIZ UDゴシック" w:eastAsia="BIZ UDゴシック" w:hAnsi="BIZ UDゴシック" w:hint="eastAsia"/>
                                      <w:b/>
                                      <w:bCs/>
                                      <w:color w:val="00B050"/>
                                      <w:sz w:val="18"/>
                                      <w:szCs w:val="18"/>
                                      <w:u w:color="45B0E1"/>
                                    </w:rPr>
                                    <w:t>○</w:t>
                                  </w:r>
                                  <w:r w:rsidRPr="0046679A">
                                    <w:rPr>
                                      <w:rFonts w:ascii="BIZ UDゴシック" w:eastAsia="BIZ UDゴシック" w:hAnsi="BIZ UDゴシック" w:cs="ＭＳ 明朝" w:hint="eastAsia"/>
                                      <w:iCs/>
                                      <w:noProof/>
                                      <w:color w:val="000000"/>
                                      <w:sz w:val="18"/>
                                      <w:szCs w:val="18"/>
                                    </w:rPr>
                                    <w:t>2,000㎡以上の</w:t>
                                  </w:r>
                                  <w:r w:rsidRPr="0046679A">
                                    <w:rPr>
                                      <w:rFonts w:ascii="BIZ UDゴシック" w:eastAsia="BIZ UDゴシック" w:hAnsi="BIZ UDゴシック" w:hint="eastAsia"/>
                                      <w:iCs/>
                                      <w:noProof/>
                                      <w:color w:val="000000"/>
                                      <w:sz w:val="18"/>
                                      <w:szCs w:val="18"/>
                                    </w:rPr>
                                    <w:t>不特定多数の者が利用し、または主として高齢者、障がい者等が利用する</w:t>
                                  </w:r>
                                  <w:r w:rsidRPr="0046679A">
                                    <w:rPr>
                                      <w:rFonts w:ascii="BIZ UDゴシック" w:eastAsia="BIZ UDゴシック" w:hAnsi="BIZ UDゴシック" w:cs="ＭＳ 明朝" w:hint="eastAsia"/>
                                      <w:iCs/>
                                      <w:noProof/>
                                      <w:color w:val="000000"/>
                                      <w:sz w:val="18"/>
                                      <w:szCs w:val="18"/>
                                    </w:rPr>
                                    <w:t>建築物の車椅子使用者用便房の計画例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98BEA" id="テキスト ボックス 1524802084" o:spid="_x0000_s3025" type="#_x0000_t202" alt="P7796C283T106TB483bA#y1" style="position:absolute;left:0;text-align:left;margin-left:-40.55pt;margin-top:9.15pt;width:269.2pt;height:29pt;z-index:251910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" filled="f" strokeweight=".5pt">
                      <v:stroke opacity="0" joinstyle="round"/>
                      <v:path arrowok="t"/>
                      <o:lock v:ext="edit" aspectratio="t"/>
                      <v:textbox inset="0,0,0,0">
                        <w:txbxContent>
                          <w:p w14:paraId="339BA612" w14:textId="77777777" w:rsidR="0046679A" w:rsidRPr="00AE5C1E" w:rsidRDefault="0046679A" w:rsidP="0046679A">
                            <w:pPr>
                              <w:spacing w:line="240" w:lineRule="exact"/>
                              <w:ind w:left="180" w:hangingChars="100" w:hanging="180"/>
                              <w:rPr>
                                <w:rFonts w:ascii="BIZ UDゴシック" w:eastAsia="BIZ UDゴシック" w:hAnsi="BIZ UDゴシック"/>
                              </w:rPr>
                            </w:pPr>
                            <w:r w:rsidRPr="0046679A">
                              <w:rPr>
                                <w:rFonts w:ascii="BIZ UDゴシック" w:eastAsia="BIZ UDゴシック" w:hAnsi="BIZ UDゴシック" w:hint="eastAsia"/>
                                <w:b/>
                                <w:bCs/>
                                <w:color w:val="00B050"/>
                                <w:sz w:val="18"/>
                                <w:szCs w:val="18"/>
                                <w:u w:color="45B0E1"/>
                              </w:rPr>
                              <w:t>○</w:t>
                            </w:r>
                            <w:r w:rsidRPr="0046679A">
                              <w:rPr>
                                <w:rFonts w:ascii="BIZ UDゴシック" w:eastAsia="BIZ UDゴシック" w:hAnsi="BIZ UDゴシック" w:cs="ＭＳ 明朝" w:hint="eastAsia"/>
                                <w:iCs/>
                                <w:noProof/>
                                <w:color w:val="000000"/>
                                <w:sz w:val="18"/>
                                <w:szCs w:val="18"/>
                              </w:rPr>
                              <w:t>2,000㎡以上の</w:t>
                            </w:r>
                            <w:r w:rsidRPr="0046679A">
                              <w:rPr>
                                <w:rFonts w:ascii="BIZ UDゴシック" w:eastAsia="BIZ UDゴシック" w:hAnsi="BIZ UDゴシック" w:hint="eastAsia"/>
                                <w:iCs/>
                                <w:noProof/>
                                <w:color w:val="000000"/>
                                <w:sz w:val="18"/>
                                <w:szCs w:val="18"/>
                              </w:rPr>
                              <w:t>不特定多数の者が利用し、または主として高齢者、障がい者等が利用する</w:t>
                            </w:r>
                            <w:r w:rsidRPr="0046679A">
                              <w:rPr>
                                <w:rFonts w:ascii="BIZ UDゴシック" w:eastAsia="BIZ UDゴシック" w:hAnsi="BIZ UDゴシック" w:cs="ＭＳ 明朝" w:hint="eastAsia"/>
                                <w:iCs/>
                                <w:noProof/>
                                <w:color w:val="000000"/>
                                <w:sz w:val="18"/>
                                <w:szCs w:val="18"/>
                              </w:rPr>
                              <w:t>建築物の車椅子使用者用便房の計画例</w:t>
                            </w:r>
                          </w:p>
                        </w:txbxContent>
                      </v:textbox>
                    </v:shape>
                  </w:pict>
                </mc:Fallback>
              </mc:AlternateContent>
            </w:r>
          </w:p>
          <w:p w14:paraId="26A5134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E200D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47BE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D72981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041F98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E0EB95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E802E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C47E1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D26CD5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A156C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6C8B030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7B9CE2D" w14:textId="77777777" w:rsidTr="0046679A">
        <w:trPr>
          <w:trHeight w:val="14062"/>
        </w:trPr>
        <w:tc>
          <w:tcPr>
            <w:tcW w:w="279" w:type="dxa"/>
            <w:tcBorders>
              <w:top w:val="nil"/>
              <w:bottom w:val="single" w:sz="4" w:space="0" w:color="auto"/>
            </w:tcBorders>
            <w:shd w:val="clear" w:color="auto" w:fill="7EE68F"/>
            <w:vAlign w:val="center"/>
          </w:tcPr>
          <w:p w14:paraId="7A73AF3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4315AB5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13452" behindDoc="0" locked="0" layoutInCell="1" allowOverlap="1" wp14:anchorId="1F178D18" wp14:editId="4392DCFA">
                      <wp:simplePos x="0" y="0"/>
                      <wp:positionH relativeFrom="column">
                        <wp:posOffset>125095</wp:posOffset>
                      </wp:positionH>
                      <wp:positionV relativeFrom="paragraph">
                        <wp:posOffset>160655</wp:posOffset>
                      </wp:positionV>
                      <wp:extent cx="5556885" cy="3403600"/>
                      <wp:effectExtent l="0" t="0" r="5715" b="6350"/>
                      <wp:wrapNone/>
                      <wp:docPr id="1835284013" name="グループ化 611" descr="P7810C286T106#y1"/>
                      <wp:cNvGraphicFramePr/>
                      <a:graphic xmlns:a="http://schemas.openxmlformats.org/drawingml/2006/main">
                        <a:graphicData uri="http://schemas.microsoft.com/office/word/2010/wordprocessingGroup">
                          <wpg:wgp>
                            <wpg:cNvGrpSpPr/>
                            <wpg:grpSpPr>
                              <a:xfrm>
                                <a:off x="0" y="0"/>
                                <a:ext cx="5556885" cy="3403600"/>
                                <a:chOff x="0" y="0"/>
                                <a:chExt cx="5557351" cy="3405300"/>
                              </a:xfrm>
                            </wpg:grpSpPr>
                            <pic:pic xmlns:pic="http://schemas.openxmlformats.org/drawingml/2006/picture">
                              <pic:nvPicPr>
                                <pic:cNvPr id="861903572" name="図 7987"/>
                                <pic:cNvPicPr>
                                  <a:picLocks noChangeAspect="1"/>
                                </pic:cNvPicPr>
                              </pic:nvPicPr>
                              <pic:blipFill>
                                <a:blip r:embed="rId339" cstate="email">
                                  <a:extLst>
                                    <a:ext uri="{28A0092B-C50C-407E-A947-70E740481C1C}">
                                      <a14:useLocalDpi xmlns:a14="http://schemas.microsoft.com/office/drawing/2010/main"/>
                                    </a:ext>
                                  </a:extLst>
                                </a:blip>
                                <a:stretch>
                                  <a:fillRect/>
                                </a:stretch>
                              </pic:blipFill>
                              <pic:spPr>
                                <a:xfrm>
                                  <a:off x="874644" y="0"/>
                                  <a:ext cx="3169285" cy="3321050"/>
                                </a:xfrm>
                                <a:prstGeom prst="rect">
                                  <a:avLst/>
                                </a:prstGeom>
                              </pic:spPr>
                            </pic:pic>
                            <wpg:grpSp>
                              <wpg:cNvPr id="156618115" name="グループ化 704"/>
                              <wpg:cNvGrpSpPr>
                                <a:grpSpLocks noChangeAspect="1"/>
                              </wpg:cNvGrpSpPr>
                              <wpg:grpSpPr>
                                <a:xfrm>
                                  <a:off x="0" y="87465"/>
                                  <a:ext cx="5557351" cy="3317835"/>
                                  <a:chOff x="-89964" y="112815"/>
                                  <a:chExt cx="6278860" cy="3749823"/>
                                </a:xfrm>
                              </wpg:grpSpPr>
                              <wps:wsp>
                                <wps:cNvPr id="1390261193" name="Text Box 5"/>
                                <wps:cNvSpPr txBox="1">
                                  <a:spLocks noChangeArrowheads="1"/>
                                </wps:cNvSpPr>
                                <wps:spPr bwMode="auto">
                                  <a:xfrm>
                                    <a:off x="4330886" y="872836"/>
                                    <a:ext cx="1858010" cy="484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50104"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4014AE2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横手すりは便座高さ＋20cm～</w:t>
                                      </w:r>
                                    </w:p>
                                    <w:p w14:paraId="7468D9E3"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wps:txbx>
                                <wps:bodyPr rot="0" vert="horz" wrap="square" lIns="0" tIns="0" rIns="0" bIns="0" anchor="t" anchorCtr="0" upright="1">
                                  <a:noAutofit/>
                                </wps:bodyPr>
                              </wps:wsp>
                              <wps:wsp>
                                <wps:cNvPr id="1089446285" name="Text Box 5"/>
                                <wps:cNvSpPr txBox="1">
                                  <a:spLocks noChangeArrowheads="1"/>
                                </wps:cNvSpPr>
                                <wps:spPr bwMode="auto">
                                  <a:xfrm>
                                    <a:off x="4330886" y="1371599"/>
                                    <a:ext cx="1595215" cy="452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208AE" w14:textId="77777777" w:rsidR="0046679A" w:rsidRPr="00F42861" w:rsidRDefault="0046679A" w:rsidP="0046679A">
                                      <w:pPr>
                                        <w:spacing w:line="200" w:lineRule="exact"/>
                                        <w:ind w:left="100" w:hanging="100"/>
                                        <w:rPr>
                                          <w:rFonts w:ascii="BIZ UDPゴシック" w:eastAsia="BIZ UDPゴシック" w:hAnsi="BIZ UDPゴシック"/>
                                          <w:b/>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棚、フック等</w:t>
                                      </w:r>
                                    </w:p>
                                    <w:p w14:paraId="3983C89D" w14:textId="77777777" w:rsidR="0046679A" w:rsidRPr="00F42861" w:rsidRDefault="0046679A" w:rsidP="0046679A">
                                      <w:pPr>
                                        <w:spacing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（手荷物やカサ、杖等を置ける棚やフックがあると便利）</w:t>
                                      </w:r>
                                    </w:p>
                                  </w:txbxContent>
                                </wps:txbx>
                                <wps:bodyPr rot="0" vert="horz" wrap="square" lIns="0" tIns="0" rIns="0" bIns="0" anchor="t" anchorCtr="0" upright="1">
                                  <a:noAutofit/>
                                </wps:bodyPr>
                              </wps:wsp>
                              <wps:wsp>
                                <wps:cNvPr id="2049639243" name="Text Box 5"/>
                                <wps:cNvSpPr txBox="1">
                                  <a:spLocks noChangeArrowheads="1"/>
                                </wps:cNvSpPr>
                                <wps:spPr bwMode="auto">
                                  <a:xfrm>
                                    <a:off x="3826937" y="2740077"/>
                                    <a:ext cx="2018731" cy="454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BC33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呼び出しボタン（FL＋30cm程度）</w:t>
                                      </w:r>
                                    </w:p>
                                    <w:p w14:paraId="066D8B33" w14:textId="77777777" w:rsidR="0046679A"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381D20F"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wps:txbx>
                                <wps:bodyPr rot="0" vert="horz" wrap="square" lIns="0" tIns="0" rIns="0" bIns="0" anchor="t" anchorCtr="0" upright="1">
                                  <a:noAutofit/>
                                </wps:bodyPr>
                              </wps:wsp>
                              <wps:wsp>
                                <wps:cNvPr id="1987516969" name="Text Box 5"/>
                                <wps:cNvSpPr txBox="1">
                                  <a:spLocks noChangeArrowheads="1"/>
                                </wps:cNvSpPr>
                                <wps:spPr bwMode="auto">
                                  <a:xfrm>
                                    <a:off x="3403891" y="3146961"/>
                                    <a:ext cx="2735895" cy="332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9CCE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2FD5893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縦手すりは便器先端から25cm程度が使いやすい</w:t>
                                      </w:r>
                                    </w:p>
                                  </w:txbxContent>
                                </wps:txbx>
                                <wps:bodyPr rot="0" vert="horz" wrap="square" lIns="0" tIns="0" rIns="0" bIns="0" anchor="t" anchorCtr="0" upright="1">
                                  <a:noAutofit/>
                                </wps:bodyPr>
                              </wps:wsp>
                              <wps:wsp>
                                <wps:cNvPr id="1605316641" name="Text Box 5"/>
                                <wps:cNvSpPr txBox="1">
                                  <a:spLocks noChangeArrowheads="1"/>
                                </wps:cNvSpPr>
                                <wps:spPr bwMode="auto">
                                  <a:xfrm>
                                    <a:off x="236291" y="2389144"/>
                                    <a:ext cx="1226254" cy="172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57D1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cm～45cm程度</w:t>
                                      </w:r>
                                    </w:p>
                                  </w:txbxContent>
                                </wps:txbx>
                                <wps:bodyPr rot="0" vert="horz" wrap="square" lIns="0" tIns="0" rIns="0" bIns="0" anchor="t" anchorCtr="0" upright="1">
                                  <a:noAutofit/>
                                </wps:bodyPr>
                              </wps:wsp>
                              <wps:wsp>
                                <wps:cNvPr id="2052913357" name="Text Box 5"/>
                                <wps:cNvSpPr txBox="1">
                                  <a:spLocks noChangeArrowheads="1"/>
                                </wps:cNvSpPr>
                                <wps:spPr bwMode="auto">
                                  <a:xfrm>
                                    <a:off x="285859" y="1929740"/>
                                    <a:ext cx="1173154" cy="18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58A8F"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000690249" name="Text Box 5"/>
                                <wps:cNvSpPr txBox="1">
                                  <a:spLocks noChangeArrowheads="1"/>
                                </wps:cNvSpPr>
                                <wps:spPr bwMode="auto">
                                  <a:xfrm>
                                    <a:off x="-89964" y="1205344"/>
                                    <a:ext cx="1307185" cy="55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2F09A"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w:t>
                                      </w:r>
                                    </w:p>
                                    <w:p w14:paraId="5CE52E91" w14:textId="77777777" w:rsidR="0046679A" w:rsidRPr="00F42861"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wps:txbx>
                                <wps:bodyPr rot="0" vert="horz" wrap="square" lIns="0" tIns="0" rIns="0" bIns="0" anchor="t" anchorCtr="0" upright="1">
                                  <a:noAutofit/>
                                </wps:bodyPr>
                              </wps:wsp>
                              <wps:wsp>
                                <wps:cNvPr id="1747265972" name="Text Box 5"/>
                                <wps:cNvSpPr txBox="1">
                                  <a:spLocks noChangeArrowheads="1"/>
                                </wps:cNvSpPr>
                                <wps:spPr bwMode="auto">
                                  <a:xfrm>
                                    <a:off x="-29986" y="486887"/>
                                    <a:ext cx="1284498" cy="465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49FC34"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洗浄ボタン</w:t>
                                      </w:r>
                                    </w:p>
                                    <w:p w14:paraId="015D05F3" w14:textId="77777777" w:rsidR="0046679A" w:rsidRPr="00F42861" w:rsidRDefault="0046679A" w:rsidP="0046679A">
                                      <w:pPr>
                                        <w:spacing w:line="200" w:lineRule="exact"/>
                                        <w:ind w:left="160" w:hanging="160"/>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便座に座ったまま利用しやすい位置に設ける</w:t>
                                      </w:r>
                                    </w:p>
                                  </w:txbxContent>
                                </wps:txbx>
                                <wps:bodyPr rot="0" vert="horz" wrap="square" lIns="0" tIns="0" rIns="0" bIns="0" anchor="t" anchorCtr="0" upright="1">
                                  <a:noAutofit/>
                                </wps:bodyPr>
                              </wps:wsp>
                              <wps:wsp>
                                <wps:cNvPr id="2105770675" name="Text Box 5"/>
                                <wps:cNvSpPr txBox="1">
                                  <a:spLocks noChangeArrowheads="1"/>
                                </wps:cNvSpPr>
                                <wps:spPr bwMode="auto">
                                  <a:xfrm>
                                    <a:off x="457200" y="112815"/>
                                    <a:ext cx="795020" cy="273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0AF2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3DFB6EF0"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L型手すり</w:t>
                                      </w:r>
                                    </w:p>
                                  </w:txbxContent>
                                </wps:txbx>
                                <wps:bodyPr rot="0" vert="horz" wrap="square" lIns="0" tIns="0" rIns="0" bIns="0" anchor="t" anchorCtr="0" upright="1">
                                  <a:noAutofit/>
                                </wps:bodyPr>
                              </wps:wsp>
                              <wps:wsp>
                                <wps:cNvPr id="406410901" name="Text Box 5"/>
                                <wps:cNvSpPr txBox="1">
                                  <a:spLocks noChangeArrowheads="1"/>
                                </wps:cNvSpPr>
                                <wps:spPr bwMode="auto">
                                  <a:xfrm>
                                    <a:off x="951918" y="2843832"/>
                                    <a:ext cx="632976" cy="1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373D3"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腰掛便座</w:t>
                                      </w:r>
                                    </w:p>
                                  </w:txbxContent>
                                </wps:txbx>
                                <wps:bodyPr rot="0" vert="horz" wrap="square" lIns="0" tIns="0" rIns="0" bIns="0" anchor="t" anchorCtr="0" upright="1">
                                  <a:noAutofit/>
                                </wps:bodyPr>
                              </wps:wsp>
                              <wps:wsp>
                                <wps:cNvPr id="1719905731" name="Text Box 5"/>
                                <wps:cNvSpPr txBox="1">
                                  <a:spLocks noChangeArrowheads="1"/>
                                </wps:cNvSpPr>
                                <wps:spPr bwMode="auto">
                                  <a:xfrm>
                                    <a:off x="2642259" y="3732463"/>
                                    <a:ext cx="909903" cy="13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8E61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200cm程度</w:t>
                                      </w:r>
                                    </w:p>
                                  </w:txbxContent>
                                </wps:txbx>
                                <wps:bodyPr rot="0" vert="horz" wrap="square" lIns="0" tIns="0" rIns="0" bIns="0" anchor="t" anchorCtr="0" upright="1">
                                  <a:noAutofit/>
                                </wps:bodyPr>
                              </wps:wsp>
                              <wps:wsp>
                                <wps:cNvPr id="1205432020" name="Text Box 5"/>
                                <wps:cNvSpPr txBox="1">
                                  <a:spLocks noChangeArrowheads="1"/>
                                </wps:cNvSpPr>
                                <wps:spPr bwMode="auto">
                                  <a:xfrm>
                                    <a:off x="3479468" y="1911927"/>
                                    <a:ext cx="79122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CEC29"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30cm程度</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F178D18" id="グループ化 611" o:spid="_x0000_s3026" alt="P7810C286T106#y1" style="position:absolute;left:0;text-align:left;margin-left:9.85pt;margin-top:12.65pt;width:437.55pt;height:268pt;z-index:251913452;mso-width-relative:margin;mso-height-relative:margin" coordsize="55573,34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">
                      <v:shape id="図 7987" o:spid="_x0000_s3027" type="#_x0000_t75" style="position:absolute;left:8746;width:31693;height:3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">
                        <v:imagedata r:id="rId340" o:title=""/>
                      </v:shape>
                      <v:group id="グループ化 704" o:spid="_x0000_s3028" style="position:absolute;top:874;width:55573;height:33179" coordorigin="-899,1128" coordsize="62788,3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">
                        <o:lock v:ext="edit" aspectratio="t"/>
                        <v:shape id="_x0000_s3029" type="#_x0000_t202" style="position:absolute;left:43308;top:8728;width:18580;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" filled="f" stroked="f">
                          <v:textbox inset="0,0,0,0">
                            <w:txbxContent>
                              <w:p w14:paraId="08550104"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4014AE2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横手すりは便座高さ＋20cm～</w:t>
                                </w:r>
                              </w:p>
                              <w:p w14:paraId="7468D9E3"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25cm程度が使いやすい</w:t>
                                </w:r>
                              </w:p>
                            </w:txbxContent>
                          </v:textbox>
                        </v:shape>
                        <v:shape id="_x0000_s3030" type="#_x0000_t202" style="position:absolute;left:43308;top:13715;width:15953;height:4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" filled="f" stroked="f">
                          <v:textbox inset="0,0,0,0">
                            <w:txbxContent>
                              <w:p w14:paraId="2B3208AE" w14:textId="77777777" w:rsidR="0046679A" w:rsidRPr="00F42861" w:rsidRDefault="0046679A" w:rsidP="0046679A">
                                <w:pPr>
                                  <w:spacing w:line="200" w:lineRule="exact"/>
                                  <w:ind w:left="100" w:hanging="100"/>
                                  <w:rPr>
                                    <w:rFonts w:ascii="BIZ UDPゴシック" w:eastAsia="BIZ UDPゴシック" w:hAnsi="BIZ UDPゴシック"/>
                                    <w:b/>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棚、フック等</w:t>
                                </w:r>
                              </w:p>
                              <w:p w14:paraId="3983C89D" w14:textId="77777777" w:rsidR="0046679A" w:rsidRPr="00F42861" w:rsidRDefault="0046679A" w:rsidP="0046679A">
                                <w:pPr>
                                  <w:spacing w:line="200" w:lineRule="exact"/>
                                  <w:ind w:left="160" w:hangingChars="100" w:hanging="160"/>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w:t>
                                </w:r>
                                <w:r w:rsidRPr="00F42861">
                                  <w:rPr>
                                    <w:rFonts w:ascii="BIZ UDPゴシック" w:eastAsia="BIZ UDPゴシック" w:hAnsi="BIZ UDPゴシック" w:hint="eastAsia"/>
                                    <w:sz w:val="16"/>
                                    <w:szCs w:val="16"/>
                                  </w:rPr>
                                  <w:t>手荷物やカサ、杖等を置ける棚やフックがあると便利）</w:t>
                                </w:r>
                              </w:p>
                            </w:txbxContent>
                          </v:textbox>
                        </v:shape>
                        <v:shape id="_x0000_s3031" type="#_x0000_t202" style="position:absolute;left:38269;top:27400;width:20187;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" filled="f" stroked="f">
                          <v:textbox inset="0,0,0,0">
                            <w:txbxContent>
                              <w:p w14:paraId="06ABC33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呼び出しボタン（FL</w:t>
                                </w:r>
                                <w:r w:rsidRPr="00F42861">
                                  <w:rPr>
                                    <w:rFonts w:ascii="BIZ UDPゴシック" w:eastAsia="BIZ UDPゴシック" w:hAnsi="BIZ UDPゴシック" w:hint="eastAsia"/>
                                    <w:sz w:val="16"/>
                                    <w:szCs w:val="16"/>
                                  </w:rPr>
                                  <w:t>＋30cm程度）</w:t>
                                </w:r>
                              </w:p>
                              <w:p w14:paraId="066D8B33" w14:textId="77777777" w:rsidR="0046679A"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 xml:space="preserve">　（使用者が倒れた時でも緊急通報が</w:t>
                                </w:r>
                              </w:p>
                              <w:p w14:paraId="3381D20F" w14:textId="77777777" w:rsidR="0046679A" w:rsidRPr="00F42861"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F42861">
                                  <w:rPr>
                                    <w:rFonts w:ascii="BIZ UDPゴシック" w:eastAsia="BIZ UDPゴシック" w:hAnsi="BIZ UDPゴシック" w:hint="eastAsia"/>
                                    <w:sz w:val="16"/>
                                    <w:szCs w:val="16"/>
                                  </w:rPr>
                                  <w:t>できる配慮）</w:t>
                                </w:r>
                              </w:p>
                            </w:txbxContent>
                          </v:textbox>
                        </v:shape>
                        <v:shape id="_x0000_s3032" type="#_x0000_t202" style="position:absolute;left:34038;top:31469;width:27359;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" filled="f" stroked="f">
                          <v:textbox inset="0,0,0,0">
                            <w:txbxContent>
                              <w:p w14:paraId="2319CCE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w:t>
                                </w:r>
                                <w:r w:rsidRPr="00F42861">
                                  <w:rPr>
                                    <w:rFonts w:ascii="BIZ UDPゴシック" w:eastAsia="BIZ UDPゴシック" w:hAnsi="BIZ UDPゴシック" w:hint="eastAsia"/>
                                    <w:sz w:val="16"/>
                                    <w:szCs w:val="16"/>
                                  </w:rPr>
                                  <w:t>両側）</w:t>
                                </w:r>
                              </w:p>
                              <w:p w14:paraId="2FD5893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縦手すりは便器先端から25cm程度が使いやすい</w:t>
                                </w:r>
                              </w:p>
                            </w:txbxContent>
                          </v:textbox>
                        </v:shape>
                        <v:shape id="_x0000_s3033" type="#_x0000_t202" style="position:absolute;left:2362;top:23891;width:12263;height:1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" filled="f" stroked="f">
                          <v:textbox inset="0,0,0,0">
                            <w:txbxContent>
                              <w:p w14:paraId="1FC57D1C"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4</w:t>
                                </w:r>
                                <w:r w:rsidRPr="00F42861">
                                  <w:rPr>
                                    <w:rFonts w:ascii="BIZ UDPゴシック" w:eastAsia="BIZ UDPゴシック" w:hAnsi="BIZ UDPゴシック"/>
                                    <w:sz w:val="16"/>
                                    <w:szCs w:val="16"/>
                                  </w:rPr>
                                  <w:t>2</w:t>
                                </w:r>
                                <w:r w:rsidRPr="00F42861">
                                  <w:rPr>
                                    <w:rFonts w:ascii="BIZ UDPゴシック" w:eastAsia="BIZ UDPゴシック" w:hAnsi="BIZ UDPゴシック" w:hint="eastAsia"/>
                                    <w:sz w:val="16"/>
                                    <w:szCs w:val="16"/>
                                  </w:rPr>
                                  <w:t>cm</w:t>
                                </w:r>
                                <w:r w:rsidRPr="00F42861">
                                  <w:rPr>
                                    <w:rFonts w:ascii="BIZ UDPゴシック" w:eastAsia="BIZ UDPゴシック" w:hAnsi="BIZ UDPゴシック" w:hint="eastAsia"/>
                                    <w:sz w:val="16"/>
                                    <w:szCs w:val="16"/>
                                  </w:rPr>
                                  <w:t>～45cm程度</w:t>
                                </w:r>
                              </w:p>
                            </w:txbxContent>
                          </v:textbox>
                        </v:shape>
                        <v:shape id="_x0000_s3034" type="#_x0000_t202" style="position:absolute;left:2858;top:19297;width:11732;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" filled="f" stroked="f">
                          <v:textbox inset="0,0,0,0">
                            <w:txbxContent>
                              <w:p w14:paraId="74658A8F"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ペーパーホルダー</w:t>
                                </w:r>
                              </w:p>
                            </w:txbxContent>
                          </v:textbox>
                        </v:shape>
                        <v:shape id="_x0000_s3035" type="#_x0000_t202" style="position:absolute;left:-899;top:12053;width:13071;height:5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" filled="f" stroked="f">
                          <v:textbox inset="0,0,0,0">
                            <w:txbxContent>
                              <w:p w14:paraId="6452F09A"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呼び出しボタン</w:t>
                                </w:r>
                              </w:p>
                              <w:p w14:paraId="5CE52E91" w14:textId="77777777" w:rsidR="0046679A" w:rsidRPr="00F42861" w:rsidRDefault="0046679A" w:rsidP="0046679A">
                                <w:pPr>
                                  <w:spacing w:line="200" w:lineRule="exact"/>
                                  <w:rPr>
                                    <w:rFonts w:ascii="BIZ UDPゴシック" w:eastAsia="BIZ UDPゴシック" w:hAnsi="BIZ UDPゴシック"/>
                                    <w:sz w:val="16"/>
                                    <w:szCs w:val="16"/>
                                  </w:rPr>
                                </w:pPr>
                                <w:r w:rsidRPr="00F42861">
                                  <w:rPr>
                                    <w:rFonts w:ascii="BIZ UDPゴシック" w:eastAsia="BIZ UDPゴシック" w:hAnsi="BIZ UDPゴシック" w:hint="eastAsia"/>
                                    <w:sz w:val="16"/>
                                    <w:szCs w:val="16"/>
                                  </w:rPr>
                                  <w:t>（他のボタンと</w:t>
                                </w:r>
                                <w:r>
                                  <w:rPr>
                                    <w:rFonts w:ascii="BIZ UDPゴシック" w:eastAsia="BIZ UDPゴシック" w:hAnsi="BIZ UDPゴシック" w:hint="eastAsia"/>
                                    <w:sz w:val="16"/>
                                    <w:szCs w:val="16"/>
                                  </w:rPr>
                                  <w:t>わ</w:t>
                                </w:r>
                                <w:r w:rsidRPr="00F42861">
                                  <w:rPr>
                                    <w:rFonts w:ascii="BIZ UDPゴシック" w:eastAsia="BIZ UDPゴシック" w:hAnsi="BIZ UDPゴシック" w:hint="eastAsia"/>
                                    <w:sz w:val="16"/>
                                    <w:szCs w:val="16"/>
                                  </w:rPr>
                                  <w:t>かりやすく識別できることが必要）</w:t>
                                </w:r>
                              </w:p>
                            </w:txbxContent>
                          </v:textbox>
                        </v:shape>
                        <v:shape id="_x0000_s3036" type="#_x0000_t202" style="position:absolute;left:-299;top:4868;width:12844;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" filled="f" stroked="f">
                          <v:textbox inset="0,0,0,0">
                            <w:txbxContent>
                              <w:p w14:paraId="1049FC34"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洗浄ボタン</w:t>
                                </w:r>
                              </w:p>
                              <w:p w14:paraId="015D05F3" w14:textId="77777777" w:rsidR="0046679A" w:rsidRPr="00F42861" w:rsidRDefault="0046679A" w:rsidP="0046679A">
                                <w:pPr>
                                  <w:spacing w:line="200" w:lineRule="exact"/>
                                  <w:ind w:left="160" w:hanging="160"/>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便座に座ったまま利用しやすい位置に設ける</w:t>
                                </w:r>
                              </w:p>
                            </w:txbxContent>
                          </v:textbox>
                        </v:shape>
                        <v:shape id="_x0000_s3037" type="#_x0000_t202" style="position:absolute;left:4572;top:1128;width:7950;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" filled="f" stroked="f">
                          <v:textbox inset="0,0,0,0">
                            <w:txbxContent>
                              <w:p w14:paraId="4070AF21"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手すり（両側）</w:t>
                                </w:r>
                              </w:p>
                              <w:p w14:paraId="3DFB6EF0"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L型手すり</w:t>
                                </w:r>
                              </w:p>
                            </w:txbxContent>
                          </v:textbox>
                        </v:shape>
                        <v:shape id="_x0000_s3038" type="#_x0000_t202" style="position:absolute;left:9519;top:28438;width:6329;height:1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" filled="f" stroked="f">
                          <v:textbox inset="0,0,0,0">
                            <w:txbxContent>
                              <w:p w14:paraId="168373D3" w14:textId="77777777" w:rsidR="0046679A" w:rsidRPr="00F42861"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F42861">
                                  <w:rPr>
                                    <w:rFonts w:ascii="BIZ UDPゴシック" w:eastAsia="BIZ UDPゴシック" w:hAnsi="BIZ UDPゴシック" w:hint="eastAsia"/>
                                    <w:sz w:val="16"/>
                                    <w:szCs w:val="16"/>
                                  </w:rPr>
                                  <w:t>腰掛便座</w:t>
                                </w:r>
                              </w:p>
                            </w:txbxContent>
                          </v:textbox>
                        </v:shape>
                        <v:shape id="_x0000_s3039" type="#_x0000_t202" style="position:absolute;left:26422;top:37324;width:9099;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" filled="f" stroked="f">
                          <v:textbox inset="0,0,0,0">
                            <w:txbxContent>
                              <w:p w14:paraId="1348E61D"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200cm程度</w:t>
                                </w:r>
                              </w:p>
                            </w:txbxContent>
                          </v:textbox>
                        </v:shape>
                        <v:shape id="_x0000_s3040" type="#_x0000_t202" style="position:absolute;left:34794;top:19119;width:7912;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" filled="f" stroked="f">
                          <v:textbox inset="0,0,0,0">
                            <w:txbxContent>
                              <w:p w14:paraId="08FCEC29" w14:textId="77777777" w:rsidR="0046679A" w:rsidRPr="00F42861"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F42861">
                                  <w:rPr>
                                    <w:rFonts w:ascii="BIZ UDPゴシック" w:eastAsia="BIZ UDPゴシック" w:hAnsi="BIZ UDPゴシック" w:hint="eastAsia"/>
                                    <w:sz w:val="16"/>
                                    <w:szCs w:val="16"/>
                                  </w:rPr>
                                  <w:t>30cm</w:t>
                                </w:r>
                                <w:r w:rsidRPr="00F42861">
                                  <w:rPr>
                                    <w:rFonts w:ascii="BIZ UDPゴシック" w:eastAsia="BIZ UDPゴシック" w:hAnsi="BIZ UDPゴシック" w:hint="eastAsia"/>
                                    <w:sz w:val="16"/>
                                    <w:szCs w:val="16"/>
                                  </w:rPr>
                                  <w:t>程度</w:t>
                                </w:r>
                              </w:p>
                            </w:txbxContent>
                          </v:textbox>
                        </v:shape>
                      </v:group>
                    </v:group>
                  </w:pict>
                </mc:Fallback>
              </mc:AlternateContent>
            </w:r>
          </w:p>
          <w:p w14:paraId="315B2B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1955A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9C6A6E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4FDC62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6A6D48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9331DA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905396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7804E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61D02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67AB9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D1984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708BA5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4E062F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4221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717C7E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65C003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2822DE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726E50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A2D4B0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6A3632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520417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912428" behindDoc="0" locked="0" layoutInCell="1" allowOverlap="1" wp14:anchorId="5E4E3943" wp14:editId="552852B7">
                      <wp:simplePos x="0" y="0"/>
                      <wp:positionH relativeFrom="column">
                        <wp:posOffset>-19685</wp:posOffset>
                      </wp:positionH>
                      <wp:positionV relativeFrom="paragraph">
                        <wp:posOffset>149225</wp:posOffset>
                      </wp:positionV>
                      <wp:extent cx="5920105" cy="5234940"/>
                      <wp:effectExtent l="0" t="0" r="4445" b="3810"/>
                      <wp:wrapNone/>
                      <wp:docPr id="1132721590" name="グループ化 564" descr="P7831C286T106#y1"/>
                      <wp:cNvGraphicFramePr/>
                      <a:graphic xmlns:a="http://schemas.openxmlformats.org/drawingml/2006/main">
                        <a:graphicData uri="http://schemas.microsoft.com/office/word/2010/wordprocessingGroup">
                          <wpg:wgp>
                            <wpg:cNvGrpSpPr/>
                            <wpg:grpSpPr>
                              <a:xfrm>
                                <a:off x="0" y="0"/>
                                <a:ext cx="5920105" cy="5234940"/>
                                <a:chOff x="0" y="0"/>
                                <a:chExt cx="5920628" cy="5235401"/>
                              </a:xfrm>
                            </wpg:grpSpPr>
                            <wpg:grpSp>
                              <wpg:cNvPr id="1596348246" name="グループ化 613"/>
                              <wpg:cNvGrpSpPr/>
                              <wpg:grpSpPr>
                                <a:xfrm>
                                  <a:off x="10048" y="1215851"/>
                                  <a:ext cx="5910580" cy="4019550"/>
                                  <a:chOff x="0" y="54599"/>
                                  <a:chExt cx="5910973" cy="4020086"/>
                                </a:xfrm>
                              </wpg:grpSpPr>
                              <pic:pic xmlns:pic="http://schemas.openxmlformats.org/drawingml/2006/picture">
                                <pic:nvPicPr>
                                  <pic:cNvPr id="1801532093" name="図 7989" descr="\\S27b\lib\福祉タウン推進Ｇ\02_福まち条例【ルール】\11_現行条例の各種資料\★福祉のまちづくり条例ガイドライン\H29.4月第2版　検討経過\02 参考資料\国設計標準\図（png）\2.7 便所・洗面所\2-90 ●車いす使用者用簡易型便房(直進進入) 文字なし.png"/>
                                  <pic:cNvPicPr>
                                    <a:picLocks noChangeAspect="1"/>
                                  </pic:cNvPicPr>
                                </pic:nvPicPr>
                                <pic:blipFill>
                                  <a:blip r:embed="rId341" cstate="email">
                                    <a:extLst>
                                      <a:ext uri="{28A0092B-C50C-407E-A947-70E740481C1C}">
                                        <a14:useLocalDpi xmlns:a14="http://schemas.microsoft.com/office/drawing/2010/main"/>
                                      </a:ext>
                                    </a:extLst>
                                  </a:blip>
                                  <a:srcRect/>
                                  <a:stretch>
                                    <a:fillRect/>
                                  </a:stretch>
                                </pic:blipFill>
                                <pic:spPr bwMode="auto">
                                  <a:xfrm>
                                    <a:off x="389614" y="302150"/>
                                    <a:ext cx="2195830" cy="3772535"/>
                                  </a:xfrm>
                                  <a:prstGeom prst="rect">
                                    <a:avLst/>
                                  </a:prstGeom>
                                  <a:noFill/>
                                  <a:ln>
                                    <a:noFill/>
                                  </a:ln>
                                </pic:spPr>
                              </pic:pic>
                              <wpg:grpSp>
                                <wpg:cNvPr id="1812619997" name="グループ化 612"/>
                                <wpg:cNvGrpSpPr/>
                                <wpg:grpSpPr>
                                  <a:xfrm>
                                    <a:off x="0" y="54599"/>
                                    <a:ext cx="5910973" cy="4011306"/>
                                    <a:chOff x="0" y="54604"/>
                                    <a:chExt cx="5910973" cy="4011698"/>
                                  </a:xfrm>
                                </wpg:grpSpPr>
                                <pic:pic xmlns:pic="http://schemas.openxmlformats.org/drawingml/2006/picture">
                                  <pic:nvPicPr>
                                    <pic:cNvPr id="860049755" name="図 7988"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342" cstate="email">
                                      <a:extLst>
                                        <a:ext uri="{28A0092B-C50C-407E-A947-70E740481C1C}">
                                          <a14:useLocalDpi xmlns:a14="http://schemas.microsoft.com/office/drawing/2010/main"/>
                                        </a:ext>
                                      </a:extLst>
                                    </a:blip>
                                    <a:srcRect/>
                                    <a:stretch>
                                      <a:fillRect/>
                                    </a:stretch>
                                  </pic:blipFill>
                                  <pic:spPr bwMode="auto">
                                    <a:xfrm>
                                      <a:off x="3148717" y="453225"/>
                                      <a:ext cx="2038985" cy="2811145"/>
                                    </a:xfrm>
                                    <a:prstGeom prst="rect">
                                      <a:avLst/>
                                    </a:prstGeom>
                                    <a:noFill/>
                                    <a:ln>
                                      <a:noFill/>
                                    </a:ln>
                                    <a:extLst>
                                      <a:ext uri="{53640926-AAD7-44D8-BBD7-CCE9431645EC}">
                                        <a14:shadowObscured xmlns:a14="http://schemas.microsoft.com/office/drawing/2010/main"/>
                                      </a:ext>
                                    </a:extLst>
                                  </pic:spPr>
                                </pic:pic>
                                <wpg:grpSp>
                                  <wpg:cNvPr id="1426764585" name="グループ化 675"/>
                                  <wpg:cNvGrpSpPr>
                                    <a:grpSpLocks noChangeAspect="1"/>
                                  </wpg:cNvGrpSpPr>
                                  <wpg:grpSpPr>
                                    <a:xfrm>
                                      <a:off x="0" y="54604"/>
                                      <a:ext cx="5910973" cy="4011698"/>
                                      <a:chOff x="-76040" y="60851"/>
                                      <a:chExt cx="6594425" cy="4470695"/>
                                    </a:xfrm>
                                  </wpg:grpSpPr>
                                  <wpg:grpSp>
                                    <wpg:cNvPr id="1260998000" name="グループ化 715"/>
                                    <wpg:cNvGrpSpPr/>
                                    <wpg:grpSpPr>
                                      <a:xfrm>
                                        <a:off x="3357349" y="170597"/>
                                        <a:ext cx="3161036" cy="3354004"/>
                                        <a:chOff x="0" y="0"/>
                                        <a:chExt cx="3161036" cy="3354004"/>
                                      </a:xfrm>
                                    </wpg:grpSpPr>
                                    <wps:wsp>
                                      <wps:cNvPr id="204061091" name="正方形/長方形 7542"/>
                                      <wps:cNvSpPr/>
                                      <wps:spPr>
                                        <a:xfrm>
                                          <a:off x="1654377" y="2801341"/>
                                          <a:ext cx="45079" cy="76796"/>
                                        </a:xfrm>
                                        <a:prstGeom prst="rect">
                                          <a:avLst/>
                                        </a:prstGeom>
                                        <a:noFill/>
                                        <a:ln w="12700" cap="flat" cmpd="sng" algn="ctr">
                                          <a:solidFill>
                                            <a:sysClr val="windowText" lastClr="000000"/>
                                          </a:solidFill>
                                          <a:prstDash val="solid"/>
                                        </a:ln>
                                        <a:effectLst/>
                                      </wps:spPr>
                                      <wps:txbx>
                                        <w:txbxContent>
                                          <w:p w14:paraId="1ADD464A" w14:textId="77777777" w:rsidR="0046679A" w:rsidRDefault="0046679A" w:rsidP="0046679A">
                                            <w:pPr>
                                              <w:jc w:val="center"/>
                                            </w:pPr>
                                            <w:proofErr w:type="spellStart"/>
                                            <w:r>
                                              <w:rPr>
                                                <w:rFonts w:hint="eastAsia"/>
                                              </w:rPr>
                                              <w:t>aaa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688978" name="直線コネクタ 7543"/>
                                      <wps:cNvCnPr/>
                                      <wps:spPr>
                                        <a:xfrm flipV="1">
                                          <a:off x="1664948" y="2790770"/>
                                          <a:ext cx="505918" cy="39205"/>
                                        </a:xfrm>
                                        <a:prstGeom prst="line">
                                          <a:avLst/>
                                        </a:prstGeom>
                                        <a:noFill/>
                                        <a:ln w="9525" cap="flat" cmpd="sng" algn="ctr">
                                          <a:solidFill>
                                            <a:sysClr val="windowText" lastClr="000000">
                                              <a:shade val="95000"/>
                                              <a:satMod val="105000"/>
                                            </a:sysClr>
                                          </a:solidFill>
                                          <a:prstDash val="solid"/>
                                        </a:ln>
                                        <a:effectLst/>
                                      </wps:spPr>
                                      <wps:bodyPr/>
                                    </wps:wsp>
                                    <wps:wsp>
                                      <wps:cNvPr id="1400229863" name="テキスト ボックス 232"/>
                                      <wps:cNvSpPr txBox="1">
                                        <a:spLocks/>
                                      </wps:cNvSpPr>
                                      <wps:spPr>
                                        <a:xfrm>
                                          <a:off x="602553" y="0"/>
                                          <a:ext cx="1222218" cy="404288"/>
                                        </a:xfrm>
                                        <a:prstGeom prst="rect">
                                          <a:avLst/>
                                        </a:prstGeom>
                                        <a:solidFill>
                                          <a:sysClr val="window" lastClr="FFFFFF"/>
                                        </a:solidFill>
                                        <a:ln w="6350">
                                          <a:noFill/>
                                        </a:ln>
                                        <a:effectLst/>
                                      </wps:spPr>
                                      <wps:txbx>
                                        <w:txbxContent>
                                          <w:p w14:paraId="29C02C1D"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706206" name="Text Box 5"/>
                                      <wps:cNvSpPr txBox="1">
                                        <a:spLocks noChangeArrowheads="1"/>
                                      </wps:cNvSpPr>
                                      <wps:spPr bwMode="auto">
                                        <a:xfrm>
                                          <a:off x="294492" y="647156"/>
                                          <a:ext cx="777309" cy="307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920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42DAC3BC"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1522654594" name="Text Box 5"/>
                                      <wps:cNvSpPr txBox="1">
                                        <a:spLocks noChangeArrowheads="1"/>
                                      </wps:cNvSpPr>
                                      <wps:spPr bwMode="auto">
                                        <a:xfrm>
                                          <a:off x="2157008" y="1342459"/>
                                          <a:ext cx="872957" cy="320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0B17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p>
                                          <w:p w14:paraId="062414B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226855354" name="Text Box 5"/>
                                      <wps:cNvSpPr txBox="1">
                                        <a:spLocks noChangeArrowheads="1"/>
                                      </wps:cNvSpPr>
                                      <wps:spPr bwMode="auto">
                                        <a:xfrm>
                                          <a:off x="2162024" y="1802373"/>
                                          <a:ext cx="6820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2A4"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070601096" name="Text Box 5"/>
                                      <wps:cNvSpPr txBox="1">
                                        <a:spLocks noChangeArrowheads="1"/>
                                      </wps:cNvSpPr>
                                      <wps:spPr bwMode="auto">
                                        <a:xfrm>
                                          <a:off x="2156739" y="1950368"/>
                                          <a:ext cx="999246" cy="14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B73E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1909130840" name="Text Box 5"/>
                                      <wps:cNvSpPr txBox="1">
                                        <a:spLocks noChangeArrowheads="1"/>
                                      </wps:cNvSpPr>
                                      <wps:spPr bwMode="auto">
                                        <a:xfrm>
                                          <a:off x="2156739" y="2103647"/>
                                          <a:ext cx="904995" cy="44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A690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42AC8657"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6FAA8C0C"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540934997" name="Text Box 5"/>
                                      <wps:cNvSpPr txBox="1">
                                        <a:spLocks noChangeArrowheads="1"/>
                                      </wps:cNvSpPr>
                                      <wps:spPr bwMode="auto">
                                        <a:xfrm>
                                          <a:off x="845688" y="392439"/>
                                          <a:ext cx="843111" cy="13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2216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150cm以上</w:t>
                                            </w:r>
                                          </w:p>
                                        </w:txbxContent>
                                      </wps:txbx>
                                      <wps:bodyPr rot="0" vert="horz" wrap="square" lIns="0" tIns="0" rIns="0" bIns="0" anchor="t" anchorCtr="0" upright="1">
                                        <a:noAutofit/>
                                      </wps:bodyPr>
                                    </wps:wsp>
                                    <wps:wsp>
                                      <wps:cNvPr id="1526048483" name="Text Box 5"/>
                                      <wps:cNvSpPr txBox="1">
                                        <a:spLocks noChangeArrowheads="1"/>
                                      </wps:cNvSpPr>
                                      <wps:spPr bwMode="auto">
                                        <a:xfrm>
                                          <a:off x="2023135" y="722469"/>
                                          <a:ext cx="1137901" cy="309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D0BDB"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w:t>
                                            </w:r>
                                          </w:p>
                                          <w:p w14:paraId="66AC8C93"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wps:txbx>
                                      <wps:bodyPr rot="0" vert="horz" wrap="square" lIns="0" tIns="0" rIns="0" bIns="0" anchor="t" anchorCtr="0" upright="1">
                                        <a:noAutofit/>
                                      </wps:bodyPr>
                                    </wps:wsp>
                                    <wps:wsp>
                                      <wps:cNvPr id="520691667" name="Text Box 5"/>
                                      <wps:cNvSpPr txBox="1">
                                        <a:spLocks noChangeArrowheads="1"/>
                                      </wps:cNvSpPr>
                                      <wps:spPr bwMode="auto">
                                        <a:xfrm>
                                          <a:off x="2188218" y="2748485"/>
                                          <a:ext cx="824546"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51B7B"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19347279" name="Text Box 5"/>
                                      <wps:cNvSpPr txBox="1">
                                        <a:spLocks noChangeArrowheads="1"/>
                                      </wps:cNvSpPr>
                                      <wps:spPr bwMode="auto">
                                        <a:xfrm>
                                          <a:off x="2156739" y="1627948"/>
                                          <a:ext cx="961970"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C9D8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g:grpSp>
                                      <wpg:cNvPr id="770531716" name="グループ化 714"/>
                                      <wpg:cNvGrpSpPr/>
                                      <wpg:grpSpPr>
                                        <a:xfrm>
                                          <a:off x="0" y="2986335"/>
                                          <a:ext cx="488315" cy="367669"/>
                                          <a:chOff x="0" y="60320"/>
                                          <a:chExt cx="488315" cy="367669"/>
                                        </a:xfrm>
                                      </wpg:grpSpPr>
                                      <pic:pic xmlns:pic="http://schemas.openxmlformats.org/drawingml/2006/picture">
                                        <pic:nvPicPr>
                                          <pic:cNvPr id="389268195" name="図 509870653" descr="\\S27b\lib\福祉タウン推進Ｇ\02_福まち条例【ルール】\11_現行条例の各種資料\★福祉のまちづくり条例ガイドライン\H29.4月第2版　検討経過\02 参考資料\国設計標準\図（png）\2.7 便所・洗面所\2-90 ●車いす使用者用簡易型便房(側方進入) 文字なし.png"/>
                                          <pic:cNvPicPr>
                                            <a:picLocks noChangeAspect="1"/>
                                          </pic:cNvPicPr>
                                        </pic:nvPicPr>
                                        <pic:blipFill rotWithShape="1">
                                          <a:blip r:embed="rId343" cstate="email">
                                            <a:extLst>
                                              <a:ext uri="{28A0092B-C50C-407E-A947-70E740481C1C}">
                                                <a14:useLocalDpi xmlns:a14="http://schemas.microsoft.com/office/drawing/2010/main"/>
                                              </a:ext>
                                            </a:extLst>
                                          </a:blip>
                                          <a:srcRect l="9051" t="81612" r="74847" b="6661"/>
                                          <a:stretch>
                                            <a:fillRect/>
                                          </a:stretch>
                                        </pic:blipFill>
                                        <pic:spPr bwMode="auto">
                                          <a:xfrm>
                                            <a:off x="0" y="60320"/>
                                            <a:ext cx="488315" cy="367669"/>
                                          </a:xfrm>
                                          <a:prstGeom prst="rect">
                                            <a:avLst/>
                                          </a:prstGeom>
                                          <a:noFill/>
                                          <a:ln>
                                            <a:noFill/>
                                          </a:ln>
                                          <a:extLst>
                                            <a:ext uri="{53640926-AAD7-44D8-BBD7-CCE9431645EC}">
                                              <a14:shadowObscured xmlns:a14="http://schemas.microsoft.com/office/drawing/2010/main"/>
                                            </a:ext>
                                          </a:extLst>
                                        </pic:spPr>
                                      </pic:pic>
                                      <wps:wsp>
                                        <wps:cNvPr id="21439485" name="Text Box 5"/>
                                        <wps:cNvSpPr txBox="1">
                                          <a:spLocks noChangeArrowheads="1"/>
                                        </wps:cNvSpPr>
                                        <wps:spPr bwMode="auto">
                                          <a:xfrm>
                                            <a:off x="274850" y="68713"/>
                                            <a:ext cx="131902"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01516"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wps:txbx>
                                        <wps:bodyPr rot="0" vert="horz" wrap="square" lIns="0" tIns="0" rIns="0" bIns="0" anchor="t" anchorCtr="0" upright="1">
                                          <a:noAutofit/>
                                        </wps:bodyPr>
                                      </wps:wsp>
                                    </wpg:grpSp>
                                    <wps:wsp>
                                      <wps:cNvPr id="1095178925" name="テキスト ボックス 713"/>
                                      <wps:cNvSpPr txBox="1"/>
                                      <wps:spPr>
                                        <a:xfrm>
                                          <a:off x="173600" y="1954936"/>
                                          <a:ext cx="160004" cy="730384"/>
                                        </a:xfrm>
                                        <a:prstGeom prst="rect">
                                          <a:avLst/>
                                        </a:prstGeom>
                                        <a:noFill/>
                                        <a:ln w="6350">
                                          <a:noFill/>
                                        </a:ln>
                                      </wps:spPr>
                                      <wps:txbx>
                                        <w:txbxContent>
                                          <w:p w14:paraId="6F9994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71DCE2DC"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384232595" name="テキスト ボックス 713"/>
                                      <wps:cNvSpPr txBox="1"/>
                                      <wps:spPr>
                                        <a:xfrm>
                                          <a:off x="1605441" y="1954936"/>
                                          <a:ext cx="162128" cy="802284"/>
                                        </a:xfrm>
                                        <a:prstGeom prst="rect">
                                          <a:avLst/>
                                        </a:prstGeom>
                                        <a:noFill/>
                                        <a:ln w="6350">
                                          <a:noFill/>
                                        </a:ln>
                                      </wps:spPr>
                                      <wps:txbx>
                                        <w:txbxContent>
                                          <w:p w14:paraId="63DF32C0"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u w:color="45B0E1"/>
                                              </w:rPr>
                                              <w:t>1</w:t>
                                            </w:r>
                                            <w:r w:rsidRPr="0046679A">
                                              <w:rPr>
                                                <w:rFonts w:ascii="BIZ UDPゴシック" w:eastAsia="BIZ UDPゴシック" w:hAnsi="BIZ UDPゴシック" w:hint="eastAsia"/>
                                                <w:color w:val="000000"/>
                                                <w:sz w:val="16"/>
                                                <w:szCs w:val="16"/>
                                              </w:rPr>
                                              <w:t>8</w:t>
                                            </w:r>
                                            <w:r w:rsidRPr="0020168F">
                                              <w:rPr>
                                                <w:rFonts w:ascii="BIZ UDPゴシック" w:eastAsia="BIZ UDPゴシック" w:hAnsi="BIZ UDPゴシック" w:hint="eastAsia"/>
                                                <w:sz w:val="16"/>
                                                <w:szCs w:val="16"/>
                                              </w:rPr>
                                              <w:t>0cm以上</w:t>
                                            </w:r>
                                          </w:p>
                                          <w:p w14:paraId="04AAE17F"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s:wsp>
                                    <wps:cNvPr id="1459152755" name="テキスト ボックス 203"/>
                                    <wps:cNvSpPr txBox="1">
                                      <a:spLocks/>
                                    </wps:cNvSpPr>
                                    <wps:spPr>
                                      <a:xfrm>
                                        <a:off x="161407" y="60851"/>
                                        <a:ext cx="1083130" cy="170598"/>
                                      </a:xfrm>
                                      <a:prstGeom prst="rect">
                                        <a:avLst/>
                                      </a:prstGeom>
                                      <a:noFill/>
                                      <a:ln w="6350">
                                        <a:noFill/>
                                      </a:ln>
                                      <a:effectLst/>
                                    </wps:spPr>
                                    <wps:txbx>
                                      <w:txbxContent>
                                        <w:p w14:paraId="5B28428D" w14:textId="77777777" w:rsidR="0046679A" w:rsidRPr="00705D99" w:rsidRDefault="0046679A" w:rsidP="0046679A">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240732298" name="グループ化 716"/>
                                    <wpg:cNvGrpSpPr/>
                                    <wpg:grpSpPr>
                                      <a:xfrm>
                                        <a:off x="-76040" y="163773"/>
                                        <a:ext cx="3855260" cy="4367773"/>
                                        <a:chOff x="-76040" y="0"/>
                                        <a:chExt cx="3855260" cy="4367773"/>
                                      </a:xfrm>
                                    </wpg:grpSpPr>
                                    <wps:wsp>
                                      <wps:cNvPr id="1602683642" name="Text Box 5"/>
                                      <wps:cNvSpPr txBox="1">
                                        <a:spLocks noChangeArrowheads="1"/>
                                      </wps:cNvSpPr>
                                      <wps:spPr bwMode="auto">
                                        <a:xfrm>
                                          <a:off x="940828" y="2267498"/>
                                          <a:ext cx="521507"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B02B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2E92D8F4"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wps:txbx>
                                      <wps:bodyPr rot="0" vert="horz" wrap="square" lIns="0" tIns="0" rIns="0" bIns="0" anchor="t" anchorCtr="0" upright="1">
                                        <a:noAutofit/>
                                      </wps:bodyPr>
                                    </wps:wsp>
                                    <wps:wsp>
                                      <wps:cNvPr id="485884173" name="Text Box 5"/>
                                      <wps:cNvSpPr txBox="1">
                                        <a:spLocks noChangeArrowheads="1"/>
                                      </wps:cNvSpPr>
                                      <wps:spPr bwMode="auto">
                                        <a:xfrm>
                                          <a:off x="2378496" y="1543380"/>
                                          <a:ext cx="1204445"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0CA4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w:t>
                                            </w:r>
                                            <w:r w:rsidRPr="0046679A">
                                              <w:rPr>
                                                <w:rFonts w:ascii="BIZ UDPゴシック" w:eastAsia="BIZ UDPゴシック" w:hAnsi="BIZ UDPゴシック" w:hint="eastAsia"/>
                                                <w:color w:val="000000"/>
                                                <w:sz w:val="16"/>
                                                <w:szCs w:val="16"/>
                                              </w:rPr>
                                              <w:t>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wps:txbx>
                                      <wps:bodyPr rot="0" vert="horz" wrap="square" lIns="0" tIns="0" rIns="0" bIns="0" anchor="t" anchorCtr="0" upright="1">
                                        <a:noAutofit/>
                                      </wps:bodyPr>
                                    </wps:wsp>
                                    <wps:wsp>
                                      <wps:cNvPr id="1769844256" name="Text Box 5"/>
                                      <wps:cNvSpPr txBox="1">
                                        <a:spLocks noChangeArrowheads="1"/>
                                      </wps:cNvSpPr>
                                      <wps:spPr bwMode="auto">
                                        <a:xfrm>
                                          <a:off x="2378496" y="1723089"/>
                                          <a:ext cx="8832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53737"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543984106" name="Text Box 5"/>
                                      <wps:cNvSpPr txBox="1">
                                        <a:spLocks noChangeArrowheads="1"/>
                                      </wps:cNvSpPr>
                                      <wps:spPr bwMode="auto">
                                        <a:xfrm>
                                          <a:off x="2378497" y="1871084"/>
                                          <a:ext cx="722667" cy="13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9A32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wps:txbx>
                                      <wps:bodyPr rot="0" vert="horz" wrap="square" lIns="0" tIns="0" rIns="0" bIns="0" anchor="t" anchorCtr="0" upright="1">
                                        <a:noAutofit/>
                                      </wps:bodyPr>
                                    </wps:wsp>
                                    <wps:wsp>
                                      <wps:cNvPr id="1496822634" name="Text Box 5"/>
                                      <wps:cNvSpPr txBox="1">
                                        <a:spLocks noChangeArrowheads="1"/>
                                      </wps:cNvSpPr>
                                      <wps:spPr bwMode="auto">
                                        <a:xfrm>
                                          <a:off x="2378496" y="2024366"/>
                                          <a:ext cx="1043852"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D4FB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663798729" name="Text Box 5"/>
                                      <wps:cNvSpPr txBox="1">
                                        <a:spLocks noChangeArrowheads="1"/>
                                      </wps:cNvSpPr>
                                      <wps:spPr bwMode="auto">
                                        <a:xfrm>
                                          <a:off x="2378497" y="2161787"/>
                                          <a:ext cx="924945" cy="450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2349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7637866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4B2AF9B3"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89029603" name="Text Box 5"/>
                                      <wps:cNvSpPr txBox="1">
                                        <a:spLocks noChangeArrowheads="1"/>
                                      </wps:cNvSpPr>
                                      <wps:spPr bwMode="auto">
                                        <a:xfrm>
                                          <a:off x="2362639" y="2679772"/>
                                          <a:ext cx="963620" cy="280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E8B8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側法進入の場合</w:t>
                                            </w:r>
                                          </w:p>
                                          <w:p w14:paraId="601CDB9E"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130cm×130cm</w:t>
                                            </w:r>
                                          </w:p>
                                        </w:txbxContent>
                                      </wps:txbx>
                                      <wps:bodyPr rot="0" vert="horz" wrap="square" lIns="0" tIns="0" rIns="0" bIns="0" anchor="t" anchorCtr="0" upright="1">
                                        <a:noAutofit/>
                                      </wps:bodyPr>
                                    </wps:wsp>
                                    <wps:wsp>
                                      <wps:cNvPr id="1478529327" name="Text Box 5"/>
                                      <wps:cNvSpPr txBox="1">
                                        <a:spLocks noChangeArrowheads="1"/>
                                      </wps:cNvSpPr>
                                      <wps:spPr bwMode="auto">
                                        <a:xfrm>
                                          <a:off x="1109964" y="341307"/>
                                          <a:ext cx="842434" cy="13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CC115"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130cm以上</w:t>
                                            </w:r>
                                          </w:p>
                                        </w:txbxContent>
                                      </wps:txbx>
                                      <wps:bodyPr rot="0" vert="horz" wrap="square" lIns="0" tIns="0" rIns="0" bIns="0" anchor="t" anchorCtr="0" upright="1">
                                        <a:noAutofit/>
                                      </wps:bodyPr>
                                    </wps:wsp>
                                    <wps:wsp>
                                      <wps:cNvPr id="1966523110" name="Text Box 5"/>
                                      <wps:cNvSpPr txBox="1">
                                        <a:spLocks noChangeArrowheads="1"/>
                                      </wps:cNvSpPr>
                                      <wps:spPr bwMode="auto">
                                        <a:xfrm>
                                          <a:off x="2167074" y="660645"/>
                                          <a:ext cx="1475271" cy="28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7C032" w14:textId="77777777" w:rsidR="0046679A" w:rsidRPr="0020168F" w:rsidRDefault="0046679A" w:rsidP="0046679A">
                                            <w:pPr>
                                              <w:spacing w:line="200" w:lineRule="exact"/>
                                              <w:ind w:left="80" w:hangingChars="50" w:hanging="8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70cm～75cm程度が</w:t>
                                            </w:r>
                                          </w:p>
                                          <w:p w14:paraId="0054FE02" w14:textId="77777777" w:rsidR="0046679A" w:rsidRPr="0020168F" w:rsidRDefault="0046679A" w:rsidP="0046679A">
                                            <w:pPr>
                                              <w:spacing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wps:txbx>
                                      <wps:bodyPr rot="0" vert="horz" wrap="square" lIns="0" tIns="0" rIns="0" bIns="0" anchor="t" anchorCtr="0" upright="1">
                                        <a:noAutofit/>
                                      </wps:bodyPr>
                                    </wps:wsp>
                                    <wps:wsp>
                                      <wps:cNvPr id="2126322931" name="Text Box 5"/>
                                      <wps:cNvSpPr txBox="1">
                                        <a:spLocks noChangeArrowheads="1"/>
                                      </wps:cNvSpPr>
                                      <wps:spPr bwMode="auto">
                                        <a:xfrm>
                                          <a:off x="339304" y="662430"/>
                                          <a:ext cx="826600" cy="274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A9A9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2EF9D3A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wps:txbx>
                                      <wps:bodyPr rot="0" vert="horz" wrap="square" lIns="0" tIns="0" rIns="0" bIns="0" anchor="t" anchorCtr="0" upright="1">
                                        <a:noAutofit/>
                                      </wps:bodyPr>
                                    </wps:wsp>
                                    <wps:wsp>
                                      <wps:cNvPr id="667823498" name="Text Box 5"/>
                                      <wps:cNvSpPr txBox="1">
                                        <a:spLocks noChangeArrowheads="1"/>
                                      </wps:cNvSpPr>
                                      <wps:spPr bwMode="auto">
                                        <a:xfrm>
                                          <a:off x="2145933" y="193645"/>
                                          <a:ext cx="1633287" cy="439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4A467"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wps:txbx>
                                      <wps:bodyPr rot="0" vert="horz" wrap="square" lIns="0" tIns="0" rIns="0" bIns="0" anchor="t" anchorCtr="0" upright="1">
                                        <a:noAutofit/>
                                      </wps:bodyPr>
                                    </wps:wsp>
                                    <wps:wsp>
                                      <wps:cNvPr id="918326058" name="テキスト ボックス 233"/>
                                      <wps:cNvSpPr txBox="1">
                                        <a:spLocks/>
                                      </wps:cNvSpPr>
                                      <wps:spPr>
                                        <a:xfrm>
                                          <a:off x="428129" y="0"/>
                                          <a:ext cx="1798265" cy="397696"/>
                                        </a:xfrm>
                                        <a:prstGeom prst="rect">
                                          <a:avLst/>
                                        </a:prstGeom>
                                        <a:noFill/>
                                        <a:ln w="6350">
                                          <a:noFill/>
                                        </a:ln>
                                        <a:effectLst/>
                                      </wps:spPr>
                                      <wps:txbx>
                                        <w:txbxContent>
                                          <w:p w14:paraId="07359706"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495775" name="Text Box 5"/>
                                      <wps:cNvSpPr txBox="1">
                                        <a:spLocks noChangeArrowheads="1"/>
                                      </wps:cNvSpPr>
                                      <wps:spPr bwMode="auto">
                                        <a:xfrm>
                                          <a:off x="1411241" y="4207297"/>
                                          <a:ext cx="843168" cy="160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899DA"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wps:txbx>
                                      <wps:bodyPr rot="0" vert="horz" wrap="square" lIns="0" tIns="0" rIns="0" bIns="0" anchor="t" anchorCtr="0" upright="1">
                                        <a:noAutofit/>
                                      </wps:bodyPr>
                                    </wps:wsp>
                                    <wps:wsp>
                                      <wps:cNvPr id="1186433476" name="Text Box 5"/>
                                      <wps:cNvSpPr txBox="1">
                                        <a:spLocks noChangeArrowheads="1"/>
                                      </wps:cNvSpPr>
                                      <wps:spPr bwMode="auto">
                                        <a:xfrm>
                                          <a:off x="-76040" y="3425035"/>
                                          <a:ext cx="757565" cy="350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9AE97"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標識</w:t>
                                            </w:r>
                                          </w:p>
                                          <w:p w14:paraId="7F4B8CCD"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[12]標識参照</w:t>
                                            </w:r>
                                          </w:p>
                                        </w:txbxContent>
                                      </wps:txbx>
                                      <wps:bodyPr rot="0" vert="horz" wrap="square" lIns="0" tIns="0" rIns="0" bIns="0" anchor="t" anchorCtr="0" upright="1">
                                        <a:noAutofit/>
                                      </wps:bodyPr>
                                    </wps:wsp>
                                    <wps:wsp>
                                      <wps:cNvPr id="1484697298" name="Text Box 5"/>
                                      <wps:cNvSpPr txBox="1">
                                        <a:spLocks noChangeArrowheads="1"/>
                                      </wps:cNvSpPr>
                                      <wps:spPr bwMode="auto">
                                        <a:xfrm>
                                          <a:off x="1173392" y="3747453"/>
                                          <a:ext cx="722122" cy="146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39115" w14:textId="77777777" w:rsidR="0046679A" w:rsidRPr="0020168F" w:rsidRDefault="0046679A" w:rsidP="0046679A">
                                            <w:pPr>
                                              <w:spacing w:line="200" w:lineRule="exact"/>
                                              <w:rPr>
                                                <w:rFonts w:ascii="BIZ UDPゴシック" w:eastAsia="BIZ UDPゴシック" w:hAnsi="BIZ UDPゴシック"/>
                                                <w:sz w:val="16"/>
                                                <w:szCs w:val="16"/>
                                              </w:rPr>
                                            </w:pPr>
                                            <w:bookmarkStart w:id="0" w:name="_Hlk213861042"/>
                                            <w:r w:rsidRPr="0046679A">
                                              <w:rPr>
                                                <w:rFonts w:ascii="BIZ UDPゴシック" w:eastAsia="BIZ UDPゴシック" w:hAnsi="BIZ UDPゴシック" w:hint="eastAsia"/>
                                                <w:color w:val="EE0000"/>
                                                <w:sz w:val="16"/>
                                                <w:szCs w:val="16"/>
                                                <w:u w:color="45B0E1"/>
                                              </w:rPr>
                                              <w:t>●</w:t>
                                            </w:r>
                                            <w:bookmarkEnd w:id="0"/>
                                            <w:r w:rsidRPr="0020168F">
                                              <w:rPr>
                                                <w:rFonts w:ascii="BIZ UDPゴシック" w:eastAsia="BIZ UDPゴシック" w:hAnsi="BIZ UDPゴシック" w:hint="eastAsia"/>
                                                <w:sz w:val="16"/>
                                                <w:szCs w:val="16"/>
                                              </w:rPr>
                                              <w:t>80cm以上</w:t>
                                            </w:r>
                                          </w:p>
                                        </w:txbxContent>
                                      </wps:txbx>
                                      <wps:bodyPr rot="0" vert="horz" wrap="square" lIns="0" tIns="0" rIns="0" bIns="0" anchor="t" anchorCtr="0">
                                        <a:noAutofit/>
                                      </wps:bodyPr>
                                    </wps:wsp>
                                    <wps:wsp>
                                      <wps:cNvPr id="176541299" name="Text Box 5"/>
                                      <wps:cNvSpPr txBox="1">
                                        <a:spLocks noChangeArrowheads="1"/>
                                      </wps:cNvSpPr>
                                      <wps:spPr bwMode="auto">
                                        <a:xfrm>
                                          <a:off x="641982" y="1479954"/>
                                          <a:ext cx="610693"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A9E29" w14:textId="77777777" w:rsidR="0046679A" w:rsidRDefault="0046679A" w:rsidP="0046679A">
                                            <w:pPr>
                                              <w:adjustRightIn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200cm</w:t>
                                            </w:r>
                                          </w:p>
                                          <w:p w14:paraId="232261D0" w14:textId="77777777" w:rsidR="0046679A" w:rsidRPr="0020168F" w:rsidRDefault="0046679A" w:rsidP="0046679A">
                                            <w:pPr>
                                              <w:adjustRightInd w:val="0"/>
                                              <w:spacing w:line="200" w:lineRule="exact"/>
                                              <w:ind w:leftChars="45" w:left="94"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wps:txbx>
                                      <wps:bodyPr rot="0" vert="horz" wrap="square" lIns="0" tIns="0" rIns="0" bIns="0" anchor="t" anchorCtr="0">
                                        <a:noAutofit/>
                                      </wps:bodyPr>
                                    </wps:wsp>
                                    <wps:wsp>
                                      <wps:cNvPr id="107670108" name="正方形/長方形 7536"/>
                                      <wps:cNvSpPr/>
                                      <wps:spPr>
                                        <a:xfrm>
                                          <a:off x="2177646" y="2959907"/>
                                          <a:ext cx="45704" cy="77231"/>
                                        </a:xfrm>
                                        <a:prstGeom prst="rect">
                                          <a:avLst/>
                                        </a:prstGeom>
                                        <a:noFill/>
                                        <a:ln w="12700" cap="flat" cmpd="sng" algn="ctr">
                                          <a:solidFill>
                                            <a:sysClr val="windowText" lastClr="000000"/>
                                          </a:solidFill>
                                          <a:prstDash val="solid"/>
                                        </a:ln>
                                        <a:effectLst/>
                                      </wps:spPr>
                                      <wps:txbx>
                                        <w:txbxContent>
                                          <w:p w14:paraId="57BE4EBF" w14:textId="77777777" w:rsidR="0046679A" w:rsidRDefault="0046679A" w:rsidP="0046679A">
                                            <w:pPr>
                                              <w:jc w:val="center"/>
                                            </w:pPr>
                                            <w:proofErr w:type="spellStart"/>
                                            <w:r>
                                              <w:rPr>
                                                <w:rFonts w:hint="eastAsia"/>
                                              </w:rPr>
                                              <w:t>aaa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056470" name="直線コネクタ 7537"/>
                                      <wps:cNvCnPr/>
                                      <wps:spPr>
                                        <a:xfrm>
                                          <a:off x="2204074" y="3033905"/>
                                          <a:ext cx="216433" cy="431501"/>
                                        </a:xfrm>
                                        <a:prstGeom prst="line">
                                          <a:avLst/>
                                        </a:prstGeom>
                                        <a:noFill/>
                                        <a:ln w="9525" cap="flat" cmpd="sng" algn="ctr">
                                          <a:solidFill>
                                            <a:sysClr val="windowText" lastClr="000000">
                                              <a:shade val="95000"/>
                                              <a:satMod val="105000"/>
                                            </a:sysClr>
                                          </a:solidFill>
                                          <a:prstDash val="solid"/>
                                        </a:ln>
                                        <a:effectLst/>
                                      </wps:spPr>
                                      <wps:bodyPr/>
                                    </wps:wsp>
                                    <wps:wsp>
                                      <wps:cNvPr id="1178571933" name="Text Box 5"/>
                                      <wps:cNvSpPr txBox="1">
                                        <a:spLocks noChangeArrowheads="1"/>
                                      </wps:cNvSpPr>
                                      <wps:spPr bwMode="auto">
                                        <a:xfrm>
                                          <a:off x="2431352" y="3414465"/>
                                          <a:ext cx="929960" cy="285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52089"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wps:txbx>
                                      <wps:bodyPr rot="0" vert="horz" wrap="square" lIns="0" tIns="0" rIns="0" bIns="0" anchor="t" anchorCtr="0" upright="1">
                                        <a:noAutofit/>
                                      </wps:bodyPr>
                                    </wps:wsp>
                                    <wps:wsp>
                                      <wps:cNvPr id="272902201" name="Text Box 5"/>
                                      <wps:cNvSpPr txBox="1">
                                        <a:spLocks noChangeArrowheads="1"/>
                                      </wps:cNvSpPr>
                                      <wps:spPr bwMode="auto">
                                        <a:xfrm>
                                          <a:off x="1252675" y="3329896"/>
                                          <a:ext cx="682004" cy="156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2F8FC"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補助取っ手</w:t>
                                            </w:r>
                                          </w:p>
                                        </w:txbxContent>
                                      </wps:txbx>
                                      <wps:bodyPr rot="0" vert="horz" wrap="square" lIns="0" tIns="0" rIns="0" bIns="0" anchor="t" anchorCtr="0">
                                        <a:noAutofit/>
                                      </wps:bodyPr>
                                    </wps:wsp>
                                    <wps:wsp>
                                      <wps:cNvPr id="148468339" name="Text Box 5"/>
                                      <wps:cNvSpPr txBox="1">
                                        <a:spLocks noChangeArrowheads="1"/>
                                      </wps:cNvSpPr>
                                      <wps:spPr bwMode="auto">
                                        <a:xfrm>
                                          <a:off x="2167075" y="3377466"/>
                                          <a:ext cx="153281" cy="163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C426F"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wps:txbx>
                                      <wps:bodyPr rot="0" vert="horz" wrap="square" lIns="0" tIns="0" rIns="0" bIns="0" anchor="t" anchorCtr="0" upright="1">
                                        <a:noAutofit/>
                                      </wps:bodyPr>
                                    </wps:wsp>
                                    <wps:wsp>
                                      <wps:cNvPr id="907128485" name="Text Box 5"/>
                                      <wps:cNvSpPr txBox="1">
                                        <a:spLocks noChangeArrowheads="1"/>
                                      </wps:cNvSpPr>
                                      <wps:spPr bwMode="auto">
                                        <a:xfrm>
                                          <a:off x="2167075" y="3763311"/>
                                          <a:ext cx="137425"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32451"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p>
                                        </w:txbxContent>
                                      </wps:txbx>
                                      <wps:bodyPr rot="0" vert="horz" wrap="square" lIns="0" tIns="0" rIns="0" bIns="0" anchor="t" anchorCtr="0" upright="1">
                                        <a:noAutofit/>
                                      </wps:bodyPr>
                                    </wps:wsp>
                                    <wps:wsp>
                                      <wps:cNvPr id="434439267" name="テキスト ボックス 713"/>
                                      <wps:cNvSpPr txBox="1"/>
                                      <wps:spPr>
                                        <a:xfrm>
                                          <a:off x="306477" y="2250893"/>
                                          <a:ext cx="198358" cy="726052"/>
                                        </a:xfrm>
                                        <a:prstGeom prst="rect">
                                          <a:avLst/>
                                        </a:prstGeom>
                                        <a:noFill/>
                                        <a:ln w="6350">
                                          <a:noFill/>
                                        </a:ln>
                                      </wps:spPr>
                                      <wps:txbx>
                                        <w:txbxContent>
                                          <w:p w14:paraId="1030D94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3D0C4AB1" w14:textId="77777777" w:rsidR="0046679A" w:rsidRDefault="0046679A" w:rsidP="0046679A"/>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g:grpSp>
                                </wpg:grpSp>
                              </wpg:grpSp>
                            </wpg:grpSp>
                            <wps:wsp>
                              <wps:cNvPr id="1593026391" name="テキスト ボックス 240"/>
                              <wps:cNvSpPr txBox="1">
                                <a:spLocks noChangeArrowheads="1"/>
                              </wps:cNvSpPr>
                              <wps:spPr bwMode="auto">
                                <a:xfrm>
                                  <a:off x="0" y="0"/>
                                  <a:ext cx="29781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92FAA" w14:textId="77777777" w:rsidR="0046679A" w:rsidRPr="00725C8A"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図8.13</w:t>
                                    </w:r>
                                    <w:r w:rsidRPr="00725C8A">
                                      <w:rPr>
                                        <w:rFonts w:ascii="BIZ UDゴシック" w:eastAsia="BIZ UDゴシック" w:hAnsi="BIZ UDゴシック" w:hint="eastAsia"/>
                                        <w:sz w:val="20"/>
                                        <w:szCs w:val="20"/>
                                      </w:rPr>
                                      <w:t xml:space="preserve">　簡易型車椅子使用者用便房の計画例</w:t>
                                    </w:r>
                                  </w:p>
                                </w:txbxContent>
                              </wps:txbx>
                              <wps:bodyPr rot="0" vert="horz" wrap="square" lIns="91440" tIns="45720" rIns="91440" bIns="45720" anchor="t" anchorCtr="0" upright="1">
                                <a:noAutofit/>
                              </wps:bodyPr>
                            </wps:wsp>
                            <wps:wsp>
                              <wps:cNvPr id="1869265786" name="テキスト ボックス 204"/>
                              <wps:cNvSpPr txBox="1">
                                <a:spLocks/>
                              </wps:cNvSpPr>
                              <wps:spPr>
                                <a:xfrm>
                                  <a:off x="14947" y="486919"/>
                                  <a:ext cx="5772785" cy="627605"/>
                                </a:xfrm>
                                <a:prstGeom prst="rect">
                                  <a:avLst/>
                                </a:prstGeom>
                                <a:solidFill>
                                  <a:sysClr val="window" lastClr="FFFFFF"/>
                                </a:solidFill>
                                <a:ln w="12700">
                                  <a:solidFill>
                                    <a:prstClr val="black"/>
                                  </a:solidFill>
                                  <a:prstDash val="dash"/>
                                </a:ln>
                                <a:effectLst/>
                              </wps:spPr>
                              <wps:txbx>
                                <w:txbxContent>
                                  <w:p w14:paraId="0349C5D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未満に限る）については、施設の構造上、十分な空間が確保できない場合が想定されるため、施設の状況に応じ、上記の寸法以上の簡易型便房でも可とする。（ただし、公衆便所を除く。）</w:t>
                                    </w:r>
                                  </w:p>
                                  <w:p w14:paraId="4037B8F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4E3943" id="グループ化 564" o:spid="_x0000_s3041" alt="P7831C286T106#y1" style="position:absolute;left:0;text-align:left;margin-left:-1.55pt;margin-top:11.75pt;width:466.15pt;height:412.2pt;z-index:251912428;mso-width-relative:margin;mso-height-relative:margin" coordsize="59206,52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">
                      <v:group id="グループ化 613" o:spid="_x0000_s3042" style="position:absolute;left:100;top:12158;width:59106;height:40196" coordorigin=",545" coordsize="59109,4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">
                        <v:shape id="図 7989" o:spid="_x0000_s3043" type="#_x0000_t75" style="position:absolute;left:3896;top:3021;width:21958;height:37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">
                          <v:imagedata r:id="rId344" o:title="2-90 ●車いす使用者用簡易型便房(直進進入) 文字なし"/>
                        </v:shape>
                        <v:group id="グループ化 612" o:spid="_x0000_s3044" style="position:absolute;top:545;width:59109;height:40114" coordorigin=",546" coordsize="59109,4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">
                          <v:shape id="図 7988" o:spid="_x0000_s3045" type="#_x0000_t75" style="position:absolute;left:31487;top:4532;width:20390;height:2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">
                            <v:imagedata r:id="rId345" o:title="2-90 ●車いす使用者用簡易型便房(側方進入) 文字なし"/>
                          </v:shape>
                          <v:group id="グループ化 675" o:spid="_x0000_s3046" style="position:absolute;top:546;width:59109;height:40117" coordorigin="-760,608" coordsize="65944,4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">
                            <o:lock v:ext="edit" aspectratio="t"/>
                            <v:group id="グループ化 715" o:spid="_x0000_s3047" style="position:absolute;left:33573;top:1705;width:31610;height:33541" coordsize="31610,3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">
                              <v:rect id="正方形/長方形 7542" o:spid="_x0000_s3048" style="position:absolute;left:16543;top:28013;width:451;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" filled="f" strokecolor="windowText" strokeweight="1pt">
                                <v:textbox>
                                  <w:txbxContent>
                                    <w:p w14:paraId="1ADD464A" w14:textId="77777777" w:rsidR="0046679A" w:rsidRDefault="0046679A" w:rsidP="0046679A">
                                      <w:pPr>
                                        <w:jc w:val="center"/>
                                      </w:pPr>
                                      <w:proofErr w:type="spellStart"/>
                                      <w:r>
                                        <w:rPr>
                                          <w:rFonts w:hint="eastAsia"/>
                                        </w:rPr>
                                        <w:t>aaa</w:t>
                                      </w:r>
                                      <w:proofErr w:type="spellEnd"/>
                                    </w:p>
                                  </w:txbxContent>
                                </v:textbox>
                              </v:rect>
                              <v:line id="直線コネクタ 7543" o:spid="_x0000_s3049" style="position:absolute;flip:y;visibility:visible;mso-wrap-style:square" from="16649,27907" to="21708,2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"/>
                              <v:shape id="テキスト ボックス 232" o:spid="_x0000_s3050" type="#_x0000_t202" style="position:absolute;left:6025;width:12222;height:4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" fillcolor="window" stroked="f" strokeweight=".5pt">
                                <v:textbox>
                                  <w:txbxContent>
                                    <w:p w14:paraId="29C02C1D"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側方進入の場合</w:t>
                                      </w:r>
                                    </w:p>
                                  </w:txbxContent>
                                </v:textbox>
                              </v:shape>
                              <v:shape id="_x0000_s3051" type="#_x0000_t202" style="position:absolute;left:2944;top:6471;width:7774;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" filled="f" stroked="f">
                                <v:textbox inset="0,0,0,0">
                                  <w:txbxContent>
                                    <w:p w14:paraId="757920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42DAC3BC"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3052" type="#_x0000_t202" style="position:absolute;left:21570;top:13424;width:8729;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" filled="f" stroked="f">
                                <v:textbox inset="0,0,0,0">
                                  <w:txbxContent>
                                    <w:p w14:paraId="0A80B17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rPr>
                                        <w:t>手すり</w:t>
                                      </w:r>
                                    </w:p>
                                    <w:p w14:paraId="062414B2"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3053" type="#_x0000_t202" style="position:absolute;left:21620;top:18023;width:682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" filled="f" stroked="f">
                                <v:textbox inset="0,0,0,0">
                                  <w:txbxContent>
                                    <w:p w14:paraId="310872A4"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v:textbox>
                              </v:shape>
                              <v:shape id="_x0000_s3054" type="#_x0000_t202" style="position:absolute;left:21567;top:19503;width:9992;height:1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" filled="f" stroked="f">
                                <v:textbox inset="0,0,0,0">
                                  <w:txbxContent>
                                    <w:p w14:paraId="4D0B73E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v:textbox>
                              </v:shape>
                              <v:shape id="_x0000_s3055" type="#_x0000_t202" style="position:absolute;left:21567;top:21036;width:9050;height: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" filled="f" stroked="f">
                                <v:textbox inset="0,0,0,0">
                                  <w:txbxContent>
                                    <w:p w14:paraId="754A690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42AC8657"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6FAA8C0C"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3056" type="#_x0000_t202" style="position:absolute;left:8456;top:3924;width:8431;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" filled="f" stroked="f">
                                <v:textbox inset="0,0,0,0">
                                  <w:txbxContent>
                                    <w:p w14:paraId="2A62216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150cm</w:t>
                                      </w:r>
                                      <w:r w:rsidRPr="0020168F">
                                        <w:rPr>
                                          <w:rFonts w:ascii="BIZ UDPゴシック" w:eastAsia="BIZ UDPゴシック" w:hAnsi="BIZ UDPゴシック" w:hint="eastAsia"/>
                                          <w:sz w:val="16"/>
                                          <w:szCs w:val="16"/>
                                        </w:rPr>
                                        <w:t>以上</w:t>
                                      </w:r>
                                    </w:p>
                                  </w:txbxContent>
                                </v:textbox>
                              </v:shape>
                              <v:shape id="_x0000_s3057" type="#_x0000_t202" style="position:absolute;left:20231;top:7224;width:11379;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" filled="f" stroked="f">
                                <v:textbox inset="0,0,0,0">
                                  <w:txbxContent>
                                    <w:p w14:paraId="01AD0BDB" w14:textId="77777777" w:rsidR="0046679A"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w:t>
                                      </w:r>
                                    </w:p>
                                    <w:p w14:paraId="66AC8C93"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程度が利用しやすい</w:t>
                                      </w:r>
                                    </w:p>
                                  </w:txbxContent>
                                </v:textbox>
                              </v:shape>
                              <v:shape id="_x0000_s3058" type="#_x0000_t202" style="position:absolute;left:21882;top:27484;width:824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" filled="f" stroked="f">
                                <v:textbox inset="0,0,0,0">
                                  <w:txbxContent>
                                    <w:p w14:paraId="1BD51B7B"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v:textbox>
                              </v:shape>
                              <v:shape id="_x0000_s3059" type="#_x0000_t202" style="position:absolute;left:21567;top:16279;width:962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" filled="f" stroked="f">
                                <v:textbox inset="0,0,0,0">
                                  <w:txbxContent>
                                    <w:p w14:paraId="6BFC9D8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v:textbox>
                              </v:shape>
                              <v:group id="グループ化 714" o:spid="_x0000_s3060" style="position:absolute;top:29863;width:4883;height:3677" coordorigin=",60320" coordsize="488315,367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">
                                <v:shape id="図 509870653" o:spid="_x0000_s3061" type="#_x0000_t75" style="position:absolute;top:60320;width:488315;height:36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">
                                  <v:imagedata r:id="rId346" o:title="2-90 ●車いす使用者用簡易型便房(側方進入) 文字なし" croptop="53485f" cropbottom="4365f" cropleft="5932f" cropright="49052f"/>
                                </v:shape>
                                <v:shape id="_x0000_s3062" type="#_x0000_t202" style="position:absolute;left:274850;top:68713;width:131902;height:116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" filled="f" stroked="f">
                                  <v:textbox inset="0,0,0,0">
                                    <w:txbxContent>
                                      <w:p w14:paraId="64C01516"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v:textbox>
                                </v:shape>
                              </v:group>
                              <v:shape id="テキスト ボックス 713" o:spid="_x0000_s3063" type="#_x0000_t202" style="position:absolute;left:1736;top:19549;width:1600;height:73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" filled="f" stroked="f" strokeweight=".5pt">
                                <v:textbox style="layout-flow:vertical-ideographic" inset="0,0,0,0">
                                  <w:txbxContent>
                                    <w:p w14:paraId="6F99945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p w14:paraId="71DCE2DC" w14:textId="77777777" w:rsidR="0046679A" w:rsidRDefault="0046679A" w:rsidP="0046679A"/>
                                  </w:txbxContent>
                                </v:textbox>
                              </v:shape>
                              <v:shape id="テキスト ボックス 713" o:spid="_x0000_s3064" type="#_x0000_t202" style="position:absolute;left:16054;top:19549;width:1621;height:8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" filled="f" stroked="f" strokeweight=".5pt">
                                <v:textbox style="layout-flow:vertical-ideographic" inset="0,0,0,0">
                                  <w:txbxContent>
                                    <w:p w14:paraId="63DF32C0"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46679A">
                                        <w:rPr>
                                          <w:rFonts w:ascii="BIZ UDPゴシック" w:eastAsia="BIZ UDPゴシック" w:hAnsi="BIZ UDPゴシック" w:hint="eastAsia"/>
                                          <w:color w:val="000000"/>
                                          <w:sz w:val="16"/>
                                          <w:szCs w:val="16"/>
                                          <w:u w:color="45B0E1"/>
                                        </w:rPr>
                                        <w:t>1</w:t>
                                      </w:r>
                                      <w:r w:rsidRPr="0046679A">
                                        <w:rPr>
                                          <w:rFonts w:ascii="BIZ UDPゴシック" w:eastAsia="BIZ UDPゴシック" w:hAnsi="BIZ UDPゴシック" w:hint="eastAsia"/>
                                          <w:color w:val="000000"/>
                                          <w:sz w:val="16"/>
                                          <w:szCs w:val="16"/>
                                        </w:rPr>
                                        <w:t>8</w:t>
                                      </w:r>
                                      <w:r w:rsidRPr="0020168F">
                                        <w:rPr>
                                          <w:rFonts w:ascii="BIZ UDPゴシック" w:eastAsia="BIZ UDPゴシック" w:hAnsi="BIZ UDPゴシック" w:hint="eastAsia"/>
                                          <w:sz w:val="16"/>
                                          <w:szCs w:val="16"/>
                                        </w:rPr>
                                        <w:t>0cm</w:t>
                                      </w:r>
                                      <w:r w:rsidRPr="0020168F">
                                        <w:rPr>
                                          <w:rFonts w:ascii="BIZ UDPゴシック" w:eastAsia="BIZ UDPゴシック" w:hAnsi="BIZ UDPゴシック" w:hint="eastAsia"/>
                                          <w:sz w:val="16"/>
                                          <w:szCs w:val="16"/>
                                        </w:rPr>
                                        <w:t>以上</w:t>
                                      </w:r>
                                    </w:p>
                                    <w:p w14:paraId="04AAE17F" w14:textId="77777777" w:rsidR="0046679A" w:rsidRDefault="0046679A" w:rsidP="0046679A"/>
                                  </w:txbxContent>
                                </v:textbox>
                              </v:shape>
                            </v:group>
                            <v:shape id="テキスト ボックス 203" o:spid="_x0000_s3065" type="#_x0000_t202" style="position:absolute;left:1614;top:608;width:10831;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" filled="f" stroked="f" strokeweight=".5pt">
                              <v:textbox inset="0,0,0,0">
                                <w:txbxContent>
                                  <w:p w14:paraId="5B28428D" w14:textId="77777777" w:rsidR="0046679A" w:rsidRPr="00705D99" w:rsidRDefault="0046679A" w:rsidP="0046679A">
                                    <w:pPr>
                                      <w:spacing w:line="260" w:lineRule="exact"/>
                                      <w:rPr>
                                        <w:rFonts w:ascii="BIZ UDゴシック" w:eastAsia="BIZ UDゴシック" w:hAnsi="BIZ UDゴシック"/>
                                        <w:sz w:val="20"/>
                                        <w:szCs w:val="20"/>
                                      </w:rPr>
                                    </w:pPr>
                                    <w:r w:rsidRPr="00705D99">
                                      <w:rPr>
                                        <w:rFonts w:ascii="BIZ UDゴシック" w:eastAsia="BIZ UDゴシック" w:hAnsi="BIZ UDゴシック" w:hint="eastAsia"/>
                                        <w:sz w:val="20"/>
                                        <w:szCs w:val="20"/>
                                      </w:rPr>
                                      <w:t>【簡易型便房】</w:t>
                                    </w:r>
                                  </w:p>
                                </w:txbxContent>
                              </v:textbox>
                            </v:shape>
                            <v:group id="グループ化 716" o:spid="_x0000_s3066" style="position:absolute;left:-760;top:1637;width:38552;height:43678" coordorigin="-760" coordsize="38552,43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">
                              <v:shape id="_x0000_s3067" type="#_x0000_t202" style="position:absolute;left:9408;top:22674;width:5215;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" filled="f" stroked="f">
                                <v:textbox inset="0,0,0,0">
                                  <w:txbxContent>
                                    <w:p w14:paraId="0FAB02B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側方進入</w:t>
                                      </w:r>
                                    </w:p>
                                    <w:p w14:paraId="2E92D8F4"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の場合</w:t>
                                      </w:r>
                                    </w:p>
                                  </w:txbxContent>
                                </v:textbox>
                              </v:shape>
                              <v:shape id="_x0000_s3068" type="#_x0000_t202" style="position:absolute;left:23784;top:15433;width:1204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" filled="f" stroked="f">
                                <v:textbox inset="0,0,0,0">
                                  <w:txbxContent>
                                    <w:p w14:paraId="7330CA4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w:t>
                                      </w:r>
                                      <w:r w:rsidRPr="0046679A">
                                        <w:rPr>
                                          <w:rFonts w:ascii="BIZ UDPゴシック" w:eastAsia="BIZ UDPゴシック" w:hAnsi="BIZ UDPゴシック" w:hint="eastAsia"/>
                                          <w:color w:val="000000"/>
                                          <w:sz w:val="16"/>
                                          <w:szCs w:val="16"/>
                                        </w:rPr>
                                        <w:t>すり（</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L型手すり）</w:t>
                                      </w:r>
                                    </w:p>
                                  </w:txbxContent>
                                </v:textbox>
                              </v:shape>
                              <v:shape id="_x0000_s3069" type="#_x0000_t202" style="position:absolute;left:23784;top:17230;width:883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" filled="f" stroked="f">
                                <v:textbox inset="0,0,0,0">
                                  <w:txbxContent>
                                    <w:p w14:paraId="05D53737"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txbxContent>
                                </v:textbox>
                              </v:shape>
                              <v:shape id="_x0000_s3070" type="#_x0000_t202" style="position:absolute;left:23784;top:18710;width:7227;height:1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" filled="f" stroked="f">
                                <v:textbox inset="0,0,0,0">
                                  <w:txbxContent>
                                    <w:p w14:paraId="1629A32B"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洗浄ボタン</w:t>
                                      </w:r>
                                    </w:p>
                                  </w:txbxContent>
                                </v:textbox>
                              </v:shape>
                              <v:shape id="_x0000_s3071" type="#_x0000_t202" style="position:absolute;left:23784;top:20243;width:10439;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" filled="f" stroked="f">
                                <v:textbox inset="0,0,0,0">
                                  <w:txbxContent>
                                    <w:p w14:paraId="0AAD4FB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ペーパーホルダー</w:t>
                                      </w:r>
                                    </w:p>
                                  </w:txbxContent>
                                </v:textbox>
                              </v:shape>
                              <v:shape id="_x0000_s3072" type="#_x0000_t202" style="position:absolute;left:23784;top:21617;width:9250;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" filled="f" stroked="f">
                                <v:textbox inset="0,0,0,0">
                                  <w:txbxContent>
                                    <w:p w14:paraId="17D23492"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呼び出しボタン</w:t>
                                      </w:r>
                                    </w:p>
                                    <w:p w14:paraId="76378660" w14:textId="77777777" w:rsidR="0046679A"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 xml:space="preserve">　（FL＋30cm</w:t>
                                      </w:r>
                                    </w:p>
                                    <w:p w14:paraId="4B2AF9B3" w14:textId="77777777" w:rsidR="0046679A" w:rsidRPr="0020168F" w:rsidRDefault="0046679A" w:rsidP="0046679A">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 xml:space="preserve">　 </w:t>
                                      </w:r>
                                      <w:r w:rsidRPr="0020168F">
                                        <w:rPr>
                                          <w:rFonts w:ascii="BIZ UDPゴシック" w:eastAsia="BIZ UDPゴシック" w:hAnsi="BIZ UDPゴシック" w:hint="eastAsia"/>
                                          <w:sz w:val="16"/>
                                          <w:szCs w:val="16"/>
                                        </w:rPr>
                                        <w:t>程度）</w:t>
                                      </w:r>
                                    </w:p>
                                  </w:txbxContent>
                                </v:textbox>
                              </v:shape>
                              <v:shape id="_x0000_s3073" type="#_x0000_t202" style="position:absolute;left:23626;top:26797;width:9636;height: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" filled="f" stroked="f">
                                <v:textbox inset="0,0,0,0">
                                  <w:txbxContent>
                                    <w:p w14:paraId="625E8B8F"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側法進入の場合</w:t>
                                      </w:r>
                                    </w:p>
                                    <w:p w14:paraId="601CDB9E"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130cm</w:t>
                                      </w:r>
                                      <w:r w:rsidRPr="0020168F">
                                        <w:rPr>
                                          <w:rFonts w:ascii="BIZ UDPゴシック" w:eastAsia="BIZ UDPゴシック" w:hAnsi="BIZ UDPゴシック" w:hint="eastAsia"/>
                                          <w:sz w:val="16"/>
                                          <w:szCs w:val="16"/>
                                        </w:rPr>
                                        <w:t>×130cm</w:t>
                                      </w:r>
                                    </w:p>
                                  </w:txbxContent>
                                </v:textbox>
                              </v:shape>
                              <v:shape id="_x0000_s3074" type="#_x0000_t202" style="position:absolute;left:11099;top:3413;width:8424;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" filled="f" stroked="f">
                                <v:textbox inset="0,0,0,0">
                                  <w:txbxContent>
                                    <w:p w14:paraId="0E5CC115"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130cm以上</w:t>
                                      </w:r>
                                    </w:p>
                                  </w:txbxContent>
                                </v:textbox>
                              </v:shape>
                              <v:shape id="_x0000_s3075" type="#_x0000_t202" style="position:absolute;left:21670;top:6606;width:14753;height:2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" filled="f" stroked="f">
                                <v:textbox inset="0,0,0,0">
                                  <w:txbxContent>
                                    <w:p w14:paraId="0CB7C032" w14:textId="77777777" w:rsidR="0046679A" w:rsidRPr="0020168F" w:rsidRDefault="0046679A" w:rsidP="0046679A">
                                      <w:pPr>
                                        <w:spacing w:line="200" w:lineRule="exact"/>
                                        <w:ind w:left="80" w:hangingChars="50" w:hanging="8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70cm</w:t>
                                      </w:r>
                                      <w:r w:rsidRPr="0020168F">
                                        <w:rPr>
                                          <w:rFonts w:ascii="BIZ UDPゴシック" w:eastAsia="BIZ UDPゴシック" w:hAnsi="BIZ UDPゴシック" w:hint="eastAsia"/>
                                          <w:sz w:val="16"/>
                                          <w:szCs w:val="16"/>
                                        </w:rPr>
                                        <w:t>～75cm程度が</w:t>
                                      </w:r>
                                    </w:p>
                                    <w:p w14:paraId="0054FE02" w14:textId="77777777" w:rsidR="0046679A" w:rsidRPr="0020168F" w:rsidRDefault="0046679A" w:rsidP="0046679A">
                                      <w:pPr>
                                        <w:spacing w:line="200" w:lineRule="exact"/>
                                        <w:ind w:left="50" w:hanging="5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利用しやすい</w:t>
                                      </w:r>
                                    </w:p>
                                  </w:txbxContent>
                                </v:textbox>
                              </v:shape>
                              <v:shape id="_x0000_s3076" type="#_x0000_t202" style="position:absolute;left:3393;top:6624;width:8266;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" filled="f" stroked="f">
                                <v:textbox inset="0,0,0,0">
                                  <w:txbxContent>
                                    <w:p w14:paraId="5FAA9A99"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手すり</w:t>
                                      </w:r>
                                    </w:p>
                                    <w:p w14:paraId="2EF9D3A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color w:val="000000"/>
                                          <w:sz w:val="16"/>
                                          <w:szCs w:val="16"/>
                                        </w:rPr>
                                        <w:t>（</w:t>
                                      </w: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跳ね上げ）</w:t>
                                      </w:r>
                                    </w:p>
                                  </w:txbxContent>
                                </v:textbox>
                              </v:shape>
                              <v:shape id="_x0000_s3077" type="#_x0000_t202" style="position:absolute;left:21459;top:1936;width:16333;height:4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" filled="f" stroked="f">
                                <v:textbox inset="0,0,0,0">
                                  <w:txbxContent>
                                    <w:p w14:paraId="4DA4A467"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オストメイト簡易型設備を設置することでオストメイトの方も利用が可能となる</w:t>
                                      </w:r>
                                    </w:p>
                                  </w:txbxContent>
                                </v:textbox>
                              </v:shape>
                              <v:shape id="テキスト ボックス 233" o:spid="_x0000_s3078" type="#_x0000_t202" style="position:absolute;left:4281;width:17982;height:3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" filled="f" stroked="f" strokeweight=".5pt">
                                <v:textbox>
                                  <w:txbxContent>
                                    <w:p w14:paraId="07359706" w14:textId="77777777" w:rsidR="0046679A" w:rsidRPr="00705D99" w:rsidRDefault="0046679A" w:rsidP="0046679A">
                                      <w:pPr>
                                        <w:rPr>
                                          <w:rFonts w:ascii="BIZ UDゴシック" w:eastAsia="BIZ UDゴシック" w:hAnsi="BIZ UDゴシック"/>
                                          <w:sz w:val="18"/>
                                          <w:szCs w:val="18"/>
                                          <w:bdr w:val="single" w:sz="4" w:space="0" w:color="auto"/>
                                        </w:rPr>
                                      </w:pPr>
                                      <w:r w:rsidRPr="00705D99">
                                        <w:rPr>
                                          <w:rFonts w:ascii="BIZ UDゴシック" w:eastAsia="BIZ UDゴシック" w:hAnsi="BIZ UDゴシック" w:hint="eastAsia"/>
                                          <w:sz w:val="18"/>
                                          <w:szCs w:val="18"/>
                                          <w:bdr w:val="single" w:sz="4" w:space="0" w:color="auto"/>
                                        </w:rPr>
                                        <w:t>直進</w:t>
                                      </w:r>
                                      <w:r>
                                        <w:rPr>
                                          <w:rFonts w:ascii="BIZ UDゴシック" w:eastAsia="BIZ UDゴシック" w:hAnsi="BIZ UDゴシック" w:hint="eastAsia"/>
                                          <w:sz w:val="18"/>
                                          <w:szCs w:val="18"/>
                                          <w:bdr w:val="single" w:sz="4" w:space="0" w:color="auto"/>
                                        </w:rPr>
                                        <w:t>または</w:t>
                                      </w:r>
                                      <w:r w:rsidRPr="00705D99">
                                        <w:rPr>
                                          <w:rFonts w:ascii="BIZ UDゴシック" w:eastAsia="BIZ UDゴシック" w:hAnsi="BIZ UDゴシック" w:hint="eastAsia"/>
                                          <w:sz w:val="18"/>
                                          <w:szCs w:val="18"/>
                                          <w:bdr w:val="single" w:sz="4" w:space="0" w:color="auto"/>
                                        </w:rPr>
                                        <w:t>側方進入の場合</w:t>
                                      </w:r>
                                    </w:p>
                                  </w:txbxContent>
                                </v:textbox>
                              </v:shape>
                              <v:shape id="_x0000_s3079" type="#_x0000_t202" style="position:absolute;left:14112;top:42072;width:843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" filled="f" stroked="f">
                                <v:textbox inset="0,0,0,0">
                                  <w:txbxContent>
                                    <w:p w14:paraId="545899DA" w14:textId="77777777" w:rsidR="0046679A" w:rsidRPr="0020168F" w:rsidRDefault="0046679A" w:rsidP="0046679A">
                                      <w:pPr>
                                        <w:spacing w:line="200" w:lineRule="exac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直進進入の場合</w:t>
                                      </w:r>
                                    </w:p>
                                  </w:txbxContent>
                                </v:textbox>
                              </v:shape>
                              <v:shape id="_x0000_s3080" type="#_x0000_t202" style="position:absolute;left:-760;top:34250;width:7575;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" filled="f" stroked="f">
                                <v:textbox inset="0,0,0,0">
                                  <w:txbxContent>
                                    <w:p w14:paraId="0719AE97"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標識</w:t>
                                      </w:r>
                                    </w:p>
                                    <w:p w14:paraId="7F4B8CCD" w14:textId="77777777" w:rsidR="0046679A" w:rsidRPr="0020168F" w:rsidRDefault="0046679A" w:rsidP="0046679A">
                                      <w:pPr>
                                        <w:spacing w:line="200" w:lineRule="exact"/>
                                        <w:jc w:val="right"/>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[12]</w:t>
                                      </w:r>
                                      <w:r w:rsidRPr="0020168F">
                                        <w:rPr>
                                          <w:rFonts w:ascii="BIZ UDPゴシック" w:eastAsia="BIZ UDPゴシック" w:hAnsi="BIZ UDPゴシック" w:hint="eastAsia"/>
                                          <w:sz w:val="16"/>
                                          <w:szCs w:val="16"/>
                                        </w:rPr>
                                        <w:t>標識参照</w:t>
                                      </w:r>
                                    </w:p>
                                  </w:txbxContent>
                                </v:textbox>
                              </v:shape>
                              <v:shape id="_x0000_s3081" type="#_x0000_t202" style="position:absolute;left:11733;top:37474;width:7222;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" filled="f" stroked="f">
                                <v:textbox inset="0,0,0,0">
                                  <w:txbxContent>
                                    <w:p w14:paraId="22C39115" w14:textId="77777777" w:rsidR="0046679A" w:rsidRPr="0020168F" w:rsidRDefault="0046679A" w:rsidP="0046679A">
                                      <w:pPr>
                                        <w:spacing w:line="200" w:lineRule="exact"/>
                                        <w:rPr>
                                          <w:rFonts w:ascii="BIZ UDPゴシック" w:eastAsia="BIZ UDPゴシック" w:hAnsi="BIZ UDPゴシック"/>
                                          <w:sz w:val="16"/>
                                          <w:szCs w:val="16"/>
                                        </w:rPr>
                                      </w:pPr>
                                      <w:bookmarkStart w:id="12" w:name="_Hlk213861042"/>
                                      <w:r w:rsidRPr="0046679A">
                                        <w:rPr>
                                          <w:rFonts w:ascii="BIZ UDPゴシック" w:eastAsia="BIZ UDPゴシック" w:hAnsi="BIZ UDPゴシック" w:hint="eastAsia"/>
                                          <w:color w:val="EE0000"/>
                                          <w:sz w:val="16"/>
                                          <w:szCs w:val="16"/>
                                          <w:u w:color="45B0E1"/>
                                        </w:rPr>
                                        <w:t>●</w:t>
                                      </w:r>
                                      <w:bookmarkEnd w:id="12"/>
                                      <w:r w:rsidRPr="0020168F">
                                        <w:rPr>
                                          <w:rFonts w:ascii="BIZ UDPゴシック" w:eastAsia="BIZ UDPゴシック" w:hAnsi="BIZ UDPゴシック" w:hint="eastAsia"/>
                                          <w:sz w:val="16"/>
                                          <w:szCs w:val="16"/>
                                        </w:rPr>
                                        <w:t>80cm</w:t>
                                      </w:r>
                                      <w:r w:rsidRPr="0020168F">
                                        <w:rPr>
                                          <w:rFonts w:ascii="BIZ UDPゴシック" w:eastAsia="BIZ UDPゴシック" w:hAnsi="BIZ UDPゴシック" w:hint="eastAsia"/>
                                          <w:sz w:val="16"/>
                                          <w:szCs w:val="16"/>
                                        </w:rPr>
                                        <w:t>以上</w:t>
                                      </w:r>
                                    </w:p>
                                  </w:txbxContent>
                                </v:textbox>
                              </v:shape>
                              <v:shape id="_x0000_s3082" type="#_x0000_t202" style="position:absolute;left:6419;top:14799;width:610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" filled="f" stroked="f">
                                <v:textbox inset="0,0,0,0">
                                  <w:txbxContent>
                                    <w:p w14:paraId="27CA9E29" w14:textId="77777777" w:rsidR="0046679A" w:rsidRDefault="0046679A" w:rsidP="0046679A">
                                      <w:pPr>
                                        <w:adjustRightIn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200cm</w:t>
                                      </w:r>
                                    </w:p>
                                    <w:p w14:paraId="232261D0" w14:textId="77777777" w:rsidR="0046679A" w:rsidRPr="0020168F" w:rsidRDefault="0046679A" w:rsidP="0046679A">
                                      <w:pPr>
                                        <w:adjustRightInd w:val="0"/>
                                        <w:spacing w:line="200" w:lineRule="exact"/>
                                        <w:ind w:leftChars="45" w:left="94" w:firstLineChars="100" w:firstLine="160"/>
                                        <w:rPr>
                                          <w:rFonts w:ascii="BIZ UDPゴシック" w:eastAsia="BIZ UDPゴシック" w:hAnsi="BIZ UDPゴシック"/>
                                          <w:sz w:val="16"/>
                                          <w:szCs w:val="16"/>
                                        </w:rPr>
                                      </w:pPr>
                                      <w:r w:rsidRPr="0020168F">
                                        <w:rPr>
                                          <w:rFonts w:ascii="BIZ UDPゴシック" w:eastAsia="BIZ UDPゴシック" w:hAnsi="BIZ UDPゴシック" w:hint="eastAsia"/>
                                          <w:sz w:val="16"/>
                                          <w:szCs w:val="16"/>
                                        </w:rPr>
                                        <w:t>以上</w:t>
                                      </w:r>
                                    </w:p>
                                  </w:txbxContent>
                                </v:textbox>
                              </v:shape>
                              <v:rect id="正方形/長方形 7536" o:spid="_x0000_s3083" style="position:absolute;left:21776;top:29599;width:457;height: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" filled="f" strokecolor="windowText" strokeweight="1pt">
                                <v:textbox>
                                  <w:txbxContent>
                                    <w:p w14:paraId="57BE4EBF" w14:textId="77777777" w:rsidR="0046679A" w:rsidRDefault="0046679A" w:rsidP="0046679A">
                                      <w:pPr>
                                        <w:jc w:val="center"/>
                                      </w:pPr>
                                      <w:proofErr w:type="spellStart"/>
                                      <w:r>
                                        <w:rPr>
                                          <w:rFonts w:hint="eastAsia"/>
                                        </w:rPr>
                                        <w:t>aaa</w:t>
                                      </w:r>
                                      <w:proofErr w:type="spellEnd"/>
                                    </w:p>
                                  </w:txbxContent>
                                </v:textbox>
                              </v:rect>
                              <v:line id="直線コネクタ 7537" o:spid="_x0000_s3084" style="position:absolute;visibility:visible;mso-wrap-style:square" from="22040,30339" to="24205,34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"/>
                              <v:shape id="_x0000_s3085" type="#_x0000_t202" style="position:absolute;left:24313;top:34144;width:9300;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" filled="f" stroked="f">
                                <v:textbox inset="0,0,0,0">
                                  <w:txbxContent>
                                    <w:p w14:paraId="38F52089" w14:textId="77777777" w:rsidR="0046679A" w:rsidRPr="0020168F"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衣服等を掛ける金具</w:t>
                                      </w:r>
                                    </w:p>
                                  </w:txbxContent>
                                </v:textbox>
                              </v:shape>
                              <v:shape id="_x0000_s3086" type="#_x0000_t202" style="position:absolute;left:12526;top:33298;width:6820;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" filled="f" stroked="f">
                                <v:textbox inset="0,0,0,0">
                                  <w:txbxContent>
                                    <w:p w14:paraId="7822F8FC"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20168F">
                                        <w:rPr>
                                          <w:rFonts w:ascii="BIZ UDPゴシック" w:eastAsia="BIZ UDPゴシック" w:hAnsi="BIZ UDPゴシック" w:hint="eastAsia"/>
                                          <w:sz w:val="16"/>
                                          <w:szCs w:val="16"/>
                                        </w:rPr>
                                        <w:t>補助取っ手</w:t>
                                      </w:r>
                                    </w:p>
                                  </w:txbxContent>
                                </v:textbox>
                              </v:shape>
                              <v:shape id="_x0000_s3087" type="#_x0000_t202" style="position:absolute;left:21670;top:33774;width:1533;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" filled="f" stroked="f">
                                <v:textbox inset="0,0,0,0">
                                  <w:txbxContent>
                                    <w:p w14:paraId="2FAC426F" w14:textId="77777777" w:rsidR="0046679A" w:rsidRPr="0020168F" w:rsidRDefault="0046679A" w:rsidP="0046679A">
                                      <w:pPr>
                                        <w:spacing w:line="200" w:lineRule="exact"/>
                                        <w:rPr>
                                          <w:rFonts w:ascii="BIZ UDPゴシック" w:eastAsia="BIZ UDPゴシック" w:hAnsi="BIZ UDPゴシック"/>
                                          <w:b/>
                                          <w:sz w:val="16"/>
                                          <w:szCs w:val="16"/>
                                        </w:rPr>
                                      </w:pPr>
                                      <w:r w:rsidRPr="0046679A">
                                        <w:rPr>
                                          <w:rFonts w:ascii="BIZ UDPゴシック" w:eastAsia="BIZ UDPゴシック" w:hAnsi="BIZ UDPゴシック" w:hint="eastAsia"/>
                                          <w:color w:val="EE0000"/>
                                          <w:sz w:val="16"/>
                                          <w:szCs w:val="16"/>
                                          <w:u w:color="45B0E1"/>
                                        </w:rPr>
                                        <w:t>●</w:t>
                                      </w:r>
                                    </w:p>
                                  </w:txbxContent>
                                </v:textbox>
                              </v:shape>
                              <v:shape id="_x0000_s3088" type="#_x0000_t202" style="position:absolute;left:21670;top:37633;width:1375;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" filled="f" stroked="f">
                                <v:textbox inset="0,0,0,0">
                                  <w:txbxContent>
                                    <w:p w14:paraId="2A932451"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p>
                                  </w:txbxContent>
                                </v:textbox>
                              </v:shape>
                              <v:shape id="テキスト ボックス 713" o:spid="_x0000_s3089" type="#_x0000_t202" style="position:absolute;left:3064;top:22508;width:1984;height:72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" filled="f" stroked="f" strokeweight=".5pt">
                                <v:textbox style="layout-flow:vertical-ideographic" inset="0,0,0,0">
                                  <w:txbxContent>
                                    <w:p w14:paraId="1030D948" w14:textId="77777777" w:rsidR="0046679A" w:rsidRPr="0020168F"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20168F">
                                        <w:rPr>
                                          <w:rFonts w:ascii="BIZ UDPゴシック" w:eastAsia="BIZ UDPゴシック" w:hAnsi="BIZ UDPゴシック" w:hint="eastAsia"/>
                                          <w:sz w:val="16"/>
                                          <w:szCs w:val="16"/>
                                        </w:rPr>
                                        <w:t>80cm以上</w:t>
                                      </w:r>
                                    </w:p>
                                    <w:p w14:paraId="3D0C4AB1" w14:textId="77777777" w:rsidR="0046679A" w:rsidRDefault="0046679A" w:rsidP="0046679A"/>
                                  </w:txbxContent>
                                </v:textbox>
                              </v:shape>
                            </v:group>
                          </v:group>
                        </v:group>
                      </v:group>
                      <v:shape id="テキスト ボックス 240" o:spid="_x0000_s3090" type="#_x0000_t202" style="position:absolute;width:2978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" filled="f" stroked="f">
                        <v:textbox>
                          <w:txbxContent>
                            <w:p w14:paraId="05392FAA" w14:textId="77777777" w:rsidR="0046679A" w:rsidRPr="00725C8A"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図8.13</w:t>
                              </w:r>
                              <w:r w:rsidRPr="00725C8A">
                                <w:rPr>
                                  <w:rFonts w:ascii="BIZ UDゴシック" w:eastAsia="BIZ UDゴシック" w:hAnsi="BIZ UDゴシック" w:hint="eastAsia"/>
                                  <w:sz w:val="20"/>
                                  <w:szCs w:val="20"/>
                                </w:rPr>
                                <w:t xml:space="preserve">　</w:t>
                              </w:r>
                              <w:r w:rsidRPr="00725C8A">
                                <w:rPr>
                                  <w:rFonts w:ascii="BIZ UDゴシック" w:eastAsia="BIZ UDゴシック" w:hAnsi="BIZ UDゴシック" w:hint="eastAsia"/>
                                  <w:sz w:val="20"/>
                                  <w:szCs w:val="20"/>
                                </w:rPr>
                                <w:t>簡易型車椅子使用者用便房の計画例</w:t>
                              </w:r>
                            </w:p>
                          </w:txbxContent>
                        </v:textbox>
                      </v:shape>
                      <v:shape id="テキスト ボックス 204" o:spid="_x0000_s3091" type="#_x0000_t202" style="position:absolute;left:149;top:4869;width:57728;height:6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" fillcolor="window" strokeweight="1pt">
                        <v:stroke dashstyle="dash"/>
                        <v:path arrowok="t"/>
                        <v:textbox>
                          <w:txbxContent>
                            <w:p w14:paraId="0349C5D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小規模な施設（500</w:t>
                              </w:r>
                              <w:r w:rsidRPr="00725C8A">
                                <w:rPr>
                                  <w:rFonts w:ascii="BIZ UDゴシック" w:eastAsia="BIZ UDゴシック" w:hAnsi="BIZ UDゴシック" w:hint="eastAsia"/>
                                  <w:sz w:val="16"/>
                                </w:rPr>
                                <w:t>㎡未満に限る）については、施設の構造上、十分な空間が確保できない場合が想定されるため、施設の状況に応じ、上記の寸法以上の簡易型便房でも可とする。（ただし、公衆便所を除く。）</w:t>
                              </w:r>
                            </w:p>
                            <w:p w14:paraId="4037B8F9" w14:textId="77777777" w:rsidR="0046679A" w:rsidRPr="00725C8A" w:rsidRDefault="0046679A" w:rsidP="0046679A">
                              <w:pPr>
                                <w:spacing w:line="0" w:lineRule="atLeast"/>
                                <w:rPr>
                                  <w:rFonts w:ascii="BIZ UDゴシック" w:eastAsia="BIZ UDゴシック" w:hAnsi="BIZ UDゴシック"/>
                                  <w:sz w:val="16"/>
                                </w:rPr>
                              </w:pPr>
                              <w:r w:rsidRPr="00725C8A">
                                <w:rPr>
                                  <w:rFonts w:ascii="BIZ UDゴシック" w:eastAsia="BIZ UDゴシック" w:hAnsi="BIZ UDゴシック" w:hint="eastAsia"/>
                                  <w:sz w:val="16"/>
                                </w:rPr>
                                <w:t>なお、簡易型便房の場合、計画によっては、後ろに手をまわすことのできない車椅子使用者が施錠・開錠できないため、例えば、大きな操作ボタンの付いた自動ドアを設置するなどの配慮をすることが望ましい。</w:t>
                              </w:r>
                            </w:p>
                          </w:txbxContent>
                        </v:textbox>
                      </v:shape>
                    </v:group>
                  </w:pict>
                </mc:Fallback>
              </mc:AlternateContent>
            </w:r>
          </w:p>
          <w:p w14:paraId="117D1C3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7B078F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81CA54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DFD1B3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20ABE7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139A3C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4C431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7B675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DBD761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690A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0B76F4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834F36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26A6C9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7D4C3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851A6B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767C5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8E2EF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CAB92B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D2855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F5343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84FF61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EA16DE8"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202400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B5F828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A1FF04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651AF3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6BB4E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ACB2AC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F34C42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656A87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588FCC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435700B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23692" behindDoc="0" locked="0" layoutInCell="1" allowOverlap="1" wp14:anchorId="2B68C3A0" wp14:editId="1DF62316">
                      <wp:simplePos x="0" y="0"/>
                      <wp:positionH relativeFrom="column">
                        <wp:posOffset>-569595</wp:posOffset>
                      </wp:positionH>
                      <wp:positionV relativeFrom="paragraph">
                        <wp:posOffset>-99695</wp:posOffset>
                      </wp:positionV>
                      <wp:extent cx="2773680" cy="353695"/>
                      <wp:effectExtent l="0" t="0" r="0" b="0"/>
                      <wp:wrapNone/>
                      <wp:docPr id="1997990661" name="テキスト ボックス 33" descr="P7863C287T106TB496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773680" cy="3536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63BD9B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図8.12</w:t>
                                  </w:r>
                                  <w:r w:rsidRPr="001976AB">
                                    <w:rPr>
                                      <w:rFonts w:ascii="BIZ UDゴシック" w:eastAsia="BIZ UDゴシック" w:hAnsi="BIZ UDゴシック" w:hint="eastAsia"/>
                                      <w:sz w:val="20"/>
                                      <w:szCs w:val="20"/>
                                    </w:rPr>
                                    <w:t xml:space="preserve">　車椅子使用者用便房の計画例</w:t>
                                  </w:r>
                                  <w:r>
                                    <w:rPr>
                                      <w:rFonts w:ascii="BIZ UDゴシック" w:eastAsia="BIZ UDゴシック" w:hAnsi="BIZ UDゴシック" w:hint="eastAsia"/>
                                      <w:sz w:val="20"/>
                                      <w:szCs w:val="20"/>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68C3A0" id="_x0000_s3092" type="#_x0000_t202" alt="P7863C287T106TB496bA#y1" style="position:absolute;left:0;text-align:left;margin-left:-44.85pt;margin-top:-7.85pt;width:218.4pt;height:27.85pt;z-index:251923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" filled="f">
                      <v:stroke opacity="0"/>
                      <o:lock v:ext="edit" aspectratio="t"/>
                      <v:textbox>
                        <w:txbxContent>
                          <w:p w14:paraId="463BD9BD" w14:textId="77777777" w:rsidR="0046679A" w:rsidRPr="001976AB"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図8.12</w:t>
                            </w:r>
                            <w:r w:rsidRPr="001976AB">
                              <w:rPr>
                                <w:rFonts w:ascii="BIZ UDゴシック" w:eastAsia="BIZ UDゴシック" w:hAnsi="BIZ UDゴシック" w:hint="eastAsia"/>
                                <w:sz w:val="20"/>
                                <w:szCs w:val="20"/>
                              </w:rPr>
                              <w:t xml:space="preserve">　</w:t>
                            </w:r>
                            <w:r w:rsidRPr="001976AB">
                              <w:rPr>
                                <w:rFonts w:ascii="BIZ UDゴシック" w:eastAsia="BIZ UDゴシック" w:hAnsi="BIZ UDゴシック" w:hint="eastAsia"/>
                                <w:sz w:val="20"/>
                                <w:szCs w:val="20"/>
                              </w:rPr>
                              <w:t>車椅子使用者用便房の計画例</w:t>
                            </w:r>
                            <w:r>
                              <w:rPr>
                                <w:rFonts w:ascii="BIZ UDゴシック" w:eastAsia="BIZ UDゴシック" w:hAnsi="BIZ UDゴシック" w:hint="eastAsia"/>
                                <w:sz w:val="20"/>
                                <w:szCs w:val="20"/>
                              </w:rPr>
                              <w:t>②</w:t>
                            </w:r>
                          </w:p>
                        </w:txbxContent>
                      </v:textbox>
                    </v:shape>
                  </w:pict>
                </mc:Fallback>
              </mc:AlternateContent>
            </w:r>
          </w:p>
          <w:p w14:paraId="7BC347D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DA706E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BF933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F7FAEF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0695CC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51A21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82381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CAE486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1CA26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8F6DE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776B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70F0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6D845A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1F544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95B6A5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30C723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F86683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58133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7E50E2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95CAF5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C010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56FA6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5D1A0E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179DE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3129A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BC33DA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C1FF7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174EA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D49653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3BDD6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4E0004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76C40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4B62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FBF7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580D7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F08911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B35F4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A59D4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3445E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0DA47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FB03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BA2E3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98C9ED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B79A2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A13B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C7C666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7204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028E56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F4F0A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C2751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12D5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98BA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0434C6C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8777EAA" w14:textId="77777777" w:rsidTr="0046679A">
        <w:trPr>
          <w:trHeight w:val="3118"/>
        </w:trPr>
        <w:tc>
          <w:tcPr>
            <w:tcW w:w="279" w:type="dxa"/>
            <w:tcBorders>
              <w:top w:val="nil"/>
              <w:bottom w:val="single" w:sz="4" w:space="0" w:color="auto"/>
            </w:tcBorders>
            <w:shd w:val="clear" w:color="auto" w:fill="7EE68F"/>
            <w:vAlign w:val="center"/>
          </w:tcPr>
          <w:p w14:paraId="2E277C0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CEC12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D6065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EBDD80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416372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4E912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22A78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480FE4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A760F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3F39D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F9AFF2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3AE2A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561684C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EF90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97F5F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674B63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804C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30889B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98FBE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D051B3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7F1292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C57F4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8B0E87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D3DC7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auto"/>
              <w:left w:val="nil"/>
              <w:bottom w:val="single" w:sz="4" w:space="0" w:color="auto"/>
              <w:right w:val="nil"/>
            </w:tcBorders>
            <w:vAlign w:val="center"/>
          </w:tcPr>
          <w:p w14:paraId="5BBEF33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1914476" behindDoc="0" locked="0" layoutInCell="1" allowOverlap="1" wp14:anchorId="5681B568" wp14:editId="0BD8C329">
                      <wp:simplePos x="0" y="0"/>
                      <wp:positionH relativeFrom="column">
                        <wp:posOffset>-573405</wp:posOffset>
                      </wp:positionH>
                      <wp:positionV relativeFrom="paragraph">
                        <wp:posOffset>-15240</wp:posOffset>
                      </wp:positionV>
                      <wp:extent cx="2952115" cy="323215"/>
                      <wp:effectExtent l="0" t="0" r="0" b="0"/>
                      <wp:wrapNone/>
                      <wp:docPr id="444446118" name="テキスト ボックス 109" descr="P7942C291T106TB48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B80730" w14:textId="77777777" w:rsidR="0046679A" w:rsidRPr="00C85A76"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図8.14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1B568" id="テキスト ボックス 109" o:spid="_x0000_s3093" type="#_x0000_t202" alt="P7942C291T106TB487bA#y1" style="position:absolute;left:0;text-align:left;margin-left:-45.15pt;margin-top:-1.2pt;width:232.45pt;height:25.45pt;z-index:251914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" filled="f">
                      <v:stroke opacity="0"/>
                      <v:textbox>
                        <w:txbxContent>
                          <w:p w14:paraId="52B80730" w14:textId="77777777" w:rsidR="0046679A" w:rsidRPr="00C85A76"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図8.14　</w:t>
                            </w:r>
                            <w:r w:rsidRPr="00C85A76">
                              <w:rPr>
                                <w:rFonts w:ascii="BIZ UDゴシック" w:eastAsia="BIZ UDゴシック" w:hAnsi="BIZ UDゴシック" w:hint="eastAsia"/>
                                <w:sz w:val="20"/>
                                <w:szCs w:val="20"/>
                              </w:rPr>
                              <w:t>操作が容易な</w:t>
                            </w:r>
                            <w:r w:rsidRPr="00C85A76">
                              <w:rPr>
                                <w:rFonts w:ascii="BIZ UDゴシック" w:eastAsia="BIZ UDゴシック" w:hAnsi="BIZ UDゴシック" w:hint="eastAsia"/>
                                <w:kern w:val="0"/>
                                <w:sz w:val="20"/>
                                <w:szCs w:val="20"/>
                              </w:rPr>
                              <w:t>洗浄装置</w:t>
                            </w:r>
                          </w:p>
                        </w:txbxContent>
                      </v:textbox>
                    </v:shape>
                  </w:pict>
                </mc:Fallback>
              </mc:AlternateContent>
            </w:r>
          </w:p>
          <w:p w14:paraId="4785613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mc:AlternateContent>
                <mc:Choice Requires="wps">
                  <w:drawing>
                    <wp:anchor distT="0" distB="0" distL="114300" distR="114300" simplePos="0" relativeHeight="251922668" behindDoc="0" locked="0" layoutInCell="1" allowOverlap="1" wp14:anchorId="65EC9B1F" wp14:editId="2EE0268C">
                      <wp:simplePos x="0" y="0"/>
                      <wp:positionH relativeFrom="column">
                        <wp:posOffset>2512695</wp:posOffset>
                      </wp:positionH>
                      <wp:positionV relativeFrom="paragraph">
                        <wp:posOffset>137795</wp:posOffset>
                      </wp:positionV>
                      <wp:extent cx="474980" cy="121285"/>
                      <wp:effectExtent l="0" t="0" r="0" b="0"/>
                      <wp:wrapNone/>
                      <wp:docPr id="827737696" name="Text Box 5" descr="P7943C291T106TB49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980" cy="1212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2179108" w14:textId="77777777" w:rsidR="0046679A" w:rsidRPr="00C85A76" w:rsidRDefault="0046679A" w:rsidP="0046679A">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EC9B1F" id="_x0000_s3094" type="#_x0000_t202" alt="P7943C291T106TB495bA#y1" style="position:absolute;left:0;text-align:left;margin-left:197.85pt;margin-top:10.85pt;width:37.4pt;height:9.55pt;z-index:251922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" filled="f">
                      <v:stroke opacity="0"/>
                      <v:textbox inset="0,0,0,0">
                        <w:txbxContent>
                          <w:p w14:paraId="72179108" w14:textId="77777777" w:rsidR="0046679A" w:rsidRPr="00C85A76" w:rsidRDefault="0046679A" w:rsidP="0046679A">
                            <w:pPr>
                              <w:spacing w:line="200" w:lineRule="exact"/>
                              <w:rPr>
                                <w:rFonts w:ascii="BIZ UDPゴシック" w:eastAsia="BIZ UDPゴシック" w:hAnsi="BIZ UDPゴシック"/>
                                <w:sz w:val="18"/>
                              </w:rPr>
                            </w:pPr>
                            <w:r w:rsidRPr="00C85A76">
                              <w:rPr>
                                <w:rFonts w:ascii="BIZ UDPゴシック" w:eastAsia="BIZ UDPゴシック" w:hAnsi="BIZ UDPゴシック" w:hint="eastAsia"/>
                                <w:sz w:val="18"/>
                              </w:rPr>
                              <w:t>《その他》</w:t>
                            </w:r>
                          </w:p>
                        </w:txbxContent>
                      </v:textbox>
                    </v:shape>
                  </w:pict>
                </mc:Fallback>
              </mc:AlternateContent>
            </w:r>
          </w:p>
          <w:p w14:paraId="62EF6BD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08464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w:drawing>
                <wp:anchor distT="0" distB="0" distL="114300" distR="114300" simplePos="0" relativeHeight="251917548" behindDoc="0" locked="0" layoutInCell="1" allowOverlap="1" wp14:anchorId="67969DC8" wp14:editId="2EFDEBFC">
                  <wp:simplePos x="0" y="0"/>
                  <wp:positionH relativeFrom="column">
                    <wp:posOffset>2500630</wp:posOffset>
                  </wp:positionH>
                  <wp:positionV relativeFrom="paragraph">
                    <wp:posOffset>161925</wp:posOffset>
                  </wp:positionV>
                  <wp:extent cx="837565" cy="894715"/>
                  <wp:effectExtent l="0" t="0" r="635" b="635"/>
                  <wp:wrapNone/>
                  <wp:docPr id="1433182106" name="図 7709" descr="P7945C29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82106" name="図 7709" descr="P7945C291T106#y1"/>
                          <pic:cNvPicPr>
                            <a:picLocks noChangeAspect="1"/>
                          </pic:cNvPicPr>
                        </pic:nvPicPr>
                        <pic:blipFill>
                          <a:blip r:embed="rId347">
                            <a:extLst>
                              <a:ext uri="{28A0092B-C50C-407E-A947-70E740481C1C}">
                                <a14:useLocalDpi xmlns:a14="http://schemas.microsoft.com/office/drawing/2010/main"/>
                              </a:ext>
                            </a:extLst>
                          </a:blip>
                          <a:stretch>
                            <a:fillRect/>
                          </a:stretch>
                        </pic:blipFill>
                        <pic:spPr>
                          <a:xfrm>
                            <a:off x="0" y="0"/>
                            <a:ext cx="837565" cy="894715"/>
                          </a:xfrm>
                          <a:prstGeom prst="rect">
                            <a:avLst/>
                          </a:prstGeom>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pacing w:val="-4"/>
                <w:sz w:val="18"/>
                <w:szCs w:val="20"/>
              </w:rPr>
              <mc:AlternateContent>
                <mc:Choice Requires="wps">
                  <w:drawing>
                    <wp:anchor distT="0" distB="0" distL="114300" distR="114300" simplePos="0" relativeHeight="251920620" behindDoc="0" locked="0" layoutInCell="1" allowOverlap="1" wp14:anchorId="02E13C53" wp14:editId="316D7D05">
                      <wp:simplePos x="0" y="0"/>
                      <wp:positionH relativeFrom="column">
                        <wp:posOffset>2575560</wp:posOffset>
                      </wp:positionH>
                      <wp:positionV relativeFrom="paragraph">
                        <wp:posOffset>26035</wp:posOffset>
                      </wp:positionV>
                      <wp:extent cx="539115" cy="115570"/>
                      <wp:effectExtent l="0" t="0" r="0" b="0"/>
                      <wp:wrapNone/>
                      <wp:docPr id="798756749" name="Text Box 5" descr="P7945C291T106TB49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1155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50EFD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光感知式</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13C53" id="_x0000_s3095" type="#_x0000_t202" alt="P7945C291T106TB493bA#y1" style="position:absolute;left:0;text-align:left;margin-left:202.8pt;margin-top:2.05pt;width:42.45pt;height:9.1pt;z-index:2519206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" filled="f">
                      <v:stroke opacity="0"/>
                      <v:textbox inset="0,0,0,0">
                        <w:txbxContent>
                          <w:p w14:paraId="3350EFD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光感知式</w:t>
                            </w:r>
                          </w:p>
                        </w:txbxContent>
                      </v:textbox>
                    </v:shape>
                  </w:pict>
                </mc:Fallback>
              </mc:AlternateContent>
            </w:r>
            <w:r w:rsidRPr="0046679A">
              <w:rPr>
                <w:rFonts w:ascii="BIZ UDゴシック" w:eastAsia="BIZ UDゴシック" w:hAnsi="BIZ UDゴシック" w:hint="eastAsia"/>
                <w:noProof/>
                <w:color w:val="EE0000"/>
                <w:sz w:val="20"/>
                <w:szCs w:val="20"/>
                <w:u w:color="45B0E1"/>
              </w:rPr>
              <mc:AlternateContent>
                <mc:Choice Requires="wps">
                  <w:drawing>
                    <wp:anchor distT="0" distB="0" distL="114300" distR="114300" simplePos="0" relativeHeight="251919596" behindDoc="0" locked="0" layoutInCell="1" allowOverlap="1" wp14:anchorId="7ED082D5" wp14:editId="5C51E78B">
                      <wp:simplePos x="0" y="0"/>
                      <wp:positionH relativeFrom="column">
                        <wp:posOffset>417195</wp:posOffset>
                      </wp:positionH>
                      <wp:positionV relativeFrom="paragraph">
                        <wp:posOffset>23495</wp:posOffset>
                      </wp:positionV>
                      <wp:extent cx="976630" cy="115570"/>
                      <wp:effectExtent l="0" t="0" r="0" b="0"/>
                      <wp:wrapNone/>
                      <wp:docPr id="243704082" name="Text Box 5" descr="P7945C291T106TB49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630" cy="1155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E41362"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押ボタン式スイッチ</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D082D5" id="_x0000_s3096" type="#_x0000_t202" alt="P7945C291T106TB492bA#y1" style="position:absolute;left:0;text-align:left;margin-left:32.85pt;margin-top:1.85pt;width:76.9pt;height:9.1pt;z-index:251919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" filled="f">
                      <v:stroke opacity="0"/>
                      <v:textbox inset="0,0,0,0">
                        <w:txbxContent>
                          <w:p w14:paraId="64E41362"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押ボタン式スイッチ</w:t>
                            </w:r>
                          </w:p>
                        </w:txbxContent>
                      </v:textbox>
                    </v:shape>
                  </w:pict>
                </mc:Fallback>
              </mc:AlternateContent>
            </w:r>
          </w:p>
          <w:p w14:paraId="567C2C3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EE0000"/>
                <w:sz w:val="20"/>
                <w:szCs w:val="20"/>
                <w:u w:color="45B0E1"/>
              </w:rPr>
              <w:drawing>
                <wp:anchor distT="0" distB="0" distL="114300" distR="114300" simplePos="0" relativeHeight="251918572" behindDoc="0" locked="0" layoutInCell="1" allowOverlap="1" wp14:anchorId="2309CDD8" wp14:editId="30D451B3">
                  <wp:simplePos x="0" y="0"/>
                  <wp:positionH relativeFrom="column">
                    <wp:posOffset>479425</wp:posOffset>
                  </wp:positionH>
                  <wp:positionV relativeFrom="paragraph">
                    <wp:posOffset>87630</wp:posOffset>
                  </wp:positionV>
                  <wp:extent cx="856615" cy="799465"/>
                  <wp:effectExtent l="0" t="0" r="635" b="635"/>
                  <wp:wrapNone/>
                  <wp:docPr id="2122665297" name="図 7707" descr="P7946C29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665297" name="図 7707" descr="P7946C291T106#y1"/>
                          <pic:cNvPicPr>
                            <a:picLocks noChangeAspect="1"/>
                          </pic:cNvPicPr>
                        </pic:nvPicPr>
                        <pic:blipFill>
                          <a:blip r:embed="rId348">
                            <a:extLst>
                              <a:ext uri="{28A0092B-C50C-407E-A947-70E740481C1C}">
                                <a14:useLocalDpi xmlns:a14="http://schemas.microsoft.com/office/drawing/2010/main"/>
                              </a:ext>
                            </a:extLst>
                          </a:blip>
                          <a:stretch>
                            <a:fillRect/>
                          </a:stretch>
                        </pic:blipFill>
                        <pic:spPr>
                          <a:xfrm>
                            <a:off x="0" y="0"/>
                            <a:ext cx="856615" cy="799465"/>
                          </a:xfrm>
                          <a:prstGeom prst="rect">
                            <a:avLst/>
                          </a:prstGeom>
                        </pic:spPr>
                      </pic:pic>
                    </a:graphicData>
                  </a:graphic>
                  <wp14:sizeRelH relativeFrom="margin">
                    <wp14:pctWidth>0</wp14:pctWidth>
                  </wp14:sizeRelH>
                  <wp14:sizeRelV relativeFrom="margin">
                    <wp14:pctHeight>0</wp14:pctHeight>
                  </wp14:sizeRelV>
                </wp:anchor>
              </w:drawing>
            </w:r>
          </w:p>
          <w:p w14:paraId="74B821F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noProof/>
                <w:color w:val="FFFFFF"/>
                <w:sz w:val="20"/>
                <w:szCs w:val="20"/>
                <w:u w:color="45B0E1"/>
              </w:rPr>
              <mc:AlternateContent>
                <mc:Choice Requires="wps">
                  <w:drawing>
                    <wp:anchor distT="0" distB="0" distL="114300" distR="114300" simplePos="0" relativeHeight="251921644" behindDoc="0" locked="0" layoutInCell="1" allowOverlap="1" wp14:anchorId="5F3ABF66" wp14:editId="57E8F0BA">
                      <wp:simplePos x="0" y="0"/>
                      <wp:positionH relativeFrom="column">
                        <wp:posOffset>3320415</wp:posOffset>
                      </wp:positionH>
                      <wp:positionV relativeFrom="paragraph">
                        <wp:posOffset>28575</wp:posOffset>
                      </wp:positionV>
                      <wp:extent cx="1374775" cy="511175"/>
                      <wp:effectExtent l="0" t="0" r="0" b="0"/>
                      <wp:wrapNone/>
                      <wp:docPr id="369746450" name="Text Box 5" descr="P7947C291T106TB49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511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0FCAE7" w14:textId="77777777" w:rsidR="0046679A" w:rsidRPr="00BD4B40" w:rsidRDefault="0046679A" w:rsidP="0046679A">
                                  <w:pPr>
                                    <w:spacing w:line="200" w:lineRule="exact"/>
                                    <w:ind w:left="200" w:hangingChars="100" w:hanging="200"/>
                                    <w:rPr>
                                      <w:rFonts w:ascii="BIZ UDPゴシック" w:eastAsia="BIZ UDPゴシック" w:hAnsi="BIZ UDPゴシック"/>
                                      <w:sz w:val="16"/>
                                    </w:rPr>
                                  </w:pPr>
                                  <w:r w:rsidRPr="0046679A">
                                    <w:rPr>
                                      <w:rFonts w:ascii="BIZ UDPゴシック" w:eastAsia="BIZ UDPゴシック" w:hAnsi="BIZ UDPゴシック" w:hint="eastAsia"/>
                                      <w:b/>
                                      <w:bCs/>
                                      <w:color w:val="00B050"/>
                                      <w:sz w:val="20"/>
                                      <w:szCs w:val="20"/>
                                      <w:u w:color="45B0E1"/>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3ABF66" id="_x0000_s3097" type="#_x0000_t202" alt="P7947C291T106TB494bA#y1" style="position:absolute;left:0;text-align:left;margin-left:261.45pt;margin-top:2.25pt;width:108.25pt;height:40.25pt;z-index:251921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" filled="f">
                      <v:stroke opacity="0"/>
                      <v:textbox inset="0,0,0,0">
                        <w:txbxContent>
                          <w:p w14:paraId="510FCAE7" w14:textId="77777777" w:rsidR="0046679A" w:rsidRPr="00BD4B40" w:rsidRDefault="0046679A" w:rsidP="0046679A">
                            <w:pPr>
                              <w:spacing w:line="200" w:lineRule="exact"/>
                              <w:ind w:left="200" w:hangingChars="100" w:hanging="200"/>
                              <w:rPr>
                                <w:rFonts w:ascii="BIZ UDPゴシック" w:eastAsia="BIZ UDPゴシック" w:hAnsi="BIZ UDPゴシック"/>
                                <w:sz w:val="16"/>
                              </w:rPr>
                            </w:pPr>
                            <w:r w:rsidRPr="0046679A">
                              <w:rPr>
                                <w:rFonts w:ascii="BIZ UDPゴシック" w:eastAsia="BIZ UDPゴシック" w:hAnsi="BIZ UDPゴシック" w:hint="eastAsia"/>
                                <w:b/>
                                <w:bCs/>
                                <w:color w:val="00B050"/>
                                <w:sz w:val="20"/>
                                <w:szCs w:val="20"/>
                                <w:u w:color="45B0E1"/>
                              </w:rPr>
                              <w:t>○</w:t>
                            </w:r>
                            <w:r w:rsidRPr="00BD4B40">
                              <w:rPr>
                                <w:rFonts w:ascii="BIZ UDPゴシック" w:eastAsia="BIZ UDPゴシック" w:hAnsi="BIZ UDPゴシック" w:hint="eastAsia"/>
                                <w:sz w:val="16"/>
                              </w:rPr>
                              <w:t>光感知式の洗浄スイッチは、視覚障がい者には使いにくい設備であるため、押ボタン式スイッチと併用する。</w:t>
                            </w:r>
                          </w:p>
                        </w:txbxContent>
                      </v:textbox>
                    </v:shape>
                  </w:pict>
                </mc:Fallback>
              </mc:AlternateContent>
            </w:r>
          </w:p>
          <w:p w14:paraId="56FB526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95EFD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D1F1FE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1823C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2297D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D27C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auto"/>
              <w:left w:val="nil"/>
              <w:bottom w:val="single" w:sz="4" w:space="0" w:color="auto"/>
            </w:tcBorders>
            <w:vAlign w:val="center"/>
          </w:tcPr>
          <w:p w14:paraId="6AD1AA19" w14:textId="77777777" w:rsidR="0046679A" w:rsidRPr="0046679A" w:rsidRDefault="0046679A" w:rsidP="0046679A">
            <w:pPr>
              <w:spacing w:line="0" w:lineRule="atLeast"/>
              <w:jc w:val="center"/>
              <w:rPr>
                <w:rFonts w:ascii="BIZ UDゴシック" w:eastAsia="BIZ UDゴシック" w:hAnsi="BIZ UDゴシック" w:cs="ＭＳ 明朝"/>
                <w:noProof/>
                <w:szCs w:val="21"/>
              </w:rPr>
            </w:pPr>
          </w:p>
        </w:tc>
      </w:tr>
      <w:tr w:rsidR="0046679A" w:rsidRPr="0046679A" w14:paraId="04F27A05" w14:textId="77777777" w:rsidTr="0046679A">
        <w:trPr>
          <w:trHeight w:val="340"/>
        </w:trPr>
        <w:tc>
          <w:tcPr>
            <w:tcW w:w="9655" w:type="dxa"/>
            <w:gridSpan w:val="4"/>
            <w:tcBorders>
              <w:top w:val="nil"/>
              <w:bottom w:val="nil"/>
            </w:tcBorders>
            <w:shd w:val="clear" w:color="auto" w:fill="7EE68F"/>
            <w:vAlign w:val="center"/>
          </w:tcPr>
          <w:p w14:paraId="6B4303B7"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オストメイト対応便房の設備</w:t>
            </w:r>
          </w:p>
        </w:tc>
      </w:tr>
      <w:tr w:rsidR="0046679A" w:rsidRPr="0046679A" w14:paraId="0C4059D4" w14:textId="77777777" w:rsidTr="0046679A">
        <w:trPr>
          <w:trHeight w:val="20"/>
        </w:trPr>
        <w:tc>
          <w:tcPr>
            <w:tcW w:w="279" w:type="dxa"/>
            <w:tcBorders>
              <w:top w:val="nil"/>
              <w:bottom w:val="nil"/>
            </w:tcBorders>
            <w:shd w:val="clear" w:color="auto" w:fill="7EE68F"/>
            <w:vAlign w:val="center"/>
          </w:tcPr>
          <w:p w14:paraId="653FD31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C91881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61FEFA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・ストーマ装具の廃棄等に配慮し、汚物入れを設置する。</w:t>
            </w:r>
          </w:p>
        </w:tc>
        <w:tc>
          <w:tcPr>
            <w:tcW w:w="913" w:type="dxa"/>
            <w:tcBorders>
              <w:top w:val="single" w:sz="4" w:space="0" w:color="auto"/>
              <w:bottom w:val="single" w:sz="4" w:space="0" w:color="auto"/>
            </w:tcBorders>
            <w:vAlign w:val="center"/>
          </w:tcPr>
          <w:p w14:paraId="2239536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6DA29D8" w14:textId="77777777" w:rsidTr="0046679A">
        <w:trPr>
          <w:trHeight w:val="20"/>
        </w:trPr>
        <w:tc>
          <w:tcPr>
            <w:tcW w:w="279" w:type="dxa"/>
            <w:tcBorders>
              <w:top w:val="nil"/>
              <w:bottom w:val="nil"/>
            </w:tcBorders>
            <w:shd w:val="clear" w:color="auto" w:fill="7EE68F"/>
            <w:vAlign w:val="center"/>
          </w:tcPr>
          <w:p w14:paraId="1BC2C63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A3B58F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D1CB68"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・ストーマ装具の装着のための衣類の脱着、着替え等に配慮し、汚物流しの近くに着替え台を設置する。</w:t>
            </w:r>
          </w:p>
        </w:tc>
        <w:tc>
          <w:tcPr>
            <w:tcW w:w="913" w:type="dxa"/>
            <w:tcBorders>
              <w:top w:val="single" w:sz="4" w:space="0" w:color="auto"/>
              <w:bottom w:val="single" w:sz="4" w:space="0" w:color="auto"/>
            </w:tcBorders>
            <w:vAlign w:val="center"/>
          </w:tcPr>
          <w:p w14:paraId="18754B6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194743FE" w14:textId="77777777" w:rsidTr="0046679A">
        <w:trPr>
          <w:trHeight w:val="20"/>
        </w:trPr>
        <w:tc>
          <w:tcPr>
            <w:tcW w:w="279" w:type="dxa"/>
            <w:tcBorders>
              <w:top w:val="nil"/>
              <w:bottom w:val="nil"/>
            </w:tcBorders>
            <w:shd w:val="clear" w:color="auto" w:fill="7EE68F"/>
            <w:vAlign w:val="center"/>
          </w:tcPr>
          <w:p w14:paraId="5A8440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EAF14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DB0B567"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・ストーマ装具の装着や身だしなみを確認するための鏡を設置する。鏡は、全身を映すことができるものとする。</w:t>
            </w:r>
          </w:p>
        </w:tc>
        <w:tc>
          <w:tcPr>
            <w:tcW w:w="913" w:type="dxa"/>
            <w:tcBorders>
              <w:top w:val="single" w:sz="4" w:space="0" w:color="auto"/>
              <w:bottom w:val="single" w:sz="4" w:space="0" w:color="auto"/>
            </w:tcBorders>
            <w:vAlign w:val="center"/>
          </w:tcPr>
          <w:p w14:paraId="3F2C15A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2014A01E" w14:textId="77777777" w:rsidTr="0046679A">
        <w:trPr>
          <w:trHeight w:val="20"/>
        </w:trPr>
        <w:tc>
          <w:tcPr>
            <w:tcW w:w="279" w:type="dxa"/>
            <w:tcBorders>
              <w:top w:val="nil"/>
              <w:bottom w:val="nil"/>
            </w:tcBorders>
            <w:shd w:val="clear" w:color="auto" w:fill="7EE68F"/>
            <w:vAlign w:val="center"/>
          </w:tcPr>
          <w:p w14:paraId="5E08341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BC29DB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4291CAA"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8"/>
                <w:szCs w:val="18"/>
              </w:rPr>
              <w:t>・鏡の床からの高さは、</w:t>
            </w:r>
            <w:r w:rsidRPr="0046679A">
              <w:rPr>
                <w:rFonts w:ascii="BIZ UDゴシック" w:eastAsia="BIZ UDゴシック" w:hAnsi="BIZ UDゴシック"/>
                <w:sz w:val="18"/>
                <w:szCs w:val="18"/>
              </w:rPr>
              <w:t>75cm～80cm、長辺方向の長さは100cm程度で平面鏡とする。</w:t>
            </w:r>
          </w:p>
        </w:tc>
        <w:tc>
          <w:tcPr>
            <w:tcW w:w="913" w:type="dxa"/>
            <w:tcBorders>
              <w:top w:val="single" w:sz="4" w:space="0" w:color="auto"/>
              <w:bottom w:val="single" w:sz="4" w:space="0" w:color="auto"/>
            </w:tcBorders>
            <w:vAlign w:val="center"/>
          </w:tcPr>
          <w:p w14:paraId="683DA5F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9E4602C" w14:textId="77777777" w:rsidTr="0046679A">
        <w:trPr>
          <w:trHeight w:val="20"/>
        </w:trPr>
        <w:tc>
          <w:tcPr>
            <w:tcW w:w="279" w:type="dxa"/>
            <w:tcBorders>
              <w:top w:val="nil"/>
              <w:bottom w:val="nil"/>
            </w:tcBorders>
            <w:shd w:val="clear" w:color="auto" w:fill="7EE68F"/>
            <w:vAlign w:val="center"/>
          </w:tcPr>
          <w:p w14:paraId="524F58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912134C"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57B16B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8"/>
                <w:szCs w:val="18"/>
              </w:rPr>
              <w:t>・オストメイト対応便房には、フラッシュバルブ式汚物流しを設ける。</w:t>
            </w:r>
          </w:p>
        </w:tc>
        <w:tc>
          <w:tcPr>
            <w:tcW w:w="913" w:type="dxa"/>
            <w:tcBorders>
              <w:top w:val="single" w:sz="4" w:space="0" w:color="auto"/>
              <w:bottom w:val="single" w:sz="4" w:space="0" w:color="auto"/>
            </w:tcBorders>
            <w:vAlign w:val="center"/>
          </w:tcPr>
          <w:p w14:paraId="6E2419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85010C" w14:textId="77777777" w:rsidTr="0046679A">
        <w:trPr>
          <w:trHeight w:val="20"/>
        </w:trPr>
        <w:tc>
          <w:tcPr>
            <w:tcW w:w="279" w:type="dxa"/>
            <w:tcBorders>
              <w:top w:val="nil"/>
              <w:bottom w:val="nil"/>
            </w:tcBorders>
            <w:shd w:val="clear" w:color="auto" w:fill="7EE68F"/>
            <w:vAlign w:val="center"/>
          </w:tcPr>
          <w:p w14:paraId="494A74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487320E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03C1073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F3FB58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・便所内に、高齢者、障がい者等が円滑に利用することができる構造の水洗器具を設けた便房を一以上設ける。</w:t>
            </w:r>
          </w:p>
          <w:p w14:paraId="6A2309DA"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オストメイトの利用に配慮して、パウチや汚れた物、しびん等を洗浄するための汚物流し（洗浄ボタン・水栓を含む）、ペーパーホルダーを設置する。</w:t>
            </w:r>
          </w:p>
        </w:tc>
        <w:tc>
          <w:tcPr>
            <w:tcW w:w="913" w:type="dxa"/>
            <w:tcBorders>
              <w:top w:val="single" w:sz="4" w:space="0" w:color="auto"/>
              <w:bottom w:val="single" w:sz="4" w:space="0" w:color="auto"/>
            </w:tcBorders>
            <w:vAlign w:val="center"/>
          </w:tcPr>
          <w:p w14:paraId="5D3DD0E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07CAC13" w14:textId="77777777" w:rsidTr="0046679A">
        <w:trPr>
          <w:trHeight w:val="20"/>
        </w:trPr>
        <w:tc>
          <w:tcPr>
            <w:tcW w:w="279" w:type="dxa"/>
            <w:tcBorders>
              <w:top w:val="nil"/>
              <w:bottom w:val="nil"/>
            </w:tcBorders>
            <w:shd w:val="clear" w:color="auto" w:fill="7EE68F"/>
            <w:vAlign w:val="center"/>
          </w:tcPr>
          <w:p w14:paraId="3485E0E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0F11086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B7D44F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FCCA6BB"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・オストメイト対応便房には、押しボタン式その他の容易に操作できる方式の便器の洗浄装置を設ける。</w:t>
            </w:r>
          </w:p>
        </w:tc>
        <w:tc>
          <w:tcPr>
            <w:tcW w:w="913" w:type="dxa"/>
            <w:tcBorders>
              <w:top w:val="single" w:sz="4" w:space="0" w:color="auto"/>
              <w:bottom w:val="single" w:sz="4" w:space="0" w:color="auto"/>
            </w:tcBorders>
            <w:vAlign w:val="center"/>
          </w:tcPr>
          <w:p w14:paraId="5925215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図8.14</w:t>
            </w:r>
          </w:p>
        </w:tc>
      </w:tr>
      <w:tr w:rsidR="0046679A" w:rsidRPr="0046679A" w14:paraId="651BAA37" w14:textId="77777777" w:rsidTr="0046679A">
        <w:trPr>
          <w:trHeight w:val="20"/>
        </w:trPr>
        <w:tc>
          <w:tcPr>
            <w:tcW w:w="279" w:type="dxa"/>
            <w:tcBorders>
              <w:top w:val="nil"/>
              <w:bottom w:val="nil"/>
            </w:tcBorders>
            <w:shd w:val="clear" w:color="auto" w:fill="7EE68F"/>
            <w:vAlign w:val="center"/>
          </w:tcPr>
          <w:p w14:paraId="49E2017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E5FCEC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3C8DBB8F"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461273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・オストメイト対応便房には、衣服を掛けるための金具等を設ける。</w:t>
            </w:r>
          </w:p>
        </w:tc>
        <w:tc>
          <w:tcPr>
            <w:tcW w:w="913" w:type="dxa"/>
            <w:tcBorders>
              <w:top w:val="single" w:sz="4" w:space="0" w:color="auto"/>
              <w:bottom w:val="single" w:sz="4" w:space="0" w:color="auto"/>
            </w:tcBorders>
            <w:vAlign w:val="center"/>
          </w:tcPr>
          <w:p w14:paraId="3E29CFF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F7443B9" w14:textId="77777777" w:rsidTr="0046679A">
        <w:trPr>
          <w:trHeight w:val="20"/>
        </w:trPr>
        <w:tc>
          <w:tcPr>
            <w:tcW w:w="279" w:type="dxa"/>
            <w:tcBorders>
              <w:top w:val="nil"/>
              <w:bottom w:val="nil"/>
            </w:tcBorders>
            <w:shd w:val="clear" w:color="auto" w:fill="7EE68F"/>
            <w:vAlign w:val="center"/>
          </w:tcPr>
          <w:p w14:paraId="715DF35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3C4E52D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23CDA98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3EE41B8"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・水洗器具は、温水が使用できるものとする（床面積の合計が</w:t>
            </w:r>
            <w:r w:rsidRPr="0046679A">
              <w:rPr>
                <w:rFonts w:ascii="BIZ UDゴシック" w:eastAsia="BIZ UDゴシック" w:hAnsi="BIZ UDゴシック"/>
                <w:spacing w:val="-4"/>
                <w:sz w:val="18"/>
                <w:szCs w:val="20"/>
              </w:rPr>
              <w:t>10,000㎡以上の建築物（共同住宅、寄宿舎又は下宿にあっては</w:t>
            </w:r>
            <w:r w:rsidRPr="0046679A">
              <w:rPr>
                <w:rFonts w:ascii="BIZ UDゴシック" w:eastAsia="BIZ UDゴシック" w:hAnsi="BIZ UDゴシック" w:hint="eastAsia"/>
                <w:spacing w:val="-4"/>
                <w:sz w:val="18"/>
                <w:szCs w:val="20"/>
              </w:rPr>
              <w:t>床面積が</w:t>
            </w:r>
            <w:r w:rsidRPr="0046679A">
              <w:rPr>
                <w:rFonts w:ascii="BIZ UDゴシック" w:eastAsia="BIZ UDゴシック" w:hAnsi="BIZ UDゴシック"/>
                <w:spacing w:val="-4"/>
                <w:sz w:val="18"/>
                <w:szCs w:val="20"/>
              </w:rPr>
              <w:t>200㎡以上の集会室があるものに限る。）に設けるものに限る。）。</w:t>
            </w:r>
          </w:p>
        </w:tc>
        <w:tc>
          <w:tcPr>
            <w:tcW w:w="913" w:type="dxa"/>
            <w:tcBorders>
              <w:top w:val="single" w:sz="4" w:space="0" w:color="auto"/>
              <w:bottom w:val="single" w:sz="4" w:space="0" w:color="auto"/>
            </w:tcBorders>
            <w:vAlign w:val="center"/>
          </w:tcPr>
          <w:p w14:paraId="065BEBD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77A3820" w14:textId="77777777" w:rsidTr="0046679A">
        <w:trPr>
          <w:trHeight w:val="20"/>
        </w:trPr>
        <w:tc>
          <w:tcPr>
            <w:tcW w:w="279" w:type="dxa"/>
            <w:tcBorders>
              <w:top w:val="nil"/>
              <w:bottom w:val="nil"/>
            </w:tcBorders>
            <w:shd w:val="clear" w:color="auto" w:fill="7EE68F"/>
            <w:vAlign w:val="center"/>
          </w:tcPr>
          <w:p w14:paraId="7A56B9C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C22735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00AECADD"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CA92B12"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・荷物を置くための棚等を設ける（床面積の合計が</w:t>
            </w:r>
            <w:r w:rsidRPr="0046679A">
              <w:rPr>
                <w:rFonts w:ascii="BIZ UDゴシック" w:eastAsia="BIZ UDゴシック" w:hAnsi="BIZ UDゴシック"/>
                <w:spacing w:val="-4"/>
                <w:sz w:val="18"/>
                <w:szCs w:val="20"/>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auto"/>
            </w:tcBorders>
            <w:vAlign w:val="center"/>
          </w:tcPr>
          <w:p w14:paraId="10E6208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094050E4" w14:textId="77777777" w:rsidTr="0046679A">
        <w:trPr>
          <w:trHeight w:val="20"/>
        </w:trPr>
        <w:tc>
          <w:tcPr>
            <w:tcW w:w="279" w:type="dxa"/>
            <w:tcBorders>
              <w:top w:val="nil"/>
              <w:bottom w:val="single" w:sz="4" w:space="0" w:color="000000"/>
            </w:tcBorders>
            <w:shd w:val="clear" w:color="auto" w:fill="7EE68F"/>
            <w:vAlign w:val="center"/>
          </w:tcPr>
          <w:p w14:paraId="56C80B1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535EB85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73D3B26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1B702BD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rPr>
            </w:pPr>
            <w:r w:rsidRPr="0046679A">
              <w:rPr>
                <w:rFonts w:ascii="BIZ UDゴシック" w:eastAsia="BIZ UDゴシック" w:hAnsi="BIZ UDゴシック" w:hint="eastAsia"/>
                <w:spacing w:val="-4"/>
                <w:sz w:val="18"/>
                <w:szCs w:val="18"/>
              </w:rPr>
              <w:t>・衣服を掛けるための金具等を二以上設ける（床面積の合計が</w:t>
            </w:r>
            <w:r w:rsidRPr="0046679A">
              <w:rPr>
                <w:rFonts w:ascii="BIZ UDゴシック" w:eastAsia="BIZ UDゴシック" w:hAnsi="BIZ UDゴシック"/>
                <w:spacing w:val="-4"/>
                <w:sz w:val="18"/>
                <w:szCs w:val="18"/>
              </w:rPr>
              <w:t>10,000㎡以上の建築物（共同住宅、寄宿舎又は下宿にあっては、床面積が200㎡以上の集会室があるものに限る。）に設けるものに限る。）。</w:t>
            </w:r>
          </w:p>
        </w:tc>
        <w:tc>
          <w:tcPr>
            <w:tcW w:w="913" w:type="dxa"/>
            <w:tcBorders>
              <w:top w:val="single" w:sz="4" w:space="0" w:color="auto"/>
              <w:bottom w:val="single" w:sz="4" w:space="0" w:color="000000"/>
            </w:tcBorders>
            <w:vAlign w:val="center"/>
          </w:tcPr>
          <w:p w14:paraId="394E3B2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611A5F4E" w14:textId="77777777" w:rsidTr="0046679A">
        <w:trPr>
          <w:trHeight w:val="11509"/>
        </w:trPr>
        <w:tc>
          <w:tcPr>
            <w:tcW w:w="279" w:type="dxa"/>
            <w:tcBorders>
              <w:top w:val="single" w:sz="4" w:space="0" w:color="000000"/>
              <w:bottom w:val="single" w:sz="4" w:space="0" w:color="000000"/>
            </w:tcBorders>
            <w:shd w:val="clear" w:color="auto" w:fill="7EE68F"/>
            <w:vAlign w:val="center"/>
          </w:tcPr>
          <w:p w14:paraId="036BE8C3" w14:textId="77777777" w:rsidR="0046679A" w:rsidRPr="0046679A" w:rsidRDefault="0046679A" w:rsidP="0046679A">
            <w:pPr>
              <w:spacing w:line="0" w:lineRule="atLeast"/>
              <w:rPr>
                <w:rFonts w:ascii="BIZ UDゴシック" w:eastAsia="BIZ UDゴシック" w:hAnsi="BIZ UDゴシック"/>
                <w:sz w:val="18"/>
                <w:szCs w:val="18"/>
              </w:rPr>
            </w:pPr>
          </w:p>
          <w:p w14:paraId="5DCD4194" w14:textId="77777777" w:rsidR="0046679A" w:rsidRPr="0046679A" w:rsidRDefault="0046679A" w:rsidP="0046679A">
            <w:pPr>
              <w:spacing w:line="0" w:lineRule="atLeast"/>
              <w:rPr>
                <w:rFonts w:ascii="BIZ UDゴシック" w:eastAsia="BIZ UDゴシック" w:hAnsi="BIZ UDゴシック"/>
                <w:sz w:val="18"/>
                <w:szCs w:val="18"/>
              </w:rPr>
            </w:pPr>
          </w:p>
          <w:p w14:paraId="2659A235" w14:textId="77777777" w:rsidR="0046679A" w:rsidRPr="0046679A" w:rsidRDefault="0046679A" w:rsidP="0046679A">
            <w:pPr>
              <w:spacing w:line="0" w:lineRule="atLeast"/>
              <w:rPr>
                <w:rFonts w:ascii="BIZ UDゴシック" w:eastAsia="BIZ UDゴシック" w:hAnsi="BIZ UDゴシック"/>
                <w:sz w:val="18"/>
                <w:szCs w:val="18"/>
              </w:rPr>
            </w:pPr>
          </w:p>
          <w:p w14:paraId="57B0A41E" w14:textId="77777777" w:rsidR="0046679A" w:rsidRPr="0046679A" w:rsidRDefault="0046679A" w:rsidP="0046679A">
            <w:pPr>
              <w:spacing w:line="0" w:lineRule="atLeast"/>
              <w:rPr>
                <w:rFonts w:ascii="BIZ UDゴシック" w:eastAsia="BIZ UDゴシック" w:hAnsi="BIZ UDゴシック"/>
                <w:sz w:val="18"/>
                <w:szCs w:val="18"/>
              </w:rPr>
            </w:pPr>
          </w:p>
          <w:p w14:paraId="2E94FD13" w14:textId="77777777" w:rsidR="0046679A" w:rsidRPr="0046679A" w:rsidRDefault="0046679A" w:rsidP="0046679A">
            <w:pPr>
              <w:spacing w:line="0" w:lineRule="atLeast"/>
              <w:rPr>
                <w:rFonts w:ascii="BIZ UDゴシック" w:eastAsia="BIZ UDゴシック" w:hAnsi="BIZ UDゴシック"/>
                <w:sz w:val="18"/>
                <w:szCs w:val="18"/>
              </w:rPr>
            </w:pPr>
          </w:p>
          <w:p w14:paraId="24BD8424" w14:textId="77777777" w:rsidR="0046679A" w:rsidRPr="0046679A" w:rsidRDefault="0046679A" w:rsidP="0046679A">
            <w:pPr>
              <w:spacing w:line="0" w:lineRule="atLeast"/>
              <w:rPr>
                <w:rFonts w:ascii="BIZ UDゴシック" w:eastAsia="BIZ UDゴシック" w:hAnsi="BIZ UDゴシック"/>
                <w:sz w:val="18"/>
                <w:szCs w:val="18"/>
              </w:rPr>
            </w:pPr>
          </w:p>
          <w:p w14:paraId="15832270" w14:textId="77777777" w:rsidR="0046679A" w:rsidRPr="0046679A" w:rsidRDefault="0046679A" w:rsidP="0046679A">
            <w:pPr>
              <w:spacing w:line="0" w:lineRule="atLeast"/>
              <w:rPr>
                <w:rFonts w:ascii="BIZ UDゴシック" w:eastAsia="BIZ UDゴシック" w:hAnsi="BIZ UDゴシック"/>
                <w:sz w:val="18"/>
                <w:szCs w:val="18"/>
              </w:rPr>
            </w:pPr>
          </w:p>
          <w:p w14:paraId="62CCCF7E" w14:textId="77777777" w:rsidR="0046679A" w:rsidRPr="0046679A" w:rsidRDefault="0046679A" w:rsidP="0046679A">
            <w:pPr>
              <w:spacing w:line="0" w:lineRule="atLeast"/>
              <w:rPr>
                <w:rFonts w:ascii="BIZ UDゴシック" w:eastAsia="BIZ UDゴシック" w:hAnsi="BIZ UDゴシック"/>
                <w:sz w:val="18"/>
                <w:szCs w:val="18"/>
              </w:rPr>
            </w:pPr>
          </w:p>
          <w:p w14:paraId="66410670" w14:textId="77777777" w:rsidR="0046679A" w:rsidRPr="0046679A" w:rsidRDefault="0046679A" w:rsidP="0046679A">
            <w:pPr>
              <w:spacing w:line="0" w:lineRule="atLeast"/>
              <w:rPr>
                <w:rFonts w:ascii="BIZ UDゴシック" w:eastAsia="BIZ UDゴシック" w:hAnsi="BIZ UDゴシック"/>
                <w:sz w:val="18"/>
                <w:szCs w:val="18"/>
              </w:rPr>
            </w:pPr>
          </w:p>
          <w:p w14:paraId="67A0E594" w14:textId="77777777" w:rsidR="0046679A" w:rsidRPr="0046679A" w:rsidRDefault="0046679A" w:rsidP="0046679A">
            <w:pPr>
              <w:spacing w:line="0" w:lineRule="atLeast"/>
              <w:rPr>
                <w:rFonts w:ascii="BIZ UDゴシック" w:eastAsia="BIZ UDゴシック" w:hAnsi="BIZ UDゴシック"/>
                <w:sz w:val="18"/>
                <w:szCs w:val="18"/>
              </w:rPr>
            </w:pPr>
          </w:p>
          <w:p w14:paraId="22945860" w14:textId="77777777" w:rsidR="0046679A" w:rsidRPr="0046679A" w:rsidRDefault="0046679A" w:rsidP="0046679A">
            <w:pPr>
              <w:spacing w:line="0" w:lineRule="atLeast"/>
              <w:rPr>
                <w:rFonts w:ascii="BIZ UDゴシック" w:eastAsia="BIZ UDゴシック" w:hAnsi="BIZ UDゴシック"/>
                <w:sz w:val="18"/>
                <w:szCs w:val="18"/>
              </w:rPr>
            </w:pPr>
          </w:p>
          <w:p w14:paraId="300F2D26" w14:textId="77777777" w:rsidR="0046679A" w:rsidRPr="0046679A" w:rsidRDefault="0046679A" w:rsidP="0046679A">
            <w:pPr>
              <w:spacing w:line="0" w:lineRule="atLeast"/>
              <w:rPr>
                <w:rFonts w:ascii="BIZ UDゴシック" w:eastAsia="BIZ UDゴシック" w:hAnsi="BIZ UDゴシック"/>
                <w:sz w:val="18"/>
                <w:szCs w:val="18"/>
              </w:rPr>
            </w:pPr>
          </w:p>
          <w:p w14:paraId="5143CF37" w14:textId="77777777" w:rsidR="0046679A" w:rsidRPr="0046679A" w:rsidRDefault="0046679A" w:rsidP="0046679A">
            <w:pPr>
              <w:spacing w:line="0" w:lineRule="atLeast"/>
              <w:rPr>
                <w:rFonts w:ascii="BIZ UDゴシック" w:eastAsia="BIZ UDゴシック" w:hAnsi="BIZ UDゴシック"/>
                <w:sz w:val="18"/>
                <w:szCs w:val="18"/>
              </w:rPr>
            </w:pPr>
          </w:p>
          <w:p w14:paraId="3171449A" w14:textId="77777777" w:rsidR="0046679A" w:rsidRPr="0046679A" w:rsidRDefault="0046679A" w:rsidP="0046679A">
            <w:pPr>
              <w:spacing w:line="0" w:lineRule="atLeast"/>
              <w:rPr>
                <w:rFonts w:ascii="BIZ UDゴシック" w:eastAsia="BIZ UDゴシック" w:hAnsi="BIZ UDゴシック"/>
                <w:sz w:val="18"/>
                <w:szCs w:val="18"/>
              </w:rPr>
            </w:pPr>
          </w:p>
          <w:p w14:paraId="616196B1" w14:textId="77777777" w:rsidR="0046679A" w:rsidRPr="0046679A" w:rsidRDefault="0046679A" w:rsidP="0046679A">
            <w:pPr>
              <w:spacing w:line="0" w:lineRule="atLeast"/>
              <w:rPr>
                <w:rFonts w:ascii="BIZ UDゴシック" w:eastAsia="BIZ UDゴシック" w:hAnsi="BIZ UDゴシック"/>
                <w:sz w:val="18"/>
                <w:szCs w:val="18"/>
              </w:rPr>
            </w:pPr>
          </w:p>
          <w:p w14:paraId="77DF00D4" w14:textId="77777777" w:rsidR="0046679A" w:rsidRPr="0046679A" w:rsidRDefault="0046679A" w:rsidP="0046679A">
            <w:pPr>
              <w:spacing w:line="0" w:lineRule="atLeast"/>
              <w:rPr>
                <w:rFonts w:ascii="BIZ UDゴシック" w:eastAsia="BIZ UDゴシック" w:hAnsi="BIZ UDゴシック"/>
                <w:sz w:val="18"/>
                <w:szCs w:val="18"/>
              </w:rPr>
            </w:pPr>
          </w:p>
          <w:p w14:paraId="412FC0DF" w14:textId="77777777" w:rsidR="0046679A" w:rsidRPr="0046679A" w:rsidRDefault="0046679A" w:rsidP="0046679A">
            <w:pPr>
              <w:spacing w:line="0" w:lineRule="atLeast"/>
              <w:rPr>
                <w:rFonts w:ascii="BIZ UDゴシック" w:eastAsia="BIZ UDゴシック" w:hAnsi="BIZ UDゴシック"/>
                <w:sz w:val="18"/>
                <w:szCs w:val="18"/>
              </w:rPr>
            </w:pPr>
          </w:p>
          <w:p w14:paraId="60070E97" w14:textId="77777777" w:rsidR="0046679A" w:rsidRPr="0046679A" w:rsidRDefault="0046679A" w:rsidP="0046679A">
            <w:pPr>
              <w:spacing w:line="0" w:lineRule="atLeast"/>
              <w:rPr>
                <w:rFonts w:ascii="BIZ UDゴシック" w:eastAsia="BIZ UDゴシック" w:hAnsi="BIZ UDゴシック"/>
                <w:sz w:val="18"/>
                <w:szCs w:val="18"/>
              </w:rPr>
            </w:pPr>
          </w:p>
          <w:p w14:paraId="09C7A00F" w14:textId="77777777" w:rsidR="0046679A" w:rsidRPr="0046679A" w:rsidRDefault="0046679A" w:rsidP="0046679A">
            <w:pPr>
              <w:spacing w:line="0" w:lineRule="atLeast"/>
              <w:rPr>
                <w:rFonts w:ascii="BIZ UDゴシック" w:eastAsia="BIZ UDゴシック" w:hAnsi="BIZ UDゴシック"/>
                <w:sz w:val="18"/>
                <w:szCs w:val="18"/>
              </w:rPr>
            </w:pPr>
          </w:p>
          <w:p w14:paraId="4A5413D3" w14:textId="77777777" w:rsidR="0046679A" w:rsidRPr="0046679A" w:rsidRDefault="0046679A" w:rsidP="0046679A">
            <w:pPr>
              <w:spacing w:line="0" w:lineRule="atLeast"/>
              <w:rPr>
                <w:rFonts w:ascii="BIZ UDゴシック" w:eastAsia="BIZ UDゴシック" w:hAnsi="BIZ UDゴシック"/>
                <w:sz w:val="18"/>
                <w:szCs w:val="18"/>
              </w:rPr>
            </w:pPr>
          </w:p>
          <w:p w14:paraId="16895E38" w14:textId="77777777" w:rsidR="0046679A" w:rsidRPr="0046679A" w:rsidRDefault="0046679A" w:rsidP="0046679A">
            <w:pPr>
              <w:spacing w:line="0" w:lineRule="atLeast"/>
              <w:rPr>
                <w:rFonts w:ascii="BIZ UDゴシック" w:eastAsia="BIZ UDゴシック" w:hAnsi="BIZ UDゴシック"/>
                <w:sz w:val="18"/>
                <w:szCs w:val="18"/>
              </w:rPr>
            </w:pPr>
          </w:p>
          <w:p w14:paraId="2EF058A5" w14:textId="77777777" w:rsidR="0046679A" w:rsidRPr="0046679A" w:rsidRDefault="0046679A" w:rsidP="0046679A">
            <w:pPr>
              <w:spacing w:line="0" w:lineRule="atLeast"/>
              <w:rPr>
                <w:rFonts w:ascii="BIZ UDゴシック" w:eastAsia="BIZ UDゴシック" w:hAnsi="BIZ UDゴシック"/>
                <w:sz w:val="18"/>
                <w:szCs w:val="18"/>
              </w:rPr>
            </w:pPr>
          </w:p>
          <w:p w14:paraId="558584A9" w14:textId="77777777" w:rsidR="0046679A" w:rsidRPr="0046679A" w:rsidRDefault="0046679A" w:rsidP="0046679A">
            <w:pPr>
              <w:spacing w:line="0" w:lineRule="atLeast"/>
              <w:rPr>
                <w:rFonts w:ascii="BIZ UDゴシック" w:eastAsia="BIZ UDゴシック" w:hAnsi="BIZ UDゴシック"/>
                <w:sz w:val="18"/>
                <w:szCs w:val="18"/>
              </w:rPr>
            </w:pPr>
          </w:p>
          <w:p w14:paraId="7E3F359C" w14:textId="77777777" w:rsidR="0046679A" w:rsidRPr="0046679A" w:rsidRDefault="0046679A" w:rsidP="0046679A">
            <w:pPr>
              <w:spacing w:line="0" w:lineRule="atLeast"/>
              <w:rPr>
                <w:rFonts w:ascii="BIZ UDゴシック" w:eastAsia="BIZ UDゴシック" w:hAnsi="BIZ UDゴシック"/>
                <w:sz w:val="18"/>
                <w:szCs w:val="18"/>
              </w:rPr>
            </w:pPr>
          </w:p>
          <w:p w14:paraId="59F8A94A" w14:textId="77777777" w:rsidR="0046679A" w:rsidRPr="0046679A" w:rsidRDefault="0046679A" w:rsidP="0046679A">
            <w:pPr>
              <w:spacing w:line="0" w:lineRule="atLeast"/>
              <w:rPr>
                <w:rFonts w:ascii="BIZ UDゴシック" w:eastAsia="BIZ UDゴシック" w:hAnsi="BIZ UDゴシック"/>
                <w:sz w:val="18"/>
                <w:szCs w:val="18"/>
              </w:rPr>
            </w:pPr>
          </w:p>
          <w:p w14:paraId="33837365" w14:textId="77777777" w:rsidR="0046679A" w:rsidRPr="0046679A" w:rsidRDefault="0046679A" w:rsidP="0046679A">
            <w:pPr>
              <w:spacing w:line="0" w:lineRule="atLeast"/>
              <w:rPr>
                <w:rFonts w:ascii="BIZ UDゴシック" w:eastAsia="BIZ UDゴシック" w:hAnsi="BIZ UDゴシック"/>
                <w:sz w:val="18"/>
                <w:szCs w:val="18"/>
              </w:rPr>
            </w:pPr>
          </w:p>
          <w:p w14:paraId="54EEB8AA" w14:textId="77777777" w:rsidR="0046679A" w:rsidRPr="0046679A" w:rsidRDefault="0046679A" w:rsidP="0046679A">
            <w:pPr>
              <w:spacing w:line="0" w:lineRule="atLeast"/>
              <w:rPr>
                <w:rFonts w:ascii="BIZ UDゴシック" w:eastAsia="BIZ UDゴシック" w:hAnsi="BIZ UDゴシック"/>
                <w:sz w:val="18"/>
                <w:szCs w:val="18"/>
              </w:rPr>
            </w:pPr>
          </w:p>
          <w:p w14:paraId="652F3CD4" w14:textId="77777777" w:rsidR="0046679A" w:rsidRPr="0046679A" w:rsidRDefault="0046679A" w:rsidP="0046679A">
            <w:pPr>
              <w:spacing w:line="0" w:lineRule="atLeast"/>
              <w:rPr>
                <w:rFonts w:ascii="BIZ UDゴシック" w:eastAsia="BIZ UDゴシック" w:hAnsi="BIZ UDゴシック"/>
                <w:sz w:val="18"/>
                <w:szCs w:val="18"/>
              </w:rPr>
            </w:pPr>
          </w:p>
          <w:p w14:paraId="603D8082" w14:textId="77777777" w:rsidR="0046679A" w:rsidRPr="0046679A" w:rsidRDefault="0046679A" w:rsidP="0046679A">
            <w:pPr>
              <w:spacing w:line="0" w:lineRule="atLeast"/>
              <w:rPr>
                <w:rFonts w:ascii="BIZ UDゴシック" w:eastAsia="BIZ UDゴシック" w:hAnsi="BIZ UDゴシック"/>
                <w:sz w:val="18"/>
                <w:szCs w:val="18"/>
              </w:rPr>
            </w:pPr>
          </w:p>
          <w:p w14:paraId="3277DFDB" w14:textId="77777777" w:rsidR="0046679A" w:rsidRPr="0046679A" w:rsidRDefault="0046679A" w:rsidP="0046679A">
            <w:pPr>
              <w:spacing w:line="0" w:lineRule="atLeast"/>
              <w:rPr>
                <w:rFonts w:ascii="BIZ UDゴシック" w:eastAsia="BIZ UDゴシック" w:hAnsi="BIZ UDゴシック"/>
                <w:sz w:val="18"/>
                <w:szCs w:val="18"/>
              </w:rPr>
            </w:pPr>
          </w:p>
          <w:p w14:paraId="3BD3AC3A" w14:textId="77777777" w:rsidR="0046679A" w:rsidRPr="0046679A" w:rsidRDefault="0046679A" w:rsidP="0046679A">
            <w:pPr>
              <w:spacing w:line="0" w:lineRule="atLeast"/>
              <w:rPr>
                <w:rFonts w:ascii="BIZ UDゴシック" w:eastAsia="BIZ UDゴシック" w:hAnsi="BIZ UDゴシック"/>
                <w:sz w:val="18"/>
                <w:szCs w:val="18"/>
              </w:rPr>
            </w:pPr>
          </w:p>
          <w:p w14:paraId="4282F47A" w14:textId="77777777" w:rsidR="0046679A" w:rsidRPr="0046679A" w:rsidRDefault="0046679A" w:rsidP="0046679A">
            <w:pPr>
              <w:spacing w:line="0" w:lineRule="atLeast"/>
              <w:rPr>
                <w:rFonts w:ascii="BIZ UDゴシック" w:eastAsia="BIZ UDゴシック" w:hAnsi="BIZ UDゴシック"/>
                <w:sz w:val="18"/>
                <w:szCs w:val="18"/>
              </w:rPr>
            </w:pPr>
          </w:p>
          <w:p w14:paraId="34E9CA22" w14:textId="77777777" w:rsidR="0046679A" w:rsidRPr="0046679A" w:rsidRDefault="0046679A" w:rsidP="0046679A">
            <w:pPr>
              <w:spacing w:line="0" w:lineRule="atLeast"/>
              <w:rPr>
                <w:rFonts w:ascii="BIZ UDゴシック" w:eastAsia="BIZ UDゴシック" w:hAnsi="BIZ UDゴシック"/>
                <w:sz w:val="18"/>
                <w:szCs w:val="18"/>
              </w:rPr>
            </w:pPr>
          </w:p>
          <w:p w14:paraId="07FC3DB7" w14:textId="77777777" w:rsidR="0046679A" w:rsidRPr="0046679A" w:rsidRDefault="0046679A" w:rsidP="0046679A">
            <w:pPr>
              <w:spacing w:line="0" w:lineRule="atLeast"/>
              <w:rPr>
                <w:rFonts w:ascii="BIZ UDゴシック" w:eastAsia="BIZ UDゴシック" w:hAnsi="BIZ UDゴシック"/>
                <w:sz w:val="18"/>
                <w:szCs w:val="18"/>
              </w:rPr>
            </w:pPr>
          </w:p>
          <w:p w14:paraId="72D85445" w14:textId="77777777" w:rsidR="0046679A" w:rsidRPr="0046679A" w:rsidRDefault="0046679A" w:rsidP="0046679A">
            <w:pPr>
              <w:spacing w:line="0" w:lineRule="atLeast"/>
              <w:rPr>
                <w:rFonts w:ascii="BIZ UDゴシック" w:eastAsia="BIZ UDゴシック" w:hAnsi="BIZ UDゴシック"/>
                <w:sz w:val="18"/>
                <w:szCs w:val="18"/>
              </w:rPr>
            </w:pPr>
          </w:p>
          <w:p w14:paraId="7025BD25" w14:textId="77777777" w:rsidR="0046679A" w:rsidRPr="0046679A" w:rsidRDefault="0046679A" w:rsidP="0046679A">
            <w:pPr>
              <w:spacing w:line="0" w:lineRule="atLeast"/>
              <w:rPr>
                <w:rFonts w:ascii="BIZ UDゴシック" w:eastAsia="BIZ UDゴシック" w:hAnsi="BIZ UDゴシック"/>
                <w:sz w:val="18"/>
                <w:szCs w:val="18"/>
              </w:rPr>
            </w:pPr>
          </w:p>
          <w:p w14:paraId="72D62BCD" w14:textId="77777777" w:rsidR="0046679A" w:rsidRPr="0046679A" w:rsidRDefault="0046679A" w:rsidP="0046679A">
            <w:pPr>
              <w:spacing w:line="0" w:lineRule="atLeast"/>
              <w:rPr>
                <w:rFonts w:ascii="BIZ UDゴシック" w:eastAsia="BIZ UDゴシック" w:hAnsi="BIZ UDゴシック"/>
                <w:sz w:val="18"/>
                <w:szCs w:val="18"/>
              </w:rPr>
            </w:pPr>
          </w:p>
          <w:p w14:paraId="1D5B3EF3" w14:textId="77777777" w:rsidR="0046679A" w:rsidRPr="0046679A" w:rsidRDefault="0046679A" w:rsidP="0046679A">
            <w:pPr>
              <w:spacing w:line="0" w:lineRule="atLeast"/>
              <w:rPr>
                <w:rFonts w:ascii="BIZ UDゴシック" w:eastAsia="BIZ UDゴシック" w:hAnsi="BIZ UDゴシック"/>
                <w:sz w:val="18"/>
                <w:szCs w:val="18"/>
              </w:rPr>
            </w:pPr>
          </w:p>
          <w:p w14:paraId="508AC445" w14:textId="77777777" w:rsidR="0046679A" w:rsidRPr="0046679A" w:rsidRDefault="0046679A" w:rsidP="0046679A">
            <w:pPr>
              <w:spacing w:line="0" w:lineRule="atLeast"/>
              <w:rPr>
                <w:rFonts w:ascii="BIZ UDゴシック" w:eastAsia="BIZ UDゴシック" w:hAnsi="BIZ UDゴシック"/>
                <w:sz w:val="18"/>
                <w:szCs w:val="18"/>
              </w:rPr>
            </w:pPr>
          </w:p>
          <w:p w14:paraId="76987CA8" w14:textId="77777777" w:rsidR="0046679A" w:rsidRPr="0046679A" w:rsidRDefault="0046679A" w:rsidP="0046679A">
            <w:pPr>
              <w:spacing w:line="0" w:lineRule="atLeast"/>
              <w:rPr>
                <w:rFonts w:ascii="BIZ UDゴシック" w:eastAsia="BIZ UDゴシック" w:hAnsi="BIZ UDゴシック"/>
                <w:sz w:val="18"/>
                <w:szCs w:val="18"/>
              </w:rPr>
            </w:pPr>
          </w:p>
          <w:p w14:paraId="52F320F5" w14:textId="77777777" w:rsidR="0046679A" w:rsidRPr="0046679A" w:rsidRDefault="0046679A" w:rsidP="0046679A">
            <w:pPr>
              <w:spacing w:line="0" w:lineRule="atLeast"/>
              <w:rPr>
                <w:rFonts w:ascii="BIZ UDゴシック" w:eastAsia="BIZ UDゴシック" w:hAnsi="BIZ UDゴシック"/>
                <w:sz w:val="18"/>
                <w:szCs w:val="18"/>
              </w:rPr>
            </w:pPr>
          </w:p>
          <w:p w14:paraId="54442E72" w14:textId="77777777" w:rsidR="0046679A" w:rsidRPr="0046679A" w:rsidRDefault="0046679A" w:rsidP="0046679A">
            <w:pPr>
              <w:spacing w:line="0" w:lineRule="atLeast"/>
              <w:rPr>
                <w:rFonts w:ascii="BIZ UDゴシック" w:eastAsia="BIZ UDゴシック" w:hAnsi="BIZ UDゴシック"/>
                <w:sz w:val="18"/>
                <w:szCs w:val="18"/>
              </w:rPr>
            </w:pPr>
          </w:p>
          <w:p w14:paraId="56B6A447" w14:textId="77777777" w:rsidR="0046679A" w:rsidRPr="0046679A" w:rsidRDefault="0046679A" w:rsidP="0046679A">
            <w:pPr>
              <w:spacing w:line="0" w:lineRule="atLeast"/>
              <w:rPr>
                <w:rFonts w:ascii="BIZ UDゴシック" w:eastAsia="BIZ UDゴシック" w:hAnsi="BIZ UDゴシック"/>
                <w:sz w:val="18"/>
                <w:szCs w:val="18"/>
              </w:rPr>
            </w:pPr>
          </w:p>
          <w:p w14:paraId="37C921F8" w14:textId="77777777" w:rsidR="0046679A" w:rsidRPr="0046679A" w:rsidRDefault="0046679A" w:rsidP="0046679A">
            <w:pPr>
              <w:spacing w:line="0" w:lineRule="atLeast"/>
              <w:rPr>
                <w:rFonts w:ascii="BIZ UDゴシック" w:eastAsia="BIZ UDゴシック" w:hAnsi="BIZ UDゴシック"/>
                <w:sz w:val="18"/>
                <w:szCs w:val="18"/>
              </w:rPr>
            </w:pPr>
          </w:p>
          <w:p w14:paraId="3A28E955" w14:textId="77777777" w:rsidR="0046679A" w:rsidRPr="0046679A" w:rsidRDefault="0046679A" w:rsidP="0046679A">
            <w:pPr>
              <w:spacing w:line="0" w:lineRule="atLeast"/>
              <w:rPr>
                <w:rFonts w:ascii="BIZ UDゴシック" w:eastAsia="BIZ UDゴシック" w:hAnsi="BIZ UDゴシック"/>
                <w:sz w:val="18"/>
                <w:szCs w:val="18"/>
              </w:rPr>
            </w:pPr>
          </w:p>
          <w:p w14:paraId="4E8C2B3C" w14:textId="77777777" w:rsidR="0046679A" w:rsidRPr="0046679A" w:rsidRDefault="0046679A" w:rsidP="0046679A">
            <w:pPr>
              <w:spacing w:line="0" w:lineRule="atLeast"/>
              <w:rPr>
                <w:rFonts w:ascii="BIZ UDゴシック" w:eastAsia="BIZ UDゴシック" w:hAnsi="BIZ UDゴシック"/>
                <w:sz w:val="18"/>
                <w:szCs w:val="18"/>
              </w:rPr>
            </w:pPr>
          </w:p>
          <w:p w14:paraId="72636FF7" w14:textId="77777777" w:rsidR="0046679A" w:rsidRPr="0046679A" w:rsidRDefault="0046679A" w:rsidP="0046679A">
            <w:pPr>
              <w:spacing w:line="0" w:lineRule="atLeast"/>
              <w:rPr>
                <w:rFonts w:ascii="BIZ UDゴシック" w:eastAsia="BIZ UDゴシック" w:hAnsi="BIZ UDゴシック"/>
                <w:sz w:val="18"/>
                <w:szCs w:val="18"/>
              </w:rPr>
            </w:pPr>
          </w:p>
          <w:p w14:paraId="6BCB4865" w14:textId="77777777" w:rsidR="0046679A" w:rsidRPr="0046679A" w:rsidRDefault="0046679A" w:rsidP="0046679A">
            <w:pPr>
              <w:spacing w:line="0" w:lineRule="atLeast"/>
              <w:rPr>
                <w:rFonts w:ascii="BIZ UDゴシック" w:eastAsia="BIZ UDゴシック" w:hAnsi="BIZ UDゴシック"/>
                <w:sz w:val="18"/>
                <w:szCs w:val="18"/>
              </w:rPr>
            </w:pPr>
          </w:p>
          <w:p w14:paraId="70A539A8" w14:textId="77777777" w:rsidR="0046679A" w:rsidRPr="0046679A" w:rsidRDefault="0046679A" w:rsidP="0046679A">
            <w:pPr>
              <w:spacing w:line="0" w:lineRule="atLeast"/>
              <w:rPr>
                <w:rFonts w:ascii="BIZ UDゴシック" w:eastAsia="BIZ UDゴシック" w:hAnsi="BIZ UDゴシック"/>
                <w:sz w:val="20"/>
                <w:szCs w:val="20"/>
                <w:u w:color="45B0E1"/>
              </w:rPr>
            </w:pPr>
          </w:p>
        </w:tc>
        <w:tc>
          <w:tcPr>
            <w:tcW w:w="849" w:type="dxa"/>
            <w:tcBorders>
              <w:top w:val="single" w:sz="4" w:space="0" w:color="000000"/>
              <w:bottom w:val="single" w:sz="4" w:space="0" w:color="000000"/>
              <w:right w:val="nil"/>
            </w:tcBorders>
            <w:vAlign w:val="center"/>
          </w:tcPr>
          <w:p w14:paraId="0DA1E2B0" w14:textId="77777777" w:rsidR="0046679A" w:rsidRPr="0046679A" w:rsidRDefault="0046679A" w:rsidP="0046679A">
            <w:pPr>
              <w:spacing w:line="0" w:lineRule="atLeast"/>
              <w:rPr>
                <w:rFonts w:ascii="BIZ UDゴシック" w:eastAsia="BIZ UDゴシック" w:hAnsi="BIZ UDゴシック"/>
                <w:sz w:val="18"/>
                <w:szCs w:val="18"/>
              </w:rPr>
            </w:pPr>
          </w:p>
          <w:p w14:paraId="168228C5"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g">
                  <w:drawing>
                    <wp:anchor distT="0" distB="0" distL="114300" distR="114300" simplePos="0" relativeHeight="251903212" behindDoc="0" locked="0" layoutInCell="1" allowOverlap="1" wp14:anchorId="4BC3983E" wp14:editId="1AFB993B">
                      <wp:simplePos x="0" y="0"/>
                      <wp:positionH relativeFrom="column">
                        <wp:posOffset>46990</wp:posOffset>
                      </wp:positionH>
                      <wp:positionV relativeFrom="paragraph">
                        <wp:posOffset>95250</wp:posOffset>
                      </wp:positionV>
                      <wp:extent cx="5799455" cy="3213100"/>
                      <wp:effectExtent l="0" t="0" r="10795" b="6350"/>
                      <wp:wrapNone/>
                      <wp:docPr id="746373541" name="グループ化 615" descr="P8070C339T106#y1"/>
                      <wp:cNvGraphicFramePr/>
                      <a:graphic xmlns:a="http://schemas.openxmlformats.org/drawingml/2006/main">
                        <a:graphicData uri="http://schemas.microsoft.com/office/word/2010/wordprocessingGroup">
                          <wpg:wgp>
                            <wpg:cNvGrpSpPr/>
                            <wpg:grpSpPr>
                              <a:xfrm>
                                <a:off x="0" y="0"/>
                                <a:ext cx="5799455" cy="3213100"/>
                                <a:chOff x="-36400" y="0"/>
                                <a:chExt cx="5799771" cy="3213542"/>
                              </a:xfrm>
                            </wpg:grpSpPr>
                            <pic:pic xmlns:pic="http://schemas.openxmlformats.org/drawingml/2006/picture">
                              <pic:nvPicPr>
                                <pic:cNvPr id="1353899197" name="図 354"/>
                                <pic:cNvPicPr>
                                  <a:picLocks noChangeAspect="1"/>
                                </pic:cNvPicPr>
                              </pic:nvPicPr>
                              <pic:blipFill>
                                <a:blip r:embed="rId349" cstate="email">
                                  <a:extLst>
                                    <a:ext uri="{28A0092B-C50C-407E-A947-70E740481C1C}">
                                      <a14:useLocalDpi xmlns:a14="http://schemas.microsoft.com/office/drawing/2010/main"/>
                                    </a:ext>
                                  </a:extLst>
                                </a:blip>
                                <a:srcRect/>
                                <a:stretch>
                                  <a:fillRect/>
                                </a:stretch>
                              </pic:blipFill>
                              <pic:spPr bwMode="auto">
                                <a:xfrm>
                                  <a:off x="1343771" y="0"/>
                                  <a:ext cx="4419600" cy="3195320"/>
                                </a:xfrm>
                                <a:prstGeom prst="rect">
                                  <a:avLst/>
                                </a:prstGeom>
                                <a:noFill/>
                                <a:ln>
                                  <a:noFill/>
                                </a:ln>
                              </pic:spPr>
                            </pic:pic>
                            <wpg:grpSp>
                              <wpg:cNvPr id="318826782" name="グループ化 718"/>
                              <wpg:cNvGrpSpPr>
                                <a:grpSpLocks noChangeAspect="1"/>
                              </wpg:cNvGrpSpPr>
                              <wpg:grpSpPr>
                                <a:xfrm>
                                  <a:off x="-36400" y="71562"/>
                                  <a:ext cx="5796485" cy="3141980"/>
                                  <a:chOff x="-322719" y="89756"/>
                                  <a:chExt cx="6441982" cy="3492256"/>
                                </a:xfrm>
                              </wpg:grpSpPr>
                              <wps:wsp>
                                <wps:cNvPr id="1919905939" name="Text Box 5"/>
                                <wps:cNvSpPr txBox="1">
                                  <a:spLocks noChangeArrowheads="1"/>
                                </wps:cNvSpPr>
                                <wps:spPr bwMode="auto">
                                  <a:xfrm>
                                    <a:off x="4269070" y="987328"/>
                                    <a:ext cx="62269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CCEE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汚物入れ</w:t>
                                      </w:r>
                                    </w:p>
                                  </w:txbxContent>
                                </wps:txbx>
                                <wps:bodyPr rot="0" vert="horz" wrap="square" lIns="0" tIns="0" rIns="0" bIns="0" anchor="t" anchorCtr="0" upright="1">
                                  <a:noAutofit/>
                                </wps:bodyPr>
                              </wps:wsp>
                              <wps:wsp>
                                <wps:cNvPr id="1148145945" name="Text Box 5"/>
                                <wps:cNvSpPr txBox="1">
                                  <a:spLocks noChangeArrowheads="1"/>
                                </wps:cNvSpPr>
                                <wps:spPr bwMode="auto">
                                  <a:xfrm>
                                    <a:off x="240271" y="598271"/>
                                    <a:ext cx="1452360" cy="283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6CC69" w14:textId="77777777" w:rsidR="0046679A"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腰掛便座</w:t>
                                      </w:r>
                                    </w:p>
                                    <w:p w14:paraId="701C9A3B" w14:textId="77777777" w:rsidR="0046679A" w:rsidRPr="0039020C" w:rsidRDefault="0046679A" w:rsidP="0046679A">
                                      <w:pPr>
                                        <w:spacing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wps:txbx>
                                <wps:bodyPr rot="0" vert="horz" wrap="square" lIns="0" tIns="0" rIns="0" bIns="0" anchor="t" anchorCtr="0" upright="1">
                                  <a:noAutofit/>
                                </wps:bodyPr>
                              </wps:wsp>
                              <wps:wsp>
                                <wps:cNvPr id="361211735" name="Text Box 5"/>
                                <wps:cNvSpPr txBox="1">
                                  <a:spLocks noChangeArrowheads="1"/>
                                </wps:cNvSpPr>
                                <wps:spPr bwMode="auto">
                                  <a:xfrm>
                                    <a:off x="4902979" y="1436113"/>
                                    <a:ext cx="740496"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6387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80cm以上</w:t>
                                      </w:r>
                                    </w:p>
                                  </w:txbxContent>
                                </wps:txbx>
                                <wps:bodyPr rot="0" vert="horz" wrap="square" lIns="0" tIns="0" rIns="0" bIns="0" anchor="t" anchorCtr="0">
                                  <a:noAutofit/>
                                </wps:bodyPr>
                              </wps:wsp>
                              <wps:wsp>
                                <wps:cNvPr id="230262161" name="Text Box 5"/>
                                <wps:cNvSpPr txBox="1">
                                  <a:spLocks noChangeArrowheads="1"/>
                                </wps:cNvSpPr>
                                <wps:spPr bwMode="auto">
                                  <a:xfrm>
                                    <a:off x="3321010" y="89756"/>
                                    <a:ext cx="68008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9BB5A"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844647748" name="Text Box 5"/>
                                <wps:cNvSpPr txBox="1">
                                  <a:spLocks noChangeArrowheads="1"/>
                                </wps:cNvSpPr>
                                <wps:spPr bwMode="auto">
                                  <a:xfrm>
                                    <a:off x="3521341" y="252265"/>
                                    <a:ext cx="606684" cy="31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81043"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w:t>
                                      </w:r>
                                    </w:p>
                                    <w:p w14:paraId="1734AD5D"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503627353" name="Text Box 5"/>
                                <wps:cNvSpPr txBox="1">
                                  <a:spLocks noChangeArrowheads="1"/>
                                </wps:cNvSpPr>
                                <wps:spPr bwMode="auto">
                                  <a:xfrm>
                                    <a:off x="5062649" y="316334"/>
                                    <a:ext cx="380999" cy="134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656F2"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s:wsp>
                                <wps:cNvPr id="1290939501" name="Text Box 5"/>
                                <wps:cNvSpPr txBox="1">
                                  <a:spLocks noChangeArrowheads="1"/>
                                </wps:cNvSpPr>
                                <wps:spPr bwMode="auto">
                                  <a:xfrm>
                                    <a:off x="5361937" y="746106"/>
                                    <a:ext cx="757326" cy="157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D5BAC" w14:textId="77777777" w:rsidR="0046679A" w:rsidRPr="0039020C" w:rsidRDefault="0046679A" w:rsidP="0046679A">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［12］標識参照</w:t>
                                      </w:r>
                                    </w:p>
                                  </w:txbxContent>
                                </wps:txbx>
                                <wps:bodyPr rot="0" vert="horz" wrap="square" lIns="0" tIns="0" rIns="0" bIns="0" anchor="t" anchorCtr="0" upright="1">
                                  <a:noAutofit/>
                                </wps:bodyPr>
                              </wps:wsp>
                              <wps:wsp>
                                <wps:cNvPr id="2028008753" name="Text Box 5"/>
                                <wps:cNvSpPr txBox="1">
                                  <a:spLocks noChangeArrowheads="1"/>
                                </wps:cNvSpPr>
                                <wps:spPr bwMode="auto">
                                  <a:xfrm>
                                    <a:off x="561729" y="1305485"/>
                                    <a:ext cx="1230978" cy="162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E3B2A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汚物流し洗浄ボタン</w:t>
                                      </w:r>
                                    </w:p>
                                  </w:txbxContent>
                                </wps:txbx>
                                <wps:bodyPr rot="0" vert="horz" wrap="square" lIns="0" tIns="0" rIns="0" bIns="0" anchor="ctr" anchorCtr="0" upright="1">
                                  <a:noAutofit/>
                                </wps:bodyPr>
                              </wps:wsp>
                              <wps:wsp>
                                <wps:cNvPr id="1496303424" name="Text Box 5"/>
                                <wps:cNvSpPr txBox="1">
                                  <a:spLocks noChangeArrowheads="1"/>
                                </wps:cNvSpPr>
                                <wps:spPr bwMode="auto">
                                  <a:xfrm>
                                    <a:off x="148186" y="963264"/>
                                    <a:ext cx="1503817" cy="306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4F57F"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水栓</w:t>
                                      </w:r>
                                    </w:p>
                                    <w:p w14:paraId="09BAC3A9"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図：ハンドシャワー型水栓）</w:t>
                                      </w:r>
                                    </w:p>
                                  </w:txbxContent>
                                </wps:txbx>
                                <wps:bodyPr rot="0" vert="horz" wrap="square" lIns="0" tIns="0" rIns="0" bIns="0" anchor="t" anchorCtr="0" upright="1">
                                  <a:noAutofit/>
                                </wps:bodyPr>
                              </wps:wsp>
                              <wps:wsp>
                                <wps:cNvPr id="2128523080" name="Text Box 5"/>
                                <wps:cNvSpPr txBox="1">
                                  <a:spLocks noChangeArrowheads="1"/>
                                </wps:cNvSpPr>
                                <wps:spPr bwMode="auto">
                                  <a:xfrm>
                                    <a:off x="816376" y="2584679"/>
                                    <a:ext cx="1040132"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06EDE"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79885831" name="Text Box 5"/>
                                <wps:cNvSpPr txBox="1">
                                  <a:spLocks noChangeArrowheads="1"/>
                                </wps:cNvSpPr>
                                <wps:spPr bwMode="auto">
                                  <a:xfrm>
                                    <a:off x="451613" y="2799298"/>
                                    <a:ext cx="1433284" cy="157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A8A8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汚物流し（オストメイト用）</w:t>
                                      </w:r>
                                    </w:p>
                                  </w:txbxContent>
                                </wps:txbx>
                                <wps:bodyPr rot="0" vert="horz" wrap="square" lIns="0" tIns="0" rIns="0" bIns="0" anchor="t" anchorCtr="0" upright="1">
                                  <a:noAutofit/>
                                </wps:bodyPr>
                              </wps:wsp>
                              <wps:wsp>
                                <wps:cNvPr id="707265184" name="Text Box 5"/>
                                <wps:cNvSpPr txBox="1">
                                  <a:spLocks noChangeArrowheads="1"/>
                                </wps:cNvSpPr>
                                <wps:spPr bwMode="auto">
                                  <a:xfrm>
                                    <a:off x="4280289" y="3421987"/>
                                    <a:ext cx="720131" cy="16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171F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276743869" name="Text Box 5"/>
                                <wps:cNvSpPr txBox="1">
                                  <a:spLocks noChangeArrowheads="1"/>
                                </wps:cNvSpPr>
                                <wps:spPr bwMode="auto">
                                  <a:xfrm>
                                    <a:off x="1393952" y="2257862"/>
                                    <a:ext cx="258052"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D8C5D"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38355353" name="Text Box 5"/>
                                <wps:cNvSpPr txBox="1">
                                  <a:spLocks noChangeArrowheads="1"/>
                                </wps:cNvSpPr>
                                <wps:spPr bwMode="auto">
                                  <a:xfrm>
                                    <a:off x="-46193" y="1661597"/>
                                    <a:ext cx="1792707" cy="434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C9FB8"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給湯設備（10,000㎡以上）</w:t>
                                      </w:r>
                                    </w:p>
                                    <w:p w14:paraId="5F480905" w14:textId="77777777" w:rsidR="0046679A"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図：湯温調整付きレバー</w:t>
                                      </w:r>
                                    </w:p>
                                    <w:p w14:paraId="698EE0FA" w14:textId="77777777" w:rsidR="0046679A" w:rsidRPr="0039020C"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wps:txbx>
                                <wps:bodyPr rot="0" vert="horz" wrap="square" lIns="0" tIns="0" rIns="0" bIns="0" anchor="t" anchorCtr="0" upright="1">
                                  <a:noAutofit/>
                                </wps:bodyPr>
                              </wps:wsp>
                              <wps:wsp>
                                <wps:cNvPr id="1153118608" name="Text Box 5"/>
                                <wps:cNvSpPr txBox="1">
                                  <a:spLocks noChangeArrowheads="1"/>
                                </wps:cNvSpPr>
                                <wps:spPr bwMode="auto">
                                  <a:xfrm>
                                    <a:off x="-322719" y="2429228"/>
                                    <a:ext cx="2115427" cy="18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A059A"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荷物を置くための棚（10,000㎡以上）</w:t>
                                      </w:r>
                                    </w:p>
                                  </w:txbxContent>
                                </wps:txbx>
                                <wps:bodyPr rot="0" vert="horz" wrap="square" lIns="0" tIns="0" rIns="0" bIns="0" anchor="t" anchorCtr="0" upright="1">
                                  <a:noAutofit/>
                                </wps:bodyPr>
                              </wps:wsp>
                              <wps:wsp>
                                <wps:cNvPr id="1117802097" name="Text Box 5"/>
                                <wps:cNvSpPr txBox="1">
                                  <a:spLocks noChangeArrowheads="1"/>
                                </wps:cNvSpPr>
                                <wps:spPr bwMode="auto">
                                  <a:xfrm>
                                    <a:off x="-322719" y="3135457"/>
                                    <a:ext cx="1847073" cy="350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3B150"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衣服等を掛ける金具</w:t>
                                      </w:r>
                                    </w:p>
                                    <w:p w14:paraId="3AD64818" w14:textId="77777777" w:rsidR="0046679A" w:rsidRPr="0039020C" w:rsidRDefault="0046679A" w:rsidP="0046679A">
                                      <w:pPr>
                                        <w:spacing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BC3983E" id="グループ化 615" o:spid="_x0000_s3098" alt="P8070C339T106#y1" style="position:absolute;left:0;text-align:left;margin-left:3.7pt;margin-top:7.5pt;width:456.65pt;height:253pt;z-index:251903212;mso-width-relative:margin;mso-height-relative:margin" coordorigin="-364" coordsize="57997,32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">
                      <v:shape id="図 354" o:spid="_x0000_s3099" type="#_x0000_t75" style="position:absolute;left:13437;width:44196;height:31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">
                        <v:imagedata r:id="rId350" o:title=""/>
                      </v:shape>
                      <v:group id="グループ化 718" o:spid="_x0000_s3100" style="position:absolute;left:-364;top:715;width:57964;height:31420" coordorigin="-3227,897" coordsize="64419,3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">
                        <o:lock v:ext="edit" aspectratio="t"/>
                        <v:shape id="_x0000_s3101" type="#_x0000_t202" style="position:absolute;left:42690;top:9873;width:6227;height:1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" filled="f" stroked="f">
                          <v:textbox inset="0,0,0,0">
                            <w:txbxContent>
                              <w:p w14:paraId="0B7CCEE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汚物入れ</w:t>
                                </w:r>
                              </w:p>
                            </w:txbxContent>
                          </v:textbox>
                        </v:shape>
                        <v:shape id="_x0000_s3102" type="#_x0000_t202" style="position:absolute;left:2402;top:5982;width:1452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" filled="f" stroked="f">
                          <v:textbox inset="0,0,0,0">
                            <w:txbxContent>
                              <w:p w14:paraId="0D46CC69" w14:textId="77777777" w:rsidR="0046679A"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腰掛便座</w:t>
                                </w:r>
                              </w:p>
                              <w:p w14:paraId="701C9A3B" w14:textId="77777777" w:rsidR="0046679A" w:rsidRPr="0039020C" w:rsidRDefault="0046679A" w:rsidP="0046679A">
                                <w:pPr>
                                  <w:spacing w:line="200" w:lineRule="exact"/>
                                  <w:ind w:left="160" w:hangingChars="100" w:hanging="160"/>
                                  <w:rPr>
                                    <w:rFonts w:ascii="BIZ UDPゴシック" w:eastAsia="BIZ UDPゴシック" w:hAnsi="BIZ UDPゴシック"/>
                                    <w:sz w:val="16"/>
                                  </w:rPr>
                                </w:pPr>
                                <w:r w:rsidRPr="0039020C">
                                  <w:rPr>
                                    <w:rFonts w:ascii="BIZ UDPゴシック" w:eastAsia="BIZ UDPゴシック" w:hAnsi="BIZ UDPゴシック" w:hint="eastAsia"/>
                                    <w:sz w:val="16"/>
                                  </w:rPr>
                                  <w:t>（床置式</w:t>
                                </w:r>
                                <w:r>
                                  <w:rPr>
                                    <w:rFonts w:ascii="BIZ UDPゴシック" w:eastAsia="BIZ UDPゴシック" w:hAnsi="BIZ UDPゴシック" w:hint="eastAsia"/>
                                    <w:sz w:val="16"/>
                                  </w:rPr>
                                  <w:t>または</w:t>
                                </w:r>
                                <w:r w:rsidRPr="0039020C">
                                  <w:rPr>
                                    <w:rFonts w:ascii="BIZ UDPゴシック" w:eastAsia="BIZ UDPゴシック" w:hAnsi="BIZ UDPゴシック" w:hint="eastAsia"/>
                                    <w:sz w:val="16"/>
                                  </w:rPr>
                                  <w:t>壁掛式便器）</w:t>
                                </w:r>
                              </w:p>
                            </w:txbxContent>
                          </v:textbox>
                        </v:shape>
                        <v:shape id="_x0000_s3103" type="#_x0000_t202" style="position:absolute;left:49029;top:14361;width:740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" filled="f" stroked="f">
                          <v:textbox inset="0,0,0,0">
                            <w:txbxContent>
                              <w:p w14:paraId="3596387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80cm以上</w:t>
                                </w:r>
                              </w:p>
                            </w:txbxContent>
                          </v:textbox>
                        </v:shape>
                        <v:shape id="_x0000_s3104" type="#_x0000_t202" style="position:absolute;left:33210;top:897;width:6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" filled="f" stroked="f">
                          <v:textbox inset="0,0,0,0">
                            <w:txbxContent>
                              <w:p w14:paraId="49F9BB5A"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手すり</w:t>
                                </w:r>
                              </w:p>
                            </w:txbxContent>
                          </v:textbox>
                        </v:shape>
                        <v:shape id="_x0000_s3105" type="#_x0000_t202" style="position:absolute;left:35213;top:2522;width:6067;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" filled="f" stroked="f">
                          <v:textbox inset="0,0,0,0">
                            <w:txbxContent>
                              <w:p w14:paraId="55181043"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w:t>
                                </w:r>
                              </w:p>
                              <w:p w14:paraId="1734AD5D"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ホルダー</w:t>
                                </w:r>
                              </w:p>
                            </w:txbxContent>
                          </v:textbox>
                        </v:shape>
                        <v:shape id="_x0000_s3106" type="#_x0000_t202" style="position:absolute;left:50626;top:3163;width:381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" filled="f" stroked="f">
                          <v:textbox inset="0,0,0,0">
                            <w:txbxContent>
                              <w:p w14:paraId="188656F2"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標識</w:t>
                                </w:r>
                              </w:p>
                            </w:txbxContent>
                          </v:textbox>
                        </v:shape>
                        <v:shape id="_x0000_s3107" type="#_x0000_t202" style="position:absolute;left:53619;top:7461;width:7573;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" filled="f" stroked="f">
                          <v:textbox inset="0,0,0,0">
                            <w:txbxContent>
                              <w:p w14:paraId="586D5BAC" w14:textId="77777777" w:rsidR="0046679A" w:rsidRPr="0039020C" w:rsidRDefault="0046679A" w:rsidP="0046679A">
                                <w:pPr>
                                  <w:spacing w:line="180" w:lineRule="exact"/>
                                  <w:rPr>
                                    <w:rFonts w:ascii="BIZ UDPゴシック" w:eastAsia="BIZ UDPゴシック" w:hAnsi="BIZ UDPゴシック"/>
                                    <w:sz w:val="16"/>
                                  </w:rPr>
                                </w:pPr>
                                <w:r w:rsidRPr="0039020C">
                                  <w:rPr>
                                    <w:rFonts w:ascii="BIZ UDPゴシック" w:eastAsia="BIZ UDPゴシック" w:hAnsi="BIZ UDPゴシック" w:hint="eastAsia"/>
                                    <w:sz w:val="16"/>
                                  </w:rPr>
                                  <w:t>［12］</w:t>
                                </w:r>
                                <w:r w:rsidRPr="0039020C">
                                  <w:rPr>
                                    <w:rFonts w:ascii="BIZ UDPゴシック" w:eastAsia="BIZ UDPゴシック" w:hAnsi="BIZ UDPゴシック" w:hint="eastAsia"/>
                                    <w:sz w:val="16"/>
                                  </w:rPr>
                                  <w:t>標識参照</w:t>
                                </w:r>
                              </w:p>
                            </w:txbxContent>
                          </v:textbox>
                        </v:shape>
                        <v:shape id="_x0000_s3108" type="#_x0000_t202" style="position:absolute;left:5617;top:13054;width:12310;height: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" filled="f" stroked="f">
                          <v:textbox inset="0,0,0,0">
                            <w:txbxContent>
                              <w:p w14:paraId="45E3B2A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汚物流し洗浄ボタン</w:t>
                                </w:r>
                              </w:p>
                            </w:txbxContent>
                          </v:textbox>
                        </v:shape>
                        <v:shape id="_x0000_s3109" type="#_x0000_t202" style="position:absolute;left:1481;top:9632;width:15039;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" filled="f" stroked="f">
                          <v:textbox inset="0,0,0,0">
                            <w:txbxContent>
                              <w:p w14:paraId="0B34F57F"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水栓</w:t>
                                </w:r>
                              </w:p>
                              <w:p w14:paraId="09BAC3A9" w14:textId="77777777" w:rsidR="0046679A" w:rsidRPr="0039020C" w:rsidRDefault="0046679A" w:rsidP="0046679A">
                                <w:pPr>
                                  <w:spacing w:line="200" w:lineRule="exact"/>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図：ハンドシャワー型水栓）</w:t>
                                </w:r>
                              </w:p>
                            </w:txbxContent>
                          </v:textbox>
                        </v:shape>
                        <v:shape id="_x0000_s3110" type="#_x0000_t202" style="position:absolute;left:8163;top:25846;width:104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" filled="f" stroked="f">
                          <v:textbox inset="0,0,0,0">
                            <w:txbxContent>
                              <w:p w14:paraId="1EB06EDE"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ペーパーホルダー</w:t>
                                </w:r>
                              </w:p>
                            </w:txbxContent>
                          </v:textbox>
                        </v:shape>
                        <v:shape id="_x0000_s3111" type="#_x0000_t202" style="position:absolute;left:4516;top:27992;width:1433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" filled="f" stroked="f">
                          <v:textbox inset="0,0,0,0">
                            <w:txbxContent>
                              <w:p w14:paraId="3CDA8A8F"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汚物流し（オストメイト用）</w:t>
                                </w:r>
                              </w:p>
                            </w:txbxContent>
                          </v:textbox>
                        </v:shape>
                        <v:shape id="_x0000_s3112" type="#_x0000_t202" style="position:absolute;left:42802;top:34219;width:7202;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" filled="f" stroked="f">
                          <v:textbox inset="0,0,0,0">
                            <w:txbxContent>
                              <w:p w14:paraId="238171F8"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着替え台</w:t>
                                </w:r>
                              </w:p>
                            </w:txbxContent>
                          </v:textbox>
                        </v:shape>
                        <v:shape id="_x0000_s3113" type="#_x0000_t202" style="position:absolute;left:13939;top:22578;width:2581;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" filled="f" stroked="f">
                          <v:textbox inset="0,0,0,0">
                            <w:txbxContent>
                              <w:p w14:paraId="269D8C5D" w14:textId="77777777" w:rsidR="0046679A" w:rsidRPr="0039020C"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鏡</w:t>
                                </w:r>
                              </w:p>
                            </w:txbxContent>
                          </v:textbox>
                        </v:shape>
                        <v:shape id="_x0000_s3114" type="#_x0000_t202" style="position:absolute;left:-461;top:16615;width:179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" filled="f" stroked="f">
                          <v:textbox inset="0,0,0,0">
                            <w:txbxContent>
                              <w:p w14:paraId="00BC9FB8"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給湯設備（10,000㎡以上）</w:t>
                                </w:r>
                              </w:p>
                              <w:p w14:paraId="5F480905" w14:textId="77777777" w:rsidR="0046679A"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39020C">
                                  <w:rPr>
                                    <w:rFonts w:ascii="BIZ UDPゴシック" w:eastAsia="BIZ UDPゴシック" w:hAnsi="BIZ UDPゴシック" w:hint="eastAsia"/>
                                    <w:sz w:val="16"/>
                                  </w:rPr>
                                  <w:t>図：湯温調整付きレバー</w:t>
                                </w:r>
                              </w:p>
                              <w:p w14:paraId="698EE0FA" w14:textId="77777777" w:rsidR="0046679A" w:rsidRPr="0039020C" w:rsidRDefault="0046679A" w:rsidP="0046679A">
                                <w:pPr>
                                  <w:spacing w:line="200" w:lineRule="exact"/>
                                  <w:ind w:left="640" w:hangingChars="400" w:hanging="640"/>
                                  <w:jc w:val="right"/>
                                  <w:rPr>
                                    <w:rFonts w:ascii="BIZ UDPゴシック" w:eastAsia="BIZ UDPゴシック" w:hAnsi="BIZ UDPゴシック"/>
                                    <w:sz w:val="16"/>
                                  </w:rPr>
                                </w:pPr>
                                <w:r w:rsidRPr="0039020C">
                                  <w:rPr>
                                    <w:rFonts w:ascii="BIZ UDPゴシック" w:eastAsia="BIZ UDPゴシック" w:hAnsi="BIZ UDPゴシック" w:hint="eastAsia"/>
                                    <w:sz w:val="16"/>
                                  </w:rPr>
                                  <w:t>ハンドル型混合水栓）</w:t>
                                </w:r>
                              </w:p>
                            </w:txbxContent>
                          </v:textbox>
                        </v:shape>
                        <v:shape id="_x0000_s3115" type="#_x0000_t202" style="position:absolute;left:-3227;top:24292;width:21154;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" filled="f" stroked="f">
                          <v:textbox inset="0,0,0,0">
                            <w:txbxContent>
                              <w:p w14:paraId="74FA059A"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荷物を置くための棚（10,000</w:t>
                                </w:r>
                                <w:r w:rsidRPr="0039020C">
                                  <w:rPr>
                                    <w:rFonts w:ascii="BIZ UDPゴシック" w:eastAsia="BIZ UDPゴシック" w:hAnsi="BIZ UDPゴシック" w:hint="eastAsia"/>
                                    <w:sz w:val="16"/>
                                  </w:rPr>
                                  <w:t>㎡以上）</w:t>
                                </w:r>
                              </w:p>
                            </w:txbxContent>
                          </v:textbox>
                        </v:shape>
                        <v:shape id="_x0000_s3116" type="#_x0000_t202" style="position:absolute;left:-3227;top:31354;width:18470;height:3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" filled="f" stroked="f">
                          <v:textbox inset="0,0,0,0">
                            <w:txbxContent>
                              <w:p w14:paraId="78A3B150" w14:textId="77777777" w:rsidR="0046679A" w:rsidRPr="0039020C"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39020C">
                                  <w:rPr>
                                    <w:rFonts w:ascii="BIZ UDPゴシック" w:eastAsia="BIZ UDPゴシック" w:hAnsi="BIZ UDPゴシック" w:hint="eastAsia"/>
                                    <w:sz w:val="16"/>
                                  </w:rPr>
                                  <w:t>衣服等を掛ける金具</w:t>
                                </w:r>
                              </w:p>
                              <w:p w14:paraId="3AD64818" w14:textId="77777777" w:rsidR="0046679A" w:rsidRPr="0039020C" w:rsidRDefault="0046679A" w:rsidP="0046679A">
                                <w:pPr>
                                  <w:spacing w:line="200" w:lineRule="exact"/>
                                  <w:ind w:left="160" w:hanging="160"/>
                                  <w:jc w:val="right"/>
                                  <w:rPr>
                                    <w:rFonts w:ascii="BIZ UDPゴシック" w:eastAsia="BIZ UDPゴシック" w:hAnsi="BIZ UDPゴシック"/>
                                    <w:sz w:val="16"/>
                                  </w:rPr>
                                </w:pPr>
                                <w:r w:rsidRPr="0039020C">
                                  <w:rPr>
                                    <w:rFonts w:ascii="BIZ UDPゴシック" w:eastAsia="BIZ UDPゴシック" w:hAnsi="BIZ UDPゴシック" w:hint="eastAsia"/>
                                    <w:sz w:val="16"/>
                                  </w:rPr>
                                  <w:t>（10,000</w:t>
                                </w:r>
                                <w:r w:rsidRPr="0039020C">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39020C">
                                  <w:rPr>
                                    <w:rFonts w:ascii="BIZ UDPゴシック" w:eastAsia="BIZ UDPゴシック" w:hAnsi="BIZ UDPゴシック" w:hint="eastAsia"/>
                                    <w:sz w:val="16"/>
                                  </w:rPr>
                                  <w:t>以上）</w:t>
                                </w:r>
                              </w:p>
                            </w:txbxContent>
                          </v:textbox>
                        </v:shape>
                      </v:group>
                    </v:group>
                  </w:pict>
                </mc:Fallback>
              </mc:AlternateContent>
            </w:r>
          </w:p>
          <w:p w14:paraId="1A62D533" w14:textId="77777777" w:rsidR="0046679A" w:rsidRPr="0046679A" w:rsidRDefault="0046679A" w:rsidP="0046679A">
            <w:pPr>
              <w:spacing w:line="0" w:lineRule="atLeast"/>
              <w:rPr>
                <w:rFonts w:ascii="BIZ UDゴシック" w:eastAsia="BIZ UDゴシック" w:hAnsi="BIZ UDゴシック"/>
                <w:sz w:val="18"/>
                <w:szCs w:val="18"/>
              </w:rPr>
            </w:pPr>
          </w:p>
          <w:p w14:paraId="5C99D1E1" w14:textId="77777777" w:rsidR="0046679A" w:rsidRPr="0046679A" w:rsidRDefault="0046679A" w:rsidP="0046679A">
            <w:pPr>
              <w:spacing w:line="0" w:lineRule="atLeast"/>
              <w:rPr>
                <w:rFonts w:ascii="BIZ UDゴシック" w:eastAsia="BIZ UDゴシック" w:hAnsi="BIZ UDゴシック"/>
                <w:sz w:val="18"/>
                <w:szCs w:val="18"/>
              </w:rPr>
            </w:pPr>
          </w:p>
          <w:p w14:paraId="1415821A" w14:textId="77777777" w:rsidR="0046679A" w:rsidRPr="0046679A" w:rsidRDefault="0046679A" w:rsidP="0046679A">
            <w:pPr>
              <w:spacing w:line="0" w:lineRule="atLeast"/>
              <w:rPr>
                <w:rFonts w:ascii="BIZ UDゴシック" w:eastAsia="BIZ UDゴシック" w:hAnsi="BIZ UDゴシック"/>
                <w:sz w:val="18"/>
                <w:szCs w:val="18"/>
              </w:rPr>
            </w:pPr>
          </w:p>
          <w:p w14:paraId="182CDF5D" w14:textId="77777777" w:rsidR="0046679A" w:rsidRPr="0046679A" w:rsidRDefault="0046679A" w:rsidP="0046679A">
            <w:pPr>
              <w:spacing w:line="0" w:lineRule="atLeast"/>
              <w:rPr>
                <w:rFonts w:ascii="BIZ UDゴシック" w:eastAsia="BIZ UDゴシック" w:hAnsi="BIZ UDゴシック"/>
                <w:sz w:val="18"/>
                <w:szCs w:val="18"/>
              </w:rPr>
            </w:pPr>
          </w:p>
          <w:p w14:paraId="0C81A3F1" w14:textId="77777777" w:rsidR="0046679A" w:rsidRPr="0046679A" w:rsidRDefault="0046679A" w:rsidP="0046679A">
            <w:pPr>
              <w:spacing w:line="0" w:lineRule="atLeast"/>
              <w:rPr>
                <w:rFonts w:ascii="BIZ UDゴシック" w:eastAsia="BIZ UDゴシック" w:hAnsi="BIZ UDゴシック"/>
                <w:sz w:val="18"/>
                <w:szCs w:val="18"/>
              </w:rPr>
            </w:pPr>
          </w:p>
          <w:p w14:paraId="647B0E05" w14:textId="77777777" w:rsidR="0046679A" w:rsidRPr="0046679A" w:rsidRDefault="0046679A" w:rsidP="0046679A">
            <w:pPr>
              <w:spacing w:line="0" w:lineRule="atLeast"/>
              <w:rPr>
                <w:rFonts w:ascii="BIZ UDゴシック" w:eastAsia="BIZ UDゴシック" w:hAnsi="BIZ UDゴシック"/>
                <w:sz w:val="18"/>
                <w:szCs w:val="18"/>
              </w:rPr>
            </w:pPr>
          </w:p>
          <w:p w14:paraId="5FD5BBDE" w14:textId="77777777" w:rsidR="0046679A" w:rsidRPr="0046679A" w:rsidRDefault="0046679A" w:rsidP="0046679A">
            <w:pPr>
              <w:spacing w:line="0" w:lineRule="atLeast"/>
              <w:rPr>
                <w:rFonts w:ascii="BIZ UDゴシック" w:eastAsia="BIZ UDゴシック" w:hAnsi="BIZ UDゴシック"/>
                <w:sz w:val="18"/>
                <w:szCs w:val="18"/>
              </w:rPr>
            </w:pPr>
          </w:p>
          <w:p w14:paraId="25951CA0" w14:textId="77777777" w:rsidR="0046679A" w:rsidRPr="0046679A" w:rsidRDefault="0046679A" w:rsidP="0046679A">
            <w:pPr>
              <w:spacing w:line="0" w:lineRule="atLeast"/>
              <w:rPr>
                <w:rFonts w:ascii="BIZ UDゴシック" w:eastAsia="BIZ UDゴシック" w:hAnsi="BIZ UDゴシック"/>
                <w:sz w:val="18"/>
                <w:szCs w:val="18"/>
              </w:rPr>
            </w:pPr>
          </w:p>
          <w:p w14:paraId="6477EBF5" w14:textId="77777777" w:rsidR="0046679A" w:rsidRPr="0046679A" w:rsidRDefault="0046679A" w:rsidP="0046679A">
            <w:pPr>
              <w:spacing w:line="0" w:lineRule="atLeast"/>
              <w:rPr>
                <w:rFonts w:ascii="BIZ UDゴシック" w:eastAsia="BIZ UDゴシック" w:hAnsi="BIZ UDゴシック"/>
                <w:sz w:val="18"/>
                <w:szCs w:val="18"/>
              </w:rPr>
            </w:pPr>
          </w:p>
          <w:p w14:paraId="67A3FAEE" w14:textId="77777777" w:rsidR="0046679A" w:rsidRPr="0046679A" w:rsidRDefault="0046679A" w:rsidP="0046679A">
            <w:pPr>
              <w:spacing w:line="0" w:lineRule="atLeast"/>
              <w:rPr>
                <w:rFonts w:ascii="BIZ UDゴシック" w:eastAsia="BIZ UDゴシック" w:hAnsi="BIZ UDゴシック"/>
                <w:sz w:val="18"/>
                <w:szCs w:val="18"/>
              </w:rPr>
            </w:pPr>
          </w:p>
          <w:p w14:paraId="18DE7001" w14:textId="77777777" w:rsidR="0046679A" w:rsidRPr="0046679A" w:rsidRDefault="0046679A" w:rsidP="0046679A">
            <w:pPr>
              <w:spacing w:line="0" w:lineRule="atLeast"/>
              <w:rPr>
                <w:rFonts w:ascii="BIZ UDゴシック" w:eastAsia="BIZ UDゴシック" w:hAnsi="BIZ UDゴシック"/>
                <w:sz w:val="18"/>
                <w:szCs w:val="18"/>
              </w:rPr>
            </w:pPr>
          </w:p>
          <w:p w14:paraId="287B8D4A" w14:textId="77777777" w:rsidR="0046679A" w:rsidRPr="0046679A" w:rsidRDefault="0046679A" w:rsidP="0046679A">
            <w:pPr>
              <w:spacing w:line="0" w:lineRule="atLeast"/>
              <w:rPr>
                <w:rFonts w:ascii="BIZ UDゴシック" w:eastAsia="BIZ UDゴシック" w:hAnsi="BIZ UDゴシック"/>
                <w:sz w:val="18"/>
                <w:szCs w:val="18"/>
              </w:rPr>
            </w:pPr>
          </w:p>
          <w:p w14:paraId="26E808D5" w14:textId="77777777" w:rsidR="0046679A" w:rsidRPr="0046679A" w:rsidRDefault="0046679A" w:rsidP="0046679A">
            <w:pPr>
              <w:spacing w:line="0" w:lineRule="atLeast"/>
              <w:rPr>
                <w:rFonts w:ascii="BIZ UDゴシック" w:eastAsia="BIZ UDゴシック" w:hAnsi="BIZ UDゴシック"/>
                <w:sz w:val="18"/>
                <w:szCs w:val="18"/>
              </w:rPr>
            </w:pPr>
          </w:p>
          <w:p w14:paraId="2EA788A8" w14:textId="77777777" w:rsidR="0046679A" w:rsidRPr="0046679A" w:rsidRDefault="0046679A" w:rsidP="0046679A">
            <w:pPr>
              <w:spacing w:line="0" w:lineRule="atLeast"/>
              <w:rPr>
                <w:rFonts w:ascii="BIZ UDゴシック" w:eastAsia="BIZ UDゴシック" w:hAnsi="BIZ UDゴシック"/>
                <w:sz w:val="18"/>
                <w:szCs w:val="18"/>
              </w:rPr>
            </w:pPr>
          </w:p>
          <w:p w14:paraId="6C324E20" w14:textId="77777777" w:rsidR="0046679A" w:rsidRPr="0046679A" w:rsidRDefault="0046679A" w:rsidP="0046679A">
            <w:pPr>
              <w:spacing w:line="0" w:lineRule="atLeast"/>
              <w:rPr>
                <w:rFonts w:ascii="BIZ UDゴシック" w:eastAsia="BIZ UDゴシック" w:hAnsi="BIZ UDゴシック"/>
                <w:sz w:val="18"/>
                <w:szCs w:val="18"/>
              </w:rPr>
            </w:pPr>
          </w:p>
          <w:p w14:paraId="60EC0B33" w14:textId="77777777" w:rsidR="0046679A" w:rsidRPr="0046679A" w:rsidRDefault="0046679A" w:rsidP="0046679A">
            <w:pPr>
              <w:spacing w:line="0" w:lineRule="atLeast"/>
              <w:rPr>
                <w:rFonts w:ascii="BIZ UDゴシック" w:eastAsia="BIZ UDゴシック" w:hAnsi="BIZ UDゴシック"/>
                <w:sz w:val="18"/>
                <w:szCs w:val="18"/>
              </w:rPr>
            </w:pPr>
          </w:p>
          <w:p w14:paraId="5A767AD1" w14:textId="77777777" w:rsidR="0046679A" w:rsidRPr="0046679A" w:rsidRDefault="0046679A" w:rsidP="0046679A">
            <w:pPr>
              <w:spacing w:line="0" w:lineRule="atLeast"/>
              <w:rPr>
                <w:rFonts w:ascii="BIZ UDゴシック" w:eastAsia="BIZ UDゴシック" w:hAnsi="BIZ UDゴシック"/>
                <w:sz w:val="18"/>
                <w:szCs w:val="18"/>
              </w:rPr>
            </w:pPr>
          </w:p>
          <w:p w14:paraId="0E529539" w14:textId="77777777" w:rsidR="0046679A" w:rsidRPr="0046679A" w:rsidRDefault="0046679A" w:rsidP="0046679A">
            <w:pPr>
              <w:spacing w:line="0" w:lineRule="atLeast"/>
              <w:rPr>
                <w:rFonts w:ascii="BIZ UDゴシック" w:eastAsia="BIZ UDゴシック" w:hAnsi="BIZ UDゴシック"/>
                <w:sz w:val="18"/>
                <w:szCs w:val="18"/>
              </w:rPr>
            </w:pPr>
          </w:p>
          <w:p w14:paraId="11335166" w14:textId="77777777" w:rsidR="0046679A" w:rsidRPr="0046679A" w:rsidRDefault="0046679A" w:rsidP="0046679A">
            <w:pPr>
              <w:spacing w:line="0" w:lineRule="atLeast"/>
              <w:rPr>
                <w:rFonts w:ascii="BIZ UDゴシック" w:eastAsia="BIZ UDゴシック" w:hAnsi="BIZ UDゴシック"/>
                <w:sz w:val="18"/>
                <w:szCs w:val="18"/>
              </w:rPr>
            </w:pPr>
          </w:p>
          <w:p w14:paraId="78C6778A" w14:textId="77777777" w:rsidR="0046679A" w:rsidRPr="0046679A" w:rsidRDefault="0046679A" w:rsidP="0046679A">
            <w:pPr>
              <w:spacing w:line="0" w:lineRule="atLeast"/>
              <w:rPr>
                <w:rFonts w:ascii="BIZ UDゴシック" w:eastAsia="BIZ UDゴシック" w:hAnsi="BIZ UDゴシック"/>
                <w:sz w:val="18"/>
                <w:szCs w:val="18"/>
              </w:rPr>
            </w:pPr>
          </w:p>
          <w:p w14:paraId="70E4DFE4" w14:textId="77777777" w:rsidR="0046679A" w:rsidRPr="0046679A" w:rsidRDefault="0046679A" w:rsidP="0046679A">
            <w:pPr>
              <w:spacing w:line="0" w:lineRule="atLeast"/>
              <w:rPr>
                <w:rFonts w:ascii="BIZ UDゴシック" w:eastAsia="BIZ UDゴシック" w:hAnsi="BIZ UDゴシック"/>
                <w:sz w:val="18"/>
                <w:szCs w:val="18"/>
              </w:rPr>
            </w:pPr>
          </w:p>
          <w:p w14:paraId="176E2A49" w14:textId="77777777" w:rsidR="0046679A" w:rsidRPr="0046679A" w:rsidRDefault="0046679A" w:rsidP="0046679A">
            <w:pPr>
              <w:spacing w:line="0" w:lineRule="atLeast"/>
              <w:rPr>
                <w:rFonts w:ascii="BIZ UDゴシック" w:eastAsia="BIZ UDゴシック" w:hAnsi="BIZ UDゴシック"/>
                <w:sz w:val="18"/>
                <w:szCs w:val="18"/>
              </w:rPr>
            </w:pPr>
          </w:p>
          <w:p w14:paraId="7859011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g">
                  <w:drawing>
                    <wp:anchor distT="0" distB="0" distL="114300" distR="114300" simplePos="0" relativeHeight="251916524" behindDoc="0" locked="0" layoutInCell="1" allowOverlap="1" wp14:anchorId="09FA0E6C" wp14:editId="672FB4BF">
                      <wp:simplePos x="0" y="0"/>
                      <wp:positionH relativeFrom="column">
                        <wp:posOffset>-24931</wp:posOffset>
                      </wp:positionH>
                      <wp:positionV relativeFrom="paragraph">
                        <wp:posOffset>132356</wp:posOffset>
                      </wp:positionV>
                      <wp:extent cx="5848985" cy="3352800"/>
                      <wp:effectExtent l="0" t="0" r="18415" b="0"/>
                      <wp:wrapNone/>
                      <wp:docPr id="781681905" name="グループ化 618" descr="P8093C339T106#y1"/>
                      <wp:cNvGraphicFramePr/>
                      <a:graphic xmlns:a="http://schemas.openxmlformats.org/drawingml/2006/main">
                        <a:graphicData uri="http://schemas.microsoft.com/office/word/2010/wordprocessingGroup">
                          <wpg:wgp>
                            <wpg:cNvGrpSpPr/>
                            <wpg:grpSpPr>
                              <a:xfrm>
                                <a:off x="0" y="0"/>
                                <a:ext cx="5848985" cy="3352800"/>
                                <a:chOff x="0" y="0"/>
                                <a:chExt cx="5848985" cy="3352800"/>
                              </a:xfrm>
                            </wpg:grpSpPr>
                            <pic:pic xmlns:pic="http://schemas.openxmlformats.org/drawingml/2006/picture">
                              <pic:nvPicPr>
                                <pic:cNvPr id="1024000670" name="図 1871296159" descr="線画 が含まれている画像&#10;&#10;AI 生成コンテンツは誤りを含む可能性があります。"/>
                                <pic:cNvPicPr>
                                  <a:picLocks noChangeAspect="1"/>
                                </pic:cNvPicPr>
                              </pic:nvPicPr>
                              <pic:blipFill rotWithShape="1">
                                <a:blip r:embed="rId351" cstate="email">
                                  <a:extLst>
                                    <a:ext uri="{28A0092B-C50C-407E-A947-70E740481C1C}">
                                      <a14:useLocalDpi xmlns:a14="http://schemas.microsoft.com/office/drawing/2010/main"/>
                                    </a:ext>
                                  </a:extLst>
                                </a:blip>
                                <a:srcRect/>
                                <a:stretch>
                                  <a:fillRect/>
                                </a:stretch>
                              </pic:blipFill>
                              <pic:spPr bwMode="auto">
                                <a:xfrm>
                                  <a:off x="3888188" y="818984"/>
                                  <a:ext cx="1453515" cy="2134235"/>
                                </a:xfrm>
                                <a:prstGeom prst="rect">
                                  <a:avLst/>
                                </a:prstGeom>
                                <a:ln>
                                  <a:noFill/>
                                </a:ln>
                                <a:extLst>
                                  <a:ext uri="{53640926-AAD7-44D8-BBD7-CCE9431645EC}">
                                    <a14:shadowObscured xmlns:a14="http://schemas.microsoft.com/office/drawing/2010/main"/>
                                  </a:ext>
                                </a:extLst>
                              </pic:spPr>
                            </pic:pic>
                            <wpg:grpSp>
                              <wpg:cNvPr id="768752898" name="グループ化 617"/>
                              <wpg:cNvGrpSpPr/>
                              <wpg:grpSpPr>
                                <a:xfrm>
                                  <a:off x="0" y="0"/>
                                  <a:ext cx="5848985" cy="3352800"/>
                                  <a:chOff x="0" y="0"/>
                                  <a:chExt cx="5848985" cy="3352800"/>
                                </a:xfrm>
                              </wpg:grpSpPr>
                              <wpg:grpSp>
                                <wpg:cNvPr id="2138097882" name="グループ化 616"/>
                                <wpg:cNvGrpSpPr/>
                                <wpg:grpSpPr>
                                  <a:xfrm>
                                    <a:off x="0" y="0"/>
                                    <a:ext cx="5848985" cy="3352800"/>
                                    <a:chOff x="0" y="0"/>
                                    <a:chExt cx="5848985" cy="3352800"/>
                                  </a:xfrm>
                                </wpg:grpSpPr>
                                <pic:pic xmlns:pic="http://schemas.openxmlformats.org/drawingml/2006/picture">
                                  <pic:nvPicPr>
                                    <pic:cNvPr id="859695149" name="図 7992"/>
                                    <pic:cNvPicPr>
                                      <a:picLocks noChangeAspect="1"/>
                                    </pic:cNvPicPr>
                                  </pic:nvPicPr>
                                  <pic:blipFill rotWithShape="1">
                                    <a:blip r:embed="rId352" cstate="email">
                                      <a:extLst>
                                        <a:ext uri="{28A0092B-C50C-407E-A947-70E740481C1C}">
                                          <a14:useLocalDpi xmlns:a14="http://schemas.microsoft.com/office/drawing/2010/main"/>
                                        </a:ext>
                                      </a:extLst>
                                    </a:blip>
                                    <a:srcRect t="-1"/>
                                    <a:stretch>
                                      <a:fillRect/>
                                    </a:stretch>
                                  </pic:blipFill>
                                  <pic:spPr bwMode="auto">
                                    <a:xfrm>
                                      <a:off x="787179" y="413468"/>
                                      <a:ext cx="2523490" cy="2831465"/>
                                    </a:xfrm>
                                    <a:prstGeom prst="rect">
                                      <a:avLst/>
                                    </a:prstGeom>
                                    <a:ln>
                                      <a:noFill/>
                                    </a:ln>
                                    <a:extLst>
                                      <a:ext uri="{53640926-AAD7-44D8-BBD7-CCE9431645EC}">
                                        <a14:shadowObscured xmlns:a14="http://schemas.microsoft.com/office/drawing/2010/main"/>
                                      </a:ext>
                                    </a:extLst>
                                  </pic:spPr>
                                </pic:pic>
                                <wpg:grpSp>
                                  <wpg:cNvPr id="1993191626" name="グループ化 12"/>
                                  <wpg:cNvGrpSpPr/>
                                  <wpg:grpSpPr>
                                    <a:xfrm>
                                      <a:off x="0" y="0"/>
                                      <a:ext cx="5848985" cy="3352800"/>
                                      <a:chOff x="162962" y="0"/>
                                      <a:chExt cx="5850488" cy="3352800"/>
                                    </a:xfrm>
                                  </wpg:grpSpPr>
                                  <wpg:grpSp>
                                    <wpg:cNvPr id="1076320790" name="グループ化 722"/>
                                    <wpg:cNvGrpSpPr>
                                      <a:grpSpLocks noChangeAspect="1"/>
                                    </wpg:cNvGrpSpPr>
                                    <wpg:grpSpPr>
                                      <a:xfrm>
                                        <a:off x="162962" y="0"/>
                                        <a:ext cx="5850488" cy="3352800"/>
                                        <a:chOff x="181079" y="0"/>
                                        <a:chExt cx="6500905" cy="3726280"/>
                                      </a:xfrm>
                                    </wpg:grpSpPr>
                                    <wpg:grpSp>
                                      <wpg:cNvPr id="1510852043" name="グループ化 720"/>
                                      <wpg:cNvGrpSpPr/>
                                      <wpg:grpSpPr>
                                        <a:xfrm>
                                          <a:off x="181079" y="0"/>
                                          <a:ext cx="5417063" cy="3208885"/>
                                          <a:chOff x="181079" y="0"/>
                                          <a:chExt cx="5417063" cy="3208885"/>
                                        </a:xfrm>
                                      </wpg:grpSpPr>
                                      <wps:wsp>
                                        <wps:cNvPr id="123578771" name="Text Box 5"/>
                                        <wps:cNvSpPr txBox="1">
                                          <a:spLocks noChangeArrowheads="1"/>
                                        </wps:cNvSpPr>
                                        <wps:spPr bwMode="auto">
                                          <a:xfrm>
                                            <a:off x="774155" y="617079"/>
                                            <a:ext cx="302930"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0D1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鏡</w:t>
                                              </w:r>
                                            </w:p>
                                          </w:txbxContent>
                                        </wps:txbx>
                                        <wps:bodyPr rot="0" vert="horz" wrap="square" lIns="0" tIns="0" rIns="0" bIns="0" anchor="t" anchorCtr="0" upright="1">
                                          <a:noAutofit/>
                                        </wps:bodyPr>
                                      </wps:wsp>
                                      <wps:wsp>
                                        <wps:cNvPr id="1014956267" name="Text Box 5"/>
                                        <wps:cNvSpPr txBox="1">
                                          <a:spLocks noChangeArrowheads="1"/>
                                        </wps:cNvSpPr>
                                        <wps:spPr bwMode="auto">
                                          <a:xfrm>
                                            <a:off x="333486" y="1739041"/>
                                            <a:ext cx="1080060"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886FE"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499693338" name="Text Box 5"/>
                                        <wps:cNvSpPr txBox="1">
                                          <a:spLocks noChangeArrowheads="1"/>
                                        </wps:cNvSpPr>
                                        <wps:spPr bwMode="auto">
                                          <a:xfrm>
                                            <a:off x="239859" y="1456415"/>
                                            <a:ext cx="1200067"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24B41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汚物流し洗浄ボタン</w:t>
                                              </w:r>
                                            </w:p>
                                          </w:txbxContent>
                                        </wps:txbx>
                                        <wps:bodyPr rot="0" vert="horz" wrap="square" lIns="0" tIns="0" rIns="0" bIns="0" anchor="t" anchorCtr="0" upright="1">
                                          <a:noAutofit/>
                                        </wps:bodyPr>
                                      </wps:wsp>
                                      <wps:wsp>
                                        <wps:cNvPr id="716819828" name="Text Box 5"/>
                                        <wps:cNvSpPr txBox="1">
                                          <a:spLocks noChangeArrowheads="1"/>
                                        </wps:cNvSpPr>
                                        <wps:spPr bwMode="auto">
                                          <a:xfrm>
                                            <a:off x="979587" y="1281932"/>
                                            <a:ext cx="400022"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70245"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5FEDC99" w14:textId="77777777" w:rsidR="0046679A" w:rsidRPr="00D542C4" w:rsidRDefault="0046679A" w:rsidP="0046679A">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1978824812" name="Text Box 5"/>
                                        <wps:cNvSpPr txBox="1">
                                          <a:spLocks noChangeArrowheads="1"/>
                                        </wps:cNvSpPr>
                                        <wps:spPr bwMode="auto">
                                          <a:xfrm>
                                            <a:off x="268965" y="1887792"/>
                                            <a:ext cx="1094160" cy="444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743EA"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72F53B8D"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10,000㎡以上</w:t>
                                              </w:r>
                                            </w:p>
                                            <w:p w14:paraId="44FA7E5E"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10,000㎡未満</w:t>
                                              </w:r>
                                            </w:p>
                                          </w:txbxContent>
                                        </wps:txbx>
                                        <wps:bodyPr rot="0" vert="horz" wrap="square" lIns="0" tIns="0" rIns="0" bIns="0" anchor="t" anchorCtr="0" upright="1">
                                          <a:noAutofit/>
                                        </wps:bodyPr>
                                      </wps:wsp>
                                      <wps:wsp>
                                        <wps:cNvPr id="1168586836" name="Text Box 5"/>
                                        <wps:cNvSpPr txBox="1">
                                          <a:spLocks noChangeArrowheads="1"/>
                                        </wps:cNvSpPr>
                                        <wps:spPr bwMode="auto">
                                          <a:xfrm>
                                            <a:off x="839892" y="3048844"/>
                                            <a:ext cx="600033" cy="1600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3F7B8D"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着替え台</w:t>
                                              </w:r>
                                            </w:p>
                                          </w:txbxContent>
                                        </wps:txbx>
                                        <wps:bodyPr rot="0" vert="horz" wrap="square" lIns="0" tIns="0" rIns="0" bIns="0" anchor="t" anchorCtr="0" upright="1">
                                          <a:noAutofit/>
                                        </wps:bodyPr>
                                      </wps:wsp>
                                      <wps:wsp>
                                        <wps:cNvPr id="1971262388" name="Text Box 5"/>
                                        <wps:cNvSpPr txBox="1">
                                          <a:spLocks noChangeArrowheads="1"/>
                                        </wps:cNvSpPr>
                                        <wps:spPr bwMode="auto">
                                          <a:xfrm>
                                            <a:off x="181079" y="2771248"/>
                                            <a:ext cx="946361" cy="272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DF32B"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77766833" w14:textId="77777777" w:rsidR="0046679A" w:rsidRPr="00D542C4" w:rsidRDefault="0046679A" w:rsidP="0046679A">
                                              <w:pPr>
                                                <w:spacing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828555093" name="Text Box 5"/>
                                        <wps:cNvSpPr txBox="1">
                                          <a:spLocks noChangeArrowheads="1"/>
                                        </wps:cNvSpPr>
                                        <wps:spPr bwMode="auto">
                                          <a:xfrm>
                                            <a:off x="226355" y="2342060"/>
                                            <a:ext cx="1248944" cy="44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75F56" w14:textId="77777777" w:rsidR="0046679A" w:rsidRPr="00D542C4"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利用者の身長に合わせて汚物流しの高さが変えられると使いやすい</w:t>
                                              </w:r>
                                            </w:p>
                                          </w:txbxContent>
                                        </wps:txbx>
                                        <wps:bodyPr rot="0" vert="horz" wrap="square" lIns="0" tIns="0" rIns="0" bIns="0" anchor="t" anchorCtr="0" upright="1">
                                          <a:noAutofit/>
                                        </wps:bodyPr>
                                      </wps:wsp>
                                      <wps:wsp>
                                        <wps:cNvPr id="2136237848" name="Text Box 5"/>
                                        <wps:cNvSpPr txBox="1">
                                          <a:spLocks noChangeArrowheads="1"/>
                                        </wps:cNvSpPr>
                                        <wps:spPr bwMode="auto">
                                          <a:xfrm>
                                            <a:off x="2883444" y="2614174"/>
                                            <a:ext cx="760042" cy="12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1B2B4" w14:textId="77777777" w:rsidR="0046679A" w:rsidRPr="00D542C4" w:rsidRDefault="0046679A" w:rsidP="0046679A">
                                              <w:pPr>
                                                <w:spacing w:line="180" w:lineRule="exact"/>
                                                <w:rPr>
                                                  <w:rFonts w:ascii="BIZ UDPゴシック" w:eastAsia="BIZ UDPゴシック" w:hAnsi="BIZ UDPゴシック"/>
                                                  <w:b/>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70cm程度</w:t>
                                              </w:r>
                                            </w:p>
                                          </w:txbxContent>
                                        </wps:txbx>
                                        <wps:bodyPr rot="0" vert="horz" wrap="square" lIns="0" tIns="0" rIns="0" bIns="0" anchor="t" anchorCtr="0" upright="1">
                                          <a:noAutofit/>
                                        </wps:bodyPr>
                                      </wps:wsp>
                                      <wpg:grpSp>
                                        <wpg:cNvPr id="150618835" name="グループ化 719"/>
                                        <wpg:cNvGrpSpPr/>
                                        <wpg:grpSpPr>
                                          <a:xfrm>
                                            <a:off x="2961983" y="0"/>
                                            <a:ext cx="2636159" cy="1110622"/>
                                            <a:chOff x="0" y="0"/>
                                            <a:chExt cx="2636159" cy="1110622"/>
                                          </a:xfrm>
                                        </wpg:grpSpPr>
                                        <wps:wsp>
                                          <wps:cNvPr id="1753299065" name="角丸四角形 7612"/>
                                          <wps:cNvSpPr/>
                                          <wps:spPr>
                                            <a:xfrm>
                                              <a:off x="443175" y="0"/>
                                              <a:ext cx="2192984" cy="716915"/>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4286704" name="直線コネクタ 564286704"/>
                                          <wps:cNvCnPr/>
                                          <wps:spPr>
                                            <a:xfrm flipH="1">
                                              <a:off x="0" y="465614"/>
                                              <a:ext cx="438676" cy="645008"/>
                                            </a:xfrm>
                                            <a:prstGeom prst="line">
                                              <a:avLst/>
                                            </a:prstGeom>
                                            <a:noFill/>
                                            <a:ln w="6350" cap="flat" cmpd="sng" algn="ctr">
                                              <a:solidFill>
                                                <a:sysClr val="windowText" lastClr="000000"/>
                                              </a:solidFill>
                                              <a:prstDash val="solid"/>
                                              <a:miter lim="800000"/>
                                            </a:ln>
                                            <a:effectLst/>
                                          </wps:spPr>
                                          <wps:bodyPr/>
                                        </wps:wsp>
                                        <wps:wsp>
                                          <wps:cNvPr id="1854341196" name="テキスト ボックス 1854341196"/>
                                          <wps:cNvSpPr txBox="1"/>
                                          <wps:spPr>
                                            <a:xfrm>
                                              <a:off x="1168776" y="155085"/>
                                              <a:ext cx="1361800" cy="423618"/>
                                            </a:xfrm>
                                            <a:prstGeom prst="rect">
                                              <a:avLst/>
                                            </a:prstGeom>
                                            <a:noFill/>
                                            <a:ln w="6350">
                                              <a:noFill/>
                                            </a:ln>
                                            <a:effectLst/>
                                          </wps:spPr>
                                          <wps:txbx>
                                            <w:txbxContent>
                                              <w:p w14:paraId="303F8D65"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衣服等を掛ける金具は、衣服等が落ちにくい形状とする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41466984" name="テキスト ボックス 1641466984"/>
                                          <wps:cNvSpPr txBox="1"/>
                                          <wps:spPr>
                                            <a:xfrm>
                                              <a:off x="638829" y="52122"/>
                                              <a:ext cx="347345" cy="151129"/>
                                            </a:xfrm>
                                            <a:prstGeom prst="rect">
                                              <a:avLst/>
                                            </a:prstGeom>
                                            <a:noFill/>
                                            <a:ln w="6350">
                                              <a:noFill/>
                                            </a:ln>
                                            <a:effectLst/>
                                          </wps:spPr>
                                          <wps:txbx>
                                            <w:txbxContent>
                                              <w:p w14:paraId="19B5AAF9" w14:textId="77777777" w:rsidR="0046679A" w:rsidRPr="0046679A" w:rsidRDefault="0046679A" w:rsidP="0046679A">
                                                <w:pPr>
                                                  <w:spacing w:line="200" w:lineRule="exact"/>
                                                  <w:rPr>
                                                    <w:rFonts w:ascii="BIZ UDゴシック" w:eastAsia="BIZ UDゴシック" w:hAnsi="BIZ UDゴシック"/>
                                                    <w:color w:val="000000"/>
                                                    <w:sz w:val="16"/>
                                                  </w:rPr>
                                                </w:pPr>
                                                <w:r w:rsidRPr="0046679A">
                                                  <w:rPr>
                                                    <w:rFonts w:ascii="BIZ UDゴシック" w:eastAsia="BIZ UDゴシック" w:hAnsi="BIZ UDゴシック" w:hint="eastAsia"/>
                                                    <w:color w:val="000000"/>
                                                    <w:sz w:val="16"/>
                                                  </w:rPr>
                                                  <w:t>側面図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1305554674" name="Text Box 484"/>
                                        <wps:cNvSpPr txBox="1">
                                          <a:spLocks noChangeArrowheads="1"/>
                                        </wps:cNvSpPr>
                                        <wps:spPr bwMode="auto">
                                          <a:xfrm>
                                            <a:off x="3349060" y="1250987"/>
                                            <a:ext cx="1194971" cy="4427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5135F"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衣服等を掛ける金具</w:t>
                                              </w:r>
                                            </w:p>
                                            <w:p w14:paraId="30F4D26B" w14:textId="77777777" w:rsidR="0046679A"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000㎡以上の</w:t>
                                              </w:r>
                                            </w:p>
                                            <w:p w14:paraId="3B392179" w14:textId="77777777" w:rsidR="0046679A" w:rsidRPr="00D542C4" w:rsidRDefault="0046679A" w:rsidP="0046679A">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wps:txbx>
                                        <wps:bodyPr rot="0" vert="horz" wrap="square" lIns="0" tIns="0" rIns="0" bIns="0" anchor="t" anchorCtr="0" upright="1">
                                          <a:noAutofit/>
                                        </wps:bodyPr>
                                      </wps:wsp>
                                    </wpg:grpSp>
                                    <wpg:grpSp>
                                      <wpg:cNvPr id="1674624437" name="グループ化 721"/>
                                      <wpg:cNvGrpSpPr/>
                                      <wpg:grpSpPr>
                                        <a:xfrm>
                                          <a:off x="3249781" y="788799"/>
                                          <a:ext cx="3432203" cy="2937481"/>
                                          <a:chOff x="-141119" y="-49401"/>
                                          <a:chExt cx="3432203" cy="2937481"/>
                                        </a:xfrm>
                                      </wpg:grpSpPr>
                                      <wps:wsp>
                                        <wps:cNvPr id="2057492656" name="Text Box 5"/>
                                        <wps:cNvSpPr txBox="1">
                                          <a:spLocks noChangeArrowheads="1"/>
                                        </wps:cNvSpPr>
                                        <wps:spPr bwMode="auto">
                                          <a:xfrm>
                                            <a:off x="2619784" y="1178061"/>
                                            <a:ext cx="671300" cy="246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2FA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w:t>
                                              </w:r>
                                            </w:p>
                                            <w:p w14:paraId="1C844CBE" w14:textId="77777777" w:rsidR="0046679A" w:rsidRPr="00D542C4" w:rsidRDefault="0046679A" w:rsidP="0046679A">
                                              <w:pPr>
                                                <w:spacing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wps:txbx>
                                        <wps:bodyPr rot="0" vert="horz" wrap="square" lIns="0" tIns="0" rIns="0" bIns="0" anchor="t" anchorCtr="0" upright="1">
                                          <a:noAutofit/>
                                        </wps:bodyPr>
                                      </wps:wsp>
                                      <wps:wsp>
                                        <wps:cNvPr id="1367913561" name="Text Box 5"/>
                                        <wps:cNvSpPr txBox="1">
                                          <a:spLocks noChangeArrowheads="1"/>
                                        </wps:cNvSpPr>
                                        <wps:spPr bwMode="auto">
                                          <a:xfrm>
                                            <a:off x="2049237" y="2538282"/>
                                            <a:ext cx="901291" cy="349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8CD88"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0D21AEDB"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wps:txbx>
                                        <wps:bodyPr rot="0" vert="horz" wrap="square" lIns="0" tIns="0" rIns="0" bIns="0" anchor="t" anchorCtr="0" upright="1">
                                          <a:noAutofit/>
                                        </wps:bodyPr>
                                      </wps:wsp>
                                      <wps:wsp>
                                        <wps:cNvPr id="1541376121" name="Text Box 5"/>
                                        <wps:cNvSpPr txBox="1">
                                          <a:spLocks noChangeArrowheads="1"/>
                                        </wps:cNvSpPr>
                                        <wps:spPr bwMode="auto">
                                          <a:xfrm>
                                            <a:off x="2558076" y="252442"/>
                                            <a:ext cx="711840" cy="306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90CD36"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w:t>
                                              </w:r>
                                            </w:p>
                                            <w:p w14:paraId="031D6A3C" w14:textId="77777777" w:rsidR="0046679A" w:rsidRPr="00D542C4" w:rsidRDefault="0046679A" w:rsidP="0046679A">
                                              <w:pPr>
                                                <w:spacing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1795917770" name="Text Box 5"/>
                                        <wps:cNvSpPr txBox="1">
                                          <a:spLocks noChangeArrowheads="1"/>
                                        </wps:cNvSpPr>
                                        <wps:spPr bwMode="auto">
                                          <a:xfrm>
                                            <a:off x="2207241" y="123537"/>
                                            <a:ext cx="400022"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D4611"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175DE48" w14:textId="77777777" w:rsidR="0046679A" w:rsidRPr="00D542C4" w:rsidRDefault="0046679A" w:rsidP="0046679A">
                                              <w:pPr>
                                                <w:spacing w:line="18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2104505399" name="Text Box 5"/>
                                        <wps:cNvSpPr txBox="1">
                                          <a:spLocks noChangeArrowheads="1"/>
                                        </wps:cNvSpPr>
                                        <wps:spPr bwMode="auto">
                                          <a:xfrm>
                                            <a:off x="-141119" y="-49401"/>
                                            <a:ext cx="1541208" cy="474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9A309" w14:textId="77777777" w:rsidR="0046679A" w:rsidRPr="00D542C4"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給湯設備（10,000㎡以上）</w:t>
                                              </w:r>
                                            </w:p>
                                            <w:p w14:paraId="6E406B9B" w14:textId="77777777" w:rsidR="0046679A" w:rsidRPr="00D542C4" w:rsidRDefault="0046679A" w:rsidP="0046679A">
                                              <w:pPr>
                                                <w:spacing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386D0342" w14:textId="77777777" w:rsidR="0046679A" w:rsidRPr="00D542C4" w:rsidRDefault="0046679A" w:rsidP="0046679A">
                                              <w:pPr>
                                                <w:spacing w:line="200" w:lineRule="exact"/>
                                                <w:ind w:left="160" w:hangingChars="100" w:hanging="160"/>
                                                <w:jc w:val="right"/>
                                                <w:rPr>
                                                  <w:rFonts w:ascii="BIZ UDPゴシック" w:eastAsia="BIZ UDPゴシック" w:hAnsi="BIZ UDPゴシック"/>
                                                  <w:sz w:val="16"/>
                                                </w:rPr>
                                              </w:pPr>
                                            </w:p>
                                          </w:txbxContent>
                                        </wps:txbx>
                                        <wps:bodyPr rot="0" vert="horz" wrap="square" lIns="0" tIns="0" rIns="0" bIns="0" anchor="t" anchorCtr="0" upright="1">
                                          <a:noAutofit/>
                                        </wps:bodyPr>
                                      </wps:wsp>
                                      <wps:wsp>
                                        <wps:cNvPr id="765412056" name="Text Box 5"/>
                                        <wps:cNvSpPr txBox="1">
                                          <a:spLocks noChangeArrowheads="1"/>
                                        </wps:cNvSpPr>
                                        <wps:spPr bwMode="auto">
                                          <a:xfrm>
                                            <a:off x="835862" y="824643"/>
                                            <a:ext cx="3428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531F1" w14:textId="77777777" w:rsidR="0046679A" w:rsidRPr="00D542C4" w:rsidRDefault="0046679A" w:rsidP="0046679A">
                                              <w:pPr>
                                                <w:spacing w:line="22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石鹸</w:t>
                                              </w:r>
                                            </w:p>
                                          </w:txbxContent>
                                        </wps:txbx>
                                        <wps:bodyPr rot="0" vert="horz" wrap="square" lIns="0" tIns="0" rIns="0" bIns="0" anchor="t" anchorCtr="0" upright="1">
                                          <a:noAutofit/>
                                        </wps:bodyPr>
                                      </wps:wsp>
                                    </wpg:grpSp>
                                  </wpg:grpSp>
                                  <wps:wsp>
                                    <wps:cNvPr id="1169605867" name="直線コネクタ 1169605867"/>
                                    <wps:cNvCnPr/>
                                    <wps:spPr>
                                      <a:xfrm>
                                        <a:off x="4593142" y="2241073"/>
                                        <a:ext cx="349885" cy="802005"/>
                                      </a:xfrm>
                                      <a:prstGeom prst="line">
                                        <a:avLst/>
                                      </a:prstGeom>
                                      <a:noFill/>
                                      <a:ln w="6350" cap="flat" cmpd="sng" algn="ctr">
                                        <a:solidFill>
                                          <a:sysClr val="windowText" lastClr="000000"/>
                                        </a:solidFill>
                                        <a:prstDash val="solid"/>
                                        <a:miter lim="800000"/>
                                      </a:ln>
                                      <a:effectLst/>
                                    </wps:spPr>
                                    <wps:bodyPr/>
                                  </wps:wsp>
                                </wpg:grpSp>
                              </wpg:grpSp>
                              <pic:pic xmlns:pic="http://schemas.openxmlformats.org/drawingml/2006/picture">
                                <pic:nvPicPr>
                                  <pic:cNvPr id="1537087106" name="図 7991"/>
                                  <pic:cNvPicPr>
                                    <a:picLocks noChangeAspect="1"/>
                                  </pic:cNvPicPr>
                                </pic:nvPicPr>
                                <pic:blipFill>
                                  <a:blip r:embed="rId353" cstate="email">
                                    <a:extLst>
                                      <a:ext uri="{28A0092B-C50C-407E-A947-70E740481C1C}">
                                        <a14:useLocalDpi xmlns:a14="http://schemas.microsoft.com/office/drawing/2010/main"/>
                                      </a:ext>
                                    </a:extLst>
                                  </a:blip>
                                  <a:stretch>
                                    <a:fillRect/>
                                  </a:stretch>
                                </pic:blipFill>
                                <pic:spPr>
                                  <a:xfrm>
                                    <a:off x="2926080" y="182880"/>
                                    <a:ext cx="610870" cy="404495"/>
                                  </a:xfrm>
                                  <a:prstGeom prst="rect">
                                    <a:avLst/>
                                  </a:prstGeom>
                                </pic:spPr>
                              </pic:pic>
                            </wpg:grpSp>
                          </wpg:wgp>
                        </a:graphicData>
                      </a:graphic>
                    </wp:anchor>
                  </w:drawing>
                </mc:Choice>
                <mc:Fallback>
                  <w:pict>
                    <v:group w14:anchorId="09FA0E6C" id="グループ化 618" o:spid="_x0000_s3117" alt="P8093C339T106#y1" style="position:absolute;left:0;text-align:left;margin-left:-1.95pt;margin-top:10.4pt;width:460.55pt;height:264pt;z-index:251916524" coordsize="58489,33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">
                      <v:shape id="図 1871296159" o:spid="_x0000_s3118" type="#_x0000_t75" alt="線画 が含まれている画像&#10;&#10;AI 生成コンテンツは誤りを含む可能性があります。" style="position:absolute;left:38881;top:8189;width:14536;height:2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">
                        <v:imagedata r:id="rId354" o:title="線画 が含まれている画像&#10;&#10;AI 生成コンテンツは誤りを含む可能性があります。"/>
                      </v:shape>
                      <v:group id="グループ化 617" o:spid="_x0000_s3119"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">
                        <v:group id="グループ化 616" o:spid="_x0000_s3120" style="position:absolute;width:58489;height:33528" coordsize="58489,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">
                          <v:shape id="図 7992" o:spid="_x0000_s3121" type="#_x0000_t75" style="position:absolute;left:7871;top:4134;width:25235;height:28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">
                            <v:imagedata r:id="rId355" o:title="" croptop="-1f"/>
                          </v:shape>
                          <v:group id="_x0000_s3122" style="position:absolute;width:58489;height:33528" coordorigin="1629" coordsize="5850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">
                            <v:group id="グループ化 722" o:spid="_x0000_s3123" style="position:absolute;left:1629;width:58505;height:33528" coordorigin="1810" coordsize="65009,3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">
                              <o:lock v:ext="edit" aspectratio="t"/>
                              <v:group id="グループ化 720" o:spid="_x0000_s3124" style="position:absolute;left:1810;width:54171;height:32088" coordorigin="1810" coordsize="54170,3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">
                                <v:shape id="_x0000_s3125" type="#_x0000_t202" style="position:absolute;left:7741;top:6170;width:3029;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" filled="f" stroked="f">
                                  <v:textbox inset="0,0,0,0">
                                    <w:txbxContent>
                                      <w:p w14:paraId="7BB0D1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鏡</w:t>
                                        </w:r>
                                      </w:p>
                                    </w:txbxContent>
                                  </v:textbox>
                                </v:shape>
                                <v:shape id="_x0000_s3126" type="#_x0000_t202" style="position:absolute;left:3334;top:17390;width:108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" filled="f" stroked="f">
                                  <v:textbox inset="0,0,0,0">
                                    <w:txbxContent>
                                      <w:p w14:paraId="720886FE"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ペーパーホルダー</w:t>
                                        </w:r>
                                      </w:p>
                                    </w:txbxContent>
                                  </v:textbox>
                                </v:shape>
                                <v:shape id="_x0000_s3127" type="#_x0000_t202" style="position:absolute;left:2398;top:14564;width:12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" filled="f" stroked="f">
                                  <v:textbox inset="0,0,0,0">
                                    <w:txbxContent>
                                      <w:p w14:paraId="5A24B41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汚物流し洗浄ボタン</w:t>
                                        </w:r>
                                      </w:p>
                                    </w:txbxContent>
                                  </v:textbox>
                                </v:shape>
                                <v:shape id="_x0000_s3128" type="#_x0000_t202" style="position:absolute;left:9795;top:12819;width:4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" filled="f" stroked="f">
                                  <v:textbox inset="0,0,0,0">
                                    <w:txbxContent>
                                      <w:p w14:paraId="25570245"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5FEDC99" w14:textId="77777777" w:rsidR="0046679A" w:rsidRPr="00D542C4" w:rsidRDefault="0046679A" w:rsidP="0046679A">
                                        <w:pPr>
                                          <w:spacing w:line="180" w:lineRule="exact"/>
                                          <w:rPr>
                                            <w:rFonts w:ascii="BIZ UDPゴシック" w:eastAsia="BIZ UDPゴシック" w:hAnsi="BIZ UDPゴシック"/>
                                            <w:sz w:val="16"/>
                                          </w:rPr>
                                        </w:pPr>
                                      </w:p>
                                    </w:txbxContent>
                                  </v:textbox>
                                </v:shape>
                                <v:shape id="_x0000_s3129" type="#_x0000_t202" style="position:absolute;left:2689;top:18877;width:10942;height:4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" filled="f" stroked="f">
                                  <v:textbox inset="0,0,0,0">
                                    <w:txbxContent>
                                      <w:p w14:paraId="52F743EA"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荷物を置くための棚</w:t>
                                        </w:r>
                                      </w:p>
                                      <w:p w14:paraId="72F53B8D"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10,000㎡以上</w:t>
                                        </w:r>
                                      </w:p>
                                      <w:p w14:paraId="44FA7E5E"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10,000㎡未満</w:t>
                                        </w:r>
                                      </w:p>
                                    </w:txbxContent>
                                  </v:textbox>
                                </v:shape>
                                <v:shape id="_x0000_s3130" type="#_x0000_t202" style="position:absolute;left:8398;top:30488;width:6001;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" filled="f" stroked="f">
                                  <v:textbox inset="0,0,0,0">
                                    <w:txbxContent>
                                      <w:p w14:paraId="0D3F7B8D"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着替え台</w:t>
                                        </w:r>
                                      </w:p>
                                    </w:txbxContent>
                                  </v:textbox>
                                </v:shape>
                                <v:shape id="_x0000_s3131" type="#_x0000_t202" style="position:absolute;left:1810;top:27712;width:9464;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" filled="f" stroked="f">
                                  <v:textbox inset="0,0,0,0">
                                    <w:txbxContent>
                                      <w:p w14:paraId="064DF32B" w14:textId="77777777" w:rsidR="0046679A"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77766833" w14:textId="77777777" w:rsidR="0046679A" w:rsidRPr="00D542C4" w:rsidRDefault="0046679A" w:rsidP="0046679A">
                                        <w:pPr>
                                          <w:spacing w:line="200" w:lineRule="exact"/>
                                          <w:jc w:val="right"/>
                                          <w:rPr>
                                            <w:rFonts w:ascii="BIZ UDPゴシック" w:eastAsia="BIZ UDPゴシック" w:hAnsi="BIZ UDPゴシック"/>
                                            <w:sz w:val="16"/>
                                          </w:rPr>
                                        </w:pPr>
                                        <w:r w:rsidRPr="00D542C4">
                                          <w:rPr>
                                            <w:rFonts w:ascii="BIZ UDPゴシック" w:eastAsia="BIZ UDPゴシック" w:hAnsi="BIZ UDPゴシック" w:hint="eastAsia"/>
                                            <w:sz w:val="16"/>
                                          </w:rPr>
                                          <w:t>（オストメイト用）</w:t>
                                        </w:r>
                                      </w:p>
                                    </w:txbxContent>
                                  </v:textbox>
                                </v:shape>
                                <v:shape id="_x0000_s3132" type="#_x0000_t202" style="position:absolute;left:2263;top:23420;width:12489;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" filled="f" stroked="f">
                                  <v:textbox inset="0,0,0,0">
                                    <w:txbxContent>
                                      <w:p w14:paraId="4CF75F56" w14:textId="77777777" w:rsidR="0046679A" w:rsidRPr="00D542C4"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利用者の身長に合わせて汚物流しの高さが変えられると使いやすい</w:t>
                                        </w:r>
                                      </w:p>
                                    </w:txbxContent>
                                  </v:textbox>
                                </v:shape>
                                <v:shape id="_x0000_s3133" type="#_x0000_t202" style="position:absolute;left:28834;top:26141;width:7600;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" filled="f" stroked="f">
                                  <v:textbox inset="0,0,0,0">
                                    <w:txbxContent>
                                      <w:p w14:paraId="3901B2B4" w14:textId="77777777" w:rsidR="0046679A" w:rsidRPr="00D542C4" w:rsidRDefault="0046679A" w:rsidP="0046679A">
                                        <w:pPr>
                                          <w:spacing w:line="180" w:lineRule="exact"/>
                                          <w:rPr>
                                            <w:rFonts w:ascii="BIZ UDPゴシック" w:eastAsia="BIZ UDPゴシック" w:hAnsi="BIZ UDPゴシック"/>
                                            <w:b/>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70cm程度</w:t>
                                        </w:r>
                                      </w:p>
                                    </w:txbxContent>
                                  </v:textbox>
                                </v:shape>
                                <v:group id="グループ化 719" o:spid="_x0000_s3134" style="position:absolute;left:29619;width:26362;height:11106" coordsize="26361,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">
                                  <v:roundrect id="角丸四角形 7612" o:spid="_x0000_s3135" style="position:absolute;left:4431;width:21930;height:71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" filled="f" strokecolor="windowText" strokeweight="1pt">
                                    <v:stroke joinstyle="miter"/>
                                  </v:roundrect>
                                  <v:line id="直線コネクタ 564286704" o:spid="_x0000_s3136" style="position:absolute;flip:x;visibility:visible;mso-wrap-style:square" from="0,4656" to="4386,11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" strokecolor="windowText" strokeweight=".5pt">
                                    <v:stroke joinstyle="miter"/>
                                  </v:line>
                                  <v:shape id="テキスト ボックス 1854341196" o:spid="_x0000_s3137" type="#_x0000_t202" style="position:absolute;left:11687;top:1550;width:13618;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" filled="f" stroked="f" strokeweight=".5pt">
                                    <v:textbox inset="0,0,0,0">
                                      <w:txbxContent>
                                        <w:p w14:paraId="303F8D65" w14:textId="77777777" w:rsidR="0046679A" w:rsidRPr="0046679A" w:rsidRDefault="0046679A" w:rsidP="0046679A">
                                          <w:pPr>
                                            <w:spacing w:line="200" w:lineRule="exac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衣服等を掛ける金具は、衣服等が落ちにくい形状とする</w:t>
                                          </w:r>
                                        </w:p>
                                      </w:txbxContent>
                                    </v:textbox>
                                  </v:shape>
                                  <v:shape id="テキスト ボックス 1641466984" o:spid="_x0000_s3138" type="#_x0000_t202" style="position:absolute;left:6388;top:521;width:347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" filled="f" stroked="f" strokeweight=".5pt">
                                    <v:textbox inset="0,0,0,0">
                                      <w:txbxContent>
                                        <w:p w14:paraId="19B5AAF9" w14:textId="77777777" w:rsidR="0046679A" w:rsidRPr="0046679A" w:rsidRDefault="0046679A" w:rsidP="0046679A">
                                          <w:pPr>
                                            <w:spacing w:line="200" w:lineRule="exact"/>
                                            <w:rPr>
                                              <w:rFonts w:ascii="BIZ UDゴシック" w:eastAsia="BIZ UDゴシック" w:hAnsi="BIZ UDゴシック"/>
                                              <w:color w:val="000000"/>
                                              <w:sz w:val="16"/>
                                            </w:rPr>
                                          </w:pPr>
                                          <w:r w:rsidRPr="0046679A">
                                            <w:rPr>
                                              <w:rFonts w:ascii="BIZ UDゴシック" w:eastAsia="BIZ UDゴシック" w:hAnsi="BIZ UDゴシック" w:hint="eastAsia"/>
                                              <w:color w:val="000000"/>
                                              <w:sz w:val="16"/>
                                            </w:rPr>
                                            <w:t>側面図</w:t>
                                          </w:r>
                                        </w:p>
                                      </w:txbxContent>
                                    </v:textbox>
                                  </v:shape>
                                </v:group>
                                <v:shape id="Text Box 484" o:spid="_x0000_s3139" type="#_x0000_t202" style="position:absolute;left:33490;top:12509;width:11950;height:4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" filled="f" stroked="f">
                                  <v:textbox inset="0,0,0,0">
                                    <w:txbxContent>
                                      <w:p w14:paraId="0CF5135F"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衣服等を掛ける金具</w:t>
                                        </w:r>
                                      </w:p>
                                      <w:p w14:paraId="30F4D26B" w14:textId="77777777" w:rsidR="0046679A"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D542C4">
                                          <w:rPr>
                                            <w:rFonts w:ascii="BIZ UDPゴシック" w:eastAsia="BIZ UDPゴシック" w:hAnsi="BIZ UDPゴシック" w:hint="eastAsia"/>
                                            <w:sz w:val="16"/>
                                          </w:rPr>
                                          <w:t>000</w:t>
                                        </w:r>
                                        <w:r w:rsidRPr="00D542C4">
                                          <w:rPr>
                                            <w:rFonts w:ascii="BIZ UDPゴシック" w:eastAsia="BIZ UDPゴシック" w:hAnsi="BIZ UDPゴシック" w:hint="eastAsia"/>
                                            <w:sz w:val="16"/>
                                          </w:rPr>
                                          <w:t>㎡以上の</w:t>
                                        </w:r>
                                      </w:p>
                                      <w:p w14:paraId="3B392179" w14:textId="77777777" w:rsidR="0046679A" w:rsidRPr="00D542C4" w:rsidRDefault="0046679A" w:rsidP="0046679A">
                                        <w:pPr>
                                          <w:spacing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場合は</w:t>
                                        </w:r>
                                        <w:r>
                                          <w:rPr>
                                            <w:rFonts w:ascii="BIZ UDPゴシック" w:eastAsia="BIZ UDPゴシック" w:hAnsi="BIZ UDPゴシック" w:hint="eastAsia"/>
                                            <w:sz w:val="16"/>
                                          </w:rPr>
                                          <w:t>2</w:t>
                                        </w:r>
                                        <w:r w:rsidRPr="00D542C4">
                                          <w:rPr>
                                            <w:rFonts w:ascii="BIZ UDPゴシック" w:eastAsia="BIZ UDPゴシック" w:hAnsi="BIZ UDPゴシック" w:hint="eastAsia"/>
                                            <w:sz w:val="16"/>
                                          </w:rPr>
                                          <w:t>つ）</w:t>
                                        </w:r>
                                      </w:p>
                                    </w:txbxContent>
                                  </v:textbox>
                                </v:shape>
                              </v:group>
                              <v:group id="グループ化 721" o:spid="_x0000_s3140" style="position:absolute;left:32497;top:7887;width:34322;height:29375" coordorigin="-1411,-494" coordsize="34322,29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">
                                <v:shape id="_x0000_s3141" type="#_x0000_t202" style="position:absolute;left:26197;top:11780;width:6713;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" filled="f" stroked="f">
                                  <v:textbox inset="0,0,0,0">
                                    <w:txbxContent>
                                      <w:p w14:paraId="5842FA2C"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ペーパー</w:t>
                                        </w:r>
                                      </w:p>
                                      <w:p w14:paraId="1C844CBE" w14:textId="77777777" w:rsidR="0046679A" w:rsidRPr="00D542C4" w:rsidRDefault="0046679A" w:rsidP="0046679A">
                                        <w:pPr>
                                          <w:spacing w:line="180" w:lineRule="exact"/>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D542C4">
                                          <w:rPr>
                                            <w:rFonts w:ascii="BIZ UDPゴシック" w:eastAsia="BIZ UDPゴシック" w:hAnsi="BIZ UDPゴシック" w:hint="eastAsia"/>
                                            <w:sz w:val="16"/>
                                          </w:rPr>
                                          <w:t>ホルダー</w:t>
                                        </w:r>
                                      </w:p>
                                    </w:txbxContent>
                                  </v:textbox>
                                </v:shape>
                                <v:shape id="_x0000_s3142" type="#_x0000_t202" style="position:absolute;left:20492;top:25382;width:9013;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" filled="f" stroked="f">
                                  <v:textbox inset="0,0,0,0">
                                    <w:txbxContent>
                                      <w:p w14:paraId="5BE8CD88"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汚物流し</w:t>
                                        </w:r>
                                      </w:p>
                                      <w:p w14:paraId="0D21AEDB" w14:textId="77777777" w:rsidR="0046679A" w:rsidRPr="00D542C4" w:rsidRDefault="0046679A" w:rsidP="0046679A">
                                        <w:pPr>
                                          <w:spacing w:line="200" w:lineRule="exac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D542C4">
                                          <w:rPr>
                                            <w:rFonts w:ascii="BIZ UDPゴシック" w:eastAsia="BIZ UDPゴシック" w:hAnsi="BIZ UDPゴシック" w:hint="eastAsia"/>
                                            <w:sz w:val="16"/>
                                          </w:rPr>
                                          <w:t>オストメイト用）</w:t>
                                        </w:r>
                                      </w:p>
                                    </w:txbxContent>
                                  </v:textbox>
                                </v:shape>
                                <v:shape id="_x0000_s3143" type="#_x0000_t202" style="position:absolute;left:25580;top:2524;width:711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" filled="f" stroked="f">
                                  <v:textbox inset="0,0,0,0">
                                    <w:txbxContent>
                                      <w:p w14:paraId="3990CD36" w14:textId="77777777" w:rsidR="0046679A" w:rsidRPr="00D542C4"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汚物流し</w:t>
                                        </w:r>
                                      </w:p>
                                      <w:p w14:paraId="031D6A3C" w14:textId="77777777" w:rsidR="0046679A" w:rsidRPr="00D542C4" w:rsidRDefault="0046679A" w:rsidP="0046679A">
                                        <w:pPr>
                                          <w:spacing w:line="200" w:lineRule="exact"/>
                                          <w:ind w:firstLine="160"/>
                                          <w:rPr>
                                            <w:rFonts w:ascii="BIZ UDPゴシック" w:eastAsia="BIZ UDPゴシック" w:hAnsi="BIZ UDPゴシック"/>
                                            <w:sz w:val="16"/>
                                          </w:rPr>
                                        </w:pPr>
                                        <w:r w:rsidRPr="00D542C4">
                                          <w:rPr>
                                            <w:rFonts w:ascii="BIZ UDPゴシック" w:eastAsia="BIZ UDPゴシック" w:hAnsi="BIZ UDPゴシック" w:hint="eastAsia"/>
                                            <w:sz w:val="16"/>
                                          </w:rPr>
                                          <w:t>洗浄ボタン</w:t>
                                        </w:r>
                                      </w:p>
                                    </w:txbxContent>
                                  </v:textbox>
                                </v:shape>
                                <v:shape id="_x0000_s3144" type="#_x0000_t202" style="position:absolute;left:22072;top:1235;width:4000;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" filled="f" stroked="f">
                                  <v:textbox inset="0,0,0,0">
                                    <w:txbxContent>
                                      <w:p w14:paraId="6AFD4611" w14:textId="77777777" w:rsidR="0046679A" w:rsidRPr="00D542C4" w:rsidRDefault="0046679A" w:rsidP="0046679A">
                                        <w:pPr>
                                          <w:spacing w:line="180" w:lineRule="exac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水栓</w:t>
                                        </w:r>
                                      </w:p>
                                      <w:p w14:paraId="1175DE48" w14:textId="77777777" w:rsidR="0046679A" w:rsidRPr="00D542C4" w:rsidRDefault="0046679A" w:rsidP="0046679A">
                                        <w:pPr>
                                          <w:spacing w:line="180" w:lineRule="exact"/>
                                          <w:rPr>
                                            <w:rFonts w:ascii="BIZ UDPゴシック" w:eastAsia="BIZ UDPゴシック" w:hAnsi="BIZ UDPゴシック"/>
                                            <w:sz w:val="16"/>
                                          </w:rPr>
                                        </w:pPr>
                                      </w:p>
                                    </w:txbxContent>
                                  </v:textbox>
                                </v:shape>
                                <v:shape id="_x0000_s3145" type="#_x0000_t202" style="position:absolute;left:-1411;top:-494;width:15411;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" filled="f" stroked="f">
                                  <v:textbox inset="0,0,0,0">
                                    <w:txbxContent>
                                      <w:p w14:paraId="4F89A309" w14:textId="77777777" w:rsidR="0046679A" w:rsidRPr="00D542C4" w:rsidRDefault="0046679A" w:rsidP="0046679A">
                                        <w:pPr>
                                          <w:spacing w:line="200" w:lineRule="exact"/>
                                          <w:jc w:val="right"/>
                                          <w:rPr>
                                            <w:rFonts w:ascii="BIZ UDPゴシック" w:eastAsia="BIZ UDPゴシック" w:hAnsi="BIZ UDPゴシック"/>
                                            <w:sz w:val="16"/>
                                          </w:rPr>
                                        </w:pPr>
                                        <w:r w:rsidRPr="0046679A">
                                          <w:rPr>
                                            <w:rFonts w:ascii="BIZ UDPゴシック" w:eastAsia="BIZ UDPゴシック" w:hAnsi="BIZ UDPゴシック" w:hint="eastAsia"/>
                                            <w:color w:val="EE0000"/>
                                            <w:sz w:val="16"/>
                                            <w:szCs w:val="16"/>
                                            <w:u w:color="45B0E1"/>
                                          </w:rPr>
                                          <w:t>●</w:t>
                                        </w:r>
                                        <w:r w:rsidRPr="00D542C4">
                                          <w:rPr>
                                            <w:rFonts w:ascii="BIZ UDPゴシック" w:eastAsia="BIZ UDPゴシック" w:hAnsi="BIZ UDPゴシック" w:hint="eastAsia"/>
                                            <w:sz w:val="16"/>
                                          </w:rPr>
                                          <w:t>給湯設備（10,000㎡以上）</w:t>
                                        </w:r>
                                      </w:p>
                                      <w:p w14:paraId="6E406B9B" w14:textId="77777777" w:rsidR="0046679A" w:rsidRPr="00D542C4" w:rsidRDefault="0046679A" w:rsidP="0046679A">
                                        <w:pPr>
                                          <w:spacing w:line="200" w:lineRule="exact"/>
                                          <w:ind w:left="640" w:hangingChars="400" w:hanging="640"/>
                                          <w:jc w:val="right"/>
                                          <w:rPr>
                                            <w:rFonts w:ascii="BIZ UDPゴシック" w:eastAsia="BIZ UDPゴシック" w:hAnsi="BIZ UDPゴシック"/>
                                            <w:sz w:val="16"/>
                                          </w:rPr>
                                        </w:pPr>
                                        <w:r w:rsidRPr="00D542C4">
                                          <w:rPr>
                                            <w:rFonts w:ascii="BIZ UDPゴシック" w:eastAsia="BIZ UDPゴシック" w:hAnsi="BIZ UDPゴシック" w:hint="eastAsia"/>
                                            <w:sz w:val="16"/>
                                          </w:rPr>
                                          <w:t>（</w:t>
                                        </w: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図：湯温調整付きレバー</w:t>
                                        </w:r>
                                        <w:r w:rsidRPr="00D542C4">
                                          <w:rPr>
                                            <w:rFonts w:ascii="BIZ UDPゴシック" w:eastAsia="BIZ UDPゴシック" w:hAnsi="BIZ UDPゴシック"/>
                                            <w:sz w:val="16"/>
                                          </w:rPr>
                                          <w:br/>
                                        </w:r>
                                        <w:r w:rsidRPr="00D542C4">
                                          <w:rPr>
                                            <w:rFonts w:ascii="BIZ UDPゴシック" w:eastAsia="BIZ UDPゴシック" w:hAnsi="BIZ UDPゴシック" w:hint="eastAsia"/>
                                            <w:sz w:val="16"/>
                                          </w:rPr>
                                          <w:t>ハンドル型混合水栓）</w:t>
                                        </w:r>
                                      </w:p>
                                      <w:p w14:paraId="386D0342" w14:textId="77777777" w:rsidR="0046679A" w:rsidRPr="00D542C4" w:rsidRDefault="0046679A" w:rsidP="0046679A">
                                        <w:pPr>
                                          <w:spacing w:line="200" w:lineRule="exact"/>
                                          <w:ind w:left="160" w:hangingChars="100" w:hanging="160"/>
                                          <w:jc w:val="right"/>
                                          <w:rPr>
                                            <w:rFonts w:ascii="BIZ UDPゴシック" w:eastAsia="BIZ UDPゴシック" w:hAnsi="BIZ UDPゴシック"/>
                                            <w:sz w:val="16"/>
                                          </w:rPr>
                                        </w:pPr>
                                      </w:p>
                                    </w:txbxContent>
                                  </v:textbox>
                                </v:shape>
                                <v:shape id="_x0000_s3146" type="#_x0000_t202" style="position:absolute;left:8358;top:8246;width:3429;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" filled="f" stroked="f">
                                  <v:textbox inset="0,0,0,0">
                                    <w:txbxContent>
                                      <w:p w14:paraId="576531F1" w14:textId="77777777" w:rsidR="0046679A" w:rsidRPr="00D542C4" w:rsidRDefault="0046679A" w:rsidP="0046679A">
                                        <w:pPr>
                                          <w:spacing w:line="22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D542C4">
                                          <w:rPr>
                                            <w:rFonts w:ascii="BIZ UDPゴシック" w:eastAsia="BIZ UDPゴシック" w:hAnsi="BIZ UDPゴシック" w:hint="eastAsia"/>
                                            <w:sz w:val="16"/>
                                          </w:rPr>
                                          <w:t>石鹸</w:t>
                                        </w:r>
                                      </w:p>
                                    </w:txbxContent>
                                  </v:textbox>
                                </v:shape>
                              </v:group>
                            </v:group>
                            <v:line id="直線コネクタ 1169605867" o:spid="_x0000_s3147" style="position:absolute;visibility:visible;mso-wrap-style:square" from="45931,22410" to="49430,30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" strokecolor="windowText" strokeweight=".5pt">
                              <v:stroke joinstyle="miter"/>
                            </v:line>
                          </v:group>
                        </v:group>
                        <v:shape id="図 7991" o:spid="_x0000_s3148" type="#_x0000_t75" style="position:absolute;left:29260;top:1828;width:6109;height: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">
                          <v:imagedata r:id="rId356" o:title=""/>
                        </v:shape>
                      </v:group>
                    </v:group>
                  </w:pict>
                </mc:Fallback>
              </mc:AlternateContent>
            </w:r>
          </w:p>
          <w:p w14:paraId="098CCA7F" w14:textId="77777777" w:rsidR="0046679A" w:rsidRPr="0046679A" w:rsidRDefault="0046679A" w:rsidP="0046679A">
            <w:pPr>
              <w:spacing w:line="0" w:lineRule="atLeast"/>
              <w:rPr>
                <w:rFonts w:ascii="BIZ UDゴシック" w:eastAsia="BIZ UDゴシック" w:hAnsi="BIZ UDゴシック"/>
                <w:sz w:val="18"/>
                <w:szCs w:val="18"/>
              </w:rPr>
            </w:pPr>
          </w:p>
          <w:p w14:paraId="79412181" w14:textId="77777777" w:rsidR="0046679A" w:rsidRPr="0046679A" w:rsidRDefault="0046679A" w:rsidP="0046679A">
            <w:pPr>
              <w:spacing w:line="0" w:lineRule="atLeast"/>
              <w:rPr>
                <w:rFonts w:ascii="BIZ UDゴシック" w:eastAsia="BIZ UDゴシック" w:hAnsi="BIZ UDゴシック"/>
                <w:sz w:val="18"/>
                <w:szCs w:val="18"/>
              </w:rPr>
            </w:pPr>
          </w:p>
          <w:p w14:paraId="52AF5AFB" w14:textId="77777777" w:rsidR="0046679A" w:rsidRPr="0046679A" w:rsidRDefault="0046679A" w:rsidP="0046679A">
            <w:pPr>
              <w:spacing w:line="0" w:lineRule="atLeast"/>
              <w:rPr>
                <w:rFonts w:ascii="BIZ UDゴシック" w:eastAsia="BIZ UDゴシック" w:hAnsi="BIZ UDゴシック"/>
                <w:sz w:val="18"/>
                <w:szCs w:val="18"/>
              </w:rPr>
            </w:pPr>
          </w:p>
          <w:p w14:paraId="2C42389C" w14:textId="77777777" w:rsidR="0046679A" w:rsidRPr="0046679A" w:rsidRDefault="0046679A" w:rsidP="0046679A">
            <w:pPr>
              <w:spacing w:line="0" w:lineRule="atLeast"/>
              <w:rPr>
                <w:rFonts w:ascii="BIZ UDゴシック" w:eastAsia="BIZ UDゴシック" w:hAnsi="BIZ UDゴシック"/>
                <w:sz w:val="18"/>
                <w:szCs w:val="18"/>
              </w:rPr>
            </w:pPr>
          </w:p>
          <w:p w14:paraId="038281F5" w14:textId="77777777" w:rsidR="0046679A" w:rsidRPr="0046679A" w:rsidRDefault="0046679A" w:rsidP="0046679A">
            <w:pPr>
              <w:spacing w:line="0" w:lineRule="atLeast"/>
              <w:rPr>
                <w:rFonts w:ascii="BIZ UDゴシック" w:eastAsia="BIZ UDゴシック" w:hAnsi="BIZ UDゴシック"/>
                <w:sz w:val="18"/>
                <w:szCs w:val="18"/>
              </w:rPr>
            </w:pPr>
          </w:p>
          <w:p w14:paraId="40C039D8" w14:textId="77777777" w:rsidR="0046679A" w:rsidRPr="0046679A" w:rsidRDefault="0046679A" w:rsidP="0046679A">
            <w:pPr>
              <w:spacing w:line="0" w:lineRule="atLeast"/>
              <w:rPr>
                <w:rFonts w:ascii="BIZ UDゴシック" w:eastAsia="BIZ UDゴシック" w:hAnsi="BIZ UDゴシック"/>
                <w:sz w:val="18"/>
                <w:szCs w:val="18"/>
              </w:rPr>
            </w:pPr>
          </w:p>
          <w:p w14:paraId="2977E2E5" w14:textId="77777777" w:rsidR="0046679A" w:rsidRPr="0046679A" w:rsidRDefault="0046679A" w:rsidP="0046679A">
            <w:pPr>
              <w:spacing w:line="0" w:lineRule="atLeast"/>
              <w:rPr>
                <w:rFonts w:ascii="BIZ UDゴシック" w:eastAsia="BIZ UDゴシック" w:hAnsi="BIZ UDゴシック"/>
                <w:sz w:val="18"/>
                <w:szCs w:val="18"/>
              </w:rPr>
            </w:pPr>
          </w:p>
          <w:p w14:paraId="77483358" w14:textId="77777777" w:rsidR="0046679A" w:rsidRPr="0046679A" w:rsidRDefault="0046679A" w:rsidP="0046679A">
            <w:pPr>
              <w:spacing w:line="0" w:lineRule="atLeast"/>
              <w:rPr>
                <w:rFonts w:ascii="BIZ UDゴシック" w:eastAsia="BIZ UDゴシック" w:hAnsi="BIZ UDゴシック"/>
                <w:sz w:val="18"/>
                <w:szCs w:val="18"/>
              </w:rPr>
            </w:pPr>
          </w:p>
          <w:p w14:paraId="27E6B41A" w14:textId="77777777" w:rsidR="0046679A" w:rsidRPr="0046679A" w:rsidRDefault="0046679A" w:rsidP="0046679A">
            <w:pPr>
              <w:spacing w:line="0" w:lineRule="atLeast"/>
              <w:rPr>
                <w:rFonts w:ascii="BIZ UDゴシック" w:eastAsia="BIZ UDゴシック" w:hAnsi="BIZ UDゴシック"/>
                <w:sz w:val="18"/>
                <w:szCs w:val="18"/>
              </w:rPr>
            </w:pPr>
          </w:p>
          <w:p w14:paraId="58980A1B" w14:textId="77777777" w:rsidR="0046679A" w:rsidRPr="0046679A" w:rsidRDefault="0046679A" w:rsidP="0046679A">
            <w:pPr>
              <w:spacing w:line="0" w:lineRule="atLeast"/>
              <w:rPr>
                <w:rFonts w:ascii="BIZ UDゴシック" w:eastAsia="BIZ UDゴシック" w:hAnsi="BIZ UDゴシック"/>
                <w:sz w:val="18"/>
                <w:szCs w:val="18"/>
              </w:rPr>
            </w:pPr>
          </w:p>
          <w:p w14:paraId="5BC8A4A5" w14:textId="77777777" w:rsidR="0046679A" w:rsidRPr="0046679A" w:rsidRDefault="0046679A" w:rsidP="0046679A">
            <w:pPr>
              <w:spacing w:line="0" w:lineRule="atLeast"/>
              <w:rPr>
                <w:rFonts w:ascii="BIZ UDゴシック" w:eastAsia="BIZ UDゴシック" w:hAnsi="BIZ UDゴシック"/>
                <w:sz w:val="18"/>
                <w:szCs w:val="18"/>
              </w:rPr>
            </w:pPr>
          </w:p>
          <w:p w14:paraId="3B612AEE" w14:textId="77777777" w:rsidR="0046679A" w:rsidRPr="0046679A" w:rsidRDefault="0046679A" w:rsidP="0046679A">
            <w:pPr>
              <w:spacing w:line="0" w:lineRule="atLeast"/>
              <w:rPr>
                <w:rFonts w:ascii="BIZ UDゴシック" w:eastAsia="BIZ UDゴシック" w:hAnsi="BIZ UDゴシック"/>
                <w:sz w:val="18"/>
                <w:szCs w:val="18"/>
              </w:rPr>
            </w:pPr>
          </w:p>
          <w:p w14:paraId="19B8AFE6" w14:textId="77777777" w:rsidR="0046679A" w:rsidRPr="0046679A" w:rsidRDefault="0046679A" w:rsidP="0046679A">
            <w:pPr>
              <w:spacing w:line="0" w:lineRule="atLeast"/>
              <w:rPr>
                <w:rFonts w:ascii="BIZ UDゴシック" w:eastAsia="BIZ UDゴシック" w:hAnsi="BIZ UDゴシック"/>
                <w:sz w:val="18"/>
                <w:szCs w:val="18"/>
              </w:rPr>
            </w:pPr>
          </w:p>
          <w:p w14:paraId="5D40D050" w14:textId="77777777" w:rsidR="0046679A" w:rsidRPr="0046679A" w:rsidRDefault="0046679A" w:rsidP="0046679A">
            <w:pPr>
              <w:spacing w:line="0" w:lineRule="atLeast"/>
              <w:rPr>
                <w:rFonts w:ascii="BIZ UDゴシック" w:eastAsia="BIZ UDゴシック" w:hAnsi="BIZ UDゴシック"/>
                <w:sz w:val="18"/>
                <w:szCs w:val="18"/>
              </w:rPr>
            </w:pPr>
          </w:p>
          <w:p w14:paraId="1A846B06" w14:textId="77777777" w:rsidR="0046679A" w:rsidRPr="0046679A" w:rsidRDefault="0046679A" w:rsidP="0046679A">
            <w:pPr>
              <w:spacing w:line="0" w:lineRule="atLeast"/>
              <w:rPr>
                <w:rFonts w:ascii="BIZ UDゴシック" w:eastAsia="BIZ UDゴシック" w:hAnsi="BIZ UDゴシック"/>
                <w:sz w:val="18"/>
                <w:szCs w:val="18"/>
              </w:rPr>
            </w:pPr>
          </w:p>
          <w:p w14:paraId="650A967A" w14:textId="77777777" w:rsidR="0046679A" w:rsidRPr="0046679A" w:rsidRDefault="0046679A" w:rsidP="0046679A">
            <w:pPr>
              <w:spacing w:line="0" w:lineRule="atLeast"/>
              <w:rPr>
                <w:rFonts w:ascii="BIZ UDゴシック" w:eastAsia="BIZ UDゴシック" w:hAnsi="BIZ UDゴシック"/>
                <w:sz w:val="18"/>
                <w:szCs w:val="18"/>
              </w:rPr>
            </w:pPr>
          </w:p>
          <w:p w14:paraId="623BA33B" w14:textId="77777777" w:rsidR="0046679A" w:rsidRPr="0046679A" w:rsidRDefault="0046679A" w:rsidP="0046679A">
            <w:pPr>
              <w:spacing w:line="0" w:lineRule="atLeast"/>
              <w:rPr>
                <w:rFonts w:ascii="BIZ UDゴシック" w:eastAsia="BIZ UDゴシック" w:hAnsi="BIZ UDゴシック"/>
                <w:sz w:val="18"/>
                <w:szCs w:val="18"/>
              </w:rPr>
            </w:pPr>
          </w:p>
          <w:p w14:paraId="24F1F144" w14:textId="77777777" w:rsidR="0046679A" w:rsidRPr="0046679A" w:rsidRDefault="0046679A" w:rsidP="0046679A">
            <w:pPr>
              <w:spacing w:line="0" w:lineRule="atLeast"/>
              <w:rPr>
                <w:rFonts w:ascii="BIZ UDゴシック" w:eastAsia="BIZ UDゴシック" w:hAnsi="BIZ UDゴシック"/>
                <w:sz w:val="18"/>
                <w:szCs w:val="18"/>
              </w:rPr>
            </w:pPr>
          </w:p>
          <w:p w14:paraId="70C18794" w14:textId="77777777" w:rsidR="0046679A" w:rsidRPr="0046679A" w:rsidRDefault="0046679A" w:rsidP="0046679A">
            <w:pPr>
              <w:spacing w:line="0" w:lineRule="atLeast"/>
              <w:rPr>
                <w:rFonts w:ascii="BIZ UDゴシック" w:eastAsia="BIZ UDゴシック" w:hAnsi="BIZ UDゴシック"/>
                <w:sz w:val="18"/>
                <w:szCs w:val="18"/>
              </w:rPr>
            </w:pPr>
          </w:p>
          <w:p w14:paraId="4B7B3CB7" w14:textId="77777777" w:rsidR="0046679A" w:rsidRPr="0046679A" w:rsidRDefault="0046679A" w:rsidP="0046679A">
            <w:pPr>
              <w:spacing w:line="0" w:lineRule="atLeast"/>
              <w:rPr>
                <w:rFonts w:ascii="BIZ UDゴシック" w:eastAsia="BIZ UDゴシック" w:hAnsi="BIZ UDゴシック"/>
                <w:sz w:val="18"/>
                <w:szCs w:val="18"/>
              </w:rPr>
            </w:pPr>
          </w:p>
          <w:p w14:paraId="51D50D60" w14:textId="77777777" w:rsidR="0046679A" w:rsidRPr="0046679A" w:rsidRDefault="0046679A" w:rsidP="0046679A">
            <w:pPr>
              <w:spacing w:line="0" w:lineRule="atLeast"/>
              <w:rPr>
                <w:rFonts w:ascii="BIZ UDゴシック" w:eastAsia="BIZ UDゴシック" w:hAnsi="BIZ UDゴシック"/>
                <w:sz w:val="18"/>
                <w:szCs w:val="18"/>
              </w:rPr>
            </w:pPr>
          </w:p>
          <w:p w14:paraId="756EEDFE" w14:textId="77777777" w:rsidR="0046679A" w:rsidRPr="0046679A" w:rsidRDefault="0046679A" w:rsidP="0046679A">
            <w:pPr>
              <w:spacing w:line="0" w:lineRule="atLeast"/>
              <w:rPr>
                <w:rFonts w:ascii="BIZ UDゴシック" w:eastAsia="BIZ UDゴシック" w:hAnsi="BIZ UDゴシック"/>
                <w:sz w:val="18"/>
                <w:szCs w:val="18"/>
              </w:rPr>
            </w:pPr>
          </w:p>
          <w:p w14:paraId="3BAD2C79" w14:textId="77777777" w:rsidR="0046679A" w:rsidRPr="0046679A" w:rsidRDefault="0046679A" w:rsidP="0046679A">
            <w:pPr>
              <w:spacing w:line="0" w:lineRule="atLeast"/>
              <w:rPr>
                <w:rFonts w:ascii="BIZ UDゴシック" w:eastAsia="BIZ UDゴシック" w:hAnsi="BIZ UDゴシック"/>
                <w:sz w:val="18"/>
                <w:szCs w:val="18"/>
              </w:rPr>
            </w:pPr>
          </w:p>
          <w:p w14:paraId="7D8FF9E4"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000000"/>
              <w:right w:val="nil"/>
            </w:tcBorders>
            <w:vAlign w:val="center"/>
          </w:tcPr>
          <w:p w14:paraId="17729B2A"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2188" behindDoc="0" locked="0" layoutInCell="1" allowOverlap="1" wp14:anchorId="230DE215" wp14:editId="7BA1BAEF">
                      <wp:simplePos x="0" y="0"/>
                      <wp:positionH relativeFrom="column">
                        <wp:posOffset>-581660</wp:posOffset>
                      </wp:positionH>
                      <wp:positionV relativeFrom="paragraph">
                        <wp:posOffset>-39370</wp:posOffset>
                      </wp:positionV>
                      <wp:extent cx="2589530" cy="323850"/>
                      <wp:effectExtent l="0" t="0" r="0" b="0"/>
                      <wp:wrapNone/>
                      <wp:docPr id="1821697240" name="テキスト ボックス 1350544301" descr="P8118C340T106TB475bA#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58953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6889B76" w14:textId="77777777" w:rsidR="0046679A" w:rsidRPr="00D51B88"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図8.15　オ</w:t>
                                  </w:r>
                                  <w:r w:rsidRPr="00D51B88">
                                    <w:rPr>
                                      <w:rFonts w:ascii="BIZ UDゴシック" w:eastAsia="BIZ UDゴシック" w:hAnsi="BIZ UDゴシック" w:hint="eastAsia"/>
                                      <w:sz w:val="20"/>
                                      <w:szCs w:val="20"/>
                                    </w:rPr>
                                    <w:t>ストメイト用便房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0DE215" id="テキスト ボックス 1350544301" o:spid="_x0000_s3149" type="#_x0000_t202" alt="P8118C340T106TB475bA#y1" style="position:absolute;left:0;text-align:left;margin-left:-45.8pt;margin-top:-3.1pt;width:203.9pt;height:25.5pt;z-index:251902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" filled="f">
                      <v:stroke opacity="0"/>
                      <o:lock v:ext="edit" aspectratio="t"/>
                      <v:textbox>
                        <w:txbxContent>
                          <w:p w14:paraId="26889B76" w14:textId="77777777" w:rsidR="0046679A" w:rsidRPr="00D51B88" w:rsidRDefault="0046679A" w:rsidP="0046679A">
                            <w:pPr>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図8.15　オ</w:t>
                            </w:r>
                            <w:r w:rsidRPr="00D51B88">
                              <w:rPr>
                                <w:rFonts w:ascii="BIZ UDゴシック" w:eastAsia="BIZ UDゴシック" w:hAnsi="BIZ UDゴシック" w:hint="eastAsia"/>
                                <w:sz w:val="20"/>
                                <w:szCs w:val="20"/>
                              </w:rPr>
                              <w:t>ストメイト用便房</w:t>
                            </w:r>
                          </w:p>
                        </w:txbxContent>
                      </v:textbox>
                    </v:shape>
                  </w:pict>
                </mc:Fallback>
              </mc:AlternateContent>
            </w:r>
          </w:p>
          <w:p w14:paraId="22B74D23" w14:textId="77777777" w:rsidR="0046679A" w:rsidRPr="0046679A" w:rsidRDefault="0046679A" w:rsidP="0046679A">
            <w:pPr>
              <w:spacing w:line="0" w:lineRule="atLeast"/>
              <w:rPr>
                <w:rFonts w:ascii="BIZ UDゴシック" w:eastAsia="BIZ UDゴシック" w:hAnsi="BIZ UDゴシック"/>
                <w:sz w:val="18"/>
                <w:szCs w:val="18"/>
              </w:rPr>
            </w:pPr>
          </w:p>
          <w:p w14:paraId="6D16F800" w14:textId="77777777" w:rsidR="0046679A" w:rsidRPr="0046679A" w:rsidRDefault="0046679A" w:rsidP="0046679A">
            <w:pPr>
              <w:spacing w:line="0" w:lineRule="atLeast"/>
              <w:rPr>
                <w:rFonts w:ascii="BIZ UDゴシック" w:eastAsia="BIZ UDゴシック" w:hAnsi="BIZ UDゴシック"/>
                <w:sz w:val="18"/>
                <w:szCs w:val="18"/>
              </w:rPr>
            </w:pPr>
          </w:p>
          <w:p w14:paraId="2535125C" w14:textId="77777777" w:rsidR="0046679A" w:rsidRPr="0046679A" w:rsidRDefault="0046679A" w:rsidP="0046679A">
            <w:pPr>
              <w:spacing w:line="0" w:lineRule="atLeast"/>
              <w:rPr>
                <w:rFonts w:ascii="BIZ UDゴシック" w:eastAsia="BIZ UDゴシック" w:hAnsi="BIZ UDゴシック"/>
                <w:sz w:val="18"/>
                <w:szCs w:val="18"/>
              </w:rPr>
            </w:pPr>
          </w:p>
          <w:p w14:paraId="000E1EBB" w14:textId="77777777" w:rsidR="0046679A" w:rsidRPr="0046679A" w:rsidRDefault="0046679A" w:rsidP="0046679A">
            <w:pPr>
              <w:spacing w:line="0" w:lineRule="atLeast"/>
              <w:rPr>
                <w:rFonts w:ascii="BIZ UDゴシック" w:eastAsia="BIZ UDゴシック" w:hAnsi="BIZ UDゴシック"/>
                <w:sz w:val="18"/>
                <w:szCs w:val="18"/>
              </w:rPr>
            </w:pPr>
          </w:p>
          <w:p w14:paraId="38BD8E1A" w14:textId="77777777" w:rsidR="0046679A" w:rsidRPr="0046679A" w:rsidRDefault="0046679A" w:rsidP="0046679A">
            <w:pPr>
              <w:spacing w:line="0" w:lineRule="atLeast"/>
              <w:rPr>
                <w:rFonts w:ascii="BIZ UDゴシック" w:eastAsia="BIZ UDゴシック" w:hAnsi="BIZ UDゴシック"/>
                <w:sz w:val="18"/>
                <w:szCs w:val="18"/>
              </w:rPr>
            </w:pPr>
          </w:p>
          <w:p w14:paraId="5B014EB1" w14:textId="77777777" w:rsidR="0046679A" w:rsidRPr="0046679A" w:rsidRDefault="0046679A" w:rsidP="0046679A">
            <w:pPr>
              <w:spacing w:line="0" w:lineRule="atLeast"/>
              <w:rPr>
                <w:rFonts w:ascii="BIZ UDゴシック" w:eastAsia="BIZ UDゴシック" w:hAnsi="BIZ UDゴシック"/>
                <w:sz w:val="18"/>
                <w:szCs w:val="18"/>
              </w:rPr>
            </w:pPr>
          </w:p>
          <w:p w14:paraId="5C34BC35" w14:textId="77777777" w:rsidR="0046679A" w:rsidRPr="0046679A" w:rsidRDefault="0046679A" w:rsidP="0046679A">
            <w:pPr>
              <w:spacing w:line="0" w:lineRule="atLeast"/>
              <w:rPr>
                <w:rFonts w:ascii="BIZ UDゴシック" w:eastAsia="BIZ UDゴシック" w:hAnsi="BIZ UDゴシック"/>
                <w:sz w:val="18"/>
                <w:szCs w:val="18"/>
              </w:rPr>
            </w:pPr>
          </w:p>
          <w:p w14:paraId="6E252A46" w14:textId="77777777" w:rsidR="0046679A" w:rsidRPr="0046679A" w:rsidRDefault="0046679A" w:rsidP="0046679A">
            <w:pPr>
              <w:spacing w:line="0" w:lineRule="atLeast"/>
              <w:rPr>
                <w:rFonts w:ascii="BIZ UDゴシック" w:eastAsia="BIZ UDゴシック" w:hAnsi="BIZ UDゴシック"/>
                <w:sz w:val="18"/>
                <w:szCs w:val="18"/>
              </w:rPr>
            </w:pPr>
          </w:p>
          <w:p w14:paraId="22D3A449" w14:textId="77777777" w:rsidR="0046679A" w:rsidRPr="0046679A" w:rsidRDefault="0046679A" w:rsidP="0046679A">
            <w:pPr>
              <w:spacing w:line="0" w:lineRule="atLeast"/>
              <w:rPr>
                <w:rFonts w:ascii="BIZ UDゴシック" w:eastAsia="BIZ UDゴシック" w:hAnsi="BIZ UDゴシック"/>
                <w:sz w:val="18"/>
                <w:szCs w:val="18"/>
              </w:rPr>
            </w:pPr>
          </w:p>
          <w:p w14:paraId="2C524AE1" w14:textId="77777777" w:rsidR="0046679A" w:rsidRPr="0046679A" w:rsidRDefault="0046679A" w:rsidP="0046679A">
            <w:pPr>
              <w:spacing w:line="0" w:lineRule="atLeast"/>
              <w:rPr>
                <w:rFonts w:ascii="BIZ UDゴシック" w:eastAsia="BIZ UDゴシック" w:hAnsi="BIZ UDゴシック"/>
                <w:sz w:val="18"/>
                <w:szCs w:val="18"/>
              </w:rPr>
            </w:pPr>
          </w:p>
          <w:p w14:paraId="6C0F62B7" w14:textId="77777777" w:rsidR="0046679A" w:rsidRPr="0046679A" w:rsidRDefault="0046679A" w:rsidP="0046679A">
            <w:pPr>
              <w:spacing w:line="0" w:lineRule="atLeast"/>
              <w:rPr>
                <w:rFonts w:ascii="BIZ UDゴシック" w:eastAsia="BIZ UDゴシック" w:hAnsi="BIZ UDゴシック"/>
                <w:sz w:val="18"/>
                <w:szCs w:val="18"/>
              </w:rPr>
            </w:pPr>
          </w:p>
          <w:p w14:paraId="254B038A" w14:textId="77777777" w:rsidR="0046679A" w:rsidRPr="0046679A" w:rsidRDefault="0046679A" w:rsidP="0046679A">
            <w:pPr>
              <w:spacing w:line="0" w:lineRule="atLeast"/>
              <w:rPr>
                <w:rFonts w:ascii="BIZ UDゴシック" w:eastAsia="BIZ UDゴシック" w:hAnsi="BIZ UDゴシック"/>
                <w:sz w:val="18"/>
                <w:szCs w:val="18"/>
              </w:rPr>
            </w:pPr>
          </w:p>
          <w:p w14:paraId="49D37EC1" w14:textId="77777777" w:rsidR="0046679A" w:rsidRPr="0046679A" w:rsidRDefault="0046679A" w:rsidP="0046679A">
            <w:pPr>
              <w:spacing w:line="0" w:lineRule="atLeast"/>
              <w:rPr>
                <w:rFonts w:ascii="BIZ UDゴシック" w:eastAsia="BIZ UDゴシック" w:hAnsi="BIZ UDゴシック"/>
                <w:sz w:val="18"/>
                <w:szCs w:val="18"/>
              </w:rPr>
            </w:pPr>
          </w:p>
          <w:p w14:paraId="51B27FBD" w14:textId="77777777" w:rsidR="0046679A" w:rsidRPr="0046679A" w:rsidRDefault="0046679A" w:rsidP="0046679A">
            <w:pPr>
              <w:spacing w:line="0" w:lineRule="atLeast"/>
              <w:rPr>
                <w:rFonts w:ascii="BIZ UDゴシック" w:eastAsia="BIZ UDゴシック" w:hAnsi="BIZ UDゴシック"/>
                <w:sz w:val="18"/>
                <w:szCs w:val="18"/>
              </w:rPr>
            </w:pPr>
          </w:p>
          <w:p w14:paraId="47DB5664" w14:textId="77777777" w:rsidR="0046679A" w:rsidRPr="0046679A" w:rsidRDefault="0046679A" w:rsidP="0046679A">
            <w:pPr>
              <w:spacing w:line="0" w:lineRule="atLeast"/>
              <w:rPr>
                <w:rFonts w:ascii="BIZ UDゴシック" w:eastAsia="BIZ UDゴシック" w:hAnsi="BIZ UDゴシック"/>
                <w:sz w:val="18"/>
                <w:szCs w:val="18"/>
              </w:rPr>
            </w:pPr>
          </w:p>
          <w:p w14:paraId="448E2746" w14:textId="77777777" w:rsidR="0046679A" w:rsidRPr="0046679A" w:rsidRDefault="0046679A" w:rsidP="0046679A">
            <w:pPr>
              <w:spacing w:line="0" w:lineRule="atLeast"/>
              <w:rPr>
                <w:rFonts w:ascii="BIZ UDゴシック" w:eastAsia="BIZ UDゴシック" w:hAnsi="BIZ UDゴシック"/>
                <w:sz w:val="18"/>
                <w:szCs w:val="18"/>
              </w:rPr>
            </w:pPr>
          </w:p>
          <w:p w14:paraId="1C858651" w14:textId="77777777" w:rsidR="0046679A" w:rsidRPr="0046679A" w:rsidRDefault="0046679A" w:rsidP="0046679A">
            <w:pPr>
              <w:spacing w:line="0" w:lineRule="atLeast"/>
              <w:rPr>
                <w:rFonts w:ascii="BIZ UDゴシック" w:eastAsia="BIZ UDゴシック" w:hAnsi="BIZ UDゴシック"/>
                <w:sz w:val="18"/>
                <w:szCs w:val="18"/>
              </w:rPr>
            </w:pPr>
          </w:p>
          <w:p w14:paraId="497E9BC1" w14:textId="77777777" w:rsidR="0046679A" w:rsidRPr="0046679A" w:rsidRDefault="0046679A" w:rsidP="0046679A">
            <w:pPr>
              <w:spacing w:line="0" w:lineRule="atLeast"/>
              <w:rPr>
                <w:rFonts w:ascii="BIZ UDゴシック" w:eastAsia="BIZ UDゴシック" w:hAnsi="BIZ UDゴシック"/>
                <w:sz w:val="18"/>
                <w:szCs w:val="18"/>
              </w:rPr>
            </w:pPr>
          </w:p>
          <w:p w14:paraId="192A1C26" w14:textId="77777777" w:rsidR="0046679A" w:rsidRPr="0046679A" w:rsidRDefault="0046679A" w:rsidP="0046679A">
            <w:pPr>
              <w:spacing w:line="0" w:lineRule="atLeast"/>
              <w:rPr>
                <w:rFonts w:ascii="BIZ UDゴシック" w:eastAsia="BIZ UDゴシック" w:hAnsi="BIZ UDゴシック"/>
                <w:sz w:val="18"/>
                <w:szCs w:val="18"/>
              </w:rPr>
            </w:pPr>
          </w:p>
          <w:p w14:paraId="7F8699E5" w14:textId="77777777" w:rsidR="0046679A" w:rsidRPr="0046679A" w:rsidRDefault="0046679A" w:rsidP="0046679A">
            <w:pPr>
              <w:spacing w:line="0" w:lineRule="atLeast"/>
              <w:rPr>
                <w:rFonts w:ascii="BIZ UDゴシック" w:eastAsia="BIZ UDゴシック" w:hAnsi="BIZ UDゴシック"/>
                <w:sz w:val="18"/>
                <w:szCs w:val="18"/>
              </w:rPr>
            </w:pPr>
          </w:p>
          <w:p w14:paraId="69CAD9F4" w14:textId="77777777" w:rsidR="0046679A" w:rsidRPr="0046679A" w:rsidRDefault="0046679A" w:rsidP="0046679A">
            <w:pPr>
              <w:spacing w:line="0" w:lineRule="atLeast"/>
              <w:rPr>
                <w:rFonts w:ascii="BIZ UDゴシック" w:eastAsia="BIZ UDゴシック" w:hAnsi="BIZ UDゴシック"/>
                <w:sz w:val="18"/>
                <w:szCs w:val="18"/>
              </w:rPr>
            </w:pPr>
          </w:p>
          <w:p w14:paraId="261857E8" w14:textId="77777777" w:rsidR="0046679A" w:rsidRPr="0046679A" w:rsidRDefault="0046679A" w:rsidP="0046679A">
            <w:pPr>
              <w:spacing w:line="0" w:lineRule="atLeast"/>
              <w:rPr>
                <w:rFonts w:ascii="BIZ UDゴシック" w:eastAsia="BIZ UDゴシック" w:hAnsi="BIZ UDゴシック"/>
                <w:sz w:val="18"/>
                <w:szCs w:val="18"/>
              </w:rPr>
            </w:pPr>
          </w:p>
          <w:p w14:paraId="0EF13933" w14:textId="77777777" w:rsidR="0046679A" w:rsidRPr="0046679A" w:rsidRDefault="0046679A" w:rsidP="0046679A">
            <w:pPr>
              <w:spacing w:line="0" w:lineRule="atLeast"/>
              <w:rPr>
                <w:rFonts w:ascii="BIZ UDゴシック" w:eastAsia="BIZ UDゴシック" w:hAnsi="BIZ UDゴシック"/>
                <w:sz w:val="18"/>
                <w:szCs w:val="18"/>
              </w:rPr>
            </w:pPr>
          </w:p>
          <w:p w14:paraId="572C0BCE" w14:textId="77777777" w:rsidR="0046679A" w:rsidRPr="0046679A" w:rsidRDefault="0046679A" w:rsidP="0046679A">
            <w:pPr>
              <w:spacing w:line="0" w:lineRule="atLeast"/>
              <w:rPr>
                <w:rFonts w:ascii="BIZ UDゴシック" w:eastAsia="BIZ UDゴシック" w:hAnsi="BIZ UDゴシック"/>
                <w:sz w:val="18"/>
                <w:szCs w:val="18"/>
              </w:rPr>
            </w:pPr>
          </w:p>
          <w:p w14:paraId="4FCDB31B" w14:textId="77777777" w:rsidR="0046679A" w:rsidRPr="0046679A" w:rsidRDefault="0046679A" w:rsidP="0046679A">
            <w:pPr>
              <w:spacing w:line="0" w:lineRule="atLeast"/>
              <w:rPr>
                <w:rFonts w:ascii="BIZ UDゴシック" w:eastAsia="BIZ UDゴシック" w:hAnsi="BIZ UDゴシック"/>
                <w:sz w:val="18"/>
                <w:szCs w:val="18"/>
              </w:rPr>
            </w:pPr>
          </w:p>
          <w:p w14:paraId="215CE169" w14:textId="77777777" w:rsidR="0046679A" w:rsidRPr="0046679A" w:rsidRDefault="0046679A" w:rsidP="0046679A">
            <w:pPr>
              <w:spacing w:line="0" w:lineRule="atLeast"/>
              <w:rPr>
                <w:rFonts w:ascii="BIZ UDゴシック" w:eastAsia="BIZ UDゴシック" w:hAnsi="BIZ UDゴシック"/>
                <w:sz w:val="18"/>
                <w:szCs w:val="18"/>
              </w:rPr>
            </w:pPr>
          </w:p>
          <w:p w14:paraId="03404161" w14:textId="77777777" w:rsidR="0046679A" w:rsidRPr="0046679A" w:rsidRDefault="0046679A" w:rsidP="0046679A">
            <w:pPr>
              <w:spacing w:line="0" w:lineRule="atLeast"/>
              <w:rPr>
                <w:rFonts w:ascii="BIZ UDゴシック" w:eastAsia="BIZ UDゴシック" w:hAnsi="BIZ UDゴシック"/>
                <w:sz w:val="18"/>
                <w:szCs w:val="18"/>
              </w:rPr>
            </w:pPr>
          </w:p>
          <w:p w14:paraId="5318DD9C" w14:textId="77777777" w:rsidR="0046679A" w:rsidRPr="0046679A" w:rsidRDefault="0046679A" w:rsidP="0046679A">
            <w:pPr>
              <w:spacing w:line="0" w:lineRule="atLeast"/>
              <w:rPr>
                <w:rFonts w:ascii="BIZ UDゴシック" w:eastAsia="BIZ UDゴシック" w:hAnsi="BIZ UDゴシック"/>
                <w:sz w:val="18"/>
                <w:szCs w:val="18"/>
              </w:rPr>
            </w:pPr>
          </w:p>
          <w:p w14:paraId="7BFA8C6D" w14:textId="77777777" w:rsidR="0046679A" w:rsidRPr="0046679A" w:rsidRDefault="0046679A" w:rsidP="0046679A">
            <w:pPr>
              <w:spacing w:line="0" w:lineRule="atLeast"/>
              <w:rPr>
                <w:rFonts w:ascii="BIZ UDゴシック" w:eastAsia="BIZ UDゴシック" w:hAnsi="BIZ UDゴシック"/>
                <w:sz w:val="18"/>
                <w:szCs w:val="18"/>
              </w:rPr>
            </w:pPr>
          </w:p>
          <w:p w14:paraId="55EA31E0" w14:textId="77777777" w:rsidR="0046679A" w:rsidRPr="0046679A" w:rsidRDefault="0046679A" w:rsidP="0046679A">
            <w:pPr>
              <w:spacing w:line="0" w:lineRule="atLeast"/>
              <w:rPr>
                <w:rFonts w:ascii="BIZ UDゴシック" w:eastAsia="BIZ UDゴシック" w:hAnsi="BIZ UDゴシック"/>
                <w:sz w:val="18"/>
                <w:szCs w:val="18"/>
              </w:rPr>
            </w:pPr>
          </w:p>
          <w:p w14:paraId="14883705" w14:textId="77777777" w:rsidR="0046679A" w:rsidRPr="0046679A" w:rsidRDefault="0046679A" w:rsidP="0046679A">
            <w:pPr>
              <w:spacing w:line="0" w:lineRule="atLeast"/>
              <w:rPr>
                <w:rFonts w:ascii="BIZ UDゴシック" w:eastAsia="BIZ UDゴシック" w:hAnsi="BIZ UDゴシック"/>
                <w:sz w:val="18"/>
                <w:szCs w:val="18"/>
              </w:rPr>
            </w:pPr>
          </w:p>
          <w:p w14:paraId="48B369B9" w14:textId="77777777" w:rsidR="0046679A" w:rsidRPr="0046679A" w:rsidRDefault="0046679A" w:rsidP="0046679A">
            <w:pPr>
              <w:spacing w:line="0" w:lineRule="atLeast"/>
              <w:rPr>
                <w:rFonts w:ascii="BIZ UDゴシック" w:eastAsia="BIZ UDゴシック" w:hAnsi="BIZ UDゴシック"/>
                <w:sz w:val="18"/>
                <w:szCs w:val="18"/>
              </w:rPr>
            </w:pPr>
          </w:p>
          <w:p w14:paraId="25EBACCF" w14:textId="77777777" w:rsidR="0046679A" w:rsidRPr="0046679A" w:rsidRDefault="0046679A" w:rsidP="0046679A">
            <w:pPr>
              <w:spacing w:line="0" w:lineRule="atLeast"/>
              <w:rPr>
                <w:rFonts w:ascii="BIZ UDゴシック" w:eastAsia="BIZ UDゴシック" w:hAnsi="BIZ UDゴシック"/>
                <w:sz w:val="18"/>
                <w:szCs w:val="18"/>
              </w:rPr>
            </w:pPr>
          </w:p>
          <w:p w14:paraId="5D51496E" w14:textId="77777777" w:rsidR="0046679A" w:rsidRPr="0046679A" w:rsidRDefault="0046679A" w:rsidP="0046679A">
            <w:pPr>
              <w:spacing w:line="0" w:lineRule="atLeast"/>
              <w:rPr>
                <w:rFonts w:ascii="BIZ UDゴシック" w:eastAsia="BIZ UDゴシック" w:hAnsi="BIZ UDゴシック"/>
                <w:sz w:val="18"/>
                <w:szCs w:val="18"/>
              </w:rPr>
            </w:pPr>
          </w:p>
          <w:p w14:paraId="127ADEB3" w14:textId="77777777" w:rsidR="0046679A" w:rsidRPr="0046679A" w:rsidRDefault="0046679A" w:rsidP="0046679A">
            <w:pPr>
              <w:spacing w:line="0" w:lineRule="atLeast"/>
              <w:rPr>
                <w:rFonts w:ascii="BIZ UDゴシック" w:eastAsia="BIZ UDゴシック" w:hAnsi="BIZ UDゴシック"/>
                <w:sz w:val="18"/>
                <w:szCs w:val="18"/>
              </w:rPr>
            </w:pPr>
          </w:p>
          <w:p w14:paraId="0EBE356C" w14:textId="77777777" w:rsidR="0046679A" w:rsidRPr="0046679A" w:rsidRDefault="0046679A" w:rsidP="0046679A">
            <w:pPr>
              <w:spacing w:line="0" w:lineRule="atLeast"/>
              <w:rPr>
                <w:rFonts w:ascii="BIZ UDゴシック" w:eastAsia="BIZ UDゴシック" w:hAnsi="BIZ UDゴシック"/>
                <w:sz w:val="18"/>
                <w:szCs w:val="18"/>
              </w:rPr>
            </w:pPr>
          </w:p>
          <w:p w14:paraId="32143326" w14:textId="77777777" w:rsidR="0046679A" w:rsidRPr="0046679A" w:rsidRDefault="0046679A" w:rsidP="0046679A">
            <w:pPr>
              <w:spacing w:line="0" w:lineRule="atLeast"/>
              <w:rPr>
                <w:rFonts w:ascii="BIZ UDゴシック" w:eastAsia="BIZ UDゴシック" w:hAnsi="BIZ UDゴシック"/>
                <w:sz w:val="18"/>
                <w:szCs w:val="18"/>
              </w:rPr>
            </w:pPr>
          </w:p>
          <w:p w14:paraId="4BFAF426" w14:textId="77777777" w:rsidR="0046679A" w:rsidRPr="0046679A" w:rsidRDefault="0046679A" w:rsidP="0046679A">
            <w:pPr>
              <w:spacing w:line="0" w:lineRule="atLeast"/>
              <w:rPr>
                <w:rFonts w:ascii="BIZ UDゴシック" w:eastAsia="BIZ UDゴシック" w:hAnsi="BIZ UDゴシック"/>
                <w:sz w:val="18"/>
                <w:szCs w:val="18"/>
              </w:rPr>
            </w:pPr>
          </w:p>
          <w:p w14:paraId="75752A3F" w14:textId="77777777" w:rsidR="0046679A" w:rsidRPr="0046679A" w:rsidRDefault="0046679A" w:rsidP="0046679A">
            <w:pPr>
              <w:spacing w:line="0" w:lineRule="atLeast"/>
              <w:rPr>
                <w:rFonts w:ascii="BIZ UDゴシック" w:eastAsia="BIZ UDゴシック" w:hAnsi="BIZ UDゴシック"/>
                <w:sz w:val="18"/>
                <w:szCs w:val="18"/>
              </w:rPr>
            </w:pPr>
          </w:p>
          <w:p w14:paraId="2AE2A7ED" w14:textId="77777777" w:rsidR="0046679A" w:rsidRPr="0046679A" w:rsidRDefault="0046679A" w:rsidP="0046679A">
            <w:pPr>
              <w:spacing w:line="0" w:lineRule="atLeast"/>
              <w:rPr>
                <w:rFonts w:ascii="BIZ UDゴシック" w:eastAsia="BIZ UDゴシック" w:hAnsi="BIZ UDゴシック"/>
                <w:sz w:val="18"/>
                <w:szCs w:val="18"/>
              </w:rPr>
            </w:pPr>
          </w:p>
          <w:p w14:paraId="5450FE72" w14:textId="77777777" w:rsidR="0046679A" w:rsidRPr="0046679A" w:rsidRDefault="0046679A" w:rsidP="0046679A">
            <w:pPr>
              <w:spacing w:line="0" w:lineRule="atLeast"/>
              <w:rPr>
                <w:rFonts w:ascii="BIZ UDゴシック" w:eastAsia="BIZ UDゴシック" w:hAnsi="BIZ UDゴシック"/>
                <w:sz w:val="18"/>
                <w:szCs w:val="18"/>
              </w:rPr>
            </w:pPr>
          </w:p>
          <w:p w14:paraId="423E42F7" w14:textId="77777777" w:rsidR="0046679A" w:rsidRPr="0046679A" w:rsidRDefault="0046679A" w:rsidP="0046679A">
            <w:pPr>
              <w:spacing w:line="0" w:lineRule="atLeast"/>
              <w:rPr>
                <w:rFonts w:ascii="BIZ UDゴシック" w:eastAsia="BIZ UDゴシック" w:hAnsi="BIZ UDゴシック"/>
                <w:sz w:val="18"/>
                <w:szCs w:val="18"/>
              </w:rPr>
            </w:pPr>
          </w:p>
          <w:p w14:paraId="699BD89E" w14:textId="77777777" w:rsidR="0046679A" w:rsidRPr="0046679A" w:rsidRDefault="0046679A" w:rsidP="0046679A">
            <w:pPr>
              <w:spacing w:line="0" w:lineRule="atLeast"/>
              <w:rPr>
                <w:rFonts w:ascii="BIZ UDゴシック" w:eastAsia="BIZ UDゴシック" w:hAnsi="BIZ UDゴシック"/>
                <w:sz w:val="18"/>
                <w:szCs w:val="18"/>
              </w:rPr>
            </w:pPr>
          </w:p>
          <w:p w14:paraId="1AD20BE7" w14:textId="77777777" w:rsidR="0046679A" w:rsidRPr="0046679A" w:rsidRDefault="0046679A" w:rsidP="0046679A">
            <w:pPr>
              <w:spacing w:line="0" w:lineRule="atLeast"/>
              <w:rPr>
                <w:rFonts w:ascii="BIZ UDゴシック" w:eastAsia="BIZ UDゴシック" w:hAnsi="BIZ UDゴシック"/>
                <w:sz w:val="18"/>
                <w:szCs w:val="18"/>
              </w:rPr>
            </w:pPr>
          </w:p>
          <w:p w14:paraId="071F62FB" w14:textId="77777777" w:rsidR="0046679A" w:rsidRPr="0046679A" w:rsidRDefault="0046679A" w:rsidP="0046679A">
            <w:pPr>
              <w:spacing w:line="0" w:lineRule="atLeast"/>
              <w:rPr>
                <w:rFonts w:ascii="BIZ UDゴシック" w:eastAsia="BIZ UDゴシック" w:hAnsi="BIZ UDゴシック"/>
                <w:sz w:val="18"/>
                <w:szCs w:val="18"/>
              </w:rPr>
            </w:pPr>
          </w:p>
          <w:p w14:paraId="5A24E44A" w14:textId="77777777" w:rsidR="0046679A" w:rsidRPr="0046679A" w:rsidRDefault="0046679A" w:rsidP="0046679A">
            <w:pPr>
              <w:spacing w:line="0" w:lineRule="atLeast"/>
              <w:rPr>
                <w:rFonts w:ascii="BIZ UDゴシック" w:eastAsia="BIZ UDゴシック" w:hAnsi="BIZ UDゴシック"/>
                <w:sz w:val="18"/>
                <w:szCs w:val="18"/>
              </w:rPr>
            </w:pPr>
          </w:p>
          <w:p w14:paraId="5456D20F" w14:textId="77777777" w:rsidR="0046679A" w:rsidRPr="0046679A" w:rsidRDefault="0046679A" w:rsidP="0046679A">
            <w:pPr>
              <w:spacing w:line="0" w:lineRule="atLeast"/>
              <w:rPr>
                <w:rFonts w:ascii="BIZ UDゴシック" w:eastAsia="BIZ UDゴシック" w:hAnsi="BIZ UDゴシック"/>
                <w:sz w:val="18"/>
                <w:szCs w:val="18"/>
              </w:rPr>
            </w:pPr>
          </w:p>
          <w:p w14:paraId="21C567DC" w14:textId="77777777" w:rsidR="0046679A" w:rsidRPr="0046679A" w:rsidRDefault="0046679A" w:rsidP="0046679A">
            <w:pPr>
              <w:spacing w:line="0" w:lineRule="atLeast"/>
              <w:rPr>
                <w:rFonts w:ascii="BIZ UDゴシック" w:eastAsia="BIZ UDゴシック" w:hAnsi="BIZ UDゴシック"/>
                <w:sz w:val="18"/>
                <w:szCs w:val="18"/>
              </w:rPr>
            </w:pPr>
          </w:p>
        </w:tc>
        <w:tc>
          <w:tcPr>
            <w:tcW w:w="913" w:type="dxa"/>
            <w:tcBorders>
              <w:top w:val="single" w:sz="4" w:space="0" w:color="000000"/>
              <w:left w:val="nil"/>
              <w:bottom w:val="single" w:sz="4" w:space="0" w:color="000000"/>
            </w:tcBorders>
            <w:vAlign w:val="center"/>
          </w:tcPr>
          <w:p w14:paraId="2D2E37A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C52E5C" w14:textId="77777777" w:rsidTr="0046679A">
        <w:trPr>
          <w:trHeight w:val="4819"/>
        </w:trPr>
        <w:tc>
          <w:tcPr>
            <w:tcW w:w="279" w:type="dxa"/>
            <w:tcBorders>
              <w:top w:val="single" w:sz="4" w:space="0" w:color="000000"/>
              <w:bottom w:val="single" w:sz="4" w:space="0" w:color="auto"/>
            </w:tcBorders>
            <w:shd w:val="clear" w:color="auto" w:fill="7EE68F"/>
            <w:vAlign w:val="center"/>
          </w:tcPr>
          <w:p w14:paraId="4BC7186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000759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CAD29C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A29A3E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815CC8"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FD167A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F8178D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50477A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76E8B4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6E1B4D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BE3E06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0253ED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FE7988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2D2C975"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B876E9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5AB4018" w14:textId="77777777" w:rsidR="0046679A" w:rsidRPr="0046679A" w:rsidRDefault="0046679A" w:rsidP="0046679A">
            <w:pPr>
              <w:spacing w:line="0" w:lineRule="atLeast"/>
              <w:rPr>
                <w:rFonts w:ascii="BIZ UDゴシック" w:eastAsia="BIZ UDゴシック" w:hAnsi="BIZ UDゴシック"/>
                <w:sz w:val="18"/>
                <w:szCs w:val="18"/>
              </w:rPr>
            </w:pPr>
          </w:p>
        </w:tc>
        <w:tc>
          <w:tcPr>
            <w:tcW w:w="849" w:type="dxa"/>
            <w:tcBorders>
              <w:top w:val="single" w:sz="4" w:space="0" w:color="000000"/>
              <w:bottom w:val="single" w:sz="4" w:space="0" w:color="auto"/>
              <w:right w:val="nil"/>
            </w:tcBorders>
            <w:vAlign w:val="center"/>
          </w:tcPr>
          <w:p w14:paraId="45C6C85D"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hint="eastAsia"/>
                <w:noProof/>
                <w:szCs w:val="21"/>
              </w:rPr>
              <mc:AlternateContent>
                <mc:Choice Requires="wps">
                  <w:drawing>
                    <wp:anchor distT="0" distB="0" distL="114300" distR="114300" simplePos="0" relativeHeight="251905260" behindDoc="0" locked="0" layoutInCell="1" allowOverlap="1" wp14:anchorId="313E7CA6" wp14:editId="55F8E267">
                      <wp:simplePos x="0" y="0"/>
                      <wp:positionH relativeFrom="column">
                        <wp:posOffset>-27305</wp:posOffset>
                      </wp:positionH>
                      <wp:positionV relativeFrom="paragraph">
                        <wp:posOffset>-93980</wp:posOffset>
                      </wp:positionV>
                      <wp:extent cx="3142615" cy="286385"/>
                      <wp:effectExtent l="0" t="0" r="0" b="0"/>
                      <wp:wrapNone/>
                      <wp:docPr id="1737770689" name="テキスト ボックス 73" descr="P8185C343T106TB4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2615" cy="2863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FD8DFA"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3E7CA6" id="テキスト ボックス 73" o:spid="_x0000_s3150" type="#_x0000_t202" alt="P8185C343T106TB478bA#y1" style="position:absolute;left:0;text-align:left;margin-left:-2.15pt;margin-top:-7.4pt;width:247.45pt;height:22.55pt;z-index:251905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" filled="f">
                      <v:stroke opacity="0"/>
                      <v:textbox>
                        <w:txbxContent>
                          <w:p w14:paraId="3DFD8DFA"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w:t>
                            </w:r>
                            <w:r w:rsidRPr="009865F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16</w:t>
                            </w:r>
                            <w:r w:rsidRPr="009865F3">
                              <w:rPr>
                                <w:rFonts w:ascii="BIZ UDゴシック" w:eastAsia="BIZ UDゴシック" w:hAnsi="BIZ UDゴシック" w:hint="eastAsia"/>
                                <w:sz w:val="20"/>
                                <w:szCs w:val="20"/>
                              </w:rPr>
                              <w:t xml:space="preserve">　オストメイト簡易型設備</w:t>
                            </w:r>
                          </w:p>
                        </w:txbxContent>
                      </v:textbox>
                    </v:shape>
                  </w:pict>
                </mc:Fallback>
              </mc:AlternateContent>
            </w:r>
          </w:p>
          <w:p w14:paraId="7601642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E6B701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B76F5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A36CEF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3AED7AF"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5953B6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913B3C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3E5CF3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24A26C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1BD641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9B4FBF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F328B5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1178DC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FA7B01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F1C1CAE" w14:textId="77777777" w:rsidR="0046679A" w:rsidRPr="0046679A" w:rsidRDefault="0046679A" w:rsidP="0046679A">
            <w:pPr>
              <w:spacing w:line="0" w:lineRule="atLeast"/>
              <w:rPr>
                <w:rFonts w:ascii="BIZ UDゴシック" w:eastAsia="BIZ UDゴシック" w:hAnsi="BIZ UDゴシック"/>
                <w:sz w:val="18"/>
                <w:szCs w:val="18"/>
              </w:rPr>
            </w:pPr>
          </w:p>
        </w:tc>
        <w:tc>
          <w:tcPr>
            <w:tcW w:w="7614" w:type="dxa"/>
            <w:tcBorders>
              <w:top w:val="single" w:sz="4" w:space="0" w:color="000000"/>
              <w:left w:val="nil"/>
              <w:bottom w:val="single" w:sz="4" w:space="0" w:color="auto"/>
              <w:right w:val="nil"/>
            </w:tcBorders>
            <w:vAlign w:val="center"/>
          </w:tcPr>
          <w:p w14:paraId="34851860"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noProof/>
                <w:szCs w:val="21"/>
              </w:rPr>
              <mc:AlternateContent>
                <mc:Choice Requires="wpg">
                  <w:drawing>
                    <wp:anchor distT="0" distB="0" distL="114300" distR="114300" simplePos="0" relativeHeight="251904236" behindDoc="0" locked="0" layoutInCell="1" allowOverlap="1" wp14:anchorId="606E9194" wp14:editId="3F68AC7E">
                      <wp:simplePos x="0" y="0"/>
                      <wp:positionH relativeFrom="column">
                        <wp:posOffset>-430530</wp:posOffset>
                      </wp:positionH>
                      <wp:positionV relativeFrom="paragraph">
                        <wp:posOffset>260985</wp:posOffset>
                      </wp:positionV>
                      <wp:extent cx="5267325" cy="2546985"/>
                      <wp:effectExtent l="0" t="0" r="9525" b="5715"/>
                      <wp:wrapNone/>
                      <wp:docPr id="1642287219" name="グループ化 619" descr="P8201C344T106#y1"/>
                      <wp:cNvGraphicFramePr/>
                      <a:graphic xmlns:a="http://schemas.openxmlformats.org/drawingml/2006/main">
                        <a:graphicData uri="http://schemas.microsoft.com/office/word/2010/wordprocessingGroup">
                          <wpg:wgp>
                            <wpg:cNvGrpSpPr/>
                            <wpg:grpSpPr>
                              <a:xfrm>
                                <a:off x="0" y="0"/>
                                <a:ext cx="5267326" cy="2546985"/>
                                <a:chOff x="0" y="0"/>
                                <a:chExt cx="5267713" cy="2547344"/>
                              </a:xfrm>
                            </wpg:grpSpPr>
                            <pic:pic xmlns:pic="http://schemas.openxmlformats.org/drawingml/2006/picture">
                              <pic:nvPicPr>
                                <pic:cNvPr id="631097802" name="図 40"/>
                                <pic:cNvPicPr>
                                  <a:picLocks noChangeAspect="1"/>
                                </pic:cNvPicPr>
                              </pic:nvPicPr>
                              <pic:blipFill>
                                <a:blip r:embed="rId357" cstate="email">
                                  <a:extLst>
                                    <a:ext uri="{28A0092B-C50C-407E-A947-70E740481C1C}">
                                      <a14:useLocalDpi xmlns:a14="http://schemas.microsoft.com/office/drawing/2010/main"/>
                                    </a:ext>
                                  </a:extLst>
                                </a:blip>
                                <a:stretch>
                                  <a:fillRect/>
                                </a:stretch>
                              </pic:blipFill>
                              <pic:spPr>
                                <a:xfrm>
                                  <a:off x="0" y="23854"/>
                                  <a:ext cx="1522730" cy="2523490"/>
                                </a:xfrm>
                                <a:prstGeom prst="rect">
                                  <a:avLst/>
                                </a:prstGeom>
                              </pic:spPr>
                            </pic:pic>
                            <wpg:grpSp>
                              <wpg:cNvPr id="2094215811" name="グループ化 669"/>
                              <wpg:cNvGrpSpPr/>
                              <wpg:grpSpPr>
                                <a:xfrm>
                                  <a:off x="405517" y="0"/>
                                  <a:ext cx="4862196" cy="2265680"/>
                                  <a:chOff x="398297" y="0"/>
                                  <a:chExt cx="4863475" cy="2265925"/>
                                </a:xfrm>
                              </wpg:grpSpPr>
                              <wps:wsp>
                                <wps:cNvPr id="1401367609" name="テキスト ボックス 71"/>
                                <wps:cNvSpPr txBox="1">
                                  <a:spLocks/>
                                </wps:cNvSpPr>
                                <wps:spPr>
                                  <a:xfrm>
                                    <a:off x="2682835" y="861942"/>
                                    <a:ext cx="2578937" cy="1280935"/>
                                  </a:xfrm>
                                  <a:prstGeom prst="rect">
                                    <a:avLst/>
                                  </a:prstGeom>
                                  <a:solidFill>
                                    <a:sysClr val="window" lastClr="FFFFFF"/>
                                  </a:solidFill>
                                  <a:ln w="12700">
                                    <a:noFill/>
                                    <a:prstDash val="dash"/>
                                  </a:ln>
                                  <a:effectLst/>
                                </wps:spPr>
                                <wps:txbx>
                                  <w:txbxContent>
                                    <w:p w14:paraId="061217B5" w14:textId="77777777" w:rsidR="0046679A" w:rsidRPr="009865F3" w:rsidRDefault="0046679A" w:rsidP="0046679A">
                                      <w:pPr>
                                        <w:spacing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04745972" name="グループ化 668"/>
                                <wpg:cNvGrpSpPr/>
                                <wpg:grpSpPr>
                                  <a:xfrm>
                                    <a:off x="398297" y="0"/>
                                    <a:ext cx="2597344" cy="2265925"/>
                                    <a:chOff x="398297" y="0"/>
                                    <a:chExt cx="2597344" cy="2265925"/>
                                  </a:xfrm>
                                </wpg:grpSpPr>
                                <wps:wsp>
                                  <wps:cNvPr id="874619791" name="Text Box 5"/>
                                  <wps:cNvSpPr txBox="1">
                                    <a:spLocks noChangeArrowheads="1"/>
                                  </wps:cNvSpPr>
                                  <wps:spPr bwMode="auto">
                                    <a:xfrm>
                                      <a:off x="448785" y="0"/>
                                      <a:ext cx="701227"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770B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90cm程度</w:t>
                                        </w:r>
                                      </w:p>
                                    </w:txbxContent>
                                  </wps:txbx>
                                  <wps:bodyPr rot="0" vert="horz" wrap="square" lIns="0" tIns="0" rIns="0" bIns="0" anchor="t" anchorCtr="0" upright="1">
                                    <a:noAutofit/>
                                  </wps:bodyPr>
                                </wps:wsp>
                                <wps:wsp>
                                  <wps:cNvPr id="1439447171" name="Text Box 5"/>
                                  <wps:cNvSpPr txBox="1">
                                    <a:spLocks noChangeArrowheads="1"/>
                                  </wps:cNvSpPr>
                                  <wps:spPr bwMode="auto">
                                    <a:xfrm>
                                      <a:off x="398297" y="2109291"/>
                                      <a:ext cx="684398" cy="111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C5EEB"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wps:txbx>
                                  <wps:bodyPr rot="0" vert="horz" wrap="square" lIns="0" tIns="0" rIns="0" bIns="0" anchor="t" anchorCtr="0" upright="1">
                                    <a:noAutofit/>
                                  </wps:bodyPr>
                                </wps:wsp>
                                <wps:wsp>
                                  <wps:cNvPr id="364188732" name="Text Box 5"/>
                                  <wps:cNvSpPr txBox="1">
                                    <a:spLocks noChangeArrowheads="1"/>
                                  </wps:cNvSpPr>
                                  <wps:spPr bwMode="auto">
                                    <a:xfrm>
                                      <a:off x="1346355" y="970498"/>
                                      <a:ext cx="799808" cy="13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2EA8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076299923" name="Text Box 5"/>
                                  <wps:cNvSpPr txBox="1">
                                    <a:spLocks noChangeArrowheads="1"/>
                                  </wps:cNvSpPr>
                                  <wps:spPr bwMode="auto">
                                    <a:xfrm>
                                      <a:off x="1329526" y="1200501"/>
                                      <a:ext cx="605860" cy="123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D75E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933630090" name="Text Box 5"/>
                                  <wps:cNvSpPr txBox="1">
                                    <a:spLocks noChangeArrowheads="1"/>
                                  </wps:cNvSpPr>
                                  <wps:spPr bwMode="auto">
                                    <a:xfrm>
                                      <a:off x="1329526" y="1340746"/>
                                      <a:ext cx="403545" cy="12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C2E7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370794987" name="Text Box 5"/>
                                  <wps:cNvSpPr txBox="1">
                                    <a:spLocks noChangeArrowheads="1"/>
                                  </wps:cNvSpPr>
                                  <wps:spPr bwMode="auto">
                                    <a:xfrm>
                                      <a:off x="1329526" y="1464162"/>
                                      <a:ext cx="914108" cy="118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7F286"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48442579" name="Text Box 5"/>
                                  <wps:cNvSpPr txBox="1">
                                    <a:spLocks noChangeArrowheads="1"/>
                                  </wps:cNvSpPr>
                                  <wps:spPr bwMode="auto">
                                    <a:xfrm>
                                      <a:off x="1295867" y="235612"/>
                                      <a:ext cx="1090116" cy="117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7034D"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wps:txbx>
                                  <wps:bodyPr rot="0" vert="horz" wrap="square" lIns="0" tIns="0" rIns="0" bIns="0" anchor="t" anchorCtr="0" upright="1">
                                    <a:noAutofit/>
                                  </wps:bodyPr>
                                </wps:wsp>
                                <wps:wsp>
                                  <wps:cNvPr id="1258712592" name="Text Box 5"/>
                                  <wps:cNvSpPr txBox="1">
                                    <a:spLocks noChangeArrowheads="1"/>
                                  </wps:cNvSpPr>
                                  <wps:spPr bwMode="auto">
                                    <a:xfrm>
                                      <a:off x="1509040" y="2120510"/>
                                      <a:ext cx="765175" cy="145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99AD1"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［12］標識　参照</w:t>
                                        </w:r>
                                      </w:p>
                                    </w:txbxContent>
                                  </wps:txbx>
                                  <wps:bodyPr rot="0" vert="horz" wrap="square" lIns="0" tIns="0" rIns="0" bIns="0" anchor="t" anchorCtr="0" upright="1">
                                    <a:noAutofit/>
                                  </wps:bodyPr>
                                </wps:wsp>
                                <wps:wsp>
                                  <wps:cNvPr id="1691306250" name="Text Box 5"/>
                                  <wps:cNvSpPr txBox="1">
                                    <a:spLocks noChangeArrowheads="1"/>
                                  </wps:cNvSpPr>
                                  <wps:spPr bwMode="auto">
                                    <a:xfrm>
                                      <a:off x="1351965" y="403907"/>
                                      <a:ext cx="1643676" cy="510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A8D55"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wps:txbx>
                                  <wps:bodyPr rot="0" vert="horz" wrap="square" lIns="0" tIns="0" rIns="0" bIns="0" anchor="t" anchorCtr="0" upright="1">
                                    <a:noAutofit/>
                                  </wps:bodyPr>
                                </wps:wsp>
                                <wps:wsp>
                                  <wps:cNvPr id="1580899527" name="Text Box 5"/>
                                  <wps:cNvSpPr txBox="1">
                                    <a:spLocks noChangeArrowheads="1"/>
                                  </wps:cNvSpPr>
                                  <wps:spPr bwMode="auto">
                                    <a:xfrm>
                                      <a:off x="1279038" y="1980265"/>
                                      <a:ext cx="387078" cy="145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E5418"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標識</w:t>
                                        </w:r>
                                      </w:p>
                                    </w:txbxContent>
                                  </wps:txbx>
                                  <wps:bodyPr rot="0" vert="horz" wrap="square" lIns="0" tIns="0" rIns="0" bIns="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6E9194" id="グループ化 619" o:spid="_x0000_s3151" alt="P8201C344T106#y1" style="position:absolute;left:0;text-align:left;margin-left:-33.9pt;margin-top:20.55pt;width:414.75pt;height:200.55pt;z-index:251904236;mso-width-relative:margin;mso-height-relative:margin" coordsize="52677,25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">
                      <v:shape id="図 40" o:spid="_x0000_s3152" type="#_x0000_t75" style="position:absolute;top:238;width:15227;height:25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">
                        <v:imagedata r:id="rId358" o:title=""/>
                      </v:shape>
                      <v:group id="グループ化 669" o:spid="_x0000_s3153" style="position:absolute;left:4055;width:48622;height:22656" coordorigin="3982" coordsize="48634,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">
                        <v:shape id="テキスト ボックス 71" o:spid="_x0000_s3154" type="#_x0000_t202" style="position:absolute;left:26828;top:8619;width:25789;height:12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" fillcolor="window" stroked="f" strokeweight="1pt">
                          <v:stroke dashstyle="dash"/>
                          <v:textbox inset="0,0,0,0">
                            <w:txbxContent>
                              <w:p w14:paraId="061217B5" w14:textId="77777777" w:rsidR="0046679A" w:rsidRPr="009865F3" w:rsidRDefault="0046679A" w:rsidP="0046679A">
                                <w:pPr>
                                  <w:spacing w:line="280" w:lineRule="exact"/>
                                  <w:ind w:left="140" w:hangingChars="78" w:hanging="140"/>
                                  <w:rPr>
                                    <w:rFonts w:ascii="BIZ UDPゴシック" w:eastAsia="BIZ UDPゴシック" w:hAnsi="BIZ UDPゴシック"/>
                                    <w:sz w:val="18"/>
                                  </w:rPr>
                                </w:pPr>
                                <w:r w:rsidRPr="009865F3">
                                  <w:rPr>
                                    <w:rFonts w:ascii="BIZ UDPゴシック" w:eastAsia="BIZ UDPゴシック" w:hAnsi="BIZ UDPゴシック" w:hint="eastAsia"/>
                                    <w:sz w:val="18"/>
                                  </w:rPr>
                                  <w:t>・500</w:t>
                                </w:r>
                                <w:r w:rsidRPr="009865F3">
                                  <w:rPr>
                                    <w:rFonts w:ascii="BIZ UDPゴシック" w:eastAsia="BIZ UDPゴシック" w:hAnsi="BIZ UDPゴシック" w:hint="eastAsia"/>
                                    <w:sz w:val="18"/>
                                  </w:rPr>
                                  <w:t>㎡未満（公衆便所にあっては、</w:t>
                                </w:r>
                                <w:r w:rsidRPr="009865F3">
                                  <w:rPr>
                                    <w:rFonts w:ascii="BIZ UDPゴシック" w:eastAsia="BIZ UDPゴシック" w:hAnsi="BIZ UDPゴシック" w:hint="eastAsia"/>
                                    <w:kern w:val="0"/>
                                    <w:sz w:val="18"/>
                                  </w:rPr>
                                  <w:t>50㎡未満）の</w:t>
                                </w:r>
                                <w:r w:rsidRPr="00D671B3">
                                  <w:rPr>
                                    <w:rFonts w:ascii="BIZ UDPゴシック" w:eastAsia="BIZ UDPゴシック" w:hAnsi="BIZ UDPゴシック" w:hint="eastAsia"/>
                                    <w:kern w:val="0"/>
                                    <w:sz w:val="18"/>
                                  </w:rPr>
                                  <w:t>小規模な施設や、</w:t>
                                </w:r>
                                <w:r w:rsidRPr="00D671B3">
                                  <w:rPr>
                                    <w:rFonts w:ascii="BIZ UDPゴシック" w:eastAsia="BIZ UDPゴシック" w:hAnsi="BIZ UDPゴシック" w:hint="eastAsia"/>
                                    <w:sz w:val="18"/>
                                  </w:rPr>
                                  <w:t>条例により追加した用途の</w:t>
                                </w:r>
                                <w:r w:rsidRPr="009865F3">
                                  <w:rPr>
                                    <w:rFonts w:ascii="BIZ UDPゴシック" w:eastAsia="BIZ UDPゴシック" w:hAnsi="BIZ UDPゴシック" w:hint="eastAsia"/>
                                    <w:sz w:val="18"/>
                                  </w:rPr>
                                  <w:t>建築物</w:t>
                                </w:r>
                                <w:r w:rsidRPr="009865F3">
                                  <w:rPr>
                                    <w:rFonts w:ascii="BIZ UDPゴシック" w:eastAsia="BIZ UDPゴシック" w:hAnsi="BIZ UDPゴシック" w:hint="eastAsia"/>
                                    <w:kern w:val="0"/>
                                    <w:sz w:val="18"/>
                                  </w:rPr>
                                  <w:t>（例：共同住宅）について、</w:t>
                                </w:r>
                                <w:r w:rsidRPr="009865F3">
                                  <w:rPr>
                                    <w:rFonts w:ascii="BIZ UDPゴシック" w:eastAsia="BIZ UDPゴシック" w:hAnsi="BIZ UDPゴシック" w:hint="eastAsia"/>
                                    <w:sz w:val="18"/>
                                  </w:rPr>
                                  <w:t>オストメイト専用の汚物流しを設けるスペースを確保できない</w:t>
                                </w:r>
                                <w:r w:rsidRPr="00D671B3">
                                  <w:rPr>
                                    <w:rFonts w:ascii="BIZ UDPゴシック" w:eastAsia="BIZ UDPゴシック" w:hAnsi="BIZ UDPゴシック" w:hint="eastAsia"/>
                                    <w:kern w:val="0"/>
                                    <w:sz w:val="18"/>
                                  </w:rPr>
                                  <w:t>場合などに限っては、平面計画、利用実態等を</w:t>
                                </w:r>
                                <w:r w:rsidRPr="009865F3">
                                  <w:rPr>
                                    <w:rFonts w:ascii="BIZ UDPゴシック" w:eastAsia="BIZ UDPゴシック" w:hAnsi="BIZ UDPゴシック" w:hint="eastAsia"/>
                                    <w:sz w:val="18"/>
                                  </w:rPr>
                                  <w:t>鑑み、オストメイト</w:t>
                                </w:r>
                                <w:r w:rsidRPr="009865F3">
                                  <w:rPr>
                                    <w:rFonts w:ascii="BIZ UDPゴシック" w:eastAsia="BIZ UDPゴシック" w:hAnsi="BIZ UDPゴシック" w:hint="eastAsia"/>
                                    <w:kern w:val="0"/>
                                    <w:sz w:val="18"/>
                                  </w:rPr>
                                  <w:t>用簡易型設備（便器に水栓をつけたもの</w:t>
                                </w:r>
                                <w:r>
                                  <w:rPr>
                                    <w:rFonts w:ascii="BIZ UDPゴシック" w:eastAsia="BIZ UDPゴシック" w:hAnsi="BIZ UDPゴシック" w:hint="eastAsia"/>
                                    <w:kern w:val="0"/>
                                    <w:sz w:val="18"/>
                                  </w:rPr>
                                  <w:t>など</w:t>
                                </w:r>
                                <w:r w:rsidRPr="009865F3">
                                  <w:rPr>
                                    <w:rFonts w:ascii="BIZ UDPゴシック" w:eastAsia="BIZ UDPゴシック" w:hAnsi="BIZ UDPゴシック" w:hint="eastAsia"/>
                                    <w:kern w:val="0"/>
                                    <w:sz w:val="18"/>
                                  </w:rPr>
                                  <w:t>）の設置でもやむを得ないものとする。</w:t>
                                </w:r>
                              </w:p>
                            </w:txbxContent>
                          </v:textbox>
                        </v:shape>
                        <v:group id="グループ化 668" o:spid="_x0000_s3155" style="position:absolute;left:3982;width:25974;height:22659" coordorigin="3982" coordsize="25973,22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">
                          <v:shape id="_x0000_s3156" type="#_x0000_t202" style="position:absolute;left:4487;width:7013;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" filled="f" stroked="f">
                            <v:textbox inset="0,0,0,0">
                              <w:txbxContent>
                                <w:p w14:paraId="288770B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程度</w:t>
                                  </w:r>
                                </w:p>
                              </w:txbxContent>
                            </v:textbox>
                          </v:shape>
                          <v:shape id="_x0000_s3157" type="#_x0000_t202" style="position:absolute;left:3982;top:21092;width:684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" filled="f" stroked="f">
                            <v:textbox inset="0,0,0,0">
                              <w:txbxContent>
                                <w:p w14:paraId="341C5EEB"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w:t>
                                  </w:r>
                                  <w:r w:rsidRPr="0046679A">
                                    <w:rPr>
                                      <w:rFonts w:ascii="BIZ UDPゴシック" w:eastAsia="BIZ UDPゴシック" w:hAnsi="BIZ UDPゴシック" w:hint="eastAsia"/>
                                      <w:color w:val="000000"/>
                                      <w:sz w:val="16"/>
                                    </w:rPr>
                                    <w:t>以上</w:t>
                                  </w:r>
                                </w:p>
                              </w:txbxContent>
                            </v:textbox>
                          </v:shape>
                          <v:shape id="_x0000_s3158" type="#_x0000_t202" style="position:absolute;left:13463;top:9704;width:7998;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" filled="f" stroked="f">
                            <v:textbox inset="0,0,0,0">
                              <w:txbxContent>
                                <w:p w14:paraId="1B32EA8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v:textbox>
                          </v:shape>
                          <v:shape id="_x0000_s3159" type="#_x0000_t202" style="position:absolute;left:13295;top:12005;width:6058;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" filled="f" stroked="f">
                            <v:textbox inset="0,0,0,0">
                              <w:txbxContent>
                                <w:p w14:paraId="39BD75E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v:textbox>
                          </v:shape>
                          <v:shape id="_x0000_s3160" type="#_x0000_t202" style="position:absolute;left:13295;top:13407;width:4035;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" filled="f" stroked="f">
                            <v:textbox inset="0,0,0,0">
                              <w:txbxContent>
                                <w:p w14:paraId="242C2E7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shape id="_x0000_s3161" type="#_x0000_t202" style="position:absolute;left:13295;top:14641;width:91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" filled="f" stroked="f">
                            <v:textbox inset="0,0,0,0">
                              <w:txbxContent>
                                <w:p w14:paraId="7B67F286"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v:textbox>
                          </v:shape>
                          <v:shape id="_x0000_s3162" type="#_x0000_t202" style="position:absolute;left:12958;top:2356;width:10901;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" filled="f" stroked="f">
                            <v:textbox inset="0,0,0,0">
                              <w:txbxContent>
                                <w:p w14:paraId="0E47034D"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オストメイト簡易型設備</w:t>
                                  </w:r>
                                </w:p>
                              </w:txbxContent>
                            </v:textbox>
                          </v:shape>
                          <v:shape id="_x0000_s3163" type="#_x0000_t202" style="position:absolute;left:15090;top:21205;width:7652;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" filled="f" stroked="f">
                            <v:textbox inset="0,0,0,0">
                              <w:txbxContent>
                                <w:p w14:paraId="6DE99AD1"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［12］</w:t>
                                  </w:r>
                                  <w:r w:rsidRPr="009865F3">
                                    <w:rPr>
                                      <w:rFonts w:ascii="BIZ UDPゴシック" w:eastAsia="BIZ UDPゴシック" w:hAnsi="BIZ UDPゴシック" w:hint="eastAsia"/>
                                      <w:sz w:val="16"/>
                                    </w:rPr>
                                    <w:t>標識　参照</w:t>
                                  </w:r>
                                </w:p>
                              </w:txbxContent>
                            </v:textbox>
                          </v:shape>
                          <v:shape id="_x0000_s3164" type="#_x0000_t202" style="position:absolute;left:13519;top:4039;width:16437;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" filled="f" stroked="f">
                            <v:textbox inset="0,0,0,0">
                              <w:txbxContent>
                                <w:p w14:paraId="32CA8D55" w14:textId="77777777" w:rsidR="0046679A" w:rsidRPr="009865F3" w:rsidRDefault="0046679A" w:rsidP="0046679A">
                                  <w:pPr>
                                    <w:spacing w:line="200" w:lineRule="exact"/>
                                    <w:rPr>
                                      <w:rFonts w:ascii="BIZ UDPゴシック" w:eastAsia="BIZ UDPゴシック" w:hAnsi="BIZ UDPゴシック"/>
                                      <w:sz w:val="16"/>
                                    </w:rPr>
                                  </w:pPr>
                                  <w:r w:rsidRPr="009865F3">
                                    <w:rPr>
                                      <w:rFonts w:ascii="BIZ UDPゴシック" w:eastAsia="BIZ UDPゴシック" w:hAnsi="BIZ UDPゴシック" w:hint="eastAsia"/>
                                      <w:sz w:val="16"/>
                                    </w:rPr>
                                    <w:t>オストメイトが簡易型設備を使用する場合には、床に膝をついて使うこともあるので床の清掃状態やスペース等に配慮が必要</w:t>
                                  </w:r>
                                </w:p>
                              </w:txbxContent>
                            </v:textbox>
                          </v:shape>
                          <v:shape id="_x0000_s3165" type="#_x0000_t202" style="position:absolute;left:12790;top:19802;width:387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" filled="f" stroked="f">
                            <v:textbox inset="0,0,0,0">
                              <w:txbxContent>
                                <w:p w14:paraId="5B5E5418"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標識</w:t>
                                  </w:r>
                                </w:p>
                              </w:txbxContent>
                            </v:textbox>
                          </v:shape>
                        </v:group>
                      </v:group>
                    </v:group>
                  </w:pict>
                </mc:Fallback>
              </mc:AlternateContent>
            </w:r>
          </w:p>
          <w:p w14:paraId="7104FA8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70D181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C610F0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28A6AF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337580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D3908D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015FDF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6BC20D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A443EC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729495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5F02BEE"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9D23DA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194E520"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6826B6D8"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30415B7B" w14:textId="77777777" w:rsidR="0046679A" w:rsidRPr="0046679A" w:rsidRDefault="0046679A" w:rsidP="0046679A">
            <w:pPr>
              <w:spacing w:line="0" w:lineRule="atLeast"/>
              <w:rPr>
                <w:rFonts w:ascii="BIZ UDゴシック" w:eastAsia="BIZ UDゴシック" w:hAnsi="BIZ UDゴシック" w:cs="ＭＳ 明朝"/>
                <w:noProof/>
                <w:szCs w:val="21"/>
              </w:rPr>
            </w:pPr>
          </w:p>
        </w:tc>
        <w:tc>
          <w:tcPr>
            <w:tcW w:w="913" w:type="dxa"/>
            <w:tcBorders>
              <w:top w:val="single" w:sz="4" w:space="0" w:color="000000"/>
              <w:left w:val="nil"/>
              <w:bottom w:val="single" w:sz="4" w:space="0" w:color="auto"/>
            </w:tcBorders>
            <w:vAlign w:val="center"/>
          </w:tcPr>
          <w:p w14:paraId="565F3D7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21F9AA7" w14:textId="77777777" w:rsidTr="0046679A">
        <w:trPr>
          <w:trHeight w:val="340"/>
        </w:trPr>
        <w:tc>
          <w:tcPr>
            <w:tcW w:w="9655" w:type="dxa"/>
            <w:gridSpan w:val="4"/>
            <w:tcBorders>
              <w:top w:val="nil"/>
              <w:bottom w:val="nil"/>
            </w:tcBorders>
            <w:shd w:val="clear" w:color="auto" w:fill="7EE68F"/>
            <w:vAlign w:val="center"/>
          </w:tcPr>
          <w:p w14:paraId="0D904123"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大人用介護ベッド</w:t>
            </w:r>
          </w:p>
        </w:tc>
      </w:tr>
      <w:tr w:rsidR="0046679A" w:rsidRPr="0046679A" w14:paraId="3E798E00" w14:textId="77777777" w:rsidTr="0046679A">
        <w:trPr>
          <w:trHeight w:val="20"/>
        </w:trPr>
        <w:tc>
          <w:tcPr>
            <w:tcW w:w="279" w:type="dxa"/>
            <w:tcBorders>
              <w:top w:val="nil"/>
              <w:bottom w:val="nil"/>
            </w:tcBorders>
            <w:shd w:val="clear" w:color="auto" w:fill="7EE68F"/>
            <w:vAlign w:val="center"/>
          </w:tcPr>
          <w:p w14:paraId="417CE8B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FF770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AB1E75"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8"/>
                <w:szCs w:val="18"/>
              </w:rPr>
              <w:t>・床面積</w:t>
            </w:r>
            <w:r w:rsidRPr="0046679A">
              <w:rPr>
                <w:rFonts w:ascii="BIZ UDゴシック" w:eastAsia="BIZ UDゴシック" w:hAnsi="BIZ UDゴシック"/>
                <w:sz w:val="18"/>
                <w:szCs w:val="18"/>
              </w:rPr>
              <w:t>2,000㎡以上の不特定多数の者が利用し、</w:t>
            </w:r>
            <w:r w:rsidRPr="0046679A">
              <w:rPr>
                <w:rFonts w:ascii="BIZ UDゴシック" w:eastAsia="BIZ UDゴシック" w:hAnsi="BIZ UDゴシック" w:hint="eastAsia"/>
                <w:sz w:val="18"/>
                <w:szCs w:val="18"/>
              </w:rPr>
              <w:t>または</w:t>
            </w:r>
            <w:r w:rsidRPr="0046679A">
              <w:rPr>
                <w:rFonts w:ascii="BIZ UDゴシック" w:eastAsia="BIZ UDゴシック" w:hAnsi="BIZ UDゴシック"/>
                <w:sz w:val="18"/>
                <w:szCs w:val="18"/>
              </w:rPr>
              <w:t>主として高齢者、障がい者等が利用する建築物を建築する場合に設ける</w:t>
            </w:r>
            <w:r w:rsidRPr="0046679A">
              <w:rPr>
                <w:rFonts w:ascii="BIZ UDゴシック" w:eastAsia="BIZ UDゴシック" w:hAnsi="BIZ UDゴシック" w:hint="eastAsia"/>
                <w:sz w:val="18"/>
                <w:szCs w:val="18"/>
              </w:rPr>
              <w:t>１</w:t>
            </w:r>
            <w:r w:rsidRPr="0046679A">
              <w:rPr>
                <w:rFonts w:ascii="BIZ UDゴシック" w:eastAsia="BIZ UDゴシック" w:hAnsi="BIZ UDゴシック"/>
                <w:sz w:val="18"/>
                <w:szCs w:val="18"/>
              </w:rPr>
              <w:t>以上の車椅子使用者用便房には、大人用介護ベッドを設ける。</w:t>
            </w:r>
          </w:p>
        </w:tc>
        <w:tc>
          <w:tcPr>
            <w:tcW w:w="913" w:type="dxa"/>
            <w:tcBorders>
              <w:top w:val="single" w:sz="4" w:space="0" w:color="auto"/>
              <w:bottom w:val="single" w:sz="4" w:space="0" w:color="auto"/>
            </w:tcBorders>
            <w:vAlign w:val="center"/>
          </w:tcPr>
          <w:p w14:paraId="79BC0E3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4839977B" w14:textId="77777777" w:rsidTr="0046679A">
        <w:trPr>
          <w:trHeight w:val="517"/>
        </w:trPr>
        <w:tc>
          <w:tcPr>
            <w:tcW w:w="279" w:type="dxa"/>
            <w:tcBorders>
              <w:top w:val="nil"/>
              <w:bottom w:val="nil"/>
            </w:tcBorders>
            <w:shd w:val="clear" w:color="auto" w:fill="7EE68F"/>
            <w:vAlign w:val="center"/>
          </w:tcPr>
          <w:p w14:paraId="58496D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409A02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051568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hint="eastAsia"/>
                <w:sz w:val="18"/>
                <w:szCs w:val="18"/>
              </w:rPr>
              <w:t>・車椅子使用者用便房には、床面積5,000㎡未満の建築物でも大人用介護ベッドを設置する。</w:t>
            </w:r>
          </w:p>
          <w:p w14:paraId="5B713D87"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体位変換や移乗の補助設備として介護シートを設置するのが望ましい。また、介護シートを設置する際は、設置されていることが容易に認識できるように、その旨の表示を行うこと。</w:t>
            </w:r>
          </w:p>
        </w:tc>
        <w:tc>
          <w:tcPr>
            <w:tcW w:w="913" w:type="dxa"/>
            <w:tcBorders>
              <w:top w:val="single" w:sz="4" w:space="0" w:color="auto"/>
              <w:bottom w:val="single" w:sz="4" w:space="0" w:color="auto"/>
            </w:tcBorders>
            <w:vAlign w:val="center"/>
          </w:tcPr>
          <w:p w14:paraId="22523EA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BAB2A12" w14:textId="77777777" w:rsidTr="0046679A">
        <w:trPr>
          <w:trHeight w:val="20"/>
        </w:trPr>
        <w:tc>
          <w:tcPr>
            <w:tcW w:w="279" w:type="dxa"/>
            <w:tcBorders>
              <w:top w:val="nil"/>
              <w:bottom w:val="nil"/>
            </w:tcBorders>
            <w:shd w:val="clear" w:color="auto" w:fill="7EE68F"/>
            <w:vAlign w:val="center"/>
          </w:tcPr>
          <w:p w14:paraId="6475203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C6223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5BE72BE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・大人用介護ベッドの大きさは幅</w:t>
            </w:r>
            <w:r w:rsidRPr="0046679A">
              <w:rPr>
                <w:rFonts w:ascii="BIZ UDゴシック" w:eastAsia="BIZ UDゴシック" w:hAnsi="BIZ UDゴシック"/>
                <w:spacing w:val="-4"/>
                <w:sz w:val="18"/>
                <w:szCs w:val="18"/>
                <w:u w:color="45B0E1"/>
              </w:rPr>
              <w:t>60cm～80</w:t>
            </w:r>
            <w:r w:rsidRPr="0046679A">
              <w:rPr>
                <w:rFonts w:ascii="BIZ UDゴシック" w:eastAsia="BIZ UDゴシック" w:hAnsi="BIZ UDゴシック" w:hint="eastAsia"/>
                <w:spacing w:val="-4"/>
                <w:sz w:val="18"/>
                <w:szCs w:val="18"/>
                <w:u w:color="45B0E1"/>
              </w:rPr>
              <w:t>cm</w:t>
            </w:r>
            <w:r w:rsidRPr="0046679A">
              <w:rPr>
                <w:rFonts w:ascii="BIZ UDゴシック" w:eastAsia="BIZ UDゴシック" w:hAnsi="BIZ UDゴシック"/>
                <w:spacing w:val="-4"/>
                <w:sz w:val="18"/>
                <w:szCs w:val="18"/>
                <w:u w:color="45B0E1"/>
              </w:rPr>
              <w:t>程度、長さ150cm～180</w:t>
            </w:r>
            <w:r w:rsidRPr="0046679A">
              <w:rPr>
                <w:rFonts w:ascii="BIZ UDゴシック" w:eastAsia="BIZ UDゴシック" w:hAnsi="BIZ UDゴシック" w:hint="eastAsia"/>
                <w:spacing w:val="-4"/>
                <w:sz w:val="18"/>
                <w:szCs w:val="18"/>
                <w:u w:color="45B0E1"/>
              </w:rPr>
              <w:t>c</w:t>
            </w:r>
            <w:r w:rsidRPr="0046679A">
              <w:rPr>
                <w:rFonts w:ascii="BIZ UDゴシック" w:eastAsia="BIZ UDゴシック" w:hAnsi="BIZ UDゴシック"/>
                <w:spacing w:val="-4"/>
                <w:sz w:val="18"/>
                <w:szCs w:val="18"/>
                <w:u w:color="45B0E1"/>
              </w:rPr>
              <w:t>m程度とし、その出入口にその旨の表示を行うこと。</w:t>
            </w:r>
          </w:p>
          <w:p w14:paraId="4E8BD45F"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着替え時の姿勢保持のため、手すりを設ける。</w:t>
            </w:r>
          </w:p>
        </w:tc>
        <w:tc>
          <w:tcPr>
            <w:tcW w:w="913" w:type="dxa"/>
            <w:tcBorders>
              <w:top w:val="single" w:sz="4" w:space="0" w:color="auto"/>
              <w:bottom w:val="single" w:sz="4" w:space="0" w:color="auto"/>
            </w:tcBorders>
            <w:vAlign w:val="center"/>
          </w:tcPr>
          <w:p w14:paraId="655F14B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31336F74" w14:textId="77777777" w:rsidTr="0046679A">
        <w:trPr>
          <w:trHeight w:val="20"/>
        </w:trPr>
        <w:tc>
          <w:tcPr>
            <w:tcW w:w="279" w:type="dxa"/>
            <w:tcBorders>
              <w:top w:val="nil"/>
              <w:bottom w:val="nil"/>
            </w:tcBorders>
            <w:shd w:val="clear" w:color="auto" w:fill="7EE68F"/>
            <w:vAlign w:val="center"/>
          </w:tcPr>
          <w:p w14:paraId="4079A9B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67190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tcPr>
          <w:p w14:paraId="1DB3EF81"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18"/>
                <w:u w:color="45B0E1"/>
              </w:rPr>
              <w:t>・大人用介護ベッドは拡げた状態で放置されても車椅子使用者が便座にアプローチできるようにレイアウトする</w:t>
            </w:r>
          </w:p>
        </w:tc>
        <w:tc>
          <w:tcPr>
            <w:tcW w:w="913" w:type="dxa"/>
            <w:tcBorders>
              <w:top w:val="single" w:sz="4" w:space="0" w:color="auto"/>
              <w:bottom w:val="single" w:sz="4" w:space="0" w:color="auto"/>
            </w:tcBorders>
            <w:vAlign w:val="center"/>
          </w:tcPr>
          <w:p w14:paraId="1AF7D85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7580D1B" w14:textId="77777777" w:rsidTr="0046679A">
        <w:trPr>
          <w:trHeight w:val="20"/>
        </w:trPr>
        <w:tc>
          <w:tcPr>
            <w:tcW w:w="279" w:type="dxa"/>
            <w:tcBorders>
              <w:top w:val="nil"/>
              <w:bottom w:val="single" w:sz="4" w:space="0" w:color="000000"/>
            </w:tcBorders>
            <w:shd w:val="clear" w:color="auto" w:fill="7EE68F"/>
            <w:vAlign w:val="center"/>
          </w:tcPr>
          <w:p w14:paraId="1D47738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928F43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32CBAF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360D744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・大人のおむつ交換をすることができる長さ150cm</w:t>
            </w:r>
            <w:r w:rsidRPr="0046679A">
              <w:rPr>
                <w:rFonts w:ascii="BIZ UDゴシック" w:eastAsia="BIZ UDゴシック" w:hAnsi="BIZ UDゴシック"/>
                <w:spacing w:val="-4"/>
                <w:sz w:val="18"/>
                <w:szCs w:val="18"/>
                <w:u w:color="45B0E1"/>
              </w:rPr>
              <w:t>以上のベッドを一以上設け、その出入口にその旨の表示を行う（床面積の合計が</w:t>
            </w:r>
            <w:r w:rsidRPr="0046679A">
              <w:rPr>
                <w:rFonts w:ascii="BIZ UDゴシック" w:eastAsia="BIZ UDゴシック" w:hAnsi="BIZ UDゴシック" w:hint="eastAsia"/>
                <w:spacing w:val="-4"/>
                <w:sz w:val="18"/>
                <w:szCs w:val="18"/>
                <w:u w:color="45B0E1"/>
              </w:rPr>
              <w:t>5,000</w:t>
            </w:r>
            <w:r w:rsidRPr="0046679A">
              <w:rPr>
                <w:rFonts w:ascii="BIZ UDゴシック" w:eastAsia="BIZ UDゴシック" w:hAnsi="BIZ UDゴシック"/>
                <w:spacing w:val="-4"/>
                <w:sz w:val="18"/>
                <w:szCs w:val="18"/>
                <w:u w:color="45B0E1"/>
              </w:rPr>
              <w:t>㎡以上の建築物（共同住宅、寄宿舎又は下宿にあっては</w:t>
            </w:r>
            <w:r w:rsidRPr="0046679A">
              <w:rPr>
                <w:rFonts w:ascii="BIZ UDゴシック" w:eastAsia="BIZ UDゴシック" w:hAnsi="BIZ UDゴシック" w:hint="eastAsia"/>
                <w:spacing w:val="-4"/>
                <w:sz w:val="18"/>
                <w:szCs w:val="18"/>
                <w:u w:color="45B0E1"/>
              </w:rPr>
              <w:t>、床面積が</w:t>
            </w:r>
            <w:r w:rsidRPr="0046679A">
              <w:rPr>
                <w:rFonts w:ascii="BIZ UDゴシック" w:eastAsia="BIZ UDゴシック" w:hAnsi="BIZ UDゴシック"/>
                <w:spacing w:val="-4"/>
                <w:sz w:val="18"/>
                <w:szCs w:val="18"/>
                <w:u w:color="45B0E1"/>
              </w:rPr>
              <w:t>200㎡以上の集会室があるものに限る。）に設けるものに限る。）。</w:t>
            </w:r>
          </w:p>
          <w:p w14:paraId="3D331D9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・設置する数は以下のとおり。ただし、便所の個所数がこの数より少ない場合は、便所の箇所数以上とする。</w:t>
            </w:r>
          </w:p>
          <w:p w14:paraId="6D01FF9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5,000㎡超10,000㎡以下 　一以上</w:t>
            </w:r>
          </w:p>
          <w:p w14:paraId="00B8363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10,000㎡超40,000㎡以下　 二以上</w:t>
            </w:r>
          </w:p>
          <w:p w14:paraId="3605233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 xml:space="preserve">　　40,000㎡超　　　　　　　　床面積を20,000㎡で除した数（端数は切り上げ）以上</w:t>
            </w:r>
          </w:p>
          <w:p w14:paraId="7E24CE25" w14:textId="77777777" w:rsidR="0046679A" w:rsidRPr="0046679A" w:rsidRDefault="0046679A" w:rsidP="0046679A">
            <w:pPr>
              <w:spacing w:line="0" w:lineRule="atLeast"/>
              <w:ind w:leftChars="100" w:left="370" w:hangingChars="100" w:hanging="160"/>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折りたたみ式のベッドの場合は、操作方法が簡単で、かつ軽くセットできるものでなければならない。また、車椅子使用者用便房の中に設置する場合、ベッドをセットした状態で退出した際に、車椅子使用者が進入できない場合が想定されるため、出入口戸付近から容易に上げ下げできるようなものでなければならない。また、折りたたみ式のベッドまたは据え置きのベッド等を使用している状態でも人の出入りができるよう、出入り口との位置関係に配慮する。</w:t>
            </w:r>
          </w:p>
        </w:tc>
        <w:tc>
          <w:tcPr>
            <w:tcW w:w="913" w:type="dxa"/>
            <w:tcBorders>
              <w:top w:val="single" w:sz="4" w:space="0" w:color="auto"/>
              <w:bottom w:val="single" w:sz="4" w:space="0" w:color="auto"/>
            </w:tcBorders>
            <w:vAlign w:val="center"/>
          </w:tcPr>
          <w:p w14:paraId="65054C9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図8.17</w:t>
            </w:r>
          </w:p>
        </w:tc>
      </w:tr>
      <w:tr w:rsidR="0046679A" w:rsidRPr="0046679A" w14:paraId="1385C409" w14:textId="77777777" w:rsidTr="0046679A">
        <w:trPr>
          <w:trHeight w:val="9751"/>
        </w:trPr>
        <w:tc>
          <w:tcPr>
            <w:tcW w:w="279" w:type="dxa"/>
            <w:tcBorders>
              <w:top w:val="single" w:sz="4" w:space="0" w:color="000000"/>
              <w:bottom w:val="single" w:sz="4" w:space="0" w:color="000000"/>
            </w:tcBorders>
            <w:shd w:val="clear" w:color="auto" w:fill="7EE68F"/>
            <w:vAlign w:val="center"/>
          </w:tcPr>
          <w:p w14:paraId="27FB8CE4"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w:lastRenderedPageBreak/>
              <mc:AlternateContent>
                <mc:Choice Requires="wps">
                  <w:drawing>
                    <wp:anchor distT="0" distB="0" distL="114300" distR="114300" simplePos="0" relativeHeight="251907308" behindDoc="0" locked="0" layoutInCell="1" allowOverlap="1" wp14:anchorId="32D55830" wp14:editId="2F8CEA64">
                      <wp:simplePos x="0" y="0"/>
                      <wp:positionH relativeFrom="column">
                        <wp:posOffset>142875</wp:posOffset>
                      </wp:positionH>
                      <wp:positionV relativeFrom="paragraph">
                        <wp:posOffset>-1873250</wp:posOffset>
                      </wp:positionV>
                      <wp:extent cx="2209165" cy="323215"/>
                      <wp:effectExtent l="0" t="0" r="0" b="0"/>
                      <wp:wrapNone/>
                      <wp:docPr id="986828491" name="テキスト ボックス 7757" descr="P8254C367T106TB48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24BCD6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図8.17　大人用介護ベッド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55830" id="テキスト ボックス 7757" o:spid="_x0000_s3166" type="#_x0000_t202" alt="P8254C367T106TB480bA#y1" style="position:absolute;left:0;text-align:left;margin-left:11.25pt;margin-top:-147.5pt;width:173.95pt;height:25.45pt;z-index:251907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" filled="f">
                      <v:stroke opacity="0"/>
                      <v:textbox>
                        <w:txbxContent>
                          <w:p w14:paraId="724BCD6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図8.17　大人用介護ベッド</w:t>
                            </w:r>
                          </w:p>
                        </w:txbxContent>
                      </v:textbox>
                    </v:shape>
                  </w:pict>
                </mc:Fallback>
              </mc:AlternateContent>
            </w:r>
          </w:p>
          <w:p w14:paraId="7858D6A0" w14:textId="77777777" w:rsidR="0046679A" w:rsidRPr="0046679A" w:rsidRDefault="0046679A" w:rsidP="0046679A">
            <w:pPr>
              <w:spacing w:line="0" w:lineRule="atLeast"/>
              <w:rPr>
                <w:rFonts w:ascii="BIZ UDゴシック" w:eastAsia="BIZ UDゴシック" w:hAnsi="BIZ UDゴシック"/>
                <w:sz w:val="18"/>
                <w:szCs w:val="18"/>
              </w:rPr>
            </w:pPr>
          </w:p>
          <w:p w14:paraId="032EA320" w14:textId="77777777" w:rsidR="0046679A" w:rsidRPr="0046679A" w:rsidRDefault="0046679A" w:rsidP="0046679A">
            <w:pPr>
              <w:spacing w:line="0" w:lineRule="atLeast"/>
              <w:rPr>
                <w:rFonts w:ascii="BIZ UDゴシック" w:eastAsia="BIZ UDゴシック" w:hAnsi="BIZ UDゴシック"/>
                <w:sz w:val="18"/>
                <w:szCs w:val="18"/>
              </w:rPr>
            </w:pPr>
          </w:p>
          <w:p w14:paraId="2F34C4CA" w14:textId="77777777" w:rsidR="0046679A" w:rsidRPr="0046679A" w:rsidRDefault="0046679A" w:rsidP="0046679A">
            <w:pPr>
              <w:spacing w:line="0" w:lineRule="atLeast"/>
              <w:rPr>
                <w:rFonts w:ascii="BIZ UDゴシック" w:eastAsia="BIZ UDゴシック" w:hAnsi="BIZ UDゴシック"/>
                <w:sz w:val="18"/>
                <w:szCs w:val="18"/>
              </w:rPr>
            </w:pPr>
          </w:p>
          <w:p w14:paraId="166E3BC6" w14:textId="77777777" w:rsidR="0046679A" w:rsidRPr="0046679A" w:rsidRDefault="0046679A" w:rsidP="0046679A">
            <w:pPr>
              <w:spacing w:line="0" w:lineRule="atLeast"/>
              <w:rPr>
                <w:rFonts w:ascii="BIZ UDゴシック" w:eastAsia="BIZ UDゴシック" w:hAnsi="BIZ UDゴシック"/>
                <w:sz w:val="18"/>
                <w:szCs w:val="18"/>
              </w:rPr>
            </w:pPr>
          </w:p>
          <w:p w14:paraId="1DF7E2DD" w14:textId="77777777" w:rsidR="0046679A" w:rsidRPr="0046679A" w:rsidRDefault="0046679A" w:rsidP="0046679A">
            <w:pPr>
              <w:spacing w:line="0" w:lineRule="atLeast"/>
              <w:rPr>
                <w:rFonts w:ascii="BIZ UDゴシック" w:eastAsia="BIZ UDゴシック" w:hAnsi="BIZ UDゴシック"/>
                <w:sz w:val="18"/>
                <w:szCs w:val="18"/>
              </w:rPr>
            </w:pPr>
          </w:p>
          <w:p w14:paraId="49C6FA26" w14:textId="77777777" w:rsidR="0046679A" w:rsidRPr="0046679A" w:rsidRDefault="0046679A" w:rsidP="0046679A">
            <w:pPr>
              <w:spacing w:line="0" w:lineRule="atLeast"/>
              <w:rPr>
                <w:rFonts w:ascii="BIZ UDゴシック" w:eastAsia="BIZ UDゴシック" w:hAnsi="BIZ UDゴシック"/>
                <w:sz w:val="18"/>
                <w:szCs w:val="18"/>
              </w:rPr>
            </w:pPr>
          </w:p>
          <w:p w14:paraId="717750AE" w14:textId="77777777" w:rsidR="0046679A" w:rsidRPr="0046679A" w:rsidRDefault="0046679A" w:rsidP="0046679A">
            <w:pPr>
              <w:spacing w:line="0" w:lineRule="atLeast"/>
              <w:rPr>
                <w:rFonts w:ascii="BIZ UDゴシック" w:eastAsia="BIZ UDゴシック" w:hAnsi="BIZ UDゴシック"/>
                <w:sz w:val="18"/>
                <w:szCs w:val="18"/>
              </w:rPr>
            </w:pPr>
          </w:p>
          <w:p w14:paraId="095F0AFE" w14:textId="77777777" w:rsidR="0046679A" w:rsidRPr="0046679A" w:rsidRDefault="0046679A" w:rsidP="0046679A">
            <w:pPr>
              <w:spacing w:line="0" w:lineRule="atLeast"/>
              <w:rPr>
                <w:rFonts w:ascii="BIZ UDゴシック" w:eastAsia="BIZ UDゴシック" w:hAnsi="BIZ UDゴシック"/>
                <w:sz w:val="18"/>
                <w:szCs w:val="18"/>
              </w:rPr>
            </w:pPr>
          </w:p>
          <w:p w14:paraId="1E35556B" w14:textId="77777777" w:rsidR="0046679A" w:rsidRPr="0046679A" w:rsidRDefault="0046679A" w:rsidP="0046679A">
            <w:pPr>
              <w:spacing w:line="0" w:lineRule="atLeast"/>
              <w:rPr>
                <w:rFonts w:ascii="BIZ UDゴシック" w:eastAsia="BIZ UDゴシック" w:hAnsi="BIZ UDゴシック"/>
                <w:sz w:val="18"/>
                <w:szCs w:val="18"/>
              </w:rPr>
            </w:pPr>
          </w:p>
          <w:p w14:paraId="7F1AA49D" w14:textId="77777777" w:rsidR="0046679A" w:rsidRPr="0046679A" w:rsidRDefault="0046679A" w:rsidP="0046679A">
            <w:pPr>
              <w:spacing w:line="0" w:lineRule="atLeast"/>
              <w:rPr>
                <w:rFonts w:ascii="BIZ UDゴシック" w:eastAsia="BIZ UDゴシック" w:hAnsi="BIZ UDゴシック"/>
                <w:sz w:val="18"/>
                <w:szCs w:val="18"/>
              </w:rPr>
            </w:pPr>
          </w:p>
          <w:p w14:paraId="3C2A0476" w14:textId="77777777" w:rsidR="0046679A" w:rsidRPr="0046679A" w:rsidRDefault="0046679A" w:rsidP="0046679A">
            <w:pPr>
              <w:spacing w:line="0" w:lineRule="atLeast"/>
              <w:rPr>
                <w:rFonts w:ascii="BIZ UDゴシック" w:eastAsia="BIZ UDゴシック" w:hAnsi="BIZ UDゴシック"/>
                <w:sz w:val="18"/>
                <w:szCs w:val="18"/>
              </w:rPr>
            </w:pPr>
          </w:p>
          <w:p w14:paraId="32F9EC39" w14:textId="77777777" w:rsidR="0046679A" w:rsidRPr="0046679A" w:rsidRDefault="0046679A" w:rsidP="0046679A">
            <w:pPr>
              <w:spacing w:line="0" w:lineRule="atLeast"/>
              <w:rPr>
                <w:rFonts w:ascii="BIZ UDゴシック" w:eastAsia="BIZ UDゴシック" w:hAnsi="BIZ UDゴシック"/>
                <w:sz w:val="18"/>
                <w:szCs w:val="18"/>
              </w:rPr>
            </w:pPr>
          </w:p>
          <w:p w14:paraId="38E819E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3B35980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p w14:paraId="1216A6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nil"/>
              <w:bottom w:val="single" w:sz="4" w:space="0" w:color="000000"/>
              <w:right w:val="nil"/>
            </w:tcBorders>
            <w:vAlign w:val="center"/>
          </w:tcPr>
          <w:p w14:paraId="09FF5C4B"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noProof/>
                <w:sz w:val="18"/>
                <w:szCs w:val="18"/>
              </w:rPr>
              <mc:AlternateContent>
                <mc:Choice Requires="wpg">
                  <w:drawing>
                    <wp:anchor distT="0" distB="0" distL="114300" distR="114300" simplePos="0" relativeHeight="251906284" behindDoc="0" locked="0" layoutInCell="1" allowOverlap="1" wp14:anchorId="7A037FEF" wp14:editId="050C383B">
                      <wp:simplePos x="0" y="0"/>
                      <wp:positionH relativeFrom="column">
                        <wp:posOffset>208915</wp:posOffset>
                      </wp:positionH>
                      <wp:positionV relativeFrom="paragraph">
                        <wp:posOffset>-1388745</wp:posOffset>
                      </wp:positionV>
                      <wp:extent cx="5645785" cy="2445385"/>
                      <wp:effectExtent l="228600" t="38100" r="12065" b="0"/>
                      <wp:wrapNone/>
                      <wp:docPr id="128765710" name="グループ化 621" descr="P8270C368T106#y1"/>
                      <wp:cNvGraphicFramePr/>
                      <a:graphic xmlns:a="http://schemas.openxmlformats.org/drawingml/2006/main">
                        <a:graphicData uri="http://schemas.microsoft.com/office/word/2010/wordprocessingGroup">
                          <wpg:wgp>
                            <wpg:cNvGrpSpPr/>
                            <wpg:grpSpPr>
                              <a:xfrm>
                                <a:off x="0" y="0"/>
                                <a:ext cx="5645785" cy="2445385"/>
                                <a:chOff x="0" y="-35200"/>
                                <a:chExt cx="5645988" cy="2447565"/>
                              </a:xfrm>
                            </wpg:grpSpPr>
                            <pic:pic xmlns:pic="http://schemas.openxmlformats.org/drawingml/2006/picture">
                              <pic:nvPicPr>
                                <pic:cNvPr id="1182043551" name="図 1750283661"/>
                                <pic:cNvPicPr>
                                  <a:picLocks noChangeAspect="1"/>
                                </pic:cNvPicPr>
                              </pic:nvPicPr>
                              <pic:blipFill>
                                <a:blip r:embed="rId359" cstate="email">
                                  <a:extLst>
                                    <a:ext uri="{28A0092B-C50C-407E-A947-70E740481C1C}">
                                      <a14:useLocalDpi xmlns:a14="http://schemas.microsoft.com/office/drawing/2010/main"/>
                                    </a:ext>
                                  </a:extLst>
                                </a:blip>
                                <a:stretch>
                                  <a:fillRect/>
                                </a:stretch>
                              </pic:blipFill>
                              <pic:spPr>
                                <a:xfrm>
                                  <a:off x="2419184" y="116123"/>
                                  <a:ext cx="2985770" cy="1613535"/>
                                </a:xfrm>
                                <a:prstGeom prst="rect">
                                  <a:avLst/>
                                </a:prstGeom>
                              </pic:spPr>
                            </pic:pic>
                            <wpg:grpSp>
                              <wpg:cNvPr id="167459752" name="グループ化 620"/>
                              <wpg:cNvGrpSpPr/>
                              <wpg:grpSpPr>
                                <a:xfrm>
                                  <a:off x="0" y="-35200"/>
                                  <a:ext cx="5645988" cy="2447565"/>
                                  <a:chOff x="0" y="-35209"/>
                                  <a:chExt cx="5646530" cy="2448181"/>
                                </a:xfrm>
                              </wpg:grpSpPr>
                              <pic:pic xmlns:pic="http://schemas.openxmlformats.org/drawingml/2006/picture">
                                <pic:nvPicPr>
                                  <pic:cNvPr id="21323826" name="図 484402673"/>
                                  <pic:cNvPicPr>
                                    <a:picLocks noChangeAspect="1"/>
                                  </pic:cNvPicPr>
                                </pic:nvPicPr>
                                <pic:blipFill>
                                  <a:blip r:embed="rId360" cstate="email">
                                    <a:extLst>
                                      <a:ext uri="{28A0092B-C50C-407E-A947-70E740481C1C}">
                                        <a14:useLocalDpi xmlns:a14="http://schemas.microsoft.com/office/drawing/2010/main"/>
                                      </a:ext>
                                    </a:extLst>
                                  </a:blip>
                                  <a:stretch>
                                    <a:fillRect/>
                                  </a:stretch>
                                </pic:blipFill>
                                <pic:spPr>
                                  <a:xfrm>
                                    <a:off x="0" y="0"/>
                                    <a:ext cx="2098675" cy="2014855"/>
                                  </a:xfrm>
                                  <a:prstGeom prst="rect">
                                    <a:avLst/>
                                  </a:prstGeom>
                                </pic:spPr>
                              </pic:pic>
                              <wpg:grpSp>
                                <wpg:cNvPr id="1226110421" name="グループ化 15"/>
                                <wpg:cNvGrpSpPr>
                                  <a:grpSpLocks noChangeAspect="1"/>
                                </wpg:cNvGrpSpPr>
                                <wpg:grpSpPr>
                                  <a:xfrm>
                                    <a:off x="115923" y="-35209"/>
                                    <a:ext cx="5530607" cy="2448181"/>
                                    <a:chOff x="154533" y="-60059"/>
                                    <a:chExt cx="5643370" cy="2500098"/>
                                  </a:xfrm>
                                </wpg:grpSpPr>
                                <wps:wsp>
                                  <wps:cNvPr id="342423719" name="Text Box 5"/>
                                  <wps:cNvSpPr txBox="1">
                                    <a:spLocks noChangeArrowheads="1"/>
                                  </wps:cNvSpPr>
                                  <wps:spPr bwMode="auto">
                                    <a:xfrm>
                                      <a:off x="1176794" y="1304013"/>
                                      <a:ext cx="203696" cy="7003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BA02D"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50cm程度</w:t>
                                        </w:r>
                                      </w:p>
                                    </w:txbxContent>
                                  </wps:txbx>
                                  <wps:bodyPr rot="0" vert="horz" wrap="square" lIns="0" tIns="0" rIns="0" bIns="0" anchor="t" anchorCtr="0">
                                    <a:noAutofit/>
                                  </wps:bodyPr>
                                </wps:wsp>
                                <wps:wsp>
                                  <wps:cNvPr id="1639755630" name="Text Box 5"/>
                                  <wps:cNvSpPr txBox="1">
                                    <a:spLocks noChangeArrowheads="1"/>
                                  </wps:cNvSpPr>
                                  <wps:spPr bwMode="auto">
                                    <a:xfrm rot="21258427">
                                      <a:off x="154533" y="-60059"/>
                                      <a:ext cx="685499" cy="275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B8B4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305908702" name="Text Box 5"/>
                                  <wps:cNvSpPr txBox="1">
                                    <a:spLocks noChangeArrowheads="1"/>
                                  </wps:cNvSpPr>
                                  <wps:spPr bwMode="auto">
                                    <a:xfrm rot="3060426">
                                      <a:off x="-333591" y="870858"/>
                                      <a:ext cx="1308070" cy="27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20B11"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21F3EA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423388935" name="Text Box 5"/>
                                  <wps:cNvSpPr txBox="1">
                                    <a:spLocks noChangeArrowheads="1"/>
                                  </wps:cNvSpPr>
                                  <wps:spPr bwMode="auto">
                                    <a:xfrm rot="21203870">
                                      <a:off x="2753794" y="63741"/>
                                      <a:ext cx="1534591" cy="271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147F"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0cm以上</w:t>
                                        </w:r>
                                      </w:p>
                                      <w:p w14:paraId="331A2920"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wps:txbx>
                                  <wps:bodyPr rot="0" vert="horz" wrap="square" lIns="0" tIns="0" rIns="0" bIns="0" anchor="t" anchorCtr="0">
                                    <a:noAutofit/>
                                  </wps:bodyPr>
                                </wps:wsp>
                                <wps:wsp>
                                  <wps:cNvPr id="1552324914" name="Text Box 5"/>
                                  <wps:cNvSpPr txBox="1">
                                    <a:spLocks noChangeArrowheads="1"/>
                                  </wps:cNvSpPr>
                                  <wps:spPr bwMode="auto">
                                    <a:xfrm rot="1476822">
                                      <a:off x="4669870" y="317820"/>
                                      <a:ext cx="1126043" cy="255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94F93"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430166965" name="Text Box 5"/>
                                  <wps:cNvSpPr txBox="1">
                                    <a:spLocks noChangeArrowheads="1"/>
                                  </wps:cNvSpPr>
                                  <wps:spPr bwMode="auto">
                                    <a:xfrm>
                                      <a:off x="5415949" y="848844"/>
                                      <a:ext cx="381954" cy="71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83B4D" w14:textId="77777777" w:rsidR="0046679A" w:rsidRPr="0046679A" w:rsidRDefault="0046679A" w:rsidP="0046679A">
                                        <w:pPr>
                                          <w:spacing w:line="200" w:lineRule="exact"/>
                                          <w:rPr>
                                            <w:rFonts w:ascii="BIZ UDPゴシック" w:eastAsia="BIZ UDPゴシック" w:hAnsi="BIZ UDPゴシック"/>
                                            <w:b/>
                                            <w:bCs/>
                                            <w:color w:val="00B050"/>
                                            <w:sz w:val="16"/>
                                            <w:szCs w:val="16"/>
                                            <w:u w:color="45B0E1"/>
                                          </w:rPr>
                                        </w:pPr>
                                        <w:r w:rsidRPr="0046679A">
                                          <w:rPr>
                                            <w:rFonts w:ascii="BIZ UDPゴシック" w:eastAsia="BIZ UDPゴシック" w:hAnsi="BIZ UDPゴシック" w:hint="eastAsia"/>
                                            <w:b/>
                                            <w:bCs/>
                                            <w:color w:val="00B050"/>
                                            <w:sz w:val="16"/>
                                            <w:szCs w:val="16"/>
                                            <w:u w:color="45B0E1"/>
                                          </w:rPr>
                                          <w:t>○</w:t>
                                        </w:r>
                                      </w:p>
                                      <w:p w14:paraId="0B27AF86" w14:textId="77777777" w:rsidR="0046679A" w:rsidRDefault="0046679A" w:rsidP="0046679A">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0C856426" w14:textId="77777777" w:rsidR="0046679A" w:rsidRPr="00D52B78" w:rsidRDefault="0046679A" w:rsidP="0046679A">
                                        <w:pPr>
                                          <w:spacing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1911275834" name="テキスト ボックス 7767"/>
                                  <wps:cNvSpPr txBox="1">
                                    <a:spLocks noChangeArrowheads="1"/>
                                  </wps:cNvSpPr>
                                  <wps:spPr bwMode="auto">
                                    <a:xfrm>
                                      <a:off x="429371" y="2035533"/>
                                      <a:ext cx="4737534" cy="404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F4A2A" w14:textId="77777777" w:rsidR="0046679A" w:rsidRPr="002B25FD" w:rsidRDefault="0046679A" w:rsidP="0046679A">
                                        <w:pPr>
                                          <w:snapToGrid w:val="0"/>
                                          <w:spacing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A037FEF" id="グループ化 621" o:spid="_x0000_s3167" alt="P8270C368T106#y1" style="position:absolute;left:0;text-align:left;margin-left:16.45pt;margin-top:-109.35pt;width:444.55pt;height:192.55pt;z-index:251906284;mso-width-relative:margin;mso-height-relative:margin" coordorigin=",-352" coordsize="56459,24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">
                      <v:shape id="図 1750283661" o:spid="_x0000_s3168" type="#_x0000_t75" style="position:absolute;left:24191;top:1161;width:29858;height:16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">
                        <v:imagedata r:id="rId361" o:title=""/>
                      </v:shape>
                      <v:group id="グループ化 620" o:spid="_x0000_s3169" style="position:absolute;top:-352;width:56459;height:24475" coordorigin=",-352" coordsize="56465,2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">
                        <v:shape id="図 484402673" o:spid="_x0000_s3170" type="#_x0000_t75" style="position:absolute;width:20986;height:20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">
                          <v:imagedata r:id="rId362" o:title=""/>
                        </v:shape>
                        <v:group id="グループ化 15" o:spid="_x0000_s3171" style="position:absolute;left:1159;top:-352;width:55306;height:24481" coordorigin="1545,-600" coordsize="56433,2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">
                          <o:lock v:ext="edit" aspectratio="t"/>
                          <v:shape id="_x0000_s3172" type="#_x0000_t202" style="position:absolute;left:11767;top:13040;width:2037;height:7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" filled="f" stroked="f">
                            <v:textbox inset="0,0,0,0">
                              <w:txbxContent>
                                <w:p w14:paraId="30DBA02D"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50cm</w:t>
                                  </w:r>
                                  <w:r w:rsidRPr="00D52B78">
                                    <w:rPr>
                                      <w:rFonts w:ascii="BIZ UDPゴシック" w:eastAsia="BIZ UDPゴシック" w:hAnsi="BIZ UDPゴシック" w:hint="eastAsia"/>
                                      <w:sz w:val="16"/>
                                      <w:szCs w:val="16"/>
                                    </w:rPr>
                                    <w:t>程度</w:t>
                                  </w:r>
                                </w:p>
                              </w:txbxContent>
                            </v:textbox>
                          </v:shape>
                          <v:shape id="_x0000_s3173" type="#_x0000_t202" style="position:absolute;left:1545;top:-600;width:6855;height:2756;rotation:-37308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" filled="f" stroked="f">
                            <v:textbox inset="0,0,0,0">
                              <w:txbxContent>
                                <w:p w14:paraId="39EB8B4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3174" type="#_x0000_t202" style="position:absolute;left:-3337;top:8709;width:13081;height:2728;rotation:33428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" filled="f" stroked="f">
                            <v:textbox inset="0,0,0,0">
                              <w:txbxContent>
                                <w:p w14:paraId="00720B11"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321F3EA7"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v:textbox>
                          </v:shape>
                          <v:shape id="_x0000_s3175" type="#_x0000_t202" style="position:absolute;left:27537;top:637;width:15346;height:2715;rotation:-4326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" filled="f" stroked="f">
                            <v:textbox inset="0,0,0,0">
                              <w:txbxContent>
                                <w:p w14:paraId="4337147F"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D52B78">
                                    <w:rPr>
                                      <w:rFonts w:ascii="BIZ UDPゴシック" w:eastAsia="BIZ UDPゴシック" w:hAnsi="BIZ UDPゴシック" w:hint="eastAsia"/>
                                      <w:sz w:val="16"/>
                                      <w:szCs w:val="16"/>
                                    </w:rPr>
                                    <w:t>1</w:t>
                                  </w:r>
                                  <w:r>
                                    <w:rPr>
                                      <w:rFonts w:ascii="BIZ UDPゴシック" w:eastAsia="BIZ UDPゴシック" w:hAnsi="BIZ UDPゴシック" w:hint="eastAsia"/>
                                      <w:sz w:val="16"/>
                                      <w:szCs w:val="16"/>
                                    </w:rPr>
                                    <w:t>5</w:t>
                                  </w:r>
                                  <w:r w:rsidRPr="00D52B78">
                                    <w:rPr>
                                      <w:rFonts w:ascii="BIZ UDPゴシック" w:eastAsia="BIZ UDPゴシック" w:hAnsi="BIZ UDPゴシック" w:hint="eastAsia"/>
                                      <w:sz w:val="16"/>
                                      <w:szCs w:val="16"/>
                                    </w:rPr>
                                    <w:t>0cm</w:t>
                                  </w:r>
                                  <w:r w:rsidRPr="00D52B78">
                                    <w:rPr>
                                      <w:rFonts w:ascii="BIZ UDPゴシック" w:eastAsia="BIZ UDPゴシック" w:hAnsi="BIZ UDPゴシック" w:hint="eastAsia"/>
                                      <w:sz w:val="16"/>
                                      <w:szCs w:val="16"/>
                                    </w:rPr>
                                    <w:t>以上</w:t>
                                  </w:r>
                                </w:p>
                                <w:p w14:paraId="331A2920"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150cm～180cm程度</w:t>
                                  </w:r>
                                </w:p>
                              </w:txbxContent>
                            </v:textbox>
                          </v:shape>
                          <v:shape id="_x0000_s3176" type="#_x0000_t202" style="position:absolute;left:46698;top:3178;width:11261;height:2557;rotation:16130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" filled="f" stroked="f">
                            <v:textbox inset="0,0,0,0">
                              <w:txbxContent>
                                <w:p w14:paraId="12794F93" w14:textId="77777777" w:rsidR="0046679A" w:rsidRPr="00D52B78"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D52B78">
                                    <w:rPr>
                                      <w:rFonts w:ascii="BIZ UDPゴシック" w:eastAsia="BIZ UDPゴシック" w:hAnsi="BIZ UDPゴシック" w:hint="eastAsia"/>
                                      <w:sz w:val="16"/>
                                      <w:szCs w:val="16"/>
                                    </w:rPr>
                                    <w:t>60cm</w:t>
                                  </w:r>
                                  <w:r>
                                    <w:rPr>
                                      <w:rFonts w:ascii="BIZ UDPゴシック" w:eastAsia="BIZ UDPゴシック" w:hAnsi="BIZ UDPゴシック" w:hint="eastAsia"/>
                                      <w:sz w:val="16"/>
                                      <w:szCs w:val="16"/>
                                    </w:rPr>
                                    <w:t>～80cm</w:t>
                                  </w:r>
                                  <w:r w:rsidRPr="00D52B78">
                                    <w:rPr>
                                      <w:rFonts w:ascii="BIZ UDPゴシック" w:eastAsia="BIZ UDPゴシック" w:hAnsi="BIZ UDPゴシック" w:hint="eastAsia"/>
                                      <w:sz w:val="16"/>
                                      <w:szCs w:val="16"/>
                                    </w:rPr>
                                    <w:t>程度</w:t>
                                  </w:r>
                                </w:p>
                              </w:txbxContent>
                            </v:textbox>
                          </v:shape>
                          <v:shape id="_x0000_s3177" type="#_x0000_t202" style="position:absolute;left:54159;top:8488;width:3820;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" filled="f" stroked="f">
                            <v:textbox inset="0,0,0,0">
                              <w:txbxContent>
                                <w:p w14:paraId="20983B4D" w14:textId="77777777" w:rsidR="0046679A" w:rsidRPr="0046679A" w:rsidRDefault="0046679A" w:rsidP="0046679A">
                                  <w:pPr>
                                    <w:spacing w:line="200" w:lineRule="exact"/>
                                    <w:rPr>
                                      <w:rFonts w:ascii="BIZ UDPゴシック" w:eastAsia="BIZ UDPゴシック" w:hAnsi="BIZ UDPゴシック"/>
                                      <w:b/>
                                      <w:bCs/>
                                      <w:color w:val="00B050"/>
                                      <w:sz w:val="16"/>
                                      <w:szCs w:val="16"/>
                                      <w:u w:color="45B0E1"/>
                                    </w:rPr>
                                  </w:pPr>
                                  <w:r w:rsidRPr="0046679A">
                                    <w:rPr>
                                      <w:rFonts w:ascii="BIZ UDPゴシック" w:eastAsia="BIZ UDPゴシック" w:hAnsi="BIZ UDPゴシック" w:hint="eastAsia"/>
                                      <w:b/>
                                      <w:bCs/>
                                      <w:color w:val="00B050"/>
                                      <w:sz w:val="16"/>
                                      <w:szCs w:val="16"/>
                                      <w:u w:color="45B0E1"/>
                                    </w:rPr>
                                    <w:t>○</w:t>
                                  </w:r>
                                </w:p>
                                <w:p w14:paraId="0B27AF86" w14:textId="77777777" w:rsidR="0046679A" w:rsidRDefault="0046679A" w:rsidP="0046679A">
                                  <w:pPr>
                                    <w:spacing w:line="200" w:lineRule="exac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50cm</w:t>
                                  </w:r>
                                </w:p>
                                <w:p w14:paraId="0C856426" w14:textId="77777777" w:rsidR="0046679A" w:rsidRPr="00D52B78" w:rsidRDefault="0046679A" w:rsidP="0046679A">
                                  <w:pPr>
                                    <w:spacing w:line="200" w:lineRule="exact"/>
                                    <w:jc w:val="right"/>
                                    <w:rPr>
                                      <w:rFonts w:ascii="BIZ UDPゴシック" w:eastAsia="BIZ UDPゴシック" w:hAnsi="BIZ UDPゴシック"/>
                                      <w:sz w:val="16"/>
                                      <w:szCs w:val="16"/>
                                    </w:rPr>
                                  </w:pPr>
                                  <w:r w:rsidRPr="00D52B78">
                                    <w:rPr>
                                      <w:rFonts w:ascii="BIZ UDPゴシック" w:eastAsia="BIZ UDPゴシック" w:hAnsi="BIZ UDPゴシック" w:hint="eastAsia"/>
                                      <w:sz w:val="16"/>
                                      <w:szCs w:val="16"/>
                                    </w:rPr>
                                    <w:t>程度</w:t>
                                  </w:r>
                                </w:p>
                              </w:txbxContent>
                            </v:textbox>
                          </v:shape>
                          <v:shape id="テキスト ボックス 7767" o:spid="_x0000_s3178" type="#_x0000_t202" style="position:absolute;left:4293;top:20355;width:4737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" filled="f" stroked="f">
                            <v:textbox>
                              <w:txbxContent>
                                <w:p w14:paraId="1AAF4A2A" w14:textId="77777777" w:rsidR="0046679A" w:rsidRPr="002B25FD" w:rsidRDefault="0046679A" w:rsidP="0046679A">
                                  <w:pPr>
                                    <w:snapToGrid w:val="0"/>
                                    <w:spacing w:line="240" w:lineRule="exact"/>
                                    <w:ind w:left="180" w:hangingChars="100" w:hanging="180"/>
                                    <w:rPr>
                                      <w:rFonts w:ascii="BIZ UDPゴシック" w:eastAsia="BIZ UDPゴシック" w:hAnsi="BIZ UDPゴシック"/>
                                      <w:sz w:val="18"/>
                                      <w:szCs w:val="18"/>
                                    </w:rPr>
                                  </w:pPr>
                                  <w:r w:rsidRPr="002B25FD">
                                    <w:rPr>
                                      <w:rFonts w:ascii="BIZ UDPゴシック" w:eastAsia="BIZ UDPゴシック" w:hAnsi="BIZ UDPゴシック" w:hint="eastAsia"/>
                                      <w:sz w:val="18"/>
                                      <w:szCs w:val="18"/>
                                    </w:rPr>
                                    <w:t>・</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とベビーベッドは寸法や耐加重に違いがあることに留意する。</w:t>
                                  </w:r>
                                  <w:r w:rsidRPr="002B25FD">
                                    <w:rPr>
                                      <w:rFonts w:ascii="BIZ UDPゴシック" w:eastAsia="BIZ UDPゴシック" w:hAnsi="BIZ UDPゴシック"/>
                                      <w:sz w:val="18"/>
                                      <w:szCs w:val="18"/>
                                    </w:rPr>
                                    <w:br/>
                                  </w:r>
                                  <w:r w:rsidRPr="002B25FD">
                                    <w:rPr>
                                      <w:rFonts w:ascii="BIZ UDPゴシック" w:eastAsia="BIZ UDPゴシック" w:hAnsi="BIZ UDPゴシック" w:hint="eastAsia"/>
                                      <w:sz w:val="18"/>
                                      <w:szCs w:val="18"/>
                                    </w:rPr>
                                    <w:t>なお、</w:t>
                                  </w:r>
                                  <w:r>
                                    <w:rPr>
                                      <w:rFonts w:ascii="BIZ UDPゴシック" w:eastAsia="BIZ UDPゴシック" w:hAnsi="BIZ UDPゴシック" w:hint="eastAsia"/>
                                      <w:sz w:val="18"/>
                                      <w:szCs w:val="18"/>
                                    </w:rPr>
                                    <w:t>大人用介護ベッド</w:t>
                                  </w:r>
                                  <w:r w:rsidRPr="002B25FD">
                                    <w:rPr>
                                      <w:rFonts w:ascii="BIZ UDPゴシック" w:eastAsia="BIZ UDPゴシック" w:hAnsi="BIZ UDPゴシック" w:hint="eastAsia"/>
                                      <w:sz w:val="18"/>
                                      <w:szCs w:val="18"/>
                                    </w:rPr>
                                    <w:t>を設置し、ベビーベッドと兼用することは可能である。</w:t>
                                  </w:r>
                                </w:p>
                              </w:txbxContent>
                            </v:textbox>
                          </v:shape>
                        </v:group>
                      </v:group>
                    </v:group>
                  </w:pict>
                </mc:Fallback>
              </mc:AlternateContent>
            </w:r>
          </w:p>
          <w:p w14:paraId="24845528" w14:textId="77777777" w:rsidR="0046679A" w:rsidRPr="0046679A" w:rsidRDefault="0046679A" w:rsidP="0046679A">
            <w:pPr>
              <w:spacing w:line="0" w:lineRule="atLeast"/>
              <w:rPr>
                <w:rFonts w:ascii="BIZ UDゴシック" w:eastAsia="BIZ UDゴシック" w:hAnsi="BIZ UDゴシック"/>
                <w:sz w:val="18"/>
                <w:szCs w:val="18"/>
              </w:rPr>
            </w:pPr>
          </w:p>
          <w:p w14:paraId="03C3A3F2" w14:textId="77777777" w:rsidR="0046679A" w:rsidRPr="0046679A" w:rsidRDefault="0046679A" w:rsidP="0046679A">
            <w:pPr>
              <w:spacing w:line="0" w:lineRule="atLeast"/>
              <w:rPr>
                <w:rFonts w:ascii="BIZ UDゴシック" w:eastAsia="BIZ UDゴシック" w:hAnsi="BIZ UDゴシック"/>
                <w:sz w:val="18"/>
                <w:szCs w:val="18"/>
              </w:rPr>
            </w:pPr>
          </w:p>
          <w:p w14:paraId="0375282D" w14:textId="77777777" w:rsidR="0046679A" w:rsidRPr="0046679A" w:rsidRDefault="0046679A" w:rsidP="0046679A">
            <w:pPr>
              <w:spacing w:line="0" w:lineRule="atLeast"/>
              <w:rPr>
                <w:rFonts w:ascii="BIZ UDゴシック" w:eastAsia="BIZ UDゴシック" w:hAnsi="BIZ UDゴシック"/>
                <w:sz w:val="18"/>
                <w:szCs w:val="18"/>
              </w:rPr>
            </w:pPr>
          </w:p>
          <w:p w14:paraId="4092EEBC" w14:textId="77777777" w:rsidR="0046679A" w:rsidRPr="0046679A" w:rsidRDefault="0046679A" w:rsidP="0046679A">
            <w:pPr>
              <w:spacing w:line="0" w:lineRule="atLeast"/>
              <w:rPr>
                <w:rFonts w:ascii="BIZ UDゴシック" w:eastAsia="BIZ UDゴシック" w:hAnsi="BIZ UDゴシック"/>
                <w:sz w:val="18"/>
                <w:szCs w:val="18"/>
              </w:rPr>
            </w:pPr>
          </w:p>
          <w:p w14:paraId="5FDD7876" w14:textId="77777777" w:rsidR="0046679A" w:rsidRPr="0046679A" w:rsidRDefault="0046679A" w:rsidP="0046679A">
            <w:pPr>
              <w:spacing w:line="0" w:lineRule="atLeast"/>
              <w:rPr>
                <w:rFonts w:ascii="BIZ UDゴシック" w:eastAsia="BIZ UDゴシック" w:hAnsi="BIZ UDゴシック"/>
                <w:sz w:val="18"/>
                <w:szCs w:val="18"/>
              </w:rPr>
            </w:pPr>
          </w:p>
          <w:p w14:paraId="4E6342B9" w14:textId="77777777" w:rsidR="0046679A" w:rsidRPr="0046679A" w:rsidRDefault="0046679A" w:rsidP="0046679A">
            <w:pPr>
              <w:spacing w:line="0" w:lineRule="atLeast"/>
              <w:rPr>
                <w:rFonts w:ascii="BIZ UDゴシック" w:eastAsia="BIZ UDゴシック" w:hAnsi="BIZ UDゴシック"/>
                <w:sz w:val="18"/>
                <w:szCs w:val="18"/>
              </w:rPr>
            </w:pPr>
          </w:p>
          <w:p w14:paraId="510396B6" w14:textId="77777777" w:rsidR="0046679A" w:rsidRPr="0046679A" w:rsidRDefault="0046679A" w:rsidP="0046679A">
            <w:pPr>
              <w:spacing w:line="0" w:lineRule="atLeast"/>
              <w:rPr>
                <w:rFonts w:ascii="BIZ UDゴシック" w:eastAsia="BIZ UDゴシック" w:hAnsi="BIZ UDゴシック"/>
                <w:sz w:val="18"/>
                <w:szCs w:val="18"/>
              </w:rPr>
            </w:pPr>
          </w:p>
          <w:p w14:paraId="11B9A65A" w14:textId="77777777" w:rsidR="0046679A" w:rsidRPr="0046679A" w:rsidRDefault="0046679A" w:rsidP="0046679A">
            <w:pPr>
              <w:spacing w:line="0" w:lineRule="atLeast"/>
              <w:rPr>
                <w:rFonts w:ascii="BIZ UDゴシック" w:eastAsia="BIZ UDゴシック" w:hAnsi="BIZ UDゴシック"/>
                <w:sz w:val="18"/>
                <w:szCs w:val="18"/>
              </w:rPr>
            </w:pPr>
          </w:p>
          <w:p w14:paraId="1A2F8332" w14:textId="77777777" w:rsidR="0046679A" w:rsidRPr="0046679A" w:rsidRDefault="0046679A" w:rsidP="0046679A">
            <w:pPr>
              <w:spacing w:line="0" w:lineRule="atLeast"/>
              <w:rPr>
                <w:rFonts w:ascii="BIZ UDゴシック" w:eastAsia="BIZ UDゴシック" w:hAnsi="BIZ UDゴシック"/>
                <w:sz w:val="18"/>
                <w:szCs w:val="18"/>
              </w:rPr>
            </w:pPr>
          </w:p>
          <w:p w14:paraId="2BC8C6FE" w14:textId="77777777" w:rsidR="0046679A" w:rsidRPr="0046679A" w:rsidRDefault="0046679A" w:rsidP="0046679A">
            <w:pPr>
              <w:spacing w:line="0" w:lineRule="atLeast"/>
              <w:rPr>
                <w:rFonts w:ascii="BIZ UDゴシック" w:eastAsia="BIZ UDゴシック" w:hAnsi="BIZ UDゴシック"/>
                <w:sz w:val="18"/>
                <w:szCs w:val="18"/>
              </w:rPr>
            </w:pPr>
          </w:p>
          <w:p w14:paraId="5086D018" w14:textId="77777777" w:rsidR="0046679A" w:rsidRPr="0046679A" w:rsidRDefault="0046679A" w:rsidP="0046679A">
            <w:pPr>
              <w:spacing w:line="0" w:lineRule="atLeast"/>
              <w:rPr>
                <w:rFonts w:ascii="BIZ UDゴシック" w:eastAsia="BIZ UDゴシック" w:hAnsi="BIZ UDゴシック"/>
                <w:sz w:val="18"/>
                <w:szCs w:val="18"/>
              </w:rPr>
            </w:pPr>
          </w:p>
          <w:p w14:paraId="5EEA100B" w14:textId="77777777" w:rsidR="0046679A" w:rsidRPr="0046679A" w:rsidRDefault="0046679A" w:rsidP="0046679A">
            <w:pPr>
              <w:spacing w:line="0" w:lineRule="atLeast"/>
              <w:rPr>
                <w:rFonts w:ascii="BIZ UDゴシック" w:eastAsia="BIZ UDゴシック" w:hAnsi="BIZ UDゴシック"/>
                <w:sz w:val="18"/>
                <w:szCs w:val="18"/>
              </w:rPr>
            </w:pPr>
          </w:p>
          <w:p w14:paraId="54766257" w14:textId="77777777" w:rsidR="0046679A" w:rsidRPr="0046679A" w:rsidRDefault="0046679A" w:rsidP="0046679A">
            <w:pPr>
              <w:spacing w:line="0" w:lineRule="atLeast"/>
              <w:rPr>
                <w:rFonts w:ascii="BIZ UDゴシック" w:eastAsia="BIZ UDゴシック" w:hAnsi="BIZ UDゴシック"/>
                <w:sz w:val="18"/>
                <w:szCs w:val="18"/>
              </w:rPr>
            </w:pPr>
          </w:p>
          <w:p w14:paraId="5CA79678" w14:textId="77777777" w:rsidR="0046679A" w:rsidRPr="0046679A" w:rsidRDefault="0046679A" w:rsidP="0046679A">
            <w:pPr>
              <w:spacing w:line="0" w:lineRule="atLeast"/>
              <w:rPr>
                <w:rFonts w:ascii="BIZ UDゴシック" w:eastAsia="BIZ UDゴシック" w:hAnsi="BIZ UDゴシック"/>
                <w:sz w:val="18"/>
                <w:szCs w:val="18"/>
              </w:rPr>
            </w:pPr>
          </w:p>
          <w:p w14:paraId="244464E5" w14:textId="77777777" w:rsidR="0046679A" w:rsidRPr="0046679A" w:rsidRDefault="0046679A" w:rsidP="0046679A">
            <w:pPr>
              <w:spacing w:line="0" w:lineRule="atLeast"/>
              <w:rPr>
                <w:rFonts w:ascii="BIZ UDゴシック" w:eastAsia="BIZ UDゴシック" w:hAnsi="BIZ UDゴシック"/>
                <w:sz w:val="18"/>
                <w:szCs w:val="18"/>
              </w:rPr>
            </w:pPr>
          </w:p>
          <w:p w14:paraId="6EDF5CDC" w14:textId="77777777" w:rsidR="0046679A" w:rsidRPr="0046679A" w:rsidRDefault="0046679A" w:rsidP="0046679A">
            <w:pPr>
              <w:spacing w:line="0" w:lineRule="atLeast"/>
              <w:rPr>
                <w:rFonts w:ascii="BIZ UDゴシック" w:eastAsia="BIZ UDゴシック" w:hAnsi="BIZ UDゴシック"/>
                <w:sz w:val="18"/>
                <w:szCs w:val="18"/>
              </w:rPr>
            </w:pPr>
          </w:p>
          <w:p w14:paraId="09FA628E" w14:textId="77777777" w:rsidR="0046679A" w:rsidRPr="0046679A" w:rsidRDefault="0046679A" w:rsidP="0046679A">
            <w:pPr>
              <w:spacing w:line="0" w:lineRule="atLeast"/>
              <w:rPr>
                <w:rFonts w:ascii="BIZ UDゴシック" w:eastAsia="BIZ UDゴシック" w:hAnsi="BIZ UDゴシック"/>
                <w:sz w:val="18"/>
                <w:szCs w:val="18"/>
              </w:rPr>
            </w:pPr>
          </w:p>
          <w:p w14:paraId="65A3942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nil"/>
              <w:left w:val="nil"/>
              <w:bottom w:val="single" w:sz="4" w:space="0" w:color="000000"/>
              <w:right w:val="nil"/>
            </w:tcBorders>
            <w:vAlign w:val="center"/>
          </w:tcPr>
          <w:p w14:paraId="4F77DA09" w14:textId="77777777" w:rsidR="0046679A" w:rsidRPr="0046679A" w:rsidRDefault="0046679A" w:rsidP="0046679A">
            <w:pPr>
              <w:spacing w:line="0" w:lineRule="atLeast"/>
              <w:rPr>
                <w:rFonts w:ascii="BIZ UDゴシック" w:eastAsia="BIZ UDゴシック" w:hAnsi="BIZ UDゴシック"/>
                <w:sz w:val="18"/>
                <w:szCs w:val="18"/>
              </w:rPr>
            </w:pPr>
          </w:p>
          <w:p w14:paraId="43F46FC0" w14:textId="77777777" w:rsidR="0046679A" w:rsidRPr="0046679A" w:rsidRDefault="0046679A" w:rsidP="0046679A">
            <w:pPr>
              <w:spacing w:line="0" w:lineRule="atLeast"/>
              <w:rPr>
                <w:rFonts w:ascii="BIZ UDゴシック" w:eastAsia="BIZ UDゴシック" w:hAnsi="BIZ UDゴシック"/>
                <w:sz w:val="18"/>
                <w:szCs w:val="18"/>
              </w:rPr>
            </w:pPr>
          </w:p>
          <w:p w14:paraId="136FE27C" w14:textId="77777777" w:rsidR="0046679A" w:rsidRPr="0046679A" w:rsidRDefault="0046679A" w:rsidP="0046679A">
            <w:pPr>
              <w:spacing w:line="0" w:lineRule="atLeast"/>
              <w:rPr>
                <w:rFonts w:ascii="BIZ UDゴシック" w:eastAsia="BIZ UDゴシック" w:hAnsi="BIZ UDゴシック"/>
                <w:sz w:val="18"/>
                <w:szCs w:val="18"/>
              </w:rPr>
            </w:pPr>
          </w:p>
          <w:p w14:paraId="46505855" w14:textId="77777777" w:rsidR="0046679A" w:rsidRPr="0046679A" w:rsidRDefault="0046679A" w:rsidP="0046679A">
            <w:pPr>
              <w:spacing w:line="0" w:lineRule="atLeast"/>
              <w:rPr>
                <w:rFonts w:ascii="BIZ UDゴシック" w:eastAsia="BIZ UDゴシック" w:hAnsi="BIZ UDゴシック"/>
                <w:sz w:val="18"/>
                <w:szCs w:val="18"/>
              </w:rPr>
            </w:pPr>
          </w:p>
          <w:p w14:paraId="135991F1" w14:textId="77777777" w:rsidR="0046679A" w:rsidRPr="0046679A" w:rsidRDefault="0046679A" w:rsidP="0046679A">
            <w:pPr>
              <w:spacing w:line="0" w:lineRule="atLeast"/>
              <w:rPr>
                <w:rFonts w:ascii="BIZ UDゴシック" w:eastAsia="BIZ UDゴシック" w:hAnsi="BIZ UDゴシック"/>
                <w:sz w:val="18"/>
                <w:szCs w:val="18"/>
              </w:rPr>
            </w:pPr>
          </w:p>
          <w:p w14:paraId="6E4094F4" w14:textId="77777777" w:rsidR="0046679A" w:rsidRPr="0046679A" w:rsidRDefault="0046679A" w:rsidP="0046679A">
            <w:pPr>
              <w:spacing w:line="0" w:lineRule="atLeast"/>
              <w:rPr>
                <w:rFonts w:ascii="BIZ UDゴシック" w:eastAsia="BIZ UDゴシック" w:hAnsi="BIZ UDゴシック"/>
                <w:sz w:val="18"/>
                <w:szCs w:val="18"/>
              </w:rPr>
            </w:pPr>
          </w:p>
          <w:p w14:paraId="3E9F3CA4" w14:textId="77777777" w:rsidR="0046679A" w:rsidRPr="0046679A" w:rsidRDefault="0046679A" w:rsidP="0046679A">
            <w:pPr>
              <w:spacing w:line="0" w:lineRule="atLeast"/>
              <w:rPr>
                <w:rFonts w:ascii="BIZ UDゴシック" w:eastAsia="BIZ UDゴシック" w:hAnsi="BIZ UDゴシック"/>
                <w:sz w:val="18"/>
                <w:szCs w:val="18"/>
              </w:rPr>
            </w:pPr>
          </w:p>
          <w:p w14:paraId="7DE63DE9" w14:textId="77777777" w:rsidR="0046679A" w:rsidRPr="0046679A" w:rsidRDefault="0046679A" w:rsidP="0046679A">
            <w:pPr>
              <w:spacing w:line="0" w:lineRule="atLeast"/>
              <w:rPr>
                <w:rFonts w:ascii="BIZ UDゴシック" w:eastAsia="BIZ UDゴシック" w:hAnsi="BIZ UDゴシック"/>
                <w:sz w:val="18"/>
                <w:szCs w:val="18"/>
              </w:rPr>
            </w:pPr>
          </w:p>
          <w:p w14:paraId="04E207CA" w14:textId="77777777" w:rsidR="0046679A" w:rsidRPr="0046679A" w:rsidRDefault="0046679A" w:rsidP="0046679A">
            <w:pPr>
              <w:spacing w:line="0" w:lineRule="atLeast"/>
              <w:rPr>
                <w:rFonts w:ascii="BIZ UDゴシック" w:eastAsia="BIZ UDゴシック" w:hAnsi="BIZ UDゴシック"/>
                <w:sz w:val="18"/>
                <w:szCs w:val="18"/>
              </w:rPr>
            </w:pPr>
          </w:p>
          <w:p w14:paraId="6E517279" w14:textId="77777777" w:rsidR="0046679A" w:rsidRPr="0046679A" w:rsidRDefault="0046679A" w:rsidP="0046679A">
            <w:pPr>
              <w:spacing w:line="0" w:lineRule="atLeast"/>
              <w:rPr>
                <w:rFonts w:ascii="BIZ UDゴシック" w:eastAsia="BIZ UDゴシック" w:hAnsi="BIZ UDゴシック"/>
                <w:sz w:val="18"/>
                <w:szCs w:val="18"/>
              </w:rPr>
            </w:pPr>
          </w:p>
          <w:p w14:paraId="45A17E99" w14:textId="77777777" w:rsidR="0046679A" w:rsidRPr="0046679A" w:rsidRDefault="0046679A" w:rsidP="0046679A">
            <w:pPr>
              <w:spacing w:line="0" w:lineRule="atLeast"/>
              <w:rPr>
                <w:rFonts w:ascii="BIZ UDゴシック" w:eastAsia="BIZ UDゴシック" w:hAnsi="BIZ UDゴシック"/>
                <w:sz w:val="18"/>
                <w:szCs w:val="18"/>
              </w:rPr>
            </w:pPr>
          </w:p>
          <w:p w14:paraId="5F828A1F" w14:textId="77777777" w:rsidR="0046679A" w:rsidRPr="0046679A" w:rsidRDefault="0046679A" w:rsidP="0046679A">
            <w:pPr>
              <w:spacing w:line="0" w:lineRule="atLeast"/>
              <w:rPr>
                <w:rFonts w:ascii="BIZ UDゴシック" w:eastAsia="BIZ UDゴシック" w:hAnsi="BIZ UDゴシック"/>
                <w:sz w:val="18"/>
                <w:szCs w:val="18"/>
              </w:rPr>
            </w:pPr>
          </w:p>
          <w:p w14:paraId="2DF9BF99" w14:textId="77777777" w:rsidR="0046679A" w:rsidRPr="0046679A" w:rsidRDefault="0046679A" w:rsidP="0046679A">
            <w:pPr>
              <w:spacing w:line="0" w:lineRule="atLeast"/>
              <w:rPr>
                <w:rFonts w:ascii="BIZ UDゴシック" w:eastAsia="BIZ UDゴシック" w:hAnsi="BIZ UDゴシック"/>
                <w:sz w:val="18"/>
                <w:szCs w:val="18"/>
              </w:rPr>
            </w:pPr>
          </w:p>
          <w:p w14:paraId="61381F7B" w14:textId="77777777" w:rsidR="0046679A" w:rsidRPr="0046679A" w:rsidRDefault="0046679A" w:rsidP="0046679A">
            <w:pPr>
              <w:spacing w:line="0" w:lineRule="atLeast"/>
              <w:rPr>
                <w:rFonts w:ascii="BIZ UDゴシック" w:eastAsia="BIZ UDゴシック" w:hAnsi="BIZ UDゴシック"/>
                <w:sz w:val="18"/>
                <w:szCs w:val="18"/>
              </w:rPr>
            </w:pPr>
          </w:p>
          <w:p w14:paraId="411C95CA" w14:textId="77777777" w:rsidR="0046679A" w:rsidRPr="0046679A" w:rsidRDefault="0046679A" w:rsidP="0046679A">
            <w:pPr>
              <w:spacing w:line="0" w:lineRule="atLeast"/>
              <w:rPr>
                <w:rFonts w:ascii="BIZ UDゴシック" w:eastAsia="BIZ UDゴシック" w:hAnsi="BIZ UDゴシック"/>
                <w:sz w:val="18"/>
                <w:szCs w:val="18"/>
              </w:rPr>
            </w:pPr>
          </w:p>
          <w:p w14:paraId="00AB33A3" w14:textId="77777777" w:rsidR="0046679A" w:rsidRPr="0046679A" w:rsidRDefault="0046679A" w:rsidP="0046679A">
            <w:pPr>
              <w:spacing w:line="0" w:lineRule="atLeast"/>
              <w:rPr>
                <w:rFonts w:ascii="BIZ UDゴシック" w:eastAsia="BIZ UDゴシック" w:hAnsi="BIZ UDゴシック"/>
                <w:sz w:val="18"/>
                <w:szCs w:val="18"/>
              </w:rPr>
            </w:pPr>
          </w:p>
          <w:p w14:paraId="42E8B21B" w14:textId="77777777" w:rsidR="0046679A" w:rsidRPr="0046679A" w:rsidRDefault="0046679A" w:rsidP="0046679A">
            <w:pPr>
              <w:spacing w:line="0" w:lineRule="atLeast"/>
              <w:rPr>
                <w:rFonts w:ascii="BIZ UDゴシック" w:eastAsia="BIZ UDゴシック" w:hAnsi="BIZ UDゴシック"/>
                <w:sz w:val="18"/>
                <w:szCs w:val="18"/>
              </w:rPr>
            </w:pPr>
          </w:p>
          <w:p w14:paraId="740590FF"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rPr>
              <w:drawing>
                <wp:anchor distT="0" distB="0" distL="114300" distR="114300" simplePos="0" relativeHeight="251959532" behindDoc="0" locked="0" layoutInCell="1" allowOverlap="1" wp14:anchorId="5BD6135C" wp14:editId="7A0B9E05">
                  <wp:simplePos x="0" y="0"/>
                  <wp:positionH relativeFrom="column">
                    <wp:posOffset>1717675</wp:posOffset>
                  </wp:positionH>
                  <wp:positionV relativeFrom="paragraph">
                    <wp:posOffset>388620</wp:posOffset>
                  </wp:positionV>
                  <wp:extent cx="3451225" cy="2580005"/>
                  <wp:effectExtent l="0" t="0" r="0" b="0"/>
                  <wp:wrapNone/>
                  <wp:docPr id="823282233" name="図 553" descr="P8306C369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82233" name="図 553" descr="P8306C369T106#y1"/>
                          <pic:cNvPicPr>
                            <a:picLocks noChangeAspect="1" noChangeArrowheads="1"/>
                          </pic:cNvPicPr>
                        </pic:nvPicPr>
                        <pic:blipFill>
                          <a:blip r:embed="rId363" cstate="email">
                            <a:extLst>
                              <a:ext uri="{28A0092B-C50C-407E-A947-70E740481C1C}">
                                <a14:useLocalDpi xmlns:a14="http://schemas.microsoft.com/office/drawing/2010/main"/>
                              </a:ext>
                            </a:extLst>
                          </a:blip>
                          <a:srcRect/>
                          <a:stretch>
                            <a:fillRect/>
                          </a:stretch>
                        </pic:blipFill>
                        <pic:spPr bwMode="auto">
                          <a:xfrm>
                            <a:off x="0" y="0"/>
                            <a:ext cx="3451225" cy="2580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noProof/>
                <w:sz w:val="18"/>
                <w:szCs w:val="18"/>
              </w:rPr>
              <mc:AlternateContent>
                <mc:Choice Requires="wps">
                  <w:drawing>
                    <wp:anchor distT="0" distB="0" distL="114300" distR="114300" simplePos="0" relativeHeight="251960556" behindDoc="0" locked="0" layoutInCell="1" allowOverlap="1" wp14:anchorId="3E1766BC" wp14:editId="5B3097DD">
                      <wp:simplePos x="0" y="0"/>
                      <wp:positionH relativeFrom="column">
                        <wp:posOffset>-411480</wp:posOffset>
                      </wp:positionH>
                      <wp:positionV relativeFrom="paragraph">
                        <wp:posOffset>112395</wp:posOffset>
                      </wp:positionV>
                      <wp:extent cx="4632325" cy="323215"/>
                      <wp:effectExtent l="0" t="0" r="0" b="0"/>
                      <wp:wrapNone/>
                      <wp:docPr id="1024661553" name="テキスト ボックス 7757" descr="P8306C369T106TB53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23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48A68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8.1</w:t>
                                  </w:r>
                                  <w:r w:rsidRPr="0046679A">
                                    <w:rPr>
                                      <w:rFonts w:ascii="BIZ UDゴシック" w:eastAsia="BIZ UDゴシック" w:hAnsi="BIZ UDゴシック" w:hint="eastAsia"/>
                                      <w:color w:val="000000"/>
                                      <w:sz w:val="20"/>
                                      <w:szCs w:val="20"/>
                                    </w:rPr>
                                    <w:t>8　大阪関西万博で使用された大人用介護ベッド、床走行式リフト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1766BC" id="_x0000_s3179" type="#_x0000_t202" alt="P8306C369T106TB531bA#y1" style="position:absolute;left:0;text-align:left;margin-left:-32.4pt;margin-top:8.85pt;width:364.75pt;height:25.45pt;z-index:251960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" filled="f">
                      <v:stroke opacity="0"/>
                      <v:textbox>
                        <w:txbxContent>
                          <w:p w14:paraId="5548A681" w14:textId="77777777" w:rsidR="0046679A" w:rsidRPr="00D52B78"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8.1</w:t>
                            </w:r>
                            <w:r w:rsidRPr="0046679A">
                              <w:rPr>
                                <w:rFonts w:ascii="BIZ UDゴシック" w:eastAsia="BIZ UDゴシック" w:hAnsi="BIZ UDゴシック" w:hint="eastAsia"/>
                                <w:color w:val="000000"/>
                                <w:sz w:val="20"/>
                                <w:szCs w:val="20"/>
                              </w:rPr>
                              <w:t>8　大阪関西万博で使用された大人用介護ベッド、床走行式リフト</w:t>
                            </w:r>
                          </w:p>
                        </w:txbxContent>
                      </v:textbox>
                    </v:shape>
                  </w:pict>
                </mc:Fallback>
              </mc:AlternateContent>
            </w:r>
          </w:p>
          <w:p w14:paraId="14986E1E" w14:textId="77777777" w:rsidR="0046679A" w:rsidRPr="0046679A" w:rsidRDefault="0046679A" w:rsidP="0046679A">
            <w:pPr>
              <w:spacing w:line="0" w:lineRule="atLeast"/>
              <w:rPr>
                <w:rFonts w:ascii="BIZ UDゴシック" w:eastAsia="BIZ UDゴシック" w:hAnsi="BIZ UDゴシック"/>
                <w:sz w:val="18"/>
                <w:szCs w:val="18"/>
              </w:rPr>
            </w:pPr>
          </w:p>
          <w:p w14:paraId="36C52288" w14:textId="77777777" w:rsidR="0046679A" w:rsidRPr="0046679A" w:rsidRDefault="0046679A" w:rsidP="0046679A">
            <w:pPr>
              <w:spacing w:line="0" w:lineRule="atLeast"/>
              <w:rPr>
                <w:rFonts w:ascii="BIZ UDゴシック" w:eastAsia="BIZ UDゴシック" w:hAnsi="BIZ UDゴシック"/>
                <w:sz w:val="18"/>
                <w:szCs w:val="18"/>
              </w:rPr>
            </w:pPr>
          </w:p>
          <w:p w14:paraId="43CA86A2" w14:textId="77777777" w:rsidR="0046679A" w:rsidRPr="0046679A" w:rsidRDefault="0046679A" w:rsidP="0046679A">
            <w:pPr>
              <w:spacing w:line="0" w:lineRule="atLeast"/>
              <w:rPr>
                <w:rFonts w:ascii="BIZ UDゴシック" w:eastAsia="BIZ UDゴシック" w:hAnsi="BIZ UDゴシック"/>
                <w:sz w:val="18"/>
                <w:szCs w:val="18"/>
              </w:rPr>
            </w:pPr>
          </w:p>
          <w:p w14:paraId="4B9BDCC7" w14:textId="77777777" w:rsidR="0046679A" w:rsidRPr="0046679A" w:rsidRDefault="0046679A" w:rsidP="0046679A">
            <w:pPr>
              <w:spacing w:line="0" w:lineRule="atLeast"/>
              <w:rPr>
                <w:rFonts w:ascii="BIZ UDゴシック" w:eastAsia="BIZ UDゴシック" w:hAnsi="BIZ UDゴシック"/>
                <w:sz w:val="18"/>
                <w:szCs w:val="18"/>
              </w:rPr>
            </w:pPr>
          </w:p>
          <w:p w14:paraId="357195A9" w14:textId="77777777" w:rsidR="0046679A" w:rsidRPr="0046679A" w:rsidRDefault="0046679A" w:rsidP="0046679A">
            <w:pPr>
              <w:spacing w:line="0" w:lineRule="atLeast"/>
              <w:rPr>
                <w:rFonts w:ascii="BIZ UDゴシック" w:eastAsia="BIZ UDゴシック" w:hAnsi="BIZ UDゴシック"/>
                <w:sz w:val="18"/>
                <w:szCs w:val="18"/>
              </w:rPr>
            </w:pPr>
          </w:p>
          <w:p w14:paraId="6187464A" w14:textId="77777777" w:rsidR="0046679A" w:rsidRPr="0046679A" w:rsidRDefault="0046679A" w:rsidP="0046679A">
            <w:pPr>
              <w:spacing w:line="0" w:lineRule="atLeast"/>
              <w:rPr>
                <w:rFonts w:ascii="BIZ UDゴシック" w:eastAsia="BIZ UDゴシック" w:hAnsi="BIZ UDゴシック"/>
                <w:sz w:val="18"/>
                <w:szCs w:val="18"/>
              </w:rPr>
            </w:pPr>
          </w:p>
          <w:p w14:paraId="1DA0732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游明朝" w:eastAsia="游明朝"/>
                <w:noProof/>
              </w:rPr>
              <w:drawing>
                <wp:anchor distT="0" distB="0" distL="114300" distR="114300" simplePos="0" relativeHeight="251964652" behindDoc="0" locked="0" layoutInCell="1" allowOverlap="1" wp14:anchorId="2E8AAB68" wp14:editId="55BCC81D">
                  <wp:simplePos x="0" y="0"/>
                  <wp:positionH relativeFrom="column">
                    <wp:posOffset>-74930</wp:posOffset>
                  </wp:positionH>
                  <wp:positionV relativeFrom="paragraph">
                    <wp:posOffset>98425</wp:posOffset>
                  </wp:positionV>
                  <wp:extent cx="2489200" cy="1866900"/>
                  <wp:effectExtent l="0" t="0" r="6350" b="0"/>
                  <wp:wrapNone/>
                  <wp:docPr id="253621915" name="図 562" descr="P8313C369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21915" name="図 562" descr="P8313C369T106#y1"/>
                          <pic:cNvPicPr>
                            <a:picLocks noChangeAspect="1" noChangeArrowheads="1"/>
                          </pic:cNvPicPr>
                        </pic:nvPicPr>
                        <pic:blipFill>
                          <a:blip r:embed="rId364" cstate="email">
                            <a:extLst>
                              <a:ext uri="{28A0092B-C50C-407E-A947-70E740481C1C}">
                                <a14:useLocalDpi xmlns:a14="http://schemas.microsoft.com/office/drawing/2010/main"/>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F6D93" w14:textId="77777777" w:rsidR="0046679A" w:rsidRPr="0046679A" w:rsidRDefault="0046679A" w:rsidP="0046679A">
            <w:pPr>
              <w:spacing w:line="0" w:lineRule="atLeast"/>
              <w:rPr>
                <w:rFonts w:ascii="BIZ UDゴシック" w:eastAsia="BIZ UDゴシック" w:hAnsi="BIZ UDゴシック"/>
                <w:sz w:val="18"/>
                <w:szCs w:val="18"/>
              </w:rPr>
            </w:pPr>
          </w:p>
          <w:p w14:paraId="60CB6D47" w14:textId="77777777" w:rsidR="0046679A" w:rsidRPr="0046679A" w:rsidRDefault="0046679A" w:rsidP="0046679A">
            <w:pPr>
              <w:spacing w:line="0" w:lineRule="atLeast"/>
              <w:rPr>
                <w:rFonts w:ascii="BIZ UDゴシック" w:eastAsia="BIZ UDゴシック" w:hAnsi="BIZ UDゴシック"/>
                <w:sz w:val="18"/>
                <w:szCs w:val="18"/>
              </w:rPr>
            </w:pPr>
          </w:p>
          <w:p w14:paraId="772C2491" w14:textId="77777777" w:rsidR="0046679A" w:rsidRPr="0046679A" w:rsidRDefault="0046679A" w:rsidP="0046679A">
            <w:pPr>
              <w:spacing w:line="0" w:lineRule="atLeast"/>
              <w:rPr>
                <w:rFonts w:ascii="BIZ UDゴシック" w:eastAsia="BIZ UDゴシック" w:hAnsi="BIZ UDゴシック"/>
                <w:sz w:val="18"/>
                <w:szCs w:val="18"/>
              </w:rPr>
            </w:pPr>
          </w:p>
          <w:p w14:paraId="7383BE77" w14:textId="77777777" w:rsidR="0046679A" w:rsidRPr="0046679A" w:rsidRDefault="0046679A" w:rsidP="0046679A">
            <w:pPr>
              <w:spacing w:line="0" w:lineRule="atLeast"/>
              <w:rPr>
                <w:rFonts w:ascii="BIZ UDゴシック" w:eastAsia="BIZ UDゴシック" w:hAnsi="BIZ UDゴシック"/>
                <w:sz w:val="18"/>
                <w:szCs w:val="18"/>
              </w:rPr>
            </w:pPr>
          </w:p>
          <w:p w14:paraId="202EDBBC" w14:textId="77777777" w:rsidR="0046679A" w:rsidRPr="0046679A" w:rsidRDefault="0046679A" w:rsidP="0046679A">
            <w:pPr>
              <w:spacing w:line="0" w:lineRule="atLeast"/>
              <w:rPr>
                <w:rFonts w:ascii="BIZ UDゴシック" w:eastAsia="BIZ UDゴシック" w:hAnsi="BIZ UDゴシック"/>
                <w:sz w:val="18"/>
                <w:szCs w:val="18"/>
              </w:rPr>
            </w:pPr>
          </w:p>
          <w:p w14:paraId="40B0828E" w14:textId="77777777" w:rsidR="0046679A" w:rsidRPr="0046679A" w:rsidRDefault="0046679A" w:rsidP="0046679A">
            <w:pPr>
              <w:spacing w:line="0" w:lineRule="atLeast"/>
              <w:rPr>
                <w:rFonts w:ascii="BIZ UDゴシック" w:eastAsia="BIZ UDゴシック" w:hAnsi="BIZ UDゴシック"/>
                <w:sz w:val="18"/>
                <w:szCs w:val="18"/>
              </w:rPr>
            </w:pPr>
          </w:p>
          <w:p w14:paraId="4E8D5175" w14:textId="77777777" w:rsidR="0046679A" w:rsidRPr="0046679A" w:rsidRDefault="0046679A" w:rsidP="0046679A">
            <w:pPr>
              <w:spacing w:line="0" w:lineRule="atLeast"/>
              <w:rPr>
                <w:rFonts w:ascii="BIZ UDゴシック" w:eastAsia="BIZ UDゴシック" w:hAnsi="BIZ UDゴシック"/>
                <w:sz w:val="18"/>
                <w:szCs w:val="18"/>
              </w:rPr>
            </w:pPr>
          </w:p>
          <w:p w14:paraId="1E7AE779" w14:textId="77777777" w:rsidR="0046679A" w:rsidRPr="0046679A" w:rsidRDefault="0046679A" w:rsidP="0046679A">
            <w:pPr>
              <w:spacing w:line="0" w:lineRule="atLeast"/>
              <w:rPr>
                <w:rFonts w:ascii="BIZ UDゴシック" w:eastAsia="BIZ UDゴシック" w:hAnsi="BIZ UDゴシック"/>
                <w:sz w:val="18"/>
                <w:szCs w:val="18"/>
              </w:rPr>
            </w:pPr>
          </w:p>
          <w:p w14:paraId="6C0ECAFF" w14:textId="77777777" w:rsidR="0046679A" w:rsidRPr="0046679A" w:rsidRDefault="0046679A" w:rsidP="0046679A">
            <w:pPr>
              <w:spacing w:line="0" w:lineRule="atLeast"/>
              <w:rPr>
                <w:rFonts w:ascii="BIZ UDゴシック" w:eastAsia="BIZ UDゴシック" w:hAnsi="BIZ UDゴシック"/>
                <w:sz w:val="18"/>
                <w:szCs w:val="18"/>
              </w:rPr>
            </w:pPr>
          </w:p>
          <w:p w14:paraId="0E8E81C4" w14:textId="77777777" w:rsidR="0046679A" w:rsidRPr="0046679A" w:rsidRDefault="0046679A" w:rsidP="0046679A">
            <w:pPr>
              <w:spacing w:line="0" w:lineRule="atLeast"/>
              <w:rPr>
                <w:rFonts w:ascii="BIZ UDゴシック" w:eastAsia="BIZ UDゴシック" w:hAnsi="BIZ UDゴシック"/>
                <w:sz w:val="18"/>
                <w:szCs w:val="18"/>
              </w:rPr>
            </w:pPr>
          </w:p>
          <w:p w14:paraId="0C14E9B0" w14:textId="77777777" w:rsidR="0046679A" w:rsidRPr="0046679A" w:rsidRDefault="0046679A" w:rsidP="0046679A">
            <w:pPr>
              <w:spacing w:line="0" w:lineRule="atLeast"/>
              <w:rPr>
                <w:rFonts w:ascii="BIZ UDゴシック" w:eastAsia="BIZ UDゴシック" w:hAnsi="BIZ UDゴシック"/>
                <w:sz w:val="18"/>
                <w:szCs w:val="18"/>
              </w:rPr>
            </w:pPr>
          </w:p>
          <w:p w14:paraId="1955C23B"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s">
                  <w:drawing>
                    <wp:anchor distT="0" distB="0" distL="114300" distR="114300" simplePos="0" relativeHeight="251962604" behindDoc="0" locked="0" layoutInCell="1" allowOverlap="1" wp14:anchorId="2DB33431" wp14:editId="201E713C">
                      <wp:simplePos x="0" y="0"/>
                      <wp:positionH relativeFrom="column">
                        <wp:posOffset>-340995</wp:posOffset>
                      </wp:positionH>
                      <wp:positionV relativeFrom="paragraph">
                        <wp:posOffset>193675</wp:posOffset>
                      </wp:positionV>
                      <wp:extent cx="3067050" cy="466725"/>
                      <wp:effectExtent l="0" t="0" r="0" b="0"/>
                      <wp:wrapNone/>
                      <wp:docPr id="1321381539" name="テキスト ボックス 555" descr="P8325C369T106TB533bA#y1"/>
                      <wp:cNvGraphicFramePr/>
                      <a:graphic xmlns:a="http://schemas.openxmlformats.org/drawingml/2006/main">
                        <a:graphicData uri="http://schemas.microsoft.com/office/word/2010/wordprocessingShape">
                          <wps:wsp>
                            <wps:cNvSpPr txBox="1"/>
                            <wps:spPr>
                              <a:xfrm>
                                <a:off x="0" y="0"/>
                                <a:ext cx="3067050" cy="4667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FB7D1E4"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大人用介護ベッド</w:t>
                                  </w:r>
                                </w:p>
                                <w:p w14:paraId="39FBE5D4"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46679A">
                                    <w:rPr>
                                      <w:rFonts w:ascii="BIZ UDPゴシック" w:eastAsia="BIZ UDPゴシック" w:hAnsi="BIZ UDPゴシック"/>
                                      <w:color w:val="000000"/>
                                      <w:kern w:val="24"/>
                                      <w:sz w:val="16"/>
                                      <w:szCs w:val="16"/>
                                    </w:rPr>
                                    <w:t>（</w:t>
                                  </w:r>
                                  <w:r w:rsidRPr="0046679A">
                                    <w:rPr>
                                      <w:rFonts w:ascii="BIZ UDPゴシック" w:eastAsia="BIZ UDPゴシック" w:hAnsi="BIZ UDPゴシック" w:hint="eastAsia"/>
                                      <w:color w:val="000000"/>
                                      <w:kern w:val="24"/>
                                      <w:sz w:val="16"/>
                                      <w:szCs w:val="16"/>
                                    </w:rPr>
                                    <w:t>大阪・関西万博：シャインハット</w:t>
                                  </w:r>
                                  <w:r w:rsidRPr="0046679A">
                                    <w:rPr>
                                      <w:rFonts w:ascii="BIZ UDPゴシック" w:eastAsia="BIZ UDPゴシック" w:hAnsi="BIZ UDPゴシック"/>
                                      <w:color w:val="000000"/>
                                      <w:kern w:val="24"/>
                                      <w:sz w:val="16"/>
                                      <w:szCs w:val="16"/>
                                    </w:rPr>
                                    <w:t>１Fトイレ）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33431" id="テキスト ボックス 555" o:spid="_x0000_s3180" type="#_x0000_t202" alt="P8325C369T106TB533bA#y1" style="position:absolute;left:0;text-align:left;margin-left:-26.85pt;margin-top:15.25pt;width:241.5pt;height:36.75pt;z-index:251962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" filled="f" strokeweight=".5pt">
                      <v:stroke opacity="0" joinstyle="round"/>
                      <v:textbox>
                        <w:txbxContent>
                          <w:p w14:paraId="2FB7D1E4"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大人用介護ベッド</w:t>
                            </w:r>
                          </w:p>
                          <w:p w14:paraId="39FBE5D4" w14:textId="77777777" w:rsidR="0046679A" w:rsidRPr="00AC4F20" w:rsidRDefault="0046679A" w:rsidP="0046679A">
                            <w:pPr>
                              <w:spacing w:line="0" w:lineRule="atLeast"/>
                              <w:jc w:val="center"/>
                              <w:rPr>
                                <w:rFonts w:ascii="BIZ UDPゴシック" w:eastAsia="BIZ UDPゴシック" w:hAnsi="BIZ UDPゴシック"/>
                                <w:sz w:val="16"/>
                                <w:szCs w:val="16"/>
                              </w:rPr>
                            </w:pPr>
                            <w:r w:rsidRPr="0046679A">
                              <w:rPr>
                                <w:rFonts w:ascii="BIZ UDPゴシック" w:eastAsia="BIZ UDPゴシック" w:hAnsi="BIZ UDPゴシック"/>
                                <w:color w:val="000000"/>
                                <w:kern w:val="24"/>
                                <w:sz w:val="16"/>
                                <w:szCs w:val="16"/>
                              </w:rPr>
                              <w:t>（</w:t>
                            </w:r>
                            <w:r w:rsidRPr="0046679A">
                              <w:rPr>
                                <w:rFonts w:ascii="BIZ UDPゴシック" w:eastAsia="BIZ UDPゴシック" w:hAnsi="BIZ UDPゴシック" w:hint="eastAsia"/>
                                <w:color w:val="000000"/>
                                <w:kern w:val="24"/>
                                <w:sz w:val="16"/>
                                <w:szCs w:val="16"/>
                              </w:rPr>
                              <w:t>大阪・関西万博：シャインハット</w:t>
                            </w:r>
                            <w:r w:rsidRPr="0046679A">
                              <w:rPr>
                                <w:rFonts w:ascii="BIZ UDPゴシック" w:eastAsia="BIZ UDPゴシック" w:hAnsi="BIZ UDPゴシック"/>
                                <w:color w:val="000000"/>
                                <w:kern w:val="24"/>
                                <w:sz w:val="16"/>
                                <w:szCs w:val="16"/>
                              </w:rPr>
                              <w:t>１Fトイレ）</w:t>
                            </w:r>
                          </w:p>
                        </w:txbxContent>
                      </v:textbox>
                    </v:shape>
                  </w:pict>
                </mc:Fallback>
              </mc:AlternateContent>
            </w:r>
          </w:p>
          <w:p w14:paraId="0A091B3E"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noProof/>
                <w:sz w:val="18"/>
                <w:szCs w:val="18"/>
              </w:rPr>
              <mc:AlternateContent>
                <mc:Choice Requires="wps">
                  <w:drawing>
                    <wp:anchor distT="0" distB="0" distL="114300" distR="114300" simplePos="0" relativeHeight="251961580" behindDoc="0" locked="0" layoutInCell="1" allowOverlap="1" wp14:anchorId="6BB0C80F" wp14:editId="5AA7B919">
                      <wp:simplePos x="0" y="0"/>
                      <wp:positionH relativeFrom="column">
                        <wp:posOffset>2868930</wp:posOffset>
                      </wp:positionH>
                      <wp:positionV relativeFrom="paragraph">
                        <wp:posOffset>43815</wp:posOffset>
                      </wp:positionV>
                      <wp:extent cx="1504315" cy="390525"/>
                      <wp:effectExtent l="0" t="0" r="0" b="0"/>
                      <wp:wrapNone/>
                      <wp:docPr id="1458050474" name="テキスト ボックス 555" descr="P8326C369T106TB532bA#y1"/>
                      <wp:cNvGraphicFramePr/>
                      <a:graphic xmlns:a="http://schemas.openxmlformats.org/drawingml/2006/main">
                        <a:graphicData uri="http://schemas.microsoft.com/office/word/2010/wordprocessingShape">
                          <wps:wsp>
                            <wps:cNvSpPr txBox="1"/>
                            <wps:spPr>
                              <a:xfrm>
                                <a:off x="0" y="0"/>
                                <a:ext cx="1504315" cy="390525"/>
                              </a:xfrm>
                              <a:prstGeom prst="rect">
                                <a:avLst/>
                              </a:prstGeom>
                              <a:noFill/>
                              <a:ln w="6350" cap="flat" cmpd="sng" algn="ctr">
                                <a:solidFill>
                                  <a:prstClr val="black">
                                    <a:alpha val="0"/>
                                  </a:prstClr>
                                </a:solidFill>
                                <a:prstDash val="solid"/>
                                <a:round/>
                                <a:headEnd type="none" w="med" len="med"/>
                                <a:tailEnd type="none" w="med" len="med"/>
                              </a:ln>
                            </wps:spPr>
                            <wps:txbx>
                              <w:txbxContent>
                                <w:p w14:paraId="74303068"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床走行式リフト</w:t>
                                  </w:r>
                                </w:p>
                                <w:p w14:paraId="77BE0BE6" w14:textId="77777777" w:rsidR="0046679A" w:rsidRPr="00AC4F20" w:rsidRDefault="0046679A" w:rsidP="0046679A">
                                  <w:pPr>
                                    <w:spacing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0C80F" id="_x0000_s3181" type="#_x0000_t202" alt="P8326C369T106TB532bA#y1" style="position:absolute;left:0;text-align:left;margin-left:225.9pt;margin-top:3.45pt;width:118.45pt;height:30.75pt;z-index:251961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" filled="f" strokeweight=".5pt">
                      <v:stroke opacity="0" joinstyle="round"/>
                      <v:textbox>
                        <w:txbxContent>
                          <w:p w14:paraId="74303068" w14:textId="77777777" w:rsidR="0046679A" w:rsidRPr="0046679A" w:rsidRDefault="0046679A" w:rsidP="0046679A">
                            <w:pPr>
                              <w:spacing w:line="0" w:lineRule="atLeast"/>
                              <w:jc w:val="center"/>
                              <w:rPr>
                                <w:rFonts w:ascii="BIZ UDゴシック" w:eastAsia="BIZ UDゴシック" w:hAnsi="BIZ UDゴシック"/>
                                <w:color w:val="000000"/>
                                <w:sz w:val="16"/>
                                <w:szCs w:val="16"/>
                              </w:rPr>
                            </w:pPr>
                            <w:r w:rsidRPr="0046679A">
                              <w:rPr>
                                <w:rFonts w:ascii="BIZ UDゴシック" w:eastAsia="BIZ UDゴシック" w:hAnsi="BIZ UDゴシック" w:hint="eastAsia"/>
                                <w:color w:val="000000"/>
                                <w:sz w:val="16"/>
                                <w:szCs w:val="16"/>
                              </w:rPr>
                              <w:t>床走行式リフト</w:t>
                            </w:r>
                          </w:p>
                          <w:p w14:paraId="77BE0BE6" w14:textId="77777777" w:rsidR="0046679A" w:rsidRPr="00AC4F20" w:rsidRDefault="0046679A" w:rsidP="0046679A">
                            <w:pPr>
                              <w:spacing w:line="0" w:lineRule="atLeast"/>
                              <w:rPr>
                                <w:rFonts w:ascii="BIZ UDPゴシック" w:eastAsia="BIZ UDPゴシック" w:hAnsi="BIZ UDPゴシック"/>
                                <w:sz w:val="16"/>
                                <w:szCs w:val="16"/>
                              </w:rPr>
                            </w:pPr>
                            <w:r w:rsidRPr="008C7251">
                              <w:rPr>
                                <w:rFonts w:ascii="BIZ UDPゴシック" w:eastAsia="BIZ UDPゴシック" w:hAnsi="BIZ UDPゴシック" w:hint="eastAsia"/>
                                <w:sz w:val="16"/>
                                <w:szCs w:val="16"/>
                              </w:rPr>
                              <w:t>出典：大阪関西万博公式HP</w:t>
                            </w:r>
                          </w:p>
                        </w:txbxContent>
                      </v:textbox>
                    </v:shape>
                  </w:pict>
                </mc:Fallback>
              </mc:AlternateContent>
            </w:r>
          </w:p>
          <w:p w14:paraId="1A66C9C8" w14:textId="77777777" w:rsidR="0046679A" w:rsidRPr="0046679A" w:rsidRDefault="0046679A" w:rsidP="0046679A">
            <w:pPr>
              <w:spacing w:line="0" w:lineRule="atLeast"/>
              <w:rPr>
                <w:rFonts w:ascii="BIZ UDゴシック" w:eastAsia="BIZ UDゴシック" w:hAnsi="BIZ UDゴシック"/>
                <w:sz w:val="18"/>
                <w:szCs w:val="18"/>
              </w:rPr>
            </w:pPr>
          </w:p>
          <w:p w14:paraId="7457B03B" w14:textId="77777777" w:rsidR="0046679A" w:rsidRPr="0046679A" w:rsidRDefault="0046679A" w:rsidP="0046679A">
            <w:pPr>
              <w:spacing w:line="0" w:lineRule="atLeast"/>
              <w:rPr>
                <w:rFonts w:ascii="BIZ UDゴシック" w:eastAsia="BIZ UDゴシック" w:hAnsi="BIZ UDゴシック"/>
                <w:sz w:val="18"/>
                <w:szCs w:val="18"/>
              </w:rPr>
            </w:pPr>
          </w:p>
        </w:tc>
        <w:tc>
          <w:tcPr>
            <w:tcW w:w="913" w:type="dxa"/>
            <w:tcBorders>
              <w:top w:val="nil"/>
              <w:left w:val="nil"/>
              <w:bottom w:val="single" w:sz="4" w:space="0" w:color="000000"/>
            </w:tcBorders>
            <w:vAlign w:val="center"/>
          </w:tcPr>
          <w:p w14:paraId="6310B89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67354CF" w14:textId="77777777" w:rsidTr="0046679A">
        <w:trPr>
          <w:trHeight w:val="340"/>
        </w:trPr>
        <w:tc>
          <w:tcPr>
            <w:tcW w:w="9655" w:type="dxa"/>
            <w:gridSpan w:val="4"/>
            <w:tcBorders>
              <w:top w:val="single" w:sz="4" w:space="0" w:color="000000"/>
              <w:bottom w:val="nil"/>
            </w:tcBorders>
            <w:shd w:val="clear" w:color="auto" w:fill="7EE68F"/>
            <w:vAlign w:val="center"/>
          </w:tcPr>
          <w:p w14:paraId="0DBE3E93"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rPr>
              <w:t>小便器</w:t>
            </w:r>
          </w:p>
        </w:tc>
      </w:tr>
      <w:tr w:rsidR="0046679A" w:rsidRPr="0046679A" w14:paraId="7DE3C66A" w14:textId="77777777" w:rsidTr="0046679A">
        <w:trPr>
          <w:trHeight w:val="23"/>
        </w:trPr>
        <w:tc>
          <w:tcPr>
            <w:tcW w:w="279" w:type="dxa"/>
            <w:tcBorders>
              <w:top w:val="nil"/>
              <w:bottom w:val="nil"/>
            </w:tcBorders>
            <w:shd w:val="clear" w:color="auto" w:fill="7EE68F"/>
            <w:vAlign w:val="center"/>
          </w:tcPr>
          <w:p w14:paraId="2189670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F41A1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DB9DEF"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spacing w:val="-4"/>
                <w:sz w:val="18"/>
                <w:szCs w:val="20"/>
              </w:rPr>
              <w:t>・知的障がい者に配慮し、ターゲットマークや足型を設置する。</w:t>
            </w:r>
          </w:p>
        </w:tc>
        <w:tc>
          <w:tcPr>
            <w:tcW w:w="913" w:type="dxa"/>
            <w:tcBorders>
              <w:top w:val="single" w:sz="4" w:space="0" w:color="auto"/>
              <w:bottom w:val="single" w:sz="4" w:space="0" w:color="auto"/>
            </w:tcBorders>
            <w:vAlign w:val="center"/>
          </w:tcPr>
          <w:p w14:paraId="1B46958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図8.20</w:t>
            </w:r>
          </w:p>
        </w:tc>
      </w:tr>
      <w:tr w:rsidR="0046679A" w:rsidRPr="0046679A" w14:paraId="53C305B3" w14:textId="77777777" w:rsidTr="0046679A">
        <w:trPr>
          <w:trHeight w:val="23"/>
        </w:trPr>
        <w:tc>
          <w:tcPr>
            <w:tcW w:w="279" w:type="dxa"/>
            <w:tcBorders>
              <w:top w:val="nil"/>
              <w:bottom w:val="nil"/>
            </w:tcBorders>
            <w:shd w:val="clear" w:color="auto" w:fill="7EE68F"/>
            <w:vAlign w:val="center"/>
          </w:tcPr>
          <w:p w14:paraId="263FD7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7A339C7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auto"/>
              <w:bottom w:val="single" w:sz="4" w:space="0" w:color="auto"/>
            </w:tcBorders>
            <w:vAlign w:val="center"/>
          </w:tcPr>
          <w:p w14:paraId="2907100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・小便器の間に仕切り板を設置する、個室便房化するなど、プライバシーに配慮する。</w:t>
            </w:r>
          </w:p>
        </w:tc>
        <w:tc>
          <w:tcPr>
            <w:tcW w:w="913" w:type="dxa"/>
            <w:tcBorders>
              <w:top w:val="single" w:sz="4" w:space="0" w:color="auto"/>
              <w:bottom w:val="single" w:sz="4" w:space="0" w:color="auto"/>
            </w:tcBorders>
            <w:vAlign w:val="center"/>
          </w:tcPr>
          <w:p w14:paraId="0EFE7B0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99FD7D" w14:textId="77777777" w:rsidTr="0046679A">
        <w:trPr>
          <w:trHeight w:val="23"/>
        </w:trPr>
        <w:tc>
          <w:tcPr>
            <w:tcW w:w="279" w:type="dxa"/>
            <w:tcBorders>
              <w:top w:val="nil"/>
              <w:bottom w:val="nil"/>
            </w:tcBorders>
            <w:shd w:val="clear" w:color="auto" w:fill="7EE68F"/>
            <w:vAlign w:val="center"/>
          </w:tcPr>
          <w:p w14:paraId="7BBE806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6513AE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54E567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・小便器の脇に、車椅子（電動含む）に座った状態で、手が届く高さに荷物台を設ける。</w:t>
            </w:r>
          </w:p>
        </w:tc>
        <w:tc>
          <w:tcPr>
            <w:tcW w:w="913" w:type="dxa"/>
            <w:tcBorders>
              <w:top w:val="single" w:sz="4" w:space="0" w:color="auto"/>
              <w:bottom w:val="single" w:sz="4" w:space="0" w:color="auto"/>
            </w:tcBorders>
            <w:vAlign w:val="center"/>
          </w:tcPr>
          <w:p w14:paraId="2957C7D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518C23D" w14:textId="77777777" w:rsidTr="0046679A">
        <w:trPr>
          <w:trHeight w:val="20"/>
        </w:trPr>
        <w:tc>
          <w:tcPr>
            <w:tcW w:w="279" w:type="dxa"/>
            <w:tcBorders>
              <w:top w:val="nil"/>
              <w:bottom w:val="nil"/>
            </w:tcBorders>
            <w:shd w:val="clear" w:color="auto" w:fill="7EE68F"/>
            <w:vAlign w:val="center"/>
          </w:tcPr>
          <w:p w14:paraId="599E66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2CC938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7CFA0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20"/>
              </w:rPr>
              <w:t>・小便器は入り口に最も近い位置に設置すること。</w:t>
            </w:r>
          </w:p>
        </w:tc>
        <w:tc>
          <w:tcPr>
            <w:tcW w:w="913" w:type="dxa"/>
            <w:tcBorders>
              <w:top w:val="single" w:sz="4" w:space="0" w:color="auto"/>
              <w:bottom w:val="single" w:sz="4" w:space="0" w:color="auto"/>
            </w:tcBorders>
            <w:vAlign w:val="center"/>
          </w:tcPr>
          <w:p w14:paraId="5B8FC2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9570E37" w14:textId="77777777" w:rsidTr="0046679A">
        <w:trPr>
          <w:trHeight w:val="20"/>
        </w:trPr>
        <w:tc>
          <w:tcPr>
            <w:tcW w:w="279" w:type="dxa"/>
            <w:tcBorders>
              <w:top w:val="nil"/>
              <w:bottom w:val="nil"/>
            </w:tcBorders>
            <w:shd w:val="clear" w:color="auto" w:fill="7EE68F"/>
            <w:vAlign w:val="center"/>
          </w:tcPr>
          <w:p w14:paraId="11E0771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6B45EB3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45DCE2F" w14:textId="77777777" w:rsidR="0046679A" w:rsidRPr="0046679A" w:rsidRDefault="0046679A" w:rsidP="0046679A">
            <w:pPr>
              <w:spacing w:line="0" w:lineRule="atLeast"/>
              <w:rPr>
                <w:rFonts w:ascii="BIZ UDゴシック" w:eastAsia="BIZ UDゴシック" w:hAnsi="BIZ UDゴシック"/>
                <w:spacing w:val="-4"/>
                <w:sz w:val="18"/>
                <w:szCs w:val="20"/>
              </w:rPr>
            </w:pPr>
            <w:r w:rsidRPr="0046679A">
              <w:rPr>
                <w:rFonts w:ascii="BIZ UDゴシック" w:eastAsia="BIZ UDゴシック" w:hAnsi="BIZ UDゴシック" w:hint="eastAsia"/>
                <w:spacing w:val="-4"/>
                <w:sz w:val="18"/>
                <w:szCs w:val="20"/>
              </w:rPr>
              <w:t>・視覚障がい者誘導用ブロックを敷設し、手すり付きの小便器への誘導を行う。</w:t>
            </w:r>
          </w:p>
        </w:tc>
        <w:tc>
          <w:tcPr>
            <w:tcW w:w="913" w:type="dxa"/>
            <w:tcBorders>
              <w:top w:val="single" w:sz="4" w:space="0" w:color="auto"/>
              <w:bottom w:val="single" w:sz="4" w:space="0" w:color="auto"/>
            </w:tcBorders>
            <w:vAlign w:val="center"/>
          </w:tcPr>
          <w:p w14:paraId="4DBBD13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F5DEE57" w14:textId="77777777" w:rsidTr="0046679A">
        <w:trPr>
          <w:trHeight w:val="20"/>
        </w:trPr>
        <w:tc>
          <w:tcPr>
            <w:tcW w:w="279" w:type="dxa"/>
            <w:tcBorders>
              <w:top w:val="nil"/>
              <w:bottom w:val="nil"/>
            </w:tcBorders>
            <w:shd w:val="clear" w:color="auto" w:fill="7EE68F"/>
            <w:vAlign w:val="center"/>
          </w:tcPr>
          <w:p w14:paraId="5BC933E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50D8787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auto"/>
            </w:tcBorders>
          </w:tcPr>
          <w:p w14:paraId="1B9311E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422911F" w14:textId="77777777" w:rsidR="0046679A" w:rsidRPr="0046679A" w:rsidRDefault="0046679A" w:rsidP="0046679A">
            <w:pPr>
              <w:spacing w:line="0" w:lineRule="atLeast"/>
              <w:ind w:left="170" w:hangingChars="100" w:hanging="170"/>
              <w:rPr>
                <w:rFonts w:ascii="BIZ UDゴシック" w:eastAsia="BIZ UDゴシック" w:hAnsi="BIZ UDゴシック"/>
                <w:spacing w:val="-5"/>
                <w:sz w:val="18"/>
                <w:szCs w:val="18"/>
                <w:u w:color="45B0E1"/>
              </w:rPr>
            </w:pPr>
            <w:r w:rsidRPr="0046679A">
              <w:rPr>
                <w:rFonts w:ascii="BIZ UDゴシック" w:eastAsia="BIZ UDゴシック" w:hAnsi="BIZ UDゴシック" w:hint="eastAsia"/>
                <w:spacing w:val="-5"/>
                <w:sz w:val="18"/>
                <w:szCs w:val="18"/>
                <w:u w:color="45B0E1"/>
              </w:rPr>
              <w:t>・男子用小便器のある便所を設ける場合には、そのうち一以上に、床置式の小便器、壁掛式の小便器（受け口の高さが</w:t>
            </w:r>
            <w:r w:rsidRPr="0046679A">
              <w:rPr>
                <w:rFonts w:ascii="BIZ UDゴシック" w:eastAsia="BIZ UDゴシック" w:hAnsi="BIZ UDゴシック"/>
                <w:spacing w:val="-5"/>
                <w:sz w:val="18"/>
                <w:szCs w:val="18"/>
                <w:u w:color="45B0E1"/>
              </w:rPr>
              <w:t>35cm以下の</w:t>
            </w:r>
            <w:r w:rsidRPr="0046679A">
              <w:rPr>
                <w:rFonts w:ascii="BIZ UDゴシック" w:eastAsia="BIZ UDゴシック" w:hAnsi="BIZ UDゴシック" w:hint="eastAsia"/>
                <w:spacing w:val="-5"/>
                <w:sz w:val="18"/>
                <w:szCs w:val="18"/>
                <w:u w:color="45B0E1"/>
              </w:rPr>
              <w:t>ものに限る。）その他これらに類する小便器を一以上設ける。</w:t>
            </w:r>
          </w:p>
          <w:p w14:paraId="6D265A08"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小便器を設置する便所を設ける場合にのみ適用となる規定であり、設置の計画がない場合に、小便器の設置を求めるものではない。</w:t>
            </w:r>
          </w:p>
        </w:tc>
        <w:tc>
          <w:tcPr>
            <w:tcW w:w="913" w:type="dxa"/>
            <w:tcBorders>
              <w:top w:val="single" w:sz="4" w:space="0" w:color="auto"/>
              <w:bottom w:val="single" w:sz="4" w:space="0" w:color="auto"/>
            </w:tcBorders>
            <w:vAlign w:val="center"/>
          </w:tcPr>
          <w:p w14:paraId="7358C3D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図8.19</w:t>
            </w:r>
          </w:p>
        </w:tc>
      </w:tr>
      <w:tr w:rsidR="0046679A" w:rsidRPr="0046679A" w14:paraId="0A0459E1" w14:textId="77777777" w:rsidTr="0046679A">
        <w:trPr>
          <w:trHeight w:val="20"/>
        </w:trPr>
        <w:tc>
          <w:tcPr>
            <w:tcW w:w="279" w:type="dxa"/>
            <w:tcBorders>
              <w:top w:val="nil"/>
              <w:bottom w:val="single" w:sz="4" w:space="0" w:color="000000"/>
            </w:tcBorders>
            <w:shd w:val="clear" w:color="auto" w:fill="7EE68F"/>
            <w:vAlign w:val="center"/>
          </w:tcPr>
          <w:p w14:paraId="418D545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65E9C4E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5432D0D1"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3C81BD0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・男子用小便器を設ける場合には、一以上その周囲に手すりを設ける。</w:t>
            </w:r>
          </w:p>
          <w:p w14:paraId="583DFDAD" w14:textId="77777777" w:rsidR="0046679A" w:rsidRPr="0046679A" w:rsidRDefault="0046679A" w:rsidP="0046679A">
            <w:pPr>
              <w:spacing w:line="0" w:lineRule="atLeast"/>
              <w:ind w:leftChars="100" w:left="21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w:t>
            </w:r>
            <w:r w:rsidRPr="0046679A">
              <w:rPr>
                <w:rFonts w:ascii="BIZ UDゴシック" w:eastAsia="BIZ UDゴシック" w:hAnsi="BIZ UDゴシック" w:hint="eastAsia"/>
                <w:spacing w:val="-4"/>
                <w:sz w:val="16"/>
                <w:szCs w:val="16"/>
              </w:rPr>
              <w:t>杖使用者等の肢体不自由者等が立位を保てるように設置する。</w:t>
            </w:r>
          </w:p>
        </w:tc>
        <w:tc>
          <w:tcPr>
            <w:tcW w:w="913" w:type="dxa"/>
            <w:tcBorders>
              <w:top w:val="single" w:sz="4" w:space="0" w:color="auto"/>
              <w:bottom w:val="single" w:sz="4" w:space="0" w:color="000000"/>
            </w:tcBorders>
            <w:vAlign w:val="center"/>
          </w:tcPr>
          <w:p w14:paraId="5D39B5E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図8.19</w:t>
            </w:r>
          </w:p>
        </w:tc>
      </w:tr>
      <w:tr w:rsidR="0046679A" w:rsidRPr="0046679A" w14:paraId="291E3E9C" w14:textId="77777777" w:rsidTr="0046679A">
        <w:trPr>
          <w:trHeight w:val="4592"/>
        </w:trPr>
        <w:tc>
          <w:tcPr>
            <w:tcW w:w="279" w:type="dxa"/>
            <w:tcBorders>
              <w:top w:val="single" w:sz="4" w:space="0" w:color="000000"/>
              <w:bottom w:val="nil"/>
            </w:tcBorders>
            <w:shd w:val="clear" w:color="auto" w:fill="7EE68F"/>
            <w:vAlign w:val="center"/>
          </w:tcPr>
          <w:p w14:paraId="63F8C2FC"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bottom w:val="nil"/>
              <w:right w:val="nil"/>
            </w:tcBorders>
            <w:vAlign w:val="center"/>
          </w:tcPr>
          <w:p w14:paraId="595D2AD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642610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noProof/>
                <w:color w:val="EE0000"/>
                <w:sz w:val="20"/>
                <w:szCs w:val="20"/>
                <w:u w:color="45B0E1"/>
              </w:rPr>
              <mc:AlternateContent>
                <mc:Choice Requires="wpg">
                  <w:drawing>
                    <wp:anchor distT="0" distB="0" distL="114300" distR="114300" simplePos="0" relativeHeight="251898092" behindDoc="0" locked="0" layoutInCell="1" allowOverlap="1" wp14:anchorId="79936509" wp14:editId="08F52290">
                      <wp:simplePos x="0" y="0"/>
                      <wp:positionH relativeFrom="column">
                        <wp:posOffset>113665</wp:posOffset>
                      </wp:positionH>
                      <wp:positionV relativeFrom="paragraph">
                        <wp:posOffset>76200</wp:posOffset>
                      </wp:positionV>
                      <wp:extent cx="5612765" cy="2517140"/>
                      <wp:effectExtent l="0" t="0" r="6985" b="16510"/>
                      <wp:wrapNone/>
                      <wp:docPr id="1530451851" name="グループ化 622" descr="P8374C401T106#y1"/>
                      <wp:cNvGraphicFramePr/>
                      <a:graphic xmlns:a="http://schemas.openxmlformats.org/drawingml/2006/main">
                        <a:graphicData uri="http://schemas.microsoft.com/office/word/2010/wordprocessingGroup">
                          <wpg:wgp>
                            <wpg:cNvGrpSpPr/>
                            <wpg:grpSpPr>
                              <a:xfrm>
                                <a:off x="0" y="0"/>
                                <a:ext cx="5612765" cy="2517140"/>
                                <a:chOff x="0" y="0"/>
                                <a:chExt cx="5612765" cy="2517140"/>
                              </a:xfrm>
                            </wpg:grpSpPr>
                            <pic:pic xmlns:pic="http://schemas.openxmlformats.org/drawingml/2006/picture">
                              <pic:nvPicPr>
                                <pic:cNvPr id="1517745681" name="図 125"/>
                                <pic:cNvPicPr>
                                  <a:picLocks noChangeAspect="1"/>
                                </pic:cNvPicPr>
                              </pic:nvPicPr>
                              <pic:blipFill>
                                <a:blip r:embed="rId365" cstate="email">
                                  <a:extLst>
                                    <a:ext uri="{28A0092B-C50C-407E-A947-70E740481C1C}">
                                      <a14:useLocalDpi xmlns:a14="http://schemas.microsoft.com/office/drawing/2010/main"/>
                                    </a:ext>
                                  </a:extLst>
                                </a:blip>
                                <a:srcRect/>
                                <a:stretch>
                                  <a:fillRect/>
                                </a:stretch>
                              </pic:blipFill>
                              <pic:spPr bwMode="auto">
                                <a:xfrm>
                                  <a:off x="3641697" y="286247"/>
                                  <a:ext cx="1582420" cy="2077720"/>
                                </a:xfrm>
                                <a:prstGeom prst="rect">
                                  <a:avLst/>
                                </a:prstGeom>
                                <a:noFill/>
                                <a:ln>
                                  <a:noFill/>
                                </a:ln>
                              </pic:spPr>
                            </pic:pic>
                            <pic:pic xmlns:pic="http://schemas.openxmlformats.org/drawingml/2006/picture">
                              <pic:nvPicPr>
                                <pic:cNvPr id="895733356" name="図 7994"/>
                                <pic:cNvPicPr>
                                  <a:picLocks noChangeAspect="1"/>
                                </pic:cNvPicPr>
                              </pic:nvPicPr>
                              <pic:blipFill>
                                <a:blip r:embed="rId366" cstate="email">
                                  <a:extLst>
                                    <a:ext uri="{28A0092B-C50C-407E-A947-70E740481C1C}">
                                      <a14:useLocalDpi xmlns:a14="http://schemas.microsoft.com/office/drawing/2010/main"/>
                                    </a:ext>
                                  </a:extLst>
                                </a:blip>
                                <a:stretch>
                                  <a:fillRect/>
                                </a:stretch>
                              </pic:blipFill>
                              <pic:spPr>
                                <a:xfrm>
                                  <a:off x="437322" y="302150"/>
                                  <a:ext cx="3194050" cy="2157730"/>
                                </a:xfrm>
                                <a:prstGeom prst="rect">
                                  <a:avLst/>
                                </a:prstGeom>
                              </pic:spPr>
                            </pic:pic>
                            <wpg:grpSp>
                              <wpg:cNvPr id="1348179256" name="グループ化 692"/>
                              <wpg:cNvGrpSpPr>
                                <a:grpSpLocks noChangeAspect="1"/>
                              </wpg:cNvGrpSpPr>
                              <wpg:grpSpPr>
                                <a:xfrm>
                                  <a:off x="0" y="0"/>
                                  <a:ext cx="5612765" cy="2517140"/>
                                  <a:chOff x="-394102" y="0"/>
                                  <a:chExt cx="6861272" cy="3077126"/>
                                </a:xfrm>
                              </wpg:grpSpPr>
                              <wps:wsp>
                                <wps:cNvPr id="1802818699" name="Text Box 5"/>
                                <wps:cNvSpPr txBox="1">
                                  <a:spLocks noChangeArrowheads="1"/>
                                </wps:cNvSpPr>
                                <wps:spPr bwMode="auto">
                                  <a:xfrm>
                                    <a:off x="4783240" y="313318"/>
                                    <a:ext cx="809714" cy="190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36B8EA"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wps:txbx>
                                <wps:bodyPr rot="0" vert="horz" wrap="square" lIns="0" tIns="0" rIns="0" bIns="0" anchor="t" anchorCtr="0" upright="1">
                                  <a:noAutofit/>
                                </wps:bodyPr>
                              </wps:wsp>
                              <wps:wsp>
                                <wps:cNvPr id="1445941946" name="Text Box 5"/>
                                <wps:cNvSpPr txBox="1">
                                  <a:spLocks noChangeArrowheads="1"/>
                                </wps:cNvSpPr>
                                <wps:spPr bwMode="auto">
                                  <a:xfrm rot="20081874">
                                    <a:off x="4024538" y="327064"/>
                                    <a:ext cx="819307" cy="179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115E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wps:txbx>
                                <wps:bodyPr rot="0" vert="horz" wrap="square" lIns="0" tIns="0" rIns="0" bIns="0" anchor="t" anchorCtr="0">
                                  <a:noAutofit/>
                                </wps:bodyPr>
                              </wps:wsp>
                              <wps:wsp>
                                <wps:cNvPr id="1868809807" name="Text Box 5"/>
                                <wps:cNvSpPr txBox="1">
                                  <a:spLocks noChangeArrowheads="1"/>
                                </wps:cNvSpPr>
                                <wps:spPr bwMode="auto">
                                  <a:xfrm>
                                    <a:off x="5815160" y="1293452"/>
                                    <a:ext cx="591843" cy="3621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F073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20cm</w:t>
                                      </w:r>
                                    </w:p>
                                    <w:p w14:paraId="12C58F39"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812582214" name="Text Box 5"/>
                                <wps:cNvSpPr txBox="1">
                                  <a:spLocks noChangeArrowheads="1"/>
                                </wps:cNvSpPr>
                                <wps:spPr bwMode="auto">
                                  <a:xfrm>
                                    <a:off x="5931461" y="872116"/>
                                    <a:ext cx="511624" cy="32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672CC"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txbxContent>
                                </wps:txbx>
                                <wps:bodyPr rot="0" vert="horz" wrap="square" lIns="0" tIns="0" rIns="0" bIns="0" anchor="t" anchorCtr="0">
                                  <a:noAutofit/>
                                </wps:bodyPr>
                              </wps:wsp>
                              <wps:wsp>
                                <wps:cNvPr id="66443529" name="Text Box 5"/>
                                <wps:cNvSpPr txBox="1">
                                  <a:spLocks noChangeArrowheads="1"/>
                                </wps:cNvSpPr>
                                <wps:spPr bwMode="auto">
                                  <a:xfrm>
                                    <a:off x="5944383" y="1946829"/>
                                    <a:ext cx="522787" cy="450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DFB53"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wps:txbx>
                                <wps:bodyPr rot="0" vert="horz" wrap="square" lIns="0" tIns="0" rIns="0" bIns="0" anchor="t" anchorCtr="0">
                                  <a:noAutofit/>
                                </wps:bodyPr>
                              </wps:wsp>
                              <wps:wsp>
                                <wps:cNvPr id="1139949999" name="Text Box 5"/>
                                <wps:cNvSpPr txBox="1">
                                  <a:spLocks noChangeArrowheads="1"/>
                                </wps:cNvSpPr>
                                <wps:spPr bwMode="auto">
                                  <a:xfrm>
                                    <a:off x="3261185" y="509172"/>
                                    <a:ext cx="764209" cy="324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27B612" w14:textId="77777777" w:rsidR="0046679A" w:rsidRPr="00C85A76" w:rsidRDefault="0046679A" w:rsidP="0046679A">
                                      <w:pPr>
                                        <w:snapToGri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荷物掛け用金具</w:t>
                                      </w:r>
                                    </w:p>
                                  </w:txbxContent>
                                </wps:txbx>
                                <wps:bodyPr rot="0" vert="horz" wrap="square" lIns="0" tIns="0" rIns="0" bIns="0" anchor="t" anchorCtr="0" upright="1">
                                  <a:noAutofit/>
                                </wps:bodyPr>
                              </wps:wsp>
                              <wps:wsp>
                                <wps:cNvPr id="1244844653" name="Text Box 5"/>
                                <wps:cNvSpPr txBox="1">
                                  <a:spLocks noChangeArrowheads="1"/>
                                </wps:cNvSpPr>
                                <wps:spPr bwMode="auto">
                                  <a:xfrm>
                                    <a:off x="2907052" y="2912338"/>
                                    <a:ext cx="2087528" cy="164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C6EA4"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金属製の仕上げだと握ると冷たい</w:t>
                                      </w:r>
                                    </w:p>
                                  </w:txbxContent>
                                </wps:txbx>
                                <wps:bodyPr rot="0" vert="horz" wrap="square" lIns="0" tIns="0" rIns="0" bIns="0" anchor="t" anchorCtr="0" upright="1">
                                  <a:noAutofit/>
                                </wps:bodyPr>
                              </wps:wsp>
                              <wps:wsp>
                                <wps:cNvPr id="730476310" name="Text Box 5"/>
                                <wps:cNvSpPr txBox="1">
                                  <a:spLocks noChangeArrowheads="1"/>
                                </wps:cNvSpPr>
                                <wps:spPr bwMode="auto">
                                  <a:xfrm>
                                    <a:off x="455251" y="371997"/>
                                    <a:ext cx="1351444" cy="158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9576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55cm～60cm程度</w:t>
                                      </w:r>
                                    </w:p>
                                  </w:txbxContent>
                                </wps:txbx>
                                <wps:bodyPr rot="0" vert="horz" wrap="square" lIns="0" tIns="0" rIns="0" bIns="0" anchor="t" anchorCtr="0" upright="1">
                                  <a:noAutofit/>
                                </wps:bodyPr>
                              </wps:wsp>
                              <wps:wsp>
                                <wps:cNvPr id="1677612504" name="Text Box 5"/>
                                <wps:cNvSpPr txBox="1">
                                  <a:spLocks noChangeArrowheads="1"/>
                                </wps:cNvSpPr>
                                <wps:spPr bwMode="auto">
                                  <a:xfrm>
                                    <a:off x="-394102" y="2888256"/>
                                    <a:ext cx="2127881" cy="16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829D3" w14:textId="77777777" w:rsidR="0046679A" w:rsidRPr="00C85A76"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受け口の高さは35cm以下とする</w:t>
                                      </w:r>
                                    </w:p>
                                  </w:txbxContent>
                                </wps:txbx>
                                <wps:bodyPr rot="0" vert="horz" wrap="square" lIns="0" tIns="0" rIns="0" bIns="0" anchor="t" anchorCtr="0" upright="1">
                                  <a:noAutofit/>
                                </wps:bodyPr>
                              </wps:wsp>
                              <wps:wsp>
                                <wps:cNvPr id="1554054086" name="Text Box 5"/>
                                <wps:cNvSpPr txBox="1">
                                  <a:spLocks noChangeArrowheads="1"/>
                                </wps:cNvSpPr>
                                <wps:spPr bwMode="auto">
                                  <a:xfrm>
                                    <a:off x="623694" y="0"/>
                                    <a:ext cx="1094854" cy="216535"/>
                                  </a:xfrm>
                                  <a:prstGeom prst="rect">
                                    <a:avLst/>
                                  </a:prstGeom>
                                  <a:solidFill>
                                    <a:sysClr val="window" lastClr="FFFFFF"/>
                                  </a:solidFill>
                                  <a:ln w="9525">
                                    <a:solidFill>
                                      <a:sysClr val="windowText" lastClr="000000"/>
                                    </a:solidFill>
                                  </a:ln>
                                </wps:spPr>
                                <wps:txbx>
                                  <w:txbxContent>
                                    <w:p w14:paraId="6580067A"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wps:txbx>
                                <wps:bodyPr rot="0" vert="horz" wrap="square" lIns="0" tIns="0" rIns="0" bIns="0" anchor="t" anchorCtr="0" upright="1">
                                  <a:noAutofit/>
                                </wps:bodyPr>
                              </wps:wsp>
                              <wps:wsp>
                                <wps:cNvPr id="2095668593" name="Text Box 5"/>
                                <wps:cNvSpPr txBox="1">
                                  <a:spLocks noChangeArrowheads="1"/>
                                </wps:cNvSpPr>
                                <wps:spPr bwMode="auto">
                                  <a:xfrm>
                                    <a:off x="2716772" y="0"/>
                                    <a:ext cx="1140642" cy="216535"/>
                                  </a:xfrm>
                                  <a:prstGeom prst="rect">
                                    <a:avLst/>
                                  </a:prstGeom>
                                  <a:solidFill>
                                    <a:sysClr val="window" lastClr="FFFFFF"/>
                                  </a:solidFill>
                                  <a:ln w="9525">
                                    <a:solidFill>
                                      <a:sysClr val="windowText" lastClr="000000"/>
                                    </a:solidFill>
                                  </a:ln>
                                </wps:spPr>
                                <wps:txbx>
                                  <w:txbxContent>
                                    <w:p w14:paraId="4A06E584"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wps:txbx>
                                <wps:bodyPr rot="0" vert="horz" wrap="square" lIns="0" tIns="0" rIns="0" bIns="0" anchor="t" anchorCtr="0" upright="1">
                                  <a:noAutofit/>
                                </wps:bodyPr>
                              </wps:wsp>
                              <wps:wsp>
                                <wps:cNvPr id="1985418811" name="テキスト ボックス 691"/>
                                <wps:cNvSpPr txBox="1"/>
                                <wps:spPr>
                                  <a:xfrm>
                                    <a:off x="10568" y="1394737"/>
                                    <a:ext cx="173405" cy="1152954"/>
                                  </a:xfrm>
                                  <a:prstGeom prst="rect">
                                    <a:avLst/>
                                  </a:prstGeom>
                                  <a:noFill/>
                                  <a:ln w="6350">
                                    <a:noFill/>
                                  </a:ln>
                                </wps:spPr>
                                <wps:txbx>
                                  <w:txbxContent>
                                    <w:p w14:paraId="5F274A43"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1658305405" name="テキスト ボックス 691"/>
                                <wps:cNvSpPr txBox="1"/>
                                <wps:spPr>
                                  <a:xfrm>
                                    <a:off x="2134051" y="1394738"/>
                                    <a:ext cx="173879" cy="1155863"/>
                                  </a:xfrm>
                                  <a:prstGeom prst="rect">
                                    <a:avLst/>
                                  </a:prstGeom>
                                  <a:noFill/>
                                  <a:ln w="6350">
                                    <a:noFill/>
                                  </a:ln>
                                </wps:spPr>
                                <wps:txbx>
                                  <w:txbxContent>
                                    <w:p w14:paraId="47BD0D1B"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FL＋100cm程度</w:t>
                                      </w:r>
                                    </w:p>
                                  </w:txbxContent>
                                </wps:txbx>
                                <wps:bodyPr rot="0" spcFirstLastPara="0" vertOverflow="overflow" horzOverflow="overflow" vert="eaVert" wrap="none" lIns="0" tIns="0" rIns="0" bIns="0" numCol="1" spcCol="0" rtlCol="0" fromWordArt="0" anchor="t" anchorCtr="0" forceAA="0" compatLnSpc="1">
                                  <a:prstTxWarp prst="textNoShape">
                                    <a:avLst/>
                                  </a:prstTxWarp>
                                  <a:noAutofit/>
                                </wps:bodyPr>
                              </wps:wsp>
                              <wps:wsp>
                                <wps:cNvPr id="2060007254" name="Text Box 5"/>
                                <wps:cNvSpPr txBox="1">
                                  <a:spLocks noChangeArrowheads="1"/>
                                </wps:cNvSpPr>
                                <wps:spPr bwMode="auto">
                                  <a:xfrm>
                                    <a:off x="1337365" y="891676"/>
                                    <a:ext cx="597147" cy="297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F7A77"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919D6E2"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770110609" name="Text Box 5"/>
                                <wps:cNvSpPr txBox="1">
                                  <a:spLocks noChangeArrowheads="1"/>
                                </wps:cNvSpPr>
                                <wps:spPr bwMode="auto">
                                  <a:xfrm>
                                    <a:off x="1490866" y="1356897"/>
                                    <a:ext cx="619255" cy="292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CCD9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0D86EEF3"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9901100" name="Text Box 5"/>
                                <wps:cNvSpPr txBox="1">
                                  <a:spLocks noChangeArrowheads="1"/>
                                </wps:cNvSpPr>
                                <wps:spPr bwMode="auto">
                                  <a:xfrm>
                                    <a:off x="3094975" y="1725178"/>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1BDA21"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2E8BCC73"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s:wsp>
                                <wps:cNvPr id="219043665" name="Text Box 5"/>
                                <wps:cNvSpPr txBox="1">
                                  <a:spLocks noChangeArrowheads="1"/>
                                </wps:cNvSpPr>
                                <wps:spPr bwMode="auto">
                                  <a:xfrm>
                                    <a:off x="3261185" y="904163"/>
                                    <a:ext cx="612627" cy="347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DC66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30cm程度</w:t>
                                      </w:r>
                                    </w:p>
                                    <w:p w14:paraId="45805B1E"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002532171" name="Text Box 5"/>
                                <wps:cNvSpPr txBox="1">
                                  <a:spLocks noChangeArrowheads="1"/>
                                </wps:cNvSpPr>
                                <wps:spPr bwMode="auto">
                                  <a:xfrm>
                                    <a:off x="3495571" y="1356897"/>
                                    <a:ext cx="630199" cy="332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766E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0cm程度</w:t>
                                      </w:r>
                                    </w:p>
                                    <w:p w14:paraId="6E746C29"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548269900" name="Text Box 5"/>
                                <wps:cNvSpPr txBox="1">
                                  <a:spLocks noChangeArrowheads="1"/>
                                </wps:cNvSpPr>
                                <wps:spPr bwMode="auto">
                                  <a:xfrm>
                                    <a:off x="1134221" y="1689051"/>
                                    <a:ext cx="930419" cy="348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D0BA1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337EA7C5"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79936509" id="グループ化 622" o:spid="_x0000_s3182" alt="P8374C401T106#y1" style="position:absolute;left:0;text-align:left;margin-left:8.95pt;margin-top:6pt;width:441.95pt;height:198.2pt;z-index:251898092;mso-width-relative:margin;mso-height-relative:margin" coordsize="56127,25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">
                      <v:shape id="図 125" o:spid="_x0000_s3183" type="#_x0000_t75" style="position:absolute;left:36416;top:2862;width:15825;height:20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">
                        <v:imagedata r:id="rId367" o:title=""/>
                      </v:shape>
                      <v:shape id="図 7994" o:spid="_x0000_s3184" type="#_x0000_t75" style="position:absolute;left:4373;top:3021;width:31940;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">
                        <v:imagedata r:id="rId368" o:title=""/>
                      </v:shape>
                      <v:group id="グループ化 692" o:spid="_x0000_s3185" style="position:absolute;width:56127;height:25171" coordorigin="-3941" coordsize="68612,30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">
                        <o:lock v:ext="edit" aspectratio="t"/>
                        <v:shape id="_x0000_s3186" type="#_x0000_t202" style="position:absolute;left:47832;top:3133;width:8097;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" filled="f" stroked="f">
                          <v:textbox inset="0,0,0,0">
                            <w:txbxContent>
                              <w:p w14:paraId="0F36B8EA"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60cm程度</w:t>
                                </w:r>
                              </w:p>
                            </w:txbxContent>
                          </v:textbox>
                        </v:shape>
                        <v:shape id="_x0000_s3187" type="#_x0000_t202" style="position:absolute;left:40245;top:3270;width:8193;height:1799;rotation:-16581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" filled="f" stroked="f">
                          <v:textbox inset="0,0,0,0">
                            <w:txbxContent>
                              <w:p w14:paraId="34E115E1"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60cm</w:t>
                                </w:r>
                                <w:r w:rsidRPr="00C85A76">
                                  <w:rPr>
                                    <w:rFonts w:ascii="BIZ UDPゴシック" w:eastAsia="BIZ UDPゴシック" w:hAnsi="BIZ UDPゴシック" w:hint="eastAsia"/>
                                    <w:sz w:val="16"/>
                                    <w:szCs w:val="16"/>
                                  </w:rPr>
                                  <w:t>程度</w:t>
                                </w:r>
                              </w:p>
                            </w:txbxContent>
                          </v:textbox>
                        </v:shape>
                        <v:shape id="_x0000_s3188" type="#_x0000_t202" style="position:absolute;left:58151;top:12934;width:5919;height: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" filled="f" stroked="f">
                          <v:textbox inset="0,0,0,0">
                            <w:txbxContent>
                              <w:p w14:paraId="40FF073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20cm</w:t>
                                </w:r>
                              </w:p>
                              <w:p w14:paraId="12C58F39"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程度</w:t>
                                </w:r>
                              </w:p>
                            </w:txbxContent>
                          </v:textbox>
                        </v:shape>
                        <v:shape id="_x0000_s3189" type="#_x0000_t202" style="position:absolute;left:59314;top:8721;width:5116;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" filled="f" stroked="f">
                          <v:textbox inset="0,0,0,0">
                            <w:txbxContent>
                              <w:p w14:paraId="60E672CC"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txbxContent>
                          </v:textbox>
                        </v:shape>
                        <v:shape id="_x0000_s3190" type="#_x0000_t202" style="position:absolute;left:59443;top:19468;width:5228;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" filled="f" stroked="f">
                          <v:textbox inset="0,0,0,0">
                            <w:txbxContent>
                              <w:p w14:paraId="33DDFB53"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60</w:t>
                                </w:r>
                                <w:r>
                                  <w:rPr>
                                    <w:rFonts w:ascii="BIZ UDPゴシック" w:eastAsia="BIZ UDPゴシック" w:hAnsi="BIZ UDPゴシック" w:hint="eastAsia"/>
                                    <w:sz w:val="16"/>
                                    <w:szCs w:val="16"/>
                                  </w:rPr>
                                  <w:t>～</w:t>
                                </w:r>
                                <w:r w:rsidRPr="00C85A76">
                                  <w:rPr>
                                    <w:rFonts w:ascii="BIZ UDPゴシック" w:eastAsia="BIZ UDPゴシック" w:hAnsi="BIZ UDPゴシック" w:hint="eastAsia"/>
                                    <w:sz w:val="16"/>
                                    <w:szCs w:val="16"/>
                                  </w:rPr>
                                  <w:t>70cm程度</w:t>
                                </w:r>
                              </w:p>
                            </w:txbxContent>
                          </v:textbox>
                        </v:shape>
                        <v:shape id="_x0000_s3191" type="#_x0000_t202" style="position:absolute;left:32611;top:5091;width:7642;height:3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" filled="f" stroked="f">
                          <v:textbox inset="0,0,0,0">
                            <w:txbxContent>
                              <w:p w14:paraId="1527B612" w14:textId="77777777" w:rsidR="0046679A" w:rsidRPr="00C85A76" w:rsidRDefault="0046679A" w:rsidP="0046679A">
                                <w:pPr>
                                  <w:snapToGrid w:val="0"/>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荷物掛け用金具</w:t>
                                </w:r>
                              </w:p>
                            </w:txbxContent>
                          </v:textbox>
                        </v:shape>
                        <v:shape id="_x0000_s3192" type="#_x0000_t202" style="position:absolute;left:29070;top:29123;width:20875;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" filled="f" stroked="f">
                          <v:textbox inset="0,0,0,0">
                            <w:txbxContent>
                              <w:p w14:paraId="6EFC6EA4"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金属製の仕上げだと握ると冷たい</w:t>
                                </w:r>
                              </w:p>
                            </w:txbxContent>
                          </v:textbox>
                        </v:shape>
                        <v:shape id="_x0000_s3193" type="#_x0000_t202" style="position:absolute;left:4552;top:3719;width:13514;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" filled="f" stroked="f">
                          <v:textbox inset="0,0,0,0">
                            <w:txbxContent>
                              <w:p w14:paraId="1E59576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55cm～60cm程度</w:t>
                                </w:r>
                              </w:p>
                            </w:txbxContent>
                          </v:textbox>
                        </v:shape>
                        <v:shape id="_x0000_s3194" type="#_x0000_t202" style="position:absolute;left:-3941;top:28882;width:21278;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" filled="f" stroked="f">
                          <v:textbox inset="0,0,0,0">
                            <w:txbxContent>
                              <w:p w14:paraId="755829D3" w14:textId="77777777" w:rsidR="0046679A" w:rsidRPr="00C85A76" w:rsidRDefault="0046679A" w:rsidP="0046679A">
                                <w:pPr>
                                  <w:spacing w:line="200" w:lineRule="exact"/>
                                  <w:ind w:left="160" w:hangingChars="100" w:hanging="160"/>
                                  <w:rPr>
                                    <w:rFonts w:ascii="BIZ UDPゴシック" w:eastAsia="BIZ UDPゴシック" w:hAnsi="BIZ UDPゴシック"/>
                                    <w:sz w:val="16"/>
                                    <w:szCs w:val="16"/>
                                  </w:rPr>
                                </w:pPr>
                                <w:r w:rsidRPr="0046679A">
                                  <w:rPr>
                                    <w:rFonts w:ascii="BIZ UDPゴシック" w:eastAsia="BIZ UDPゴシック" w:hAnsi="BIZ UDPゴシック" w:hint="eastAsia"/>
                                    <w:color w:val="EE0000"/>
                                    <w:sz w:val="16"/>
                                    <w:szCs w:val="16"/>
                                    <w:u w:color="45B0E1"/>
                                  </w:rPr>
                                  <w:t>●</w:t>
                                </w:r>
                                <w:r w:rsidRPr="00C85A76">
                                  <w:rPr>
                                    <w:rFonts w:ascii="BIZ UDPゴシック" w:eastAsia="BIZ UDPゴシック" w:hAnsi="BIZ UDPゴシック" w:hint="eastAsia"/>
                                    <w:sz w:val="16"/>
                                    <w:szCs w:val="16"/>
                                  </w:rPr>
                                  <w:t>受け口の高さは35cm</w:t>
                                </w:r>
                                <w:r w:rsidRPr="00C85A76">
                                  <w:rPr>
                                    <w:rFonts w:ascii="BIZ UDPゴシック" w:eastAsia="BIZ UDPゴシック" w:hAnsi="BIZ UDPゴシック" w:hint="eastAsia"/>
                                    <w:sz w:val="16"/>
                                    <w:szCs w:val="16"/>
                                  </w:rPr>
                                  <w:t>以下とする</w:t>
                                </w:r>
                              </w:p>
                            </w:txbxContent>
                          </v:textbox>
                        </v:shape>
                        <v:shape id="_x0000_s3195" type="#_x0000_t202" style="position:absolute;left:6236;width:10949;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" fillcolor="window" strokecolor="windowText">
                          <v:textbox inset="0,0,0,0">
                            <w:txbxContent>
                              <w:p w14:paraId="6580067A"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壁掛式低受け口</w:t>
                                </w:r>
                              </w:p>
                            </w:txbxContent>
                          </v:textbox>
                        </v:shape>
                        <v:shape id="_x0000_s3196" type="#_x0000_t202" style="position:absolute;left:27167;width:11407;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" fillcolor="window" strokecolor="windowText">
                          <v:textbox inset="0,0,0,0">
                            <w:txbxContent>
                              <w:p w14:paraId="4A06E584" w14:textId="77777777" w:rsidR="0046679A" w:rsidRPr="001F498B" w:rsidRDefault="0046679A" w:rsidP="0046679A">
                                <w:pPr>
                                  <w:spacing w:line="240" w:lineRule="exact"/>
                                  <w:jc w:val="center"/>
                                  <w:rPr>
                                    <w:rFonts w:ascii="BIZ UDゴシック" w:eastAsia="BIZ UDゴシック" w:hAnsi="BIZ UDゴシック"/>
                                    <w:sz w:val="16"/>
                                  </w:rPr>
                                </w:pPr>
                                <w:r w:rsidRPr="001F498B">
                                  <w:rPr>
                                    <w:rFonts w:ascii="BIZ UDゴシック" w:eastAsia="BIZ UDゴシック" w:hAnsi="BIZ UDゴシック" w:hint="eastAsia"/>
                                    <w:sz w:val="16"/>
                                  </w:rPr>
                                  <w:t>床置き式スツール</w:t>
                                </w:r>
                              </w:p>
                            </w:txbxContent>
                          </v:textbox>
                        </v:shape>
                        <v:shape id="テキスト ボックス 691" o:spid="_x0000_s3197" type="#_x0000_t202" style="position:absolute;left:105;top:13947;width:1734;height:115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" filled="f" stroked="f" strokeweight=".5pt">
                          <v:textbox style="layout-flow:vertical-ideographic" inset="0,0,0,0">
                            <w:txbxContent>
                              <w:p w14:paraId="5F274A43"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v:textbox>
                        </v:shape>
                        <v:shape id="テキスト ボックス 691" o:spid="_x0000_s3198" type="#_x0000_t202" style="position:absolute;left:21340;top:13947;width:1739;height:11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" filled="f" stroked="f" strokeweight=".5pt">
                          <v:textbox style="layout-flow:vertical-ideographic" inset="0,0,0,0">
                            <w:txbxContent>
                              <w:p w14:paraId="47BD0D1B" w14:textId="77777777" w:rsidR="0046679A" w:rsidRPr="00BD4B40"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FL</w:t>
                                </w:r>
                                <w:r w:rsidRPr="00C85A76">
                                  <w:rPr>
                                    <w:rFonts w:ascii="BIZ UDPゴシック" w:eastAsia="BIZ UDPゴシック" w:hAnsi="BIZ UDPゴシック" w:hint="eastAsia"/>
                                    <w:sz w:val="16"/>
                                    <w:szCs w:val="16"/>
                                  </w:rPr>
                                  <w:t>＋100cm程度</w:t>
                                </w:r>
                              </w:p>
                            </w:txbxContent>
                          </v:textbox>
                        </v:shape>
                        <v:shape id="_x0000_s3199" type="#_x0000_t202" style="position:absolute;left:13373;top:8916;width:5972;height:2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" filled="f" stroked="f">
                          <v:textbox inset="0,0,0,0">
                            <w:txbxContent>
                              <w:p w14:paraId="094F7A77"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4919D6E2"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3200" type="#_x0000_t202" style="position:absolute;left:14908;top:13568;width:6193;height:2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" filled="f" stroked="f">
                          <v:textbox inset="0,0,0,0">
                            <w:txbxContent>
                              <w:p w14:paraId="0F9CCD9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0D86EEF3"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3201" type="#_x0000_t202" style="position:absolute;left:30949;top:17251;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" filled="f" stroked="f">
                          <v:textbox inset="0,0,0,0">
                            <w:txbxContent>
                              <w:p w14:paraId="131BDA21"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2E8BCC73"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shape id="_x0000_s3202" type="#_x0000_t202" style="position:absolute;left:32611;top:9041;width:6127;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" filled="f" stroked="f">
                          <v:textbox inset="0,0,0,0">
                            <w:txbxContent>
                              <w:p w14:paraId="620DC661"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30cm</w:t>
                                </w:r>
                                <w:r w:rsidRPr="00C85A76">
                                  <w:rPr>
                                    <w:rFonts w:ascii="BIZ UDPゴシック" w:eastAsia="BIZ UDPゴシック" w:hAnsi="BIZ UDPゴシック" w:hint="eastAsia"/>
                                    <w:sz w:val="16"/>
                                    <w:szCs w:val="16"/>
                                  </w:rPr>
                                  <w:t>程度</w:t>
                                </w:r>
                              </w:p>
                              <w:p w14:paraId="45805B1E"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3203" type="#_x0000_t202" style="position:absolute;left:34955;top:13568;width:6302;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" filled="f" stroked="f">
                          <v:textbox inset="0,0,0,0">
                            <w:txbxContent>
                              <w:p w14:paraId="3E3766ED" w14:textId="77777777" w:rsidR="0046679A" w:rsidRPr="00C85A76" w:rsidRDefault="0046679A" w:rsidP="0046679A">
                                <w:pPr>
                                  <w:spacing w:line="200" w:lineRule="exact"/>
                                  <w:jc w:val="righ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Pr>
                                    <w:rFonts w:ascii="BIZ UDPゴシック" w:eastAsia="BIZ UDPゴシック" w:hAnsi="BIZ UDPゴシック" w:hint="eastAsia"/>
                                    <w:sz w:val="16"/>
                                    <w:szCs w:val="16"/>
                                  </w:rPr>
                                  <w:t>2</w:t>
                                </w:r>
                                <w:r w:rsidRPr="00C85A76">
                                  <w:rPr>
                                    <w:rFonts w:ascii="BIZ UDPゴシック" w:eastAsia="BIZ UDPゴシック" w:hAnsi="BIZ UDPゴシック" w:hint="eastAsia"/>
                                    <w:sz w:val="16"/>
                                    <w:szCs w:val="16"/>
                                  </w:rPr>
                                  <w:t>0cm</w:t>
                                </w:r>
                                <w:r w:rsidRPr="00C85A76">
                                  <w:rPr>
                                    <w:rFonts w:ascii="BIZ UDPゴシック" w:eastAsia="BIZ UDPゴシック" w:hAnsi="BIZ UDPゴシック" w:hint="eastAsia"/>
                                    <w:sz w:val="16"/>
                                    <w:szCs w:val="16"/>
                                  </w:rPr>
                                  <w:t>程度</w:t>
                                </w:r>
                              </w:p>
                              <w:p w14:paraId="6E746C29" w14:textId="77777777" w:rsidR="0046679A" w:rsidRPr="00C85A76" w:rsidRDefault="0046679A" w:rsidP="0046679A">
                                <w:pPr>
                                  <w:spacing w:line="200" w:lineRule="exact"/>
                                  <w:jc w:val="right"/>
                                  <w:rPr>
                                    <w:rFonts w:ascii="BIZ UDPゴシック" w:eastAsia="BIZ UDPゴシック" w:hAnsi="BIZ UDPゴシック"/>
                                    <w:sz w:val="16"/>
                                    <w:szCs w:val="16"/>
                                  </w:rPr>
                                </w:pPr>
                              </w:p>
                            </w:txbxContent>
                          </v:textbox>
                        </v:shape>
                        <v:shape id="_x0000_s3204" type="#_x0000_t202" style="position:absolute;left:11342;top:16890;width:9304;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" filled="f" stroked="f">
                          <v:textbox inset="0,0,0,0">
                            <w:txbxContent>
                              <w:p w14:paraId="05D0BA10" w14:textId="77777777" w:rsidR="0046679A"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w:t>
                                </w:r>
                              </w:p>
                              <w:p w14:paraId="337EA7C5" w14:textId="77777777" w:rsidR="0046679A" w:rsidRPr="00C85A76" w:rsidRDefault="0046679A" w:rsidP="0046679A">
                                <w:pPr>
                                  <w:spacing w:line="200" w:lineRule="exact"/>
                                  <w:ind w:leftChars="75" w:left="158"/>
                                  <w:rPr>
                                    <w:rFonts w:ascii="BIZ UDPゴシック" w:eastAsia="BIZ UDPゴシック" w:hAnsi="BIZ UDPゴシック"/>
                                    <w:sz w:val="16"/>
                                    <w:szCs w:val="16"/>
                                  </w:rPr>
                                </w:pPr>
                                <w:r w:rsidRPr="00C85A76">
                                  <w:rPr>
                                    <w:rFonts w:ascii="BIZ UDPゴシック" w:eastAsia="BIZ UDPゴシック" w:hAnsi="BIZ UDPゴシック" w:hint="eastAsia"/>
                                    <w:sz w:val="16"/>
                                    <w:szCs w:val="16"/>
                                  </w:rPr>
                                  <w:t>90cm程度</w:t>
                                </w:r>
                              </w:p>
                            </w:txbxContent>
                          </v:textbox>
                        </v:shape>
                      </v:group>
                    </v:group>
                  </w:pict>
                </mc:Fallback>
              </mc:AlternateContent>
            </w:r>
          </w:p>
          <w:p w14:paraId="1B908C2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35E7D4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AF7F77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5DD435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46CE913"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136458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A16652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83233A0"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58F3410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0712F42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7D2D35A2"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4A6F944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597DDD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1E25E1CA"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2E53B8B5"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single" w:sz="4" w:space="0" w:color="000000"/>
              <w:left w:val="nil"/>
              <w:bottom w:val="nil"/>
              <w:right w:val="nil"/>
            </w:tcBorders>
          </w:tcPr>
          <w:p w14:paraId="5CE1C5A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899116" behindDoc="0" locked="0" layoutInCell="1" allowOverlap="1" wp14:anchorId="326C0EFB" wp14:editId="228575AA">
                      <wp:simplePos x="0" y="0"/>
                      <wp:positionH relativeFrom="column">
                        <wp:posOffset>-569967</wp:posOffset>
                      </wp:positionH>
                      <wp:positionV relativeFrom="paragraph">
                        <wp:posOffset>-18463</wp:posOffset>
                      </wp:positionV>
                      <wp:extent cx="1656271" cy="323850"/>
                      <wp:effectExtent l="0" t="0" r="0" b="0"/>
                      <wp:wrapNone/>
                      <wp:docPr id="694776214" name="テキスト ボックス 126" descr="P8390C402T106TB47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271"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8073B1D" w14:textId="77777777" w:rsidR="0046679A" w:rsidRPr="00C85A76" w:rsidRDefault="0046679A" w:rsidP="0046679A">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19</w:t>
                                  </w:r>
                                  <w:r w:rsidRPr="00C85A76">
                                    <w:rPr>
                                      <w:rFonts w:ascii="BIZ UDゴシック" w:eastAsia="BIZ UDゴシック" w:hAnsi="BIZ UDゴシック" w:hint="eastAsia"/>
                                      <w:sz w:val="20"/>
                                      <w:szCs w:val="20"/>
                                    </w:rPr>
                                    <w:t xml:space="preserve">　小便器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6C0EFB" id="テキスト ボックス 126" o:spid="_x0000_s3205" type="#_x0000_t202" alt="P8390C402T106TB472bA#y1" style="position:absolute;left:0;text-align:left;margin-left:-44.9pt;margin-top:-1.45pt;width:130.4pt;height:25.5pt;z-index:251899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" filled="f">
                      <v:stroke opacity="0"/>
                      <v:textbox>
                        <w:txbxContent>
                          <w:p w14:paraId="48073B1D" w14:textId="77777777" w:rsidR="0046679A" w:rsidRPr="00C85A76" w:rsidRDefault="0046679A" w:rsidP="0046679A">
                            <w:pPr>
                              <w:rPr>
                                <w:rFonts w:ascii="BIZ UDゴシック" w:eastAsia="BIZ UDゴシック" w:hAnsi="BIZ UDゴシック"/>
                                <w:kern w:val="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19</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小便器</w:t>
                            </w:r>
                          </w:p>
                        </w:txbxContent>
                      </v:textbox>
                    </v:shape>
                  </w:pict>
                </mc:Fallback>
              </mc:AlternateContent>
            </w:r>
          </w:p>
          <w:p w14:paraId="5C697A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8B909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37435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11ED0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62310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A40A79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D6ABFF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53850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243C8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32199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80BE7C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BC7B32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730D4B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75DE39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7F234D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E2BD8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3" w:type="dxa"/>
            <w:tcBorders>
              <w:top w:val="single" w:sz="4" w:space="0" w:color="000000"/>
              <w:left w:val="nil"/>
              <w:bottom w:val="nil"/>
            </w:tcBorders>
            <w:vAlign w:val="center"/>
          </w:tcPr>
          <w:p w14:paraId="328EBE1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B590EC" w14:textId="77777777" w:rsidTr="0046679A">
        <w:trPr>
          <w:trHeight w:val="3618"/>
        </w:trPr>
        <w:tc>
          <w:tcPr>
            <w:tcW w:w="279" w:type="dxa"/>
            <w:tcBorders>
              <w:top w:val="nil"/>
              <w:bottom w:val="single" w:sz="4" w:space="0" w:color="000000"/>
            </w:tcBorders>
            <w:shd w:val="clear" w:color="auto" w:fill="7EE68F"/>
            <w:vAlign w:val="center"/>
          </w:tcPr>
          <w:p w14:paraId="0854B58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nil"/>
              <w:bottom w:val="single" w:sz="4" w:space="0" w:color="000000"/>
              <w:right w:val="nil"/>
            </w:tcBorders>
            <w:vAlign w:val="center"/>
          </w:tcPr>
          <w:p w14:paraId="34C3A64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0CE9CCD"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162485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27E836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A83F709"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3A8EE5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2CC197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AF96A8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D78B2C1"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2A6E7DBE"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6BDA9D8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p w14:paraId="3CD9B35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p>
        </w:tc>
        <w:tc>
          <w:tcPr>
            <w:tcW w:w="7614" w:type="dxa"/>
            <w:tcBorders>
              <w:top w:val="nil"/>
              <w:left w:val="nil"/>
              <w:bottom w:val="single" w:sz="4" w:space="0" w:color="000000"/>
              <w:right w:val="nil"/>
            </w:tcBorders>
          </w:tcPr>
          <w:p w14:paraId="06C1B0C1" w14:textId="77777777" w:rsidR="0046679A" w:rsidRPr="0046679A" w:rsidRDefault="0046679A" w:rsidP="0046679A">
            <w:pPr>
              <w:spacing w:line="0" w:lineRule="atLeast"/>
              <w:rPr>
                <w:rFonts w:ascii="BIZ UDゴシック" w:eastAsia="BIZ UDゴシック" w:hAnsi="BIZ UDゴシック" w:cs="ＭＳ 明朝"/>
                <w:noProof/>
                <w:szCs w:val="21"/>
              </w:rPr>
            </w:pPr>
            <w:r w:rsidRPr="0046679A">
              <w:rPr>
                <w:rFonts w:ascii="BIZ UDゴシック" w:eastAsia="BIZ UDゴシック" w:hAnsi="BIZ UDゴシック" w:cs="ＭＳ 明朝"/>
                <w:noProof/>
                <w:szCs w:val="21"/>
              </w:rPr>
              <mc:AlternateContent>
                <mc:Choice Requires="wpg">
                  <w:drawing>
                    <wp:anchor distT="0" distB="0" distL="114300" distR="114300" simplePos="0" relativeHeight="251901164" behindDoc="0" locked="0" layoutInCell="1" allowOverlap="1" wp14:anchorId="46D5AC66" wp14:editId="6911343F">
                      <wp:simplePos x="0" y="0"/>
                      <wp:positionH relativeFrom="column">
                        <wp:posOffset>800100</wp:posOffset>
                      </wp:positionH>
                      <wp:positionV relativeFrom="paragraph">
                        <wp:posOffset>93403</wp:posOffset>
                      </wp:positionV>
                      <wp:extent cx="3559175" cy="2107068"/>
                      <wp:effectExtent l="0" t="0" r="3175" b="26670"/>
                      <wp:wrapNone/>
                      <wp:docPr id="353057469" name="グループ化 623" descr="P8422C406T106#y1"/>
                      <wp:cNvGraphicFramePr/>
                      <a:graphic xmlns:a="http://schemas.openxmlformats.org/drawingml/2006/main">
                        <a:graphicData uri="http://schemas.microsoft.com/office/word/2010/wordprocessingGroup">
                          <wpg:wgp>
                            <wpg:cNvGrpSpPr/>
                            <wpg:grpSpPr>
                              <a:xfrm>
                                <a:off x="0" y="0"/>
                                <a:ext cx="3559175" cy="2107068"/>
                                <a:chOff x="0" y="0"/>
                                <a:chExt cx="3559175" cy="2107068"/>
                              </a:xfrm>
                            </wpg:grpSpPr>
                            <pic:pic xmlns:pic="http://schemas.openxmlformats.org/drawingml/2006/picture">
                              <pic:nvPicPr>
                                <pic:cNvPr id="1483713069" name="図 1"/>
                                <pic:cNvPicPr>
                                  <a:picLocks noChangeAspect="1"/>
                                </pic:cNvPicPr>
                              </pic:nvPicPr>
                              <pic:blipFill>
                                <a:blip r:embed="rId369" cstate="email">
                                  <a:extLst>
                                    <a:ext uri="{28A0092B-C50C-407E-A947-70E740481C1C}">
                                      <a14:useLocalDpi xmlns:a14="http://schemas.microsoft.com/office/drawing/2010/main"/>
                                    </a:ext>
                                  </a:extLst>
                                </a:blip>
                                <a:stretch>
                                  <a:fillRect/>
                                </a:stretch>
                              </pic:blipFill>
                              <pic:spPr>
                                <a:xfrm>
                                  <a:off x="1296062" y="0"/>
                                  <a:ext cx="1428115" cy="1885950"/>
                                </a:xfrm>
                                <a:prstGeom prst="rect">
                                  <a:avLst/>
                                </a:prstGeom>
                              </pic:spPr>
                            </pic:pic>
                            <pic:pic xmlns:pic="http://schemas.openxmlformats.org/drawingml/2006/picture">
                              <pic:nvPicPr>
                                <pic:cNvPr id="279433454" name="図 2"/>
                                <pic:cNvPicPr>
                                  <a:picLocks noChangeAspect="1"/>
                                </pic:cNvPicPr>
                              </pic:nvPicPr>
                              <pic:blipFill>
                                <a:blip r:embed="rId370" cstate="email">
                                  <a:extLst>
                                    <a:ext uri="{28A0092B-C50C-407E-A947-70E740481C1C}">
                                      <a14:useLocalDpi xmlns:a14="http://schemas.microsoft.com/office/drawing/2010/main"/>
                                    </a:ext>
                                  </a:extLst>
                                </a:blip>
                                <a:stretch>
                                  <a:fillRect/>
                                </a:stretch>
                              </pic:blipFill>
                              <pic:spPr>
                                <a:xfrm rot="19006176">
                                  <a:off x="1622066" y="1725433"/>
                                  <a:ext cx="198120" cy="381635"/>
                                </a:xfrm>
                                <a:prstGeom prst="rect">
                                  <a:avLst/>
                                </a:prstGeom>
                              </pic:spPr>
                            </pic:pic>
                            <pic:pic xmlns:pic="http://schemas.openxmlformats.org/drawingml/2006/picture">
                              <pic:nvPicPr>
                                <pic:cNvPr id="1594952919" name="図 3"/>
                                <pic:cNvPicPr>
                                  <a:picLocks noChangeAspect="1"/>
                                </pic:cNvPicPr>
                              </pic:nvPicPr>
                              <pic:blipFill>
                                <a:blip r:embed="rId371" cstate="email">
                                  <a:extLst>
                                    <a:ext uri="{28A0092B-C50C-407E-A947-70E740481C1C}">
                                      <a14:useLocalDpi xmlns:a14="http://schemas.microsoft.com/office/drawing/2010/main"/>
                                    </a:ext>
                                  </a:extLst>
                                </a:blip>
                                <a:stretch>
                                  <a:fillRect/>
                                </a:stretch>
                              </pic:blipFill>
                              <pic:spPr>
                                <a:xfrm rot="2579939">
                                  <a:off x="2075290" y="1725433"/>
                                  <a:ext cx="205740" cy="381635"/>
                                </a:xfrm>
                                <a:prstGeom prst="rect">
                                  <a:avLst/>
                                </a:prstGeom>
                              </pic:spPr>
                            </pic:pic>
                            <wpg:grpSp>
                              <wpg:cNvPr id="1128519651" name="グループ化 14"/>
                              <wpg:cNvGrpSpPr/>
                              <wpg:grpSpPr>
                                <a:xfrm>
                                  <a:off x="0" y="914400"/>
                                  <a:ext cx="3559175" cy="887464"/>
                                  <a:chOff x="0" y="930257"/>
                                  <a:chExt cx="3559464" cy="887476"/>
                                </a:xfrm>
                              </wpg:grpSpPr>
                              <wps:wsp>
                                <wps:cNvPr id="1230806303" name="Text Box 5"/>
                                <wps:cNvSpPr txBox="1">
                                  <a:spLocks noChangeArrowheads="1"/>
                                </wps:cNvSpPr>
                                <wps:spPr bwMode="auto">
                                  <a:xfrm>
                                    <a:off x="2928194" y="1268532"/>
                                    <a:ext cx="631270" cy="11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161C4"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足型の設置</w:t>
                                      </w:r>
                                    </w:p>
                                  </w:txbxContent>
                                </wps:txbx>
                                <wps:bodyPr rot="0" vert="horz" wrap="square" lIns="0" tIns="0" rIns="0" bIns="0" anchor="t" anchorCtr="0" upright="1">
                                  <a:noAutofit/>
                                </wps:bodyPr>
                              </wps:wsp>
                              <wps:wsp>
                                <wps:cNvPr id="1635402630" name="直線コネクタ 7753"/>
                                <wps:cNvCnPr/>
                                <wps:spPr>
                                  <a:xfrm flipH="1">
                                    <a:off x="2272786" y="1331958"/>
                                    <a:ext cx="648023" cy="485775"/>
                                  </a:xfrm>
                                  <a:prstGeom prst="line">
                                    <a:avLst/>
                                  </a:prstGeom>
                                  <a:noFill/>
                                  <a:ln w="6350" cap="flat" cmpd="sng" algn="ctr">
                                    <a:solidFill>
                                      <a:sysClr val="windowText" lastClr="000000"/>
                                    </a:solidFill>
                                    <a:prstDash val="solid"/>
                                    <a:miter lim="800000"/>
                                  </a:ln>
                                  <a:effectLst/>
                                </wps:spPr>
                                <wps:bodyPr/>
                              </wps:wsp>
                              <wps:wsp>
                                <wps:cNvPr id="755529" name="Text Box 5"/>
                                <wps:cNvSpPr txBox="1">
                                  <a:spLocks noChangeArrowheads="1"/>
                                </wps:cNvSpPr>
                                <wps:spPr bwMode="auto">
                                  <a:xfrm>
                                    <a:off x="0" y="930257"/>
                                    <a:ext cx="1185545" cy="126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09B3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ターゲットマークの設置</w:t>
                                      </w:r>
                                    </w:p>
                                  </w:txbxContent>
                                </wps:txbx>
                                <wps:bodyPr rot="0" vert="horz" wrap="square" lIns="0" tIns="0" rIns="0" bIns="0" anchor="t" anchorCtr="0" upright="1">
                                  <a:noAutofit/>
                                </wps:bodyPr>
                              </wps:wsp>
                              <wps:wsp>
                                <wps:cNvPr id="1903498078" name="直線コネクタ 7755"/>
                                <wps:cNvCnPr/>
                                <wps:spPr>
                                  <a:xfrm>
                                    <a:off x="1183963" y="977827"/>
                                    <a:ext cx="702950" cy="190500"/>
                                  </a:xfrm>
                                  <a:prstGeom prst="line">
                                    <a:avLst/>
                                  </a:prstGeom>
                                  <a:noFill/>
                                  <a:ln w="6350" cap="flat" cmpd="sng" algn="ctr">
                                    <a:solidFill>
                                      <a:sysClr val="windowText" lastClr="000000"/>
                                    </a:solidFill>
                                    <a:prstDash val="solid"/>
                                    <a:miter lim="800000"/>
                                  </a:ln>
                                  <a:effectLst/>
                                </wps:spPr>
                                <wps:bodyPr/>
                              </wps:wsp>
                            </wpg:grpSp>
                          </wpg:wgp>
                        </a:graphicData>
                      </a:graphic>
                    </wp:anchor>
                  </w:drawing>
                </mc:Choice>
                <mc:Fallback>
                  <w:pict>
                    <v:group w14:anchorId="46D5AC66" id="グループ化 623" o:spid="_x0000_s3206" alt="P8422C406T106#y1" style="position:absolute;left:0;text-align:left;margin-left:63pt;margin-top:7.35pt;width:280.25pt;height:165.9pt;z-index:251901164" coordsize="35591,21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">
                      <v:shape id="図 1" o:spid="_x0000_s3207" type="#_x0000_t75" style="position:absolute;left:12960;width:14281;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">
                        <v:imagedata r:id="rId372" o:title=""/>
                      </v:shape>
                      <v:shape id="図 2" o:spid="_x0000_s3208" type="#_x0000_t75" style="position:absolute;left:16220;top:17254;width:1981;height:3816;rotation:-28331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">
                        <v:imagedata r:id="rId373" o:title=""/>
                      </v:shape>
                      <v:shape id="図 3" o:spid="_x0000_s3209" type="#_x0000_t75" style="position:absolute;left:20752;top:17254;width:2058;height:3816;rotation:2817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">
                        <v:imagedata r:id="rId374" o:title=""/>
                      </v:shape>
                      <v:group id="グループ化 14" o:spid="_x0000_s3210" style="position:absolute;top:9144;width:35591;height:8874" coordorigin=",9302" coordsize="35594,8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">
                        <v:shape id="_x0000_s3211" type="#_x0000_t202" style="position:absolute;left:29281;top:12685;width:6313;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" filled="f" stroked="f">
                          <v:textbox inset="0,0,0,0">
                            <w:txbxContent>
                              <w:p w14:paraId="686161C4"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足型の設置</w:t>
                                </w:r>
                              </w:p>
                            </w:txbxContent>
                          </v:textbox>
                        </v:shape>
                        <v:line id="直線コネクタ 7753" o:spid="_x0000_s3212" style="position:absolute;flip:x;visibility:visible;mso-wrap-style:square" from="22727,13319" to="29208,18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" strokecolor="windowText" strokeweight=".5pt">
                          <v:stroke joinstyle="miter"/>
                        </v:line>
                        <v:shape id="_x0000_s3213" type="#_x0000_t202" style="position:absolute;top:9302;width:11855;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" filled="f" stroked="f">
                          <v:textbox inset="0,0,0,0">
                            <w:txbxContent>
                              <w:p w14:paraId="7B009B36" w14:textId="77777777" w:rsidR="0046679A" w:rsidRPr="0046679A" w:rsidRDefault="0046679A" w:rsidP="0046679A">
                                <w:pPr>
                                  <w:spacing w:line="200" w:lineRule="exact"/>
                                  <w:rPr>
                                    <w:rFonts w:ascii="BIZ UDPゴシック" w:eastAsia="BIZ UDPゴシック" w:hAnsi="BIZ UDPゴシック"/>
                                    <w:color w:val="000000"/>
                                    <w:sz w:val="16"/>
                                    <w:szCs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szCs w:val="16"/>
                                  </w:rPr>
                                  <w:t>ターゲットマークの設置</w:t>
                                </w:r>
                              </w:p>
                            </w:txbxContent>
                          </v:textbox>
                        </v:shape>
                        <v:line id="直線コネクタ 7755" o:spid="_x0000_s3214" style="position:absolute;visibility:visible;mso-wrap-style:square" from="11839,9778" to="18869,116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" strokecolor="windowText" strokeweight=".5pt">
                          <v:stroke joinstyle="miter"/>
                        </v:line>
                      </v:group>
                    </v:group>
                  </w:pict>
                </mc:Fallback>
              </mc:AlternateContent>
            </w: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00140" behindDoc="0" locked="0" layoutInCell="1" allowOverlap="1" wp14:anchorId="5275D166" wp14:editId="59ABE877">
                      <wp:simplePos x="0" y="0"/>
                      <wp:positionH relativeFrom="column">
                        <wp:posOffset>-569966</wp:posOffset>
                      </wp:positionH>
                      <wp:positionV relativeFrom="paragraph">
                        <wp:posOffset>-8806</wp:posOffset>
                      </wp:positionV>
                      <wp:extent cx="2907101" cy="323215"/>
                      <wp:effectExtent l="0" t="0" r="0" b="0"/>
                      <wp:wrapNone/>
                      <wp:docPr id="1528277959" name="テキスト ボックス 1687893045" descr="P8422C406T106TB47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101"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AEC7D48"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図8.20　知的障がい者に配慮した小便器</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275D166" id="テキスト ボックス 1687893045" o:spid="_x0000_s3215" type="#_x0000_t202" alt="P8422C406T106TB473bA#y1" style="position:absolute;left:0;text-align:left;margin-left:-44.9pt;margin-top:-.7pt;width:228.9pt;height:25.45pt;z-index:2519001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" filled="f">
                      <v:stroke opacity="0"/>
                      <v:textbox>
                        <w:txbxContent>
                          <w:p w14:paraId="3AEC7D48"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図8.20　知的障がい者に配慮した小便器</w:t>
                            </w:r>
                          </w:p>
                        </w:txbxContent>
                      </v:textbox>
                    </v:shape>
                  </w:pict>
                </mc:Fallback>
              </mc:AlternateContent>
            </w:r>
          </w:p>
          <w:p w14:paraId="4FA68CAB"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36F4A9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1F8CA3B3"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170C9A4"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EF47A96"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40F9672"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50B77F7"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540635C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0D4A785A"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7CF7D2BC" w14:textId="77777777" w:rsidR="0046679A" w:rsidRPr="0046679A" w:rsidRDefault="0046679A" w:rsidP="0046679A">
            <w:pPr>
              <w:spacing w:line="0" w:lineRule="atLeast"/>
              <w:rPr>
                <w:rFonts w:ascii="BIZ UDゴシック" w:eastAsia="BIZ UDゴシック" w:hAnsi="BIZ UDゴシック" w:cs="ＭＳ 明朝"/>
                <w:noProof/>
                <w:szCs w:val="21"/>
              </w:rPr>
            </w:pPr>
          </w:p>
          <w:p w14:paraId="4A5C5F6C" w14:textId="77777777" w:rsidR="0046679A" w:rsidRPr="0046679A" w:rsidRDefault="0046679A" w:rsidP="0046679A">
            <w:pPr>
              <w:spacing w:line="0" w:lineRule="atLeast"/>
              <w:rPr>
                <w:rFonts w:ascii="BIZ UDゴシック" w:eastAsia="BIZ UDゴシック" w:hAnsi="BIZ UDゴシック" w:cs="ＭＳ 明朝"/>
                <w:noProof/>
                <w:szCs w:val="21"/>
              </w:rPr>
            </w:pPr>
          </w:p>
        </w:tc>
        <w:tc>
          <w:tcPr>
            <w:tcW w:w="913" w:type="dxa"/>
            <w:tcBorders>
              <w:top w:val="nil"/>
              <w:left w:val="nil"/>
              <w:bottom w:val="single" w:sz="4" w:space="0" w:color="000000"/>
            </w:tcBorders>
            <w:vAlign w:val="center"/>
          </w:tcPr>
          <w:p w14:paraId="54C586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47BFC1" w14:textId="77777777" w:rsidTr="0046679A">
        <w:trPr>
          <w:trHeight w:val="340"/>
        </w:trPr>
        <w:tc>
          <w:tcPr>
            <w:tcW w:w="9655" w:type="dxa"/>
            <w:gridSpan w:val="4"/>
            <w:tcBorders>
              <w:top w:val="single" w:sz="4" w:space="0" w:color="000000"/>
              <w:bottom w:val="nil"/>
            </w:tcBorders>
            <w:shd w:val="clear" w:color="auto" w:fill="7EE68F"/>
            <w:vAlign w:val="center"/>
          </w:tcPr>
          <w:p w14:paraId="2885778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標識(再掲)・共通事項(標識)</w:t>
            </w:r>
          </w:p>
        </w:tc>
      </w:tr>
      <w:tr w:rsidR="0046679A" w:rsidRPr="0046679A" w14:paraId="0A76E7B1" w14:textId="77777777" w:rsidTr="0046679A">
        <w:trPr>
          <w:trHeight w:val="20"/>
        </w:trPr>
        <w:tc>
          <w:tcPr>
            <w:tcW w:w="279" w:type="dxa"/>
            <w:tcBorders>
              <w:top w:val="nil"/>
              <w:bottom w:val="nil"/>
            </w:tcBorders>
            <w:shd w:val="clear" w:color="auto" w:fill="7EE68F"/>
            <w:vAlign w:val="center"/>
          </w:tcPr>
          <w:p w14:paraId="129401B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5311AE14" w14:textId="77777777" w:rsidR="0046679A" w:rsidRPr="0046679A" w:rsidRDefault="0046679A" w:rsidP="0046679A">
            <w:pPr>
              <w:spacing w:line="0" w:lineRule="atLeast"/>
              <w:jc w:val="center"/>
              <w:rPr>
                <w:rFonts w:ascii="BIZ UDゴシック" w:eastAsia="BIZ UDゴシック" w:hAnsi="BIZ UDゴシック"/>
                <w:color w:val="00B050"/>
                <w:sz w:val="20"/>
                <w:szCs w:val="20"/>
                <w:u w:color="45B0E1"/>
              </w:rPr>
            </w:pPr>
            <w:r w:rsidRPr="0046679A">
              <w:rPr>
                <w:rFonts w:ascii="BIZ UDゴシック" w:eastAsia="BIZ UDゴシック" w:hAnsi="BIZ UDゴシック" w:hint="eastAsia"/>
                <w:color w:val="00B050"/>
                <w:sz w:val="20"/>
                <w:szCs w:val="20"/>
              </w:rPr>
              <w:t>○</w:t>
            </w:r>
          </w:p>
        </w:tc>
        <w:tc>
          <w:tcPr>
            <w:tcW w:w="7614" w:type="dxa"/>
            <w:tcBorders>
              <w:top w:val="single" w:sz="4" w:space="0" w:color="000000"/>
            </w:tcBorders>
            <w:vAlign w:val="center"/>
          </w:tcPr>
          <w:p w14:paraId="685019BE" w14:textId="77777777" w:rsidR="0046679A" w:rsidRPr="0046679A" w:rsidRDefault="0046679A" w:rsidP="0046679A">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sz w:val="18"/>
                <w:szCs w:val="18"/>
              </w:rPr>
              <w:t>・バリアフリートイレには、個別機能を表示するピクトグラムや主要な利用対象の室名を表示する</w:t>
            </w:r>
            <w:r w:rsidRPr="0046679A">
              <w:rPr>
                <w:rFonts w:ascii="BIZ UDゴシック" w:eastAsia="BIZ UDゴシック" w:hAnsi="BIZ UDゴシック" w:hint="eastAsia"/>
                <w:sz w:val="18"/>
                <w:szCs w:val="18"/>
              </w:rPr>
              <w:t>など</w:t>
            </w:r>
            <w:r w:rsidRPr="0046679A">
              <w:rPr>
                <w:rFonts w:ascii="BIZ UDゴシック" w:eastAsia="BIZ UDゴシック" w:hAnsi="BIZ UDゴシック"/>
                <w:sz w:val="18"/>
                <w:szCs w:val="18"/>
              </w:rPr>
              <w:t>、利用対象にならない方がむやみに使用しないように工夫する。</w:t>
            </w:r>
          </w:p>
        </w:tc>
        <w:tc>
          <w:tcPr>
            <w:tcW w:w="913" w:type="dxa"/>
            <w:tcBorders>
              <w:top w:val="single" w:sz="4" w:space="0" w:color="000000"/>
            </w:tcBorders>
            <w:vAlign w:val="center"/>
          </w:tcPr>
          <w:p w14:paraId="63F87E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4F0B14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図8.13</w:t>
            </w:r>
          </w:p>
          <w:p w14:paraId="77201B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p w14:paraId="25DBF724"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02A4E1CB"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75DF1FEB" w14:textId="77777777" w:rsidTr="0046679A">
        <w:trPr>
          <w:trHeight w:val="20"/>
        </w:trPr>
        <w:tc>
          <w:tcPr>
            <w:tcW w:w="279" w:type="dxa"/>
            <w:tcBorders>
              <w:top w:val="nil"/>
              <w:bottom w:val="nil"/>
            </w:tcBorders>
            <w:shd w:val="clear" w:color="auto" w:fill="7EE68F"/>
            <w:vAlign w:val="center"/>
          </w:tcPr>
          <w:p w14:paraId="0EA3149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2159EAE5" w14:textId="77777777" w:rsidR="0046679A" w:rsidRPr="0046679A" w:rsidRDefault="0046679A" w:rsidP="0046679A">
            <w:pPr>
              <w:spacing w:line="0" w:lineRule="atLeast"/>
              <w:jc w:val="center"/>
              <w:rPr>
                <w:rFonts w:ascii="BIZ UDゴシック" w:eastAsia="BIZ UDゴシック" w:hAnsi="BIZ UDゴシック"/>
                <w:color w:val="00B050"/>
                <w:sz w:val="20"/>
                <w:szCs w:val="20"/>
                <w:u w:color="45B0E1"/>
              </w:rPr>
            </w:pPr>
            <w:r w:rsidRPr="0046679A">
              <w:rPr>
                <w:rFonts w:ascii="BIZ UDゴシック" w:eastAsia="BIZ UDゴシック" w:hAnsi="BIZ UDゴシック" w:hint="eastAsia"/>
                <w:color w:val="00B050"/>
                <w:sz w:val="20"/>
                <w:szCs w:val="20"/>
              </w:rPr>
              <w:t>○</w:t>
            </w:r>
          </w:p>
        </w:tc>
        <w:tc>
          <w:tcPr>
            <w:tcW w:w="7614" w:type="dxa"/>
            <w:tcBorders>
              <w:top w:val="single" w:sz="4" w:space="0" w:color="000000"/>
            </w:tcBorders>
            <w:vAlign w:val="center"/>
          </w:tcPr>
          <w:p w14:paraId="11951C10" w14:textId="77777777" w:rsidR="0046679A" w:rsidRPr="0046679A" w:rsidRDefault="0046679A" w:rsidP="0046679A">
            <w:pPr>
              <w:spacing w:line="0" w:lineRule="atLeast"/>
              <w:rPr>
                <w:rFonts w:ascii="BIZ UDゴシック" w:eastAsia="BIZ UDゴシック" w:hAnsi="BIZ UDゴシック"/>
                <w:color w:val="FFFFFF"/>
                <w:sz w:val="18"/>
                <w:szCs w:val="18"/>
                <w:u w:color="45B0E1"/>
                <w:shd w:val="clear" w:color="auto" w:fill="0070C0"/>
              </w:rPr>
            </w:pPr>
            <w:r w:rsidRPr="0046679A">
              <w:rPr>
                <w:rFonts w:ascii="BIZ UDゴシック" w:eastAsia="BIZ UDゴシック" w:hAnsi="BIZ UDゴシック"/>
                <w:sz w:val="18"/>
                <w:szCs w:val="18"/>
              </w:rPr>
              <w:t>・必要な機器を備えている便房を探しやすいよう、表示の仕方を工夫する。</w:t>
            </w:r>
          </w:p>
        </w:tc>
        <w:tc>
          <w:tcPr>
            <w:tcW w:w="913" w:type="dxa"/>
            <w:tcBorders>
              <w:top w:val="single" w:sz="4" w:space="0" w:color="000000"/>
            </w:tcBorders>
            <w:vAlign w:val="center"/>
          </w:tcPr>
          <w:p w14:paraId="20624AD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E44C95A" w14:textId="77777777" w:rsidTr="0046679A">
        <w:trPr>
          <w:trHeight w:val="20"/>
        </w:trPr>
        <w:tc>
          <w:tcPr>
            <w:tcW w:w="279" w:type="dxa"/>
            <w:tcBorders>
              <w:top w:val="nil"/>
              <w:bottom w:val="nil"/>
            </w:tcBorders>
            <w:shd w:val="clear" w:color="auto" w:fill="7EE68F"/>
            <w:vAlign w:val="center"/>
          </w:tcPr>
          <w:p w14:paraId="0BD866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000000"/>
            </w:tcBorders>
            <w:vAlign w:val="center"/>
          </w:tcPr>
          <w:p w14:paraId="07EDBD31" w14:textId="77777777" w:rsidR="0046679A" w:rsidRPr="0046679A" w:rsidRDefault="0046679A" w:rsidP="0046679A">
            <w:pPr>
              <w:spacing w:line="0" w:lineRule="atLeast"/>
              <w:jc w:val="center"/>
              <w:rPr>
                <w:rFonts w:ascii="BIZ UDゴシック" w:eastAsia="BIZ UDゴシック" w:hAnsi="BIZ UDゴシック"/>
                <w:color w:val="00B050"/>
                <w:sz w:val="20"/>
                <w:szCs w:val="20"/>
              </w:rPr>
            </w:pPr>
            <w:r w:rsidRPr="0046679A">
              <w:rPr>
                <w:rFonts w:ascii="BIZ UDゴシック" w:eastAsia="BIZ UDゴシック" w:hAnsi="BIZ UDゴシック" w:hint="eastAsia"/>
                <w:color w:val="00B050"/>
                <w:sz w:val="20"/>
                <w:szCs w:val="20"/>
                <w:u w:color="45B0E1"/>
              </w:rPr>
              <w:t>○</w:t>
            </w:r>
          </w:p>
        </w:tc>
        <w:tc>
          <w:tcPr>
            <w:tcW w:w="7614" w:type="dxa"/>
            <w:tcBorders>
              <w:top w:val="single" w:sz="4" w:space="0" w:color="000000"/>
            </w:tcBorders>
            <w:vAlign w:val="center"/>
          </w:tcPr>
          <w:p w14:paraId="467FC30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rPr>
            </w:pPr>
            <w:r w:rsidRPr="0046679A">
              <w:rPr>
                <w:rFonts w:ascii="BIZ UDゴシック" w:eastAsia="BIZ UDゴシック" w:hAnsi="BIZ UDゴシック"/>
                <w:sz w:val="18"/>
                <w:szCs w:val="20"/>
              </w:rPr>
              <w:t>・</w:t>
            </w:r>
            <w:r w:rsidRPr="0046679A">
              <w:rPr>
                <w:rFonts w:ascii="BIZ UDゴシック" w:eastAsia="BIZ UDゴシック" w:hAnsi="BIZ UDゴシック" w:hint="eastAsia"/>
                <w:sz w:val="18"/>
                <w:szCs w:val="20"/>
              </w:rPr>
              <w:t>個別機能を備えた便房の出入口や戸には、設備や機能について</w:t>
            </w:r>
            <w:r w:rsidRPr="0046679A">
              <w:rPr>
                <w:rFonts w:ascii="BIZ UDゴシック" w:eastAsia="BIZ UDゴシック" w:hAnsi="BIZ UDゴシック"/>
                <w:sz w:val="18"/>
                <w:szCs w:val="20"/>
              </w:rPr>
              <w:t>高齢者、</w:t>
            </w:r>
            <w:r w:rsidRPr="0046679A">
              <w:rPr>
                <w:rFonts w:ascii="BIZ UDゴシック" w:eastAsia="BIZ UDゴシック" w:hAnsi="BIZ UDゴシック" w:hint="eastAsia"/>
                <w:sz w:val="18"/>
                <w:szCs w:val="20"/>
              </w:rPr>
              <w:t>障がい者だけでなく外国人等すべての利用者にわかるように、ピクトグラム等により表示する</w:t>
            </w:r>
            <w:r w:rsidRPr="0046679A">
              <w:rPr>
                <w:rFonts w:ascii="BIZ UDゴシック" w:eastAsia="BIZ UDゴシック" w:hAnsi="BIZ UDゴシック"/>
                <w:sz w:val="18"/>
                <w:szCs w:val="20"/>
              </w:rPr>
              <w:t>。</w:t>
            </w:r>
          </w:p>
        </w:tc>
        <w:tc>
          <w:tcPr>
            <w:tcW w:w="913" w:type="dxa"/>
            <w:tcBorders>
              <w:top w:val="single" w:sz="4" w:space="0" w:color="000000"/>
            </w:tcBorders>
            <w:vAlign w:val="center"/>
          </w:tcPr>
          <w:p w14:paraId="2E6A1FF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p w14:paraId="385A0015"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6FC1F0EE"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1151CD06" w14:textId="77777777" w:rsidTr="0046679A">
        <w:trPr>
          <w:trHeight w:val="20"/>
        </w:trPr>
        <w:tc>
          <w:tcPr>
            <w:tcW w:w="279" w:type="dxa"/>
            <w:tcBorders>
              <w:top w:val="nil"/>
              <w:bottom w:val="single" w:sz="4" w:space="0" w:color="auto"/>
            </w:tcBorders>
            <w:shd w:val="clear" w:color="auto" w:fill="7EE68F"/>
            <w:vAlign w:val="center"/>
          </w:tcPr>
          <w:p w14:paraId="2FED7B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4A031A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Pr>
          <w:p w14:paraId="509ED1F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77E94D2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る。</w:t>
            </w:r>
          </w:p>
          <w:p w14:paraId="4C412D34"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バリアフリー化された便所（車椅子使用者用便房があるもの）は、国際シンボルマークを掲示しなければならない。</w:t>
            </w:r>
          </w:p>
        </w:tc>
        <w:tc>
          <w:tcPr>
            <w:tcW w:w="913" w:type="dxa"/>
            <w:vAlign w:val="center"/>
          </w:tcPr>
          <w:p w14:paraId="7B6FF68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1FF487" w14:textId="77777777" w:rsidTr="0046679A">
        <w:trPr>
          <w:trHeight w:val="340"/>
        </w:trPr>
        <w:tc>
          <w:tcPr>
            <w:tcW w:w="9655" w:type="dxa"/>
            <w:gridSpan w:val="4"/>
            <w:tcBorders>
              <w:top w:val="single" w:sz="4" w:space="0" w:color="000000"/>
              <w:bottom w:val="nil"/>
            </w:tcBorders>
            <w:shd w:val="clear" w:color="auto" w:fill="7EE68F"/>
            <w:vAlign w:val="center"/>
          </w:tcPr>
          <w:p w14:paraId="0A331E59"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幅員の確保(再掲)</w:t>
            </w:r>
          </w:p>
        </w:tc>
      </w:tr>
      <w:tr w:rsidR="0046679A" w:rsidRPr="0046679A" w14:paraId="79781C52" w14:textId="77777777" w:rsidTr="0046679A">
        <w:trPr>
          <w:trHeight w:val="23"/>
        </w:trPr>
        <w:tc>
          <w:tcPr>
            <w:tcW w:w="279" w:type="dxa"/>
            <w:tcBorders>
              <w:top w:val="nil"/>
              <w:bottom w:val="single" w:sz="4" w:space="0" w:color="000000"/>
            </w:tcBorders>
            <w:shd w:val="clear" w:color="auto" w:fill="7EE68F"/>
            <w:vAlign w:val="center"/>
          </w:tcPr>
          <w:p w14:paraId="72F4C1B9"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32B8B88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vAlign w:val="center"/>
          </w:tcPr>
          <w:p w14:paraId="738B5F6A"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44D85FF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・幅は、</w:t>
            </w:r>
            <w:r w:rsidRPr="0046679A">
              <w:rPr>
                <w:rFonts w:ascii="BIZ UDゴシック" w:eastAsia="BIZ UDゴシック" w:hAnsi="BIZ UDゴシック"/>
                <w:spacing w:val="-4"/>
                <w:sz w:val="18"/>
                <w:szCs w:val="18"/>
                <w:u w:color="45B0E1"/>
              </w:rPr>
              <w:t>80cm以上とする。</w:t>
            </w:r>
          </w:p>
          <w:p w14:paraId="3BE572E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 xml:space="preserve"> 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cBorders>
            <w:vAlign w:val="center"/>
          </w:tcPr>
          <w:p w14:paraId="6C75ACE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29A3563" w14:textId="77777777" w:rsidTr="0046679A">
        <w:trPr>
          <w:trHeight w:val="340"/>
        </w:trPr>
        <w:tc>
          <w:tcPr>
            <w:tcW w:w="9655" w:type="dxa"/>
            <w:gridSpan w:val="4"/>
            <w:tcBorders>
              <w:bottom w:val="nil"/>
            </w:tcBorders>
            <w:shd w:val="clear" w:color="auto" w:fill="7EE68F"/>
            <w:vAlign w:val="center"/>
          </w:tcPr>
          <w:p w14:paraId="0FE36B5B"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戸の構造・前後のスペース(再掲)・共通事項(出入口・戸)</w:t>
            </w:r>
          </w:p>
        </w:tc>
      </w:tr>
      <w:tr w:rsidR="0046679A" w:rsidRPr="0046679A" w14:paraId="5E652951" w14:textId="77777777" w:rsidTr="0046679A">
        <w:trPr>
          <w:trHeight w:val="397"/>
        </w:trPr>
        <w:tc>
          <w:tcPr>
            <w:tcW w:w="279" w:type="dxa"/>
            <w:tcBorders>
              <w:top w:val="nil"/>
              <w:bottom w:val="nil"/>
            </w:tcBorders>
            <w:shd w:val="clear" w:color="auto" w:fill="7EE68F"/>
            <w:vAlign w:val="center"/>
          </w:tcPr>
          <w:p w14:paraId="10FEDAB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C18E6A9"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255AEE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・便房の出入口は、車椅子使用者の利用を考慮すると</w:t>
            </w:r>
            <w:r w:rsidRPr="0046679A">
              <w:rPr>
                <w:rFonts w:ascii="BIZ UDゴシック" w:eastAsia="BIZ UDゴシック" w:hAnsi="BIZ UDゴシック"/>
                <w:sz w:val="18"/>
                <w:szCs w:val="18"/>
                <w:u w:color="45B0E1"/>
              </w:rPr>
              <w:t>75cm以上</w:t>
            </w:r>
            <w:r w:rsidRPr="0046679A">
              <w:rPr>
                <w:rFonts w:ascii="BIZ UDゴシック" w:eastAsia="BIZ UDゴシック" w:hAnsi="BIZ UDゴシック" w:hint="eastAsia"/>
                <w:sz w:val="18"/>
                <w:szCs w:val="18"/>
                <w:u w:color="45B0E1"/>
              </w:rPr>
              <w:t>とする。</w:t>
            </w:r>
          </w:p>
          <w:p w14:paraId="2C2273CF"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hint="eastAsia"/>
                <w:spacing w:val="-4"/>
                <w:sz w:val="16"/>
                <w:szCs w:val="16"/>
                <w:u w:color="45B0E1"/>
              </w:rPr>
              <w:t>一般便房を少し大きくすることで、車椅子使用者も利用できる場合があるが、内開きの場合、扉が邪魔をして車椅子や歩行器利用者が使いにくいため、奥行きの確保や扉を折れ戸にするなどの配慮が必要。</w:t>
            </w:r>
          </w:p>
        </w:tc>
        <w:tc>
          <w:tcPr>
            <w:tcW w:w="913" w:type="dxa"/>
            <w:tcBorders>
              <w:bottom w:val="single" w:sz="4" w:space="0" w:color="000000"/>
            </w:tcBorders>
            <w:vAlign w:val="center"/>
          </w:tcPr>
          <w:p w14:paraId="40C19B0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図8.24</w:t>
            </w:r>
          </w:p>
        </w:tc>
      </w:tr>
      <w:tr w:rsidR="0046679A" w:rsidRPr="0046679A" w14:paraId="368E44CC" w14:textId="77777777" w:rsidTr="0046679A">
        <w:trPr>
          <w:trHeight w:val="20"/>
        </w:trPr>
        <w:tc>
          <w:tcPr>
            <w:tcW w:w="279" w:type="dxa"/>
            <w:tcBorders>
              <w:top w:val="nil"/>
              <w:bottom w:val="nil"/>
            </w:tcBorders>
            <w:shd w:val="clear" w:color="auto" w:fill="7EE68F"/>
            <w:vAlign w:val="center"/>
          </w:tcPr>
          <w:p w14:paraId="69EEF71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F8A386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4A365D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8508" behindDoc="0" locked="0" layoutInCell="1" allowOverlap="1" wp14:anchorId="4AB490B1" wp14:editId="0E2EC48A">
                      <wp:simplePos x="0" y="0"/>
                      <wp:positionH relativeFrom="column">
                        <wp:posOffset>-562610</wp:posOffset>
                      </wp:positionH>
                      <wp:positionV relativeFrom="paragraph">
                        <wp:posOffset>179705</wp:posOffset>
                      </wp:positionV>
                      <wp:extent cx="1876425" cy="285750"/>
                      <wp:effectExtent l="0" t="0" r="0" b="0"/>
                      <wp:wrapNone/>
                      <wp:docPr id="796352226" name="Text Box 6" descr="P8485C437T106TB52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857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907D33" w14:textId="77777777" w:rsidR="0046679A" w:rsidRPr="00AC4F20" w:rsidRDefault="0046679A" w:rsidP="0046679A">
                                  <w:pPr>
                                    <w:spacing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B490B1" id="Text Box 6" o:spid="_x0000_s3216" type="#_x0000_t202" alt="P8485C437T106TB529bA#y1" style="position:absolute;left:0;text-align:left;margin-left:-44.3pt;margin-top:14.15pt;width:147.75pt;height:22.5pt;z-index:2519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" filled="f">
                      <v:stroke opacity="0"/>
                      <v:textbox>
                        <w:txbxContent>
                          <w:p w14:paraId="14907D33" w14:textId="77777777" w:rsidR="0046679A" w:rsidRPr="00AC4F20" w:rsidRDefault="0046679A" w:rsidP="0046679A">
                            <w:pPr>
                              <w:spacing w:line="0" w:lineRule="atLeast"/>
                              <w:rPr>
                                <w:rFonts w:ascii="BIZ UDゴシック" w:eastAsia="BIZ UDゴシック" w:hAnsi="BIZ UDゴシック"/>
                                <w:sz w:val="20"/>
                                <w:szCs w:val="20"/>
                              </w:rPr>
                            </w:pPr>
                            <w:r w:rsidRPr="008C7251">
                              <w:rPr>
                                <w:rFonts w:ascii="BIZ UDゴシック" w:eastAsia="BIZ UDゴシック" w:hAnsi="BIZ UDゴシック" w:hint="eastAsia"/>
                                <w:sz w:val="20"/>
                                <w:szCs w:val="20"/>
                              </w:rPr>
                              <w:t>図</w:t>
                            </w:r>
                            <w:r w:rsidRPr="008C7251">
                              <w:rPr>
                                <w:rFonts w:ascii="BIZ UDゴシック" w:eastAsia="BIZ UDゴシック" w:hAnsi="BIZ UDゴシック"/>
                                <w:sz w:val="20"/>
                                <w:szCs w:val="20"/>
                              </w:rPr>
                              <w:t>8.</w:t>
                            </w:r>
                            <w:r w:rsidRPr="008C7251">
                              <w:rPr>
                                <w:rFonts w:ascii="BIZ UDゴシック" w:eastAsia="BIZ UDゴシック" w:hAnsi="BIZ UDゴシック" w:hint="eastAsia"/>
                                <w:sz w:val="20"/>
                                <w:szCs w:val="20"/>
                              </w:rPr>
                              <w:t>21</w:t>
                            </w:r>
                            <w:r w:rsidRPr="008C7251">
                              <w:rPr>
                                <w:rFonts w:ascii="BIZ UDゴシック" w:eastAsia="BIZ UDゴシック" w:hAnsi="BIZ UDゴシック" w:hint="eastAsia"/>
                                <w:color w:val="00B050"/>
                                <w:sz w:val="20"/>
                                <w:szCs w:val="20"/>
                              </w:rPr>
                              <w:t xml:space="preserve">　</w:t>
                            </w:r>
                            <w:r w:rsidRPr="008C7251">
                              <w:rPr>
                                <w:rFonts w:ascii="BIZ UDゴシック" w:eastAsia="BIZ UDゴシック" w:hAnsi="BIZ UDゴシック" w:hint="eastAsia"/>
                                <w:sz w:val="20"/>
                                <w:szCs w:val="20"/>
                              </w:rPr>
                              <w:t>使いやすい取っ手</w:t>
                            </w:r>
                          </w:p>
                        </w:txbxContent>
                      </v:textbox>
                    </v:shape>
                  </w:pict>
                </mc:Fallback>
              </mc:AlternateContent>
            </w:r>
            <w:r w:rsidRPr="0046679A">
              <w:rPr>
                <w:rFonts w:ascii="BIZ UDゴシック" w:eastAsia="BIZ UDゴシック" w:hAnsi="BIZ UDゴシック" w:hint="eastAsia"/>
                <w:sz w:val="18"/>
                <w:szCs w:val="18"/>
                <w:u w:color="45B0E1"/>
              </w:rPr>
              <w:t>・便房の戸の取っ手は操作しやすいものとする。</w:t>
            </w:r>
          </w:p>
        </w:tc>
        <w:tc>
          <w:tcPr>
            <w:tcW w:w="913" w:type="dxa"/>
            <w:tcBorders>
              <w:bottom w:val="single" w:sz="4" w:space="0" w:color="000000"/>
            </w:tcBorders>
            <w:vAlign w:val="center"/>
          </w:tcPr>
          <w:p w14:paraId="4B87DF4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図8.21</w:t>
            </w:r>
          </w:p>
        </w:tc>
      </w:tr>
      <w:tr w:rsidR="0046679A" w:rsidRPr="0046679A" w14:paraId="47088E66" w14:textId="77777777" w:rsidTr="0046679A">
        <w:trPr>
          <w:trHeight w:val="5669"/>
        </w:trPr>
        <w:tc>
          <w:tcPr>
            <w:tcW w:w="279" w:type="dxa"/>
            <w:tcBorders>
              <w:top w:val="nil"/>
              <w:bottom w:val="nil"/>
            </w:tcBorders>
            <w:shd w:val="clear" w:color="auto" w:fill="7EE68F"/>
            <w:vAlign w:val="center"/>
          </w:tcPr>
          <w:p w14:paraId="0AF205F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right w:val="nil"/>
            </w:tcBorders>
            <w:vAlign w:val="center"/>
          </w:tcPr>
          <w:p w14:paraId="01DB0BD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right w:val="nil"/>
            </w:tcBorders>
            <w:vAlign w:val="center"/>
          </w:tcPr>
          <w:p w14:paraId="4B61819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hint="eastAsia"/>
                <w:noProof/>
                <w:sz w:val="20"/>
                <w:szCs w:val="21"/>
                <w:u w:color="45B0E1"/>
              </w:rPr>
              <w:drawing>
                <wp:anchor distT="0" distB="0" distL="114300" distR="114300" simplePos="0" relativeHeight="251949292" behindDoc="0" locked="0" layoutInCell="1" allowOverlap="1" wp14:anchorId="34EEFB2F" wp14:editId="026BE583">
                  <wp:simplePos x="0" y="0"/>
                  <wp:positionH relativeFrom="column">
                    <wp:posOffset>-194945</wp:posOffset>
                  </wp:positionH>
                  <wp:positionV relativeFrom="paragraph">
                    <wp:posOffset>164465</wp:posOffset>
                  </wp:positionV>
                  <wp:extent cx="5058410" cy="3067050"/>
                  <wp:effectExtent l="0" t="0" r="8890" b="0"/>
                  <wp:wrapNone/>
                  <wp:docPr id="435" name="図 435" descr="P8490C441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図 435" descr="P8490C441T106#y1"/>
                          <pic:cNvPicPr/>
                        </pic:nvPicPr>
                        <pic:blipFill>
                          <a:blip r:embed="rId375">
                            <a:extLst>
                              <a:ext uri="{28A0092B-C50C-407E-A947-70E740481C1C}">
                                <a14:useLocalDpi xmlns:a14="http://schemas.microsoft.com/office/drawing/2010/main"/>
                              </a:ext>
                            </a:extLst>
                          </a:blip>
                          <a:stretch>
                            <a:fillRect/>
                          </a:stretch>
                        </pic:blipFill>
                        <pic:spPr>
                          <a:xfrm>
                            <a:off x="0" y="0"/>
                            <a:ext cx="5058410" cy="3067050"/>
                          </a:xfrm>
                          <a:prstGeom prst="rect">
                            <a:avLst/>
                          </a:prstGeom>
                        </pic:spPr>
                      </pic:pic>
                    </a:graphicData>
                  </a:graphic>
                  <wp14:sizeRelH relativeFrom="page">
                    <wp14:pctWidth>0</wp14:pctWidth>
                  </wp14:sizeRelH>
                  <wp14:sizeRelV relativeFrom="page">
                    <wp14:pctHeight>0</wp14:pctHeight>
                  </wp14:sizeRelV>
                </wp:anchor>
              </w:drawing>
            </w:r>
          </w:p>
          <w:p w14:paraId="76B5FCF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5436" behindDoc="0" locked="0" layoutInCell="1" allowOverlap="1" wp14:anchorId="28FA4C45" wp14:editId="4A561C48">
                      <wp:simplePos x="0" y="0"/>
                      <wp:positionH relativeFrom="column">
                        <wp:posOffset>1905000</wp:posOffset>
                      </wp:positionH>
                      <wp:positionV relativeFrom="paragraph">
                        <wp:posOffset>1691005</wp:posOffset>
                      </wp:positionV>
                      <wp:extent cx="1247775" cy="228600"/>
                      <wp:effectExtent l="0" t="0" r="0" b="0"/>
                      <wp:wrapNone/>
                      <wp:docPr id="70" name="Text Box 6" descr="P8491C441T106TB5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BB1EFBC"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A4C45" id="_x0000_s3217" type="#_x0000_t202" alt="P8491C441T106TB526bA#y1" style="position:absolute;left:0;text-align:left;margin-left:150pt;margin-top:133.15pt;width:98.25pt;height:18pt;z-index:251955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" filled="f">
                      <v:stroke opacity="0"/>
                      <v:textbox>
                        <w:txbxContent>
                          <w:p w14:paraId="0BB1EFBC"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握り玉</w:t>
                            </w:r>
                          </w:p>
                        </w:txbxContent>
                      </v:textbox>
                    </v:shape>
                  </w:pict>
                </mc:Fallback>
              </mc:AlternateContent>
            </w:r>
            <w:r w:rsidRPr="0046679A">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1953388" behindDoc="0" locked="0" layoutInCell="1" allowOverlap="1" wp14:anchorId="09672B1E" wp14:editId="0015E261">
                      <wp:simplePos x="0" y="0"/>
                      <wp:positionH relativeFrom="column">
                        <wp:posOffset>1723390</wp:posOffset>
                      </wp:positionH>
                      <wp:positionV relativeFrom="paragraph">
                        <wp:posOffset>1666875</wp:posOffset>
                      </wp:positionV>
                      <wp:extent cx="261620" cy="267970"/>
                      <wp:effectExtent l="0" t="0" r="0" b="0"/>
                      <wp:wrapNone/>
                      <wp:docPr id="71" name="十字形 71" descr="P8491C441T106#y1"/>
                      <wp:cNvGraphicFramePr/>
                      <a:graphic xmlns:a="http://schemas.openxmlformats.org/drawingml/2006/main">
                        <a:graphicData uri="http://schemas.microsoft.com/office/word/2010/wordprocessingShape">
                          <wps:wsp>
                            <wps:cNvSpPr/>
                            <wps:spPr>
                              <a:xfrm rot="2700000">
                                <a:off x="0" y="0"/>
                                <a:ext cx="261620"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A59A9C" id="十字形 71" o:spid="_x0000_s1026" type="#_x0000_t11" alt="P8491C441T106#y1" style="position:absolute;margin-left:135.7pt;margin-top:131.25pt;width:20.6pt;height:21.1pt;rotation:45;z-index:251953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" adj="10800" fillcolor="windowText" strokecolor="windowText" strokeweight="2pt"/>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2364" behindDoc="0" locked="0" layoutInCell="1" allowOverlap="1" wp14:anchorId="22380283" wp14:editId="6B2171A3">
                      <wp:simplePos x="0" y="0"/>
                      <wp:positionH relativeFrom="column">
                        <wp:posOffset>3319145</wp:posOffset>
                      </wp:positionH>
                      <wp:positionV relativeFrom="paragraph">
                        <wp:posOffset>290830</wp:posOffset>
                      </wp:positionV>
                      <wp:extent cx="1247775" cy="228600"/>
                      <wp:effectExtent l="0" t="0" r="0" b="0"/>
                      <wp:wrapNone/>
                      <wp:docPr id="6658" name="Text Box 6" descr="P8491C441T106TB5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AA0A0EE"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80283" id="_x0000_s3218" type="#_x0000_t202" alt="P8491C441T106TB523bA#y1" style="position:absolute;left:0;text-align:left;margin-left:261.35pt;margin-top:22.9pt;width:98.25pt;height:18pt;z-index:251952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" filled="f">
                      <v:stroke opacity="0"/>
                      <v:textbox>
                        <w:txbxContent>
                          <w:p w14:paraId="6AA0A0EE"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パニックバー</w:t>
                            </w:r>
                          </w:p>
                        </w:txbxContent>
                      </v:textbox>
                    </v:shape>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1340" behindDoc="0" locked="0" layoutInCell="1" allowOverlap="1" wp14:anchorId="79108323" wp14:editId="3290F7B9">
                      <wp:simplePos x="0" y="0"/>
                      <wp:positionH relativeFrom="column">
                        <wp:posOffset>1442720</wp:posOffset>
                      </wp:positionH>
                      <wp:positionV relativeFrom="paragraph">
                        <wp:posOffset>71755</wp:posOffset>
                      </wp:positionV>
                      <wp:extent cx="1247775" cy="228600"/>
                      <wp:effectExtent l="0" t="0" r="0" b="0"/>
                      <wp:wrapNone/>
                      <wp:docPr id="6650" name="Text Box 6" descr="P8491C441T106TB52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28D1618"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08323" id="_x0000_s3219" type="#_x0000_t202" alt="P8491C441T106TB522bA#y1" style="position:absolute;left:0;text-align:left;margin-left:113.6pt;margin-top:5.65pt;width:98.25pt;height:18pt;z-index:251951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" filled="f">
                      <v:stroke opacity="0"/>
                      <v:textbox>
                        <w:txbxContent>
                          <w:p w14:paraId="628D1618"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プッシュプルハンドル</w:t>
                            </w:r>
                          </w:p>
                        </w:txbxContent>
                      </v:textbox>
                    </v:shape>
                  </w:pict>
                </mc:Fallback>
              </mc:AlternateContent>
            </w: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0316" behindDoc="0" locked="0" layoutInCell="1" allowOverlap="1" wp14:anchorId="1F680481" wp14:editId="26DF6ADE">
                      <wp:simplePos x="0" y="0"/>
                      <wp:positionH relativeFrom="column">
                        <wp:posOffset>-71755</wp:posOffset>
                      </wp:positionH>
                      <wp:positionV relativeFrom="paragraph">
                        <wp:posOffset>71755</wp:posOffset>
                      </wp:positionV>
                      <wp:extent cx="800100" cy="228600"/>
                      <wp:effectExtent l="0" t="0" r="0" b="0"/>
                      <wp:wrapNone/>
                      <wp:docPr id="573" name="Text Box 6" descr="P8491C441T106TB52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61D0356"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680481" id="_x0000_s3220" type="#_x0000_t202" alt="P8491C441T106TB521bA#y1" style="position:absolute;left:0;text-align:left;margin-left:-5.65pt;margin-top:5.65pt;width:63pt;height:18pt;z-index:251950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" filled="f">
                      <v:stroke opacity="0"/>
                      <v:textbox>
                        <w:txbxContent>
                          <w:p w14:paraId="561D0356"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棒状</w:t>
                            </w:r>
                          </w:p>
                        </w:txbxContent>
                      </v:textbox>
                    </v:shape>
                  </w:pict>
                </mc:Fallback>
              </mc:AlternateContent>
            </w:r>
          </w:p>
          <w:p w14:paraId="3EB7530C"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9F9C4CF"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DFFFDB0"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0B3FD2B"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403FEE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78562101"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B3D273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415AD1E"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E9F065B"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55C39C3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4412" behindDoc="0" locked="0" layoutInCell="1" allowOverlap="1" wp14:anchorId="270781B8" wp14:editId="37B69D01">
                      <wp:simplePos x="0" y="0"/>
                      <wp:positionH relativeFrom="column">
                        <wp:posOffset>-70485</wp:posOffset>
                      </wp:positionH>
                      <wp:positionV relativeFrom="paragraph">
                        <wp:posOffset>168275</wp:posOffset>
                      </wp:positionV>
                      <wp:extent cx="1247775" cy="228600"/>
                      <wp:effectExtent l="0" t="0" r="0" b="0"/>
                      <wp:wrapNone/>
                      <wp:docPr id="69" name="Text Box 6" descr="P8501C441T106TB5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2286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936E9A9"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0781B8" id="_x0000_s3221" type="#_x0000_t202" alt="P8501C441T106TB525bA#y1" style="position:absolute;left:0;text-align:left;margin-left:-5.55pt;margin-top:13.25pt;width:98.25pt;height:18pt;z-index:251954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" filled="f">
                      <v:stroke opacity="0"/>
                      <v:textbox>
                        <w:txbxContent>
                          <w:p w14:paraId="0936E9A9" w14:textId="77777777" w:rsidR="0046679A" w:rsidRPr="00AC4F20" w:rsidRDefault="0046679A" w:rsidP="0046679A">
                            <w:pPr>
                              <w:spacing w:line="0" w:lineRule="atLeast"/>
                              <w:rPr>
                                <w:rFonts w:ascii="BIZ UDPゴシック" w:eastAsia="BIZ UDPゴシック" w:hAnsi="BIZ UDPゴシック"/>
                                <w:sz w:val="16"/>
                              </w:rPr>
                            </w:pPr>
                            <w:r w:rsidRPr="00AC4F20">
                              <w:rPr>
                                <w:rFonts w:ascii="BIZ UDPゴシック" w:eastAsia="BIZ UDPゴシック" w:hAnsi="BIZ UDPゴシック" w:hint="eastAsia"/>
                                <w:sz w:val="16"/>
                              </w:rPr>
                              <w:t>レバーハンドル</w:t>
                            </w:r>
                          </w:p>
                        </w:txbxContent>
                      </v:textbox>
                    </v:shape>
                  </w:pict>
                </mc:Fallback>
              </mc:AlternateContent>
            </w:r>
          </w:p>
          <w:p w14:paraId="4C4CA493"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335276E4"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7DA7DA59"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2B707A26"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150ADA5A"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5C675A4D"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400313D"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7484" behindDoc="0" locked="0" layoutInCell="1" allowOverlap="1" wp14:anchorId="6361F9E3" wp14:editId="297F6CD8">
                      <wp:simplePos x="0" y="0"/>
                      <wp:positionH relativeFrom="column">
                        <wp:posOffset>3510915</wp:posOffset>
                      </wp:positionH>
                      <wp:positionV relativeFrom="paragraph">
                        <wp:posOffset>73025</wp:posOffset>
                      </wp:positionV>
                      <wp:extent cx="1524000" cy="361950"/>
                      <wp:effectExtent l="0" t="0" r="0" b="0"/>
                      <wp:wrapNone/>
                      <wp:docPr id="6659" name="テキスト ボックス 6659" descr="P8508C441T106TB528bA#y1"/>
                      <wp:cNvGraphicFramePr/>
                      <a:graphic xmlns:a="http://schemas.openxmlformats.org/drawingml/2006/main">
                        <a:graphicData uri="http://schemas.microsoft.com/office/word/2010/wordprocessingShape">
                          <wps:wsp>
                            <wps:cNvSpPr txBox="1"/>
                            <wps:spPr>
                              <a:xfrm>
                                <a:off x="0" y="0"/>
                                <a:ext cx="1524000" cy="36195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9830181" w14:textId="77777777" w:rsidR="0046679A" w:rsidRPr="0046679A" w:rsidRDefault="0046679A" w:rsidP="0046679A">
                                  <w:pPr>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・非常時に簡単な操作で</w:t>
                                  </w:r>
                                </w:p>
                                <w:p w14:paraId="71DD84E2" w14:textId="77777777" w:rsidR="0046679A" w:rsidRPr="0046679A" w:rsidRDefault="0046679A" w:rsidP="0046679A">
                                  <w:pPr>
                                    <w:spacing w:line="0" w:lineRule="atLeas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1F9E3" id="テキスト ボックス 6659" o:spid="_x0000_s3222" type="#_x0000_t202" alt="P8508C441T106TB528bA#y1" style="position:absolute;left:0;text-align:left;margin-left:276.45pt;margin-top:5.75pt;width:120pt;height:28.5pt;z-index:251957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" filled="f" strokeweight=".5pt">
                      <v:stroke opacity="0" joinstyle="round"/>
                      <v:textbox>
                        <w:txbxContent>
                          <w:p w14:paraId="39830181" w14:textId="77777777" w:rsidR="0046679A" w:rsidRPr="0046679A" w:rsidRDefault="0046679A" w:rsidP="0046679A">
                            <w:pPr>
                              <w:spacing w:line="0" w:lineRule="atLeas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・非常時に簡単な操作で</w:t>
                            </w:r>
                          </w:p>
                          <w:p w14:paraId="71DD84E2" w14:textId="77777777" w:rsidR="0046679A" w:rsidRPr="0046679A" w:rsidRDefault="0046679A" w:rsidP="0046679A">
                            <w:pPr>
                              <w:spacing w:line="0" w:lineRule="atLeast"/>
                              <w:ind w:firstLineChars="100" w:firstLine="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開けられる扉</w:t>
                            </w:r>
                          </w:p>
                        </w:txbxContent>
                      </v:textbox>
                    </v:shape>
                  </w:pict>
                </mc:Fallback>
              </mc:AlternateContent>
            </w:r>
          </w:p>
          <w:p w14:paraId="166DAEE7" w14:textId="77777777" w:rsidR="0046679A" w:rsidRPr="0046679A" w:rsidRDefault="0046679A" w:rsidP="0046679A">
            <w:pPr>
              <w:spacing w:line="0" w:lineRule="atLeast"/>
              <w:rPr>
                <w:rFonts w:ascii="BIZ UDゴシック" w:eastAsia="BIZ UDゴシック" w:hAnsi="BIZ UDゴシック"/>
                <w:sz w:val="18"/>
                <w:szCs w:val="18"/>
                <w:u w:color="45B0E1"/>
              </w:rPr>
            </w:pPr>
          </w:p>
          <w:p w14:paraId="08DBA12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56460" behindDoc="0" locked="0" layoutInCell="1" allowOverlap="1" wp14:anchorId="172782BB" wp14:editId="6D1379F9">
                      <wp:simplePos x="0" y="0"/>
                      <wp:positionH relativeFrom="column">
                        <wp:posOffset>1313180</wp:posOffset>
                      </wp:positionH>
                      <wp:positionV relativeFrom="paragraph">
                        <wp:posOffset>135255</wp:posOffset>
                      </wp:positionV>
                      <wp:extent cx="1897380" cy="482600"/>
                      <wp:effectExtent l="0" t="0" r="0" b="0"/>
                      <wp:wrapNone/>
                      <wp:docPr id="96" name="テキスト ボックス 96" descr="P8510C441T106TB527bA#y1"/>
                      <wp:cNvGraphicFramePr/>
                      <a:graphic xmlns:a="http://schemas.openxmlformats.org/drawingml/2006/main">
                        <a:graphicData uri="http://schemas.microsoft.com/office/word/2010/wordprocessingShape">
                          <wps:wsp>
                            <wps:cNvSpPr txBox="1"/>
                            <wps:spPr>
                              <a:xfrm>
                                <a:off x="0" y="0"/>
                                <a:ext cx="1897380" cy="482600"/>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592F7D3A" w14:textId="77777777" w:rsidR="0046679A" w:rsidRPr="0046679A" w:rsidRDefault="0046679A" w:rsidP="0046679A">
                                  <w:pPr>
                                    <w:spacing w:line="0" w:lineRule="atLeas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782BB" id="テキスト ボックス 96" o:spid="_x0000_s3223" type="#_x0000_t202" alt="P8510C441T106TB527bA#y1" style="position:absolute;left:0;text-align:left;margin-left:103.4pt;margin-top:10.65pt;width:149.4pt;height:38pt;z-index:251956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" filled="f" strokeweight=".5pt">
                      <v:stroke opacity="0" joinstyle="round"/>
                      <v:textbox>
                        <w:txbxContent>
                          <w:p w14:paraId="592F7D3A" w14:textId="77777777" w:rsidR="0046679A" w:rsidRPr="0046679A" w:rsidRDefault="0046679A" w:rsidP="0046679A">
                            <w:pPr>
                              <w:spacing w:line="0" w:lineRule="atLeast"/>
                              <w:ind w:left="160" w:hangingChars="100" w:hanging="160"/>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v:textbox>
                    </v:shape>
                  </w:pict>
                </mc:Fallback>
              </mc:AlternateContent>
            </w:r>
          </w:p>
          <w:p w14:paraId="6CC2D2DF" w14:textId="77777777" w:rsidR="0046679A" w:rsidRPr="0046679A" w:rsidRDefault="0046679A" w:rsidP="0046679A">
            <w:pPr>
              <w:spacing w:line="0" w:lineRule="atLeast"/>
              <w:rPr>
                <w:rFonts w:ascii="BIZ UDゴシック" w:eastAsia="BIZ UDゴシック" w:hAnsi="BIZ UDゴシック"/>
                <w:sz w:val="18"/>
                <w:szCs w:val="18"/>
                <w:u w:color="45B0E1"/>
              </w:rPr>
            </w:pPr>
          </w:p>
        </w:tc>
        <w:tc>
          <w:tcPr>
            <w:tcW w:w="913" w:type="dxa"/>
            <w:tcBorders>
              <w:left w:val="nil"/>
            </w:tcBorders>
            <w:vAlign w:val="center"/>
          </w:tcPr>
          <w:p w14:paraId="0920B69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F39F94C" w14:textId="77777777" w:rsidTr="0046679A">
        <w:trPr>
          <w:trHeight w:val="20"/>
        </w:trPr>
        <w:tc>
          <w:tcPr>
            <w:tcW w:w="279" w:type="dxa"/>
            <w:tcBorders>
              <w:top w:val="nil"/>
              <w:bottom w:val="nil"/>
            </w:tcBorders>
            <w:shd w:val="clear" w:color="auto" w:fill="7EE68F"/>
            <w:vAlign w:val="center"/>
          </w:tcPr>
          <w:p w14:paraId="2E4BC1F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B5CCB3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1ECD67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が自動式引き戸の場合、施錠の操作がしやすいものとし、緊急の場合は外部からも開錠できるものとする。なお、自動式引き戸のドア開閉盤は、手かざしセンサー式が使いにくい人もいることから、操作しやすい押しボタン式とする。</w:t>
            </w:r>
          </w:p>
          <w:p w14:paraId="15EBA89C"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6"/>
                <w:szCs w:val="16"/>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自動式引き戸の場合は、高齢者、障がい者等が出入口を完全に通過する前に閉まり始めることがないよう、設置に当たっては十分に配慮する。</w:t>
            </w:r>
          </w:p>
          <w:p w14:paraId="0CB0304F" w14:textId="77777777" w:rsidR="0046679A" w:rsidRPr="0046679A" w:rsidRDefault="0046679A" w:rsidP="0046679A">
            <w:pPr>
              <w:spacing w:line="0" w:lineRule="atLeast"/>
              <w:ind w:leftChars="200" w:left="420" w:firstLineChars="100" w:firstLine="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rPr>
              <w:t>「多機能トイレ用自動ドア安全ガイドライン（</w:t>
            </w:r>
            <w:r w:rsidRPr="0046679A">
              <w:rPr>
                <w:rFonts w:ascii="BIZ UDゴシック" w:eastAsia="BIZ UDゴシック" w:hAnsi="BIZ UDゴシック"/>
                <w:sz w:val="16"/>
                <w:szCs w:val="16"/>
                <w:u w:color="45B0E1"/>
              </w:rPr>
              <w:t>JADA-0006）」</w:t>
            </w:r>
            <w:r w:rsidRPr="0046679A">
              <w:rPr>
                <w:rFonts w:ascii="BIZ UDゴシック" w:eastAsia="BIZ UDゴシック" w:hAnsi="BIZ UDゴシック" w:hint="eastAsia"/>
                <w:sz w:val="16"/>
                <w:szCs w:val="16"/>
                <w:u w:color="45B0E1"/>
              </w:rPr>
              <w:t>（全国自動ドア協会による）</w:t>
            </w:r>
          </w:p>
        </w:tc>
        <w:tc>
          <w:tcPr>
            <w:tcW w:w="913" w:type="dxa"/>
            <w:vAlign w:val="center"/>
          </w:tcPr>
          <w:p w14:paraId="5E39EC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400D750" w14:textId="77777777" w:rsidTr="0046679A">
        <w:trPr>
          <w:trHeight w:val="20"/>
        </w:trPr>
        <w:tc>
          <w:tcPr>
            <w:tcW w:w="279" w:type="dxa"/>
            <w:tcBorders>
              <w:top w:val="nil"/>
              <w:bottom w:val="nil"/>
            </w:tcBorders>
            <w:shd w:val="clear" w:color="auto" w:fill="7EE68F"/>
            <w:vAlign w:val="center"/>
          </w:tcPr>
          <w:p w14:paraId="1E1DBE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630E20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C5D19E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・便房の戸が手動式引き戸の場合、指の不自由な人でも施錠の操作がしやすいものとし、緊急の場合は外部からも開錠できるものとする。</w:t>
            </w:r>
          </w:p>
          <w:p w14:paraId="2AB6FB6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手動式引き戸では、棒状のもの、開き戸では大きく操作性の良いレバーハンドル式、プッシュプルハンドル式またはパニックバー形式のものとする。</w:t>
            </w:r>
          </w:p>
        </w:tc>
        <w:tc>
          <w:tcPr>
            <w:tcW w:w="913" w:type="dxa"/>
            <w:vAlign w:val="center"/>
          </w:tcPr>
          <w:p w14:paraId="48D73B0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7B56A96" w14:textId="77777777" w:rsidTr="0046679A">
        <w:trPr>
          <w:trHeight w:val="20"/>
        </w:trPr>
        <w:tc>
          <w:tcPr>
            <w:tcW w:w="279" w:type="dxa"/>
            <w:tcBorders>
              <w:top w:val="nil"/>
              <w:bottom w:val="nil"/>
            </w:tcBorders>
            <w:shd w:val="clear" w:color="auto" w:fill="7EE68F"/>
            <w:vAlign w:val="center"/>
          </w:tcPr>
          <w:p w14:paraId="2F50C20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8302F3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B90B61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・トイレ内の扉開閉ボタンを自動式とする場合、扉から</w:t>
            </w:r>
            <w:r w:rsidRPr="0046679A">
              <w:rPr>
                <w:rFonts w:ascii="BIZ UDゴシック" w:eastAsia="BIZ UDゴシック" w:hAnsi="BIZ UDゴシック"/>
                <w:sz w:val="18"/>
                <w:szCs w:val="18"/>
                <w:u w:color="45B0E1"/>
              </w:rPr>
              <w:t>70</w:t>
            </w:r>
            <w:r w:rsidRPr="0046679A">
              <w:rPr>
                <w:rFonts w:ascii="BIZ UDゴシック" w:eastAsia="BIZ UDゴシック" w:hAnsi="BIZ UDゴシック" w:hint="eastAsia"/>
                <w:sz w:val="18"/>
                <w:szCs w:val="18"/>
                <w:u w:color="45B0E1"/>
              </w:rPr>
              <w:t>c</w:t>
            </w:r>
            <w:r w:rsidRPr="0046679A">
              <w:rPr>
                <w:rFonts w:ascii="BIZ UDゴシック" w:eastAsia="BIZ UDゴシック" w:hAnsi="BIZ UDゴシック"/>
                <w:sz w:val="18"/>
                <w:szCs w:val="18"/>
                <w:u w:color="45B0E1"/>
              </w:rPr>
              <w:t>m以上離した位置に設置し、出入りの妨げにならないようにする。</w:t>
            </w:r>
          </w:p>
          <w:p w14:paraId="79A73B8A"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cs="Arial"/>
                <w:sz w:val="16"/>
                <w:szCs w:val="16"/>
                <w:u w:color="45B0E1"/>
              </w:rPr>
              <w:t>車椅子の構造上、フットレストが支障となり隅まで手が届かないことがある。</w:t>
            </w:r>
          </w:p>
        </w:tc>
        <w:tc>
          <w:tcPr>
            <w:tcW w:w="913" w:type="dxa"/>
            <w:vAlign w:val="center"/>
          </w:tcPr>
          <w:p w14:paraId="1FA428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6EC9FB8" w14:textId="77777777" w:rsidTr="0046679A">
        <w:trPr>
          <w:trHeight w:val="20"/>
        </w:trPr>
        <w:tc>
          <w:tcPr>
            <w:tcW w:w="279" w:type="dxa"/>
            <w:tcBorders>
              <w:top w:val="nil"/>
              <w:bottom w:val="nil"/>
            </w:tcBorders>
            <w:shd w:val="clear" w:color="auto" w:fill="7EE68F"/>
            <w:vAlign w:val="center"/>
          </w:tcPr>
          <w:p w14:paraId="05C6FED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E2C669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8685D7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・戸が内開き戸の場合、便器前から戸までの間に、戸の開閉動作に支障がないよう、便房内のスペースにゆとりある広さを確保する。</w:t>
            </w:r>
          </w:p>
        </w:tc>
        <w:tc>
          <w:tcPr>
            <w:tcW w:w="913" w:type="dxa"/>
            <w:vAlign w:val="center"/>
          </w:tcPr>
          <w:p w14:paraId="66D650F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A7E0551" w14:textId="77777777" w:rsidTr="0046679A">
        <w:trPr>
          <w:trHeight w:val="20"/>
        </w:trPr>
        <w:tc>
          <w:tcPr>
            <w:tcW w:w="279" w:type="dxa"/>
            <w:tcBorders>
              <w:top w:val="nil"/>
              <w:bottom w:val="nil"/>
            </w:tcBorders>
            <w:shd w:val="clear" w:color="auto" w:fill="7EE68F"/>
            <w:vAlign w:val="center"/>
          </w:tcPr>
          <w:p w14:paraId="7EB8321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7B661A1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046CEE"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・内開き戸とする場合には、緊急時に戸を外せるものとする。</w:t>
            </w:r>
          </w:p>
          <w:p w14:paraId="1FD3A853"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内開き戸は、利用者が便房内で倒れたときなどに、倒れた利用者の体が障がいとなり開けることができない可能性がある。</w:t>
            </w:r>
          </w:p>
        </w:tc>
        <w:tc>
          <w:tcPr>
            <w:tcW w:w="913" w:type="dxa"/>
            <w:vAlign w:val="center"/>
          </w:tcPr>
          <w:p w14:paraId="15ED4508"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6944F11" w14:textId="77777777" w:rsidTr="0046679A">
        <w:trPr>
          <w:trHeight w:val="20"/>
        </w:trPr>
        <w:tc>
          <w:tcPr>
            <w:tcW w:w="279" w:type="dxa"/>
            <w:tcBorders>
              <w:top w:val="nil"/>
              <w:bottom w:val="nil"/>
            </w:tcBorders>
            <w:shd w:val="clear" w:color="auto" w:fill="7EE68F"/>
            <w:vAlign w:val="center"/>
          </w:tcPr>
          <w:p w14:paraId="5F9EE43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6DA6127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1FE63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4"/>
                <w:sz w:val="18"/>
                <w:szCs w:val="18"/>
                <w:u w:color="45B0E1"/>
              </w:rPr>
              <w:t>外開き戸とする場合には、開閉操作が円滑に行うことができるよう、扉に補助取っ手を設ける。</w:t>
            </w:r>
          </w:p>
        </w:tc>
        <w:tc>
          <w:tcPr>
            <w:tcW w:w="913" w:type="dxa"/>
            <w:vAlign w:val="center"/>
          </w:tcPr>
          <w:p w14:paraId="3DD02E7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17580BD" w14:textId="77777777" w:rsidTr="0046679A">
        <w:trPr>
          <w:trHeight w:val="20"/>
        </w:trPr>
        <w:tc>
          <w:tcPr>
            <w:tcW w:w="279" w:type="dxa"/>
            <w:tcBorders>
              <w:top w:val="nil"/>
              <w:bottom w:val="nil"/>
            </w:tcBorders>
            <w:shd w:val="clear" w:color="auto" w:fill="7EE68F"/>
            <w:vAlign w:val="center"/>
          </w:tcPr>
          <w:p w14:paraId="32AA415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4898FA9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FD38E1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・便房の戸に使用中か否かを表示する装置を設ける。</w:t>
            </w:r>
          </w:p>
          <w:p w14:paraId="61FDCFA8"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施錠を示す表示が赤と青の場合、色覚障がい者が区別できない可能性があるため、見やすい色及び文字で「使用中」と表示するなどの配慮を行う。</w:t>
            </w:r>
          </w:p>
        </w:tc>
        <w:tc>
          <w:tcPr>
            <w:tcW w:w="913" w:type="dxa"/>
            <w:vAlign w:val="center"/>
          </w:tcPr>
          <w:p w14:paraId="611443A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4919D4C" w14:textId="77777777" w:rsidTr="0046679A">
        <w:trPr>
          <w:trHeight w:val="20"/>
        </w:trPr>
        <w:tc>
          <w:tcPr>
            <w:tcW w:w="279" w:type="dxa"/>
            <w:tcBorders>
              <w:top w:val="nil"/>
              <w:bottom w:val="nil"/>
            </w:tcBorders>
            <w:shd w:val="clear" w:color="auto" w:fill="7EE68F"/>
            <w:vAlign w:val="center"/>
          </w:tcPr>
          <w:p w14:paraId="73D8CFA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5FA29F8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CCE7C2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・使用時以外は扉が開いているタイプとする。</w:t>
            </w:r>
          </w:p>
        </w:tc>
        <w:tc>
          <w:tcPr>
            <w:tcW w:w="913" w:type="dxa"/>
            <w:vAlign w:val="center"/>
          </w:tcPr>
          <w:p w14:paraId="187E691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C605CE1" w14:textId="77777777" w:rsidTr="0046679A">
        <w:trPr>
          <w:trHeight w:val="20"/>
        </w:trPr>
        <w:tc>
          <w:tcPr>
            <w:tcW w:w="279" w:type="dxa"/>
            <w:tcBorders>
              <w:top w:val="nil"/>
              <w:bottom w:val="nil"/>
            </w:tcBorders>
            <w:shd w:val="clear" w:color="auto" w:fill="7EE68F"/>
            <w:vAlign w:val="center"/>
          </w:tcPr>
          <w:p w14:paraId="214C4A9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06D5945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AA8842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・施錠装置は視覚障がい者が探しやすいよう、ドアノブ付近等に設置するとともに、ベビーチェアを設置する場合、乳幼児の手が届かない位置に取り付ける。</w:t>
            </w:r>
          </w:p>
        </w:tc>
        <w:tc>
          <w:tcPr>
            <w:tcW w:w="913" w:type="dxa"/>
            <w:vAlign w:val="center"/>
          </w:tcPr>
          <w:p w14:paraId="3DE2AF0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69AF0F9" w14:textId="77777777" w:rsidTr="0046679A">
        <w:trPr>
          <w:trHeight w:val="20"/>
        </w:trPr>
        <w:tc>
          <w:tcPr>
            <w:tcW w:w="279" w:type="dxa"/>
            <w:tcBorders>
              <w:top w:val="nil"/>
              <w:bottom w:val="single" w:sz="4" w:space="0" w:color="000000"/>
            </w:tcBorders>
            <w:shd w:val="clear" w:color="auto" w:fill="7EE68F"/>
            <w:vAlign w:val="center"/>
          </w:tcPr>
          <w:p w14:paraId="57D8015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14B7A1F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63CD989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・車椅子使用者は下肢だけでなく、上肢・指先にも障がいがある場合があることに配慮し、操作が容易な施錠装置を設置する。</w:t>
            </w:r>
          </w:p>
        </w:tc>
        <w:tc>
          <w:tcPr>
            <w:tcW w:w="913" w:type="dxa"/>
            <w:vAlign w:val="center"/>
          </w:tcPr>
          <w:p w14:paraId="616479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図8.22</w:t>
            </w:r>
          </w:p>
        </w:tc>
      </w:tr>
      <w:tr w:rsidR="0046679A" w:rsidRPr="0046679A" w14:paraId="411875B2" w14:textId="77777777" w:rsidTr="0046679A">
        <w:trPr>
          <w:trHeight w:val="3572"/>
        </w:trPr>
        <w:tc>
          <w:tcPr>
            <w:tcW w:w="279" w:type="dxa"/>
            <w:tcBorders>
              <w:top w:val="single" w:sz="4" w:space="0" w:color="000000"/>
              <w:bottom w:val="nil"/>
            </w:tcBorders>
            <w:shd w:val="clear" w:color="auto" w:fill="7EE68F"/>
            <w:vAlign w:val="center"/>
          </w:tcPr>
          <w:p w14:paraId="611B785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right w:val="nil"/>
            </w:tcBorders>
            <w:vAlign w:val="center"/>
          </w:tcPr>
          <w:p w14:paraId="75E4936B"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47244" behindDoc="0" locked="0" layoutInCell="1" allowOverlap="1" wp14:anchorId="5C768824" wp14:editId="25275AAE">
                      <wp:simplePos x="0" y="0"/>
                      <wp:positionH relativeFrom="column">
                        <wp:posOffset>-7620</wp:posOffset>
                      </wp:positionH>
                      <wp:positionV relativeFrom="paragraph">
                        <wp:posOffset>-981075</wp:posOffset>
                      </wp:positionV>
                      <wp:extent cx="2449830" cy="323215"/>
                      <wp:effectExtent l="0" t="0" r="0" b="0"/>
                      <wp:wrapNone/>
                      <wp:docPr id="692817744" name="テキスト ボックス 1687893045" descr="P8571C484T106TB5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D02A3F6"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8.2</w:t>
                                  </w:r>
                                  <w:r w:rsidRPr="0046679A">
                                    <w:rPr>
                                      <w:rFonts w:ascii="BIZ UDゴシック" w:eastAsia="BIZ UDゴシック" w:hAnsi="BIZ UDゴシック" w:hint="eastAsia"/>
                                      <w:color w:val="000000"/>
                                      <w:sz w:val="20"/>
                                      <w:szCs w:val="20"/>
                                    </w:rPr>
                                    <w:t>2　操作が容易な</w:t>
                                  </w:r>
                                  <w:r w:rsidRPr="0046679A">
                                    <w:rPr>
                                      <w:rFonts w:ascii="BIZ UDゴシック" w:eastAsia="BIZ UDゴシック" w:hAnsi="BIZ UDゴシック"/>
                                      <w:color w:val="000000"/>
                                      <w:sz w:val="20"/>
                                      <w:szCs w:val="20"/>
                                    </w:rPr>
                                    <w:t>施錠装置</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68824" id="_x0000_s3224" type="#_x0000_t202" alt="P8571C484T106TB518bA#y1" style="position:absolute;left:0;text-align:left;margin-left:-.6pt;margin-top:-77.25pt;width:192.9pt;height:25.45pt;z-index:251947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" filled="f">
                      <v:stroke opacity="0"/>
                      <v:textbox>
                        <w:txbxContent>
                          <w:p w14:paraId="7D02A3F6"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w:t>
                            </w:r>
                            <w:r w:rsidRPr="0046679A">
                              <w:rPr>
                                <w:rFonts w:ascii="BIZ UDゴシック" w:eastAsia="BIZ UDゴシック" w:hAnsi="BIZ UDゴシック"/>
                                <w:color w:val="000000"/>
                                <w:sz w:val="20"/>
                                <w:szCs w:val="20"/>
                              </w:rPr>
                              <w:t>8.2</w:t>
                            </w:r>
                            <w:r w:rsidRPr="0046679A">
                              <w:rPr>
                                <w:rFonts w:ascii="BIZ UDゴシック" w:eastAsia="BIZ UDゴシック" w:hAnsi="BIZ UDゴシック" w:hint="eastAsia"/>
                                <w:color w:val="000000"/>
                                <w:sz w:val="20"/>
                                <w:szCs w:val="20"/>
                              </w:rPr>
                              <w:t xml:space="preserve">2　</w:t>
                            </w:r>
                            <w:r w:rsidRPr="0046679A">
                              <w:rPr>
                                <w:rFonts w:ascii="BIZ UDゴシック" w:eastAsia="BIZ UDゴシック" w:hAnsi="BIZ UDゴシック" w:hint="eastAsia"/>
                                <w:color w:val="000000"/>
                                <w:sz w:val="20"/>
                                <w:szCs w:val="20"/>
                              </w:rPr>
                              <w:t>操作が容易な</w:t>
                            </w:r>
                            <w:r w:rsidRPr="0046679A">
                              <w:rPr>
                                <w:rFonts w:ascii="BIZ UDゴシック" w:eastAsia="BIZ UDゴシック" w:hAnsi="BIZ UDゴシック"/>
                                <w:color w:val="000000"/>
                                <w:sz w:val="20"/>
                                <w:szCs w:val="20"/>
                              </w:rPr>
                              <w:t>施錠装置</w:t>
                            </w:r>
                          </w:p>
                        </w:txbxContent>
                      </v:textbox>
                    </v:shape>
                  </w:pict>
                </mc:Fallback>
              </mc:AlternateContent>
            </w:r>
          </w:p>
        </w:tc>
        <w:tc>
          <w:tcPr>
            <w:tcW w:w="7614" w:type="dxa"/>
            <w:tcBorders>
              <w:top w:val="single" w:sz="4" w:space="0" w:color="000000"/>
              <w:left w:val="nil"/>
              <w:bottom w:val="single" w:sz="4" w:space="0" w:color="000000"/>
              <w:right w:val="nil"/>
            </w:tcBorders>
          </w:tcPr>
          <w:p w14:paraId="5CF86CB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416F008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A74B57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FFFFFF"/>
                <w:sz w:val="20"/>
                <w:szCs w:val="20"/>
                <w:u w:color="45B0E1"/>
                <w:shd w:val="clear" w:color="auto" w:fill="E97132"/>
              </w:rPr>
              <w:drawing>
                <wp:anchor distT="0" distB="0" distL="114300" distR="114300" simplePos="0" relativeHeight="251948268" behindDoc="0" locked="0" layoutInCell="1" allowOverlap="1" wp14:anchorId="3C23B886" wp14:editId="3DDD2963">
                  <wp:simplePos x="0" y="0"/>
                  <wp:positionH relativeFrom="column">
                    <wp:posOffset>533400</wp:posOffset>
                  </wp:positionH>
                  <wp:positionV relativeFrom="paragraph">
                    <wp:posOffset>19126</wp:posOffset>
                  </wp:positionV>
                  <wp:extent cx="3648075" cy="1781175"/>
                  <wp:effectExtent l="0" t="0" r="9525" b="9525"/>
                  <wp:wrapNone/>
                  <wp:docPr id="2007519923" name="図 552" descr="P8574C485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19923" name="図 552" descr="P8574C485T106#y1"/>
                          <pic:cNvPicPr>
                            <a:picLocks noChangeAspect="1" noChangeArrowheads="1"/>
                          </pic:cNvPicPr>
                        </pic:nvPicPr>
                        <pic:blipFill>
                          <a:blip r:embed="rId376" cstate="email">
                            <a:extLst>
                              <a:ext uri="{28A0092B-C50C-407E-A947-70E740481C1C}">
                                <a14:useLocalDpi xmlns:a14="http://schemas.microsoft.com/office/drawing/2010/main"/>
                              </a:ext>
                            </a:extLst>
                          </a:blip>
                          <a:stretch>
                            <a:fillRect/>
                          </a:stretch>
                        </pic:blipFill>
                        <pic:spPr bwMode="auto">
                          <a:xfrm>
                            <a:off x="0" y="0"/>
                            <a:ext cx="364807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61FEA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2C7238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34DB968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672B28F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7DCF56B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63F3D5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1320302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p>
          <w:p w14:paraId="54E43F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E97132"/>
              </w:rPr>
            </w:pPr>
            <w:r w:rsidRPr="0046679A">
              <w:rPr>
                <w:rFonts w:ascii="BIZ UDゴシック" w:eastAsia="BIZ UDゴシック" w:hAnsi="BIZ UDゴシック"/>
                <w:noProof/>
                <w:color w:val="000000"/>
                <w:szCs w:val="21"/>
              </w:rPr>
              <mc:AlternateContent>
                <mc:Choice Requires="wps">
                  <w:drawing>
                    <wp:anchor distT="0" distB="0" distL="114300" distR="114300" simplePos="0" relativeHeight="251963628" behindDoc="0" locked="0" layoutInCell="1" allowOverlap="1" wp14:anchorId="3638060B" wp14:editId="40F078DF">
                      <wp:simplePos x="0" y="0"/>
                      <wp:positionH relativeFrom="column">
                        <wp:posOffset>1637030</wp:posOffset>
                      </wp:positionH>
                      <wp:positionV relativeFrom="paragraph">
                        <wp:posOffset>287449</wp:posOffset>
                      </wp:positionV>
                      <wp:extent cx="3150187" cy="422910"/>
                      <wp:effectExtent l="0" t="0" r="0" b="0"/>
                      <wp:wrapNone/>
                      <wp:docPr id="2013582741" name="テキスト ボックス 17" descr="P8582C485T106TB534bA#y1"/>
                      <wp:cNvGraphicFramePr/>
                      <a:graphic xmlns:a="http://schemas.openxmlformats.org/drawingml/2006/main">
                        <a:graphicData uri="http://schemas.microsoft.com/office/word/2010/wordprocessingShape">
                          <wps:wsp>
                            <wps:cNvSpPr txBox="1"/>
                            <wps:spPr>
                              <a:xfrm>
                                <a:off x="0" y="0"/>
                                <a:ext cx="3150187" cy="422910"/>
                              </a:xfrm>
                              <a:prstGeom prst="rect">
                                <a:avLst/>
                              </a:prstGeom>
                              <a:noFill/>
                              <a:ln w="9525" cap="flat" cmpd="sng" algn="ctr">
                                <a:solidFill>
                                  <a:prstClr val="black">
                                    <a:alpha val="0"/>
                                  </a:prstClr>
                                </a:solidFill>
                                <a:prstDash val="solid"/>
                                <a:round/>
                                <a:headEnd type="none" w="med" len="med"/>
                                <a:tailEnd type="none" w="med" len="med"/>
                              </a:ln>
                            </wps:spPr>
                            <wps:txbx>
                              <w:txbxContent>
                                <w:p w14:paraId="16BC7624"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出典：施設整備に関するユニバーサルデザインガイドライン【改定版】</w:t>
                                  </w:r>
                                </w:p>
                                <w:p w14:paraId="570CFA13"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lang w:eastAsia="zh-CN"/>
                                    </w:rPr>
                                  </w:pPr>
                                  <w:r w:rsidRPr="0046679A">
                                    <w:rPr>
                                      <w:rFonts w:ascii="BIZ UDPゴシック" w:eastAsia="BIZ UDPゴシック" w:hAnsi="BIZ UDPゴシック" w:hint="eastAsia"/>
                                      <w:color w:val="000000"/>
                                      <w:kern w:val="24"/>
                                      <w:sz w:val="16"/>
                                      <w:szCs w:val="16"/>
                                      <w:lang w:eastAsia="zh-CN"/>
                                    </w:rPr>
                                    <w:t>（</w:t>
                                  </w:r>
                                  <w:r w:rsidRPr="0046679A">
                                    <w:rPr>
                                      <w:rFonts w:ascii="BIZ UDPゴシック" w:eastAsia="BIZ UDPゴシック" w:hAnsi="BIZ UDPゴシック"/>
                                      <w:color w:val="000000"/>
                                      <w:kern w:val="24"/>
                                      <w:sz w:val="16"/>
                                      <w:szCs w:val="16"/>
                                      <w:lang w:eastAsia="zh-CN"/>
                                    </w:rPr>
                                    <w:t>2025年日本国際博覧会協会）</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3638060B" id="_x0000_s3225" type="#_x0000_t202" alt="P8582C485T106TB534bA#y1" style="position:absolute;left:0;text-align:left;margin-left:128.9pt;margin-top:22.65pt;width:248.05pt;height:33.3pt;z-index:251963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" filled="f">
                      <v:stroke opacity="0" joinstyle="round"/>
                      <v:textbox style="mso-fit-shape-to-text:t">
                        <w:txbxContent>
                          <w:p w14:paraId="16BC7624"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出典：施設整備に関するユニバーサルデザインガイドライン【改定版】</w:t>
                            </w:r>
                          </w:p>
                          <w:p w14:paraId="570CFA13" w14:textId="77777777" w:rsidR="0046679A" w:rsidRPr="0046679A" w:rsidRDefault="0046679A" w:rsidP="0046679A">
                            <w:pPr>
                              <w:spacing w:line="0" w:lineRule="atLeast"/>
                              <w:jc w:val="right"/>
                              <w:rPr>
                                <w:rFonts w:ascii="BIZ UDPゴシック" w:eastAsia="BIZ UDPゴシック" w:hAnsi="BIZ UDPゴシック"/>
                                <w:color w:val="000000"/>
                                <w:kern w:val="24"/>
                                <w:sz w:val="16"/>
                                <w:szCs w:val="16"/>
                                <w:lang w:eastAsia="zh-CN"/>
                              </w:rPr>
                            </w:pPr>
                            <w:r w:rsidRPr="0046679A">
                              <w:rPr>
                                <w:rFonts w:ascii="BIZ UDPゴシック" w:eastAsia="BIZ UDPゴシック" w:hAnsi="BIZ UDPゴシック" w:hint="eastAsia"/>
                                <w:color w:val="000000"/>
                                <w:kern w:val="24"/>
                                <w:sz w:val="16"/>
                                <w:szCs w:val="16"/>
                                <w:lang w:eastAsia="zh-CN"/>
                              </w:rPr>
                              <w:t>（</w:t>
                            </w:r>
                            <w:r w:rsidRPr="0046679A">
                              <w:rPr>
                                <w:rFonts w:ascii="BIZ UDPゴシック" w:eastAsia="BIZ UDPゴシック" w:hAnsi="BIZ UDPゴシック"/>
                                <w:color w:val="000000"/>
                                <w:kern w:val="24"/>
                                <w:sz w:val="16"/>
                                <w:szCs w:val="16"/>
                                <w:lang w:eastAsia="zh-CN"/>
                              </w:rPr>
                              <w:t>2025年日本国際博覧会協会）</w:t>
                            </w:r>
                          </w:p>
                        </w:txbxContent>
                      </v:textbox>
                    </v:shape>
                  </w:pict>
                </mc:Fallback>
              </mc:AlternateContent>
            </w:r>
          </w:p>
        </w:tc>
        <w:tc>
          <w:tcPr>
            <w:tcW w:w="913" w:type="dxa"/>
            <w:tcBorders>
              <w:top w:val="single" w:sz="4" w:space="0" w:color="auto"/>
              <w:left w:val="nil"/>
              <w:bottom w:val="single" w:sz="4" w:space="0" w:color="000000"/>
            </w:tcBorders>
            <w:vAlign w:val="center"/>
          </w:tcPr>
          <w:p w14:paraId="535D65D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3FF6D8A" w14:textId="77777777" w:rsidTr="0046679A">
        <w:trPr>
          <w:trHeight w:val="23"/>
        </w:trPr>
        <w:tc>
          <w:tcPr>
            <w:tcW w:w="279" w:type="dxa"/>
            <w:tcBorders>
              <w:top w:val="nil"/>
              <w:bottom w:val="single" w:sz="4" w:space="0" w:color="000000"/>
            </w:tcBorders>
            <w:shd w:val="clear" w:color="auto" w:fill="7EE68F"/>
            <w:vAlign w:val="center"/>
          </w:tcPr>
          <w:p w14:paraId="6267F4E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492BD19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EE0000"/>
                <w:sz w:val="20"/>
                <w:szCs w:val="20"/>
                <w:u w:color="45B0E1"/>
              </w:rPr>
              <w:t>●</w:t>
            </w:r>
          </w:p>
        </w:tc>
        <w:tc>
          <w:tcPr>
            <w:tcW w:w="7614" w:type="dxa"/>
            <w:tcBorders>
              <w:top w:val="single" w:sz="4" w:space="0" w:color="auto"/>
              <w:bottom w:val="single" w:sz="4" w:space="0" w:color="000000"/>
            </w:tcBorders>
          </w:tcPr>
          <w:p w14:paraId="31151947"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E97132"/>
              </w:rPr>
              <w:t>移動等円滑化経路</w:t>
            </w:r>
          </w:p>
          <w:p w14:paraId="117776D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・戸を設ける場合には、自動的に開閉する構造その他の車椅子使用者が容易に開閉して通過できる構造とし、かつ、その前後に高低差がない。</w:t>
            </w:r>
          </w:p>
          <w:p w14:paraId="2F16B281"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rPr>
            </w:pPr>
            <w:r w:rsidRPr="0046679A">
              <w:rPr>
                <w:rFonts w:ascii="BIZ UDゴシック" w:eastAsia="BIZ UDゴシック" w:hAnsi="BIZ UDゴシック" w:hint="eastAsia"/>
                <w:sz w:val="16"/>
                <w:szCs w:val="16"/>
                <w:bdr w:val="single" w:sz="4" w:space="0" w:color="auto"/>
              </w:rPr>
              <w:t>解説</w:t>
            </w:r>
            <w:r w:rsidRPr="0046679A">
              <w:rPr>
                <w:rFonts w:ascii="BIZ UDゴシック" w:eastAsia="BIZ UDゴシック" w:hAnsi="BIZ UDゴシック" w:hint="eastAsia"/>
                <w:sz w:val="16"/>
                <w:szCs w:val="16"/>
              </w:rPr>
              <w:t>車椅子使用者用便房の出入口は移動等円滑化経路基準の出入口の規定が適用される。また、車椅子使用者用便房が一般便房の奥にある場合などは、当該車椅子使用者用便房に至る経路も移動等円滑化経路の適用を受けるため注意する。</w:t>
            </w:r>
          </w:p>
        </w:tc>
        <w:tc>
          <w:tcPr>
            <w:tcW w:w="913" w:type="dxa"/>
            <w:tcBorders>
              <w:top w:val="single" w:sz="4" w:space="0" w:color="auto"/>
              <w:bottom w:val="single" w:sz="4" w:space="0" w:color="000000"/>
            </w:tcBorders>
            <w:vAlign w:val="center"/>
          </w:tcPr>
          <w:p w14:paraId="14CAD2A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A6B6B1" w14:textId="77777777" w:rsidTr="0046679A">
        <w:trPr>
          <w:trHeight w:val="340"/>
        </w:trPr>
        <w:tc>
          <w:tcPr>
            <w:tcW w:w="9655" w:type="dxa"/>
            <w:gridSpan w:val="4"/>
            <w:tcBorders>
              <w:top w:val="nil"/>
              <w:bottom w:val="nil"/>
            </w:tcBorders>
            <w:shd w:val="clear" w:color="auto" w:fill="7EE68F"/>
            <w:vAlign w:val="center"/>
          </w:tcPr>
          <w:p w14:paraId="391A150F"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非常時のための設備</w:t>
            </w:r>
          </w:p>
        </w:tc>
      </w:tr>
      <w:tr w:rsidR="0046679A" w:rsidRPr="0046679A" w14:paraId="5B51A242" w14:textId="77777777" w:rsidTr="0046679A">
        <w:trPr>
          <w:trHeight w:val="20"/>
        </w:trPr>
        <w:tc>
          <w:tcPr>
            <w:tcW w:w="279" w:type="dxa"/>
            <w:tcBorders>
              <w:top w:val="nil"/>
              <w:bottom w:val="nil"/>
            </w:tcBorders>
            <w:shd w:val="clear" w:color="auto" w:fill="7EE68F"/>
            <w:vAlign w:val="center"/>
          </w:tcPr>
          <w:p w14:paraId="6EBB80C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A47983A"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7A7A56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・自動火災報知設備を設置する施設の便所内には</w:t>
            </w:r>
            <w:r w:rsidRPr="0046679A">
              <w:rPr>
                <w:rFonts w:ascii="BIZ UDゴシック" w:eastAsia="BIZ UDゴシック" w:hAnsi="BIZ UDゴシック"/>
                <w:sz w:val="18"/>
                <w:szCs w:val="18"/>
                <w:u w:color="45B0E1"/>
              </w:rPr>
              <w:t>、聴覚障がい者をはじ</w:t>
            </w:r>
            <w:r w:rsidRPr="0046679A">
              <w:rPr>
                <w:rFonts w:ascii="BIZ UDゴシック" w:eastAsia="BIZ UDゴシック" w:hAnsi="BIZ UDゴシック" w:hint="eastAsia"/>
                <w:sz w:val="18"/>
                <w:szCs w:val="18"/>
                <w:u w:color="45B0E1"/>
              </w:rPr>
              <w:t>めとするすべての人が、火事等の非常時の情報がわかるよう</w:t>
            </w:r>
            <w:r w:rsidRPr="0046679A">
              <w:rPr>
                <w:rFonts w:ascii="BIZ UDゴシック" w:eastAsia="BIZ UDゴシック" w:hAnsi="BIZ UDゴシック"/>
                <w:sz w:val="18"/>
                <w:szCs w:val="18"/>
                <w:u w:color="45B0E1"/>
              </w:rPr>
              <w:t>に、文字情</w:t>
            </w:r>
            <w:r w:rsidRPr="0046679A">
              <w:rPr>
                <w:rFonts w:ascii="BIZ UDゴシック" w:eastAsia="BIZ UDゴシック" w:hAnsi="BIZ UDゴシック" w:hint="eastAsia"/>
                <w:sz w:val="18"/>
                <w:szCs w:val="18"/>
                <w:u w:color="45B0E1"/>
              </w:rPr>
              <w:t>報やサインを表示できるディスプレイ装置、フラッシュライト、パトライト等の光警報装置を、すべての便房内から十分に認識できる位置に設置する。</w:t>
            </w:r>
          </w:p>
          <w:p w14:paraId="1580A946" w14:textId="77777777" w:rsidR="0046679A" w:rsidRPr="0046679A" w:rsidRDefault="0046679A" w:rsidP="0046679A">
            <w:pPr>
              <w:spacing w:line="0" w:lineRule="atLeast"/>
              <w:ind w:leftChars="100" w:left="370" w:hangingChars="100" w:hanging="16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床面積の合計が10,000㎡未満の建築物にも積極的に設置する。</w:t>
            </w:r>
          </w:p>
        </w:tc>
        <w:tc>
          <w:tcPr>
            <w:tcW w:w="913" w:type="dxa"/>
            <w:vAlign w:val="center"/>
          </w:tcPr>
          <w:p w14:paraId="03EAA1E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図8.23</w:t>
            </w:r>
          </w:p>
        </w:tc>
      </w:tr>
      <w:tr w:rsidR="0046679A" w:rsidRPr="0046679A" w14:paraId="5608449D" w14:textId="77777777" w:rsidTr="0046679A">
        <w:trPr>
          <w:trHeight w:val="20"/>
        </w:trPr>
        <w:tc>
          <w:tcPr>
            <w:tcW w:w="279" w:type="dxa"/>
            <w:tcBorders>
              <w:top w:val="nil"/>
              <w:bottom w:val="nil"/>
            </w:tcBorders>
            <w:shd w:val="clear" w:color="auto" w:fill="7EE68F"/>
            <w:vAlign w:val="center"/>
          </w:tcPr>
          <w:p w14:paraId="65CAB68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CC98993"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AAFA425" w14:textId="77777777" w:rsidR="0046679A" w:rsidRPr="0046679A" w:rsidRDefault="0046679A" w:rsidP="0046679A">
            <w:pPr>
              <w:spacing w:line="0" w:lineRule="atLeast"/>
              <w:ind w:left="172" w:hangingChars="100" w:hanging="17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8"/>
                <w:szCs w:val="18"/>
                <w:u w:color="45B0E1"/>
              </w:rPr>
              <w:t>・聴覚障がい者が便房でも非常時に情報がわかるように文字情報やこれに代わるサインを表示できるディスプレイ装置等を設ける。</w:t>
            </w:r>
          </w:p>
        </w:tc>
        <w:tc>
          <w:tcPr>
            <w:tcW w:w="913" w:type="dxa"/>
            <w:tcBorders>
              <w:bottom w:val="single" w:sz="4" w:space="0" w:color="000000"/>
            </w:tcBorders>
            <w:vAlign w:val="center"/>
          </w:tcPr>
          <w:p w14:paraId="4F38EDD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5B6F3A4" w14:textId="77777777" w:rsidTr="0046679A">
        <w:trPr>
          <w:trHeight w:val="20"/>
        </w:trPr>
        <w:tc>
          <w:tcPr>
            <w:tcW w:w="279" w:type="dxa"/>
            <w:tcBorders>
              <w:top w:val="nil"/>
              <w:bottom w:val="nil"/>
            </w:tcBorders>
            <w:shd w:val="clear" w:color="auto" w:fill="7EE68F"/>
            <w:vAlign w:val="center"/>
          </w:tcPr>
          <w:p w14:paraId="163D252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2C66AF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000000"/>
            </w:tcBorders>
            <w:vAlign w:val="center"/>
          </w:tcPr>
          <w:p w14:paraId="51031306" w14:textId="77777777" w:rsidR="0046679A" w:rsidRPr="0046679A" w:rsidRDefault="0046679A" w:rsidP="0046679A">
            <w:pPr>
              <w:spacing w:line="0" w:lineRule="atLeast"/>
              <w:rPr>
                <w:rFonts w:ascii="BIZ UDゴシック" w:eastAsia="BIZ UDゴシック" w:hAnsi="BIZ UDゴシック"/>
                <w:sz w:val="20"/>
                <w:szCs w:val="20"/>
              </w:rPr>
            </w:pPr>
            <w:r w:rsidRPr="0046679A">
              <w:rPr>
                <w:rFonts w:ascii="BIZ UDゴシック" w:eastAsia="BIZ UDゴシック" w:hAnsi="BIZ UDゴシック" w:hint="eastAsia"/>
                <w:color w:val="FFFFFF"/>
                <w:sz w:val="20"/>
                <w:szCs w:val="20"/>
                <w:u w:color="45B0E1"/>
                <w:shd w:val="clear" w:color="auto" w:fill="0070C0"/>
              </w:rPr>
              <w:t>一般基準</w:t>
            </w:r>
          </w:p>
          <w:p w14:paraId="7DFD9F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床面積の合計が10,000㎡以上の建築物（共同住宅若しくは寄宿舎又は下宿にあっては、床面積が200㎡以上の集会室があるものに限る。）に不特定かつ多数の者が利用し、又は主として高齢者、障害者等が利用する便所を設ける場合には、当該便所に光（フラッシュライト等）により火災の発生を伝える警報装置を避難上有効な位置に設けなければならない。</w:t>
            </w:r>
          </w:p>
          <w:p w14:paraId="05EF08A6"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便房の戸を閉じた状態でも、便所内からその点滅が十分識別できる位置に設置する。</w:t>
            </w:r>
          </w:p>
        </w:tc>
        <w:tc>
          <w:tcPr>
            <w:tcW w:w="913" w:type="dxa"/>
            <w:tcBorders>
              <w:bottom w:val="single" w:sz="4" w:space="0" w:color="000000"/>
            </w:tcBorders>
            <w:vAlign w:val="center"/>
          </w:tcPr>
          <w:p w14:paraId="3E2B7F1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図8.23</w:t>
            </w:r>
          </w:p>
        </w:tc>
      </w:tr>
      <w:tr w:rsidR="0046679A" w:rsidRPr="0046679A" w14:paraId="69208571" w14:textId="77777777" w:rsidTr="0046679A">
        <w:trPr>
          <w:trHeight w:val="5307"/>
        </w:trPr>
        <w:tc>
          <w:tcPr>
            <w:tcW w:w="279" w:type="dxa"/>
            <w:tcBorders>
              <w:top w:val="nil"/>
              <w:bottom w:val="single" w:sz="4" w:space="0" w:color="auto"/>
            </w:tcBorders>
            <w:shd w:val="clear" w:color="auto" w:fill="7EE68F"/>
            <w:vAlign w:val="center"/>
          </w:tcPr>
          <w:p w14:paraId="76AD981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right w:val="nil"/>
            </w:tcBorders>
          </w:tcPr>
          <w:p w14:paraId="7CB0AF6D"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cs="ＭＳ 明朝"/>
                <w:noProof/>
                <w:szCs w:val="21"/>
              </w:rPr>
              <mc:AlternateContent>
                <mc:Choice Requires="wps">
                  <w:drawing>
                    <wp:anchor distT="0" distB="0" distL="114300" distR="114300" simplePos="0" relativeHeight="251942124" behindDoc="0" locked="0" layoutInCell="1" allowOverlap="1" wp14:anchorId="7E87BE7B" wp14:editId="46D8081C">
                      <wp:simplePos x="0" y="0"/>
                      <wp:positionH relativeFrom="column">
                        <wp:posOffset>-2540</wp:posOffset>
                      </wp:positionH>
                      <wp:positionV relativeFrom="paragraph">
                        <wp:posOffset>15875</wp:posOffset>
                      </wp:positionV>
                      <wp:extent cx="3095625" cy="323215"/>
                      <wp:effectExtent l="0" t="0" r="0" b="0"/>
                      <wp:wrapNone/>
                      <wp:docPr id="1134518990" name="テキスト ボックス 1687893045" descr="P8613C505T106TB51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9E8693A"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図8.23　便所の光警報装置とピクトグラムの例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E87BE7B" id="_x0000_s3226" type="#_x0000_t202" alt="P8613C505T106TB513bA#y1" style="position:absolute;left:0;text-align:left;margin-left:-.2pt;margin-top:1.25pt;width:243.75pt;height:25.45pt;z-index:2519421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" filled="f">
                      <v:stroke opacity="0"/>
                      <v:textbox>
                        <w:txbxContent>
                          <w:p w14:paraId="39E8693A" w14:textId="77777777" w:rsidR="0046679A" w:rsidRPr="0046679A" w:rsidRDefault="0046679A" w:rsidP="0046679A">
                            <w:pPr>
                              <w:rPr>
                                <w:rFonts w:ascii="BIZ UDゴシック" w:eastAsia="BIZ UDゴシック" w:hAnsi="BIZ UDゴシック"/>
                                <w:color w:val="000000"/>
                                <w:kern w:val="0"/>
                                <w:sz w:val="20"/>
                                <w:szCs w:val="20"/>
                              </w:rPr>
                            </w:pPr>
                            <w:r w:rsidRPr="0046679A">
                              <w:rPr>
                                <w:rFonts w:ascii="BIZ UDゴシック" w:eastAsia="BIZ UDゴシック" w:hAnsi="BIZ UDゴシック" w:hint="eastAsia"/>
                                <w:color w:val="000000"/>
                                <w:sz w:val="20"/>
                                <w:szCs w:val="20"/>
                              </w:rPr>
                              <w:t>図8.23　便所の光警報装置とピクトグラムの例</w:t>
                            </w:r>
                          </w:p>
                        </w:txbxContent>
                      </v:textbox>
                    </v:shape>
                  </w:pict>
                </mc:Fallback>
              </mc:AlternateContent>
            </w:r>
          </w:p>
        </w:tc>
        <w:tc>
          <w:tcPr>
            <w:tcW w:w="7614" w:type="dxa"/>
            <w:tcBorders>
              <w:left w:val="nil"/>
              <w:right w:val="nil"/>
            </w:tcBorders>
          </w:tcPr>
          <w:p w14:paraId="2146D93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44172" behindDoc="0" locked="0" layoutInCell="1" allowOverlap="1" wp14:anchorId="7018CD9C" wp14:editId="6A1E07E3">
                      <wp:simplePos x="0" y="0"/>
                      <wp:positionH relativeFrom="column">
                        <wp:posOffset>35560</wp:posOffset>
                      </wp:positionH>
                      <wp:positionV relativeFrom="paragraph">
                        <wp:posOffset>2380615</wp:posOffset>
                      </wp:positionV>
                      <wp:extent cx="2355850" cy="415290"/>
                      <wp:effectExtent l="0" t="0" r="0" b="0"/>
                      <wp:wrapNone/>
                      <wp:docPr id="28" name="テキスト ボックス 27" descr="P8614C506T106TB515bA#y1">
                        <a:extLst xmlns:a="http://schemas.openxmlformats.org/drawingml/2006/main">
                          <a:ext uri="{FF2B5EF4-FFF2-40B4-BE49-F238E27FC236}">
                            <a16:creationId xmlns:a16="http://schemas.microsoft.com/office/drawing/2014/main" id="{2D73DFCA-EBFC-4D13-8315-7968911E8109}"/>
                          </a:ext>
                        </a:extLst>
                      </wp:docPr>
                      <wp:cNvGraphicFramePr/>
                      <a:graphic xmlns:a="http://schemas.openxmlformats.org/drawingml/2006/main">
                        <a:graphicData uri="http://schemas.microsoft.com/office/word/2010/wordprocessingShape">
                          <wps:wsp>
                            <wps:cNvSpPr txBox="1"/>
                            <wps:spPr>
                              <a:xfrm>
                                <a:off x="0" y="0"/>
                                <a:ext cx="2355850" cy="415290"/>
                              </a:xfrm>
                              <a:prstGeom prst="rect">
                                <a:avLst/>
                              </a:prstGeom>
                              <a:noFill/>
                              <a:ln w="9525" cap="flat" cmpd="sng" algn="ctr">
                                <a:solidFill>
                                  <a:prstClr val="black">
                                    <a:alpha val="0"/>
                                  </a:prstClr>
                                </a:solidFill>
                                <a:prstDash val="solid"/>
                                <a:round/>
                                <a:headEnd type="none" w="med" len="med"/>
                                <a:tailEnd type="none" w="med" len="med"/>
                              </a:ln>
                            </wps:spPr>
                            <wps:txbx>
                              <w:txbxContent>
                                <w:p w14:paraId="096444F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便所の光警報装置とピクトグラムの例</w:t>
                                  </w:r>
                                </w:p>
                                <w:p w14:paraId="66B6C711"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w:t>
                                  </w:r>
                                </w:p>
                                <w:p w14:paraId="0CFFC360"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 xml:space="preserve">     配慮した建築設計標準（令和７年度改正版）</w:t>
                                  </w:r>
                                </w:p>
                              </w:txbxContent>
                            </wps:txbx>
                            <wps:bodyPr wrap="square" rtlCol="0">
                              <a:spAutoFit/>
                            </wps:bodyPr>
                          </wps:wsp>
                        </a:graphicData>
                      </a:graphic>
                      <wp14:sizeRelH relativeFrom="margin">
                        <wp14:pctWidth>0</wp14:pctWidth>
                      </wp14:sizeRelH>
                    </wp:anchor>
                  </w:drawing>
                </mc:Choice>
                <mc:Fallback>
                  <w:pict>
                    <v:shape w14:anchorId="7018CD9C" id="テキスト ボックス 27" o:spid="_x0000_s3227" type="#_x0000_t202" alt="P8614C506T106TB515bA#y1" style="position:absolute;left:0;text-align:left;margin-left:2.8pt;margin-top:187.45pt;width:185.5pt;height:32.7pt;z-index:2519441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" filled="f">
                      <v:stroke opacity="0" joinstyle="round"/>
                      <v:textbox style="mso-fit-shape-to-text:t">
                        <w:txbxContent>
                          <w:p w14:paraId="096444F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便所の光警報装置とピクトグラムの例</w:t>
                            </w:r>
                          </w:p>
                          <w:p w14:paraId="66B6C711"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w:t>
                            </w:r>
                          </w:p>
                          <w:p w14:paraId="0CFFC360"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 xml:space="preserve">     配慮した建築設計標準（令和７年度改正版）</w:t>
                            </w:r>
                          </w:p>
                        </w:txbxContent>
                      </v:textbox>
                    </v:shape>
                  </w:pict>
                </mc:Fallback>
              </mc:AlternateContent>
            </w:r>
            <w:r w:rsidRPr="0046679A">
              <w:rPr>
                <w:rFonts w:ascii="BIZ UDゴシック" w:eastAsia="BIZ UDゴシック" w:hAnsi="BIZ UDゴシック"/>
                <w:noProof/>
                <w:sz w:val="20"/>
                <w:szCs w:val="20"/>
                <w:u w:color="45B0E1"/>
              </w:rPr>
              <w:drawing>
                <wp:anchor distT="0" distB="0" distL="114300" distR="114300" simplePos="0" relativeHeight="251945196" behindDoc="0" locked="0" layoutInCell="1" allowOverlap="1" wp14:anchorId="1F584783" wp14:editId="2D4A5133">
                  <wp:simplePos x="0" y="0"/>
                  <wp:positionH relativeFrom="column">
                    <wp:posOffset>2854960</wp:posOffset>
                  </wp:positionH>
                  <wp:positionV relativeFrom="paragraph">
                    <wp:posOffset>510540</wp:posOffset>
                  </wp:positionV>
                  <wp:extent cx="2361565" cy="1771015"/>
                  <wp:effectExtent l="0" t="0" r="635" b="635"/>
                  <wp:wrapNone/>
                  <wp:docPr id="1707591605" name="図 613" descr="P8614C506T10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91605" name="図 613" descr="P8614C506T106#y2"/>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236156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46220" behindDoc="0" locked="0" layoutInCell="1" allowOverlap="1" wp14:anchorId="06859991" wp14:editId="7BFD82B3">
                      <wp:simplePos x="0" y="0"/>
                      <wp:positionH relativeFrom="column">
                        <wp:posOffset>2930525</wp:posOffset>
                      </wp:positionH>
                      <wp:positionV relativeFrom="paragraph">
                        <wp:posOffset>2353945</wp:posOffset>
                      </wp:positionV>
                      <wp:extent cx="2143125" cy="415290"/>
                      <wp:effectExtent l="0" t="0" r="0" b="0"/>
                      <wp:wrapNone/>
                      <wp:docPr id="400462371" name="テキスト ボックス 27" descr="P8614C506T106TB517bA#y1"/>
                      <wp:cNvGraphicFramePr/>
                      <a:graphic xmlns:a="http://schemas.openxmlformats.org/drawingml/2006/main">
                        <a:graphicData uri="http://schemas.microsoft.com/office/word/2010/wordprocessingShape">
                          <wps:wsp>
                            <wps:cNvSpPr txBox="1"/>
                            <wps:spPr>
                              <a:xfrm>
                                <a:off x="0" y="0"/>
                                <a:ext cx="2143125" cy="415290"/>
                              </a:xfrm>
                              <a:prstGeom prst="rect">
                                <a:avLst/>
                              </a:prstGeom>
                              <a:noFill/>
                              <a:ln w="9525" cap="flat" cmpd="sng" algn="ctr">
                                <a:solidFill>
                                  <a:prstClr val="black">
                                    <a:alpha val="0"/>
                                  </a:prstClr>
                                </a:solidFill>
                                <a:prstDash val="solid"/>
                                <a:round/>
                                <a:headEnd type="none" w="med" len="med"/>
                                <a:tailEnd type="none" w="med" len="med"/>
                              </a:ln>
                            </wps:spPr>
                            <wps:txbx>
                              <w:txbxContent>
                                <w:p w14:paraId="7FA5D43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フラッシュライトの例</w:t>
                                  </w:r>
                                  <w:r w:rsidRPr="0046679A">
                                    <w:rPr>
                                      <w:rFonts w:ascii="BIZ UDPゴシック" w:eastAsia="BIZ UDPゴシック" w:hAnsi="BIZ UDPゴシック"/>
                                      <w:color w:val="000000"/>
                                      <w:kern w:val="24"/>
                                      <w:sz w:val="16"/>
                                      <w:szCs w:val="16"/>
                                    </w:rPr>
                                    <w:br/>
                                    <w:t>（</w:t>
                                  </w: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t>大阪ヘルスケアパビリオン１Fみんなトイレ）</w:t>
                                  </w:r>
                                </w:p>
                              </w:txbxContent>
                            </wps:txbx>
                            <wps:bodyPr wrap="square" rtlCol="0">
                              <a:spAutoFit/>
                            </wps:bodyPr>
                          </wps:wsp>
                        </a:graphicData>
                      </a:graphic>
                      <wp14:sizeRelH relativeFrom="margin">
                        <wp14:pctWidth>0</wp14:pctWidth>
                      </wp14:sizeRelH>
                    </wp:anchor>
                  </w:drawing>
                </mc:Choice>
                <mc:Fallback>
                  <w:pict>
                    <v:shape w14:anchorId="06859991" id="_x0000_s3228" type="#_x0000_t202" alt="P8614C506T106TB517bA#y1" style="position:absolute;left:0;text-align:left;margin-left:230.75pt;margin-top:185.35pt;width:168.75pt;height:32.7pt;z-index:2519462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" filled="f">
                      <v:stroke opacity="0" joinstyle="round"/>
                      <v:textbox style="mso-fit-shape-to-text:t">
                        <w:txbxContent>
                          <w:p w14:paraId="7FA5D439" w14:textId="77777777" w:rsidR="0046679A" w:rsidRPr="0046679A" w:rsidRDefault="0046679A" w:rsidP="0046679A">
                            <w:pPr>
                              <w:spacing w:line="0" w:lineRule="atLeast"/>
                              <w:jc w:val="center"/>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フラッシュライトの例</w:t>
                            </w:r>
                            <w:r w:rsidRPr="0046679A">
                              <w:rPr>
                                <w:rFonts w:ascii="BIZ UDPゴシック" w:eastAsia="BIZ UDPゴシック" w:hAnsi="BIZ UDPゴシック"/>
                                <w:color w:val="000000"/>
                                <w:kern w:val="24"/>
                                <w:sz w:val="16"/>
                                <w:szCs w:val="16"/>
                              </w:rPr>
                              <w:br/>
                              <w:t>（</w:t>
                            </w:r>
                            <w:r w:rsidRPr="0046679A">
                              <w:rPr>
                                <w:rFonts w:ascii="BIZ UDPゴシック" w:eastAsia="BIZ UDPゴシック" w:hAnsi="BIZ UDPゴシック" w:hint="eastAsia"/>
                                <w:color w:val="000000"/>
                                <w:kern w:val="24"/>
                                <w:sz w:val="16"/>
                                <w:szCs w:val="16"/>
                              </w:rPr>
                              <w:t>大阪・関西万博：</w:t>
                            </w:r>
                            <w:r w:rsidRPr="0046679A">
                              <w:rPr>
                                <w:rFonts w:ascii="BIZ UDPゴシック" w:eastAsia="BIZ UDPゴシック" w:hAnsi="BIZ UDPゴシック"/>
                                <w:color w:val="000000"/>
                                <w:kern w:val="24"/>
                                <w:sz w:val="16"/>
                                <w:szCs w:val="16"/>
                              </w:rPr>
                              <w:t>大阪ヘルスケアパビリオン１Fみんなトイレ）</w:t>
                            </w:r>
                          </w:p>
                        </w:txbxContent>
                      </v:textbox>
                    </v:shape>
                  </w:pict>
                </mc:Fallback>
              </mc:AlternateContent>
            </w:r>
            <w:r w:rsidRPr="0046679A">
              <w:rPr>
                <w:rFonts w:ascii="BIZ UDゴシック" w:eastAsia="BIZ UDゴシック" w:hAnsi="BIZ UDゴシック"/>
                <w:noProof/>
                <w:sz w:val="18"/>
                <w:szCs w:val="18"/>
                <w:u w:color="45B0E1"/>
              </w:rPr>
              <w:drawing>
                <wp:anchor distT="0" distB="0" distL="114300" distR="114300" simplePos="0" relativeHeight="251943148" behindDoc="0" locked="0" layoutInCell="1" allowOverlap="1" wp14:anchorId="7B413B25" wp14:editId="6F2EF245">
                  <wp:simplePos x="0" y="0"/>
                  <wp:positionH relativeFrom="column">
                    <wp:posOffset>-471170</wp:posOffset>
                  </wp:positionH>
                  <wp:positionV relativeFrom="paragraph">
                    <wp:posOffset>454152</wp:posOffset>
                  </wp:positionV>
                  <wp:extent cx="3406140" cy="1866900"/>
                  <wp:effectExtent l="0" t="0" r="3810" b="0"/>
                  <wp:wrapNone/>
                  <wp:docPr id="27" name="図 26" descr="P8614C506T106#y1">
                    <a:extLst xmlns:a="http://schemas.openxmlformats.org/drawingml/2006/main">
                      <a:ext uri="{FF2B5EF4-FFF2-40B4-BE49-F238E27FC236}">
                        <a16:creationId xmlns:a16="http://schemas.microsoft.com/office/drawing/2014/main" id="{5290EBF3-0B00-4552-B482-FFCAF8C62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descr="P8614C506T106#y1">
                            <a:extLst>
                              <a:ext uri="{FF2B5EF4-FFF2-40B4-BE49-F238E27FC236}">
                                <a16:creationId xmlns:a16="http://schemas.microsoft.com/office/drawing/2014/main" id="{5290EBF3-0B00-4552-B482-FFCAF8C62797}"/>
                              </a:ext>
                            </a:extLst>
                          </pic:cNvPr>
                          <pic:cNvPicPr>
                            <a:picLocks noChangeAspect="1"/>
                          </pic:cNvPicPr>
                        </pic:nvPicPr>
                        <pic:blipFill rotWithShape="1">
                          <a:blip r:embed="rId378" cstate="email">
                            <a:extLst>
                              <a:ext uri="{28A0092B-C50C-407E-A947-70E740481C1C}">
                                <a14:useLocalDpi xmlns:a14="http://schemas.microsoft.com/office/drawing/2010/main"/>
                              </a:ext>
                            </a:extLst>
                          </a:blip>
                          <a:srcRect/>
                          <a:stretch/>
                        </pic:blipFill>
                        <pic:spPr>
                          <a:xfrm>
                            <a:off x="0" y="0"/>
                            <a:ext cx="3406140" cy="1866900"/>
                          </a:xfrm>
                          <a:prstGeom prst="rect">
                            <a:avLst/>
                          </a:prstGeom>
                        </pic:spPr>
                      </pic:pic>
                    </a:graphicData>
                  </a:graphic>
                  <wp14:sizeRelH relativeFrom="margin">
                    <wp14:pctWidth>0</wp14:pctWidth>
                  </wp14:sizeRelH>
                  <wp14:sizeRelV relativeFrom="margin">
                    <wp14:pctHeight>0</wp14:pctHeight>
                  </wp14:sizeRelV>
                </wp:anchor>
              </w:drawing>
            </w:r>
          </w:p>
        </w:tc>
        <w:tc>
          <w:tcPr>
            <w:tcW w:w="913" w:type="dxa"/>
            <w:tcBorders>
              <w:left w:val="nil"/>
            </w:tcBorders>
          </w:tcPr>
          <w:p w14:paraId="3607ED1F" w14:textId="77777777" w:rsidR="0046679A" w:rsidRPr="0046679A" w:rsidRDefault="0046679A" w:rsidP="0046679A">
            <w:pPr>
              <w:spacing w:line="0" w:lineRule="atLeast"/>
              <w:rPr>
                <w:rFonts w:ascii="BIZ UDゴシック" w:eastAsia="BIZ UDゴシック" w:hAnsi="BIZ UDゴシック"/>
                <w:sz w:val="18"/>
                <w:szCs w:val="18"/>
                <w:u w:color="45B0E1"/>
              </w:rPr>
            </w:pPr>
          </w:p>
        </w:tc>
      </w:tr>
      <w:tr w:rsidR="0046679A" w:rsidRPr="0046679A" w14:paraId="2BA02C84" w14:textId="77777777" w:rsidTr="0046679A">
        <w:trPr>
          <w:trHeight w:val="340"/>
        </w:trPr>
        <w:tc>
          <w:tcPr>
            <w:tcW w:w="9655" w:type="dxa"/>
            <w:gridSpan w:val="4"/>
            <w:tcBorders>
              <w:top w:val="nil"/>
              <w:bottom w:val="nil"/>
            </w:tcBorders>
            <w:shd w:val="clear" w:color="auto" w:fill="7EE68F"/>
            <w:vAlign w:val="center"/>
          </w:tcPr>
          <w:p w14:paraId="1FAC2F52" w14:textId="77777777" w:rsidR="0046679A" w:rsidRPr="0046679A" w:rsidRDefault="0046679A" w:rsidP="0046679A">
            <w:pPr>
              <w:spacing w:line="0" w:lineRule="atLeast"/>
              <w:jc w:val="left"/>
              <w:rPr>
                <w:rFonts w:ascii="BIZ UDゴシック" w:eastAsia="BIZ UDゴシック" w:hAnsi="BIZ UDゴシック"/>
                <w:sz w:val="18"/>
                <w:szCs w:val="18"/>
                <w:u w:color="45B0E1"/>
                <w:lang w:eastAsia="zh-CN"/>
              </w:rPr>
            </w:pPr>
            <w:r w:rsidRPr="0046679A">
              <w:rPr>
                <w:rFonts w:ascii="BIZ UDゴシック" w:eastAsia="BIZ UDゴシック" w:hAnsi="BIZ UDゴシック" w:hint="eastAsia"/>
                <w:sz w:val="20"/>
                <w:szCs w:val="20"/>
                <w:u w:color="45B0E1"/>
                <w:lang w:eastAsia="zh-CN"/>
              </w:rPr>
              <w:lastRenderedPageBreak/>
              <w:t>全体計画（案内設備）</w:t>
            </w:r>
          </w:p>
        </w:tc>
      </w:tr>
      <w:tr w:rsidR="0046679A" w:rsidRPr="0046679A" w14:paraId="3D4D7BB0" w14:textId="77777777" w:rsidTr="0046679A">
        <w:trPr>
          <w:trHeight w:val="20"/>
        </w:trPr>
        <w:tc>
          <w:tcPr>
            <w:tcW w:w="279" w:type="dxa"/>
            <w:tcBorders>
              <w:top w:val="nil"/>
              <w:bottom w:val="nil"/>
            </w:tcBorders>
            <w:shd w:val="clear" w:color="auto" w:fill="7EE68F"/>
            <w:vAlign w:val="center"/>
          </w:tcPr>
          <w:p w14:paraId="3AD8819F" w14:textId="77777777" w:rsidR="0046679A" w:rsidRPr="0046679A" w:rsidRDefault="0046679A" w:rsidP="0046679A">
            <w:pPr>
              <w:spacing w:line="280" w:lineRule="exact"/>
              <w:jc w:val="center"/>
              <w:rPr>
                <w:rFonts w:ascii="BIZ UDゴシック" w:eastAsia="BIZ UDゴシック" w:hAnsi="BIZ UDゴシック"/>
                <w:sz w:val="20"/>
                <w:szCs w:val="20"/>
                <w:u w:color="45B0E1"/>
                <w:lang w:eastAsia="zh-CN"/>
              </w:rPr>
            </w:pPr>
          </w:p>
        </w:tc>
        <w:tc>
          <w:tcPr>
            <w:tcW w:w="849" w:type="dxa"/>
            <w:vAlign w:val="center"/>
          </w:tcPr>
          <w:p w14:paraId="1EF1770C"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070C9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・音による誘導を行う際は、音声で男性用・女性用・男女共用を知らせる。また、触知図案内板を設ける場合も、触知図案内板の位置を知らせる音声誘導装置を設ける。</w:t>
            </w:r>
          </w:p>
        </w:tc>
        <w:tc>
          <w:tcPr>
            <w:tcW w:w="913" w:type="dxa"/>
            <w:vAlign w:val="center"/>
          </w:tcPr>
          <w:p w14:paraId="71EA1C52" w14:textId="77777777" w:rsidR="0046679A" w:rsidRPr="0046679A" w:rsidRDefault="0046679A" w:rsidP="0046679A">
            <w:pPr>
              <w:spacing w:line="0" w:lineRule="atLeast"/>
              <w:ind w:leftChars="-55" w:left="-115" w:firstLineChars="67" w:firstLine="121"/>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図8.5</w:t>
            </w:r>
          </w:p>
        </w:tc>
      </w:tr>
      <w:tr w:rsidR="0046679A" w:rsidRPr="0046679A" w14:paraId="36596D6A" w14:textId="77777777" w:rsidTr="0046679A">
        <w:trPr>
          <w:trHeight w:val="20"/>
        </w:trPr>
        <w:tc>
          <w:tcPr>
            <w:tcW w:w="279" w:type="dxa"/>
            <w:tcBorders>
              <w:top w:val="nil"/>
              <w:bottom w:val="nil"/>
            </w:tcBorders>
            <w:shd w:val="clear" w:color="auto" w:fill="7EE68F"/>
            <w:vAlign w:val="center"/>
          </w:tcPr>
          <w:p w14:paraId="608ED93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632F06D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E2732D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・車椅子使用者を誘導するために、建築物全体の案内設備には、便所の位置を表示する。</w:t>
            </w:r>
          </w:p>
        </w:tc>
        <w:tc>
          <w:tcPr>
            <w:tcW w:w="913" w:type="dxa"/>
            <w:vAlign w:val="center"/>
          </w:tcPr>
          <w:p w14:paraId="60D7154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05302F5" w14:textId="77777777" w:rsidTr="0046679A">
        <w:trPr>
          <w:trHeight w:val="20"/>
        </w:trPr>
        <w:tc>
          <w:tcPr>
            <w:tcW w:w="279" w:type="dxa"/>
            <w:tcBorders>
              <w:top w:val="nil"/>
              <w:bottom w:val="nil"/>
            </w:tcBorders>
            <w:shd w:val="clear" w:color="auto" w:fill="7EE68F"/>
            <w:vAlign w:val="center"/>
          </w:tcPr>
          <w:p w14:paraId="1FC73CB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3970538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5422E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・建築物の各所に便所の位置を示す案内設備を設ける。</w:t>
            </w:r>
          </w:p>
        </w:tc>
        <w:tc>
          <w:tcPr>
            <w:tcW w:w="913" w:type="dxa"/>
            <w:vAlign w:val="center"/>
          </w:tcPr>
          <w:p w14:paraId="77075BA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6C70FAB" w14:textId="77777777" w:rsidTr="0046679A">
        <w:trPr>
          <w:trHeight w:val="20"/>
        </w:trPr>
        <w:tc>
          <w:tcPr>
            <w:tcW w:w="279" w:type="dxa"/>
            <w:tcBorders>
              <w:top w:val="nil"/>
              <w:bottom w:val="nil"/>
            </w:tcBorders>
            <w:shd w:val="clear" w:color="auto" w:fill="7EE68F"/>
            <w:vAlign w:val="center"/>
          </w:tcPr>
          <w:p w14:paraId="3BA5585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513A7AF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B8B1CA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・利用したい便房が使用中の場合等に、他の便房へ行くことができるよう、他の階や場所にある個別機能を備えた便房の位置を、便房の付近に表示する。</w:t>
            </w:r>
          </w:p>
        </w:tc>
        <w:tc>
          <w:tcPr>
            <w:tcW w:w="913" w:type="dxa"/>
            <w:tcBorders>
              <w:bottom w:val="single" w:sz="4" w:space="0" w:color="000000"/>
            </w:tcBorders>
            <w:vAlign w:val="center"/>
          </w:tcPr>
          <w:p w14:paraId="32D7403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274CB84" w14:textId="77777777" w:rsidTr="0046679A">
        <w:trPr>
          <w:trHeight w:val="20"/>
        </w:trPr>
        <w:tc>
          <w:tcPr>
            <w:tcW w:w="279" w:type="dxa"/>
            <w:tcBorders>
              <w:top w:val="nil"/>
              <w:bottom w:val="nil"/>
            </w:tcBorders>
            <w:shd w:val="clear" w:color="auto" w:fill="7EE68F"/>
            <w:vAlign w:val="center"/>
          </w:tcPr>
          <w:p w14:paraId="1DB0C18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20FC360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6B24F7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・表示サインは、床面から中心までの高さ</w:t>
            </w:r>
            <w:r w:rsidRPr="0046679A">
              <w:rPr>
                <w:rFonts w:ascii="BIZ UDゴシック" w:eastAsia="BIZ UDゴシック" w:hAnsi="BIZ UDゴシック"/>
                <w:sz w:val="18"/>
                <w:szCs w:val="18"/>
                <w:u w:color="45B0E1"/>
              </w:rPr>
              <w:t>140</w:t>
            </w:r>
            <w:r w:rsidRPr="0046679A">
              <w:rPr>
                <w:rFonts w:ascii="BIZ UDゴシック" w:eastAsia="BIZ UDゴシック" w:hAnsi="BIZ UDゴシック"/>
                <w:spacing w:val="-4"/>
                <w:sz w:val="18"/>
                <w:szCs w:val="18"/>
                <w:u w:color="45B0E1"/>
              </w:rPr>
              <w:t>cm</w:t>
            </w:r>
            <w:r w:rsidRPr="0046679A">
              <w:rPr>
                <w:rFonts w:ascii="BIZ UDゴシック" w:eastAsia="BIZ UDゴシック" w:hAnsi="BIZ UDゴシック"/>
                <w:sz w:val="18"/>
                <w:szCs w:val="18"/>
                <w:u w:color="45B0E1"/>
              </w:rPr>
              <w:t>～150</w:t>
            </w:r>
            <w:r w:rsidRPr="0046679A">
              <w:rPr>
                <w:rFonts w:ascii="BIZ UDゴシック" w:eastAsia="BIZ UDゴシック" w:hAnsi="BIZ UDゴシック" w:hint="eastAsia"/>
                <w:sz w:val="18"/>
                <w:szCs w:val="18"/>
                <w:u w:color="45B0E1"/>
              </w:rPr>
              <w:t>c</w:t>
            </w:r>
            <w:r w:rsidRPr="0046679A">
              <w:rPr>
                <w:rFonts w:ascii="BIZ UDゴシック" w:eastAsia="BIZ UDゴシック" w:hAnsi="BIZ UDゴシック"/>
                <w:sz w:val="18"/>
                <w:szCs w:val="18"/>
                <w:u w:color="45B0E1"/>
              </w:rPr>
              <w:t>mに設ける。</w:t>
            </w:r>
          </w:p>
        </w:tc>
        <w:tc>
          <w:tcPr>
            <w:tcW w:w="913" w:type="dxa"/>
            <w:tcBorders>
              <w:bottom w:val="single" w:sz="4" w:space="0" w:color="000000"/>
            </w:tcBorders>
            <w:vAlign w:val="center"/>
          </w:tcPr>
          <w:p w14:paraId="019E56C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1F3A190" w14:textId="77777777" w:rsidTr="0046679A">
        <w:trPr>
          <w:trHeight w:val="487"/>
        </w:trPr>
        <w:tc>
          <w:tcPr>
            <w:tcW w:w="279" w:type="dxa"/>
            <w:tcBorders>
              <w:top w:val="nil"/>
              <w:bottom w:val="nil"/>
            </w:tcBorders>
            <w:shd w:val="clear" w:color="auto" w:fill="7EE68F"/>
            <w:vAlign w:val="center"/>
          </w:tcPr>
          <w:p w14:paraId="45B06703"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B6CBE3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5C8FC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・各便所の出入口には、男女の別をピクトグラム等（コントラストの確保、点字付）により標示する。</w:t>
            </w:r>
          </w:p>
        </w:tc>
        <w:tc>
          <w:tcPr>
            <w:tcW w:w="913" w:type="dxa"/>
            <w:tcBorders>
              <w:bottom w:val="single" w:sz="4" w:space="0" w:color="000000"/>
            </w:tcBorders>
            <w:vAlign w:val="center"/>
          </w:tcPr>
          <w:p w14:paraId="7A86A68B"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1AB02121"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0CE83EB4" w14:textId="77777777" w:rsidTr="0046679A">
        <w:trPr>
          <w:trHeight w:val="20"/>
        </w:trPr>
        <w:tc>
          <w:tcPr>
            <w:tcW w:w="279" w:type="dxa"/>
            <w:tcBorders>
              <w:top w:val="nil"/>
              <w:bottom w:val="nil"/>
            </w:tcBorders>
            <w:shd w:val="clear" w:color="auto" w:fill="7EE68F"/>
            <w:vAlign w:val="center"/>
          </w:tcPr>
          <w:p w14:paraId="2A8A027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0B8D00C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B635D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・便所までの経路に視覚障がい者誘導用ブロック等による誘導を行う場合、車椅子使用者用便房以外の便所に誘導する。</w:t>
            </w:r>
          </w:p>
        </w:tc>
        <w:tc>
          <w:tcPr>
            <w:tcW w:w="913" w:type="dxa"/>
            <w:tcBorders>
              <w:bottom w:val="single" w:sz="4" w:space="0" w:color="000000"/>
            </w:tcBorders>
            <w:vAlign w:val="center"/>
          </w:tcPr>
          <w:p w14:paraId="6DFC8E3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0AB7CB2" w14:textId="77777777" w:rsidTr="0046679A">
        <w:trPr>
          <w:trHeight w:val="20"/>
        </w:trPr>
        <w:tc>
          <w:tcPr>
            <w:tcW w:w="279" w:type="dxa"/>
            <w:tcBorders>
              <w:top w:val="nil"/>
              <w:bottom w:val="single" w:sz="4" w:space="0" w:color="000000"/>
            </w:tcBorders>
            <w:shd w:val="clear" w:color="auto" w:fill="7EE68F"/>
            <w:vAlign w:val="center"/>
          </w:tcPr>
          <w:p w14:paraId="44BA42C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389FA4E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5F8613F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・便所内には視覚障がい者が位置を認識出来る様に、小便器、および便房のドアの前に点状ブロックを配置する。</w:t>
            </w:r>
          </w:p>
          <w:p w14:paraId="35BA14EC" w14:textId="77777777" w:rsidR="0046679A" w:rsidRPr="0046679A" w:rsidRDefault="0046679A" w:rsidP="0046679A">
            <w:pPr>
              <w:spacing w:line="0" w:lineRule="atLeast"/>
              <w:ind w:leftChars="100" w:left="370" w:hangingChars="100" w:hanging="160"/>
              <w:rPr>
                <w:rFonts w:ascii="BIZ UDゴシック" w:eastAsia="BIZ UDゴシック" w:hAnsi="BIZ UDゴシック"/>
                <w:spacing w:val="-10"/>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w:t>
            </w:r>
            <w:r w:rsidRPr="0046679A">
              <w:rPr>
                <w:rFonts w:ascii="BIZ UDゴシック" w:eastAsia="BIZ UDゴシック" w:hAnsi="BIZ UDゴシック" w:hint="eastAsia"/>
                <w:spacing w:val="-10"/>
                <w:sz w:val="16"/>
                <w:szCs w:val="16"/>
                <w:u w:color="45B0E1"/>
              </w:rPr>
              <w:t>視覚障がい者誘導用ブロックで誘導する際は、車椅子使用者用便房ではなく、一般用のトイレに誘導する。</w:t>
            </w:r>
          </w:p>
        </w:tc>
        <w:tc>
          <w:tcPr>
            <w:tcW w:w="913" w:type="dxa"/>
            <w:tcBorders>
              <w:bottom w:val="single" w:sz="4" w:space="0" w:color="000000"/>
            </w:tcBorders>
            <w:vAlign w:val="center"/>
          </w:tcPr>
          <w:p w14:paraId="3EC182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8E40F51" w14:textId="77777777" w:rsidTr="0046679A">
        <w:trPr>
          <w:trHeight w:val="340"/>
        </w:trPr>
        <w:tc>
          <w:tcPr>
            <w:tcW w:w="9655" w:type="dxa"/>
            <w:gridSpan w:val="4"/>
            <w:tcBorders>
              <w:top w:val="nil"/>
              <w:bottom w:val="nil"/>
            </w:tcBorders>
            <w:shd w:val="clear" w:color="auto" w:fill="7EE68F"/>
            <w:vAlign w:val="center"/>
          </w:tcPr>
          <w:p w14:paraId="6DDB80AB"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共通事項(洗浄装置)</w:t>
            </w:r>
          </w:p>
        </w:tc>
      </w:tr>
      <w:tr w:rsidR="0046679A" w:rsidRPr="0046679A" w14:paraId="4B2F6940" w14:textId="77777777" w:rsidTr="0046679A">
        <w:trPr>
          <w:trHeight w:val="155"/>
        </w:trPr>
        <w:tc>
          <w:tcPr>
            <w:tcW w:w="279" w:type="dxa"/>
            <w:tcBorders>
              <w:top w:val="nil"/>
              <w:bottom w:val="nil"/>
            </w:tcBorders>
            <w:shd w:val="clear" w:color="auto" w:fill="7EE68F"/>
            <w:vAlign w:val="center"/>
          </w:tcPr>
          <w:p w14:paraId="002C5F2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14C4FD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7A0973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・便座は、温水洗浄装置（温水でおしり等を洗浄する機能を持つ便座）とする。</w:t>
            </w:r>
          </w:p>
        </w:tc>
        <w:tc>
          <w:tcPr>
            <w:tcW w:w="913" w:type="dxa"/>
            <w:vAlign w:val="center"/>
          </w:tcPr>
          <w:p w14:paraId="56D52D1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9779D65" w14:textId="77777777" w:rsidTr="0046679A">
        <w:trPr>
          <w:trHeight w:val="301"/>
        </w:trPr>
        <w:tc>
          <w:tcPr>
            <w:tcW w:w="279" w:type="dxa"/>
            <w:tcBorders>
              <w:top w:val="nil"/>
              <w:bottom w:val="nil"/>
            </w:tcBorders>
            <w:shd w:val="clear" w:color="auto" w:fill="7EE68F"/>
            <w:vAlign w:val="center"/>
          </w:tcPr>
          <w:p w14:paraId="74E5A84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976429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8E5E37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・外国人を含めた多様な利用者が安心して使える便所とするため、便器洗浄装置や温水洗浄便座本体等に表示する操作系ピクトグラムは（一社）日本レストルーム工業会の策定した標準ピクトグラムとする。</w:t>
            </w:r>
          </w:p>
          <w:p w14:paraId="66532331"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温水洗浄便座の操作ボタンは、便座横に附置した操作ボックスではなく、壁付けとする。</w:t>
            </w:r>
          </w:p>
        </w:tc>
        <w:tc>
          <w:tcPr>
            <w:tcW w:w="913" w:type="dxa"/>
            <w:vAlign w:val="center"/>
          </w:tcPr>
          <w:p w14:paraId="1E79F109" w14:textId="77777777" w:rsidR="0046679A" w:rsidRPr="0046679A" w:rsidRDefault="0046679A" w:rsidP="0046679A">
            <w:pPr>
              <w:spacing w:line="0" w:lineRule="atLeast"/>
              <w:ind w:leftChars="-50" w:left="-105" w:rightChars="-50" w:right="-105"/>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sz w:val="18"/>
                <w:szCs w:val="18"/>
                <w:u w:color="45B0E1"/>
              </w:rPr>
              <w:t>12］</w:t>
            </w:r>
            <w:r w:rsidRPr="0046679A">
              <w:rPr>
                <w:rFonts w:ascii="BIZ UDゴシック" w:eastAsia="BIZ UDゴシック" w:hAnsi="BIZ UDゴシック" w:hint="eastAsia"/>
                <w:sz w:val="18"/>
                <w:szCs w:val="18"/>
                <w:u w:color="45B0E1"/>
              </w:rPr>
              <w:t>標識</w:t>
            </w:r>
          </w:p>
          <w:p w14:paraId="47209EC4" w14:textId="77777777" w:rsidR="0046679A" w:rsidRPr="0046679A" w:rsidRDefault="0046679A" w:rsidP="0046679A">
            <w:pPr>
              <w:spacing w:line="0" w:lineRule="atLeast"/>
              <w:jc w:val="righ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参照</w:t>
            </w:r>
          </w:p>
        </w:tc>
      </w:tr>
      <w:tr w:rsidR="0046679A" w:rsidRPr="0046679A" w14:paraId="5AA8FCEC" w14:textId="77777777" w:rsidTr="0046679A">
        <w:trPr>
          <w:trHeight w:val="301"/>
        </w:trPr>
        <w:tc>
          <w:tcPr>
            <w:tcW w:w="279" w:type="dxa"/>
            <w:tcBorders>
              <w:top w:val="nil"/>
              <w:bottom w:val="single" w:sz="4" w:space="0" w:color="auto"/>
            </w:tcBorders>
            <w:shd w:val="clear" w:color="auto" w:fill="7EE68F"/>
            <w:vAlign w:val="center"/>
          </w:tcPr>
          <w:p w14:paraId="0CDDFD8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auto"/>
            </w:tcBorders>
            <w:vAlign w:val="center"/>
          </w:tcPr>
          <w:p w14:paraId="3B5371E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B460A5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・用便中を外部に知らせないよう、水音を流す装置を設ける場合は、装置が起動中とわかるサインを示す視覚情報機器をつける。</w:t>
            </w:r>
          </w:p>
          <w:p w14:paraId="19081190"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音が流れているかどうか聴覚障がい者にはわからないため。</w:t>
            </w:r>
          </w:p>
        </w:tc>
        <w:tc>
          <w:tcPr>
            <w:tcW w:w="913" w:type="dxa"/>
            <w:vAlign w:val="center"/>
          </w:tcPr>
          <w:p w14:paraId="6596863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84E52CB" w14:textId="77777777" w:rsidTr="0046679A">
        <w:trPr>
          <w:trHeight w:val="340"/>
        </w:trPr>
        <w:tc>
          <w:tcPr>
            <w:tcW w:w="9655" w:type="dxa"/>
            <w:gridSpan w:val="4"/>
            <w:tcBorders>
              <w:top w:val="nil"/>
              <w:bottom w:val="nil"/>
            </w:tcBorders>
            <w:shd w:val="clear" w:color="auto" w:fill="7EE68F"/>
            <w:vAlign w:val="center"/>
          </w:tcPr>
          <w:p w14:paraId="1FFBC201"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共通事項(手すり)</w:t>
            </w:r>
          </w:p>
        </w:tc>
      </w:tr>
      <w:tr w:rsidR="0046679A" w:rsidRPr="0046679A" w14:paraId="01018E1B" w14:textId="77777777" w:rsidTr="0046679A">
        <w:trPr>
          <w:trHeight w:val="20"/>
        </w:trPr>
        <w:tc>
          <w:tcPr>
            <w:tcW w:w="279" w:type="dxa"/>
            <w:tcBorders>
              <w:top w:val="nil"/>
              <w:bottom w:val="nil"/>
            </w:tcBorders>
            <w:shd w:val="clear" w:color="auto" w:fill="7EE68F"/>
            <w:vAlign w:val="center"/>
          </w:tcPr>
          <w:p w14:paraId="0FCAF29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7C9513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13D73F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・和風便器についても、手すりを設ける。</w:t>
            </w:r>
          </w:p>
        </w:tc>
        <w:tc>
          <w:tcPr>
            <w:tcW w:w="913" w:type="dxa"/>
            <w:vAlign w:val="center"/>
          </w:tcPr>
          <w:p w14:paraId="2D967B3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105069B" w14:textId="77777777" w:rsidTr="0046679A">
        <w:trPr>
          <w:trHeight w:val="20"/>
        </w:trPr>
        <w:tc>
          <w:tcPr>
            <w:tcW w:w="279" w:type="dxa"/>
            <w:tcBorders>
              <w:top w:val="nil"/>
              <w:bottom w:val="nil"/>
            </w:tcBorders>
            <w:shd w:val="clear" w:color="auto" w:fill="7EE68F"/>
            <w:vAlign w:val="center"/>
          </w:tcPr>
          <w:p w14:paraId="33B5455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4C32CEA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542F8D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・車椅子使用者用便房以外の便房にも腰掛便器からの立ち座りや車椅子から腰掛便器への移乗を容易にするために、手すりを設ける。</w:t>
            </w:r>
          </w:p>
        </w:tc>
        <w:tc>
          <w:tcPr>
            <w:tcW w:w="913" w:type="dxa"/>
            <w:tcBorders>
              <w:bottom w:val="single" w:sz="4" w:space="0" w:color="000000"/>
            </w:tcBorders>
            <w:vAlign w:val="center"/>
          </w:tcPr>
          <w:p w14:paraId="3F64971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図8.24</w:t>
            </w:r>
          </w:p>
        </w:tc>
      </w:tr>
      <w:tr w:rsidR="0046679A" w:rsidRPr="0046679A" w14:paraId="382245FE" w14:textId="77777777" w:rsidTr="0046679A">
        <w:trPr>
          <w:trHeight w:val="20"/>
        </w:trPr>
        <w:tc>
          <w:tcPr>
            <w:tcW w:w="279" w:type="dxa"/>
            <w:tcBorders>
              <w:top w:val="nil"/>
              <w:bottom w:val="nil"/>
            </w:tcBorders>
            <w:shd w:val="clear" w:color="auto" w:fill="7EE68F"/>
            <w:vAlign w:val="center"/>
          </w:tcPr>
          <w:p w14:paraId="08DB131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57784E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D6FC7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・便房内の手すりは、あらゆる方向から</w:t>
            </w:r>
            <w:r w:rsidRPr="0046679A">
              <w:rPr>
                <w:rFonts w:ascii="BIZ UDゴシック" w:eastAsia="BIZ UDゴシック" w:hAnsi="BIZ UDゴシック"/>
                <w:sz w:val="18"/>
                <w:szCs w:val="18"/>
                <w:u w:color="45B0E1"/>
              </w:rPr>
              <w:t>１</w:t>
            </w:r>
            <w:proofErr w:type="spellStart"/>
            <w:r w:rsidRPr="0046679A">
              <w:rPr>
                <w:rFonts w:ascii="BIZ UDゴシック" w:eastAsia="BIZ UDゴシック" w:hAnsi="BIZ UDゴシック"/>
                <w:sz w:val="18"/>
                <w:szCs w:val="18"/>
                <w:u w:color="45B0E1"/>
              </w:rPr>
              <w:t>kN</w:t>
            </w:r>
            <w:proofErr w:type="spellEnd"/>
            <w:r w:rsidRPr="0046679A">
              <w:rPr>
                <w:rFonts w:ascii="BIZ UDゴシック" w:eastAsia="BIZ UDゴシック" w:hAnsi="BIZ UDゴシック"/>
                <w:sz w:val="18"/>
                <w:szCs w:val="18"/>
                <w:u w:color="45B0E1"/>
              </w:rPr>
              <w:t>の力に耐えること。</w:t>
            </w:r>
          </w:p>
        </w:tc>
        <w:tc>
          <w:tcPr>
            <w:tcW w:w="913" w:type="dxa"/>
            <w:tcBorders>
              <w:bottom w:val="single" w:sz="4" w:space="0" w:color="000000"/>
            </w:tcBorders>
            <w:vAlign w:val="center"/>
          </w:tcPr>
          <w:p w14:paraId="0440770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6496AD" w14:textId="77777777" w:rsidTr="0046679A">
        <w:trPr>
          <w:trHeight w:val="20"/>
        </w:trPr>
        <w:tc>
          <w:tcPr>
            <w:tcW w:w="279" w:type="dxa"/>
            <w:tcBorders>
              <w:top w:val="nil"/>
              <w:bottom w:val="single" w:sz="4" w:space="0" w:color="000000"/>
            </w:tcBorders>
            <w:shd w:val="clear" w:color="auto" w:fill="7EE68F"/>
            <w:vAlign w:val="center"/>
          </w:tcPr>
          <w:p w14:paraId="15E3F8F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65D1FCF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43E220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6"/>
                <w:sz w:val="18"/>
                <w:szCs w:val="18"/>
                <w:u w:color="45B0E1"/>
              </w:rPr>
              <w:t>便房内の手すりと便器、壁面はコントラストをつけることで、ロービジョンの利用者に配慮する。</w:t>
            </w:r>
          </w:p>
        </w:tc>
        <w:tc>
          <w:tcPr>
            <w:tcW w:w="913" w:type="dxa"/>
            <w:tcBorders>
              <w:bottom w:val="single" w:sz="4" w:space="0" w:color="000000"/>
            </w:tcBorders>
            <w:vAlign w:val="center"/>
          </w:tcPr>
          <w:p w14:paraId="5511B54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BD5599A" w14:textId="77777777" w:rsidTr="0046679A">
        <w:trPr>
          <w:trHeight w:val="340"/>
        </w:trPr>
        <w:tc>
          <w:tcPr>
            <w:tcW w:w="9655" w:type="dxa"/>
            <w:gridSpan w:val="4"/>
            <w:tcBorders>
              <w:top w:val="single" w:sz="4" w:space="0" w:color="000000"/>
              <w:bottom w:val="nil"/>
            </w:tcBorders>
            <w:shd w:val="clear" w:color="auto" w:fill="7EE68F"/>
            <w:vAlign w:val="center"/>
          </w:tcPr>
          <w:p w14:paraId="64F5269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共通事項(ボタン等配置)</w:t>
            </w:r>
          </w:p>
        </w:tc>
      </w:tr>
      <w:tr w:rsidR="0046679A" w:rsidRPr="0046679A" w14:paraId="7BA394C1" w14:textId="77777777" w:rsidTr="0046679A">
        <w:trPr>
          <w:trHeight w:val="20"/>
        </w:trPr>
        <w:tc>
          <w:tcPr>
            <w:tcW w:w="279" w:type="dxa"/>
            <w:tcBorders>
              <w:top w:val="nil"/>
              <w:bottom w:val="nil"/>
            </w:tcBorders>
            <w:shd w:val="clear" w:color="auto" w:fill="7EE68F"/>
            <w:vAlign w:val="center"/>
          </w:tcPr>
          <w:p w14:paraId="32DB230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BDB2187"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0A2000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2"/>
                <w:sz w:val="18"/>
                <w:szCs w:val="18"/>
                <w:u w:color="45B0E1"/>
              </w:rPr>
              <w:t>便房内のペーパーホルダー、便器洗浄ボタン及び呼び出しボタンを横壁面に設ける場合は、上肢・指先にも障がいがある場合があることに配慮し、</w:t>
            </w:r>
            <w:r w:rsidRPr="0046679A">
              <w:rPr>
                <w:rFonts w:ascii="BIZ UDゴシック" w:eastAsia="BIZ UDゴシック" w:hAnsi="BIZ UDゴシック"/>
                <w:spacing w:val="-2"/>
                <w:sz w:val="18"/>
                <w:szCs w:val="18"/>
                <w:u w:color="45B0E1"/>
              </w:rPr>
              <w:t>JIS S</w:t>
            </w:r>
            <w:r w:rsidRPr="0046679A">
              <w:rPr>
                <w:rFonts w:ascii="BIZ UDゴシック" w:eastAsia="BIZ UDゴシック" w:hAnsi="BIZ UDゴシック" w:hint="eastAsia"/>
                <w:spacing w:val="-2"/>
                <w:sz w:val="18"/>
                <w:szCs w:val="18"/>
                <w:u w:color="45B0E1"/>
              </w:rPr>
              <w:t xml:space="preserve"> </w:t>
            </w:r>
            <w:r w:rsidRPr="0046679A">
              <w:rPr>
                <w:rFonts w:ascii="BIZ UDゴシック" w:eastAsia="BIZ UDゴシック" w:hAnsi="BIZ UDゴシック"/>
                <w:spacing w:val="-2"/>
                <w:sz w:val="18"/>
                <w:szCs w:val="18"/>
                <w:u w:color="45B0E1"/>
              </w:rPr>
              <w:t>0026に基づく配置とする。（再掲）</w:t>
            </w:r>
          </w:p>
          <w:p w14:paraId="21E8BB8E"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z w:val="16"/>
                <w:szCs w:val="16"/>
                <w:u w:color="45B0E1"/>
                <w:bdr w:val="single" w:sz="4" w:space="0" w:color="auto"/>
              </w:rPr>
              <w:t>解説</w:t>
            </w:r>
            <w:r w:rsidRPr="0046679A">
              <w:rPr>
                <w:rFonts w:ascii="BIZ UDゴシック" w:eastAsia="BIZ UDゴシック" w:hAnsi="BIZ UDゴシック" w:hint="eastAsia"/>
                <w:sz w:val="16"/>
                <w:szCs w:val="16"/>
                <w:u w:color="45B0E1"/>
              </w:rPr>
              <w:t xml:space="preserve"> 手すりに掴まったときに、呼び出しボタンに触れてしまうことのないようにする。</w:t>
            </w:r>
          </w:p>
        </w:tc>
        <w:tc>
          <w:tcPr>
            <w:tcW w:w="913" w:type="dxa"/>
            <w:vAlign w:val="center"/>
          </w:tcPr>
          <w:p w14:paraId="786FFF5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図8.25</w:t>
            </w:r>
          </w:p>
        </w:tc>
      </w:tr>
      <w:tr w:rsidR="0046679A" w:rsidRPr="0046679A" w14:paraId="52D6CE6E" w14:textId="77777777" w:rsidTr="0046679A">
        <w:trPr>
          <w:trHeight w:val="20"/>
        </w:trPr>
        <w:tc>
          <w:tcPr>
            <w:tcW w:w="279" w:type="dxa"/>
            <w:tcBorders>
              <w:top w:val="nil"/>
              <w:bottom w:val="nil"/>
            </w:tcBorders>
            <w:shd w:val="clear" w:color="auto" w:fill="7EE68F"/>
            <w:vAlign w:val="center"/>
          </w:tcPr>
          <w:p w14:paraId="4D8E9C8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3180750"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BDD76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・壁に埋め込む形式のペーパーホルダーは、視覚障がい者には探しにくいことから、各便所において壁に取り付ける。</w:t>
            </w:r>
          </w:p>
        </w:tc>
        <w:tc>
          <w:tcPr>
            <w:tcW w:w="913" w:type="dxa"/>
            <w:vAlign w:val="center"/>
          </w:tcPr>
          <w:p w14:paraId="7A0CA9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198271B" w14:textId="77777777" w:rsidTr="0046679A">
        <w:trPr>
          <w:trHeight w:val="20"/>
        </w:trPr>
        <w:tc>
          <w:tcPr>
            <w:tcW w:w="279" w:type="dxa"/>
            <w:tcBorders>
              <w:top w:val="nil"/>
              <w:bottom w:val="nil"/>
            </w:tcBorders>
            <w:shd w:val="clear" w:color="auto" w:fill="7EE68F"/>
            <w:vAlign w:val="center"/>
          </w:tcPr>
          <w:p w14:paraId="15BA37C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3FB14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24C785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・洗浄ボタンは、見つけやすく使いやすい大型のものが望ましく、緊急通報ボタン等の操作ボタンとはっきり区分できるように配慮する。</w:t>
            </w:r>
          </w:p>
        </w:tc>
        <w:tc>
          <w:tcPr>
            <w:tcW w:w="913" w:type="dxa"/>
            <w:vAlign w:val="center"/>
          </w:tcPr>
          <w:p w14:paraId="7AB15F0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CAC5C7C" w14:textId="77777777" w:rsidTr="0046679A">
        <w:trPr>
          <w:trHeight w:val="20"/>
        </w:trPr>
        <w:tc>
          <w:tcPr>
            <w:tcW w:w="279" w:type="dxa"/>
            <w:tcBorders>
              <w:top w:val="nil"/>
              <w:bottom w:val="nil"/>
            </w:tcBorders>
            <w:shd w:val="clear" w:color="auto" w:fill="7EE68F"/>
            <w:vAlign w:val="center"/>
          </w:tcPr>
          <w:p w14:paraId="4520DEE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913D7D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94C914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・ボタンがたくさん並んでいて、どれがどのボタンかわかりにくいものもあり、利用状況が想定できる場合は、必要最小限にとどめる。</w:t>
            </w:r>
          </w:p>
        </w:tc>
        <w:tc>
          <w:tcPr>
            <w:tcW w:w="913" w:type="dxa"/>
            <w:vAlign w:val="center"/>
          </w:tcPr>
          <w:p w14:paraId="796E046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50EE32B" w14:textId="77777777" w:rsidTr="0046679A">
        <w:trPr>
          <w:trHeight w:val="20"/>
        </w:trPr>
        <w:tc>
          <w:tcPr>
            <w:tcW w:w="279" w:type="dxa"/>
            <w:tcBorders>
              <w:top w:val="nil"/>
              <w:bottom w:val="nil"/>
            </w:tcBorders>
            <w:shd w:val="clear" w:color="auto" w:fill="7EE68F"/>
            <w:vAlign w:val="center"/>
          </w:tcPr>
          <w:p w14:paraId="4B64ABD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7020D95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73F3CC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・ボタンには、凹凸やふくらみ、へこみ、色のコントラスト等をつけ、また、点字や浮き彫り文字、触覚記号等による表示を行うなど、視覚障がい者にわかりやすい配慮をする。</w:t>
            </w:r>
          </w:p>
        </w:tc>
        <w:tc>
          <w:tcPr>
            <w:tcW w:w="913" w:type="dxa"/>
            <w:vAlign w:val="center"/>
          </w:tcPr>
          <w:p w14:paraId="100B1AC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DC4F6E4" w14:textId="77777777" w:rsidTr="0046679A">
        <w:trPr>
          <w:trHeight w:val="20"/>
        </w:trPr>
        <w:tc>
          <w:tcPr>
            <w:tcW w:w="279" w:type="dxa"/>
            <w:tcBorders>
              <w:top w:val="nil"/>
              <w:bottom w:val="nil"/>
            </w:tcBorders>
            <w:shd w:val="clear" w:color="auto" w:fill="7EE68F"/>
            <w:vAlign w:val="center"/>
          </w:tcPr>
          <w:p w14:paraId="772D95C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AD8C79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96ED2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・洗浄装置は、センサー式が使いやすい一方で、視覚障がい者は触れることのできる形式のほうが使いやすいため、センサー式の場合は、便器洗浄ボタンを併設するなどの配慮をする。</w:t>
            </w:r>
          </w:p>
        </w:tc>
        <w:tc>
          <w:tcPr>
            <w:tcW w:w="913" w:type="dxa"/>
            <w:vAlign w:val="center"/>
          </w:tcPr>
          <w:p w14:paraId="0B9B3EC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E5A6CC" w14:textId="77777777" w:rsidTr="0046679A">
        <w:trPr>
          <w:trHeight w:val="20"/>
        </w:trPr>
        <w:tc>
          <w:tcPr>
            <w:tcW w:w="279" w:type="dxa"/>
            <w:tcBorders>
              <w:top w:val="nil"/>
              <w:bottom w:val="nil"/>
            </w:tcBorders>
            <w:shd w:val="clear" w:color="auto" w:fill="7EE68F"/>
            <w:vAlign w:val="center"/>
          </w:tcPr>
          <w:p w14:paraId="6840806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0D8B387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31017AB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・呼び出しボタンは、便座に座った状態から、手の届く位置に設ける。床に転倒したときも届くよう側壁面の低い位置にも設ける。</w:t>
            </w:r>
          </w:p>
        </w:tc>
        <w:tc>
          <w:tcPr>
            <w:tcW w:w="913" w:type="dxa"/>
            <w:vAlign w:val="center"/>
          </w:tcPr>
          <w:p w14:paraId="20CE217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tc>
      </w:tr>
      <w:tr w:rsidR="0046679A" w:rsidRPr="0046679A" w14:paraId="1925F6B2" w14:textId="77777777" w:rsidTr="0046679A">
        <w:trPr>
          <w:trHeight w:val="20"/>
        </w:trPr>
        <w:tc>
          <w:tcPr>
            <w:tcW w:w="279" w:type="dxa"/>
            <w:tcBorders>
              <w:top w:val="nil"/>
              <w:bottom w:val="nil"/>
            </w:tcBorders>
            <w:shd w:val="clear" w:color="auto" w:fill="7EE68F"/>
            <w:vAlign w:val="center"/>
          </w:tcPr>
          <w:p w14:paraId="6B3CA32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04C9844"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657A350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・便房内には確認ランプ付呼び出し装置、出入口の廊下等には非常呼び出し表示ランプ、事務所には警報盤を設ける。</w:t>
            </w:r>
          </w:p>
        </w:tc>
        <w:tc>
          <w:tcPr>
            <w:tcW w:w="913" w:type="dxa"/>
            <w:vAlign w:val="center"/>
          </w:tcPr>
          <w:p w14:paraId="1C52377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図8.26</w:t>
            </w:r>
          </w:p>
        </w:tc>
      </w:tr>
      <w:tr w:rsidR="0046679A" w:rsidRPr="0046679A" w14:paraId="28FAF1A7" w14:textId="77777777" w:rsidTr="0046679A">
        <w:trPr>
          <w:trHeight w:val="20"/>
        </w:trPr>
        <w:tc>
          <w:tcPr>
            <w:tcW w:w="279" w:type="dxa"/>
            <w:tcBorders>
              <w:top w:val="nil"/>
              <w:bottom w:val="single" w:sz="4" w:space="0" w:color="000000"/>
            </w:tcBorders>
            <w:shd w:val="clear" w:color="auto" w:fill="7EE68F"/>
            <w:vAlign w:val="center"/>
          </w:tcPr>
          <w:p w14:paraId="6075BBD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bottom w:val="single" w:sz="4" w:space="0" w:color="000000"/>
            </w:tcBorders>
            <w:vAlign w:val="center"/>
          </w:tcPr>
          <w:p w14:paraId="1FB320C3"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35FC988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w:t>
            </w:r>
            <w:r w:rsidRPr="0046679A">
              <w:rPr>
                <w:rFonts w:ascii="BIZ UDゴシック" w:eastAsia="BIZ UDゴシック" w:hAnsi="BIZ UDゴシック" w:hint="eastAsia"/>
                <w:spacing w:val="-12"/>
                <w:sz w:val="18"/>
                <w:szCs w:val="18"/>
                <w:u w:color="45B0E1"/>
              </w:rPr>
              <w:t>呼び出しボタンは、視覚障がい者が確実に押せるよう点字表示し、水栓スイッチと区別できる形状とする。</w:t>
            </w:r>
          </w:p>
        </w:tc>
        <w:tc>
          <w:tcPr>
            <w:tcW w:w="913" w:type="dxa"/>
            <w:tcBorders>
              <w:bottom w:val="single" w:sz="4" w:space="0" w:color="000000"/>
            </w:tcBorders>
            <w:vAlign w:val="center"/>
          </w:tcPr>
          <w:p w14:paraId="36745C0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C1E8E6" w14:textId="77777777" w:rsidTr="0046679A">
        <w:trPr>
          <w:trHeight w:val="7937"/>
        </w:trPr>
        <w:tc>
          <w:tcPr>
            <w:tcW w:w="279" w:type="dxa"/>
            <w:tcBorders>
              <w:top w:val="single" w:sz="4" w:space="0" w:color="000000"/>
              <w:bottom w:val="single" w:sz="4" w:space="0" w:color="000000"/>
            </w:tcBorders>
            <w:shd w:val="clear" w:color="auto" w:fill="7EE68F"/>
            <w:vAlign w:val="center"/>
          </w:tcPr>
          <w:p w14:paraId="3E15523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0094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85FF1B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C9E55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36FC98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292AC7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FF0019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79D0F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51E4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9CA177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8F34FD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94A4DD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97D7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282AB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FC01E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7E2D19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38E73E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004E3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5C6494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2F6482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3B5A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90EF2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D78FE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5D4A9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A7D9D6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00C26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D224B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BEA4F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7CC3D6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5B5FF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7C991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C0AAAFB" w14:textId="77777777" w:rsidR="0046679A" w:rsidRPr="0046679A" w:rsidRDefault="0046679A" w:rsidP="0046679A">
            <w:pPr>
              <w:spacing w:line="0" w:lineRule="atLeast"/>
              <w:ind w:left="200" w:hangingChars="100" w:hanging="200"/>
              <w:rPr>
                <w:rFonts w:ascii="BIZ UDゴシック" w:eastAsia="BIZ UDゴシック" w:hAnsi="BIZ UDゴシック"/>
                <w:sz w:val="20"/>
                <w:szCs w:val="20"/>
                <w:u w:color="45B0E1"/>
              </w:rPr>
            </w:pPr>
          </w:p>
        </w:tc>
        <w:tc>
          <w:tcPr>
            <w:tcW w:w="849" w:type="dxa"/>
            <w:tcBorders>
              <w:right w:val="nil"/>
            </w:tcBorders>
            <w:vAlign w:val="center"/>
          </w:tcPr>
          <w:p w14:paraId="304E1C1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976ED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30860" behindDoc="0" locked="0" layoutInCell="1" allowOverlap="1" wp14:anchorId="26CB8C5C" wp14:editId="33BA2521">
                      <wp:simplePos x="0" y="0"/>
                      <wp:positionH relativeFrom="column">
                        <wp:posOffset>374650</wp:posOffset>
                      </wp:positionH>
                      <wp:positionV relativeFrom="paragraph">
                        <wp:posOffset>22225</wp:posOffset>
                      </wp:positionV>
                      <wp:extent cx="5076825" cy="4732655"/>
                      <wp:effectExtent l="0" t="0" r="9525" b="0"/>
                      <wp:wrapNone/>
                      <wp:docPr id="1360542703" name="グループ化 624" descr="P8784C609T106#y1"/>
                      <wp:cNvGraphicFramePr/>
                      <a:graphic xmlns:a="http://schemas.openxmlformats.org/drawingml/2006/main">
                        <a:graphicData uri="http://schemas.microsoft.com/office/word/2010/wordprocessingGroup">
                          <wpg:wgp>
                            <wpg:cNvGrpSpPr/>
                            <wpg:grpSpPr>
                              <a:xfrm>
                                <a:off x="0" y="0"/>
                                <a:ext cx="5076825" cy="4732655"/>
                                <a:chOff x="0" y="-11877"/>
                                <a:chExt cx="5076825" cy="4733129"/>
                              </a:xfrm>
                            </wpg:grpSpPr>
                            <pic:pic xmlns:pic="http://schemas.openxmlformats.org/drawingml/2006/picture">
                              <pic:nvPicPr>
                                <pic:cNvPr id="1402603696" name="図 7993"/>
                                <pic:cNvPicPr>
                                  <a:picLocks noChangeAspect="1"/>
                                </pic:cNvPicPr>
                              </pic:nvPicPr>
                              <pic:blipFill>
                                <a:blip r:embed="rId379">
                                  <a:extLst>
                                    <a:ext uri="{28A0092B-C50C-407E-A947-70E740481C1C}">
                                      <a14:useLocalDpi xmlns:a14="http://schemas.microsoft.com/office/drawing/2010/main"/>
                                    </a:ext>
                                  </a:extLst>
                                </a:blip>
                                <a:stretch>
                                  <a:fillRect/>
                                </a:stretch>
                              </pic:blipFill>
                              <pic:spPr>
                                <a:xfrm>
                                  <a:off x="1144988" y="15902"/>
                                  <a:ext cx="2914015" cy="4705350"/>
                                </a:xfrm>
                                <a:prstGeom prst="rect">
                                  <a:avLst/>
                                </a:prstGeom>
                              </pic:spPr>
                            </pic:pic>
                            <wpg:grpSp>
                              <wpg:cNvPr id="234183653" name="グループ化 670"/>
                              <wpg:cNvGrpSpPr/>
                              <wpg:grpSpPr>
                                <a:xfrm>
                                  <a:off x="0" y="-11877"/>
                                  <a:ext cx="5076825" cy="4528608"/>
                                  <a:chOff x="0" y="-23099"/>
                                  <a:chExt cx="5077256" cy="4529552"/>
                                </a:xfrm>
                              </wpg:grpSpPr>
                              <wps:wsp>
                                <wps:cNvPr id="43361238" name="Text Box 5"/>
                                <wps:cNvSpPr txBox="1">
                                  <a:spLocks noChangeArrowheads="1"/>
                                </wps:cNvSpPr>
                                <wps:spPr bwMode="auto">
                                  <a:xfrm>
                                    <a:off x="3679945" y="936345"/>
                                    <a:ext cx="690008"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A8C70"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75cm以上</w:t>
                                      </w:r>
                                    </w:p>
                                  </w:txbxContent>
                                </wps:txbx>
                                <wps:bodyPr rot="0" vert="horz" wrap="square" lIns="0" tIns="0" rIns="0" bIns="0" anchor="t" anchorCtr="0">
                                  <a:noAutofit/>
                                </wps:bodyPr>
                              </wps:wsp>
                              <wps:wsp>
                                <wps:cNvPr id="1734416565" name="Text Box 5"/>
                                <wps:cNvSpPr txBox="1">
                                  <a:spLocks noChangeArrowheads="1"/>
                                </wps:cNvSpPr>
                                <wps:spPr bwMode="auto">
                                  <a:xfrm>
                                    <a:off x="431596" y="899769"/>
                                    <a:ext cx="712314"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4E15F"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90cm以上</w:t>
                                      </w:r>
                                    </w:p>
                                  </w:txbxContent>
                                </wps:txbx>
                                <wps:bodyPr rot="0" vert="horz" wrap="square" lIns="0" tIns="0" rIns="0" bIns="0" anchor="t" anchorCtr="0">
                                  <a:noAutofit/>
                                </wps:bodyPr>
                              </wps:wsp>
                              <wps:wsp>
                                <wps:cNvPr id="433117131" name="Text Box 5"/>
                                <wps:cNvSpPr txBox="1">
                                  <a:spLocks noChangeArrowheads="1"/>
                                </wps:cNvSpPr>
                                <wps:spPr bwMode="auto">
                                  <a:xfrm>
                                    <a:off x="3154182" y="1682496"/>
                                    <a:ext cx="1509040" cy="25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13BC7"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縦手すりは便器の先端から25cm程度が使いやすい</w:t>
                                      </w:r>
                                    </w:p>
                                  </w:txbxContent>
                                </wps:txbx>
                                <wps:bodyPr rot="0" vert="horz" wrap="square" lIns="0" tIns="0" rIns="0" bIns="0" anchor="t" anchorCtr="0" upright="1">
                                  <a:noAutofit/>
                                </wps:bodyPr>
                              </wps:wsp>
                              <wps:wsp>
                                <wps:cNvPr id="257315921" name="Text Box 5"/>
                                <wps:cNvSpPr txBox="1">
                                  <a:spLocks noChangeArrowheads="1"/>
                                </wps:cNvSpPr>
                                <wps:spPr bwMode="auto">
                                  <a:xfrm>
                                    <a:off x="2626156" y="2157984"/>
                                    <a:ext cx="245110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2A023"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wps:txbx>
                                <wps:bodyPr rot="0" vert="horz" wrap="square" lIns="0" tIns="0" rIns="0" bIns="0" anchor="t" anchorCtr="0" upright="1">
                                  <a:noAutofit/>
                                </wps:bodyPr>
                              </wps:wsp>
                              <wps:wsp>
                                <wps:cNvPr id="826955090" name="Text Box 5"/>
                                <wps:cNvSpPr txBox="1">
                                  <a:spLocks noChangeArrowheads="1"/>
                                </wps:cNvSpPr>
                                <wps:spPr bwMode="auto">
                                  <a:xfrm>
                                    <a:off x="3271667" y="2553004"/>
                                    <a:ext cx="549182"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C181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適宜離す</w:t>
                                      </w:r>
                                    </w:p>
                                  </w:txbxContent>
                                </wps:txbx>
                                <wps:bodyPr rot="0" vert="horz" wrap="square" lIns="0" tIns="0" rIns="0" bIns="0" anchor="t" anchorCtr="0" upright="1">
                                  <a:noAutofit/>
                                </wps:bodyPr>
                              </wps:wsp>
                              <wps:wsp>
                                <wps:cNvPr id="634139095" name="Text Box 5"/>
                                <wps:cNvSpPr txBox="1">
                                  <a:spLocks noChangeArrowheads="1"/>
                                </wps:cNvSpPr>
                                <wps:spPr bwMode="auto">
                                  <a:xfrm>
                                    <a:off x="3271528" y="2728569"/>
                                    <a:ext cx="785296" cy="134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8ABA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p w14:paraId="44FD0625" w14:textId="77777777" w:rsidR="0046679A" w:rsidRPr="009865F3" w:rsidRDefault="0046679A" w:rsidP="0046679A">
                                      <w:pPr>
                                        <w:spacing w:line="200" w:lineRule="exact"/>
                                        <w:rPr>
                                          <w:rFonts w:ascii="BIZ UDPゴシック" w:eastAsia="BIZ UDPゴシック" w:hAnsi="BIZ UDPゴシック"/>
                                          <w:sz w:val="16"/>
                                        </w:rPr>
                                      </w:pPr>
                                    </w:p>
                                  </w:txbxContent>
                                </wps:txbx>
                                <wps:bodyPr rot="0" vert="horz" wrap="square" lIns="0" tIns="0" rIns="0" bIns="0" anchor="t" anchorCtr="0" upright="1">
                                  <a:noAutofit/>
                                </wps:bodyPr>
                              </wps:wsp>
                              <wps:wsp>
                                <wps:cNvPr id="42072592" name="Text Box 5"/>
                                <wps:cNvSpPr txBox="1">
                                  <a:spLocks noChangeArrowheads="1"/>
                                </wps:cNvSpPr>
                                <wps:spPr bwMode="auto">
                                  <a:xfrm>
                                    <a:off x="3271667" y="2933395"/>
                                    <a:ext cx="628300" cy="14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28FD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wps:txbx>
                                <wps:bodyPr rot="0" vert="horz" wrap="square" lIns="0" tIns="0" rIns="0" bIns="0" anchor="t" anchorCtr="0" upright="1">
                                  <a:noAutofit/>
                                </wps:bodyPr>
                              </wps:wsp>
                              <wps:wsp>
                                <wps:cNvPr id="895738898" name="Text Box 5"/>
                                <wps:cNvSpPr txBox="1">
                                  <a:spLocks noChangeArrowheads="1"/>
                                </wps:cNvSpPr>
                                <wps:spPr bwMode="auto">
                                  <a:xfrm>
                                    <a:off x="3271667" y="3167481"/>
                                    <a:ext cx="442961" cy="157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F69D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9173836" name="Text Box 5"/>
                                <wps:cNvSpPr txBox="1">
                                  <a:spLocks noChangeArrowheads="1"/>
                                </wps:cNvSpPr>
                                <wps:spPr bwMode="auto">
                                  <a:xfrm>
                                    <a:off x="3271667" y="3372307"/>
                                    <a:ext cx="1420399" cy="321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579C8" w14:textId="77777777" w:rsidR="0046679A" w:rsidRPr="009865F3" w:rsidRDefault="0046679A" w:rsidP="0046679A">
                                      <w:pPr>
                                        <w:spacing w:line="24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p w14:paraId="1A1DAAE0" w14:textId="77777777" w:rsidR="0046679A" w:rsidRPr="0046679A" w:rsidRDefault="0046679A" w:rsidP="0046679A">
                                      <w:pPr>
                                        <w:spacing w:line="240" w:lineRule="exact"/>
                                        <w:rPr>
                                          <w:rFonts w:ascii="BIZ UDPゴシック" w:eastAsia="BIZ UDPゴシック" w:hAnsi="BIZ UDPゴシック"/>
                                          <w:color w:val="000000"/>
                                          <w:sz w:val="16"/>
                                        </w:rPr>
                                      </w:pPr>
                                      <w:r w:rsidRPr="009865F3">
                                        <w:rPr>
                                          <w:rFonts w:ascii="BIZ UDPゴシック" w:eastAsia="BIZ UDPゴシック" w:hAnsi="BIZ UDPゴシック" w:hint="eastAsia"/>
                                          <w:sz w:val="16"/>
                                        </w:rPr>
                                        <w:t xml:space="preserve">　</w:t>
                                      </w:r>
                                      <w:r w:rsidRPr="0046679A">
                                        <w:rPr>
                                          <w:rFonts w:ascii="BIZ UDPゴシック" w:eastAsia="BIZ UDPゴシック" w:hAnsi="BIZ UDPゴシック" w:hint="eastAsia"/>
                                          <w:color w:val="000000"/>
                                          <w:sz w:val="16"/>
                                        </w:rPr>
                                        <w:t>便座高さ＋15cm～40cm</w:t>
                                      </w:r>
                                    </w:p>
                                  </w:txbxContent>
                                </wps:txbx>
                                <wps:bodyPr rot="0" vert="horz" wrap="square" lIns="0" tIns="0" rIns="0" bIns="0" anchor="t" anchorCtr="0" upright="1">
                                  <a:noAutofit/>
                                </wps:bodyPr>
                              </wps:wsp>
                              <wps:wsp>
                                <wps:cNvPr id="606321617" name="Text Box 5"/>
                                <wps:cNvSpPr txBox="1">
                                  <a:spLocks noChangeArrowheads="1"/>
                                </wps:cNvSpPr>
                                <wps:spPr bwMode="auto">
                                  <a:xfrm>
                                    <a:off x="3271667" y="3760012"/>
                                    <a:ext cx="1626847" cy="15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DF05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便座高さ＋20cm～25cm程度</w:t>
                                      </w:r>
                                    </w:p>
                                  </w:txbxContent>
                                </wps:txbx>
                                <wps:bodyPr rot="0" vert="horz" wrap="square" lIns="0" tIns="0" rIns="0" bIns="0" anchor="t" anchorCtr="0" upright="1">
                                  <a:noAutofit/>
                                </wps:bodyPr>
                              </wps:wsp>
                              <wps:wsp>
                                <wps:cNvPr id="666954359" name="Text Box 5"/>
                                <wps:cNvSpPr txBox="1">
                                  <a:spLocks noChangeArrowheads="1"/>
                                </wps:cNvSpPr>
                                <wps:spPr bwMode="auto">
                                  <a:xfrm>
                                    <a:off x="0" y="2838297"/>
                                    <a:ext cx="1144326" cy="269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9C74C"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文字情報等を表示する</w:t>
                                      </w:r>
                                    </w:p>
                                    <w:p w14:paraId="266F7D36"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 xml:space="preserve">　ディスプレイ装置等</w:t>
                                      </w:r>
                                    </w:p>
                                  </w:txbxContent>
                                </wps:txbx>
                                <wps:bodyPr rot="0" vert="horz" wrap="square" lIns="0" tIns="0" rIns="0" bIns="0" anchor="t" anchorCtr="0" upright="1">
                                  <a:noAutofit/>
                                </wps:bodyPr>
                              </wps:wsp>
                              <wps:wsp>
                                <wps:cNvPr id="1677350105" name="Text Box 5"/>
                                <wps:cNvSpPr txBox="1">
                                  <a:spLocks noChangeArrowheads="1"/>
                                </wps:cNvSpPr>
                                <wps:spPr bwMode="auto">
                                  <a:xfrm>
                                    <a:off x="2682614" y="174440"/>
                                    <a:ext cx="426346" cy="128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E8A91"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g:grpSp>
                                <wpg:cNvPr id="919923545" name="グループ化 919923545"/>
                                <wpg:cNvGrpSpPr/>
                                <wpg:grpSpPr>
                                  <a:xfrm>
                                    <a:off x="1155801" y="2896819"/>
                                    <a:ext cx="873760" cy="353060"/>
                                    <a:chOff x="0" y="0"/>
                                    <a:chExt cx="873760" cy="353060"/>
                                  </a:xfrm>
                                </wpg:grpSpPr>
                                <wps:wsp>
                                  <wps:cNvPr id="394329993" name="正方形/長方形 394329993"/>
                                  <wps:cNvSpPr/>
                                  <wps:spPr>
                                    <a:xfrm flipV="1">
                                      <a:off x="666750" y="247650"/>
                                      <a:ext cx="207010" cy="10541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1524091" name="正方形/長方形 1961524091"/>
                                  <wps:cNvSpPr/>
                                  <wps:spPr>
                                    <a:xfrm flipH="1" flipV="1">
                                      <a:off x="700935" y="281835"/>
                                      <a:ext cx="142875" cy="4508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427066" name="直線コネクタ 246427066"/>
                                  <wps:cNvCnPr/>
                                  <wps:spPr>
                                    <a:xfrm flipH="1">
                                      <a:off x="0" y="0"/>
                                      <a:ext cx="581025" cy="0"/>
                                    </a:xfrm>
                                    <a:prstGeom prst="line">
                                      <a:avLst/>
                                    </a:prstGeom>
                                    <a:noFill/>
                                    <a:ln w="9525" cap="flat" cmpd="sng" algn="ctr">
                                      <a:solidFill>
                                        <a:sysClr val="windowText" lastClr="000000">
                                          <a:shade val="95000"/>
                                          <a:satMod val="105000"/>
                                        </a:sysClr>
                                      </a:solidFill>
                                      <a:prstDash val="solid"/>
                                    </a:ln>
                                    <a:effectLst/>
                                  </wps:spPr>
                                  <wps:bodyPr/>
                                </wps:wsp>
                                <wps:wsp>
                                  <wps:cNvPr id="2053850836" name="直線コネクタ 2053850836"/>
                                  <wps:cNvCnPr/>
                                  <wps:spPr>
                                    <a:xfrm flipH="1" flipV="1">
                                      <a:off x="581025" y="0"/>
                                      <a:ext cx="228600" cy="299720"/>
                                    </a:xfrm>
                                    <a:prstGeom prst="line">
                                      <a:avLst/>
                                    </a:prstGeom>
                                    <a:noFill/>
                                    <a:ln w="9525" cap="flat" cmpd="sng" algn="ctr">
                                      <a:solidFill>
                                        <a:sysClr val="windowText" lastClr="000000">
                                          <a:shade val="95000"/>
                                          <a:satMod val="105000"/>
                                        </a:sysClr>
                                      </a:solidFill>
                                      <a:prstDash val="solid"/>
                                    </a:ln>
                                    <a:effectLst/>
                                  </wps:spPr>
                                  <wps:bodyPr/>
                                </wps:wsp>
                              </wpg:grpSp>
                              <wps:wsp>
                                <wps:cNvPr id="1044544088" name="Text Box 5"/>
                                <wps:cNvSpPr txBox="1">
                                  <a:spLocks noChangeArrowheads="1"/>
                                </wps:cNvSpPr>
                                <wps:spPr bwMode="auto">
                                  <a:xfrm>
                                    <a:off x="2682614" y="21945"/>
                                    <a:ext cx="936840" cy="14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AC83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wps:txbx>
                                <wps:bodyPr rot="0" vert="horz" wrap="square" lIns="0" tIns="0" rIns="0" bIns="0" anchor="t" anchorCtr="0" upright="1">
                                  <a:noAutofit/>
                                </wps:bodyPr>
                              </wps:wsp>
                              <wps:wsp>
                                <wps:cNvPr id="1811942412" name="Text Box 5"/>
                                <wps:cNvSpPr txBox="1">
                                  <a:spLocks noChangeArrowheads="1"/>
                                </wps:cNvSpPr>
                                <wps:spPr bwMode="auto">
                                  <a:xfrm>
                                    <a:off x="1155801" y="-23099"/>
                                    <a:ext cx="858209"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B344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便器洗浄ボタン</w:t>
                                      </w:r>
                                    </w:p>
                                  </w:txbxContent>
                                </wps:txbx>
                                <wps:bodyPr rot="0" vert="horz" wrap="square" lIns="0" tIns="0" rIns="0" bIns="0" anchor="t" anchorCtr="0" upright="1">
                                  <a:noAutofit/>
                                </wps:bodyPr>
                              </wps:wsp>
                              <wps:wsp>
                                <wps:cNvPr id="6926762" name="Text Box 5"/>
                                <wps:cNvSpPr txBox="1">
                                  <a:spLocks noChangeArrowheads="1"/>
                                </wps:cNvSpPr>
                                <wps:spPr bwMode="auto">
                                  <a:xfrm>
                                    <a:off x="1003887" y="124910"/>
                                    <a:ext cx="807813"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CF739"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wps:txbx>
                                <wps:bodyPr rot="0" vert="horz" wrap="square" lIns="0" tIns="0" rIns="0" bIns="0" anchor="t" anchorCtr="0" upright="1">
                                  <a:noAutofit/>
                                </wps:bodyPr>
                              </wps:wsp>
                              <wps:wsp>
                                <wps:cNvPr id="1815076224" name="Text Box 5"/>
                                <wps:cNvSpPr txBox="1">
                                  <a:spLocks noChangeArrowheads="1"/>
                                </wps:cNvSpPr>
                                <wps:spPr bwMode="auto">
                                  <a:xfrm>
                                    <a:off x="3271667" y="4096512"/>
                                    <a:ext cx="673178" cy="12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617D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25cm程度</w:t>
                                      </w:r>
                                    </w:p>
                                  </w:txbxContent>
                                </wps:txbx>
                                <wps:bodyPr rot="0" vert="horz" wrap="square" lIns="0" tIns="0" rIns="0" bIns="0" anchor="t" anchorCtr="0" upright="1">
                                  <a:noAutofit/>
                                </wps:bodyPr>
                              </wps:wsp>
                              <wps:wsp>
                                <wps:cNvPr id="225150561" name="Text Box 5"/>
                                <wps:cNvSpPr txBox="1">
                                  <a:spLocks noChangeArrowheads="1"/>
                                </wps:cNvSpPr>
                                <wps:spPr bwMode="auto">
                                  <a:xfrm>
                                    <a:off x="3271667" y="4242792"/>
                                    <a:ext cx="1300626" cy="263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06E5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5DF4C269" w14:textId="77777777" w:rsidR="0046679A" w:rsidRPr="009865F3" w:rsidRDefault="0046679A" w:rsidP="0046679A">
                                      <w:pPr>
                                        <w:spacing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6CB8C5C" id="グループ化 624" o:spid="_x0000_s3229" alt="P8784C609T106#y1" style="position:absolute;left:0;text-align:left;margin-left:29.5pt;margin-top:1.75pt;width:399.75pt;height:372.65pt;z-index:251930860;mso-width-relative:margin;mso-height-relative:margin" coordorigin=",-118" coordsize="50768,47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">
                      <v:shape id="図 7993" o:spid="_x0000_s3230" type="#_x0000_t75" style="position:absolute;left:11449;top:159;width:29141;height:47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">
                        <v:imagedata r:id="rId380" o:title=""/>
                      </v:shape>
                      <v:group id="グループ化 670" o:spid="_x0000_s3231" style="position:absolute;top:-118;width:50768;height:45285" coordorigin=",-230" coordsize="50772,4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">
                        <v:shape id="_x0000_s3232" type="#_x0000_t202" style="position:absolute;left:36799;top:9363;width:6900;height:1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" filled="f" stroked="f">
                          <v:textbox inset="0,0,0,0">
                            <w:txbxContent>
                              <w:p w14:paraId="77BA8C70"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75cm</w:t>
                                </w:r>
                                <w:r w:rsidRPr="0046679A">
                                  <w:rPr>
                                    <w:rFonts w:ascii="BIZ UDPゴシック" w:eastAsia="BIZ UDPゴシック" w:hAnsi="BIZ UDPゴシック" w:hint="eastAsia"/>
                                    <w:color w:val="000000"/>
                                    <w:sz w:val="16"/>
                                  </w:rPr>
                                  <w:t>以上</w:t>
                                </w:r>
                              </w:p>
                            </w:txbxContent>
                          </v:textbox>
                        </v:shape>
                        <v:shape id="_x0000_s3233" type="#_x0000_t202" style="position:absolute;left:4315;top:8997;width:7124;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" filled="f" stroked="f">
                          <v:textbox inset="0,0,0,0">
                            <w:txbxContent>
                              <w:p w14:paraId="10D4E15F"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90cm</w:t>
                                </w:r>
                                <w:r w:rsidRPr="009865F3">
                                  <w:rPr>
                                    <w:rFonts w:ascii="BIZ UDPゴシック" w:eastAsia="BIZ UDPゴシック" w:hAnsi="BIZ UDPゴシック" w:hint="eastAsia"/>
                                    <w:sz w:val="16"/>
                                  </w:rPr>
                                  <w:t>以上</w:t>
                                </w:r>
                              </w:p>
                            </w:txbxContent>
                          </v:textbox>
                        </v:shape>
                        <v:shape id="_x0000_s3234" type="#_x0000_t202" style="position:absolute;left:31541;top:16824;width:15091;height: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" filled="f" stroked="f">
                          <v:textbox inset="0,0,0,0">
                            <w:txbxContent>
                              <w:p w14:paraId="36213BC7"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縦手すりは便器の先端から25cm</w:t>
                                </w:r>
                                <w:r w:rsidRPr="009865F3">
                                  <w:rPr>
                                    <w:rFonts w:ascii="BIZ UDPゴシック" w:eastAsia="BIZ UDPゴシック" w:hAnsi="BIZ UDPゴシック" w:hint="eastAsia"/>
                                    <w:sz w:val="16"/>
                                  </w:rPr>
                                  <w:t>程度が使いやすい</w:t>
                                </w:r>
                              </w:p>
                            </w:txbxContent>
                          </v:textbox>
                        </v:shape>
                        <v:shape id="_x0000_s3235" type="#_x0000_t202" style="position:absolute;left:26261;top:21579;width:24511;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" filled="f" stroked="f">
                          <v:textbox inset="0,0,0,0">
                            <w:txbxContent>
                              <w:p w14:paraId="5C22A023" w14:textId="77777777" w:rsidR="0046679A" w:rsidRPr="009865F3" w:rsidRDefault="0046679A" w:rsidP="0046679A">
                                <w:pPr>
                                  <w:spacing w:line="200" w:lineRule="exact"/>
                                  <w:ind w:left="160" w:hangingChars="100" w:hanging="160"/>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洗浄ボタンと呼び出しボタンは誤操作がないように形状や色で識別し、取付位置を離す</w:t>
                                </w:r>
                              </w:p>
                            </w:txbxContent>
                          </v:textbox>
                        </v:shape>
                        <v:shape id="_x0000_s3236" type="#_x0000_t202" style="position:absolute;left:32716;top:25530;width:549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" filled="f" stroked="f">
                          <v:textbox inset="0,0,0,0">
                            <w:txbxContent>
                              <w:p w14:paraId="66FC181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適宜離す</w:t>
                                </w:r>
                              </w:p>
                            </w:txbxContent>
                          </v:textbox>
                        </v:shape>
                        <v:shape id="_x0000_s3237" type="#_x0000_t202" style="position:absolute;left:32715;top:27285;width:7853;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" filled="f" stroked="f">
                          <v:textbox inset="0,0,0,0">
                            <w:txbxContent>
                              <w:p w14:paraId="5D98ABA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p w14:paraId="44FD0625" w14:textId="77777777" w:rsidR="0046679A" w:rsidRPr="009865F3" w:rsidRDefault="0046679A" w:rsidP="0046679A">
                                <w:pPr>
                                  <w:spacing w:line="200" w:lineRule="exact"/>
                                  <w:rPr>
                                    <w:rFonts w:ascii="BIZ UDPゴシック" w:eastAsia="BIZ UDPゴシック" w:hAnsi="BIZ UDPゴシック"/>
                                    <w:sz w:val="16"/>
                                  </w:rPr>
                                </w:pPr>
                              </w:p>
                            </w:txbxContent>
                          </v:textbox>
                        </v:shape>
                        <v:shape id="_x0000_s3238" type="#_x0000_t202" style="position:absolute;left:32716;top:29333;width:6283;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" filled="f" stroked="f">
                          <v:textbox inset="0,0,0,0">
                            <w:txbxContent>
                              <w:p w14:paraId="1F828FD2"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洗浄ボタン</w:t>
                                </w:r>
                              </w:p>
                            </w:txbxContent>
                          </v:textbox>
                        </v:shape>
                        <v:shape id="_x0000_s3239" type="#_x0000_t202" style="position:absolute;left:32716;top:31674;width:4430;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" filled="f" stroked="f">
                          <v:textbox inset="0,0,0,0">
                            <w:txbxContent>
                              <w:p w14:paraId="5BCF69D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shape id="_x0000_s3240" type="#_x0000_t202" style="position:absolute;left:32716;top:33723;width:14204;height:3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" filled="f" stroked="f">
                          <v:textbox inset="0,0,0,0">
                            <w:txbxContent>
                              <w:p w14:paraId="110579C8" w14:textId="77777777" w:rsidR="0046679A" w:rsidRPr="009865F3" w:rsidRDefault="0046679A" w:rsidP="0046679A">
                                <w:pPr>
                                  <w:spacing w:line="24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p w14:paraId="1A1DAAE0" w14:textId="77777777" w:rsidR="0046679A" w:rsidRPr="0046679A" w:rsidRDefault="0046679A" w:rsidP="0046679A">
                                <w:pPr>
                                  <w:spacing w:line="240" w:lineRule="exact"/>
                                  <w:rPr>
                                    <w:rFonts w:ascii="BIZ UDPゴシック" w:eastAsia="BIZ UDPゴシック" w:hAnsi="BIZ UDPゴシック"/>
                                    <w:color w:val="000000"/>
                                    <w:sz w:val="16"/>
                                  </w:rPr>
                                </w:pPr>
                                <w:r w:rsidRPr="009865F3">
                                  <w:rPr>
                                    <w:rFonts w:ascii="BIZ UDPゴシック" w:eastAsia="BIZ UDPゴシック" w:hAnsi="BIZ UDPゴシック" w:hint="eastAsia"/>
                                    <w:sz w:val="16"/>
                                  </w:rPr>
                                  <w:t xml:space="preserve">　</w:t>
                                </w:r>
                                <w:r w:rsidRPr="0046679A">
                                  <w:rPr>
                                    <w:rFonts w:ascii="BIZ UDPゴシック" w:eastAsia="BIZ UDPゴシック" w:hAnsi="BIZ UDPゴシック" w:hint="eastAsia"/>
                                    <w:color w:val="000000"/>
                                    <w:sz w:val="16"/>
                                  </w:rPr>
                                  <w:t>便座高さ＋15cm～40cm</w:t>
                                </w:r>
                              </w:p>
                            </w:txbxContent>
                          </v:textbox>
                        </v:shape>
                        <v:shape id="_x0000_s3241" type="#_x0000_t202" style="position:absolute;left:32716;top:37600;width:16269;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" filled="f" stroked="f">
                          <v:textbox inset="0,0,0,0">
                            <w:txbxContent>
                              <w:p w14:paraId="192DF05C"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便座高さ＋20cm～25cm程度</w:t>
                                </w:r>
                              </w:p>
                            </w:txbxContent>
                          </v:textbox>
                        </v:shape>
                        <v:shape id="_x0000_s3242" type="#_x0000_t202" style="position:absolute;top:28382;width:11443;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" filled="f" stroked="f">
                          <v:textbox inset="0,0,0,0">
                            <w:txbxContent>
                              <w:p w14:paraId="2149C74C"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b/>
                                    <w:bCs/>
                                    <w:color w:val="00B050"/>
                                    <w:sz w:val="16"/>
                                    <w:szCs w:val="16"/>
                                    <w:u w:color="45B0E1"/>
                                  </w:rPr>
                                  <w:t>○</w:t>
                                </w:r>
                                <w:r w:rsidRPr="0046679A">
                                  <w:rPr>
                                    <w:rFonts w:ascii="BIZ UDPゴシック" w:eastAsia="BIZ UDPゴシック" w:hAnsi="BIZ UDPゴシック" w:hint="eastAsia"/>
                                    <w:color w:val="000000"/>
                                    <w:sz w:val="16"/>
                                  </w:rPr>
                                  <w:t>文字情報等を表示する</w:t>
                                </w:r>
                              </w:p>
                              <w:p w14:paraId="266F7D36" w14:textId="77777777" w:rsidR="0046679A" w:rsidRPr="0046679A" w:rsidRDefault="0046679A" w:rsidP="0046679A">
                                <w:pPr>
                                  <w:spacing w:line="200" w:lineRule="exact"/>
                                  <w:rPr>
                                    <w:rFonts w:ascii="BIZ UDPゴシック" w:eastAsia="BIZ UDPゴシック" w:hAnsi="BIZ UDPゴシック"/>
                                    <w:color w:val="000000"/>
                                    <w:sz w:val="16"/>
                                  </w:rPr>
                                </w:pPr>
                                <w:r w:rsidRPr="0046679A">
                                  <w:rPr>
                                    <w:rFonts w:ascii="BIZ UDPゴシック" w:eastAsia="BIZ UDPゴシック" w:hAnsi="BIZ UDPゴシック" w:hint="eastAsia"/>
                                    <w:color w:val="000000"/>
                                    <w:sz w:val="16"/>
                                  </w:rPr>
                                  <w:t xml:space="preserve">　</w:t>
                                </w:r>
                                <w:r w:rsidRPr="0046679A">
                                  <w:rPr>
                                    <w:rFonts w:ascii="BIZ UDPゴシック" w:eastAsia="BIZ UDPゴシック" w:hAnsi="BIZ UDPゴシック" w:hint="eastAsia"/>
                                    <w:color w:val="000000"/>
                                    <w:sz w:val="16"/>
                                  </w:rPr>
                                  <w:t>ディスプレイ装置等</w:t>
                                </w:r>
                              </w:p>
                            </w:txbxContent>
                          </v:textbox>
                        </v:shape>
                        <v:shape id="_x0000_s3243" type="#_x0000_t202" style="position:absolute;left:26826;top:1744;width:4263;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" filled="f" stroked="f">
                          <v:textbox inset="0,0,0,0">
                            <w:txbxContent>
                              <w:p w14:paraId="4AAE8A91"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手すり</w:t>
                                </w:r>
                              </w:p>
                            </w:txbxContent>
                          </v:textbox>
                        </v:shape>
                        <v:group id="グループ化 919923545" o:spid="_x0000_s3244" style="position:absolute;left:11558;top:28968;width:8737;height:3530" coordsize="8737,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">
                          <v:rect id="正方形/長方形 394329993" o:spid="_x0000_s3245" style="position:absolute;left:6667;top:2476;width:2070;height:105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" filled="f" strokecolor="windowText" strokeweight="1pt"/>
                          <v:rect id="正方形/長方形 1961524091" o:spid="_x0000_s3246" style="position:absolute;left:7009;top:2818;width:1429;height:451;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" filled="f" strokecolor="windowText"/>
                          <v:line id="直線コネクタ 246427066" o:spid="_x0000_s3247" style="position:absolute;flip:x;visibility:visible;mso-wrap-style:square" from="0,0" to="58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"/>
                          <v:line id="直線コネクタ 2053850836" o:spid="_x0000_s3248" style="position:absolute;flip:x y;visibility:visible;mso-wrap-style:square" from="5810,0" to="8096,2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"/>
                        </v:group>
                        <v:shape id="_x0000_s3249" type="#_x0000_t202" style="position:absolute;left:26826;top:219;width:9368;height:1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" filled="f" stroked="f">
                          <v:textbox inset="0,0,0,0">
                            <w:txbxContent>
                              <w:p w14:paraId="0EEAC83D"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ペーパーホルダー</w:t>
                                </w:r>
                              </w:p>
                            </w:txbxContent>
                          </v:textbox>
                        </v:shape>
                        <v:shape id="_x0000_s3250" type="#_x0000_t202" style="position:absolute;left:11558;top:-230;width:8582;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" filled="f" stroked="f">
                          <v:textbox inset="0,0,0,0">
                            <w:txbxContent>
                              <w:p w14:paraId="752B344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便器洗浄ボタン</w:t>
                                </w:r>
                              </w:p>
                            </w:txbxContent>
                          </v:textbox>
                        </v:shape>
                        <v:shape id="_x0000_s3251" type="#_x0000_t202" style="position:absolute;left:10038;top:1249;width:8079;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" filled="f" stroked="f">
                          <v:textbox inset="0,0,0,0">
                            <w:txbxContent>
                              <w:p w14:paraId="4BDCF739"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呼び出しボタン</w:t>
                                </w:r>
                              </w:p>
                            </w:txbxContent>
                          </v:textbox>
                        </v:shape>
                        <v:shape id="_x0000_s3252" type="#_x0000_t202" style="position:absolute;left:32716;top:40965;width:6732;height: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" filled="f" stroked="f">
                          <v:textbox inset="0,0,0,0">
                            <w:txbxContent>
                              <w:p w14:paraId="1CA617DE"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25cm程度</w:t>
                                </w:r>
                              </w:p>
                            </w:txbxContent>
                          </v:textbox>
                        </v:shape>
                        <v:shape id="_x0000_s3253" type="#_x0000_t202" style="position:absolute;left:32716;top:42427;width:1300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" filled="f" stroked="f">
                          <v:textbox inset="0,0,0,0">
                            <w:txbxContent>
                              <w:p w14:paraId="15E06E50" w14:textId="77777777" w:rsidR="0046679A" w:rsidRPr="009865F3" w:rsidRDefault="0046679A" w:rsidP="0046679A">
                                <w:pPr>
                                  <w:spacing w:line="200" w:lineRule="exact"/>
                                  <w:rPr>
                                    <w:rFonts w:ascii="BIZ UDPゴシック" w:eastAsia="BIZ UDPゴシック" w:hAnsi="BIZ UDPゴシック"/>
                                    <w:sz w:val="16"/>
                                  </w:rPr>
                                </w:pPr>
                                <w:r w:rsidRPr="0046679A">
                                  <w:rPr>
                                    <w:rFonts w:ascii="BIZ UDPゴシック" w:eastAsia="BIZ UDPゴシック" w:hAnsi="BIZ UDPゴシック" w:hint="eastAsia"/>
                                    <w:b/>
                                    <w:bCs/>
                                    <w:color w:val="00B050"/>
                                    <w:sz w:val="16"/>
                                    <w:szCs w:val="16"/>
                                    <w:u w:color="45B0E1"/>
                                  </w:rPr>
                                  <w:t>○</w:t>
                                </w:r>
                                <w:r w:rsidRPr="009865F3">
                                  <w:rPr>
                                    <w:rFonts w:ascii="BIZ UDPゴシック" w:eastAsia="BIZ UDPゴシック" w:hAnsi="BIZ UDPゴシック" w:hint="eastAsia"/>
                                    <w:sz w:val="16"/>
                                  </w:rPr>
                                  <w:t>前面を50</w:t>
                                </w:r>
                                <w:r>
                                  <w:rPr>
                                    <w:rFonts w:ascii="BIZ UDPゴシック" w:eastAsia="BIZ UDPゴシック" w:hAnsi="BIZ UDPゴシック" w:hint="eastAsia"/>
                                    <w:sz w:val="16"/>
                                  </w:rPr>
                                  <w:t>cm</w:t>
                                </w:r>
                                <w:r w:rsidRPr="009865F3">
                                  <w:rPr>
                                    <w:rFonts w:ascii="BIZ UDPゴシック" w:eastAsia="BIZ UDPゴシック" w:hAnsi="BIZ UDPゴシック" w:hint="eastAsia"/>
                                    <w:sz w:val="16"/>
                                  </w:rPr>
                                  <w:t>以上確保</w:t>
                                </w:r>
                              </w:p>
                              <w:p w14:paraId="5DF4C269" w14:textId="77777777" w:rsidR="0046679A" w:rsidRPr="009865F3" w:rsidRDefault="0046679A" w:rsidP="0046679A">
                                <w:pPr>
                                  <w:spacing w:line="200" w:lineRule="exact"/>
                                  <w:ind w:firstLineChars="100" w:firstLine="160"/>
                                  <w:rPr>
                                    <w:rFonts w:ascii="BIZ UDPゴシック" w:eastAsia="BIZ UDPゴシック" w:hAnsi="BIZ UDPゴシック"/>
                                    <w:sz w:val="16"/>
                                  </w:rPr>
                                </w:pPr>
                                <w:r w:rsidRPr="009865F3">
                                  <w:rPr>
                                    <w:rFonts w:ascii="BIZ UDPゴシック" w:eastAsia="BIZ UDPゴシック" w:hAnsi="BIZ UDPゴシック" w:hint="eastAsia"/>
                                    <w:sz w:val="16"/>
                                  </w:rPr>
                                  <w:t>すると利用しやすい</w:t>
                                </w:r>
                              </w:p>
                            </w:txbxContent>
                          </v:textbox>
                        </v:shape>
                      </v:group>
                    </v:group>
                  </w:pict>
                </mc:Fallback>
              </mc:AlternateContent>
            </w:r>
          </w:p>
          <w:p w14:paraId="2F83E1D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17BF26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0E8E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87A593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8BE661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5FF7B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AE31F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C0BE4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15198C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25F712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2848AA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1C73B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34DF4D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0B801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E12FAD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2DC08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B3EE9E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A0495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B2A633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42C782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909C40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6B267A3"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53E8DF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BD8131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61509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F5CA43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014AE2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46984F4" w14:textId="77777777" w:rsidR="0046679A" w:rsidRPr="0046679A" w:rsidRDefault="0046679A" w:rsidP="0046679A">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left w:val="nil"/>
              <w:right w:val="nil"/>
            </w:tcBorders>
            <w:vAlign w:val="center"/>
          </w:tcPr>
          <w:p w14:paraId="2F1E515E" w14:textId="77777777" w:rsidR="0046679A" w:rsidRPr="0046679A" w:rsidRDefault="0046679A" w:rsidP="0046679A">
            <w:pPr>
              <w:spacing w:line="0" w:lineRule="atLeast"/>
              <w:ind w:left="200" w:hangingChars="100" w:hanging="200"/>
              <w:rPr>
                <w:rFonts w:ascii="BIZ UDゴシック" w:eastAsia="BIZ UDゴシック" w:hAnsi="BIZ UDゴシック"/>
                <w:sz w:val="18"/>
                <w:szCs w:val="18"/>
                <w:u w:color="45B0E1"/>
              </w:rPr>
            </w:pPr>
            <w:r w:rsidRPr="0046679A">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1929836" behindDoc="0" locked="0" layoutInCell="1" allowOverlap="1" wp14:anchorId="16D86DE3" wp14:editId="429EAA9F">
                      <wp:simplePos x="0" y="0"/>
                      <wp:positionH relativeFrom="column">
                        <wp:posOffset>-539115</wp:posOffset>
                      </wp:positionH>
                      <wp:positionV relativeFrom="paragraph">
                        <wp:posOffset>158750</wp:posOffset>
                      </wp:positionV>
                      <wp:extent cx="1715770" cy="265430"/>
                      <wp:effectExtent l="0" t="0" r="0" b="0"/>
                      <wp:wrapNone/>
                      <wp:docPr id="239014952" name="テキスト ボックス 77" descr="P8813C610T106TB50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27108D"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9865F3">
                                    <w:rPr>
                                      <w:rFonts w:ascii="BIZ UDゴシック" w:eastAsia="BIZ UDゴシック" w:hAnsi="BIZ UDゴシック" w:hint="eastAsia"/>
                                      <w:sz w:val="20"/>
                                      <w:szCs w:val="20"/>
                                    </w:rPr>
                                    <w:t>8</w:t>
                                  </w:r>
                                  <w:r w:rsidRPr="0046679A">
                                    <w:rPr>
                                      <w:rFonts w:ascii="BIZ UDゴシック" w:eastAsia="BIZ UDゴシック" w:hAnsi="BIZ UDゴシック" w:hint="eastAsia"/>
                                      <w:color w:val="000000"/>
                                      <w:sz w:val="20"/>
                                      <w:szCs w:val="20"/>
                                    </w:rPr>
                                    <w:t>.24</w:t>
                                  </w:r>
                                  <w:r w:rsidRPr="009865F3">
                                    <w:rPr>
                                      <w:rFonts w:ascii="BIZ UDゴシック" w:eastAsia="BIZ UDゴシック" w:hAnsi="BIZ UDゴシック" w:hint="eastAsia"/>
                                      <w:sz w:val="20"/>
                                      <w:szCs w:val="20"/>
                                    </w:rPr>
                                    <w:t xml:space="preserve">　その他の便所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D86DE3" id="テキスト ボックス 77" o:spid="_x0000_s3254" type="#_x0000_t202" alt="P8813C610T106TB502bA#y1" style="position:absolute;left:0;text-align:left;margin-left:-42.45pt;margin-top:12.5pt;width:135.1pt;height:20.9pt;z-index:251929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" filled="f">
                      <v:stroke opacity="0"/>
                      <v:textbox>
                        <w:txbxContent>
                          <w:p w14:paraId="6B27108D" w14:textId="77777777" w:rsidR="0046679A" w:rsidRPr="009865F3"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9865F3">
                              <w:rPr>
                                <w:rFonts w:ascii="BIZ UDゴシック" w:eastAsia="BIZ UDゴシック" w:hAnsi="BIZ UDゴシック" w:hint="eastAsia"/>
                                <w:sz w:val="20"/>
                                <w:szCs w:val="20"/>
                              </w:rPr>
                              <w:t>8</w:t>
                            </w:r>
                            <w:r w:rsidRPr="0046679A">
                              <w:rPr>
                                <w:rFonts w:ascii="BIZ UDゴシック" w:eastAsia="BIZ UDゴシック" w:hAnsi="BIZ UDゴシック" w:hint="eastAsia"/>
                                <w:color w:val="000000"/>
                                <w:sz w:val="20"/>
                                <w:szCs w:val="20"/>
                              </w:rPr>
                              <w:t>.24</w:t>
                            </w:r>
                            <w:r w:rsidRPr="009865F3">
                              <w:rPr>
                                <w:rFonts w:ascii="BIZ UDゴシック" w:eastAsia="BIZ UDゴシック" w:hAnsi="BIZ UDゴシック" w:hint="eastAsia"/>
                                <w:sz w:val="20"/>
                                <w:szCs w:val="20"/>
                              </w:rPr>
                              <w:t xml:space="preserve">　その他の便所</w:t>
                            </w:r>
                          </w:p>
                        </w:txbxContent>
                      </v:textbox>
                    </v:shape>
                  </w:pict>
                </mc:Fallback>
              </mc:AlternateContent>
            </w:r>
          </w:p>
          <w:p w14:paraId="39245CF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3102795"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CB588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D0FB48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E8E044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45D73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75EACF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61DE12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353B78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DB4F43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209959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BD51E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DFC92D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D992BB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82F43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8320A6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32C66D4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5A546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016565BD"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FCC77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17D3AB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C417FA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7CB79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73FBF877"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477EDF6"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7F0AC3E"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70C910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18239BF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2923534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3FCBD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697C2EF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C23234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4B0D61A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688ECC"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53B125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63C1CA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p w14:paraId="5B2311B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913" w:type="dxa"/>
            <w:tcBorders>
              <w:left w:val="nil"/>
            </w:tcBorders>
            <w:vAlign w:val="center"/>
          </w:tcPr>
          <w:p w14:paraId="6B6BB9C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7484A12" w14:textId="77777777" w:rsidTr="0046679A">
        <w:trPr>
          <w:trHeight w:val="9255"/>
        </w:trPr>
        <w:tc>
          <w:tcPr>
            <w:tcW w:w="279" w:type="dxa"/>
            <w:tcBorders>
              <w:top w:val="single" w:sz="4" w:space="0" w:color="000000"/>
              <w:bottom w:val="nil"/>
            </w:tcBorders>
            <w:shd w:val="clear" w:color="auto" w:fill="7EE68F"/>
            <w:vAlign w:val="center"/>
          </w:tcPr>
          <w:p w14:paraId="101073A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230CA8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D7154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A583C6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6112B2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BB26AA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6B2C54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3467C7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2210AD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A9A3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EEDD92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B1160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A7928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8ACA8B8"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849" w:type="dxa"/>
            <w:tcBorders>
              <w:right w:val="nil"/>
            </w:tcBorders>
            <w:vAlign w:val="center"/>
          </w:tcPr>
          <w:p w14:paraId="22D181B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A6A58B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CDB564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88BE4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9F95CC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E68F8B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1B383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B4849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F33FF7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DBF09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8A9967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FE234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C9B4E2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D120A6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826024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5318CF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8F8FA2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2A0922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51333D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CB975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1D9111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F72373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BBCFCD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C3D99D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2442BC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C50DE4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56CAB0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4EA05F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0F4513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7DD701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2227E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A60B07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A5DA06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DEDECB"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515C9A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p>
        </w:tc>
        <w:tc>
          <w:tcPr>
            <w:tcW w:w="7614" w:type="dxa"/>
            <w:tcBorders>
              <w:left w:val="nil"/>
              <w:right w:val="nil"/>
            </w:tcBorders>
            <w:vAlign w:val="center"/>
          </w:tcPr>
          <w:p w14:paraId="5FE585B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5740" behindDoc="0" locked="0" layoutInCell="1" allowOverlap="1" wp14:anchorId="77B10896" wp14:editId="56DF3458">
                      <wp:simplePos x="0" y="0"/>
                      <wp:positionH relativeFrom="column">
                        <wp:posOffset>-541020</wp:posOffset>
                      </wp:positionH>
                      <wp:positionV relativeFrom="paragraph">
                        <wp:posOffset>-22225</wp:posOffset>
                      </wp:positionV>
                      <wp:extent cx="4015740" cy="323850"/>
                      <wp:effectExtent l="0" t="0" r="0" b="0"/>
                      <wp:wrapNone/>
                      <wp:docPr id="789462848" name="テキスト ボックス 7669" descr="P8902C614T106TB4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40" cy="3238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C0AC0A0"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46679A">
                                    <w:rPr>
                                      <w:rFonts w:ascii="BIZ UDゴシック" w:eastAsia="BIZ UDゴシック" w:hAnsi="BIZ UDゴシック" w:hint="eastAsia"/>
                                      <w:color w:val="000000"/>
                                      <w:sz w:val="20"/>
                                      <w:szCs w:val="20"/>
                                    </w:rPr>
                                    <w:t xml:space="preserve">8.25　</w:t>
                                  </w:r>
                                  <w:r w:rsidRPr="0046679A">
                                    <w:rPr>
                                      <w:rFonts w:ascii="BIZ UDゴシック" w:eastAsia="BIZ UDゴシック" w:hAnsi="BIZ UDゴシック" w:hint="eastAsia"/>
                                      <w:color w:val="000000"/>
                                      <w:kern w:val="0"/>
                                      <w:sz w:val="20"/>
                                      <w:szCs w:val="20"/>
                                    </w:rPr>
                                    <w:t>洗浄ボタン等の標準配置例</w:t>
                                  </w:r>
                                  <w:r w:rsidRPr="0046679A">
                                    <w:rPr>
                                      <w:rFonts w:ascii="BIZ UDゴシック" w:eastAsia="BIZ UDゴシック" w:hAnsi="BIZ UDゴシック"/>
                                      <w:color w:val="000000"/>
                                      <w:kern w:val="0"/>
                                      <w:sz w:val="20"/>
                                      <w:szCs w:val="20"/>
                                    </w:rPr>
                                    <w:t xml:space="preserve"> </w:t>
                                  </w:r>
                                  <w:r w:rsidRPr="0046679A">
                                    <w:rPr>
                                      <w:rFonts w:ascii="BIZ UDゴシック" w:eastAsia="BIZ UDゴシック" w:hAnsi="BIZ UDゴシック" w:hint="eastAsia"/>
                                      <w:color w:val="000000"/>
                                      <w:kern w:val="0"/>
                                      <w:sz w:val="20"/>
                                      <w:szCs w:val="20"/>
                                    </w:rPr>
                                    <w:t>（「JIS S 0026」による</w:t>
                                  </w:r>
                                  <w:r w:rsidRPr="00F04533">
                                    <w:rPr>
                                      <w:rFonts w:ascii="BIZ UDゴシック" w:eastAsia="BIZ UDゴシック" w:hAnsi="BIZ UDゴシック" w:hint="eastAsia"/>
                                      <w:kern w:val="0"/>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B10896" id="テキスト ボックス 7669" o:spid="_x0000_s3255" type="#_x0000_t202" alt="P8902C614T106TB498bA#y1" style="position:absolute;left:0;text-align:left;margin-left:-42.6pt;margin-top:-1.75pt;width:316.2pt;height:25.5pt;z-index:251925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" filled="f">
                      <v:stroke opacity="0"/>
                      <v:textbox>
                        <w:txbxContent>
                          <w:p w14:paraId="6C0AC0A0" w14:textId="77777777" w:rsidR="0046679A" w:rsidRPr="00F04533" w:rsidRDefault="0046679A" w:rsidP="0046679A">
                            <w:pPr>
                              <w:rPr>
                                <w:rFonts w:ascii="BIZ UDゴシック" w:eastAsia="BIZ UDゴシック" w:hAnsi="BIZ UDゴシック"/>
                                <w:kern w:val="0"/>
                                <w:sz w:val="20"/>
                                <w:szCs w:val="20"/>
                              </w:rPr>
                            </w:pPr>
                            <w:r w:rsidRPr="00F04533">
                              <w:rPr>
                                <w:rFonts w:ascii="BIZ UDゴシック" w:eastAsia="BIZ UDゴシック" w:hAnsi="BIZ UDゴシック" w:hint="eastAsia"/>
                                <w:sz w:val="20"/>
                                <w:szCs w:val="20"/>
                              </w:rPr>
                              <w:t>図</w:t>
                            </w:r>
                            <w:r w:rsidRPr="0046679A">
                              <w:rPr>
                                <w:rFonts w:ascii="BIZ UDゴシック" w:eastAsia="BIZ UDゴシック" w:hAnsi="BIZ UDゴシック" w:hint="eastAsia"/>
                                <w:color w:val="000000"/>
                                <w:sz w:val="20"/>
                                <w:szCs w:val="20"/>
                              </w:rPr>
                              <w:t xml:space="preserve">8.25　</w:t>
                            </w:r>
                            <w:r w:rsidRPr="0046679A">
                              <w:rPr>
                                <w:rFonts w:ascii="BIZ UDゴシック" w:eastAsia="BIZ UDゴシック" w:hAnsi="BIZ UDゴシック" w:hint="eastAsia"/>
                                <w:color w:val="000000"/>
                                <w:kern w:val="0"/>
                                <w:sz w:val="20"/>
                                <w:szCs w:val="20"/>
                              </w:rPr>
                              <w:t>洗浄ボタン等の標準配置例</w:t>
                            </w:r>
                            <w:r w:rsidRPr="0046679A">
                              <w:rPr>
                                <w:rFonts w:ascii="BIZ UDゴシック" w:eastAsia="BIZ UDゴシック" w:hAnsi="BIZ UDゴシック"/>
                                <w:color w:val="000000"/>
                                <w:kern w:val="0"/>
                                <w:sz w:val="20"/>
                                <w:szCs w:val="20"/>
                              </w:rPr>
                              <w:t xml:space="preserve"> </w:t>
                            </w:r>
                            <w:r w:rsidRPr="0046679A">
                              <w:rPr>
                                <w:rFonts w:ascii="BIZ UDゴシック" w:eastAsia="BIZ UDゴシック" w:hAnsi="BIZ UDゴシック" w:hint="eastAsia"/>
                                <w:color w:val="000000"/>
                                <w:kern w:val="0"/>
                                <w:sz w:val="20"/>
                                <w:szCs w:val="20"/>
                              </w:rPr>
                              <w:t>（「JIS S 0026」による</w:t>
                            </w:r>
                            <w:r w:rsidRPr="00F04533">
                              <w:rPr>
                                <w:rFonts w:ascii="BIZ UDゴシック" w:eastAsia="BIZ UDゴシック" w:hAnsi="BIZ UDゴシック" w:hint="eastAsia"/>
                                <w:kern w:val="0"/>
                                <w:sz w:val="20"/>
                                <w:szCs w:val="20"/>
                              </w:rPr>
                              <w:t>）</w:t>
                            </w:r>
                          </w:p>
                        </w:txbxContent>
                      </v:textbox>
                    </v:shape>
                  </w:pict>
                </mc:Fallback>
              </mc:AlternateContent>
            </w:r>
          </w:p>
          <w:p w14:paraId="0348E34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24716" behindDoc="0" locked="0" layoutInCell="1" allowOverlap="1" wp14:anchorId="6124EBCA" wp14:editId="35776BE6">
                      <wp:simplePos x="0" y="0"/>
                      <wp:positionH relativeFrom="column">
                        <wp:posOffset>876300</wp:posOffset>
                      </wp:positionH>
                      <wp:positionV relativeFrom="paragraph">
                        <wp:posOffset>101600</wp:posOffset>
                      </wp:positionV>
                      <wp:extent cx="2652395" cy="2530475"/>
                      <wp:effectExtent l="0" t="0" r="14605" b="3175"/>
                      <wp:wrapNone/>
                      <wp:docPr id="1710614123" name="グループ化 625" descr="P8903C614T106#y1"/>
                      <wp:cNvGraphicFramePr/>
                      <a:graphic xmlns:a="http://schemas.openxmlformats.org/drawingml/2006/main">
                        <a:graphicData uri="http://schemas.microsoft.com/office/word/2010/wordprocessingGroup">
                          <wpg:wgp>
                            <wpg:cNvGrpSpPr/>
                            <wpg:grpSpPr>
                              <a:xfrm>
                                <a:off x="0" y="0"/>
                                <a:ext cx="2652395" cy="2530475"/>
                                <a:chOff x="47708" y="0"/>
                                <a:chExt cx="2889342" cy="2771140"/>
                              </a:xfrm>
                            </wpg:grpSpPr>
                            <pic:pic xmlns:pic="http://schemas.openxmlformats.org/drawingml/2006/picture">
                              <pic:nvPicPr>
                                <pic:cNvPr id="1992936918" name="図 2"/>
                                <pic:cNvPicPr>
                                  <a:picLocks noChangeAspect="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47708" y="0"/>
                                  <a:ext cx="2821305" cy="2771140"/>
                                </a:xfrm>
                                <a:prstGeom prst="rect">
                                  <a:avLst/>
                                </a:prstGeom>
                                <a:noFill/>
                                <a:ln>
                                  <a:noFill/>
                                </a:ln>
                              </pic:spPr>
                            </pic:pic>
                            <wpg:grpSp>
                              <wpg:cNvPr id="747011909" name="グループ化 680"/>
                              <wpg:cNvGrpSpPr/>
                              <wpg:grpSpPr>
                                <a:xfrm>
                                  <a:off x="190007" y="548640"/>
                                  <a:ext cx="2747043" cy="1914525"/>
                                  <a:chOff x="132166" y="547687"/>
                                  <a:chExt cx="2748194" cy="1914526"/>
                                </a:xfrm>
                              </wpg:grpSpPr>
                              <wps:wsp>
                                <wps:cNvPr id="896395813" name="直線矢印コネクタ 17"/>
                                <wps:cNvCnPr>
                                  <a:cxnSpLocks/>
                                </wps:cNvCnPr>
                                <wps:spPr>
                                  <a:xfrm>
                                    <a:off x="1762125" y="1085850"/>
                                    <a:ext cx="0" cy="4127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423325852" name="直線矢印コネクタ 19"/>
                                <wps:cNvCnPr>
                                  <a:cxnSpLocks/>
                                </wps:cNvCnPr>
                                <wps:spPr>
                                  <a:xfrm>
                                    <a:off x="1109663" y="690562"/>
                                    <a:ext cx="4000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746805621" name="Text Box 5"/>
                                <wps:cNvSpPr txBox="1">
                                  <a:spLocks noChangeArrowheads="1"/>
                                </wps:cNvSpPr>
                                <wps:spPr bwMode="auto">
                                  <a:xfrm>
                                    <a:off x="1815478" y="579368"/>
                                    <a:ext cx="1064882" cy="149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0A554"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wps:txbx>
                                <wps:bodyPr rot="0" vert="horz" wrap="square" lIns="0" tIns="0" rIns="0" bIns="0" anchor="t" anchorCtr="0" upright="1">
                                  <a:noAutofit/>
                                </wps:bodyPr>
                              </wps:wsp>
                              <wps:wsp>
                                <wps:cNvPr id="1567021413" name="Text Box 5"/>
                                <wps:cNvSpPr txBox="1">
                                  <a:spLocks noChangeArrowheads="1"/>
                                </wps:cNvSpPr>
                                <wps:spPr bwMode="auto">
                                  <a:xfrm>
                                    <a:off x="1829341" y="883968"/>
                                    <a:ext cx="1051019" cy="174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391BB"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wps:txbx>
                                <wps:bodyPr rot="0" vert="horz" wrap="square" lIns="0" tIns="0" rIns="0" bIns="0" anchor="t" anchorCtr="0" upright="1">
                                  <a:noAutofit/>
                                </wps:bodyPr>
                              </wps:wsp>
                              <wps:wsp>
                                <wps:cNvPr id="256939975" name="Text Box 5"/>
                                <wps:cNvSpPr txBox="1">
                                  <a:spLocks noChangeArrowheads="1"/>
                                </wps:cNvSpPr>
                                <wps:spPr bwMode="auto">
                                  <a:xfrm>
                                    <a:off x="132166" y="757237"/>
                                    <a:ext cx="863197"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264F1" w14:textId="77777777" w:rsidR="0046679A" w:rsidRPr="00F04533" w:rsidRDefault="0046679A" w:rsidP="0046679A">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wps:txbx>
                                <wps:bodyPr rot="0" vert="horz" wrap="square" lIns="0" tIns="0" rIns="0" bIns="0" anchor="t" anchorCtr="0" upright="1">
                                  <a:noAutofit/>
                                </wps:bodyPr>
                              </wps:wsp>
                              <wps:wsp>
                                <wps:cNvPr id="1737728568" name="直線矢印コネクタ 16"/>
                                <wps:cNvCnPr>
                                  <a:cxnSpLocks/>
                                </wps:cNvCnPr>
                                <wps:spPr>
                                  <a:xfrm>
                                    <a:off x="2062163" y="1081087"/>
                                    <a:ext cx="0" cy="89535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1170586280" name="直線矢印コネクタ 18"/>
                                <wps:cNvCnPr>
                                  <a:cxnSpLocks/>
                                </wps:cNvCnPr>
                                <wps:spPr>
                                  <a:xfrm>
                                    <a:off x="1762125" y="1500187"/>
                                    <a:ext cx="0" cy="48260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863298616" name="直線矢印コネクタ 20"/>
                                <wps:cNvCnPr>
                                  <a:cxnSpLocks/>
                                </wps:cNvCnPr>
                                <wps:spPr>
                                  <a:xfrm>
                                    <a:off x="1104900" y="885825"/>
                                    <a:ext cx="298450" cy="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s:wsp>
                                <wps:cNvPr id="95881998" name="Text Box 5"/>
                                <wps:cNvSpPr txBox="1">
                                  <a:spLocks noChangeArrowheads="1"/>
                                </wps:cNvSpPr>
                                <wps:spPr bwMode="auto">
                                  <a:xfrm>
                                    <a:off x="1614487" y="2190750"/>
                                    <a:ext cx="1206657" cy="14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6FD6C"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wps:txbx>
                                <wps:bodyPr rot="0" vert="horz" wrap="square" lIns="0" tIns="0" rIns="0" bIns="0" anchor="t" anchorCtr="0" upright="1">
                                  <a:noAutofit/>
                                </wps:bodyPr>
                              </wps:wsp>
                              <wps:wsp>
                                <wps:cNvPr id="383747956" name="Text Box 5"/>
                                <wps:cNvSpPr txBox="1">
                                  <a:spLocks noChangeArrowheads="1"/>
                                </wps:cNvSpPr>
                                <wps:spPr bwMode="auto">
                                  <a:xfrm>
                                    <a:off x="1790700" y="1633537"/>
                                    <a:ext cx="118745" cy="195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80AF4"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wps:txbx>
                                <wps:bodyPr rot="0" vert="vert270" wrap="square" lIns="0" tIns="0" rIns="0" bIns="0" anchor="t" anchorCtr="0" upright="1">
                                  <a:noAutofit/>
                                </wps:bodyPr>
                              </wps:wsp>
                              <wps:wsp>
                                <wps:cNvPr id="15346362" name="Text Box 5"/>
                                <wps:cNvSpPr txBox="1">
                                  <a:spLocks noChangeArrowheads="1"/>
                                </wps:cNvSpPr>
                                <wps:spPr bwMode="auto">
                                  <a:xfrm>
                                    <a:off x="1728788" y="1181100"/>
                                    <a:ext cx="119062" cy="2238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3D33F"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wps:txbx>
                                <wps:bodyPr rot="0" vert="vert270" wrap="square" lIns="0" tIns="0" rIns="0" bIns="0" anchor="t" anchorCtr="0" upright="1">
                                  <a:noAutofit/>
                                </wps:bodyPr>
                              </wps:wsp>
                              <wps:wsp>
                                <wps:cNvPr id="670832332" name="Text Box 5"/>
                                <wps:cNvSpPr txBox="1">
                                  <a:spLocks noChangeArrowheads="1"/>
                                </wps:cNvSpPr>
                                <wps:spPr bwMode="auto">
                                  <a:xfrm>
                                    <a:off x="2090738" y="1404937"/>
                                    <a:ext cx="123825" cy="209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AFDFD"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wps:txbx>
                                <wps:bodyPr rot="0" vert="vert270" wrap="square" lIns="0" tIns="0" rIns="0" bIns="0" anchor="t" anchorCtr="0" upright="1">
                                  <a:noAutofit/>
                                </wps:bodyPr>
                              </wps:wsp>
                              <wps:wsp>
                                <wps:cNvPr id="713875167" name="Text Box 5"/>
                                <wps:cNvSpPr txBox="1">
                                  <a:spLocks noChangeArrowheads="1"/>
                                </wps:cNvSpPr>
                                <wps:spPr bwMode="auto">
                                  <a:xfrm>
                                    <a:off x="1528763" y="728662"/>
                                    <a:ext cx="18542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8FBA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wps:txbx>
                                <wps:bodyPr rot="0" vert="horz" wrap="square" lIns="0" tIns="0" rIns="0" bIns="0" anchor="t" anchorCtr="0" upright="1">
                                  <a:noAutofit/>
                                </wps:bodyPr>
                              </wps:wsp>
                              <wps:wsp>
                                <wps:cNvPr id="1430024637" name="直線矢印コネクタ 32"/>
                                <wps:cNvCnPr>
                                  <a:cxnSpLocks/>
                                </wps:cNvCnPr>
                                <wps:spPr>
                                  <a:xfrm flipH="1">
                                    <a:off x="1500188" y="885825"/>
                                    <a:ext cx="13335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98916947" name="Text Box 5"/>
                                <wps:cNvSpPr txBox="1">
                                  <a:spLocks noChangeArrowheads="1"/>
                                </wps:cNvSpPr>
                                <wps:spPr bwMode="auto">
                                  <a:xfrm>
                                    <a:off x="1171575" y="742950"/>
                                    <a:ext cx="175895" cy="128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A1D72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wps:txbx>
                                <wps:bodyPr rot="0" vert="horz" wrap="square" lIns="0" tIns="0" rIns="0" bIns="0" anchor="t" anchorCtr="0" upright="1">
                                  <a:noAutofit/>
                                </wps:bodyPr>
                              </wps:wsp>
                              <wps:wsp>
                                <wps:cNvPr id="1645239689" name="Text Box 5"/>
                                <wps:cNvSpPr txBox="1">
                                  <a:spLocks noChangeArrowheads="1"/>
                                </wps:cNvSpPr>
                                <wps:spPr bwMode="auto">
                                  <a:xfrm>
                                    <a:off x="1233488" y="547687"/>
                                    <a:ext cx="170815"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09F00"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wps:txbx>
                                <wps:bodyPr rot="0" vert="horz" wrap="square" lIns="0" tIns="0" rIns="0" bIns="0" anchor="t" anchorCtr="0" upright="1">
                                  <a:noAutofit/>
                                </wps:bodyPr>
                              </wps:wsp>
                              <wps:wsp>
                                <wps:cNvPr id="360946623" name="Text Box 5"/>
                                <wps:cNvSpPr txBox="1">
                                  <a:spLocks noChangeArrowheads="1"/>
                                </wps:cNvSpPr>
                                <wps:spPr bwMode="auto">
                                  <a:xfrm>
                                    <a:off x="393635" y="2324100"/>
                                    <a:ext cx="537895" cy="138113"/>
                                  </a:xfrm>
                                  <a:prstGeom prst="rect">
                                    <a:avLst/>
                                  </a:prstGeom>
                                  <a:solidFill>
                                    <a:sysClr val="window" lastClr="FFFFFF"/>
                                  </a:solidFill>
                                  <a:ln w="6350">
                                    <a:solidFill>
                                      <a:sysClr val="windowText" lastClr="000000"/>
                                    </a:solidFill>
                                  </a:ln>
                                </wps:spPr>
                                <wps:txbx>
                                  <w:txbxContent>
                                    <w:p w14:paraId="453F26AA" w14:textId="77777777" w:rsidR="0046679A" w:rsidRPr="00F04533" w:rsidRDefault="0046679A" w:rsidP="0046679A">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wps:txbx>
                                <wps:bodyPr rot="0" vert="horz" wrap="square" lIns="0" tIns="0" rIns="0" bIns="0" anchor="t" anchorCtr="0" upright="1">
                                  <a:noAutofit/>
                                </wps:bodyPr>
                              </wps:wsp>
                              <wps:wsp>
                                <wps:cNvPr id="2069561376" name="直線矢印コネクタ 38"/>
                                <wps:cNvCnPr>
                                  <a:cxnSpLocks/>
                                </wps:cNvCnPr>
                                <wps:spPr>
                                  <a:xfrm>
                                    <a:off x="1104900" y="690562"/>
                                    <a:ext cx="405765" cy="825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6124EBCA" id="グループ化 625" o:spid="_x0000_s3256" alt="P8903C614T106#y1" style="position:absolute;left:0;text-align:left;margin-left:69pt;margin-top:8pt;width:208.85pt;height:199.25pt;z-index:251924716;mso-width-relative:margin;mso-height-relative:margin" coordorigin="477" coordsize="28893,27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">
                      <v:shape id="図 2" o:spid="_x0000_s3257" type="#_x0000_t75" style="position:absolute;left:477;width:28213;height:27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">
                        <v:imagedata r:id="rId382" o:title=""/>
                      </v:shape>
                      <v:group id="グループ化 680" o:spid="_x0000_s3258" style="position:absolute;left:1900;top:5486;width:27470;height:19145" coordorigin="1321,5476" coordsize="27481,1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">
                        <v:shape id="直線矢印コネクタ 17" o:spid="_x0000_s3259" type="#_x0000_t32" style="position:absolute;left:17621;top:10858;width:0;height:4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">
                          <v:stroke startarrow="open" endarrow="open"/>
                          <o:lock v:ext="edit" shapetype="f"/>
                        </v:shape>
                        <v:shape id="直線矢印コネクタ 19" o:spid="_x0000_s3260" type="#_x0000_t32" style="position:absolute;left:11096;top:6905;width:40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">
                          <v:stroke startarrow="open" endarrow="open"/>
                          <o:lock v:ext="edit" shapetype="f"/>
                        </v:shape>
                        <v:shape id="_x0000_s3261" type="#_x0000_t202" style="position:absolute;left:18154;top:5793;width:10649;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" filled="f" stroked="f">
                          <v:textbox inset="0,0,0,0">
                            <w:txbxContent>
                              <w:p w14:paraId="77E0A554"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便器洗浄ボタン</w:t>
                                </w:r>
                              </w:p>
                            </w:txbxContent>
                          </v:textbox>
                        </v:shape>
                        <v:shape id="_x0000_s3262" type="#_x0000_t202" style="position:absolute;left:18293;top:8839;width:10510;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" filled="f" stroked="f">
                          <v:textbox inset="0,0,0,0">
                            <w:txbxContent>
                              <w:p w14:paraId="50F391BB"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ペーパーホルダー</w:t>
                                </w:r>
                              </w:p>
                            </w:txbxContent>
                          </v:textbox>
                        </v:shape>
                        <v:shape id="_x0000_s3263" type="#_x0000_t202" style="position:absolute;left:1321;top:7572;width:863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" filled="f" stroked="f">
                          <v:textbox inset="0,0,0,0">
                            <w:txbxContent>
                              <w:p w14:paraId="1D7264F1" w14:textId="77777777" w:rsidR="0046679A" w:rsidRPr="00F04533" w:rsidRDefault="0046679A" w:rsidP="0046679A">
                                <w:pPr>
                                  <w:spacing w:line="200" w:lineRule="exact"/>
                                  <w:jc w:val="righ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呼び出しボタン</w:t>
                                </w:r>
                              </w:p>
                            </w:txbxContent>
                          </v:textbox>
                        </v:shape>
                        <v:shape id="直線矢印コネクタ 16" o:spid="_x0000_s3264" type="#_x0000_t32" style="position:absolute;left:20621;top:10810;width:0;height:89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">
                          <v:stroke startarrow="open" endarrow="open"/>
                          <o:lock v:ext="edit" shapetype="f"/>
                        </v:shape>
                        <v:shape id="直線矢印コネクタ 18" o:spid="_x0000_s3265" type="#_x0000_t32" style="position:absolute;left:17621;top:15001;width:0;height:48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">
                          <v:stroke startarrow="open" endarrow="open"/>
                          <o:lock v:ext="edit" shapetype="f"/>
                        </v:shape>
                        <v:shape id="直線矢印コネクタ 20" o:spid="_x0000_s3266" type="#_x0000_t32" style="position:absolute;left:11049;top:8858;width:29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">
                          <v:stroke startarrow="open" endarrow="open"/>
                          <o:lock v:ext="edit" shapetype="f"/>
                        </v:shape>
                        <v:shape id="_x0000_s3267" type="#_x0000_t202" style="position:absolute;left:16144;top:21907;width:1206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" filled="f" stroked="f">
                          <v:textbox inset="0,0,0,0">
                            <w:txbxContent>
                              <w:p w14:paraId="6DC6FD6C" w14:textId="77777777" w:rsidR="0046679A" w:rsidRPr="00F04533" w:rsidRDefault="0046679A" w:rsidP="0046679A">
                                <w:pPr>
                                  <w:spacing w:line="200" w:lineRule="exact"/>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基点（便座上面先端）</w:t>
                                </w:r>
                              </w:p>
                            </w:txbxContent>
                          </v:textbox>
                        </v:shape>
                        <v:shape id="_x0000_s3268" type="#_x0000_t202" style="position:absolute;left:17907;top:16335;width:1187;height:1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" filled="f" stroked="f">
                          <v:textbox style="layout-flow:vertical;mso-layout-flow-alt:bottom-to-top" inset="0,0,0,0">
                            <w:txbxContent>
                              <w:p w14:paraId="24980AF4"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1</w:t>
                                </w:r>
                              </w:p>
                            </w:txbxContent>
                          </v:textbox>
                        </v:shape>
                        <v:shape id="_x0000_s3269" type="#_x0000_t202" style="position:absolute;left:17287;top:11811;width:1191;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" filled="f" stroked="f">
                          <v:textbox style="layout-flow:vertical;mso-layout-flow-alt:bottom-to-top" inset="0,0,0,0">
                            <w:txbxContent>
                              <w:p w14:paraId="4093D33F"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2</w:t>
                                </w:r>
                              </w:p>
                            </w:txbxContent>
                          </v:textbox>
                        </v:shape>
                        <v:shape id="_x0000_s3270" type="#_x0000_t202" style="position:absolute;left:20907;top:14049;width:1238;height:2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" filled="f" stroked="f">
                          <v:textbox style="layout-flow:vertical;mso-layout-flow-alt:bottom-to-top" inset="0,0,0,0">
                            <w:txbxContent>
                              <w:p w14:paraId="051AFDFD"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Y</w:t>
                                </w:r>
                                <w:r w:rsidRPr="00BB0188">
                                  <w:rPr>
                                    <w:rFonts w:ascii="BIZ UDPゴシック" w:eastAsia="BIZ UDPゴシック" w:hAnsi="BIZ UDPゴシック"/>
                                    <w:color w:val="000000"/>
                                    <w:sz w:val="18"/>
                                    <w:szCs w:val="20"/>
                                    <w:vertAlign w:val="subscript"/>
                                  </w:rPr>
                                  <w:t>3</w:t>
                                </w:r>
                              </w:p>
                            </w:txbxContent>
                          </v:textbox>
                        </v:shape>
                        <v:shape id="_x0000_s3271" type="#_x0000_t202" style="position:absolute;left:15287;top:7286;width:185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" filled="f" stroked="f">
                          <v:textbox inset="0,0,0,0">
                            <w:txbxContent>
                              <w:p w14:paraId="3078FBA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1</w:t>
                                </w:r>
                              </w:p>
                            </w:txbxContent>
                          </v:textbox>
                        </v:shape>
                        <v:shape id="直線矢印コネクタ 32" o:spid="_x0000_s3272" type="#_x0000_t32" style="position:absolute;left:15001;top:8858;width:133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">
                          <v:stroke endarrow="open"/>
                          <o:lock v:ext="edit" shapetype="f"/>
                        </v:shape>
                        <v:shape id="_x0000_s3273" type="#_x0000_t202" style="position:absolute;left:11715;top:7429;width:17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" filled="f" stroked="f">
                          <v:textbox inset="0,0,0,0">
                            <w:txbxContent>
                              <w:p w14:paraId="1EA1D722"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2</w:t>
                                </w:r>
                              </w:p>
                            </w:txbxContent>
                          </v:textbox>
                        </v:shape>
                        <v:shape id="_x0000_s3274" type="#_x0000_t202" style="position:absolute;left:12334;top:5476;width:1709;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" filled="f" stroked="f">
                          <v:textbox inset="0,0,0,0">
                            <w:txbxContent>
                              <w:p w14:paraId="07109F00" w14:textId="77777777" w:rsidR="0046679A" w:rsidRPr="00BB0188" w:rsidRDefault="0046679A" w:rsidP="0046679A">
                                <w:pPr>
                                  <w:spacing w:line="160" w:lineRule="exact"/>
                                  <w:rPr>
                                    <w:rFonts w:ascii="BIZ UDPゴシック" w:eastAsia="BIZ UDPゴシック" w:hAnsi="BIZ UDPゴシック"/>
                                    <w:sz w:val="16"/>
                                  </w:rPr>
                                </w:pPr>
                                <w:r w:rsidRPr="00BB0188">
                                  <w:rPr>
                                    <w:rFonts w:ascii="BIZ UDPゴシック" w:eastAsia="BIZ UDPゴシック" w:hAnsi="BIZ UDPゴシック"/>
                                    <w:i/>
                                    <w:color w:val="000000"/>
                                    <w:sz w:val="18"/>
                                    <w:szCs w:val="20"/>
                                  </w:rPr>
                                  <w:t>X</w:t>
                                </w:r>
                                <w:r w:rsidRPr="00BB0188">
                                  <w:rPr>
                                    <w:rFonts w:ascii="BIZ UDPゴシック" w:eastAsia="BIZ UDPゴシック" w:hAnsi="BIZ UDPゴシック"/>
                                    <w:color w:val="000000"/>
                                    <w:sz w:val="18"/>
                                    <w:szCs w:val="20"/>
                                    <w:vertAlign w:val="subscript"/>
                                  </w:rPr>
                                  <w:t>3</w:t>
                                </w:r>
                              </w:p>
                            </w:txbxContent>
                          </v:textbox>
                        </v:shape>
                        <v:shape id="_x0000_s3275" type="#_x0000_t202" style="position:absolute;left:3936;top:23241;width:5379;height:1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" fillcolor="window" strokecolor="windowText" strokeweight=".5pt">
                          <v:textbox inset="0,0,0,0">
                            <w:txbxContent>
                              <w:p w14:paraId="453F26AA" w14:textId="77777777" w:rsidR="0046679A" w:rsidRPr="00F04533" w:rsidRDefault="0046679A" w:rsidP="0046679A">
                                <w:pPr>
                                  <w:spacing w:line="200" w:lineRule="exact"/>
                                  <w:jc w:val="center"/>
                                  <w:rPr>
                                    <w:rFonts w:ascii="BIZ UDPゴシック" w:eastAsia="BIZ UDPゴシック" w:hAnsi="BIZ UDPゴシック"/>
                                    <w:sz w:val="16"/>
                                    <w:szCs w:val="16"/>
                                  </w:rPr>
                                </w:pPr>
                                <w:r w:rsidRPr="00F04533">
                                  <w:rPr>
                                    <w:rFonts w:ascii="BIZ UDPゴシック" w:eastAsia="BIZ UDPゴシック" w:hAnsi="BIZ UDPゴシック" w:hint="eastAsia"/>
                                    <w:sz w:val="16"/>
                                    <w:szCs w:val="16"/>
                                  </w:rPr>
                                  <w:t>腰掛便器</w:t>
                                </w:r>
                              </w:p>
                            </w:txbxContent>
                          </v:textbox>
                        </v:shape>
                        <v:shape id="直線矢印コネクタ 38" o:spid="_x0000_s3276" type="#_x0000_t32" style="position:absolute;left:11049;top:6905;width:4057;height: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">
                          <v:stroke startarrow="open" endarrow="open"/>
                          <o:lock v:ext="edit" shapetype="f"/>
                        </v:shape>
                      </v:group>
                    </v:group>
                  </w:pict>
                </mc:Fallback>
              </mc:AlternateContent>
            </w:r>
          </w:p>
          <w:p w14:paraId="1E42F98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A6C4DE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7F5397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5AA33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D8A0BE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3F6C9B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DA68CC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972EFBA"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963991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CF433F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F7A37D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EBCF41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1EC1C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A11ED0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CBFF30C"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ADBFFB5"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4ED8F6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8A35BA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6764" behindDoc="0" locked="0" layoutInCell="1" allowOverlap="1" wp14:anchorId="40199CBF" wp14:editId="4B03D025">
                      <wp:simplePos x="0" y="0"/>
                      <wp:positionH relativeFrom="column">
                        <wp:posOffset>93345</wp:posOffset>
                      </wp:positionH>
                      <wp:positionV relativeFrom="paragraph">
                        <wp:posOffset>80010</wp:posOffset>
                      </wp:positionV>
                      <wp:extent cx="4680585" cy="1446530"/>
                      <wp:effectExtent l="0" t="0" r="0" b="0"/>
                      <wp:wrapNone/>
                      <wp:docPr id="1442994632" name="テキスト ボックス 13" descr="P8921C614T106TB499bA#y1"/>
                      <wp:cNvGraphicFramePr/>
                      <a:graphic xmlns:a="http://schemas.openxmlformats.org/drawingml/2006/main">
                        <a:graphicData uri="http://schemas.microsoft.com/office/word/2010/wordprocessingShape">
                          <wps:wsp>
                            <wps:cNvSpPr txBox="1"/>
                            <wps:spPr>
                              <a:xfrm>
                                <a:off x="0" y="0"/>
                                <a:ext cx="4680585" cy="144653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46679A" w:rsidRPr="00B26A24" w14:paraId="4D451186" w14:textId="77777777" w:rsidTr="00B26A24">
                                    <w:trPr>
                                      <w:trHeight w:val="283"/>
                                    </w:trPr>
                                    <w:tc>
                                      <w:tcPr>
                                        <w:tcW w:w="1134" w:type="dxa"/>
                                        <w:vAlign w:val="center"/>
                                      </w:tcPr>
                                      <w:p w14:paraId="7DAED726"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3780D9BF"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652E417C"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3A932EB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3B747900"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7E52D04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4A0C7D5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5C308AAE"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46679A" w:rsidRPr="00B26A24" w14:paraId="5609458B" w14:textId="77777777" w:rsidTr="00B26A24">
                                    <w:trPr>
                                      <w:cantSplit/>
                                      <w:trHeight w:val="283"/>
                                    </w:trPr>
                                    <w:tc>
                                      <w:tcPr>
                                        <w:tcW w:w="1134" w:type="dxa"/>
                                        <w:vAlign w:val="center"/>
                                      </w:tcPr>
                                      <w:p w14:paraId="6DBE1320"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2FF09D7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3CD605B2"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79A5563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56E9E3BC"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65D27617"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46679A" w:rsidRPr="00B26A24" w14:paraId="547CAA94" w14:textId="77777777" w:rsidTr="00B26A24">
                                    <w:trPr>
                                      <w:cantSplit/>
                                      <w:trHeight w:val="283"/>
                                    </w:trPr>
                                    <w:tc>
                                      <w:tcPr>
                                        <w:tcW w:w="1134" w:type="dxa"/>
                                        <w:vAlign w:val="center"/>
                                      </w:tcPr>
                                      <w:p w14:paraId="3CBDC2A2"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56E0923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00567897"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105CF13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589E222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4590CDD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5F36CDA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46679A" w:rsidRPr="00B26A24" w14:paraId="53E650A2" w14:textId="77777777" w:rsidTr="00B26A24">
                                    <w:trPr>
                                      <w:cantSplit/>
                                      <w:trHeight w:val="283"/>
                                    </w:trPr>
                                    <w:tc>
                                      <w:tcPr>
                                        <w:tcW w:w="1134" w:type="dxa"/>
                                        <w:vAlign w:val="center"/>
                                      </w:tcPr>
                                      <w:p w14:paraId="4DA8D5F8"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61255BA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71398688"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46EAF51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3EC91333"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2641" w:type="dxa"/>
                                        <w:vAlign w:val="center"/>
                                      </w:tcPr>
                                      <w:p w14:paraId="42F26CE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6949EBC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45B04AEA" w14:textId="77777777" w:rsidR="0046679A" w:rsidRPr="00B26A24" w:rsidRDefault="0046679A" w:rsidP="004667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199CBF" id="_x0000_t202" coordsize="21600,21600" o:spt="202" path="m,l,21600r21600,l21600,xe">
                      <v:stroke joinstyle="miter"/>
                      <v:path gradientshapeok="t" o:connecttype="rect"/>
                    </v:shapetype>
                    <v:shape id="_x0000_s1665" type="#_x0000_t202" alt="P8921C614T106TB499bA#y1" style="position:absolute;left:0;text-align:left;margin-left:7.35pt;margin-top:6.3pt;width:368.55pt;height:113.9pt;z-index:251926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" filled="f" strokeweight=".5pt">
                      <v:stroke opacity="0" joinstyle="round"/>
                      <v:textbox>
                        <w:txbxContent>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34"/>
                              <w:gridCol w:w="1417"/>
                              <w:gridCol w:w="1560"/>
                              <w:gridCol w:w="2641"/>
                            </w:tblGrid>
                            <w:tr w:rsidR="0046679A" w:rsidRPr="00B26A24" w14:paraId="4D451186" w14:textId="77777777" w:rsidTr="00B26A24">
                              <w:trPr>
                                <w:trHeight w:val="283"/>
                              </w:trPr>
                              <w:tc>
                                <w:tcPr>
                                  <w:tcW w:w="1134" w:type="dxa"/>
                                  <w:vAlign w:val="center"/>
                                </w:tcPr>
                                <w:p w14:paraId="7DAED726"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器具の種類</w:t>
                                  </w:r>
                                </w:p>
                              </w:tc>
                              <w:tc>
                                <w:tcPr>
                                  <w:tcW w:w="1417" w:type="dxa"/>
                                  <w:tcBorders>
                                    <w:bottom w:val="nil"/>
                                  </w:tcBorders>
                                  <w:vAlign w:val="center"/>
                                </w:tcPr>
                                <w:p w14:paraId="3780D9BF"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652E417C"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3A932EB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からの水平距離</w:t>
                                  </w:r>
                                </w:p>
                              </w:tc>
                              <w:tc>
                                <w:tcPr>
                                  <w:tcW w:w="1560" w:type="dxa"/>
                                  <w:vAlign w:val="center"/>
                                </w:tcPr>
                                <w:p w14:paraId="3B747900"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便座上面先端</w:t>
                                  </w:r>
                                </w:p>
                                <w:p w14:paraId="7E52D04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（基点）</w:t>
                                  </w:r>
                                </w:p>
                                <w:p w14:paraId="4A0C7D5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からの垂直距離</w:t>
                                  </w:r>
                                </w:p>
                              </w:tc>
                              <w:tc>
                                <w:tcPr>
                                  <w:tcW w:w="2641" w:type="dxa"/>
                                  <w:vAlign w:val="center"/>
                                </w:tcPr>
                                <w:p w14:paraId="5C308AAE"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二つの器具間距離</w:t>
                                  </w:r>
                                </w:p>
                              </w:tc>
                            </w:tr>
                            <w:tr w:rsidR="0046679A" w:rsidRPr="00B26A24" w14:paraId="5609458B" w14:textId="77777777" w:rsidTr="00B26A24">
                              <w:trPr>
                                <w:cantSplit/>
                                <w:trHeight w:val="283"/>
                              </w:trPr>
                              <w:tc>
                                <w:tcPr>
                                  <w:tcW w:w="1134" w:type="dxa"/>
                                  <w:vAlign w:val="center"/>
                                </w:tcPr>
                                <w:p w14:paraId="6DBE1320"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w:t>
                                  </w:r>
                                </w:p>
                              </w:tc>
                              <w:tc>
                                <w:tcPr>
                                  <w:tcW w:w="1417" w:type="dxa"/>
                                  <w:vMerge w:val="restart"/>
                                  <w:tcBorders>
                                    <w:bottom w:val="nil"/>
                                  </w:tcBorders>
                                  <w:vAlign w:val="center"/>
                                </w:tcPr>
                                <w:p w14:paraId="2FF09D7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：便器前方へ</w:t>
                                  </w:r>
                                </w:p>
                                <w:p w14:paraId="3CD605B2"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100</w:t>
                                  </w:r>
                                </w:p>
                              </w:tc>
                              <w:tc>
                                <w:tcPr>
                                  <w:tcW w:w="1560" w:type="dxa"/>
                                  <w:tcBorders>
                                    <w:bottom w:val="nil"/>
                                  </w:tcBorders>
                                  <w:vAlign w:val="center"/>
                                </w:tcPr>
                                <w:p w14:paraId="79A5563A"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1</w:t>
                                  </w:r>
                                  <w:r w:rsidRPr="00B26A24">
                                    <w:rPr>
                                      <w:rFonts w:ascii="BIZ UDゴシック" w:eastAsia="BIZ UDゴシック" w:hAnsi="BIZ UDゴシック" w:hint="eastAsia"/>
                                      <w:color w:val="000000"/>
                                      <w:sz w:val="16"/>
                                      <w:szCs w:val="16"/>
                                    </w:rPr>
                                    <w:t>：便器上方へ</w:t>
                                  </w:r>
                                </w:p>
                                <w:p w14:paraId="56E9E3BC"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150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400</w:t>
                                  </w:r>
                                </w:p>
                              </w:tc>
                              <w:tc>
                                <w:tcPr>
                                  <w:tcW w:w="2641" w:type="dxa"/>
                                  <w:vAlign w:val="center"/>
                                </w:tcPr>
                                <w:p w14:paraId="65D27617"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w:t>
                                  </w:r>
                                </w:p>
                              </w:tc>
                            </w:tr>
                            <w:tr w:rsidR="0046679A" w:rsidRPr="00B26A24" w14:paraId="547CAA94" w14:textId="77777777" w:rsidTr="00B26A24">
                              <w:trPr>
                                <w:cantSplit/>
                                <w:trHeight w:val="283"/>
                              </w:trPr>
                              <w:tc>
                                <w:tcPr>
                                  <w:tcW w:w="1134" w:type="dxa"/>
                                  <w:vAlign w:val="center"/>
                                </w:tcPr>
                                <w:p w14:paraId="3CBDC2A2"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w:t>
                                  </w:r>
                                </w:p>
                                <w:p w14:paraId="56E0923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Merge/>
                                  <w:tcBorders>
                                    <w:top w:val="nil"/>
                                  </w:tcBorders>
                                  <w:vAlign w:val="center"/>
                                </w:tcPr>
                                <w:p w14:paraId="00567897"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1560" w:type="dxa"/>
                                  <w:vMerge w:val="restart"/>
                                  <w:tcBorders>
                                    <w:bottom w:val="nil"/>
                                  </w:tcBorders>
                                  <w:vAlign w:val="center"/>
                                </w:tcPr>
                                <w:p w14:paraId="105CF13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：便器上方へ</w:t>
                                  </w:r>
                                </w:p>
                                <w:p w14:paraId="589E222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400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550</w:t>
                                  </w:r>
                                </w:p>
                              </w:tc>
                              <w:tc>
                                <w:tcPr>
                                  <w:tcW w:w="2641" w:type="dxa"/>
                                  <w:vAlign w:val="center"/>
                                </w:tcPr>
                                <w:p w14:paraId="4590CDD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Y</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p w14:paraId="5F36CDA9"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（紙巻器との垂直距離）</w:t>
                                  </w:r>
                                </w:p>
                              </w:tc>
                            </w:tr>
                            <w:tr w:rsidR="0046679A" w:rsidRPr="00B26A24" w14:paraId="53E650A2" w14:textId="77777777" w:rsidTr="00B26A24">
                              <w:trPr>
                                <w:cantSplit/>
                                <w:trHeight w:val="283"/>
                              </w:trPr>
                              <w:tc>
                                <w:tcPr>
                                  <w:tcW w:w="1134" w:type="dxa"/>
                                  <w:vAlign w:val="center"/>
                                </w:tcPr>
                                <w:p w14:paraId="4DA8D5F8" w14:textId="77777777" w:rsidR="0046679A"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呼出し</w:t>
                                  </w:r>
                                </w:p>
                                <w:p w14:paraId="61255BA4"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ボタン</w:t>
                                  </w:r>
                                </w:p>
                              </w:tc>
                              <w:tc>
                                <w:tcPr>
                                  <w:tcW w:w="1417" w:type="dxa"/>
                                  <w:vAlign w:val="center"/>
                                </w:tcPr>
                                <w:p w14:paraId="71398688"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2</w:t>
                                  </w:r>
                                  <w:r w:rsidRPr="00B26A24">
                                    <w:rPr>
                                      <w:rFonts w:ascii="BIZ UDゴシック" w:eastAsia="BIZ UDゴシック" w:hAnsi="BIZ UDゴシック" w:hint="eastAsia"/>
                                      <w:color w:val="000000"/>
                                      <w:sz w:val="16"/>
                                      <w:szCs w:val="16"/>
                                    </w:rPr>
                                    <w:t>：便器後方へ</w:t>
                                  </w:r>
                                </w:p>
                                <w:p w14:paraId="46EAF515" w14:textId="77777777" w:rsidR="0046679A" w:rsidRPr="00B26A24" w:rsidRDefault="0046679A" w:rsidP="00B26A24">
                                  <w:pPr>
                                    <w:spacing w:line="200" w:lineRule="exact"/>
                                    <w:ind w:leftChars="200" w:left="420"/>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100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200</w:t>
                                  </w:r>
                                </w:p>
                              </w:tc>
                              <w:tc>
                                <w:tcPr>
                                  <w:tcW w:w="1560" w:type="dxa"/>
                                  <w:vMerge/>
                                  <w:tcBorders>
                                    <w:top w:val="nil"/>
                                  </w:tcBorders>
                                  <w:vAlign w:val="center"/>
                                </w:tcPr>
                                <w:p w14:paraId="3EC91333" w14:textId="77777777" w:rsidR="0046679A" w:rsidRPr="00B26A24" w:rsidRDefault="0046679A" w:rsidP="00B26A24">
                                  <w:pPr>
                                    <w:spacing w:line="200" w:lineRule="exact"/>
                                    <w:rPr>
                                      <w:rFonts w:ascii="BIZ UDゴシック" w:eastAsia="BIZ UDゴシック" w:hAnsi="BIZ UDゴシック"/>
                                      <w:color w:val="000000"/>
                                      <w:sz w:val="16"/>
                                      <w:szCs w:val="16"/>
                                    </w:rPr>
                                  </w:pPr>
                                </w:p>
                              </w:tc>
                              <w:tc>
                                <w:tcPr>
                                  <w:tcW w:w="2641" w:type="dxa"/>
                                  <w:vAlign w:val="center"/>
                                </w:tcPr>
                                <w:p w14:paraId="42F26CEF"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i/>
                                      <w:color w:val="000000"/>
                                      <w:sz w:val="16"/>
                                      <w:szCs w:val="16"/>
                                    </w:rPr>
                                    <w:t>X</w:t>
                                  </w:r>
                                  <w:r w:rsidRPr="00B26A24">
                                    <w:rPr>
                                      <w:rFonts w:ascii="BIZ UDゴシック" w:eastAsia="BIZ UDゴシック" w:hAnsi="BIZ UDゴシック"/>
                                      <w:color w:val="000000"/>
                                      <w:sz w:val="16"/>
                                      <w:szCs w:val="16"/>
                                      <w:vertAlign w:val="subscript"/>
                                    </w:rPr>
                                    <w:t>3</w:t>
                                  </w:r>
                                  <w:r w:rsidRPr="00B26A24">
                                    <w:rPr>
                                      <w:rFonts w:ascii="BIZ UDゴシック" w:eastAsia="BIZ UDゴシック" w:hAnsi="BIZ UDゴシック" w:hint="eastAsia"/>
                                      <w:color w:val="000000"/>
                                      <w:sz w:val="16"/>
                                      <w:szCs w:val="16"/>
                                    </w:rPr>
                                    <w:t>：約</w:t>
                                  </w:r>
                                  <w:r w:rsidRPr="00B26A24">
                                    <w:rPr>
                                      <w:rFonts w:ascii="BIZ UDゴシック" w:eastAsia="BIZ UDゴシック" w:hAnsi="BIZ UDゴシック"/>
                                      <w:color w:val="000000"/>
                                      <w:sz w:val="16"/>
                                      <w:szCs w:val="16"/>
                                    </w:rPr>
                                    <w:t>200</w:t>
                                  </w:r>
                                  <w:r w:rsidRPr="00B26A24">
                                    <w:rPr>
                                      <w:rFonts w:ascii="BIZ UDゴシック" w:eastAsia="BIZ UDゴシック" w:hAnsi="BIZ UDゴシック" w:hint="eastAsia"/>
                                      <w:color w:val="000000"/>
                                      <w:sz w:val="16"/>
                                      <w:szCs w:val="16"/>
                                    </w:rPr>
                                    <w:t>～</w:t>
                                  </w:r>
                                  <w:r w:rsidRPr="00B26A24">
                                    <w:rPr>
                                      <w:rFonts w:ascii="BIZ UDゴシック" w:eastAsia="BIZ UDゴシック" w:hAnsi="BIZ UDゴシック"/>
                                      <w:color w:val="000000"/>
                                      <w:sz w:val="16"/>
                                      <w:szCs w:val="16"/>
                                    </w:rPr>
                                    <w:t>300</w:t>
                                  </w:r>
                                </w:p>
                                <w:p w14:paraId="6949EBC2" w14:textId="77777777" w:rsidR="0046679A" w:rsidRPr="00B26A24" w:rsidRDefault="0046679A" w:rsidP="00B26A24">
                                  <w:pPr>
                                    <w:spacing w:line="200" w:lineRule="exact"/>
                                    <w:jc w:val="center"/>
                                    <w:rPr>
                                      <w:rFonts w:ascii="BIZ UDゴシック" w:eastAsia="BIZ UDゴシック" w:hAnsi="BIZ UDゴシック"/>
                                      <w:color w:val="000000"/>
                                      <w:sz w:val="16"/>
                                      <w:szCs w:val="16"/>
                                    </w:rPr>
                                  </w:pPr>
                                  <w:r w:rsidRPr="00B26A24">
                                    <w:rPr>
                                      <w:rFonts w:ascii="BIZ UDゴシック" w:eastAsia="BIZ UDゴシック" w:hAnsi="BIZ UDゴシック" w:hint="eastAsia"/>
                                      <w:color w:val="000000"/>
                                      <w:sz w:val="16"/>
                                      <w:szCs w:val="16"/>
                                    </w:rPr>
                                    <w:t>（便器洗浄ボタンとの水平距離）</w:t>
                                  </w:r>
                                </w:p>
                              </w:tc>
                            </w:tr>
                          </w:tbl>
                          <w:p w14:paraId="45B04AEA" w14:textId="77777777" w:rsidR="0046679A" w:rsidRPr="00B26A24" w:rsidRDefault="0046679A" w:rsidP="0046679A"/>
                        </w:txbxContent>
                      </v:textbox>
                    </v:shape>
                  </w:pict>
                </mc:Fallback>
              </mc:AlternateContent>
            </w:r>
          </w:p>
          <w:p w14:paraId="1DFFEB7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DF8E6E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0BE3DD9"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D578E4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2F997C7"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C40754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FE0D3C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F2A4E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r w:rsidRPr="0046679A">
              <w:rPr>
                <w:rFonts w:ascii="BIZ UDゴシック" w:eastAsia="BIZ UDゴシック" w:hAnsi="BIZ UDゴシック"/>
                <w:noProof/>
                <w:sz w:val="18"/>
                <w:szCs w:val="18"/>
                <w:u w:color="45B0E1"/>
              </w:rPr>
              <mc:AlternateContent>
                <mc:Choice Requires="wps">
                  <w:drawing>
                    <wp:anchor distT="0" distB="0" distL="114300" distR="114300" simplePos="0" relativeHeight="251927788" behindDoc="0" locked="0" layoutInCell="1" allowOverlap="1" wp14:anchorId="3FD465B8" wp14:editId="144554D0">
                      <wp:simplePos x="0" y="0"/>
                      <wp:positionH relativeFrom="column">
                        <wp:posOffset>-502285</wp:posOffset>
                      </wp:positionH>
                      <wp:positionV relativeFrom="paragraph">
                        <wp:posOffset>234950</wp:posOffset>
                      </wp:positionV>
                      <wp:extent cx="2371725" cy="323215"/>
                      <wp:effectExtent l="0" t="0" r="0" b="0"/>
                      <wp:wrapNone/>
                      <wp:docPr id="1304572276" name="テキスト ボックス 117" descr="P8929C614T106TB50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E713A94" w14:textId="77777777" w:rsidR="0046679A" w:rsidRPr="0046679A" w:rsidRDefault="0046679A" w:rsidP="0046679A">
                                  <w:pPr>
                                    <w:rPr>
                                      <w:rFonts w:ascii="BIZ UDゴシック" w:eastAsia="BIZ UDゴシック" w:hAnsi="BIZ UDゴシック"/>
                                      <w:color w:val="00000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26</w:t>
                                  </w:r>
                                  <w:r w:rsidRPr="00C85A76">
                                    <w:rPr>
                                      <w:rFonts w:ascii="BIZ UDゴシック" w:eastAsia="BIZ UDゴシック" w:hAnsi="BIZ UDゴシック" w:hint="eastAsia"/>
                                      <w:sz w:val="20"/>
                                      <w:szCs w:val="20"/>
                                    </w:rPr>
                                    <w:t xml:space="preserve">　非常呼び出し装置等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D465B8" id="テキスト ボックス 117" o:spid="_x0000_s3278" type="#_x0000_t202" alt="P8929C614T106TB500bA#y1" style="position:absolute;left:0;text-align:left;margin-left:-39.55pt;margin-top:18.5pt;width:186.75pt;height:25.45pt;z-index:251927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" filled="f">
                      <v:stroke opacity="0"/>
                      <v:textbox>
                        <w:txbxContent>
                          <w:p w14:paraId="2E713A94" w14:textId="77777777" w:rsidR="0046679A" w:rsidRPr="0046679A" w:rsidRDefault="0046679A" w:rsidP="0046679A">
                            <w:pPr>
                              <w:rPr>
                                <w:rFonts w:ascii="BIZ UDゴシック" w:eastAsia="BIZ UDゴシック" w:hAnsi="BIZ UDゴシック"/>
                                <w:color w:val="000000"/>
                                <w:sz w:val="20"/>
                                <w:szCs w:val="20"/>
                              </w:rPr>
                            </w:pPr>
                            <w:r w:rsidRPr="00C85A76">
                              <w:rPr>
                                <w:rFonts w:ascii="BIZ UDゴシック" w:eastAsia="BIZ UDゴシック" w:hAnsi="BIZ UDゴシック" w:hint="eastAsia"/>
                                <w:sz w:val="20"/>
                                <w:szCs w:val="20"/>
                              </w:rPr>
                              <w:t>図8.</w:t>
                            </w:r>
                            <w:r w:rsidRPr="0046679A">
                              <w:rPr>
                                <w:rFonts w:ascii="BIZ UDゴシック" w:eastAsia="BIZ UDゴシック" w:hAnsi="BIZ UDゴシック" w:hint="eastAsia"/>
                                <w:color w:val="000000"/>
                                <w:sz w:val="20"/>
                                <w:szCs w:val="20"/>
                              </w:rPr>
                              <w:t>26</w:t>
                            </w:r>
                            <w:r w:rsidRPr="00C85A76">
                              <w:rPr>
                                <w:rFonts w:ascii="BIZ UDゴシック" w:eastAsia="BIZ UDゴシック" w:hAnsi="BIZ UDゴシック" w:hint="eastAsia"/>
                                <w:sz w:val="20"/>
                                <w:szCs w:val="20"/>
                              </w:rPr>
                              <w:t xml:space="preserve">　</w:t>
                            </w:r>
                            <w:r w:rsidRPr="00C85A76">
                              <w:rPr>
                                <w:rFonts w:ascii="BIZ UDゴシック" w:eastAsia="BIZ UDゴシック" w:hAnsi="BIZ UDゴシック" w:hint="eastAsia"/>
                                <w:sz w:val="20"/>
                                <w:szCs w:val="20"/>
                              </w:rPr>
                              <w:t>非常呼び出し装置等</w:t>
                            </w:r>
                          </w:p>
                        </w:txbxContent>
                      </v:textbox>
                    </v:shape>
                  </w:pict>
                </mc:Fallback>
              </mc:AlternateContent>
            </w:r>
            <w:r w:rsidRPr="0046679A">
              <w:rPr>
                <w:rFonts w:ascii="BIZ UDゴシック" w:eastAsia="BIZ UDゴシック" w:hAnsi="BIZ UDゴシック"/>
                <w:noProof/>
                <w:sz w:val="18"/>
                <w:szCs w:val="18"/>
                <w:u w:color="45B0E1"/>
              </w:rPr>
              <mc:AlternateContent>
                <mc:Choice Requires="wpg">
                  <w:drawing>
                    <wp:anchor distT="0" distB="0" distL="114300" distR="114300" simplePos="0" relativeHeight="251928812" behindDoc="0" locked="0" layoutInCell="1" allowOverlap="1" wp14:anchorId="3FBCB98C" wp14:editId="74CBC1C1">
                      <wp:simplePos x="0" y="0"/>
                      <wp:positionH relativeFrom="column">
                        <wp:posOffset>601345</wp:posOffset>
                      </wp:positionH>
                      <wp:positionV relativeFrom="paragraph">
                        <wp:posOffset>575945</wp:posOffset>
                      </wp:positionV>
                      <wp:extent cx="3658870" cy="1154430"/>
                      <wp:effectExtent l="0" t="0" r="17780" b="7620"/>
                      <wp:wrapNone/>
                      <wp:docPr id="1430872291" name="グループ化 626" descr="P8929C614T106#y1"/>
                      <wp:cNvGraphicFramePr/>
                      <a:graphic xmlns:a="http://schemas.openxmlformats.org/drawingml/2006/main">
                        <a:graphicData uri="http://schemas.microsoft.com/office/word/2010/wordprocessingGroup">
                          <wpg:wgp>
                            <wpg:cNvGrpSpPr/>
                            <wpg:grpSpPr>
                              <a:xfrm>
                                <a:off x="0" y="0"/>
                                <a:ext cx="3658870" cy="1154430"/>
                                <a:chOff x="185998" y="127220"/>
                                <a:chExt cx="3658955" cy="1156089"/>
                              </a:xfrm>
                            </wpg:grpSpPr>
                            <pic:pic xmlns:pic="http://schemas.openxmlformats.org/drawingml/2006/picture">
                              <pic:nvPicPr>
                                <pic:cNvPr id="1088452428" name="図 112" descr="図1"/>
                                <pic:cNvPicPr>
                                  <a:picLocks noChangeAspect="1"/>
                                </pic:cNvPicPr>
                              </pic:nvPicPr>
                              <pic:blipFill rotWithShape="1">
                                <a:blip r:embed="rId383" cstate="email">
                                  <a:extLst>
                                    <a:ext uri="{28A0092B-C50C-407E-A947-70E740481C1C}">
                                      <a14:useLocalDpi xmlns:a14="http://schemas.microsoft.com/office/drawing/2010/main"/>
                                    </a:ext>
                                  </a:extLst>
                                </a:blip>
                                <a:srcRect/>
                                <a:stretch>
                                  <a:fillRect/>
                                </a:stretch>
                              </pic:blipFill>
                              <pic:spPr bwMode="auto">
                                <a:xfrm>
                                  <a:off x="185998" y="127220"/>
                                  <a:ext cx="2999162" cy="1156089"/>
                                </a:xfrm>
                                <a:prstGeom prst="rect">
                                  <a:avLst/>
                                </a:prstGeom>
                                <a:noFill/>
                                <a:ln>
                                  <a:noFill/>
                                </a:ln>
                              </pic:spPr>
                            </pic:pic>
                            <wpg:grpSp>
                              <wpg:cNvPr id="945165791" name="グループ化 688"/>
                              <wpg:cNvGrpSpPr/>
                              <wpg:grpSpPr>
                                <a:xfrm>
                                  <a:off x="198783" y="127220"/>
                                  <a:ext cx="3646170" cy="897890"/>
                                  <a:chOff x="195566" y="137425"/>
                                  <a:chExt cx="3647028" cy="898804"/>
                                </a:xfrm>
                              </wpg:grpSpPr>
                              <wps:wsp>
                                <wps:cNvPr id="1639671911" name="Text Box 5"/>
                                <wps:cNvSpPr txBox="1">
                                  <a:spLocks noChangeArrowheads="1"/>
                                </wps:cNvSpPr>
                                <wps:spPr bwMode="auto">
                                  <a:xfrm>
                                    <a:off x="195566" y="274849"/>
                                    <a:ext cx="1173197" cy="13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9B959"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非常呼出し表示ランプ</w:t>
                                      </w:r>
                                    </w:p>
                                  </w:txbxContent>
                                </wps:txbx>
                                <wps:bodyPr rot="0" vert="horz" wrap="square" lIns="0" tIns="0" rIns="0" bIns="0" anchor="t" anchorCtr="0" upright="1">
                                  <a:noAutofit/>
                                </wps:bodyPr>
                              </wps:wsp>
                              <wps:wsp>
                                <wps:cNvPr id="1361322206" name="Text Box 5"/>
                                <wps:cNvSpPr txBox="1">
                                  <a:spLocks noChangeArrowheads="1"/>
                                </wps:cNvSpPr>
                                <wps:spPr bwMode="auto">
                                  <a:xfrm>
                                    <a:off x="1728375" y="137425"/>
                                    <a:ext cx="480695"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B4F97"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警報盤</w:t>
                                      </w:r>
                                    </w:p>
                                  </w:txbxContent>
                                </wps:txbx>
                                <wps:bodyPr rot="0" vert="horz" wrap="square" lIns="0" tIns="0" rIns="0" bIns="0" anchor="t" anchorCtr="0" upright="1">
                                  <a:noAutofit/>
                                </wps:bodyPr>
                              </wps:wsp>
                              <wps:wsp>
                                <wps:cNvPr id="995588294" name="直線コネクタ 120"/>
                                <wps:cNvCnPr>
                                  <a:cxnSpLocks/>
                                </wps:cNvCnPr>
                                <wps:spPr>
                                  <a:xfrm flipV="1">
                                    <a:off x="2922909" y="412273"/>
                                    <a:ext cx="428593" cy="219022"/>
                                  </a:xfrm>
                                  <a:prstGeom prst="line">
                                    <a:avLst/>
                                  </a:prstGeom>
                                  <a:noFill/>
                                  <a:ln w="9525" cap="flat" cmpd="sng" algn="ctr">
                                    <a:solidFill>
                                      <a:sysClr val="windowText" lastClr="000000">
                                        <a:shade val="95000"/>
                                        <a:satMod val="105000"/>
                                      </a:sysClr>
                                    </a:solidFill>
                                    <a:prstDash val="solid"/>
                                  </a:ln>
                                  <a:effectLst/>
                                </wps:spPr>
                                <wps:bodyPr/>
                              </wps:wsp>
                              <wps:wsp>
                                <wps:cNvPr id="1769039629" name="直線コネクタ 121"/>
                                <wps:cNvCnPr>
                                  <a:cxnSpLocks/>
                                </wps:cNvCnPr>
                                <wps:spPr>
                                  <a:xfrm flipV="1">
                                    <a:off x="2473637" y="750548"/>
                                    <a:ext cx="876235" cy="285681"/>
                                  </a:xfrm>
                                  <a:prstGeom prst="line">
                                    <a:avLst/>
                                  </a:prstGeom>
                                  <a:noFill/>
                                  <a:ln w="9525" cap="flat" cmpd="sng" algn="ctr">
                                    <a:solidFill>
                                      <a:sysClr val="windowText" lastClr="000000">
                                        <a:shade val="95000"/>
                                        <a:satMod val="105000"/>
                                      </a:sysClr>
                                    </a:solidFill>
                                    <a:prstDash val="solid"/>
                                  </a:ln>
                                  <a:effectLst/>
                                </wps:spPr>
                                <wps:bodyPr/>
                              </wps:wsp>
                              <wps:wsp>
                                <wps:cNvPr id="864492073" name="Text Box 5"/>
                                <wps:cNvSpPr txBox="1">
                                  <a:spLocks noChangeArrowheads="1"/>
                                </wps:cNvSpPr>
                                <wps:spPr bwMode="auto">
                                  <a:xfrm>
                                    <a:off x="3388037" y="354132"/>
                                    <a:ext cx="396416"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9E8F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ランプ</w:t>
                                      </w:r>
                                    </w:p>
                                  </w:txbxContent>
                                </wps:txbx>
                                <wps:bodyPr rot="0" vert="horz" wrap="square" lIns="0" tIns="0" rIns="0" bIns="0" anchor="t" anchorCtr="0" upright="1">
                                  <a:noAutofit/>
                                </wps:bodyPr>
                              </wps:wsp>
                              <wps:wsp>
                                <wps:cNvPr id="1360781199" name="Text Box 5"/>
                                <wps:cNvSpPr txBox="1">
                                  <a:spLocks noChangeArrowheads="1"/>
                                </wps:cNvSpPr>
                                <wps:spPr bwMode="auto">
                                  <a:xfrm>
                                    <a:off x="3388037" y="681836"/>
                                    <a:ext cx="454557" cy="1391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AF696"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ブザー</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FBCB98C" id="グループ化 626" o:spid="_x0000_s3279" alt="P8929C614T106#y1" style="position:absolute;left:0;text-align:left;margin-left:47.35pt;margin-top:45.35pt;width:288.1pt;height:90.9pt;z-index:251928812;mso-width-relative:margin;mso-height-relative:margin" coordorigin="1859,1272" coordsize="36589,1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">
                      <v:shape id="図 112" o:spid="_x0000_s3280" type="#_x0000_t75" alt="図1" style="position:absolute;left:1859;top:1272;width:29992;height:11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">
                        <v:imagedata r:id="rId384" o:title="図1"/>
                      </v:shape>
                      <v:group id="グループ化 688" o:spid="_x0000_s3281" style="position:absolute;left:1987;top:1272;width:36462;height:8979" coordorigin="1955,1374" coordsize="36470,8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">
                        <v:shape id="_x0000_s3282" type="#_x0000_t202" style="position:absolute;left:1955;top:2748;width:11732;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" filled="f" stroked="f">
                          <v:textbox inset="0,0,0,0">
                            <w:txbxContent>
                              <w:p w14:paraId="7F49B959"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非常呼出し表示ランプ</w:t>
                                </w:r>
                              </w:p>
                            </w:txbxContent>
                          </v:textbox>
                        </v:shape>
                        <v:shape id="_x0000_s3283" type="#_x0000_t202" style="position:absolute;left:17283;top:1374;width:4807;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" filled="f" stroked="f">
                          <v:textbox inset="0,0,0,0">
                            <w:txbxContent>
                              <w:p w14:paraId="3FEB4F97"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警報盤</w:t>
                                </w:r>
                              </w:p>
                            </w:txbxContent>
                          </v:textbox>
                        </v:shape>
                        <v:line id="直線コネクタ 120" o:spid="_x0000_s3284" style="position:absolute;flip:y;visibility:visible;mso-wrap-style:square" from="29229,4122" to="33515,6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">
                          <o:lock v:ext="edit" shapetype="f"/>
                        </v:line>
                        <v:line id="直線コネクタ 121" o:spid="_x0000_s3285" style="position:absolute;flip:y;visibility:visible;mso-wrap-style:square" from="24736,7505" to="33498,10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">
                          <o:lock v:ext="edit" shapetype="f"/>
                        </v:line>
                        <v:shape id="_x0000_s3286" type="#_x0000_t202" style="position:absolute;left:33880;top:3541;width:3964;height:1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" filled="f" stroked="f">
                          <v:textbox inset="0,0,0,0">
                            <w:txbxContent>
                              <w:p w14:paraId="1679E8FC"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ランプ</w:t>
                                </w:r>
                              </w:p>
                            </w:txbxContent>
                          </v:textbox>
                        </v:shape>
                        <v:shape id="_x0000_s3287" type="#_x0000_t202" style="position:absolute;left:33880;top:6818;width:4545;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" filled="f" stroked="f">
                          <v:textbox inset="0,0,0,0">
                            <w:txbxContent>
                              <w:p w14:paraId="386AF696" w14:textId="77777777" w:rsidR="0046679A" w:rsidRPr="00C85A76" w:rsidRDefault="0046679A" w:rsidP="0046679A">
                                <w:pPr>
                                  <w:spacing w:line="200" w:lineRule="exact"/>
                                  <w:rPr>
                                    <w:rFonts w:ascii="BIZ UDPゴシック" w:eastAsia="BIZ UDPゴシック" w:hAnsi="BIZ UDPゴシック"/>
                                    <w:sz w:val="16"/>
                                    <w:szCs w:val="16"/>
                                  </w:rPr>
                                </w:pPr>
                                <w:r w:rsidRPr="0046679A">
                                  <w:rPr>
                                    <w:rFonts w:ascii="BIZ UDPゴシック" w:eastAsia="BIZ UDPゴシック" w:hAnsi="BIZ UDPゴシック" w:hint="eastAsia"/>
                                    <w:b/>
                                    <w:bCs/>
                                    <w:color w:val="00B050"/>
                                    <w:sz w:val="16"/>
                                    <w:szCs w:val="16"/>
                                    <w:u w:color="45B0E1"/>
                                  </w:rPr>
                                  <w:t>○</w:t>
                                </w:r>
                                <w:r w:rsidRPr="00C85A76">
                                  <w:rPr>
                                    <w:rFonts w:ascii="BIZ UDPゴシック" w:eastAsia="BIZ UDPゴシック" w:hAnsi="BIZ UDPゴシック" w:hint="eastAsia"/>
                                    <w:sz w:val="16"/>
                                    <w:szCs w:val="16"/>
                                  </w:rPr>
                                  <w:t>ブザー</w:t>
                                </w:r>
                              </w:p>
                            </w:txbxContent>
                          </v:textbox>
                        </v:shape>
                      </v:group>
                    </v:group>
                  </w:pict>
                </mc:Fallback>
              </mc:AlternateContent>
            </w:r>
          </w:p>
          <w:p w14:paraId="6515DF0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131915A3"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445FD3C0"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B4B35CF"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F5BFD7E"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0718CCED"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5D7A6734"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3BD61E31"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205111A6"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611ECA98"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p w14:paraId="754F1962" w14:textId="77777777" w:rsidR="0046679A" w:rsidRPr="0046679A" w:rsidRDefault="0046679A" w:rsidP="0046679A">
            <w:pPr>
              <w:spacing w:line="0" w:lineRule="atLeast"/>
              <w:ind w:left="180" w:hangingChars="100" w:hanging="180"/>
              <w:rPr>
                <w:rFonts w:ascii="BIZ UDゴシック" w:eastAsia="BIZ UDゴシック" w:hAnsi="BIZ UDゴシック"/>
                <w:noProof/>
                <w:sz w:val="18"/>
                <w:szCs w:val="18"/>
                <w:u w:color="45B0E1"/>
              </w:rPr>
            </w:pPr>
          </w:p>
        </w:tc>
        <w:tc>
          <w:tcPr>
            <w:tcW w:w="913" w:type="dxa"/>
            <w:tcBorders>
              <w:left w:val="nil"/>
            </w:tcBorders>
            <w:vAlign w:val="center"/>
          </w:tcPr>
          <w:p w14:paraId="768DC1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8AE6AC7" w14:textId="77777777" w:rsidTr="0046679A">
        <w:trPr>
          <w:trHeight w:val="340"/>
        </w:trPr>
        <w:tc>
          <w:tcPr>
            <w:tcW w:w="9655" w:type="dxa"/>
            <w:gridSpan w:val="4"/>
            <w:tcBorders>
              <w:top w:val="single" w:sz="4" w:space="0" w:color="auto"/>
              <w:bottom w:val="nil"/>
            </w:tcBorders>
            <w:shd w:val="clear" w:color="auto" w:fill="7EE68F"/>
            <w:vAlign w:val="center"/>
          </w:tcPr>
          <w:p w14:paraId="6B4E5F64"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共通事項(衣服掛け)</w:t>
            </w:r>
          </w:p>
        </w:tc>
      </w:tr>
      <w:tr w:rsidR="0046679A" w:rsidRPr="0046679A" w14:paraId="699B2F90" w14:textId="77777777" w:rsidTr="0046679A">
        <w:trPr>
          <w:trHeight w:val="20"/>
        </w:trPr>
        <w:tc>
          <w:tcPr>
            <w:tcW w:w="279" w:type="dxa"/>
            <w:tcBorders>
              <w:top w:val="nil"/>
              <w:bottom w:val="single" w:sz="4" w:space="0" w:color="auto"/>
            </w:tcBorders>
            <w:shd w:val="clear" w:color="auto" w:fill="7EE68F"/>
            <w:vAlign w:val="center"/>
          </w:tcPr>
          <w:p w14:paraId="16431A0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74B42A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D4A04E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・小便器の脇及び洗面ブースには、杖や傘などを立てかけるくぼみあるいはフックを設ける。</w:t>
            </w:r>
          </w:p>
        </w:tc>
        <w:tc>
          <w:tcPr>
            <w:tcW w:w="913" w:type="dxa"/>
            <w:vAlign w:val="center"/>
          </w:tcPr>
          <w:p w14:paraId="6BA9BBE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図8.18</w:t>
            </w:r>
          </w:p>
        </w:tc>
      </w:tr>
      <w:tr w:rsidR="0046679A" w:rsidRPr="0046679A" w14:paraId="23D1E00B" w14:textId="77777777" w:rsidTr="0046679A">
        <w:trPr>
          <w:trHeight w:val="340"/>
        </w:trPr>
        <w:tc>
          <w:tcPr>
            <w:tcW w:w="9655" w:type="dxa"/>
            <w:gridSpan w:val="4"/>
            <w:tcBorders>
              <w:top w:val="nil"/>
              <w:bottom w:val="nil"/>
            </w:tcBorders>
            <w:shd w:val="clear" w:color="auto" w:fill="7EE68F"/>
            <w:vAlign w:val="center"/>
          </w:tcPr>
          <w:p w14:paraId="017C97A2"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共通事項(荷物置き)</w:t>
            </w:r>
          </w:p>
        </w:tc>
      </w:tr>
      <w:tr w:rsidR="0046679A" w:rsidRPr="0046679A" w14:paraId="65AB6E93" w14:textId="77777777" w:rsidTr="0046679A">
        <w:trPr>
          <w:trHeight w:val="20"/>
        </w:trPr>
        <w:tc>
          <w:tcPr>
            <w:tcW w:w="279" w:type="dxa"/>
            <w:tcBorders>
              <w:top w:val="nil"/>
              <w:bottom w:val="nil"/>
            </w:tcBorders>
            <w:shd w:val="clear" w:color="auto" w:fill="7EE68F"/>
            <w:vAlign w:val="center"/>
          </w:tcPr>
          <w:p w14:paraId="458CD6B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471541B1"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15860F5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・便房内及び洗面ブースには、車椅子に座った状態で、手が届く高さに荷物台を設ける。</w:t>
            </w:r>
          </w:p>
        </w:tc>
        <w:tc>
          <w:tcPr>
            <w:tcW w:w="913" w:type="dxa"/>
            <w:vAlign w:val="center"/>
          </w:tcPr>
          <w:p w14:paraId="5307A05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図8.11</w:t>
            </w:r>
          </w:p>
          <w:p w14:paraId="669E65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図8.15</w:t>
            </w:r>
          </w:p>
        </w:tc>
      </w:tr>
      <w:tr w:rsidR="0046679A" w:rsidRPr="0046679A" w14:paraId="70DDE2D3" w14:textId="77777777" w:rsidTr="0046679A">
        <w:trPr>
          <w:trHeight w:val="20"/>
        </w:trPr>
        <w:tc>
          <w:tcPr>
            <w:tcW w:w="279" w:type="dxa"/>
            <w:tcBorders>
              <w:top w:val="nil"/>
              <w:bottom w:val="single" w:sz="4" w:space="0" w:color="auto"/>
            </w:tcBorders>
            <w:shd w:val="clear" w:color="auto" w:fill="7EE68F"/>
            <w:vAlign w:val="center"/>
          </w:tcPr>
          <w:p w14:paraId="7CBDE3C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1BD7419A"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color w:val="00B050"/>
                <w:sz w:val="20"/>
                <w:szCs w:val="20"/>
                <w:u w:color="45B0E1"/>
              </w:rPr>
              <w:t>○</w:t>
            </w:r>
          </w:p>
        </w:tc>
        <w:tc>
          <w:tcPr>
            <w:tcW w:w="7614" w:type="dxa"/>
            <w:vAlign w:val="center"/>
          </w:tcPr>
          <w:p w14:paraId="2BFC665F"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・荷物が多い障がい者等に配慮し、一般便房でも衣服を掛けるフックや荷物台を設ける。</w:t>
            </w:r>
          </w:p>
        </w:tc>
        <w:tc>
          <w:tcPr>
            <w:tcW w:w="913" w:type="dxa"/>
            <w:vAlign w:val="center"/>
          </w:tcPr>
          <w:p w14:paraId="0CF0118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59F9E9E" w14:textId="77777777" w:rsidTr="0046679A">
        <w:trPr>
          <w:trHeight w:val="340"/>
        </w:trPr>
        <w:tc>
          <w:tcPr>
            <w:tcW w:w="9655" w:type="dxa"/>
            <w:gridSpan w:val="4"/>
            <w:tcBorders>
              <w:top w:val="nil"/>
              <w:bottom w:val="nil"/>
            </w:tcBorders>
            <w:shd w:val="clear" w:color="auto" w:fill="7EE68F"/>
            <w:vAlign w:val="center"/>
          </w:tcPr>
          <w:p w14:paraId="0B53B6FC" w14:textId="77777777" w:rsidR="0046679A" w:rsidRPr="0046679A" w:rsidRDefault="0046679A" w:rsidP="0046679A">
            <w:pPr>
              <w:spacing w:line="0" w:lineRule="atLeast"/>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共通事項(その他)</w:t>
            </w:r>
          </w:p>
        </w:tc>
      </w:tr>
      <w:tr w:rsidR="0046679A" w:rsidRPr="0046679A" w14:paraId="5505317A" w14:textId="77777777" w:rsidTr="0046679A">
        <w:trPr>
          <w:trHeight w:val="20"/>
        </w:trPr>
        <w:tc>
          <w:tcPr>
            <w:tcW w:w="279" w:type="dxa"/>
            <w:tcBorders>
              <w:top w:val="nil"/>
              <w:bottom w:val="nil"/>
            </w:tcBorders>
            <w:shd w:val="clear" w:color="auto" w:fill="7EE68F"/>
            <w:vAlign w:val="center"/>
          </w:tcPr>
          <w:p w14:paraId="7794C84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21D4EE98"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0D1EEC0"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・便器は腰掛便座（洋風便器）を基本とすること。</w:t>
            </w:r>
          </w:p>
        </w:tc>
        <w:tc>
          <w:tcPr>
            <w:tcW w:w="913" w:type="dxa"/>
            <w:vAlign w:val="center"/>
          </w:tcPr>
          <w:p w14:paraId="10C0F1B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7A3450C" w14:textId="77777777" w:rsidTr="0046679A">
        <w:trPr>
          <w:trHeight w:val="20"/>
        </w:trPr>
        <w:tc>
          <w:tcPr>
            <w:tcW w:w="279" w:type="dxa"/>
            <w:tcBorders>
              <w:top w:val="nil"/>
              <w:bottom w:val="nil"/>
            </w:tcBorders>
            <w:shd w:val="clear" w:color="auto" w:fill="7EE68F"/>
            <w:vAlign w:val="center"/>
          </w:tcPr>
          <w:p w14:paraId="4347E5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vAlign w:val="center"/>
          </w:tcPr>
          <w:p w14:paraId="3834CA8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C4AC482"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・サニタリーボックスを設置する。戸の開閉や施錠の操作が円滑に行えるよう、戸の付近には設けないこととする。</w:t>
            </w:r>
          </w:p>
        </w:tc>
        <w:tc>
          <w:tcPr>
            <w:tcW w:w="913" w:type="dxa"/>
            <w:vAlign w:val="center"/>
          </w:tcPr>
          <w:p w14:paraId="3B6187C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F1BDD7C" w14:textId="77777777" w:rsidTr="0046679A">
        <w:trPr>
          <w:trHeight w:val="340"/>
        </w:trPr>
        <w:tc>
          <w:tcPr>
            <w:tcW w:w="9655" w:type="dxa"/>
            <w:gridSpan w:val="4"/>
            <w:tcBorders>
              <w:top w:val="single" w:sz="4" w:space="0" w:color="000000"/>
              <w:bottom w:val="nil"/>
            </w:tcBorders>
            <w:shd w:val="clear" w:color="auto" w:fill="7EE68F"/>
            <w:vAlign w:val="center"/>
          </w:tcPr>
          <w:p w14:paraId="3D9CB01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照明</w:t>
            </w:r>
          </w:p>
        </w:tc>
      </w:tr>
      <w:tr w:rsidR="0046679A" w:rsidRPr="0046679A" w14:paraId="29C60D8E" w14:textId="77777777" w:rsidTr="0046679A">
        <w:trPr>
          <w:trHeight w:val="20"/>
        </w:trPr>
        <w:tc>
          <w:tcPr>
            <w:tcW w:w="279" w:type="dxa"/>
            <w:tcBorders>
              <w:top w:val="nil"/>
              <w:bottom w:val="single" w:sz="4" w:space="0" w:color="000000"/>
            </w:tcBorders>
            <w:shd w:val="clear" w:color="auto" w:fill="7EE68F"/>
            <w:vAlign w:val="center"/>
          </w:tcPr>
          <w:p w14:paraId="2B0CBF4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000000"/>
            </w:tcBorders>
            <w:vAlign w:val="center"/>
          </w:tcPr>
          <w:p w14:paraId="2313E456"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D2B7848" w14:textId="77777777" w:rsidR="0046679A" w:rsidRPr="0046679A" w:rsidRDefault="0046679A" w:rsidP="0046679A">
            <w:pPr>
              <w:spacing w:line="0" w:lineRule="atLeast"/>
              <w:rPr>
                <w:rFonts w:ascii="BIZ UDゴシック" w:eastAsia="BIZ UDゴシック" w:hAnsi="BIZ UDゴシック"/>
                <w:sz w:val="18"/>
                <w:szCs w:val="18"/>
              </w:rPr>
            </w:pPr>
            <w:r w:rsidRPr="0046679A">
              <w:rPr>
                <w:rFonts w:ascii="BIZ UDゴシック" w:eastAsia="BIZ UDゴシック" w:hAnsi="BIZ UDゴシック" w:hint="eastAsia"/>
                <w:spacing w:val="-4"/>
                <w:sz w:val="18"/>
                <w:szCs w:val="18"/>
              </w:rPr>
              <w:t>・照明は、十分な照度を確保する。</w:t>
            </w:r>
          </w:p>
        </w:tc>
        <w:tc>
          <w:tcPr>
            <w:tcW w:w="913" w:type="dxa"/>
            <w:tcBorders>
              <w:top w:val="single" w:sz="4" w:space="0" w:color="auto"/>
              <w:bottom w:val="single" w:sz="4" w:space="0" w:color="000000"/>
            </w:tcBorders>
            <w:vAlign w:val="center"/>
          </w:tcPr>
          <w:p w14:paraId="17B22F1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B6EBCB5" w14:textId="77777777" w:rsidTr="0046679A">
        <w:trPr>
          <w:trHeight w:val="340"/>
        </w:trPr>
        <w:tc>
          <w:tcPr>
            <w:tcW w:w="9655" w:type="dxa"/>
            <w:gridSpan w:val="4"/>
            <w:tcBorders>
              <w:top w:val="single" w:sz="4" w:space="0" w:color="000000"/>
              <w:bottom w:val="nil"/>
            </w:tcBorders>
            <w:shd w:val="clear" w:color="auto" w:fill="7EE68F"/>
            <w:vAlign w:val="center"/>
          </w:tcPr>
          <w:p w14:paraId="2E02C5E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冷暖房設備</w:t>
            </w:r>
          </w:p>
        </w:tc>
      </w:tr>
      <w:tr w:rsidR="0046679A" w:rsidRPr="0046679A" w14:paraId="15FE4292" w14:textId="77777777" w:rsidTr="0046679A">
        <w:trPr>
          <w:trHeight w:val="20"/>
        </w:trPr>
        <w:tc>
          <w:tcPr>
            <w:tcW w:w="279" w:type="dxa"/>
            <w:tcBorders>
              <w:top w:val="nil"/>
              <w:bottom w:val="single" w:sz="4" w:space="0" w:color="auto"/>
            </w:tcBorders>
            <w:shd w:val="clear" w:color="auto" w:fill="7EE68F"/>
            <w:vAlign w:val="center"/>
          </w:tcPr>
          <w:p w14:paraId="224A2F6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tcBorders>
            <w:vAlign w:val="center"/>
          </w:tcPr>
          <w:p w14:paraId="1309D02D"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83F994" w14:textId="77777777" w:rsidR="0046679A" w:rsidRPr="0046679A" w:rsidRDefault="0046679A" w:rsidP="0046679A">
            <w:pPr>
              <w:spacing w:line="0" w:lineRule="atLeast"/>
              <w:ind w:left="160" w:hangingChars="100" w:hanging="160"/>
              <w:rPr>
                <w:rFonts w:ascii="BIZ UDゴシック" w:eastAsia="BIZ UDゴシック" w:hAnsi="BIZ UDゴシック"/>
                <w:spacing w:val="-10"/>
                <w:sz w:val="18"/>
                <w:szCs w:val="18"/>
              </w:rPr>
            </w:pPr>
            <w:r w:rsidRPr="0046679A">
              <w:rPr>
                <w:rFonts w:ascii="BIZ UDゴシック" w:eastAsia="BIZ UDゴシック" w:hAnsi="BIZ UDゴシック" w:hint="eastAsia"/>
                <w:spacing w:val="-10"/>
                <w:sz w:val="18"/>
                <w:szCs w:val="18"/>
              </w:rPr>
              <w:t>・オストメイト対応水洗器具や介護ベッドを設置した車椅子使用者用便房には、冷暖房設備を設置する。</w:t>
            </w:r>
          </w:p>
        </w:tc>
        <w:tc>
          <w:tcPr>
            <w:tcW w:w="913" w:type="dxa"/>
            <w:tcBorders>
              <w:top w:val="single" w:sz="4" w:space="0" w:color="auto"/>
              <w:bottom w:val="single" w:sz="4" w:space="0" w:color="auto"/>
            </w:tcBorders>
            <w:vAlign w:val="center"/>
          </w:tcPr>
          <w:p w14:paraId="340A9B8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599265E" w14:textId="77777777" w:rsidTr="0046679A">
        <w:trPr>
          <w:trHeight w:val="340"/>
        </w:trPr>
        <w:tc>
          <w:tcPr>
            <w:tcW w:w="9655" w:type="dxa"/>
            <w:gridSpan w:val="4"/>
            <w:tcBorders>
              <w:top w:val="single" w:sz="4" w:space="0" w:color="auto"/>
              <w:bottom w:val="nil"/>
            </w:tcBorders>
            <w:shd w:val="clear" w:color="auto" w:fill="7EE68F"/>
            <w:vAlign w:val="center"/>
          </w:tcPr>
          <w:p w14:paraId="564CA66A"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図</w:t>
            </w:r>
          </w:p>
        </w:tc>
      </w:tr>
      <w:tr w:rsidR="0046679A" w:rsidRPr="0046679A" w14:paraId="62FA7777" w14:textId="77777777" w:rsidTr="0046679A">
        <w:trPr>
          <w:trHeight w:val="13039"/>
        </w:trPr>
        <w:tc>
          <w:tcPr>
            <w:tcW w:w="279" w:type="dxa"/>
            <w:tcBorders>
              <w:top w:val="nil"/>
              <w:bottom w:val="single" w:sz="4" w:space="0" w:color="auto"/>
            </w:tcBorders>
            <w:shd w:val="clear" w:color="auto" w:fill="7EE68F"/>
            <w:vAlign w:val="center"/>
          </w:tcPr>
          <w:p w14:paraId="6F61D9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E714D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18234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40D143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CE0E4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0764E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B6F65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41459B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BC1C1B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31E2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BB8D7C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3A875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68031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4AFFB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63FF2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4A0A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7B2E6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AF0E5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C6D86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69DB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0B8C2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0C46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E650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B205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8A7EC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2E92B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BFBB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93320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F24E7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B92B6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BC412F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199A0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36CC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A5A6D5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A20AEC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vAlign w:val="center"/>
          </w:tcPr>
          <w:p w14:paraId="02DD761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07FE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EBBBD3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5788D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02A94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96F2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5E4D0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1952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7B071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ECCF19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5D636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4BB6B1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092B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DD542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4F240E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AF89A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40689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F9470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02730D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A89524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26C4D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5A2B6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940945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88B49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84C1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01F6C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65A8E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0DA57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9241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E36DC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FF7139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B7F08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F9284D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FF0F3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F856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B1D2C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3A42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B14D905"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19D69672"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s">
                  <w:drawing>
                    <wp:anchor distT="0" distB="0" distL="114300" distR="114300" simplePos="0" relativeHeight="251931884" behindDoc="0" locked="0" layoutInCell="1" allowOverlap="1" wp14:anchorId="64EDAFB4" wp14:editId="39DD3608">
                      <wp:simplePos x="0" y="0"/>
                      <wp:positionH relativeFrom="column">
                        <wp:posOffset>-552714</wp:posOffset>
                      </wp:positionH>
                      <wp:positionV relativeFrom="paragraph">
                        <wp:posOffset>5547</wp:posOffset>
                      </wp:positionV>
                      <wp:extent cx="2574836" cy="323215"/>
                      <wp:effectExtent l="0" t="0" r="0" b="0"/>
                      <wp:wrapNone/>
                      <wp:docPr id="119118580" name="テキスト ボックス 1729298682" descr="P9064C652T106TB5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836"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FCCFD68" w14:textId="77777777" w:rsidR="0046679A" w:rsidRPr="003640F1"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図8.27　便所・洗面所の</w:t>
                                  </w:r>
                                  <w:r w:rsidRPr="003640F1">
                                    <w:rPr>
                                      <w:rFonts w:ascii="BIZ UDゴシック" w:eastAsia="BIZ UDゴシック" w:hAnsi="BIZ UDゴシック" w:hint="eastAsia"/>
                                      <w:sz w:val="20"/>
                                      <w:szCs w:val="20"/>
                                    </w:rPr>
                                    <w:t>改善例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EDAFB4" id="テキスト ボックス 1729298682" o:spid="_x0000_s3288" type="#_x0000_t202" alt="P9064C652T106TB504bA#y1" style="position:absolute;left:0;text-align:left;margin-left:-43.5pt;margin-top:.45pt;width:202.75pt;height:25.45pt;z-index:251931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" filled="f">
                      <v:stroke opacity="0"/>
                      <v:textbox>
                        <w:txbxContent>
                          <w:p w14:paraId="7FCCFD68" w14:textId="77777777" w:rsidR="0046679A" w:rsidRPr="003640F1"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図8.27　便所・洗面所の</w:t>
                            </w:r>
                            <w:r w:rsidRPr="003640F1">
                              <w:rPr>
                                <w:rFonts w:ascii="BIZ UDゴシック" w:eastAsia="BIZ UDゴシック" w:hAnsi="BIZ UDゴシック" w:hint="eastAsia"/>
                                <w:sz w:val="20"/>
                                <w:szCs w:val="20"/>
                              </w:rPr>
                              <w:t>改善例</w:t>
                            </w:r>
                          </w:p>
                        </w:txbxContent>
                      </v:textbox>
                    </v:shape>
                  </w:pict>
                </mc:Fallback>
              </mc:AlternateContent>
            </w:r>
          </w:p>
          <w:p w14:paraId="5856502E"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2908" behindDoc="0" locked="0" layoutInCell="1" allowOverlap="1" wp14:anchorId="2DF83CDB" wp14:editId="76612C54">
                      <wp:simplePos x="0" y="0"/>
                      <wp:positionH relativeFrom="column">
                        <wp:posOffset>-436880</wp:posOffset>
                      </wp:positionH>
                      <wp:positionV relativeFrom="paragraph">
                        <wp:posOffset>205038</wp:posOffset>
                      </wp:positionV>
                      <wp:extent cx="5523865" cy="7145710"/>
                      <wp:effectExtent l="0" t="0" r="19685" b="0"/>
                      <wp:wrapNone/>
                      <wp:docPr id="136460777" name="グループ化 633" descr="P9065C652T106#y1"/>
                      <wp:cNvGraphicFramePr/>
                      <a:graphic xmlns:a="http://schemas.openxmlformats.org/drawingml/2006/main">
                        <a:graphicData uri="http://schemas.microsoft.com/office/word/2010/wordprocessingGroup">
                          <wpg:wgp>
                            <wpg:cNvGrpSpPr/>
                            <wpg:grpSpPr>
                              <a:xfrm>
                                <a:off x="0" y="0"/>
                                <a:ext cx="5523865" cy="7145710"/>
                                <a:chOff x="0" y="0"/>
                                <a:chExt cx="5523865" cy="7145710"/>
                              </a:xfrm>
                            </wpg:grpSpPr>
                            <pic:pic xmlns:pic="http://schemas.openxmlformats.org/drawingml/2006/picture">
                              <pic:nvPicPr>
                                <pic:cNvPr id="1548805199" name="図 292"/>
                                <pic:cNvPicPr>
                                  <a:picLocks noChangeAspect="1"/>
                                </pic:cNvPicPr>
                              </pic:nvPicPr>
                              <pic:blipFill rotWithShape="1">
                                <a:blip r:embed="rId385" cstate="email">
                                  <a:extLst>
                                    <a:ext uri="{28A0092B-C50C-407E-A947-70E740481C1C}">
                                      <a14:useLocalDpi xmlns:a14="http://schemas.microsoft.com/office/drawing/2010/main"/>
                                    </a:ext>
                                  </a:extLst>
                                </a:blip>
                                <a:srcRect/>
                                <a:stretch/>
                              </pic:blipFill>
                              <pic:spPr bwMode="auto">
                                <a:xfrm>
                                  <a:off x="47708" y="4420925"/>
                                  <a:ext cx="5333365" cy="2724785"/>
                                </a:xfrm>
                                <a:prstGeom prst="rect">
                                  <a:avLst/>
                                </a:prstGeom>
                                <a:noFill/>
                                <a:ln>
                                  <a:noFill/>
                                </a:ln>
                                <a:extLst>
                                  <a:ext uri="{53640926-AAD7-44D8-BBD7-CCE9431645EC}">
                                    <a14:shadowObscured xmlns:a14="http://schemas.microsoft.com/office/drawing/2010/main"/>
                                  </a:ext>
                                </a:extLst>
                              </pic:spPr>
                            </pic:pic>
                            <wpg:grpSp>
                              <wpg:cNvPr id="950037601" name="グループ化 632"/>
                              <wpg:cNvGrpSpPr/>
                              <wpg:grpSpPr>
                                <a:xfrm>
                                  <a:off x="0" y="0"/>
                                  <a:ext cx="5523865" cy="6613525"/>
                                  <a:chOff x="0" y="0"/>
                                  <a:chExt cx="5523865" cy="6613536"/>
                                </a:xfrm>
                              </wpg:grpSpPr>
                              <pic:pic xmlns:pic="http://schemas.openxmlformats.org/drawingml/2006/picture">
                                <pic:nvPicPr>
                                  <pic:cNvPr id="172354147" name="図 7823" descr="\\S27b\lib\福祉タウン推進Ｇ\02_福まち条例【ルール】\11_現行条例の各種資料\★福祉のまちづくり条例ガイドライン\H29.4月第2版　検討経過\02 参考資料\国設計標準\図（png）\2.7 便所・洗面所\2-92 ●その他の便房の改善例 文字なし.png"/>
                                  <pic:cNvPicPr>
                                    <a:picLocks noChangeAspect="1"/>
                                  </pic:cNvPicPr>
                                </pic:nvPicPr>
                                <pic:blipFill>
                                  <a:blip r:embed="rId386" cstate="email">
                                    <a:extLst>
                                      <a:ext uri="{28A0092B-C50C-407E-A947-70E740481C1C}">
                                        <a14:useLocalDpi xmlns:a14="http://schemas.microsoft.com/office/drawing/2010/main"/>
                                      </a:ext>
                                    </a:extLst>
                                  </a:blip>
                                  <a:srcRect/>
                                  <a:stretch>
                                    <a:fillRect/>
                                  </a:stretch>
                                </pic:blipFill>
                                <pic:spPr bwMode="auto">
                                  <a:xfrm>
                                    <a:off x="508884" y="1781092"/>
                                    <a:ext cx="4493260" cy="1957070"/>
                                  </a:xfrm>
                                  <a:prstGeom prst="rect">
                                    <a:avLst/>
                                  </a:prstGeom>
                                  <a:noFill/>
                                  <a:ln>
                                    <a:noFill/>
                                  </a:ln>
                                </pic:spPr>
                              </pic:pic>
                              <wpg:grpSp>
                                <wpg:cNvPr id="1734755589" name="グループ化 18"/>
                                <wpg:cNvGrpSpPr/>
                                <wpg:grpSpPr>
                                  <a:xfrm>
                                    <a:off x="0" y="0"/>
                                    <a:ext cx="5523865" cy="6613536"/>
                                    <a:chOff x="-24597" y="-114299"/>
                                    <a:chExt cx="5526091" cy="6614614"/>
                                  </a:xfrm>
                                </wpg:grpSpPr>
                                <wpg:grpSp>
                                  <wpg:cNvPr id="885825017" name="グループ化 710"/>
                                  <wpg:cNvGrpSpPr/>
                                  <wpg:grpSpPr>
                                    <a:xfrm>
                                      <a:off x="-9526" y="1352511"/>
                                      <a:ext cx="4963952" cy="2280213"/>
                                      <a:chOff x="-9526" y="-457239"/>
                                      <a:chExt cx="4963952" cy="2280213"/>
                                    </a:xfrm>
                                  </wpg:grpSpPr>
                                  <wps:wsp>
                                    <wps:cNvPr id="30021452" name="Text Box 5"/>
                                    <wps:cNvSpPr txBox="1">
                                      <a:spLocks noChangeArrowheads="1"/>
                                    </wps:cNvSpPr>
                                    <wps:spPr bwMode="auto">
                                      <a:xfrm>
                                        <a:off x="3881460" y="-100965"/>
                                        <a:ext cx="322418" cy="14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9B56B"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116607757" name="Text Box 5"/>
                                    <wps:cNvSpPr txBox="1">
                                      <a:spLocks noChangeArrowheads="1"/>
                                    </wps:cNvSpPr>
                                    <wps:spPr bwMode="auto">
                                      <a:xfrm>
                                        <a:off x="3876174" y="427589"/>
                                        <a:ext cx="43870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4975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2124776118" name="テキスト ボックス 291531830"/>
                                    <wps:cNvSpPr txBox="1">
                                      <a:spLocks/>
                                    </wps:cNvSpPr>
                                    <wps:spPr>
                                      <a:xfrm>
                                        <a:off x="3976599" y="1548126"/>
                                        <a:ext cx="570839" cy="274848"/>
                                      </a:xfrm>
                                      <a:prstGeom prst="rect">
                                        <a:avLst/>
                                      </a:prstGeom>
                                      <a:noFill/>
                                      <a:ln w="6350">
                                        <a:noFill/>
                                      </a:ln>
                                      <a:effectLst/>
                                    </wps:spPr>
                                    <wps:txbx>
                                      <w:txbxContent>
                                        <w:p w14:paraId="4510F0C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35F1A9EE"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98071131" name="Text Box 5"/>
                                    <wps:cNvSpPr txBox="1">
                                      <a:spLocks noChangeArrowheads="1"/>
                                    </wps:cNvSpPr>
                                    <wps:spPr bwMode="auto">
                                      <a:xfrm>
                                        <a:off x="1471249" y="580870"/>
                                        <a:ext cx="449271"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45AD4"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wps:txbx>
                                    <wps:bodyPr rot="0" vert="horz" wrap="square" lIns="0" tIns="0" rIns="0" bIns="0" anchor="t" anchorCtr="0" upright="1">
                                      <a:noAutofit/>
                                    </wps:bodyPr>
                                  </wps:wsp>
                                  <wps:wsp>
                                    <wps:cNvPr id="2078039194" name="Text Box 5"/>
                                    <wps:cNvSpPr txBox="1">
                                      <a:spLocks noChangeArrowheads="1"/>
                                    </wps:cNvSpPr>
                                    <wps:spPr bwMode="auto">
                                      <a:xfrm>
                                        <a:off x="4515725" y="-26968"/>
                                        <a:ext cx="438701"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70B3A"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wps:txbx>
                                    <wps:bodyPr rot="0" vert="horz" wrap="square" lIns="0" tIns="0" rIns="0" bIns="0" anchor="t" anchorCtr="0" upright="1">
                                      <a:noAutofit/>
                                    </wps:bodyPr>
                                  </wps:wsp>
                                  <wps:wsp>
                                    <wps:cNvPr id="1402253864" name="テキスト ボックス 7830"/>
                                    <wps:cNvSpPr txBox="1">
                                      <a:spLocks noChangeArrowheads="1"/>
                                    </wps:cNvSpPr>
                                    <wps:spPr bwMode="auto">
                                      <a:xfrm>
                                        <a:off x="-9526" y="-457239"/>
                                        <a:ext cx="648063" cy="216019"/>
                                      </a:xfrm>
                                      <a:prstGeom prst="rect">
                                        <a:avLst/>
                                      </a:prstGeom>
                                      <a:solidFill>
                                        <a:sysClr val="window" lastClr="FFFFFF"/>
                                      </a:solidFill>
                                      <a:ln>
                                        <a:solidFill>
                                          <a:sysClr val="windowText" lastClr="000000"/>
                                        </a:solidFill>
                                      </a:ln>
                                    </wps:spPr>
                                    <wps:txbx>
                                      <w:txbxContent>
                                        <w:p w14:paraId="48A84014"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g:grpSp>
                                  <wpg:cNvPr id="118182245" name="グループ化 709"/>
                                  <wpg:cNvGrpSpPr/>
                                  <wpg:grpSpPr>
                                    <a:xfrm>
                                      <a:off x="-24597" y="4022943"/>
                                      <a:ext cx="5526090" cy="2477372"/>
                                      <a:chOff x="-34122" y="-225207"/>
                                      <a:chExt cx="5526090" cy="2477372"/>
                                    </a:xfrm>
                                  </wpg:grpSpPr>
                                  <wps:wsp>
                                    <wps:cNvPr id="2140459496" name="Text Box 5"/>
                                    <wps:cNvSpPr txBox="1">
                                      <a:spLocks noChangeArrowheads="1"/>
                                    </wps:cNvSpPr>
                                    <wps:spPr bwMode="auto">
                                      <a:xfrm>
                                        <a:off x="4725696" y="938948"/>
                                        <a:ext cx="480985" cy="14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3794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wps:txbx>
                                    <wps:bodyPr rot="0" vert="horz" wrap="square" lIns="0" tIns="0" rIns="0" bIns="0" anchor="t" anchorCtr="0" upright="1">
                                      <a:noAutofit/>
                                    </wps:bodyPr>
                                  </wps:wsp>
                                  <wps:wsp>
                                    <wps:cNvPr id="1835762560" name="Text Box 5"/>
                                    <wps:cNvSpPr txBox="1">
                                      <a:spLocks noChangeArrowheads="1"/>
                                    </wps:cNvSpPr>
                                    <wps:spPr bwMode="auto">
                                      <a:xfrm>
                                        <a:off x="4734061" y="1359380"/>
                                        <a:ext cx="327704"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AC88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1620982670" name="Text Box 5"/>
                                    <wps:cNvSpPr txBox="1">
                                      <a:spLocks noChangeArrowheads="1"/>
                                    </wps:cNvSpPr>
                                    <wps:spPr bwMode="auto">
                                      <a:xfrm>
                                        <a:off x="4717418" y="1541606"/>
                                        <a:ext cx="602553" cy="116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14E0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wps:txbx>
                                    <wps:bodyPr rot="0" vert="horz" wrap="square" lIns="0" tIns="0" rIns="0" bIns="0" anchor="t" anchorCtr="0" upright="1">
                                      <a:noAutofit/>
                                    </wps:bodyPr>
                                  </wps:wsp>
                                  <wps:wsp>
                                    <wps:cNvPr id="1917001261" name="Text Box 5"/>
                                    <wps:cNvSpPr txBox="1">
                                      <a:spLocks noChangeArrowheads="1"/>
                                    </wps:cNvSpPr>
                                    <wps:spPr bwMode="auto">
                                      <a:xfrm>
                                        <a:off x="3201252" y="1780604"/>
                                        <a:ext cx="654894" cy="253706"/>
                                      </a:xfrm>
                                      <a:prstGeom prst="rect">
                                        <a:avLst/>
                                      </a:prstGeom>
                                      <a:solidFill>
                                        <a:sysClr val="window" lastClr="FFFFFF"/>
                                      </a:solidFill>
                                      <a:ln>
                                        <a:solidFill>
                                          <a:sysClr val="windowText" lastClr="000000"/>
                                        </a:solidFill>
                                      </a:ln>
                                    </wps:spPr>
                                    <wps:txbx>
                                      <w:txbxContent>
                                        <w:p w14:paraId="2229F66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wps:txbx>
                                    <wps:bodyPr rot="0" vert="horz" wrap="square" lIns="0" tIns="0" rIns="0" bIns="0" anchor="t" anchorCtr="0" upright="1">
                                      <a:noAutofit/>
                                    </wps:bodyPr>
                                  </wps:wsp>
                                  <wps:wsp>
                                    <wps:cNvPr id="1472406275" name="Text Box 5"/>
                                    <wps:cNvSpPr txBox="1">
                                      <a:spLocks noChangeArrowheads="1"/>
                                    </wps:cNvSpPr>
                                    <wps:spPr bwMode="auto">
                                      <a:xfrm>
                                        <a:off x="2575769" y="1502785"/>
                                        <a:ext cx="372733" cy="189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BE3DC"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30917429" name="Text Box 5"/>
                                    <wps:cNvSpPr txBox="1">
                                      <a:spLocks noChangeArrowheads="1"/>
                                    </wps:cNvSpPr>
                                    <wps:spPr bwMode="auto">
                                      <a:xfrm>
                                        <a:off x="3055297" y="2104169"/>
                                        <a:ext cx="364703" cy="147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102C0"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wps:txbx>
                                    <wps:bodyPr rot="0" vert="horz" wrap="square" lIns="0" tIns="0" rIns="0" bIns="0" anchor="t" anchorCtr="0" upright="1">
                                      <a:noAutofit/>
                                    </wps:bodyPr>
                                  </wps:wsp>
                                  <wps:wsp>
                                    <wps:cNvPr id="1051910726" name="Text Box 5"/>
                                    <wps:cNvSpPr txBox="1">
                                      <a:spLocks noChangeArrowheads="1"/>
                                    </wps:cNvSpPr>
                                    <wps:spPr bwMode="auto">
                                      <a:xfrm>
                                        <a:off x="1557446" y="1194398"/>
                                        <a:ext cx="449272" cy="142710"/>
                                      </a:xfrm>
                                      <a:prstGeom prst="rect">
                                        <a:avLst/>
                                      </a:prstGeom>
                                      <a:solidFill>
                                        <a:sysClr val="window" lastClr="FFFFFF"/>
                                      </a:solidFill>
                                      <a:ln>
                                        <a:solidFill>
                                          <a:sysClr val="windowText" lastClr="000000"/>
                                        </a:solidFill>
                                      </a:ln>
                                    </wps:spPr>
                                    <wps:txbx>
                                      <w:txbxContent>
                                        <w:p w14:paraId="428703A6"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93208488" name="Text Box 5"/>
                                    <wps:cNvSpPr txBox="1">
                                      <a:spLocks noChangeArrowheads="1"/>
                                    </wps:cNvSpPr>
                                    <wps:spPr bwMode="auto">
                                      <a:xfrm>
                                        <a:off x="727613" y="1199684"/>
                                        <a:ext cx="454025" cy="137160"/>
                                      </a:xfrm>
                                      <a:prstGeom prst="rect">
                                        <a:avLst/>
                                      </a:prstGeom>
                                      <a:solidFill>
                                        <a:sysClr val="window" lastClr="FFFFFF"/>
                                      </a:solidFill>
                                      <a:ln>
                                        <a:solidFill>
                                          <a:sysClr val="windowText" lastClr="000000"/>
                                        </a:solidFill>
                                      </a:ln>
                                    </wps:spPr>
                                    <wps:txbx>
                                      <w:txbxContent>
                                        <w:p w14:paraId="364259A2"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973635696" name="テキスト ボックス 396085820"/>
                                    <wps:cNvSpPr txBox="1">
                                      <a:spLocks/>
                                    </wps:cNvSpPr>
                                    <wps:spPr>
                                      <a:xfrm>
                                        <a:off x="4739346" y="429994"/>
                                        <a:ext cx="752622" cy="253706"/>
                                      </a:xfrm>
                                      <a:prstGeom prst="rect">
                                        <a:avLst/>
                                      </a:prstGeom>
                                      <a:noFill/>
                                      <a:ln w="6350">
                                        <a:noFill/>
                                      </a:ln>
                                      <a:effectLst/>
                                    </wps:spPr>
                                    <wps:txbx>
                                      <w:txbxContent>
                                        <w:p w14:paraId="767EA0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72F2FC9F"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21277259" name="テキスト ボックス 931261746"/>
                                    <wps:cNvSpPr txBox="1">
                                      <a:spLocks/>
                                    </wps:cNvSpPr>
                                    <wps:spPr>
                                      <a:xfrm>
                                        <a:off x="4416053" y="53850"/>
                                        <a:ext cx="861544" cy="253707"/>
                                      </a:xfrm>
                                      <a:prstGeom prst="rect">
                                        <a:avLst/>
                                      </a:prstGeom>
                                      <a:noFill/>
                                      <a:ln w="6350">
                                        <a:noFill/>
                                      </a:ln>
                                      <a:effectLst/>
                                    </wps:spPr>
                                    <wps:txbx>
                                      <w:txbxContent>
                                        <w:p w14:paraId="1842524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35AFB81"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0179725" name="Text Box 5"/>
                                    <wps:cNvSpPr txBox="1">
                                      <a:spLocks noChangeArrowheads="1"/>
                                    </wps:cNvSpPr>
                                    <wps:spPr bwMode="auto">
                                      <a:xfrm>
                                        <a:off x="4717418" y="691761"/>
                                        <a:ext cx="591497" cy="137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C242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wps:txbx>
                                    <wps:bodyPr rot="0" vert="horz" wrap="square" lIns="0" tIns="0" rIns="0" bIns="0" anchor="t" anchorCtr="0" upright="1">
                                      <a:noAutofit/>
                                    </wps:bodyPr>
                                  </wps:wsp>
                                  <wps:wsp>
                                    <wps:cNvPr id="1116677094" name="Text Box 5"/>
                                    <wps:cNvSpPr txBox="1">
                                      <a:spLocks noChangeArrowheads="1"/>
                                    </wps:cNvSpPr>
                                    <wps:spPr bwMode="auto">
                                      <a:xfrm>
                                        <a:off x="4739347" y="813544"/>
                                        <a:ext cx="327660" cy="126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95390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47617724" name="テキスト ボックス 660123027"/>
                                    <wps:cNvSpPr txBox="1">
                                      <a:spLocks/>
                                    </wps:cNvSpPr>
                                    <wps:spPr>
                                      <a:xfrm>
                                        <a:off x="2429562" y="64666"/>
                                        <a:ext cx="734691" cy="285420"/>
                                      </a:xfrm>
                                      <a:prstGeom prst="rect">
                                        <a:avLst/>
                                      </a:prstGeom>
                                      <a:noFill/>
                                      <a:ln w="6350">
                                        <a:noFill/>
                                      </a:ln>
                                      <a:effectLst/>
                                    </wps:spPr>
                                    <wps:txbx>
                                      <w:txbxContent>
                                        <w:p w14:paraId="3EC02137"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6BC719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533918" name="Text Box 5"/>
                                    <wps:cNvSpPr txBox="1">
                                      <a:spLocks noChangeArrowheads="1"/>
                                    </wps:cNvSpPr>
                                    <wps:spPr bwMode="auto">
                                      <a:xfrm>
                                        <a:off x="3235259" y="1035097"/>
                                        <a:ext cx="469900" cy="147955"/>
                                      </a:xfrm>
                                      <a:prstGeom prst="rect">
                                        <a:avLst/>
                                      </a:prstGeom>
                                      <a:solidFill>
                                        <a:sysClr val="window" lastClr="FFFFFF"/>
                                      </a:solidFill>
                                      <a:ln>
                                        <a:solidFill>
                                          <a:sysClr val="windowText" lastClr="000000"/>
                                        </a:solidFill>
                                      </a:ln>
                                    </wps:spPr>
                                    <wps:txbx>
                                      <w:txbxContent>
                                        <w:p w14:paraId="4B2B7A49"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wps:txbx>
                                    <wps:bodyPr rot="0" vert="horz" wrap="square" lIns="0" tIns="0" rIns="0" bIns="0" anchor="t" anchorCtr="0" upright="1">
                                      <a:noAutofit/>
                                    </wps:bodyPr>
                                  </wps:wsp>
                                  <wps:wsp>
                                    <wps:cNvPr id="1158584365" name="Text Box 5"/>
                                    <wps:cNvSpPr txBox="1">
                                      <a:spLocks noChangeArrowheads="1"/>
                                    </wps:cNvSpPr>
                                    <wps:spPr bwMode="auto">
                                      <a:xfrm>
                                        <a:off x="4100451" y="1052157"/>
                                        <a:ext cx="459740" cy="142240"/>
                                      </a:xfrm>
                                      <a:prstGeom prst="rect">
                                        <a:avLst/>
                                      </a:prstGeom>
                                      <a:solidFill>
                                        <a:sysClr val="window" lastClr="FFFFFF"/>
                                      </a:solidFill>
                                      <a:ln>
                                        <a:solidFill>
                                          <a:sysClr val="windowText" lastClr="000000"/>
                                        </a:solidFill>
                                      </a:ln>
                                    </wps:spPr>
                                    <wps:txbx>
                                      <w:txbxContent>
                                        <w:p w14:paraId="221D427F"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wps:txbx>
                                    <wps:bodyPr rot="0" vert="horz" wrap="square" lIns="0" tIns="0" rIns="0" bIns="0" anchor="t" anchorCtr="0" upright="1">
                                      <a:noAutofit/>
                                    </wps:bodyPr>
                                  </wps:wsp>
                                  <wps:wsp>
                                    <wps:cNvPr id="717449090" name="テキスト ボックス 717449090"/>
                                    <wps:cNvSpPr txBox="1">
                                      <a:spLocks noChangeArrowheads="1"/>
                                    </wps:cNvSpPr>
                                    <wps:spPr bwMode="auto">
                                      <a:xfrm>
                                        <a:off x="-34122" y="-225207"/>
                                        <a:ext cx="648063" cy="216019"/>
                                      </a:xfrm>
                                      <a:prstGeom prst="rect">
                                        <a:avLst/>
                                      </a:prstGeom>
                                      <a:solidFill>
                                        <a:sysClr val="window" lastClr="FFFFFF"/>
                                      </a:solidFill>
                                      <a:ln>
                                        <a:solidFill>
                                          <a:sysClr val="windowText" lastClr="000000"/>
                                        </a:solidFill>
                                      </a:ln>
                                    </wps:spPr>
                                    <wps:txbx>
                                      <w:txbxContent>
                                        <w:p w14:paraId="4F8152C7"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98208454" name="Text Box 5"/>
                                  <wps:cNvSpPr txBox="1">
                                    <a:spLocks noChangeArrowheads="1"/>
                                  </wps:cNvSpPr>
                                  <wps:spPr bwMode="auto">
                                    <a:xfrm>
                                      <a:off x="49600" y="-114299"/>
                                      <a:ext cx="5451894" cy="1114521"/>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66F0BCB2"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3C83F8F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p>
                                      <w:p w14:paraId="2DF20E3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wps:txbx>
                                  <wps:bodyPr rot="0" vert="horz" wrap="square" lIns="91440" tIns="45720" rIns="91440" bIns="45720" anchor="ctr" anchorCtr="0" upright="1">
                                    <a:noAutofit/>
                                  </wps:bodyPr>
                                </wps:wsp>
                              </wpg:grpSp>
                            </wpg:grpSp>
                          </wpg:wgp>
                        </a:graphicData>
                      </a:graphic>
                    </wp:anchor>
                  </w:drawing>
                </mc:Choice>
                <mc:Fallback>
                  <w:pict>
                    <v:group w14:anchorId="2DF83CDB" id="グループ化 633" o:spid="_x0000_s3289" alt="P9065C652T106#y1" style="position:absolute;left:0;text-align:left;margin-left:-34.4pt;margin-top:16.15pt;width:434.95pt;height:562.65pt;z-index:251932908" coordsize="55238,71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">
                      <v:shape id="図 292" o:spid="_x0000_s3290" type="#_x0000_t75" style="position:absolute;left:477;top:44209;width:53333;height:27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">
                        <v:imagedata r:id="rId387" o:title=""/>
                      </v:shape>
                      <v:group id="グループ化 632" o:spid="_x0000_s3291" style="position:absolute;width:55238;height:66135" coordsize="55238,6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">
                        <v:shape id="図 7823" o:spid="_x0000_s3292" type="#_x0000_t75" style="position:absolute;left:5088;top:17810;width:44933;height:1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">
                          <v:imagedata r:id="rId388" o:title="2-92 ●その他の便房の改善例 文字なし"/>
                        </v:shape>
                        <v:group id="_x0000_s3293" style="position:absolute;width:55238;height:66135" coordorigin="-245,-1142" coordsize="55260,6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">
                          <v:group id="グループ化 710" o:spid="_x0000_s3294" style="position:absolute;left:-95;top:13525;width:49639;height:22802" coordorigin="-95,-4572" coordsize="49639,22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">
                            <v:shape id="_x0000_s3295" type="#_x0000_t202" style="position:absolute;left:38814;top:-1009;width:3224;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" filled="f" stroked="f">
                              <v:textbox inset="0,0,0,0">
                                <w:txbxContent>
                                  <w:p w14:paraId="2229B56B"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3296" type="#_x0000_t202" style="position:absolute;left:38761;top:4275;width:438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" filled="f" stroked="f">
                              <v:textbox inset="0,0,0,0">
                                <w:txbxContent>
                                  <w:p w14:paraId="65D4975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テキスト ボックス 291531830" o:spid="_x0000_s3297" type="#_x0000_t202" style="position:absolute;left:39765;top:15481;width:5709;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" filled="f" stroked="f" strokeweight=".5pt">
                              <v:textbox inset="0,0,0,0">
                                <w:txbxContent>
                                  <w:p w14:paraId="4510F0C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w:t>
                                    </w:r>
                                  </w:p>
                                  <w:p w14:paraId="35F1A9EE"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簡易型設備</w:t>
                                    </w:r>
                                  </w:p>
                                </w:txbxContent>
                              </v:textbox>
                            </v:shape>
                            <v:shape id="_x0000_s3298" type="#_x0000_t202" style="position:absolute;left:14712;top:5808;width:4493;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" filled="f" stroked="f">
                              <v:textbox inset="0,0,0,0">
                                <w:txbxContent>
                                  <w:p w14:paraId="0B545AD4"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和風便器</w:t>
                                    </w:r>
                                  </w:p>
                                </w:txbxContent>
                              </v:textbox>
                            </v:shape>
                            <v:shape id="_x0000_s3299" type="#_x0000_t202" style="position:absolute;left:45157;top:-269;width:4387;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" filled="f" stroked="f">
                              <v:textbox inset="0,0,0,0">
                                <w:txbxContent>
                                  <w:p w14:paraId="66A70B3A"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外開き戸</w:t>
                                    </w:r>
                                  </w:p>
                                </w:txbxContent>
                              </v:textbox>
                            </v:shape>
                            <v:shape id="テキスト ボックス 7830" o:spid="_x0000_s3300" type="#_x0000_t202" style="position:absolute;left:-95;top:-4572;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" fillcolor="window" strokecolor="windowText">
                              <v:textbox inset="0,0,0,0">
                                <w:txbxContent>
                                  <w:p w14:paraId="48A84014"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改善例１</w:t>
                                    </w:r>
                                  </w:p>
                                </w:txbxContent>
                              </v:textbox>
                            </v:shape>
                          </v:group>
                          <v:group id="グループ化 709" o:spid="_x0000_s3301" style="position:absolute;left:-245;top:40229;width:55259;height:24774" coordorigin="-341,-2252" coordsize="55260,2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">
                            <v:shape id="_x0000_s3302" type="#_x0000_t202" style="position:absolute;left:47256;top:9389;width:4810;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" filled="f" stroked="f">
                              <v:textbox inset="0,0,0,0">
                                <w:txbxContent>
                                  <w:p w14:paraId="4F937943"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腰掛便器</w:t>
                                    </w:r>
                                  </w:p>
                                </w:txbxContent>
                              </v:textbox>
                            </v:shape>
                            <v:shape id="_x0000_s3303" type="#_x0000_t202" style="position:absolute;left:47340;top:13593;width:3277;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" filled="f" stroked="f">
                              <v:textbox inset="0,0,0,0">
                                <w:txbxContent>
                                  <w:p w14:paraId="7A9AC88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3304" type="#_x0000_t202" style="position:absolute;left:47174;top:15416;width:602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" filled="f" stroked="f">
                              <v:textbox inset="0,0,0,0">
                                <w:txbxContent>
                                  <w:p w14:paraId="2F714E0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ベビーベッド</w:t>
                                    </w:r>
                                  </w:p>
                                </w:txbxContent>
                              </v:textbox>
                            </v:shape>
                            <v:shape id="_x0000_s3305" type="#_x0000_t202" style="position:absolute;left:32012;top:17806;width:6549;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" fillcolor="window" strokecolor="windowText">
                              <v:textbox inset="0,0,0,0">
                                <w:txbxContent>
                                  <w:p w14:paraId="2229F66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車椅子使用者用便房</w:t>
                                    </w:r>
                                  </w:p>
                                </w:txbxContent>
                              </v:textbox>
                            </v:shape>
                            <v:shape id="_x0000_s3306" type="#_x0000_t202" style="position:absolute;left:25757;top:15027;width:3728;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" filled="f" stroked="f">
                              <v:textbox inset="0,0,0,0">
                                <w:txbxContent>
                                  <w:p w14:paraId="1D0BE3DC"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_x0000_s3307" type="#_x0000_t202" style="position:absolute;left:30552;top:21041;width:3648;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" filled="f" stroked="f">
                              <v:textbox inset="0,0,0,0">
                                <w:txbxContent>
                                  <w:p w14:paraId="359102C0"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案内板</w:t>
                                    </w:r>
                                  </w:p>
                                </w:txbxContent>
                              </v:textbox>
                            </v:shape>
                            <v:shape id="_x0000_s3308" type="#_x0000_t202" style="position:absolute;left:15574;top:11943;width:449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" fillcolor="window" strokecolor="windowText">
                              <v:textbox inset="0,0,0,0">
                                <w:txbxContent>
                                  <w:p w14:paraId="428703A6"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_x0000_s3309" type="#_x0000_t202" style="position:absolute;left:7276;top:11996;width:4540;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" fillcolor="window" strokecolor="windowText">
                              <v:textbox inset="0,0,0,0">
                                <w:txbxContent>
                                  <w:p w14:paraId="364259A2"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テキスト ボックス 396085820" o:spid="_x0000_s3310" type="#_x0000_t202" style="position:absolute;left:47393;top:4299;width:7526;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" filled="f" stroked="f" strokeweight=".5pt">
                              <v:textbox inset="0,0,0,0">
                                <w:txbxContent>
                                  <w:p w14:paraId="767EA0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72F2FC9F"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v:textbox>
                            </v:shape>
                            <v:shape id="テキスト ボックス 931261746" o:spid="_x0000_s3311" type="#_x0000_t202" style="position:absolute;left:44160;top:538;width:8615;height:2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" filled="f" stroked="f" strokeweight=".5pt">
                              <v:textbox inset="0,0,0,0">
                                <w:txbxContent>
                                  <w:p w14:paraId="18425246"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オストメイト用</w:t>
                                    </w:r>
                                  </w:p>
                                  <w:p w14:paraId="435AFB81"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設備を有する便房</w:t>
                                    </w:r>
                                  </w:p>
                                </w:txbxContent>
                              </v:textbox>
                            </v:shape>
                            <v:shape id="_x0000_s3312" type="#_x0000_t202" style="position:absolute;left:47174;top:6917;width:5915;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" filled="f" stroked="f">
                              <v:textbox inset="0,0,0,0">
                                <w:txbxContent>
                                  <w:p w14:paraId="10CC2429"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ベビーチェア</w:t>
                                    </w:r>
                                  </w:p>
                                </w:txbxContent>
                              </v:textbox>
                            </v:shape>
                            <v:shape id="_x0000_s3313" type="#_x0000_t202" style="position:absolute;left:47393;top:8135;width:3277;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" filled="f" stroked="f">
                              <v:textbox inset="0,0,0,0">
                                <w:txbxContent>
                                  <w:p w14:paraId="7E95390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手すり</w:t>
                                    </w:r>
                                  </w:p>
                                </w:txbxContent>
                              </v:textbox>
                            </v:shape>
                            <v:shape id="テキスト ボックス 660123027" o:spid="_x0000_s3314" type="#_x0000_t202" style="position:absolute;left:24295;top:646;width:7347;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" filled="f" stroked="f" strokeweight=".5pt">
                              <v:textbox inset="0,0,0,0">
                                <w:txbxContent>
                                  <w:p w14:paraId="3EC02137"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汚物流し</w:t>
                                    </w:r>
                                  </w:p>
                                  <w:p w14:paraId="6BC719FD" w14:textId="77777777" w:rsidR="0046679A" w:rsidRPr="003640F1" w:rsidRDefault="0046679A" w:rsidP="0046679A">
                                    <w:pPr>
                                      <w:spacing w:line="200" w:lineRule="exact"/>
                                      <w:rPr>
                                        <w:rFonts w:ascii="BIZ UDPゴシック" w:eastAsia="BIZ UDPゴシック" w:hAnsi="BIZ UDPゴシック"/>
                                        <w:sz w:val="16"/>
                                      </w:rPr>
                                    </w:pPr>
                                    <w:r w:rsidRPr="003640F1">
                                      <w:rPr>
                                        <w:rFonts w:ascii="BIZ UDPゴシック" w:eastAsia="BIZ UDPゴシック" w:hAnsi="BIZ UDPゴシック" w:hint="eastAsia"/>
                                        <w:sz w:val="16"/>
                                      </w:rPr>
                                      <w:t>（</w:t>
                                    </w:r>
                                    <w:r w:rsidRPr="003640F1">
                                      <w:rPr>
                                        <w:rFonts w:ascii="BIZ UDPゴシック" w:eastAsia="BIZ UDPゴシック" w:hAnsi="BIZ UDPゴシック" w:hint="eastAsia"/>
                                        <w:sz w:val="16"/>
                                      </w:rPr>
                                      <w:t>オストメイト用）</w:t>
                                    </w:r>
                                  </w:p>
                                </w:txbxContent>
                              </v:textbox>
                            </v:shape>
                            <v:shape id="_x0000_s3315" type="#_x0000_t202" style="position:absolute;left:32352;top:10350;width:4699;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" fillcolor="window" strokecolor="windowText">
                              <v:textbox inset="0,0,0,0">
                                <w:txbxContent>
                                  <w:p w14:paraId="4B2B7A49"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男性便所</w:t>
                                    </w:r>
                                  </w:p>
                                </w:txbxContent>
                              </v:textbox>
                            </v:shape>
                            <v:shape id="_x0000_s3316" type="#_x0000_t202" style="position:absolute;left:41004;top:10521;width:4597;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" fillcolor="window" strokecolor="windowText">
                              <v:textbox inset="0,0,0,0">
                                <w:txbxContent>
                                  <w:p w14:paraId="221D427F" w14:textId="77777777" w:rsidR="0046679A" w:rsidRPr="003640F1" w:rsidRDefault="0046679A" w:rsidP="0046679A">
                                    <w:pPr>
                                      <w:spacing w:line="200" w:lineRule="exact"/>
                                      <w:jc w:val="center"/>
                                      <w:rPr>
                                        <w:rFonts w:ascii="BIZ UDPゴシック" w:eastAsia="BIZ UDPゴシック" w:hAnsi="BIZ UDPゴシック"/>
                                        <w:sz w:val="16"/>
                                      </w:rPr>
                                    </w:pPr>
                                    <w:r w:rsidRPr="003640F1">
                                      <w:rPr>
                                        <w:rFonts w:ascii="BIZ UDPゴシック" w:eastAsia="BIZ UDPゴシック" w:hAnsi="BIZ UDPゴシック" w:hint="eastAsia"/>
                                        <w:sz w:val="16"/>
                                      </w:rPr>
                                      <w:t>女性便所</w:t>
                                    </w:r>
                                  </w:p>
                                </w:txbxContent>
                              </v:textbox>
                            </v:shape>
                            <v:shape id="テキスト ボックス 717449090" o:spid="_x0000_s3317" type="#_x0000_t202" style="position:absolute;left:-341;top:-2252;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" fillcolor="window" strokecolor="windowText">
                              <v:textbox inset="0,0,0,0">
                                <w:txbxContent>
                                  <w:p w14:paraId="4F8152C7" w14:textId="77777777" w:rsidR="0046679A" w:rsidRPr="0052795F" w:rsidRDefault="0046679A" w:rsidP="0046679A">
                                    <w:pPr>
                                      <w:spacing w:line="240" w:lineRule="exact"/>
                                      <w:jc w:val="center"/>
                                      <w:rPr>
                                        <w:rFonts w:ascii="BIZ UDPゴシック" w:eastAsia="BIZ UDPゴシック" w:hAnsi="BIZ UDPゴシック"/>
                                        <w:sz w:val="18"/>
                                        <w:szCs w:val="18"/>
                                      </w:rPr>
                                    </w:pPr>
                                    <w:r w:rsidRPr="0052795F">
                                      <w:rPr>
                                        <w:rFonts w:ascii="BIZ UDPゴシック" w:eastAsia="BIZ UDPゴシック" w:hAnsi="BIZ UDPゴシック" w:hint="eastAsia"/>
                                        <w:sz w:val="18"/>
                                        <w:szCs w:val="18"/>
                                      </w:rPr>
                                      <w:t>改善例２</w:t>
                                    </w:r>
                                  </w:p>
                                </w:txbxContent>
                              </v:textbox>
                            </v:shape>
                          </v:group>
                          <v:shape id="_x0000_s3318" type="#_x0000_t202" style="position:absolute;left:496;top:-1142;width:54518;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" fillcolor="window" strokecolor="windowText" strokeweight="1.5pt">
                            <v:stroke dashstyle="dash"/>
                            <v:textbox>
                              <w:txbxContent>
                                <w:p w14:paraId="66F0BCB2"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・改善・改修により、車</w:t>
                                  </w:r>
                                  <w:r w:rsidRPr="003640F1">
                                    <w:rPr>
                                      <w:rFonts w:ascii="BIZ UDPゴシック" w:eastAsia="BIZ UDPゴシック" w:hAnsi="BIZ UDPゴシック" w:hint="eastAsia"/>
                                      <w:sz w:val="18"/>
                                      <w:szCs w:val="18"/>
                                    </w:rPr>
                                    <w:t>椅子</w:t>
                                  </w:r>
                                  <w:r w:rsidRPr="003640F1">
                                    <w:rPr>
                                      <w:rFonts w:ascii="BIZ UDPゴシック" w:eastAsia="BIZ UDPゴシック" w:hAnsi="BIZ UDPゴシック" w:hint="eastAsia"/>
                                      <w:sz w:val="18"/>
                                    </w:rPr>
                                    <w:t>使用者用便房を設ける場合や、和風便器から腰掛便器に変更する場合には、総便房数が減る可能性があるため、利用者の実態に応じて便房数の設定や、配置に留意する。</w:t>
                                  </w:r>
                                </w:p>
                                <w:p w14:paraId="3C83F8F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p>
                                <w:p w14:paraId="2DF20E31" w14:textId="77777777" w:rsidR="0046679A" w:rsidRPr="003640F1" w:rsidRDefault="0046679A" w:rsidP="0046679A">
                                  <w:pPr>
                                    <w:spacing w:line="240" w:lineRule="exact"/>
                                    <w:ind w:left="180" w:hangingChars="100" w:hanging="180"/>
                                    <w:rPr>
                                      <w:rFonts w:ascii="BIZ UDPゴシック" w:eastAsia="BIZ UDPゴシック" w:hAnsi="BIZ UDPゴシック"/>
                                      <w:sz w:val="18"/>
                                    </w:rPr>
                                  </w:pPr>
                                  <w:r w:rsidRPr="003640F1">
                                    <w:rPr>
                                      <w:rFonts w:ascii="BIZ UDPゴシック" w:eastAsia="BIZ UDPゴシック" w:hAnsi="BIZ UDPゴシック" w:hint="eastAsia"/>
                                      <w:sz w:val="18"/>
                                    </w:rPr>
                                    <w:t>・一定規模・期間の工事が必要となることから、施設を運営しながら改善・改修を実施する場合には、工事の実施時期（休館日や夏休み等での工事の実施）、仮設便所の設置、工期の短縮に努めること</w:t>
                                  </w:r>
                                  <w:r>
                                    <w:rPr>
                                      <w:rFonts w:ascii="BIZ UDPゴシック" w:eastAsia="BIZ UDPゴシック" w:hAnsi="BIZ UDPゴシック" w:hint="eastAsia"/>
                                      <w:sz w:val="18"/>
                                    </w:rPr>
                                    <w:t>など</w:t>
                                  </w:r>
                                  <w:r w:rsidRPr="003640F1">
                                    <w:rPr>
                                      <w:rFonts w:ascii="BIZ UDPゴシック" w:eastAsia="BIZ UDPゴシック" w:hAnsi="BIZ UDPゴシック" w:hint="eastAsia"/>
                                      <w:sz w:val="18"/>
                                    </w:rPr>
                                    <w:t>の工夫が必要となる。</w:t>
                                  </w:r>
                                </w:p>
                              </w:txbxContent>
                            </v:textbox>
                          </v:shape>
                        </v:group>
                      </v:group>
                    </v:group>
                  </w:pict>
                </mc:Fallback>
              </mc:AlternateContent>
            </w:r>
          </w:p>
          <w:p w14:paraId="024EDA7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1FD45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2197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9B2539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93DE6C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6CB44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004A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434F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3B996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77816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FB54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F1CA8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EF2F5B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C8ECC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3182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724A4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598850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33FA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030BB8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96775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6C39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E2786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3322A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0C427F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3E38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E13E7B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CACC8F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A5BC9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419E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06CD7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A9DA7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34C54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7FE2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11954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rPr>
            </w:pPr>
          </w:p>
        </w:tc>
        <w:tc>
          <w:tcPr>
            <w:tcW w:w="913" w:type="dxa"/>
            <w:tcBorders>
              <w:top w:val="single" w:sz="4" w:space="0" w:color="auto"/>
              <w:left w:val="nil"/>
              <w:bottom w:val="single" w:sz="4" w:space="0" w:color="auto"/>
            </w:tcBorders>
            <w:vAlign w:val="center"/>
          </w:tcPr>
          <w:p w14:paraId="3A978C9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00C3419" w14:textId="77777777" w:rsidTr="0046679A">
        <w:trPr>
          <w:trHeight w:val="13946"/>
        </w:trPr>
        <w:tc>
          <w:tcPr>
            <w:tcW w:w="279" w:type="dxa"/>
            <w:tcBorders>
              <w:top w:val="single" w:sz="4" w:space="0" w:color="auto"/>
              <w:bottom w:val="single" w:sz="4" w:space="0" w:color="auto"/>
            </w:tcBorders>
            <w:shd w:val="clear" w:color="auto" w:fill="7EE68F"/>
          </w:tcPr>
          <w:p w14:paraId="3DC609E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1772F3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45C6A8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7004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60F0F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E08C6B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BB260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AFB1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4A2F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1245D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0D7F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E7E9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F157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3A8507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B250B3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2C89E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B3816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77B9B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1B5F0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19F5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2DD951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AD12E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BB24A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7AC4F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5E2C93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4D1C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15090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AB5FF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31AB69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DBB94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2601E3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7488C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B1630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322B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CC68D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49" w:type="dxa"/>
            <w:tcBorders>
              <w:top w:val="single" w:sz="4" w:space="0" w:color="auto"/>
              <w:bottom w:val="single" w:sz="4" w:space="0" w:color="auto"/>
              <w:right w:val="nil"/>
            </w:tcBorders>
          </w:tcPr>
          <w:p w14:paraId="20DE9A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6DEF7D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D7D0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C5DD1F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4DB8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AAB11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5926A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2CF0A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F19B0B4"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5980" behindDoc="0" locked="0" layoutInCell="1" allowOverlap="1" wp14:anchorId="5D93EBEA" wp14:editId="5E1D3640">
                      <wp:simplePos x="0" y="0"/>
                      <wp:positionH relativeFrom="column">
                        <wp:posOffset>101191</wp:posOffset>
                      </wp:positionH>
                      <wp:positionV relativeFrom="paragraph">
                        <wp:posOffset>83828</wp:posOffset>
                      </wp:positionV>
                      <wp:extent cx="5692473" cy="1921510"/>
                      <wp:effectExtent l="0" t="0" r="3810" b="2540"/>
                      <wp:wrapNone/>
                      <wp:docPr id="948142445" name="グループ化 634" descr="P9145C655T106#y1"/>
                      <wp:cNvGraphicFramePr/>
                      <a:graphic xmlns:a="http://schemas.openxmlformats.org/drawingml/2006/main">
                        <a:graphicData uri="http://schemas.microsoft.com/office/word/2010/wordprocessingGroup">
                          <wpg:wgp>
                            <wpg:cNvGrpSpPr/>
                            <wpg:grpSpPr>
                              <a:xfrm>
                                <a:off x="0" y="0"/>
                                <a:ext cx="5692473" cy="1921510"/>
                                <a:chOff x="0" y="0"/>
                                <a:chExt cx="5692473" cy="1921510"/>
                              </a:xfrm>
                            </wpg:grpSpPr>
                            <pic:pic xmlns:pic="http://schemas.openxmlformats.org/drawingml/2006/picture">
                              <pic:nvPicPr>
                                <pic:cNvPr id="373576775"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389" cstate="email">
                                  <a:extLst>
                                    <a:ext uri="{28A0092B-C50C-407E-A947-70E740481C1C}">
                                      <a14:useLocalDpi xmlns:a14="http://schemas.microsoft.com/office/drawing/2010/main"/>
                                    </a:ext>
                                  </a:extLst>
                                </a:blip>
                                <a:srcRect t="54094" b="4648"/>
                                <a:stretch/>
                              </pic:blipFill>
                              <pic:spPr bwMode="auto">
                                <a:xfrm>
                                  <a:off x="2846567" y="294199"/>
                                  <a:ext cx="2121535" cy="15519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39820067" name="図 1" descr="\\S27b\lib\福祉タウン推進Ｇ\02_福まち条例【ルール】\11_現行条例の各種資料\★福祉のまちづくり条例ガイドライン\H29.4月第2版　検討経過\02 参考資料\国設計標準\図（png）\2.7 便所・洗面所\2-92 ●小規模施設での改善例1 文字なし.png"/>
                                <pic:cNvPicPr>
                                  <a:picLocks noChangeAspect="1"/>
                                </pic:cNvPicPr>
                              </pic:nvPicPr>
                              <pic:blipFill rotWithShape="1">
                                <a:blip r:embed="rId389" cstate="email">
                                  <a:extLst>
                                    <a:ext uri="{28A0092B-C50C-407E-A947-70E740481C1C}">
                                      <a14:useLocalDpi xmlns:a14="http://schemas.microsoft.com/office/drawing/2010/main"/>
                                    </a:ext>
                                  </a:extLst>
                                </a:blip>
                                <a:srcRect b="58742"/>
                                <a:stretch/>
                              </pic:blipFill>
                              <pic:spPr bwMode="auto">
                                <a:xfrm>
                                  <a:off x="437322" y="103367"/>
                                  <a:ext cx="2121535" cy="1551940"/>
                                </a:xfrm>
                                <a:prstGeom prst="rect">
                                  <a:avLst/>
                                </a:prstGeom>
                                <a:noFill/>
                                <a:ln>
                                  <a:noFill/>
                                </a:ln>
                                <a:extLst>
                                  <a:ext uri="{53640926-AAD7-44D8-BBD7-CCE9431645EC}">
                                    <a14:shadowObscured xmlns:a14="http://schemas.microsoft.com/office/drawing/2010/main"/>
                                  </a:ext>
                                </a:extLst>
                              </pic:spPr>
                            </pic:pic>
                            <wpg:grpSp>
                              <wpg:cNvPr id="678697419" name="グループ化 666"/>
                              <wpg:cNvGrpSpPr/>
                              <wpg:grpSpPr>
                                <a:xfrm>
                                  <a:off x="0" y="0"/>
                                  <a:ext cx="5692473" cy="1921510"/>
                                  <a:chOff x="168322" y="133276"/>
                                  <a:chExt cx="5692958" cy="1922071"/>
                                </a:xfrm>
                              </wpg:grpSpPr>
                              <wpg:grpSp>
                                <wpg:cNvPr id="1209353176" name="グループ化 1209353176"/>
                                <wpg:cNvGrpSpPr/>
                                <wpg:grpSpPr>
                                  <a:xfrm>
                                    <a:off x="168322" y="133276"/>
                                    <a:ext cx="5692958" cy="1922071"/>
                                    <a:chOff x="-235409" y="128679"/>
                                    <a:chExt cx="5693561" cy="1922454"/>
                                  </a:xfrm>
                                </wpg:grpSpPr>
                                <wpg:grpSp>
                                  <wpg:cNvPr id="1654265146" name="グループ化 1654265146"/>
                                  <wpg:cNvGrpSpPr/>
                                  <wpg:grpSpPr>
                                    <a:xfrm>
                                      <a:off x="3394674" y="540423"/>
                                      <a:ext cx="2063478" cy="1510710"/>
                                      <a:chOff x="427209" y="221310"/>
                                      <a:chExt cx="2063583" cy="1511139"/>
                                    </a:xfrm>
                                  </wpg:grpSpPr>
                                  <wps:wsp>
                                    <wps:cNvPr id="852255216" name="Text Box 5"/>
                                    <wps:cNvSpPr txBox="1">
                                      <a:spLocks noChangeArrowheads="1"/>
                                    </wps:cNvSpPr>
                                    <wps:spPr bwMode="auto">
                                      <a:xfrm>
                                        <a:off x="1276386" y="221310"/>
                                        <a:ext cx="1214406" cy="629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4D824" w14:textId="77777777" w:rsidR="0046679A" w:rsidRPr="001274F7" w:rsidRDefault="0046679A" w:rsidP="0046679A">
                                          <w:pPr>
                                            <w:spacing w:line="200" w:lineRule="exact"/>
                                            <w:ind w:leftChars="45" w:left="94"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0294A550"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wps:txbx>
                                    <wps:bodyPr rot="0" vert="horz" wrap="square" lIns="36000" tIns="45720" rIns="36000" bIns="45720" anchor="t" anchorCtr="0" upright="1">
                                      <a:noAutofit/>
                                    </wps:bodyPr>
                                  </wps:wsp>
                                  <wps:wsp>
                                    <wps:cNvPr id="1090800211" name="Text Box 5"/>
                                    <wps:cNvSpPr txBox="1">
                                      <a:spLocks noChangeArrowheads="1"/>
                                    </wps:cNvSpPr>
                                    <wps:spPr bwMode="auto">
                                      <a:xfrm>
                                        <a:off x="694565" y="1310735"/>
                                        <a:ext cx="856997" cy="25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5761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938500235" name="Text Box 5"/>
                                    <wps:cNvSpPr txBox="1">
                                      <a:spLocks noChangeArrowheads="1"/>
                                    </wps:cNvSpPr>
                                    <wps:spPr bwMode="auto">
                                      <a:xfrm>
                                        <a:off x="427209" y="1501668"/>
                                        <a:ext cx="1338746" cy="230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02F623"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g:grpSp>
                                <wps:wsp>
                                  <wps:cNvPr id="221405807" name="右矢印 916"/>
                                  <wps:cNvSpPr/>
                                  <wps:spPr>
                                    <a:xfrm>
                                      <a:off x="2086957" y="999918"/>
                                      <a:ext cx="400241" cy="388188"/>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364498" name="テキスト ボックス 286364498"/>
                                  <wps:cNvSpPr txBox="1">
                                    <a:spLocks noChangeArrowheads="1"/>
                                  </wps:cNvSpPr>
                                  <wps:spPr bwMode="auto">
                                    <a:xfrm>
                                      <a:off x="-235409" y="128679"/>
                                      <a:ext cx="648075" cy="21604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869F27"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wps:txbx>
                                  <wps:bodyPr rot="0" vert="horz" wrap="square" lIns="0" tIns="0" rIns="0" bIns="0" anchor="ctr" anchorCtr="0" upright="1">
                                    <a:noAutofit/>
                                  </wps:bodyPr>
                                </wps:wsp>
                              </wpg:grpSp>
                              <wps:wsp>
                                <wps:cNvPr id="1907267363" name="Text Box 5"/>
                                <wps:cNvSpPr txBox="1">
                                  <a:spLocks noChangeArrowheads="1"/>
                                </wps:cNvSpPr>
                                <wps:spPr bwMode="auto">
                                  <a:xfrm>
                                    <a:off x="812770" y="1697897"/>
                                    <a:ext cx="1669415" cy="21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66002"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・和風便器の便房2つの場合</w:t>
                                      </w:r>
                                    </w:p>
                                  </w:txbxContent>
                                </wps:txbx>
                                <wps:bodyPr rot="0" vert="horz" wrap="square" lIns="91440" tIns="45720" rIns="91440" bIns="45720" anchor="t" anchorCtr="0" upright="1">
                                  <a:noAutofit/>
                                </wps:bodyPr>
                              </wps:wsp>
                            </wpg:grpSp>
                          </wpg:wgp>
                        </a:graphicData>
                      </a:graphic>
                    </wp:anchor>
                  </w:drawing>
                </mc:Choice>
                <mc:Fallback>
                  <w:pict>
                    <v:group w14:anchorId="5D93EBEA" id="グループ化 634" o:spid="_x0000_s3319" alt="P9145C655T106#y1" style="position:absolute;left:0;text-align:left;margin-left:7.95pt;margin-top:6.6pt;width:448.25pt;height:151.3pt;z-index:251935980" coordsize="56924,19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">
                      <v:shape id="図 1" o:spid="_x0000_s3320" type="#_x0000_t75" style="position:absolute;left:28465;top:2941;width:21216;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">
                        <v:imagedata r:id="rId390" o:title="2-92 ●小規模施設での改善例1 文字なし" croptop="35451f" cropbottom="3046f"/>
                      </v:shape>
                      <v:shape id="図 1" o:spid="_x0000_s3321" type="#_x0000_t75" style="position:absolute;left:4373;top:1033;width:21215;height:1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">
                        <v:imagedata r:id="rId390" o:title="2-92 ●小規模施設での改善例1 文字なし" cropbottom="38497f"/>
                      </v:shape>
                      <v:group id="グループ化 666" o:spid="_x0000_s3322" style="position:absolute;width:56924;height:19215" coordorigin="1683,1332" coordsize="56929,1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">
                        <v:group id="グループ化 1209353176" o:spid="_x0000_s3323" style="position:absolute;left:1683;top:1332;width:56929;height:19221" coordorigin="-2354,1286" coordsize="56935,19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">
                          <v:group id="グループ化 1654265146" o:spid="_x0000_s3324" style="position:absolute;left:33946;top:5404;width:20635;height:15107" coordorigin="4272,2213" coordsize="20635,15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">
                            <v:shape id="_x0000_s3325" type="#_x0000_t202" style="position:absolute;left:12763;top:2213;width:12144;height:6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" filled="f" stroked="f">
                              <v:textbox inset="1mm,,1mm">
                                <w:txbxContent>
                                  <w:p w14:paraId="2974D824" w14:textId="77777777" w:rsidR="0046679A" w:rsidRPr="001274F7" w:rsidRDefault="0046679A" w:rsidP="0046679A">
                                    <w:pPr>
                                      <w:spacing w:line="200" w:lineRule="exact"/>
                                      <w:ind w:leftChars="45" w:left="94" w:firstLineChars="100" w:firstLine="160"/>
                                      <w:rPr>
                                        <w:rFonts w:ascii="BIZ UDPゴシック" w:eastAsia="BIZ UDPゴシック" w:hAnsi="BIZ UDPゴシック"/>
                                        <w:sz w:val="16"/>
                                      </w:rPr>
                                    </w:pPr>
                                    <w:r w:rsidRPr="001274F7">
                                      <w:rPr>
                                        <w:rFonts w:ascii="BIZ UDPゴシック" w:eastAsia="BIZ UDPゴシック" w:hAnsi="BIZ UDPゴシック" w:hint="eastAsia"/>
                                        <w:sz w:val="16"/>
                                      </w:rPr>
                                      <w:t>男女兼用多機能便房</w:t>
                                    </w:r>
                                  </w:p>
                                  <w:p w14:paraId="0294A550"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（車椅子使用者用便房＋ベビーベッド・ベビーチェア）</w:t>
                                    </w:r>
                                  </w:p>
                                </w:txbxContent>
                              </v:textbox>
                            </v:shape>
                            <v:shape id="_x0000_s3326" type="#_x0000_t202" style="position:absolute;left:6945;top:13107;width:8570;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" filled="f" stroked="f">
                              <v:textbox>
                                <w:txbxContent>
                                  <w:p w14:paraId="7D55761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3327" type="#_x0000_t202" style="position:absolute;left:4272;top:15016;width:13387;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" filled="f" stroked="f">
                              <v:textbox>
                                <w:txbxContent>
                                  <w:p w14:paraId="5A02F623"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group>
                          <v:shape id="右矢印 916" o:spid="_x0000_s3328" type="#_x0000_t13" style="position:absolute;left:20869;top:9999;width:4002;height:3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" adj="11125" fillcolor="window" strokecolor="windowText" strokeweight="1pt"/>
                          <v:shape id="テキスト ボックス 286364498" o:spid="_x0000_s3329" type="#_x0000_t202" style="position:absolute;left:-2354;top:1286;width:648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" filled="f">
                            <v:textbox inset="0,0,0,0">
                              <w:txbxContent>
                                <w:p w14:paraId="05869F27"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改善例１</w:t>
                                  </w:r>
                                </w:p>
                              </w:txbxContent>
                            </v:textbox>
                          </v:shape>
                        </v:group>
                        <v:shape id="_x0000_s3330" type="#_x0000_t202" style="position:absolute;left:8127;top:16978;width:16694;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" filled="f" stroked="f">
                          <v:textbox>
                            <w:txbxContent>
                              <w:p w14:paraId="09F66002"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・和風便器の便房2</w:t>
                                </w:r>
                                <w:r w:rsidRPr="001274F7">
                                  <w:rPr>
                                    <w:rFonts w:ascii="BIZ UDPゴシック" w:eastAsia="BIZ UDPゴシック" w:hAnsi="BIZ UDPゴシック" w:hint="eastAsia"/>
                                    <w:sz w:val="16"/>
                                  </w:rPr>
                                  <w:t>つの場合</w:t>
                                </w:r>
                              </w:p>
                            </w:txbxContent>
                          </v:textbox>
                        </v:shape>
                      </v:group>
                    </v:group>
                  </w:pict>
                </mc:Fallback>
              </mc:AlternateContent>
            </w:r>
          </w:p>
          <w:p w14:paraId="579CC86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4C0D72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0BEFA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F5C1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167B5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9860F2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700D3A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5C501F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E8449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9BCD4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21F5C76"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7004" behindDoc="0" locked="0" layoutInCell="1" allowOverlap="1" wp14:anchorId="1AF0FBA3" wp14:editId="0988177A">
                      <wp:simplePos x="0" y="0"/>
                      <wp:positionH relativeFrom="column">
                        <wp:posOffset>118193</wp:posOffset>
                      </wp:positionH>
                      <wp:positionV relativeFrom="paragraph">
                        <wp:posOffset>61457</wp:posOffset>
                      </wp:positionV>
                      <wp:extent cx="5260372" cy="1921082"/>
                      <wp:effectExtent l="0" t="0" r="0" b="3175"/>
                      <wp:wrapNone/>
                      <wp:docPr id="1265931912" name="グループ化 635" descr="P9156C655T106#y1"/>
                      <wp:cNvGraphicFramePr/>
                      <a:graphic xmlns:a="http://schemas.openxmlformats.org/drawingml/2006/main">
                        <a:graphicData uri="http://schemas.microsoft.com/office/word/2010/wordprocessingGroup">
                          <wpg:wgp>
                            <wpg:cNvGrpSpPr/>
                            <wpg:grpSpPr>
                              <a:xfrm>
                                <a:off x="0" y="0"/>
                                <a:ext cx="5260372" cy="1921082"/>
                                <a:chOff x="0" y="0"/>
                                <a:chExt cx="5260372" cy="1921082"/>
                              </a:xfrm>
                            </wpg:grpSpPr>
                            <pic:pic xmlns:pic="http://schemas.openxmlformats.org/drawingml/2006/picture">
                              <pic:nvPicPr>
                                <pic:cNvPr id="453493369"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391" cstate="email">
                                  <a:extLst>
                                    <a:ext uri="{28A0092B-C50C-407E-A947-70E740481C1C}">
                                      <a14:useLocalDpi xmlns:a14="http://schemas.microsoft.com/office/drawing/2010/main"/>
                                    </a:ext>
                                  </a:extLst>
                                </a:blip>
                                <a:srcRect t="53415" b="3126"/>
                                <a:stretch/>
                              </pic:blipFill>
                              <pic:spPr bwMode="auto">
                                <a:xfrm>
                                  <a:off x="2711395" y="182880"/>
                                  <a:ext cx="2129790" cy="1604010"/>
                                </a:xfrm>
                                <a:prstGeom prst="rect">
                                  <a:avLst/>
                                </a:prstGeom>
                                <a:noFill/>
                                <a:ln>
                                  <a:noFill/>
                                </a:ln>
                              </pic:spPr>
                            </pic:pic>
                            <pic:pic xmlns:pic="http://schemas.openxmlformats.org/drawingml/2006/picture">
                              <pic:nvPicPr>
                                <pic:cNvPr id="883189385" name="図 1" descr="\\S27b\lib\福祉タウン推進Ｇ\02_福まち条例【ルール】\11_現行条例の各種資料\★福祉のまちづくり条例ガイドライン\H29.4月第2版　検討経過\02 参考資料\国設計標準\図（png）\2.7 便所・洗面所\2-92 ●小規模施設での改善例2 文字なし.png"/>
                                <pic:cNvPicPr>
                                  <a:picLocks noChangeAspect="1"/>
                                </pic:cNvPicPr>
                              </pic:nvPicPr>
                              <pic:blipFill rotWithShape="1">
                                <a:blip r:embed="rId391" cstate="email">
                                  <a:extLst>
                                    <a:ext uri="{28A0092B-C50C-407E-A947-70E740481C1C}">
                                      <a14:useLocalDpi xmlns:a14="http://schemas.microsoft.com/office/drawing/2010/main"/>
                                    </a:ext>
                                  </a:extLst>
                                </a:blip>
                                <a:srcRect b="56541"/>
                                <a:stretch/>
                              </pic:blipFill>
                              <pic:spPr bwMode="auto">
                                <a:xfrm>
                                  <a:off x="294198" y="151075"/>
                                  <a:ext cx="2129790" cy="1604010"/>
                                </a:xfrm>
                                <a:prstGeom prst="rect">
                                  <a:avLst/>
                                </a:prstGeom>
                                <a:noFill/>
                                <a:ln>
                                  <a:noFill/>
                                </a:ln>
                              </pic:spPr>
                            </pic:pic>
                            <wpg:grpSp>
                              <wpg:cNvPr id="1679943439" name="グループ化 19"/>
                              <wpg:cNvGrpSpPr/>
                              <wpg:grpSpPr>
                                <a:xfrm>
                                  <a:off x="0" y="0"/>
                                  <a:ext cx="5260372" cy="1921082"/>
                                  <a:chOff x="0" y="0"/>
                                  <a:chExt cx="5260372" cy="1921082"/>
                                </a:xfrm>
                              </wpg:grpSpPr>
                              <wpg:grpSp>
                                <wpg:cNvPr id="1676011280" name="グループ化 664"/>
                                <wpg:cNvGrpSpPr/>
                                <wpg:grpSpPr>
                                  <a:xfrm>
                                    <a:off x="0" y="0"/>
                                    <a:ext cx="5260372" cy="1921082"/>
                                    <a:chOff x="-1" y="0"/>
                                    <a:chExt cx="5260873" cy="1921144"/>
                                  </a:xfrm>
                                </wpg:grpSpPr>
                                <wpg:grpSp>
                                  <wpg:cNvPr id="1915675371" name="グループ化 1915675371"/>
                                  <wpg:cNvGrpSpPr/>
                                  <wpg:grpSpPr>
                                    <a:xfrm>
                                      <a:off x="605981" y="223301"/>
                                      <a:ext cx="4654891" cy="1697843"/>
                                      <a:chOff x="345433" y="99477"/>
                                      <a:chExt cx="4656414" cy="1697875"/>
                                    </a:xfrm>
                                  </wpg:grpSpPr>
                                  <wps:wsp>
                                    <wps:cNvPr id="2094040500" name="Text Box 5"/>
                                    <wps:cNvSpPr txBox="1">
                                      <a:spLocks noChangeArrowheads="1"/>
                                    </wps:cNvSpPr>
                                    <wps:spPr bwMode="auto">
                                      <a:xfrm>
                                        <a:off x="345433" y="124819"/>
                                        <a:ext cx="1451616" cy="209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50D2C"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2103984630" name="Text Box 5"/>
                                    <wps:cNvSpPr txBox="1">
                                      <a:spLocks noChangeArrowheads="1"/>
                                    </wps:cNvSpPr>
                                    <wps:spPr bwMode="auto">
                                      <a:xfrm>
                                        <a:off x="3148676" y="99477"/>
                                        <a:ext cx="803114" cy="2036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84B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882339702" name="Text Box 5"/>
                                    <wps:cNvSpPr txBox="1">
                                      <a:spLocks noChangeArrowheads="1"/>
                                    </wps:cNvSpPr>
                                    <wps:spPr bwMode="auto">
                                      <a:xfrm>
                                        <a:off x="4206827" y="964360"/>
                                        <a:ext cx="795020" cy="376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BCF29"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wps:txbx>
                                    <wps:bodyPr rot="0" vert="horz" wrap="square" lIns="91440" tIns="45720" rIns="91440" bIns="45720" anchor="t" anchorCtr="0" upright="1">
                                      <a:noAutofit/>
                                    </wps:bodyPr>
                                  </wps:wsp>
                                  <wps:wsp>
                                    <wps:cNvPr id="214507027" name="Text Box 5"/>
                                    <wps:cNvSpPr txBox="1">
                                      <a:spLocks noChangeArrowheads="1"/>
                                    </wps:cNvSpPr>
                                    <wps:spPr bwMode="auto">
                                      <a:xfrm>
                                        <a:off x="3623626" y="1446910"/>
                                        <a:ext cx="1346088" cy="350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CB33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5D5614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224754672" name="Text Box 5"/>
                                    <wps:cNvSpPr txBox="1">
                                      <a:spLocks noChangeArrowheads="1"/>
                                    </wps:cNvSpPr>
                                    <wps:spPr bwMode="auto">
                                      <a:xfrm>
                                        <a:off x="2218687" y="1432125"/>
                                        <a:ext cx="873571" cy="242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4132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g:grpSp>
                                <wps:wsp>
                                  <wps:cNvPr id="1381776467" name="テキスト ボックス 1381776467"/>
                                  <wps:cNvSpPr txBox="1">
                                    <a:spLocks noChangeArrowheads="1"/>
                                  </wps:cNvSpPr>
                                  <wps:spPr bwMode="auto">
                                    <a:xfrm>
                                      <a:off x="-1" y="0"/>
                                      <a:ext cx="648062" cy="2160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4FBA3E"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wps:txbx>
                                  <wps:bodyPr rot="0" vert="horz" wrap="square" lIns="0" tIns="0" rIns="0" bIns="0" anchor="ctr" anchorCtr="0" upright="1">
                                    <a:noAutofit/>
                                  </wps:bodyPr>
                                </wps:wsp>
                              </wpg:grpSp>
                              <wps:wsp>
                                <wps:cNvPr id="655997581" name="右矢印 916"/>
                                <wps:cNvSpPr/>
                                <wps:spPr>
                                  <a:xfrm>
                                    <a:off x="2322464" y="790984"/>
                                    <a:ext cx="400163" cy="388038"/>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AF0FBA3" id="グループ化 635" o:spid="_x0000_s3331" alt="P9156C655T106#y1" style="position:absolute;left:0;text-align:left;margin-left:9.3pt;margin-top:4.85pt;width:414.2pt;height:151.25pt;z-index:251937004" coordsize="52603,19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">
                      <v:shape id="図 1" o:spid="_x0000_s3332" type="#_x0000_t75" style="position:absolute;left:27113;top:1828;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">
                        <v:imagedata r:id="rId392" o:title="2-92 ●小規模施設での改善例2 文字なし" croptop="35006f" cropbottom="2049f"/>
                      </v:shape>
                      <v:shape id="図 1" o:spid="_x0000_s3333" type="#_x0000_t75" style="position:absolute;left:2941;top:1510;width:21298;height:16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">
                        <v:imagedata r:id="rId392" o:title="2-92 ●小規模施設での改善例2 文字なし" cropbottom="37055f"/>
                      </v:shape>
                      <v:group id="_x0000_s3334" style="position:absolute;width:52603;height:19210" coordsize="52603,1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">
                        <v:group id="グループ化 664" o:spid="_x0000_s3335" style="position:absolute;width:52603;height:19210" coordorigin="" coordsize="52608,19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">
                          <v:group id="グループ化 1915675371" o:spid="_x0000_s3336" style="position:absolute;left:6059;top:2233;width:46549;height:16978" coordorigin="3454,994" coordsize="46564,16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">
                            <v:shape id="_x0000_s3337" type="#_x0000_t202" style="position:absolute;left:3454;top:1248;width:14516;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" filled="f" stroked="f">
                              <v:textbox>
                                <w:txbxContent>
                                  <w:p w14:paraId="35750D2C"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3338" type="#_x0000_t202" style="position:absolute;left:31486;top:994;width:8031;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" filled="f" stroked="f">
                              <v:textbox>
                                <w:txbxContent>
                                  <w:p w14:paraId="6BB084B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3339" type="#_x0000_t202" style="position:absolute;left:42068;top:9643;width:7950;height:3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" filled="f" stroked="f">
                              <v:textbox>
                                <w:txbxContent>
                                  <w:p w14:paraId="7A7BCF29"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オストメイト簡易型設備</w:t>
                                    </w:r>
                                  </w:p>
                                </w:txbxContent>
                              </v:textbox>
                            </v:shape>
                            <v:shape id="_x0000_s3340" type="#_x0000_t202" style="position:absolute;left:36236;top:14469;width:13461;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" filled="f" stroked="f">
                              <v:textbox>
                                <w:txbxContent>
                                  <w:p w14:paraId="48DCB33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5D5614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3341" type="#_x0000_t202" style="position:absolute;left:22186;top:14321;width:8736;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" filled="f" stroked="f">
                              <v:textbox>
                                <w:txbxContent>
                                  <w:p w14:paraId="6CA4132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group>
                          <v:shape id="テキスト ボックス 1381776467" o:spid="_x0000_s3342" type="#_x0000_t202" style="position:absolute;width:648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" filled="f">
                            <v:textbox inset="0,0,0,0">
                              <w:txbxContent>
                                <w:p w14:paraId="6E4FBA3E" w14:textId="77777777" w:rsidR="0046679A" w:rsidRPr="00385CD9"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改善例２</w:t>
                                  </w:r>
                                </w:p>
                              </w:txbxContent>
                            </v:textbox>
                          </v:shape>
                        </v:group>
                        <v:shape id="右矢印 916" o:spid="_x0000_s3343" type="#_x0000_t13" style="position:absolute;left:23224;top:7909;width:4002;height:3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" adj="11127" fillcolor="window" strokecolor="windowText" strokeweight="1pt"/>
                      </v:group>
                    </v:group>
                  </w:pict>
                </mc:Fallback>
              </mc:AlternateContent>
            </w:r>
          </w:p>
          <w:p w14:paraId="482AE6C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E3ED7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31A60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EE256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1E6ED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8ECFF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CD613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16778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9F56BD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737B8A1"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38028" behindDoc="0" locked="0" layoutInCell="1" allowOverlap="1" wp14:anchorId="5074E4A3" wp14:editId="2B3BF087">
                      <wp:simplePos x="0" y="0"/>
                      <wp:positionH relativeFrom="column">
                        <wp:posOffset>102290</wp:posOffset>
                      </wp:positionH>
                      <wp:positionV relativeFrom="paragraph">
                        <wp:posOffset>139645</wp:posOffset>
                      </wp:positionV>
                      <wp:extent cx="5656832" cy="2562330"/>
                      <wp:effectExtent l="0" t="0" r="0" b="9525"/>
                      <wp:wrapNone/>
                      <wp:docPr id="1216937214" name="グループ化 636" descr="P9166C655T106#y1"/>
                      <wp:cNvGraphicFramePr/>
                      <a:graphic xmlns:a="http://schemas.openxmlformats.org/drawingml/2006/main">
                        <a:graphicData uri="http://schemas.microsoft.com/office/word/2010/wordprocessingGroup">
                          <wpg:wgp>
                            <wpg:cNvGrpSpPr/>
                            <wpg:grpSpPr>
                              <a:xfrm>
                                <a:off x="0" y="0"/>
                                <a:ext cx="5656832" cy="2562330"/>
                                <a:chOff x="0" y="0"/>
                                <a:chExt cx="5656832" cy="2562330"/>
                              </a:xfrm>
                            </wpg:grpSpPr>
                            <pic:pic xmlns:pic="http://schemas.openxmlformats.org/drawingml/2006/picture">
                              <pic:nvPicPr>
                                <pic:cNvPr id="2132540670"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393" cstate="email">
                                  <a:extLst>
                                    <a:ext uri="{28A0092B-C50C-407E-A947-70E740481C1C}">
                                      <a14:useLocalDpi xmlns:a14="http://schemas.microsoft.com/office/drawing/2010/main"/>
                                    </a:ext>
                                  </a:extLst>
                                </a:blip>
                                <a:srcRect l="-3" t="45265" r="5"/>
                                <a:stretch/>
                              </pic:blipFill>
                              <pic:spPr bwMode="auto">
                                <a:xfrm>
                                  <a:off x="3101009" y="278295"/>
                                  <a:ext cx="2026285" cy="2189480"/>
                                </a:xfrm>
                                <a:prstGeom prst="rect">
                                  <a:avLst/>
                                </a:prstGeom>
                                <a:noFill/>
                                <a:ln>
                                  <a:noFill/>
                                </a:ln>
                              </pic:spPr>
                            </pic:pic>
                            <pic:pic xmlns:pic="http://schemas.openxmlformats.org/drawingml/2006/picture">
                              <pic:nvPicPr>
                                <pic:cNvPr id="129588082" name="図 1" descr="\\S27b\lib\福祉タウン推進Ｇ\02_福まち条例【ルール】\11_現行条例の各種資料\★福祉のまちづくり条例ガイドライン\H29.4月第2版　検討経過\02 参考資料\国設計標準\図（png）\2.7 便所・洗面所\2-92 ●小規模施設での改善例3 文字なし.png"/>
                                <pic:cNvPicPr>
                                  <a:picLocks noChangeAspect="1"/>
                                </pic:cNvPicPr>
                              </pic:nvPicPr>
                              <pic:blipFill rotWithShape="1">
                                <a:blip r:embed="rId393" cstate="email">
                                  <a:extLst>
                                    <a:ext uri="{28A0092B-C50C-407E-A947-70E740481C1C}">
                                      <a14:useLocalDpi xmlns:a14="http://schemas.microsoft.com/office/drawing/2010/main"/>
                                    </a:ext>
                                  </a:extLst>
                                </a:blip>
                                <a:srcRect l="-1" r="3" b="54735"/>
                                <a:stretch/>
                              </pic:blipFill>
                              <pic:spPr bwMode="auto">
                                <a:xfrm>
                                  <a:off x="437322" y="548640"/>
                                  <a:ext cx="2026285" cy="1810385"/>
                                </a:xfrm>
                                <a:prstGeom prst="rect">
                                  <a:avLst/>
                                </a:prstGeom>
                                <a:noFill/>
                                <a:ln>
                                  <a:noFill/>
                                </a:ln>
                              </pic:spPr>
                            </pic:pic>
                            <wpg:grpSp>
                              <wpg:cNvPr id="1956586271" name="グループ化 20"/>
                              <wpg:cNvGrpSpPr/>
                              <wpg:grpSpPr>
                                <a:xfrm>
                                  <a:off x="0" y="0"/>
                                  <a:ext cx="5656832" cy="2562330"/>
                                  <a:chOff x="0" y="0"/>
                                  <a:chExt cx="5656832" cy="2562330"/>
                                </a:xfrm>
                              </wpg:grpSpPr>
                              <wpg:grpSp>
                                <wpg:cNvPr id="1014085900" name="グループ化 665"/>
                                <wpg:cNvGrpSpPr/>
                                <wpg:grpSpPr>
                                  <a:xfrm>
                                    <a:off x="0" y="0"/>
                                    <a:ext cx="5656832" cy="2562330"/>
                                    <a:chOff x="-95437" y="5611"/>
                                    <a:chExt cx="5657123" cy="2562824"/>
                                  </a:xfrm>
                                </wpg:grpSpPr>
                                <wps:wsp>
                                  <wps:cNvPr id="1651800212" name="テキスト ボックス 1651800212"/>
                                  <wps:cNvSpPr txBox="1">
                                    <a:spLocks noChangeArrowheads="1"/>
                                  </wps:cNvSpPr>
                                  <wps:spPr bwMode="auto">
                                    <a:xfrm>
                                      <a:off x="-95437" y="5611"/>
                                      <a:ext cx="648033" cy="216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022DD94" w14:textId="77777777" w:rsidR="0046679A" w:rsidRPr="001274F7"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wps:txbx>
                                  <wps:bodyPr rot="0" vert="horz" wrap="square" lIns="0" tIns="0" rIns="0" bIns="0" anchor="ctr" anchorCtr="0" upright="1">
                                    <a:noAutofit/>
                                  </wps:bodyPr>
                                </wps:wsp>
                                <wpg:grpSp>
                                  <wpg:cNvPr id="2118033354" name="グループ化 2118033354"/>
                                  <wpg:cNvGrpSpPr/>
                                  <wpg:grpSpPr>
                                    <a:xfrm>
                                      <a:off x="458899" y="182673"/>
                                      <a:ext cx="5102787" cy="2385762"/>
                                      <a:chOff x="861805" y="114258"/>
                                      <a:chExt cx="5103855" cy="2386856"/>
                                    </a:xfrm>
                                  </wpg:grpSpPr>
                                  <wps:wsp>
                                    <wps:cNvPr id="1072654666" name="Text Box 5"/>
                                    <wps:cNvSpPr txBox="1">
                                      <a:spLocks noChangeArrowheads="1"/>
                                    </wps:cNvSpPr>
                                    <wps:spPr bwMode="auto">
                                      <a:xfrm>
                                        <a:off x="861805" y="299578"/>
                                        <a:ext cx="1417685" cy="259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6A4B8"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wps:txbx>
                                    <wps:bodyPr rot="0" vert="horz" wrap="square" lIns="91440" tIns="45720" rIns="91440" bIns="45720" anchor="t" anchorCtr="0" upright="1">
                                      <a:noAutofit/>
                                    </wps:bodyPr>
                                  </wps:wsp>
                                  <wps:wsp>
                                    <wps:cNvPr id="1107567404" name="Text Box 5"/>
                                    <wps:cNvSpPr txBox="1">
                                      <a:spLocks noChangeArrowheads="1"/>
                                    </wps:cNvSpPr>
                                    <wps:spPr bwMode="auto">
                                      <a:xfrm>
                                        <a:off x="4877992" y="114258"/>
                                        <a:ext cx="857378" cy="237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11DEC"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wps:txbx>
                                    <wps:bodyPr rot="0" vert="horz" wrap="square" lIns="91440" tIns="45720" rIns="91440" bIns="45720" anchor="t" anchorCtr="0" upright="1">
                                      <a:noAutofit/>
                                    </wps:bodyPr>
                                  </wps:wsp>
                                  <wps:wsp>
                                    <wps:cNvPr id="1127663481" name="Text Box 5"/>
                                    <wps:cNvSpPr txBox="1">
                                      <a:spLocks noChangeArrowheads="1"/>
                                    </wps:cNvSpPr>
                                    <wps:spPr bwMode="auto">
                                      <a:xfrm>
                                        <a:off x="5220972" y="239794"/>
                                        <a:ext cx="744688" cy="37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93BE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B1BED9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s:wsp>
                                    <wps:cNvPr id="2033268644" name="Text Box 5"/>
                                    <wps:cNvSpPr txBox="1">
                                      <a:spLocks noChangeArrowheads="1"/>
                                    </wps:cNvSpPr>
                                    <wps:spPr bwMode="auto">
                                      <a:xfrm>
                                        <a:off x="3477719" y="2155732"/>
                                        <a:ext cx="1349604" cy="345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F993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006CFD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wps:txbx>
                                    <wps:bodyPr rot="0" vert="horz" wrap="square" lIns="91440" tIns="45720" rIns="91440" bIns="45720" anchor="t" anchorCtr="0" upright="1">
                                      <a:noAutofit/>
                                    </wps:bodyPr>
                                  </wps:wsp>
                                  <wps:wsp>
                                    <wps:cNvPr id="1558231915" name="Text Box 5"/>
                                    <wps:cNvSpPr txBox="1">
                                      <a:spLocks noChangeArrowheads="1"/>
                                    </wps:cNvSpPr>
                                    <wps:spPr bwMode="auto">
                                      <a:xfrm>
                                        <a:off x="2797715" y="1690067"/>
                                        <a:ext cx="774437" cy="210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CD71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wps:txbx>
                                    <wps:bodyPr rot="0" vert="horz" wrap="square" lIns="91440" tIns="45720" rIns="91440" bIns="45720" anchor="t" anchorCtr="0" upright="1">
                                      <a:noAutofit/>
                                    </wps:bodyPr>
                                  </wps:wsp>
                                  <wps:wsp>
                                    <wps:cNvPr id="475768158" name="Text Box 5"/>
                                    <wps:cNvSpPr txBox="1">
                                      <a:spLocks noChangeArrowheads="1"/>
                                    </wps:cNvSpPr>
                                    <wps:spPr bwMode="auto">
                                      <a:xfrm>
                                        <a:off x="3006070" y="1204227"/>
                                        <a:ext cx="628154"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2715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s:wsp>
                                    <wps:cNvPr id="770266387" name="Text Box 5"/>
                                    <wps:cNvSpPr txBox="1">
                                      <a:spLocks noChangeArrowheads="1"/>
                                    </wps:cNvSpPr>
                                    <wps:spPr bwMode="auto">
                                      <a:xfrm>
                                        <a:off x="2783729" y="693227"/>
                                        <a:ext cx="828283" cy="360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8E0A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78FC56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wps:txbx>
                                    <wps:bodyPr rot="0" vert="horz" wrap="square" lIns="91440" tIns="45720" rIns="91440" bIns="45720" anchor="t" anchorCtr="0" upright="1">
                                      <a:noAutofit/>
                                    </wps:bodyPr>
                                  </wps:wsp>
                                </wpg:grpSp>
                              </wpg:grpSp>
                              <wps:wsp>
                                <wps:cNvPr id="1714022252" name="右矢印 916"/>
                                <wps:cNvSpPr/>
                                <wps:spPr>
                                  <a:xfrm>
                                    <a:off x="2361063" y="1078173"/>
                                    <a:ext cx="400161" cy="387996"/>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074E4A3" id="グループ化 636" o:spid="_x0000_s3344" alt="P9166C655T106#y1" style="position:absolute;left:0;text-align:left;margin-left:8.05pt;margin-top:11pt;width:445.4pt;height:201.75pt;z-index:251938028" coordsize="56568,2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">
                      <v:shape id="図 1" o:spid="_x0000_s3345" type="#_x0000_t75" style="position:absolute;left:31010;top:2782;width:20262;height:2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">
                        <v:imagedata r:id="rId394" o:title="2-92 ●小規模施設での改善例3 文字なし" croptop="29665f" cropleft="-2f" cropright="3f"/>
                      </v:shape>
                      <v:shape id="図 1" o:spid="_x0000_s3346" type="#_x0000_t75" style="position:absolute;left:4373;top:5486;width:20263;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">
                        <v:imagedata r:id="rId394" o:title="2-92 ●小規模施設での改善例3 文字なし" cropbottom="35871f" cropleft="-1f" cropright="2f"/>
                      </v:shape>
                      <v:group id="グループ化 20" o:spid="_x0000_s3347" style="position:absolute;width:56568;height:25623" coordsize="56568,2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">
                        <v:group id="グループ化 665" o:spid="_x0000_s3348" style="position:absolute;width:56568;height:25623" coordorigin="-954,56" coordsize="56571,2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">
                          <v:shape id="テキスト ボックス 1651800212" o:spid="_x0000_s3349" type="#_x0000_t202" style="position:absolute;left:-954;top:56;width:6479;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" filled="f">
                            <v:textbox inset="0,0,0,0">
                              <w:txbxContent>
                                <w:p w14:paraId="0022DD94" w14:textId="77777777" w:rsidR="0046679A" w:rsidRPr="001274F7" w:rsidRDefault="0046679A" w:rsidP="0046679A">
                                  <w:pPr>
                                    <w:spacing w:line="240" w:lineRule="exact"/>
                                    <w:jc w:val="center"/>
                                    <w:rPr>
                                      <w:rFonts w:ascii="BIZ UDPゴシック" w:eastAsia="BIZ UDPゴシック" w:hAnsi="BIZ UDPゴシック"/>
                                      <w:kern w:val="0"/>
                                      <w:sz w:val="18"/>
                                      <w:szCs w:val="18"/>
                                    </w:rPr>
                                  </w:pPr>
                                  <w:r w:rsidRPr="00385CD9">
                                    <w:rPr>
                                      <w:rFonts w:ascii="BIZ UDPゴシック" w:eastAsia="BIZ UDPゴシック" w:hAnsi="BIZ UDPゴシック" w:hint="eastAsia"/>
                                      <w:sz w:val="18"/>
                                      <w:szCs w:val="18"/>
                                    </w:rPr>
                                    <w:t>改善例３</w:t>
                                  </w:r>
                                </w:p>
                              </w:txbxContent>
                            </v:textbox>
                          </v:shape>
                          <v:group id="グループ化 2118033354" o:spid="_x0000_s3350" style="position:absolute;left:4588;top:1826;width:51028;height:23858" coordorigin="8618,1142" coordsize="51038,2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">
                            <v:shape id="_x0000_s3351" type="#_x0000_t202" style="position:absolute;left:8618;top:2995;width:14176;height:2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" filled="f" stroked="f">
                              <v:textbox>
                                <w:txbxContent>
                                  <w:p w14:paraId="61E6A4B8" w14:textId="77777777" w:rsidR="0046679A" w:rsidRPr="001274F7" w:rsidRDefault="0046679A" w:rsidP="0046679A">
                                    <w:pPr>
                                      <w:spacing w:line="200" w:lineRule="exact"/>
                                      <w:ind w:left="160" w:hangingChars="100" w:hanging="160"/>
                                      <w:rPr>
                                        <w:rFonts w:ascii="BIZ UDPゴシック" w:eastAsia="BIZ UDPゴシック" w:hAnsi="BIZ UDPゴシック"/>
                                        <w:sz w:val="16"/>
                                      </w:rPr>
                                    </w:pPr>
                                    <w:r w:rsidRPr="001274F7">
                                      <w:rPr>
                                        <w:rFonts w:ascii="BIZ UDPゴシック" w:eastAsia="BIZ UDPゴシック" w:hAnsi="BIZ UDPゴシック" w:hint="eastAsia"/>
                                        <w:sz w:val="16"/>
                                      </w:rPr>
                                      <w:t>・男女別の便所がある場合</w:t>
                                    </w:r>
                                  </w:p>
                                </w:txbxContent>
                              </v:textbox>
                            </v:shape>
                            <v:shape id="_x0000_s3352" type="#_x0000_t202" style="position:absolute;left:48779;top:1142;width:8574;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" filled="f" stroked="f">
                              <v:textbox>
                                <w:txbxContent>
                                  <w:p w14:paraId="7B311DEC"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ベビーチェア</w:t>
                                    </w:r>
                                  </w:p>
                                </w:txbxContent>
                              </v:textbox>
                            </v:shape>
                            <v:shape id="_x0000_s3353" type="#_x0000_t202" style="position:absolute;left:52209;top:2397;width:7447;height:3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" filled="f" stroked="f">
                              <v:textbox>
                                <w:txbxContent>
                                  <w:p w14:paraId="48193BE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B1BED9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shape id="_x0000_s3354" type="#_x0000_t202" style="position:absolute;left:34777;top:21557;width:1349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" filled="f" stroked="f">
                              <v:textbox>
                                <w:txbxContent>
                                  <w:p w14:paraId="4FDF993E"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男女共用車椅子使用者用</w:t>
                                    </w:r>
                                  </w:p>
                                  <w:p w14:paraId="5006CFD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簡易型便房</w:t>
                                    </w:r>
                                  </w:p>
                                </w:txbxContent>
                              </v:textbox>
                            </v:shape>
                            <v:shape id="_x0000_s3355" type="#_x0000_t202" style="position:absolute;left:27977;top:16900;width:7744;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" filled="f" stroked="f">
                              <v:textbox>
                                <w:txbxContent>
                                  <w:p w14:paraId="79DCD717"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ベビーベッド</w:t>
                                    </w:r>
                                  </w:p>
                                </w:txbxContent>
                              </v:textbox>
                            </v:shape>
                            <v:shape id="_x0000_s3356" type="#_x0000_t202" style="position:absolute;left:30060;top:12042;width:628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" filled="f" stroked="f">
                              <v:textbox>
                                <w:txbxContent>
                                  <w:p w14:paraId="01027154"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手すり</w:t>
                                    </w:r>
                                  </w:p>
                                </w:txbxContent>
                              </v:textbox>
                            </v:shape>
                            <v:shape id="_x0000_s3357" type="#_x0000_t202" style="position:absolute;left:27837;top:6932;width:8283;height:3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" filled="f" stroked="f">
                              <v:textbox>
                                <w:txbxContent>
                                  <w:p w14:paraId="18B8E0AB"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オストメイト</w:t>
                                    </w:r>
                                  </w:p>
                                  <w:p w14:paraId="078FC56F" w14:textId="77777777" w:rsidR="0046679A" w:rsidRPr="001274F7" w:rsidRDefault="0046679A" w:rsidP="0046679A">
                                    <w:pPr>
                                      <w:spacing w:line="200" w:lineRule="exact"/>
                                      <w:rPr>
                                        <w:rFonts w:ascii="BIZ UDPゴシック" w:eastAsia="BIZ UDPゴシック" w:hAnsi="BIZ UDPゴシック"/>
                                        <w:sz w:val="16"/>
                                      </w:rPr>
                                    </w:pPr>
                                    <w:r w:rsidRPr="001274F7">
                                      <w:rPr>
                                        <w:rFonts w:ascii="BIZ UDPゴシック" w:eastAsia="BIZ UDPゴシック" w:hAnsi="BIZ UDPゴシック" w:hint="eastAsia"/>
                                        <w:sz w:val="16"/>
                                      </w:rPr>
                                      <w:t>簡易型設備</w:t>
                                    </w:r>
                                  </w:p>
                                </w:txbxContent>
                              </v:textbox>
                            </v:shape>
                          </v:group>
                        </v:group>
                        <v:shape id="右矢印 916" o:spid="_x0000_s3358" type="#_x0000_t13" style="position:absolute;left:23610;top:10781;width:4002;height:3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" adj="11128" fillcolor="window" strokecolor="windowText" strokeweight="1pt"/>
                      </v:group>
                    </v:group>
                  </w:pict>
                </mc:Fallback>
              </mc:AlternateContent>
            </w:r>
          </w:p>
          <w:p w14:paraId="6FB2CCE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96CBB8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61ECD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6C8286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C2127E"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0B4C2BEA"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noProof/>
              </w:rPr>
              <mc:AlternateContent>
                <mc:Choice Requires="wps">
                  <w:drawing>
                    <wp:anchor distT="0" distB="0" distL="114300" distR="114300" simplePos="0" relativeHeight="251933932" behindDoc="0" locked="0" layoutInCell="1" allowOverlap="1" wp14:anchorId="12A96BFF" wp14:editId="0F37B4DD">
                      <wp:simplePos x="0" y="0"/>
                      <wp:positionH relativeFrom="column">
                        <wp:posOffset>-572244</wp:posOffset>
                      </wp:positionH>
                      <wp:positionV relativeFrom="paragraph">
                        <wp:posOffset>-16194</wp:posOffset>
                      </wp:positionV>
                      <wp:extent cx="2600076" cy="326004"/>
                      <wp:effectExtent l="0" t="0" r="0" b="0"/>
                      <wp:wrapNone/>
                      <wp:docPr id="434" name="テキスト ボックス 434" descr="P9172C656T106TB50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076" cy="326004"/>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DDF6FB" w14:textId="77777777" w:rsidR="0046679A" w:rsidRPr="001274F7"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図8.28　</w:t>
                                  </w:r>
                                  <w:r w:rsidRPr="001274F7">
                                    <w:rPr>
                                      <w:rFonts w:ascii="BIZ UDゴシック" w:eastAsia="BIZ UDゴシック" w:hAnsi="BIZ UDゴシック" w:hint="eastAsia"/>
                                      <w:sz w:val="20"/>
                                      <w:szCs w:val="20"/>
                                    </w:rPr>
                                    <w:t>小規模施設での改善例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2A96BFF" id="テキスト ボックス 434" o:spid="_x0000_s3359" type="#_x0000_t202" alt="P9172C656T106TB506bA#y1" style="position:absolute;left:0;text-align:left;margin-left:-45.05pt;margin-top:-1.3pt;width:204.75pt;height:25.65pt;z-index:2519339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" filled="f">
                      <v:stroke opacity="0"/>
                      <v:textbox>
                        <w:txbxContent>
                          <w:p w14:paraId="5EDDF6FB" w14:textId="77777777" w:rsidR="0046679A" w:rsidRPr="001274F7" w:rsidRDefault="0046679A" w:rsidP="0046679A">
                            <w:pPr>
                              <w:rPr>
                                <w:rFonts w:ascii="BIZ UDゴシック" w:eastAsia="BIZ UDゴシック" w:hAnsi="BIZ UDゴシック"/>
                                <w:kern w:val="0"/>
                                <w:sz w:val="20"/>
                                <w:szCs w:val="20"/>
                              </w:rPr>
                            </w:pPr>
                            <w:r w:rsidRPr="0046679A">
                              <w:rPr>
                                <w:rFonts w:ascii="BIZ UDゴシック" w:eastAsia="BIZ UDゴシック" w:hAnsi="BIZ UDゴシック" w:hint="eastAsia"/>
                                <w:color w:val="000000"/>
                                <w:sz w:val="20"/>
                                <w:szCs w:val="20"/>
                              </w:rPr>
                              <w:t xml:space="preserve">図8.28　</w:t>
                            </w:r>
                            <w:r w:rsidRPr="001274F7">
                              <w:rPr>
                                <w:rFonts w:ascii="BIZ UDゴシック" w:eastAsia="BIZ UDゴシック" w:hAnsi="BIZ UDゴシック" w:hint="eastAsia"/>
                                <w:sz w:val="20"/>
                                <w:szCs w:val="20"/>
                              </w:rPr>
                              <w:t>小規模施設での改善例</w:t>
                            </w:r>
                          </w:p>
                        </w:txbxContent>
                      </v:textbox>
                    </v:shape>
                  </w:pict>
                </mc:Fallback>
              </mc:AlternateContent>
            </w:r>
          </w:p>
          <w:p w14:paraId="043D761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4E73DA5"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noProof/>
              </w:rPr>
              <mc:AlternateContent>
                <mc:Choice Requires="wps">
                  <w:drawing>
                    <wp:anchor distT="0" distB="0" distL="114300" distR="114300" simplePos="0" relativeHeight="251934956" behindDoc="0" locked="0" layoutInCell="1" allowOverlap="1" wp14:anchorId="1C168649" wp14:editId="2DB0572E">
                      <wp:simplePos x="0" y="0"/>
                      <wp:positionH relativeFrom="column">
                        <wp:posOffset>-119684</wp:posOffset>
                      </wp:positionH>
                      <wp:positionV relativeFrom="paragraph">
                        <wp:posOffset>42429</wp:posOffset>
                      </wp:positionV>
                      <wp:extent cx="5037455" cy="824643"/>
                      <wp:effectExtent l="0" t="0" r="10795" b="13970"/>
                      <wp:wrapNone/>
                      <wp:docPr id="907" name="Text Box 5" descr="P9174C656T106TB507#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7455" cy="824643"/>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5F10B76D"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1F59C96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p>
                                <w:p w14:paraId="528F86F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C168649" id="_x0000_s3360" type="#_x0000_t202" alt="P9174C656T106TB507#y1" style="position:absolute;left:0;text-align:left;margin-left:-9.4pt;margin-top:3.35pt;width:396.65pt;height:64.95pt;z-index:251934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" fillcolor="window" strokecolor="windowText" strokeweight="1.5pt">
                      <v:stroke dashstyle="dash"/>
                      <v:textbox>
                        <w:txbxContent>
                          <w:p w14:paraId="5F10B76D"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・面積や構造による制約がある既存建築物の改善・改修では、十分な空間を確保できないことが想定されるため、施設の状況に応じ、簡易型便房の設置を検討する。</w:t>
                            </w:r>
                          </w:p>
                          <w:p w14:paraId="1F59C96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p>
                          <w:p w14:paraId="528F86F2" w14:textId="77777777" w:rsidR="0046679A" w:rsidRPr="001274F7" w:rsidRDefault="0046679A" w:rsidP="0046679A">
                            <w:pPr>
                              <w:spacing w:line="240" w:lineRule="exact"/>
                              <w:ind w:left="180" w:hangingChars="100" w:hanging="180"/>
                              <w:rPr>
                                <w:rFonts w:ascii="BIZ UDPゴシック" w:eastAsia="BIZ UDPゴシック" w:hAnsi="BIZ UDPゴシック"/>
                                <w:sz w:val="18"/>
                              </w:rPr>
                            </w:pPr>
                            <w:r w:rsidRPr="001274F7">
                              <w:rPr>
                                <w:rFonts w:ascii="BIZ UDPゴシック" w:eastAsia="BIZ UDPゴシック" w:hAnsi="BIZ UDPゴシック" w:hint="eastAsia"/>
                                <w:sz w:val="18"/>
                              </w:rPr>
                              <w:t>・十分な空間を確保する方法として、便房や手洗いスペース等の配置を工夫する。</w:t>
                            </w:r>
                          </w:p>
                        </w:txbxContent>
                      </v:textbox>
                    </v:shape>
                  </w:pict>
                </mc:Fallback>
              </mc:AlternateContent>
            </w:r>
          </w:p>
          <w:p w14:paraId="7634CA1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3ABF4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2CA0E7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98EF9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22CA5A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5DC368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240B9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DC9AB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327F4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D0890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2550A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F93B3E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69058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05BB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EF30A1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CD75D5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23A60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A5E7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C18F4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AA283B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7A4C7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88103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E1E27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9B9F80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E6DD82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7090F7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A2A81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1730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B631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82EBD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9EC0A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523B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3D4008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25D81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1DF02E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637E519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465FF5E" w14:textId="77777777" w:rsidTr="0046679A">
        <w:trPr>
          <w:trHeight w:val="13946"/>
        </w:trPr>
        <w:tc>
          <w:tcPr>
            <w:tcW w:w="279" w:type="dxa"/>
            <w:tcBorders>
              <w:top w:val="single" w:sz="4" w:space="0" w:color="auto"/>
              <w:bottom w:val="single" w:sz="4" w:space="0" w:color="auto"/>
            </w:tcBorders>
            <w:shd w:val="clear" w:color="auto" w:fill="7EE68F"/>
          </w:tcPr>
          <w:p w14:paraId="6F37565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8F7DE0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0CE63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1E7BC1E"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g">
                  <w:drawing>
                    <wp:anchor distT="0" distB="0" distL="114300" distR="114300" simplePos="0" relativeHeight="251941100" behindDoc="0" locked="0" layoutInCell="1" allowOverlap="1" wp14:anchorId="20E86F29" wp14:editId="2F49C817">
                      <wp:simplePos x="0" y="0"/>
                      <wp:positionH relativeFrom="column">
                        <wp:posOffset>44923</wp:posOffset>
                      </wp:positionH>
                      <wp:positionV relativeFrom="paragraph">
                        <wp:posOffset>145415</wp:posOffset>
                      </wp:positionV>
                      <wp:extent cx="6028690" cy="7465695"/>
                      <wp:effectExtent l="0" t="0" r="0" b="1905"/>
                      <wp:wrapNone/>
                      <wp:docPr id="984057041" name="グループ化 643" descr="P9215C658T106#y1"/>
                      <wp:cNvGraphicFramePr/>
                      <a:graphic xmlns:a="http://schemas.openxmlformats.org/drawingml/2006/main">
                        <a:graphicData uri="http://schemas.microsoft.com/office/word/2010/wordprocessingGroup">
                          <wpg:wgp>
                            <wpg:cNvGrpSpPr/>
                            <wpg:grpSpPr>
                              <a:xfrm>
                                <a:off x="0" y="0"/>
                                <a:ext cx="6028690" cy="7465695"/>
                                <a:chOff x="0" y="0"/>
                                <a:chExt cx="6028956" cy="7465949"/>
                              </a:xfrm>
                            </wpg:grpSpPr>
                            <wpg:grpSp>
                              <wpg:cNvPr id="612652279" name="グループ化 642"/>
                              <wpg:cNvGrpSpPr/>
                              <wpg:grpSpPr>
                                <a:xfrm>
                                  <a:off x="3357677" y="4513479"/>
                                  <a:ext cx="2539365" cy="2523490"/>
                                  <a:chOff x="0" y="0"/>
                                  <a:chExt cx="2539365" cy="2523490"/>
                                </a:xfrm>
                              </wpg:grpSpPr>
                              <pic:pic xmlns:pic="http://schemas.openxmlformats.org/drawingml/2006/picture">
                                <pic:nvPicPr>
                                  <pic:cNvPr id="327118966" name="Picture 469" descr="図1"/>
                                  <pic:cNvPicPr>
                                    <a:picLocks noChangeAspect="1"/>
                                  </pic:cNvPicPr>
                                </pic:nvPicPr>
                                <pic:blipFill>
                                  <a:blip r:embed="rId395" cstate="email">
                                    <a:extLst>
                                      <a:ext uri="{28A0092B-C50C-407E-A947-70E740481C1C}">
                                        <a14:useLocalDpi xmlns:a14="http://schemas.microsoft.com/office/drawing/2010/main"/>
                                      </a:ext>
                                    </a:extLst>
                                  </a:blip>
                                  <a:srcRect/>
                                  <a:stretch>
                                    <a:fillRect/>
                                  </a:stretch>
                                </pic:blipFill>
                                <pic:spPr bwMode="auto">
                                  <a:xfrm>
                                    <a:off x="0" y="0"/>
                                    <a:ext cx="2539365" cy="2523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513031" name="Freeform 472" descr="25%"/>
                                <wps:cNvSpPr>
                                  <a:spLocks/>
                                </wps:cNvSpPr>
                                <wps:spPr bwMode="auto">
                                  <a:xfrm>
                                    <a:off x="117043" y="124358"/>
                                    <a:ext cx="2304962" cy="2333467"/>
                                  </a:xfrm>
                                  <a:custGeom>
                                    <a:avLst/>
                                    <a:gdLst>
                                      <a:gd name="T0" fmla="*/ 0 w 3630"/>
                                      <a:gd name="T1" fmla="*/ 15 h 3675"/>
                                      <a:gd name="T2" fmla="*/ 0 w 3630"/>
                                      <a:gd name="T3" fmla="*/ 3675 h 3675"/>
                                      <a:gd name="T4" fmla="*/ 3630 w 3630"/>
                                      <a:gd name="T5" fmla="*/ 3675 h 3675"/>
                                      <a:gd name="T6" fmla="*/ 3600 w 3630"/>
                                      <a:gd name="T7" fmla="*/ 15 h 3675"/>
                                      <a:gd name="T8" fmla="*/ 3390 w 3630"/>
                                      <a:gd name="T9" fmla="*/ 15 h 3675"/>
                                      <a:gd name="T10" fmla="*/ 3390 w 3630"/>
                                      <a:gd name="T11" fmla="*/ 3435 h 3675"/>
                                      <a:gd name="T12" fmla="*/ 210 w 3630"/>
                                      <a:gd name="T13" fmla="*/ 3465 h 3675"/>
                                      <a:gd name="T14" fmla="*/ 195 w 3630"/>
                                      <a:gd name="T15" fmla="*/ 0 h 367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630" h="3675">
                                        <a:moveTo>
                                          <a:pt x="0" y="15"/>
                                        </a:moveTo>
                                        <a:lnTo>
                                          <a:pt x="0" y="3675"/>
                                        </a:lnTo>
                                        <a:lnTo>
                                          <a:pt x="3630" y="3675"/>
                                        </a:lnTo>
                                        <a:lnTo>
                                          <a:pt x="3600" y="15"/>
                                        </a:lnTo>
                                        <a:lnTo>
                                          <a:pt x="3390" y="15"/>
                                        </a:lnTo>
                                        <a:lnTo>
                                          <a:pt x="3390" y="3435"/>
                                        </a:lnTo>
                                        <a:lnTo>
                                          <a:pt x="210" y="3465"/>
                                        </a:lnTo>
                                        <a:lnTo>
                                          <a:pt x="195" y="0"/>
                                        </a:lnTo>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890560" name="AutoShape 563"/>
                                <wps:cNvSpPr>
                                  <a:spLocks noChangeArrowheads="1"/>
                                </wps:cNvSpPr>
                                <wps:spPr bwMode="auto">
                                  <a:xfrm>
                                    <a:off x="921715" y="563270"/>
                                    <a:ext cx="406384" cy="1231816"/>
                                  </a:xfrm>
                                  <a:prstGeom prst="roundRect">
                                    <a:avLst>
                                      <a:gd name="adj" fmla="val 4015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02250922" name="Line 564"/>
                                <wps:cNvCnPr>
                                  <a:cxnSpLocks noChangeShapeType="1"/>
                                </wps:cNvCnPr>
                                <wps:spPr bwMode="auto">
                                  <a:xfrm flipH="1">
                                    <a:off x="1089965" y="907085"/>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21640602" name="Line 565"/>
                                <wps:cNvCnPr>
                                  <a:cxnSpLocks noChangeShapeType="1"/>
                                </wps:cNvCnPr>
                                <wps:spPr bwMode="auto">
                                  <a:xfrm flipH="1">
                                    <a:off x="1104595" y="958291"/>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50216653" name="Line 566"/>
                                <wps:cNvCnPr>
                                  <a:cxnSpLocks noChangeShapeType="1"/>
                                </wps:cNvCnPr>
                                <wps:spPr bwMode="auto">
                                  <a:xfrm flipH="1">
                                    <a:off x="1016813" y="1097280"/>
                                    <a:ext cx="114296" cy="13969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424972884" name="グループ化 640"/>
                              <wpg:cNvGrpSpPr/>
                              <wpg:grpSpPr>
                                <a:xfrm>
                                  <a:off x="0" y="0"/>
                                  <a:ext cx="6028956" cy="7465949"/>
                                  <a:chOff x="0" y="0"/>
                                  <a:chExt cx="6028956" cy="7465949"/>
                                </a:xfrm>
                              </wpg:grpSpPr>
                              <pic:pic xmlns:pic="http://schemas.openxmlformats.org/drawingml/2006/picture">
                                <pic:nvPicPr>
                                  <pic:cNvPr id="2005888368" name="Picture 468"/>
                                  <pic:cNvPicPr>
                                    <a:picLocks noChangeAspect="1"/>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438912" y="4513479"/>
                                    <a:ext cx="2742565" cy="2550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79405259" name="Freeform 471" descr="25%"/>
                                <wps:cNvSpPr>
                                  <a:spLocks/>
                                </wps:cNvSpPr>
                                <wps:spPr bwMode="auto">
                                  <a:xfrm>
                                    <a:off x="607161" y="4645152"/>
                                    <a:ext cx="2456815" cy="2323465"/>
                                  </a:xfrm>
                                  <a:custGeom>
                                    <a:avLst/>
                                    <a:gdLst>
                                      <a:gd name="T0" fmla="*/ 45 w 3870"/>
                                      <a:gd name="T1" fmla="*/ 15 h 3660"/>
                                      <a:gd name="T2" fmla="*/ 270 w 3870"/>
                                      <a:gd name="T3" fmla="*/ 30 h 3660"/>
                                      <a:gd name="T4" fmla="*/ 255 w 3870"/>
                                      <a:gd name="T5" fmla="*/ 3450 h 3660"/>
                                      <a:gd name="T6" fmla="*/ 3645 w 3870"/>
                                      <a:gd name="T7" fmla="*/ 3450 h 3660"/>
                                      <a:gd name="T8" fmla="*/ 3675 w 3870"/>
                                      <a:gd name="T9" fmla="*/ 15 h 3660"/>
                                      <a:gd name="T10" fmla="*/ 3870 w 3870"/>
                                      <a:gd name="T11" fmla="*/ 0 h 3660"/>
                                      <a:gd name="T12" fmla="*/ 3870 w 3870"/>
                                      <a:gd name="T13" fmla="*/ 3660 h 3660"/>
                                      <a:gd name="T14" fmla="*/ 0 w 3870"/>
                                      <a:gd name="T15" fmla="*/ 3660 h 3660"/>
                                      <a:gd name="T16" fmla="*/ 45 w 3870"/>
                                      <a:gd name="T17" fmla="*/ 15 h 3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70" h="3660">
                                        <a:moveTo>
                                          <a:pt x="45" y="15"/>
                                        </a:moveTo>
                                        <a:lnTo>
                                          <a:pt x="270" y="30"/>
                                        </a:lnTo>
                                        <a:lnTo>
                                          <a:pt x="255" y="3450"/>
                                        </a:lnTo>
                                        <a:lnTo>
                                          <a:pt x="3645" y="3450"/>
                                        </a:lnTo>
                                        <a:lnTo>
                                          <a:pt x="3675" y="15"/>
                                        </a:lnTo>
                                        <a:lnTo>
                                          <a:pt x="3870" y="0"/>
                                        </a:lnTo>
                                        <a:lnTo>
                                          <a:pt x="3870" y="3660"/>
                                        </a:lnTo>
                                        <a:lnTo>
                                          <a:pt x="0" y="3660"/>
                                        </a:lnTo>
                                        <a:lnTo>
                                          <a:pt x="4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48175696" name="グループ化 639"/>
                                <wpg:cNvGrpSpPr/>
                                <wpg:grpSpPr>
                                  <a:xfrm>
                                    <a:off x="0" y="0"/>
                                    <a:ext cx="6028956" cy="7465949"/>
                                    <a:chOff x="0" y="0"/>
                                    <a:chExt cx="6028956" cy="7465949"/>
                                  </a:xfrm>
                                </wpg:grpSpPr>
                                <wps:wsp>
                                  <wps:cNvPr id="520772065" name="Freeform 470" descr="25%"/>
                                  <wps:cNvSpPr>
                                    <a:spLocks/>
                                  </wps:cNvSpPr>
                                  <wps:spPr bwMode="auto">
                                    <a:xfrm>
                                      <a:off x="1113182" y="636104"/>
                                      <a:ext cx="2923540" cy="2418715"/>
                                    </a:xfrm>
                                    <a:custGeom>
                                      <a:avLst/>
                                      <a:gdLst>
                                        <a:gd name="T0" fmla="*/ 735 w 4605"/>
                                        <a:gd name="T1" fmla="*/ 15 h 3810"/>
                                        <a:gd name="T2" fmla="*/ 735 w 4605"/>
                                        <a:gd name="T3" fmla="*/ 300 h 3810"/>
                                        <a:gd name="T4" fmla="*/ 255 w 4605"/>
                                        <a:gd name="T5" fmla="*/ 300 h 3810"/>
                                        <a:gd name="T6" fmla="*/ 240 w 4605"/>
                                        <a:gd name="T7" fmla="*/ 3570 h 3810"/>
                                        <a:gd name="T8" fmla="*/ 4410 w 4605"/>
                                        <a:gd name="T9" fmla="*/ 3585 h 3810"/>
                                        <a:gd name="T10" fmla="*/ 4365 w 4605"/>
                                        <a:gd name="T11" fmla="*/ 300 h 3810"/>
                                        <a:gd name="T12" fmla="*/ 3090 w 4605"/>
                                        <a:gd name="T13" fmla="*/ 285 h 3810"/>
                                        <a:gd name="T14" fmla="*/ 3120 w 4605"/>
                                        <a:gd name="T15" fmla="*/ 15 h 3810"/>
                                        <a:gd name="T16" fmla="*/ 4575 w 4605"/>
                                        <a:gd name="T17" fmla="*/ 30 h 3810"/>
                                        <a:gd name="T18" fmla="*/ 4605 w 4605"/>
                                        <a:gd name="T19" fmla="*/ 3810 h 3810"/>
                                        <a:gd name="T20" fmla="*/ 0 w 4605"/>
                                        <a:gd name="T21" fmla="*/ 3795 h 3810"/>
                                        <a:gd name="T22" fmla="*/ 30 w 4605"/>
                                        <a:gd name="T23" fmla="*/ 0 h 3810"/>
                                        <a:gd name="T24" fmla="*/ 735 w 4605"/>
                                        <a:gd name="T25" fmla="*/ 15 h 3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605" h="3810">
                                          <a:moveTo>
                                            <a:pt x="735" y="15"/>
                                          </a:moveTo>
                                          <a:lnTo>
                                            <a:pt x="735" y="300"/>
                                          </a:lnTo>
                                          <a:lnTo>
                                            <a:pt x="255" y="300"/>
                                          </a:lnTo>
                                          <a:lnTo>
                                            <a:pt x="240" y="3570"/>
                                          </a:lnTo>
                                          <a:lnTo>
                                            <a:pt x="4410" y="3585"/>
                                          </a:lnTo>
                                          <a:lnTo>
                                            <a:pt x="4365" y="300"/>
                                          </a:lnTo>
                                          <a:lnTo>
                                            <a:pt x="3090" y="285"/>
                                          </a:lnTo>
                                          <a:lnTo>
                                            <a:pt x="3120" y="15"/>
                                          </a:lnTo>
                                          <a:lnTo>
                                            <a:pt x="4575" y="30"/>
                                          </a:lnTo>
                                          <a:lnTo>
                                            <a:pt x="4605" y="3810"/>
                                          </a:lnTo>
                                          <a:lnTo>
                                            <a:pt x="0" y="3795"/>
                                          </a:lnTo>
                                          <a:lnTo>
                                            <a:pt x="30" y="0"/>
                                          </a:lnTo>
                                          <a:lnTo>
                                            <a:pt x="735" y="15"/>
                                          </a:lnTo>
                                          <a:close/>
                                        </a:path>
                                      </a:pathLst>
                                    </a:custGeom>
                                    <a:pattFill prst="pct25">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467056161" name="グループ化 36"/>
                                  <wpg:cNvGrpSpPr/>
                                  <wpg:grpSpPr>
                                    <a:xfrm>
                                      <a:off x="0" y="0"/>
                                      <a:ext cx="6028956" cy="7465949"/>
                                      <a:chOff x="0" y="0"/>
                                      <a:chExt cx="6028956" cy="7465949"/>
                                    </a:xfrm>
                                  </wpg:grpSpPr>
                                  <wpg:grpSp>
                                    <wpg:cNvPr id="171467537" name="グループ化 35"/>
                                    <wpg:cNvGrpSpPr/>
                                    <wpg:grpSpPr>
                                      <a:xfrm>
                                        <a:off x="0" y="0"/>
                                        <a:ext cx="6028956" cy="7465949"/>
                                        <a:chOff x="0" y="0"/>
                                        <a:chExt cx="6028956" cy="7465949"/>
                                      </a:xfrm>
                                    </wpg:grpSpPr>
                                    <wpg:grpSp>
                                      <wpg:cNvPr id="1315491395" name="グループ化 33"/>
                                      <wpg:cNvGrpSpPr/>
                                      <wpg:grpSpPr>
                                        <a:xfrm>
                                          <a:off x="0" y="0"/>
                                          <a:ext cx="6028956" cy="7465949"/>
                                          <a:chOff x="0" y="0"/>
                                          <a:chExt cx="6028956" cy="7465949"/>
                                        </a:xfrm>
                                      </wpg:grpSpPr>
                                      <wps:wsp>
                                        <wps:cNvPr id="1190202230" name="Text Box 541"/>
                                        <wps:cNvSpPr txBox="1">
                                          <a:spLocks noChangeArrowheads="1"/>
                                        </wps:cNvSpPr>
                                        <wps:spPr bwMode="auto">
                                          <a:xfrm>
                                            <a:off x="4513478" y="7095744"/>
                                            <a:ext cx="118364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27389" w14:textId="77777777" w:rsidR="0046679A"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396F78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wps:txbx>
                                        <wps:bodyPr rot="0" vert="horz" wrap="square" lIns="91440" tIns="45720" rIns="91440" bIns="45720" anchor="t" anchorCtr="0" upright="1">
                                          <a:noAutofit/>
                                        </wps:bodyPr>
                                      </wps:wsp>
                                      <wpg:grpSp>
                                        <wpg:cNvPr id="1084695" name="グループ化 32"/>
                                        <wpg:cNvGrpSpPr/>
                                        <wpg:grpSpPr>
                                          <a:xfrm>
                                            <a:off x="0" y="0"/>
                                            <a:ext cx="6028956" cy="7296856"/>
                                            <a:chOff x="17466" y="0"/>
                                            <a:chExt cx="6029275" cy="7296870"/>
                                          </a:xfrm>
                                        </wpg:grpSpPr>
                                        <wpg:grpSp>
                                          <wpg:cNvPr id="1965540644" name="Group 505"/>
                                          <wpg:cNvGrpSpPr>
                                            <a:grpSpLocks/>
                                          </wpg:cNvGrpSpPr>
                                          <wpg:grpSpPr bwMode="auto">
                                            <a:xfrm>
                                              <a:off x="1290119" y="334978"/>
                                              <a:ext cx="2581275" cy="180970"/>
                                              <a:chOff x="2520" y="3555"/>
                                              <a:chExt cx="4065" cy="285"/>
                                            </a:xfrm>
                                          </wpg:grpSpPr>
                                          <wps:wsp>
                                            <wps:cNvPr id="1530684192" name="AutoShape 476"/>
                                            <wps:cNvCnPr>
                                              <a:cxnSpLocks noChangeShapeType="1"/>
                                            </wps:cNvCnPr>
                                            <wps:spPr bwMode="auto">
                                              <a:xfrm flipV="1">
                                                <a:off x="2520"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6386229" name="AutoShape 477"/>
                                            <wps:cNvCnPr>
                                              <a:cxnSpLocks noChangeShapeType="1"/>
                                            </wps:cNvCnPr>
                                            <wps:spPr bwMode="auto">
                                              <a:xfrm>
                                                <a:off x="2520" y="3555"/>
                                                <a:ext cx="40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1928773" name="AutoShape 478"/>
                                            <wps:cNvCnPr>
                                              <a:cxnSpLocks noChangeShapeType="1"/>
                                            </wps:cNvCnPr>
                                            <wps:spPr bwMode="auto">
                                              <a:xfrm flipV="1">
                                                <a:off x="6584" y="3555"/>
                                                <a:ext cx="0" cy="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7861405" name="Group 508"/>
                                          <wpg:cNvGrpSpPr>
                                            <a:grpSpLocks/>
                                          </wpg:cNvGrpSpPr>
                                          <wpg:grpSpPr bwMode="auto">
                                            <a:xfrm rot="16200000">
                                              <a:off x="-114796" y="1781904"/>
                                              <a:ext cx="2099228" cy="190500"/>
                                              <a:chOff x="2778" y="3554"/>
                                              <a:chExt cx="3807" cy="300"/>
                                            </a:xfrm>
                                          </wpg:grpSpPr>
                                          <wps:wsp>
                                            <wps:cNvPr id="1222992194" name="AutoShape 509"/>
                                            <wps:cNvCnPr>
                                              <a:cxnSpLocks noChangeShapeType="1"/>
                                            </wps:cNvCnPr>
                                            <wps:spPr bwMode="auto">
                                              <a:xfrm rot="5400000" flipH="1" flipV="1">
                                                <a:off x="2628" y="3704"/>
                                                <a:ext cx="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4562083" name="AutoShape 510"/>
                                            <wps:cNvCnPr>
                                              <a:cxnSpLocks noChangeShapeType="1"/>
                                            </wps:cNvCnPr>
                                            <wps:spPr bwMode="auto">
                                              <a:xfrm rot="5400000" flipV="1">
                                                <a:off x="4682" y="1652"/>
                                                <a:ext cx="0" cy="380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0735230" name="AutoShape 511"/>
                                            <wps:cNvCnPr>
                                              <a:cxnSpLocks noChangeShapeType="1"/>
                                            </wps:cNvCnPr>
                                            <wps:spPr bwMode="auto">
                                              <a:xfrm rot="5400000" flipH="1" flipV="1">
                                                <a:off x="6442" y="3697"/>
                                                <a:ext cx="2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84330438" name="Text Box 480"/>
                                          <wps:cNvSpPr txBox="1">
                                            <a:spLocks noChangeArrowheads="1"/>
                                          </wps:cNvSpPr>
                                          <wps:spPr bwMode="auto">
                                            <a:xfrm>
                                              <a:off x="4300396" y="1720158"/>
                                              <a:ext cx="1392582" cy="472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9ACF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582DB1D5"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C0C2F70"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986217886" name="AutoShape 507"/>
                                          <wps:cNvCnPr>
                                            <a:cxnSpLocks noChangeShapeType="1"/>
                                          </wps:cNvCnPr>
                                          <wps:spPr bwMode="auto">
                                            <a:xfrm flipH="1" flipV="1">
                                              <a:off x="3870357" y="1634150"/>
                                              <a:ext cx="753110" cy="7848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355701" name="Line 494"/>
                                          <wps:cNvCnPr>
                                            <a:cxnSpLocks noChangeShapeType="1"/>
                                          </wps:cNvCnPr>
                                          <wps:spPr bwMode="auto">
                                            <a:xfrm>
                                              <a:off x="3281882" y="882713"/>
                                              <a:ext cx="1119498" cy="16372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2485051" name="Line 551"/>
                                          <wps:cNvCnPr>
                                            <a:cxnSpLocks noChangeShapeType="1"/>
                                          </wps:cNvCnPr>
                                          <wps:spPr bwMode="auto">
                                            <a:xfrm>
                                              <a:off x="2095625" y="4839849"/>
                                              <a:ext cx="0" cy="774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5121430" name="AutoShape 571"/>
                                          <wps:cNvCnPr>
                                            <a:cxnSpLocks noChangeShapeType="1"/>
                                          </wps:cNvCnPr>
                                          <wps:spPr bwMode="auto">
                                            <a:xfrm>
                                              <a:off x="2018670" y="5650134"/>
                                              <a:ext cx="0" cy="11016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566" name="Text Box 5"/>
                                          <wps:cNvSpPr txBox="1">
                                            <a:spLocks noChangeArrowheads="1"/>
                                          </wps:cNvSpPr>
                                          <wps:spPr bwMode="auto">
                                            <a:xfrm>
                                              <a:off x="1525256" y="4079358"/>
                                              <a:ext cx="457835" cy="372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F8434"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B0F85C7" w14:textId="77777777" w:rsidR="0046679A" w:rsidRPr="00C80B12" w:rsidRDefault="0046679A" w:rsidP="0046679A">
                                                <w:pPr>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515041239" name="Text Box 5"/>
                                          <wps:cNvSpPr txBox="1">
                                            <a:spLocks noChangeArrowheads="1"/>
                                          </wps:cNvSpPr>
                                          <wps:spPr bwMode="auto">
                                            <a:xfrm>
                                              <a:off x="4495046" y="4114800"/>
                                              <a:ext cx="531770" cy="340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E05D"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20830BF4" w14:textId="77777777" w:rsidR="0046679A" w:rsidRPr="00C80B12" w:rsidRDefault="0046679A" w:rsidP="0046679A">
                                                <w:pPr>
                                                  <w:spacing w:line="160" w:lineRule="exact"/>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520413984" name="Rectangle 567"/>
                                          <wps:cNvSpPr>
                                            <a:spLocks noChangeArrowheads="1"/>
                                          </wps:cNvSpPr>
                                          <wps:spPr bwMode="auto">
                                            <a:xfrm>
                                              <a:off x="3602867" y="5025379"/>
                                              <a:ext cx="114300" cy="38099"/>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6061668" name="Text Box 541"/>
                                          <wps:cNvSpPr txBox="1">
                                            <a:spLocks noChangeArrowheads="1"/>
                                          </wps:cNvSpPr>
                                          <wps:spPr bwMode="auto">
                                            <a:xfrm>
                                              <a:off x="3743195" y="5124967"/>
                                              <a:ext cx="1773205" cy="279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8ECC"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wps:txbx>
                                          <wps:bodyPr rot="0" vert="horz" wrap="square" lIns="91440" tIns="45720" rIns="91440" bIns="45720" anchor="t" anchorCtr="0" upright="1">
                                            <a:noAutofit/>
                                          </wps:bodyPr>
                                        </wps:wsp>
                                        <wps:wsp>
                                          <wps:cNvPr id="1674069139" name="Line 542"/>
                                          <wps:cNvCnPr>
                                            <a:cxnSpLocks noChangeShapeType="1"/>
                                          </wps:cNvCnPr>
                                          <wps:spPr bwMode="auto">
                                            <a:xfrm flipH="1">
                                              <a:off x="3937844" y="5346777"/>
                                              <a:ext cx="63500" cy="7111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6235832" name="Text Box 543"/>
                                          <wps:cNvSpPr txBox="1">
                                            <a:spLocks noChangeArrowheads="1"/>
                                          </wps:cNvSpPr>
                                          <wps:spPr bwMode="auto">
                                            <a:xfrm>
                                              <a:off x="2199739" y="5446431"/>
                                              <a:ext cx="64516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B8434"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13766590" name="Text Box 544"/>
                                          <wps:cNvSpPr txBox="1">
                                            <a:spLocks noChangeArrowheads="1"/>
                                          </wps:cNvSpPr>
                                          <wps:spPr bwMode="auto">
                                            <a:xfrm>
                                              <a:off x="17466" y="5342316"/>
                                              <a:ext cx="6604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ADBB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215043212" name="Line 545"/>
                                          <wps:cNvCnPr>
                                            <a:cxnSpLocks noChangeShapeType="1"/>
                                          </wps:cNvCnPr>
                                          <wps:spPr bwMode="auto">
                                            <a:xfrm>
                                              <a:off x="936781" y="5383057"/>
                                              <a:ext cx="538480" cy="584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470327" name="Line 546"/>
                                          <wps:cNvCnPr>
                                            <a:cxnSpLocks noChangeShapeType="1"/>
                                          </wps:cNvCnPr>
                                          <wps:spPr bwMode="auto">
                                            <a:xfrm>
                                              <a:off x="2362701" y="5672768"/>
                                              <a:ext cx="165100" cy="342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55409601" name="Text Box 547"/>
                                          <wps:cNvSpPr txBox="1">
                                            <a:spLocks noChangeArrowheads="1"/>
                                          </wps:cNvSpPr>
                                          <wps:spPr bwMode="auto">
                                            <a:xfrm>
                                              <a:off x="1996289" y="6957588"/>
                                              <a:ext cx="925070" cy="279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937A1C"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wps:txbx>
                                          <wps:bodyPr rot="0" vert="horz" wrap="square" lIns="74295" tIns="8890" rIns="74295" bIns="8890" anchor="t" anchorCtr="0" upright="1">
                                            <a:noAutofit/>
                                          </wps:bodyPr>
                                        </wps:wsp>
                                        <wps:wsp>
                                          <wps:cNvPr id="1924093060" name="Text Box 548"/>
                                          <wps:cNvSpPr txBox="1">
                                            <a:spLocks noChangeArrowheads="1"/>
                                          </wps:cNvSpPr>
                                          <wps:spPr bwMode="auto">
                                            <a:xfrm>
                                              <a:off x="1796860" y="5043552"/>
                                              <a:ext cx="1003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48F0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wps:txbx>
                                          <wps:bodyPr rot="0" vert="horz" wrap="square" lIns="91440" tIns="45720" rIns="91440" bIns="45720" anchor="t" anchorCtr="0" upright="1">
                                            <a:noAutofit/>
                                          </wps:bodyPr>
                                        </wps:wsp>
                                        <wps:wsp>
                                          <wps:cNvPr id="15357445" name="Text Box 549"/>
                                          <wps:cNvSpPr txBox="1">
                                            <a:spLocks noChangeArrowheads="1"/>
                                          </wps:cNvSpPr>
                                          <wps:spPr bwMode="auto">
                                            <a:xfrm>
                                              <a:off x="668457" y="5132487"/>
                                              <a:ext cx="1315085" cy="26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412F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332789114" name="Line 550"/>
                                          <wps:cNvCnPr>
                                            <a:cxnSpLocks noChangeShapeType="1"/>
                                          </wps:cNvCnPr>
                                          <wps:spPr bwMode="auto">
                                            <a:xfrm>
                                              <a:off x="479580" y="5573180"/>
                                              <a:ext cx="774700" cy="41908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0499882" name="Text Box 553"/>
                                          <wps:cNvSpPr txBox="1">
                                            <a:spLocks noChangeArrowheads="1"/>
                                          </wps:cNvSpPr>
                                          <wps:spPr bwMode="auto">
                                            <a:xfrm>
                                              <a:off x="1354978" y="6576738"/>
                                              <a:ext cx="8001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891DE"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wps:txbx>
                                          <wps:bodyPr rot="0" vert="horz" wrap="square" lIns="91440" tIns="45720" rIns="91440" bIns="45720" anchor="t" anchorCtr="0" upright="1">
                                            <a:noAutofit/>
                                          </wps:bodyPr>
                                        </wps:wsp>
                                        <wps:wsp>
                                          <wps:cNvPr id="1739131166" name="Text Box 555"/>
                                          <wps:cNvSpPr txBox="1">
                                            <a:spLocks noChangeArrowheads="1"/>
                                          </wps:cNvSpPr>
                                          <wps:spPr bwMode="auto">
                                            <a:xfrm>
                                              <a:off x="5033313" y="5369411"/>
                                              <a:ext cx="593725" cy="345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58631"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917063901" name="Line 556"/>
                                          <wps:cNvCnPr>
                                            <a:cxnSpLocks noChangeShapeType="1"/>
                                          </wps:cNvCnPr>
                                          <wps:spPr bwMode="auto">
                                            <a:xfrm flipV="1">
                                              <a:off x="4644015" y="5550480"/>
                                              <a:ext cx="490931" cy="16467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5411498" name="Text Box 558"/>
                                          <wps:cNvSpPr txBox="1">
                                            <a:spLocks noChangeArrowheads="1"/>
                                          </wps:cNvSpPr>
                                          <wps:spPr bwMode="auto">
                                            <a:xfrm>
                                              <a:off x="3141139" y="7026195"/>
                                              <a:ext cx="967254" cy="27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9A87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wps:txbx>
                                          <wps:bodyPr rot="0" vert="horz" wrap="square" lIns="74295" tIns="8890" rIns="74295" bIns="8890" anchor="t" anchorCtr="0" upright="1">
                                            <a:noAutofit/>
                                          </wps:bodyPr>
                                        </wps:wsp>
                                        <wps:wsp>
                                          <wps:cNvPr id="922503921" name="Line 561"/>
                                          <wps:cNvCnPr>
                                            <a:cxnSpLocks noChangeShapeType="1"/>
                                          </wps:cNvCnPr>
                                          <wps:spPr bwMode="auto">
                                            <a:xfrm flipV="1">
                                              <a:off x="3725088" y="4667767"/>
                                              <a:ext cx="217371" cy="36858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314572" name="AutoShape 573"/>
                                          <wps:cNvCnPr>
                                            <a:cxnSpLocks noChangeShapeType="1"/>
                                          </wps:cNvCnPr>
                                          <wps:spPr bwMode="auto">
                                            <a:xfrm flipH="1">
                                              <a:off x="1565997" y="5265362"/>
                                              <a:ext cx="302895" cy="5384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785986" name="Line 506"/>
                                          <wps:cNvCnPr>
                                            <a:cxnSpLocks noChangeShapeType="1"/>
                                          </wps:cNvCnPr>
                                          <wps:spPr bwMode="auto">
                                            <a:xfrm flipH="1">
                                              <a:off x="3530852" y="669956"/>
                                              <a:ext cx="323850" cy="3238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074259" name="Line 498"/>
                                          <wps:cNvCnPr>
                                            <a:cxnSpLocks noChangeShapeType="1"/>
                                          </wps:cNvCnPr>
                                          <wps:spPr bwMode="auto">
                                            <a:xfrm flipV="1">
                                              <a:off x="3096285" y="181069"/>
                                              <a:ext cx="647700" cy="4870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4561176" name="Line 486"/>
                                          <wps:cNvCnPr>
                                            <a:cxnSpLocks noChangeShapeType="1"/>
                                          </wps:cNvCnPr>
                                          <wps:spPr bwMode="auto">
                                            <a:xfrm flipH="1">
                                              <a:off x="1425921" y="1996289"/>
                                              <a:ext cx="576261" cy="5496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2887618" name="Line 488"/>
                                          <wps:cNvCnPr>
                                            <a:cxnSpLocks noChangeShapeType="1"/>
                                          </wps:cNvCnPr>
                                          <wps:spPr bwMode="auto">
                                            <a:xfrm flipH="1">
                                              <a:off x="1498349" y="1086416"/>
                                              <a:ext cx="495300" cy="13525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8254209" name="Line 489"/>
                                          <wps:cNvCnPr>
                                            <a:cxnSpLocks noChangeShapeType="1"/>
                                          </wps:cNvCnPr>
                                          <wps:spPr bwMode="auto">
                                            <a:xfrm flipH="1">
                                              <a:off x="1394234" y="1788059"/>
                                              <a:ext cx="552774" cy="4066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0061272" name="Line 491"/>
                                          <wps:cNvCnPr>
                                            <a:cxnSpLocks noChangeShapeType="1"/>
                                          </wps:cNvCnPr>
                                          <wps:spPr bwMode="auto">
                                            <a:xfrm flipH="1" flipV="1">
                                              <a:off x="3648547" y="1086416"/>
                                              <a:ext cx="758825" cy="476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1246017" name="Line 492"/>
                                          <wps:cNvCnPr>
                                            <a:cxnSpLocks noChangeShapeType="1"/>
                                          </wps:cNvCnPr>
                                          <wps:spPr bwMode="auto">
                                            <a:xfrm flipH="1" flipV="1">
                                              <a:off x="3603280" y="1244851"/>
                                              <a:ext cx="774670" cy="496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0743008" name="Line 497"/>
                                          <wps:cNvCnPr>
                                            <a:cxnSpLocks noChangeShapeType="1"/>
                                          </wps:cNvCnPr>
                                          <wps:spPr bwMode="auto">
                                            <a:xfrm flipH="1">
                                              <a:off x="1371600" y="1308226"/>
                                              <a:ext cx="609600" cy="3555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9643403" name="Text Box 479"/>
                                          <wps:cNvSpPr txBox="1">
                                            <a:spLocks noChangeArrowheads="1"/>
                                          </wps:cNvSpPr>
                                          <wps:spPr bwMode="auto">
                                            <a:xfrm>
                                              <a:off x="3829616" y="488887"/>
                                              <a:ext cx="1987550" cy="240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8B750"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汚物流し（オストメイト用）</w:t>
                                                </w:r>
                                              </w:p>
                                            </w:txbxContent>
                                          </wps:txbx>
                                          <wps:bodyPr rot="0" vert="horz" wrap="square" lIns="91440" tIns="45720" rIns="91440" bIns="45720" anchor="t" anchorCtr="0" upright="1">
                                            <a:noAutofit/>
                                          </wps:bodyPr>
                                        </wps:wsp>
                                        <wps:wsp>
                                          <wps:cNvPr id="992166200" name="Text Box 499"/>
                                          <wps:cNvSpPr txBox="1">
                                            <a:spLocks noChangeArrowheads="1"/>
                                          </wps:cNvSpPr>
                                          <wps:spPr bwMode="auto">
                                            <a:xfrm>
                                              <a:off x="3562539" y="0"/>
                                              <a:ext cx="1010193" cy="26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D5C48"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標識［12］参照</w:t>
                                                </w:r>
                                              </w:p>
                                            </w:txbxContent>
                                          </wps:txbx>
                                          <wps:bodyPr rot="0" vert="horz" wrap="square" lIns="91440" tIns="45720" rIns="91440" bIns="45720" anchor="t" anchorCtr="0" upright="1">
                                            <a:noAutofit/>
                                          </wps:bodyPr>
                                        </wps:wsp>
                                        <wps:wsp>
                                          <wps:cNvPr id="2133821959" name="Text Box 480"/>
                                          <wps:cNvSpPr txBox="1">
                                            <a:spLocks noChangeArrowheads="1"/>
                                          </wps:cNvSpPr>
                                          <wps:spPr bwMode="auto">
                                            <a:xfrm>
                                              <a:off x="4304923" y="1190531"/>
                                              <a:ext cx="1180379" cy="464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0C3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6B93E74F"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241DB41E"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wps:txbx>
                                          <wps:bodyPr rot="0" vert="horz" wrap="square" lIns="91440" tIns="45720" rIns="91440" bIns="45720" anchor="t" anchorCtr="0" upright="1">
                                            <a:noAutofit/>
                                          </wps:bodyPr>
                                        </wps:wsp>
                                        <wps:wsp>
                                          <wps:cNvPr id="1275444686" name="Text Box 482"/>
                                          <wps:cNvSpPr txBox="1">
                                            <a:spLocks noChangeArrowheads="1"/>
                                          </wps:cNvSpPr>
                                          <wps:spPr bwMode="auto">
                                            <a:xfrm>
                                              <a:off x="4295870" y="986828"/>
                                              <a:ext cx="87630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91A3D"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wps:txbx>
                                          <wps:bodyPr rot="0" vert="horz" wrap="square" lIns="91440" tIns="45720" rIns="91440" bIns="45720" anchor="t" anchorCtr="0" upright="1">
                                            <a:noAutofit/>
                                          </wps:bodyPr>
                                        </wps:wsp>
                                        <wps:wsp>
                                          <wps:cNvPr id="2055750790" name="Text Box 483"/>
                                          <wps:cNvSpPr txBox="1">
                                            <a:spLocks noChangeArrowheads="1"/>
                                          </wps:cNvSpPr>
                                          <wps:spPr bwMode="auto">
                                            <a:xfrm>
                                              <a:off x="1887647" y="1647730"/>
                                              <a:ext cx="1244600" cy="237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51199"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901761614" name="Text Box 484"/>
                                          <wps:cNvSpPr txBox="1">
                                            <a:spLocks noChangeArrowheads="1"/>
                                          </wps:cNvSpPr>
                                          <wps:spPr bwMode="auto">
                                            <a:xfrm>
                                              <a:off x="1267233" y="4473184"/>
                                              <a:ext cx="1823680" cy="409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5CE4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987D4A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wps:txbx>
                                          <wps:bodyPr rot="0" vert="horz" wrap="square" lIns="91440" tIns="45720" rIns="91440" bIns="45720" anchor="t" anchorCtr="0" upright="1">
                                            <a:noAutofit/>
                                          </wps:bodyPr>
                                        </wps:wsp>
                                        <wps:wsp>
                                          <wps:cNvPr id="1662449634" name="Text Box 487"/>
                                          <wps:cNvSpPr txBox="1">
                                            <a:spLocks noChangeArrowheads="1"/>
                                          </wps:cNvSpPr>
                                          <wps:spPr bwMode="auto">
                                            <a:xfrm>
                                              <a:off x="1923862" y="905347"/>
                                              <a:ext cx="903733"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562FD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wps:txbx>
                                          <wps:bodyPr rot="0" vert="horz" wrap="square" lIns="91440" tIns="45720" rIns="91440" bIns="45720" anchor="t" anchorCtr="0" upright="1">
                                            <a:noAutofit/>
                                          </wps:bodyPr>
                                        </wps:wsp>
                                        <wps:wsp>
                                          <wps:cNvPr id="430284674" name="Text Box 490"/>
                                          <wps:cNvSpPr txBox="1">
                                            <a:spLocks noChangeArrowheads="1"/>
                                          </wps:cNvSpPr>
                                          <wps:spPr bwMode="auto">
                                            <a:xfrm>
                                              <a:off x="1923863" y="1885502"/>
                                              <a:ext cx="660400" cy="218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8BBA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wps:txbx>
                                          <wps:bodyPr rot="0" vert="horz" wrap="square" lIns="91440" tIns="45720" rIns="91440" bIns="45720" anchor="t" anchorCtr="0" upright="1">
                                            <a:noAutofit/>
                                          </wps:bodyPr>
                                        </wps:wsp>
                                        <wps:wsp>
                                          <wps:cNvPr id="1893592185" name="Text Box 496"/>
                                          <wps:cNvSpPr txBox="1">
                                            <a:spLocks noChangeArrowheads="1"/>
                                          </wps:cNvSpPr>
                                          <wps:spPr bwMode="auto">
                                            <a:xfrm>
                                              <a:off x="1923863" y="1163370"/>
                                              <a:ext cx="1308546" cy="515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234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43FF309" w14:textId="77777777" w:rsidR="0046679A" w:rsidRPr="00C80B12" w:rsidRDefault="0046679A" w:rsidP="0046679A">
                                                <w:pPr>
                                                  <w:spacing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663798546" name="Text Box 500"/>
                                          <wps:cNvSpPr txBox="1">
                                            <a:spLocks noChangeArrowheads="1"/>
                                          </wps:cNvSpPr>
                                          <wps:spPr bwMode="auto">
                                            <a:xfrm>
                                              <a:off x="4549367" y="2308634"/>
                                              <a:ext cx="1219200" cy="236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5D13F"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wps:txbx>
                                          <wps:bodyPr rot="0" vert="horz" wrap="square" lIns="91440" tIns="45720" rIns="91440" bIns="45720" anchor="t" anchorCtr="0" upright="1">
                                            <a:noAutofit/>
                                          </wps:bodyPr>
                                        </wps:wsp>
                                        <wps:wsp>
                                          <wps:cNvPr id="1047746867" name="Text Box 502"/>
                                          <wps:cNvSpPr txBox="1">
                                            <a:spLocks noChangeArrowheads="1"/>
                                          </wps:cNvSpPr>
                                          <wps:spPr bwMode="auto">
                                            <a:xfrm>
                                              <a:off x="4092167" y="2978590"/>
                                              <a:ext cx="478291" cy="278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D2787"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wps:txbx>
                                          <wps:bodyPr rot="0" vert="horz" wrap="square" lIns="91440" tIns="45720" rIns="91440" bIns="45720" anchor="t" anchorCtr="0" upright="1">
                                            <a:noAutofit/>
                                          </wps:bodyPr>
                                        </wps:wsp>
                                        <wps:wsp>
                                          <wps:cNvPr id="696966076" name="Text Box 5"/>
                                          <wps:cNvSpPr txBox="1">
                                            <a:spLocks noChangeArrowheads="1"/>
                                          </wps:cNvSpPr>
                                          <wps:spPr bwMode="auto">
                                            <a:xfrm>
                                              <a:off x="2263367" y="131275"/>
                                              <a:ext cx="944489" cy="220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C879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wps:txbx>
                                          <wps:bodyPr rot="0" vert="horz" wrap="square" lIns="91440" tIns="45720" rIns="91440" bIns="45720" anchor="t" anchorCtr="0" upright="1">
                                            <a:noAutofit/>
                                          </wps:bodyPr>
                                        </wps:wsp>
                                        <wps:wsp>
                                          <wps:cNvPr id="696096088" name="Text Box 5"/>
                                          <wps:cNvSpPr txBox="1">
                                            <a:spLocks noChangeArrowheads="1"/>
                                          </wps:cNvSpPr>
                                          <wps:spPr bwMode="auto">
                                            <a:xfrm>
                                              <a:off x="230863" y="1647730"/>
                                              <a:ext cx="701041" cy="341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00D2B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220cm程度</w:t>
                                                </w:r>
                                              </w:p>
                                            </w:txbxContent>
                                          </wps:txbx>
                                          <wps:bodyPr rot="0" vert="horz" wrap="square" lIns="91440" tIns="45720" rIns="91440" bIns="45720" anchor="t" anchorCtr="0" upright="1">
                                            <a:noAutofit/>
                                          </wps:bodyPr>
                                        </wps:wsp>
                                        <wps:wsp>
                                          <wps:cNvPr id="1601564832" name="Rectangle 515"/>
                                          <wps:cNvSpPr>
                                            <a:spLocks noChangeArrowheads="1"/>
                                          </wps:cNvSpPr>
                                          <wps:spPr bwMode="auto">
                                            <a:xfrm>
                                              <a:off x="755965" y="3648547"/>
                                              <a:ext cx="355600" cy="355591"/>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76120303" name="Text Box 516"/>
                                          <wps:cNvSpPr txBox="1">
                                            <a:spLocks noChangeArrowheads="1"/>
                                          </wps:cNvSpPr>
                                          <wps:spPr bwMode="auto">
                                            <a:xfrm>
                                              <a:off x="1054729"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A4DA0"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wps:txbx>
                                          <wps:bodyPr rot="0" vert="horz" wrap="square" lIns="91440" tIns="45720" rIns="91440" bIns="45720" anchor="t" anchorCtr="0" upright="1">
                                            <a:noAutofit/>
                                          </wps:bodyPr>
                                        </wps:wsp>
                                        <wps:wsp>
                                          <wps:cNvPr id="885237308" name="Text Box 517"/>
                                          <wps:cNvSpPr txBox="1">
                                            <a:spLocks noChangeArrowheads="1"/>
                                          </wps:cNvSpPr>
                                          <wps:spPr bwMode="auto">
                                            <a:xfrm>
                                              <a:off x="371192" y="3680234"/>
                                              <a:ext cx="452120"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2F27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wps:txbx>
                                          <wps:bodyPr rot="0" vert="horz" wrap="square" lIns="91440" tIns="45720" rIns="91440" bIns="45720" anchor="t" anchorCtr="0" upright="1">
                                            <a:noAutofit/>
                                          </wps:bodyPr>
                                        </wps:wsp>
                                        <wps:wsp>
                                          <wps:cNvPr id="1751161878" name="Text Box 484"/>
                                          <wps:cNvSpPr txBox="1">
                                            <a:spLocks noChangeArrowheads="1"/>
                                          </wps:cNvSpPr>
                                          <wps:spPr bwMode="auto">
                                            <a:xfrm>
                                              <a:off x="3910684" y="4491225"/>
                                              <a:ext cx="1823680" cy="441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614E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03C168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920021780" name="Line 493"/>
                                          <wps:cNvCnPr>
                                            <a:cxnSpLocks noChangeShapeType="1"/>
                                          </wps:cNvCnPr>
                                          <wps:spPr bwMode="auto">
                                            <a:xfrm flipH="1" flipV="1">
                                              <a:off x="3806982" y="1425921"/>
                                              <a:ext cx="530225" cy="4222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6540221" name="直線コネクタ 1042385558"/>
                                          <wps:cNvCnPr/>
                                          <wps:spPr>
                                            <a:xfrm flipV="1">
                                              <a:off x="5042368" y="6473934"/>
                                              <a:ext cx="219075" cy="609584"/>
                                            </a:xfrm>
                                            <a:prstGeom prst="line">
                                              <a:avLst/>
                                            </a:prstGeom>
                                            <a:noFill/>
                                            <a:ln w="9525" cap="flat" cmpd="sng" algn="ctr">
                                              <a:solidFill>
                                                <a:sysClr val="windowText" lastClr="000000">
                                                  <a:shade val="95000"/>
                                                  <a:satMod val="105000"/>
                                                </a:sysClr>
                                              </a:solidFill>
                                              <a:prstDash val="solid"/>
                                            </a:ln>
                                            <a:effectLst/>
                                          </wps:spPr>
                                          <wps:bodyPr/>
                                        </wps:wsp>
                                        <wps:wsp>
                                          <wps:cNvPr id="443315482" name="Text Box 541"/>
                                          <wps:cNvSpPr txBox="1">
                                            <a:spLocks noChangeArrowheads="1"/>
                                          </wps:cNvSpPr>
                                          <wps:spPr bwMode="auto">
                                            <a:xfrm>
                                              <a:off x="2620811" y="2417270"/>
                                              <a:ext cx="1276350" cy="344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2214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5AA3A74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wps:txbx>
                                          <wps:bodyPr rot="0" vert="horz" wrap="square" lIns="91440" tIns="45720" rIns="91440" bIns="45720" anchor="t" anchorCtr="0" upright="1">
                                            <a:noAutofit/>
                                          </wps:bodyPr>
                                        </wps:wsp>
                                        <wps:wsp>
                                          <wps:cNvPr id="261161303" name="Text Box 484"/>
                                          <wps:cNvSpPr txBox="1">
                                            <a:spLocks noChangeArrowheads="1"/>
                                          </wps:cNvSpPr>
                                          <wps:spPr bwMode="auto">
                                            <a:xfrm>
                                              <a:off x="4223131" y="2448957"/>
                                              <a:ext cx="1823610" cy="37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5F6E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C5DE99D"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wps:txbx>
                                          <wps:bodyPr rot="0" vert="horz" wrap="square" lIns="91440" tIns="45720" rIns="91440" bIns="45720" anchor="t" anchorCtr="0" upright="1">
                                            <a:noAutofit/>
                                          </wps:bodyPr>
                                        </wps:wsp>
                                        <wps:wsp>
                                          <wps:cNvPr id="1795474148" name="直線コネクタ 507876912"/>
                                          <wps:cNvCnPr/>
                                          <wps:spPr>
                                            <a:xfrm>
                                              <a:off x="2095625" y="6229556"/>
                                              <a:ext cx="0" cy="769936"/>
                                            </a:xfrm>
                                            <a:prstGeom prst="line">
                                              <a:avLst/>
                                            </a:prstGeom>
                                            <a:noFill/>
                                            <a:ln w="9525" cap="flat" cmpd="sng" algn="ctr">
                                              <a:solidFill>
                                                <a:sysClr val="windowText" lastClr="000000"/>
                                              </a:solidFill>
                                              <a:prstDash val="solid"/>
                                              <a:miter lim="800000"/>
                                            </a:ln>
                                            <a:effectLst/>
                                          </wps:spPr>
                                          <wps:bodyPr/>
                                        </wps:wsp>
                                        <wps:wsp>
                                          <wps:cNvPr id="1244018103" name="直線コネクタ 1225554148"/>
                                          <wps:cNvCnPr/>
                                          <wps:spPr>
                                            <a:xfrm>
                                              <a:off x="3238083" y="5885458"/>
                                              <a:ext cx="102870" cy="0"/>
                                            </a:xfrm>
                                            <a:prstGeom prst="line">
                                              <a:avLst/>
                                            </a:prstGeom>
                                            <a:noFill/>
                                            <a:ln w="9525" cap="flat" cmpd="sng" algn="ctr">
                                              <a:solidFill>
                                                <a:sysClr val="windowText" lastClr="000000"/>
                                              </a:solidFill>
                                              <a:prstDash val="solid"/>
                                              <a:miter lim="800000"/>
                                            </a:ln>
                                            <a:effectLst/>
                                          </wps:spPr>
                                          <wps:bodyPr/>
                                        </wps:wsp>
                                        <wps:wsp>
                                          <wps:cNvPr id="1035104998" name="直線コネクタ 201769816"/>
                                          <wps:cNvCnPr/>
                                          <wps:spPr>
                                            <a:xfrm>
                                              <a:off x="3245255" y="5885458"/>
                                              <a:ext cx="0" cy="1195674"/>
                                            </a:xfrm>
                                            <a:prstGeom prst="line">
                                              <a:avLst/>
                                            </a:prstGeom>
                                            <a:noFill/>
                                            <a:ln w="9525" cap="flat" cmpd="sng" algn="ctr">
                                              <a:solidFill>
                                                <a:sysClr val="windowText" lastClr="000000"/>
                                              </a:solidFill>
                                              <a:prstDash val="solid"/>
                                              <a:miter lim="800000"/>
                                            </a:ln>
                                            <a:effectLst/>
                                          </wps:spPr>
                                          <wps:bodyPr/>
                                        </wps:wsp>
                                        <wps:wsp>
                                          <wps:cNvPr id="1542457727" name="Line 554"/>
                                          <wps:cNvCnPr>
                                            <a:cxnSpLocks noChangeShapeType="1"/>
                                          </wps:cNvCnPr>
                                          <wps:spPr bwMode="auto">
                                            <a:xfrm flipV="1">
                                              <a:off x="1584104" y="6415152"/>
                                              <a:ext cx="215900" cy="22224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7003263" name="Arc 559"/>
                                          <wps:cNvSpPr>
                                            <a:spLocks/>
                                          </wps:cNvSpPr>
                                          <wps:spPr bwMode="auto">
                                            <a:xfrm rot="5400000" flipH="1" flipV="1">
                                              <a:off x="4821277" y="5848079"/>
                                              <a:ext cx="431789" cy="4191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5875">
                                              <a:solidFill>
                                                <a:srgbClr val="000000"/>
                                              </a:solidFill>
                                              <a:prstDash val="sysDot"/>
                                              <a:round/>
                                              <a:headEnd type="triangle" w="sm" len="sm"/>
                                              <a:tailEnd type="triangl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76788071" name="Line 503"/>
                                          <wps:cNvCnPr>
                                            <a:cxnSpLocks noChangeShapeType="1"/>
                                          </wps:cNvCnPr>
                                          <wps:spPr bwMode="auto">
                                            <a:xfrm>
                                              <a:off x="4074060" y="2448962"/>
                                              <a:ext cx="202920" cy="5574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9742820" name="Oval 568"/>
                                          <wps:cNvSpPr>
                                            <a:spLocks noChangeArrowheads="1"/>
                                          </wps:cNvSpPr>
                                          <wps:spPr bwMode="auto">
                                            <a:xfrm>
                                              <a:off x="2068599" y="5621969"/>
                                              <a:ext cx="50800" cy="50799"/>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03330811" name="Rectangle 495"/>
                                          <wps:cNvSpPr>
                                            <a:spLocks noChangeArrowheads="1"/>
                                          </wps:cNvSpPr>
                                          <wps:spPr bwMode="auto">
                                            <a:xfrm>
                                              <a:off x="2829208" y="669956"/>
                                              <a:ext cx="381000" cy="63498"/>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g:grpSp>
                                    <wpg:grpSp>
                                      <wpg:cNvPr id="1936773538" name="グループ化 34"/>
                                      <wpg:cNvGrpSpPr/>
                                      <wpg:grpSpPr>
                                        <a:xfrm>
                                          <a:off x="1999622" y="5039249"/>
                                          <a:ext cx="1444890" cy="1740535"/>
                                          <a:chOff x="0" y="0"/>
                                          <a:chExt cx="1444890" cy="1740535"/>
                                        </a:xfrm>
                                      </wpg:grpSpPr>
                                      <wps:wsp>
                                        <wps:cNvPr id="754751128" name="AutoShape 569"/>
                                        <wps:cNvCnPr>
                                          <a:cxnSpLocks noChangeShapeType="1"/>
                                        </wps:cNvCnPr>
                                        <wps:spPr bwMode="auto">
                                          <a:xfrm>
                                            <a:off x="1322070" y="0"/>
                                            <a:ext cx="0" cy="1740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0762051" name="Line 557"/>
                                        <wps:cNvCnPr>
                                          <a:cxnSpLocks noChangeShapeType="1"/>
                                        </wps:cNvCnPr>
                                        <wps:spPr bwMode="auto">
                                          <a:xfrm flipH="1">
                                            <a:off x="1329690" y="3810"/>
                                            <a:ext cx="1152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79399134" name="Line 570"/>
                                        <wps:cNvCnPr>
                                          <a:cxnSpLocks noChangeShapeType="1"/>
                                        </wps:cNvCnPr>
                                        <wps:spPr bwMode="auto">
                                          <a:xfrm flipH="1">
                                            <a:off x="1318260" y="1733550"/>
                                            <a:ext cx="11811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8885803" name="直線コネクタ 1225554148"/>
                                        <wps:cNvCnPr/>
                                        <wps:spPr>
                                          <a:xfrm>
                                            <a:off x="0" y="1188720"/>
                                            <a:ext cx="83820" cy="0"/>
                                          </a:xfrm>
                                          <a:prstGeom prst="line">
                                            <a:avLst/>
                                          </a:prstGeom>
                                          <a:noFill/>
                                          <a:ln w="9525" cap="flat" cmpd="sng" algn="ctr">
                                            <a:solidFill>
                                              <a:sysClr val="windowText" lastClr="000000"/>
                                            </a:solidFill>
                                            <a:prstDash val="solid"/>
                                            <a:miter lim="800000"/>
                                          </a:ln>
                                          <a:effectLst/>
                                        </wps:spPr>
                                        <wps:bodyPr/>
                                      </wps:wsp>
                                    </wpg:grpSp>
                                  </wpg:grpSp>
                                  <wps:wsp>
                                    <wps:cNvPr id="1485352129" name="直線コネクタ 1225554148"/>
                                    <wps:cNvCnPr/>
                                    <wps:spPr>
                                      <a:xfrm>
                                        <a:off x="1957662" y="5654326"/>
                                        <a:ext cx="83819" cy="0"/>
                                      </a:xfrm>
                                      <a:prstGeom prst="line">
                                        <a:avLst/>
                                      </a:prstGeom>
                                      <a:noFill/>
                                      <a:ln w="9525" cap="flat" cmpd="sng" algn="ctr">
                                        <a:solidFill>
                                          <a:sysClr val="windowText" lastClr="000000"/>
                                        </a:solidFill>
                                        <a:prstDash val="solid"/>
                                        <a:miter lim="800000"/>
                                      </a:ln>
                                      <a:effectLst/>
                                    </wps:spPr>
                                    <wps:bodyPr/>
                                  </wps:wsp>
                                </wpg:grpSp>
                              </wpg:grpSp>
                            </wpg:grpSp>
                          </wpg:wgp>
                        </a:graphicData>
                      </a:graphic>
                      <wp14:sizeRelH relativeFrom="margin">
                        <wp14:pctWidth>0</wp14:pctWidth>
                      </wp14:sizeRelH>
                    </wp:anchor>
                  </w:drawing>
                </mc:Choice>
                <mc:Fallback>
                  <w:pict>
                    <v:group w14:anchorId="20E86F29" id="グループ化 643" o:spid="_x0000_s3361" alt="P9215C658T106#y1" style="position:absolute;left:0;text-align:left;margin-left:3.55pt;margin-top:11.45pt;width:474.7pt;height:587.85pt;z-index:251941100;mso-width-relative:margin" coordsize="60289,746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">
                      <v:group id="グループ化 642" o:spid="_x0000_s3362" style="position:absolute;left:33576;top:45134;width:25394;height:25235" coordsize="25393,25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">
                        <v:shape id="Picture 469" o:spid="_x0000_s3363" type="#_x0000_t75" alt="図1" style="position:absolute;width:25393;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">
                          <v:imagedata r:id="rId397" o:title="図1"/>
                          <v:path arrowok="t"/>
                        </v:shape>
                        <v:shape id="Freeform 472" o:spid="_x0000_s3364" alt="25%" style="position:absolute;left:1170;top:1243;width:23050;height:23335;visibility:visible;mso-wrap-style:square;v-text-anchor:top" coordsize="3630,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" path="m,15l,3675r3630,l3600,15r-210,l3390,3435,210,3465,195,e" fillcolor="black" stroked="f">
                          <v:fill r:id="rId223" o:title="" type="pattern"/>
                          <v:path arrowok="t" o:connecttype="custom" o:connectlocs="0,9524;0,2333467;2304962,2333467;2285913,9524;2152568,9524;2152568,2181077;133345,2200126;123820,0" o:connectangles="0,0,0,0,0,0,0,0"/>
                        </v:shape>
                        <v:roundrect id="AutoShape 563" o:spid="_x0000_s3365" style="position:absolute;left:9217;top:5632;width:4063;height:12318;visibility:visible;mso-wrap-style:square;v-text-anchor:top" arcsize="26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" filled="f">
                          <v:textbox inset="5.85pt,.7pt,5.85pt,.7pt"/>
                        </v:roundrect>
                        <v:line id="Line 564" o:spid="_x0000_s3366" style="position:absolute;flip:x;visibility:visible;mso-wrap-style:square" from="10899,9070" to="12042,1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"/>
                        <v:line id="Line 565" o:spid="_x0000_s3367" style="position:absolute;flip:x;visibility:visible;mso-wrap-style:square" from="11045,9582" to="12188,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"/>
                        <v:line id="Line 566" o:spid="_x0000_s3368" style="position:absolute;flip:x;visibility:visible;mso-wrap-style:square" from="10168,10972" to="11311,12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"/>
                      </v:group>
                      <v:group id="グループ化 640" o:spid="_x0000_s3369"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">
                        <v:shape id="Picture 468" o:spid="_x0000_s3370" type="#_x0000_t75" style="position:absolute;left:4389;top:45134;width:27425;height:25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">
                          <v:imagedata r:id="rId398" o:title=""/>
                          <v:path arrowok="t"/>
                        </v:shape>
                        <v:shape id="Freeform 471" o:spid="_x0000_s3371" alt="25%" style="position:absolute;left:6071;top:46451;width:24568;height:23235;visibility:visible;mso-wrap-style:square;v-text-anchor:top" coordsize="3870,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" path="m45,15l270,30,255,3450r3390,l3675,15,3870,r,3660l,3660,45,15xe" fillcolor="black" stroked="f">
                          <v:fill r:id="rId223" o:title="" type="pattern"/>
                          <v:path arrowok="t" o:connecttype="custom" o:connectlocs="28568,9522;171406,19045;161883,2190151;2313977,2190151;2333022,9522;2456815,0;2456815,2323465;0,2323465;28568,9522" o:connectangles="0,0,0,0,0,0,0,0,0"/>
                        </v:shape>
                        <v:group id="グループ化 639" o:spid="_x0000_s3372"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">
                          <v:shape id="Freeform 470" o:spid="_x0000_s3373" alt="25%" style="position:absolute;left:11131;top:6361;width:29236;height:24187;visibility:visible;mso-wrap-style:square;v-text-anchor:top" coordsize="460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" path="m735,15r,285l255,300,240,3570r4170,15l4365,300,3090,285,3120,15,4575,30r30,3780l,3795,30,,735,15xe" fillcolor="black" stroked="f">
                            <v:fill r:id="rId223" o:title="" type="pattern"/>
                            <v:path arrowok="t" o:connecttype="custom" o:connectlocs="466624,9523;466624,190450;161890,190450;152367,2266355;2799742,2275878;2771173,190450;1961724,180928;1980770,9523;2904494,19045;2923540,2418715;0,2409193;19046,0;466624,9523" o:connectangles="0,0,0,0,0,0,0,0,0,0,0,0,0"/>
                          </v:shape>
                          <v:group id="_x0000_s3374"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">
                            <v:group id="グループ化 35" o:spid="_x0000_s3375"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">
                              <v:group id="_x0000_s3376" style="position:absolute;width:60289;height:74659" coordsize="60289,7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">
                                <v:shape id="Text Box 541" o:spid="_x0000_s3377" type="#_x0000_t202" style="position:absolute;left:45134;top:70957;width:11837;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" filled="f" stroked="f">
                                  <v:textbox>
                                    <w:txbxContent>
                                      <w:p w14:paraId="0C827389" w14:textId="77777777" w:rsidR="0046679A"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0396F78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000㎡以上）</w:t>
                                        </w:r>
                                      </w:p>
                                    </w:txbxContent>
                                  </v:textbox>
                                </v:shape>
                                <v:group id="グループ化 32" o:spid="_x0000_s3378" style="position:absolute;width:60289;height:72968" coordorigin="174" coordsize="60292,72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">
                                  <v:group id="Group 505" o:spid="_x0000_s3379" style="position:absolute;left:12901;top:3349;width:25812;height:1810" coordorigin="2520,3555" coordsize="406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">
                                    <v:shape id="AutoShape 476" o:spid="_x0000_s3380" type="#_x0000_t32" style="position:absolute;left:2520;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"/>
                                    <v:shape id="AutoShape 477" o:spid="_x0000_s3381" type="#_x0000_t32" style="position:absolute;left:2520;top:3555;width:40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"/>
                                    <v:shape id="AutoShape 478" o:spid="_x0000_s3382" type="#_x0000_t32" style="position:absolute;left:6584;top:3555;width:0;height: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"/>
                                  </v:group>
                                  <v:group id="Group 508" o:spid="_x0000_s3383" style="position:absolute;left:-1148;top:17818;width:20992;height:1905;rotation:-90" coordorigin="2778,3554" coordsize="380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">
                                    <v:shape id="AutoShape 509" o:spid="_x0000_s3384" type="#_x0000_t32" style="position:absolute;left:2628;top:3704;width:300;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"/>
                                    <v:shape id="AutoShape 510" o:spid="_x0000_s3385" type="#_x0000_t32" style="position:absolute;left:4682;top:1652;width:0;height:3806;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"/>
                                    <v:shape id="AutoShape 511" o:spid="_x0000_s3386" type="#_x0000_t32" style="position:absolute;left:6442;top:3697;width:285;height: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"/>
                                  </v:group>
                                  <v:shape id="Text Box 480" o:spid="_x0000_s3387" type="#_x0000_t202" style="position:absolute;left:43003;top:17201;width:13926;height:4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" filled="f" stroked="f">
                                    <v:textbox>
                                      <w:txbxContent>
                                        <w:p w14:paraId="72B9ACF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荷物を置くための棚</w:t>
                                          </w:r>
                                        </w:p>
                                        <w:p w14:paraId="582DB1D5"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6C0C2F70"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AutoShape 507" o:spid="_x0000_s3388" type="#_x0000_t32" style="position:absolute;left:38703;top:16341;width:7531;height:784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"/>
                                  <v:line id="Line 494" o:spid="_x0000_s3389" style="position:absolute;visibility:visible;mso-wrap-style:square" from="32818,8827" to="44013,25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"/>
                                  <v:line id="Line 551" o:spid="_x0000_s3390" style="position:absolute;visibility:visible;mso-wrap-style:square" from="20956,48398" to="20956,56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"/>
                                  <v:shape id="AutoShape 571" o:spid="_x0000_s3391" type="#_x0000_t32" style="position:absolute;left:20186;top:56501;width:0;height:110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"/>
                                  <v:shape id="_x0000_s3392" type="#_x0000_t202" style="position:absolute;left:15252;top:40793;width:457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" filled="f" stroked="f">
                                    <v:textbox>
                                      <w:txbxContent>
                                        <w:p w14:paraId="43CF8434"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p w14:paraId="0B0F85C7" w14:textId="77777777" w:rsidR="0046679A" w:rsidRPr="00C80B12" w:rsidRDefault="0046679A" w:rsidP="0046679A">
                                          <w:pPr>
                                            <w:rPr>
                                              <w:rFonts w:ascii="BIZ UDPゴシック" w:eastAsia="BIZ UDPゴシック" w:hAnsi="BIZ UDPゴシック"/>
                                              <w:sz w:val="18"/>
                                            </w:rPr>
                                          </w:pPr>
                                        </w:p>
                                      </w:txbxContent>
                                    </v:textbox>
                                  </v:shape>
                                  <v:shape id="_x0000_s3393" type="#_x0000_t202" style="position:absolute;left:44950;top:41148;width:5318;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" filled="f" stroked="f">
                                    <v:textbox>
                                      <w:txbxContent>
                                        <w:p w14:paraId="27C3E05D"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p w14:paraId="20830BF4" w14:textId="77777777" w:rsidR="0046679A" w:rsidRPr="00C80B12" w:rsidRDefault="0046679A" w:rsidP="0046679A">
                                          <w:pPr>
                                            <w:spacing w:line="160" w:lineRule="exact"/>
                                            <w:rPr>
                                              <w:rFonts w:ascii="BIZ UDPゴシック" w:eastAsia="BIZ UDPゴシック" w:hAnsi="BIZ UDPゴシック"/>
                                              <w:sz w:val="16"/>
                                            </w:rPr>
                                          </w:pPr>
                                        </w:p>
                                      </w:txbxContent>
                                    </v:textbox>
                                  </v:shape>
                                  <v:rect id="Rectangle 567" o:spid="_x0000_s3394" style="position:absolute;left:36028;top:50253;width:1143;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">
                                    <v:textbox inset="5.85pt,.7pt,5.85pt,.7pt"/>
                                  </v:rect>
                                  <v:shape id="Text Box 541" o:spid="_x0000_s3395" type="#_x0000_t202" style="position:absolute;left:37431;top:51249;width:1773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" filled="f" stroked="f">
                                    <v:textbox>
                                      <w:txbxContent>
                                        <w:p w14:paraId="4BFF8ECC"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v:textbox>
                                  </v:shape>
                                  <v:line id="Line 542" o:spid="_x0000_s3396" style="position:absolute;flip:x;visibility:visible;mso-wrap-style:square" from="39378,53467" to="40013,60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"/>
                                  <v:shape id="Text Box 543" o:spid="_x0000_s3397" type="#_x0000_t202" style="position:absolute;left:21997;top:54464;width:645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" filled="f" stroked="f">
                                    <v:textbox>
                                      <w:txbxContent>
                                        <w:p w14:paraId="345B8434"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544" o:spid="_x0000_s3398" type="#_x0000_t202" style="position:absolute;left:174;top:53423;width:660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" filled="f" stroked="f">
                                    <v:textbox>
                                      <w:txbxContent>
                                        <w:p w14:paraId="267ADBB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line id="Line 545" o:spid="_x0000_s3399" style="position:absolute;visibility:visible;mso-wrap-style:square" from="9367,53830" to="14752,59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"/>
                                  <v:line id="Line 546" o:spid="_x0000_s3400" style="position:absolute;visibility:visible;mso-wrap-style:square" from="23627,56727" to="25278,60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"/>
                                  <v:shape id="Text Box 547" o:spid="_x0000_s3401" type="#_x0000_t202" style="position:absolute;left:19962;top:69575;width:9251;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" filled="f" stroked="f">
                                    <v:textbox inset="5.85pt,.7pt,5.85pt,.7pt">
                                      <w:txbxContent>
                                        <w:p w14:paraId="34937A1C"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130cm程度</w:t>
                                          </w:r>
                                        </w:p>
                                      </w:txbxContent>
                                    </v:textbox>
                                  </v:shape>
                                  <v:shape id="Text Box 548" o:spid="_x0000_s3402" type="#_x0000_t202" style="position:absolute;left:17968;top:50435;width:1003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" filled="f" stroked="f">
                                    <v:textbox>
                                      <w:txbxContent>
                                        <w:p w14:paraId="26848F0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洗浄装置</w:t>
                                          </w:r>
                                        </w:p>
                                      </w:txbxContent>
                                    </v:textbox>
                                  </v:shape>
                                  <v:shape id="Text Box 549" o:spid="_x0000_s3403" type="#_x0000_t202" style="position:absolute;left:6684;top:51324;width:13151;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" filled="f" stroked="f">
                                    <v:textbox>
                                      <w:txbxContent>
                                        <w:p w14:paraId="4F0412F8"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line id="Line 550" o:spid="_x0000_s3404" style="position:absolute;visibility:visible;mso-wrap-style:square" from="4795,55731" to="12542,59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"/>
                                  <v:shape id="Text Box 553" o:spid="_x0000_s3405" type="#_x0000_t202" style="position:absolute;left:13549;top:65767;width:800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" filled="f" stroked="f">
                                    <v:textbox>
                                      <w:txbxContent>
                                        <w:p w14:paraId="605891DE"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汚物入れ</w:t>
                                          </w:r>
                                        </w:p>
                                      </w:txbxContent>
                                    </v:textbox>
                                  </v:shape>
                                  <v:shape id="Text Box 555" o:spid="_x0000_s3406" type="#_x0000_t202" style="position:absolute;left:50333;top:53694;width:5937;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" filled="f" stroked="f">
                                    <v:textbox>
                                      <w:txbxContent>
                                        <w:p w14:paraId="0E358631"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line id="Line 556" o:spid="_x0000_s3407" style="position:absolute;flip:y;visibility:visible;mso-wrap-style:square" from="46440,55504" to="51349,57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"/>
                                  <v:shape id="Text Box 558" o:spid="_x0000_s3408" type="#_x0000_t202" style="position:absolute;left:31411;top:70261;width:9672;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" filled="f" stroked="f">
                                    <v:textbox inset="5.85pt,.7pt,5.85pt,.7pt">
                                      <w:txbxContent>
                                        <w:p w14:paraId="13E9A875"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170cm程度</w:t>
                                          </w:r>
                                        </w:p>
                                      </w:txbxContent>
                                    </v:textbox>
                                  </v:shape>
                                  <v:line id="Line 561" o:spid="_x0000_s3409" style="position:absolute;flip:y;visibility:visible;mso-wrap-style:square" from="37250,46677" to="39424,50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"/>
                                  <v:shape id="AutoShape 573" o:spid="_x0000_s3410" type="#_x0000_t32" style="position:absolute;left:15659;top:52653;width:3029;height:53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"/>
                                  <v:line id="Line 506" o:spid="_x0000_s3411" style="position:absolute;flip:x;visibility:visible;mso-wrap-style:square" from="35308,6699" to="38547,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"/>
                                  <v:line id="Line 498" o:spid="_x0000_s3412" style="position:absolute;flip:y;visibility:visible;mso-wrap-style:square" from="30962,1810" to="37439,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"/>
                                  <v:line id="Line 486" o:spid="_x0000_s3413" style="position:absolute;flip:x;visibility:visible;mso-wrap-style:square" from="14259,19962" to="20021,2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"/>
                                  <v:line id="Line 488" o:spid="_x0000_s3414" style="position:absolute;flip:x;visibility:visible;mso-wrap-style:square" from="14983,10864" to="19936,12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"/>
                                  <v:line id="Line 489" o:spid="_x0000_s3415" style="position:absolute;flip:x;visibility:visible;mso-wrap-style:square" from="13942,17880" to="19470,2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"/>
                                  <v:line id="Line 491" o:spid="_x0000_s3416" style="position:absolute;flip:x y;visibility:visible;mso-wrap-style:square" from="36485,10864" to="44073,11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"/>
                                  <v:line id="Line 492" o:spid="_x0000_s3417" style="position:absolute;flip:x y;visibility:visible;mso-wrap-style:square" from="36032,12448" to="43779,12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"/>
                                  <v:line id="Line 497" o:spid="_x0000_s3418" style="position:absolute;flip:x;visibility:visible;mso-wrap-style:square" from="13716,13082" to="19812,1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"/>
                                  <v:shape id="Text Box 479" o:spid="_x0000_s3419" type="#_x0000_t202" style="position:absolute;left:38296;top:4888;width:1987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" filled="f" stroked="f">
                                    <v:textbox>
                                      <w:txbxContent>
                                        <w:p w14:paraId="6BE8B750"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汚物流し（</w:t>
                                          </w:r>
                                          <w:r w:rsidRPr="00C80B12">
                                            <w:rPr>
                                              <w:rFonts w:ascii="BIZ UDPゴシック" w:eastAsia="BIZ UDPゴシック" w:hAnsi="BIZ UDPゴシック" w:hint="eastAsia"/>
                                              <w:sz w:val="16"/>
                                            </w:rPr>
                                            <w:t>オストメイト用）</w:t>
                                          </w:r>
                                        </w:p>
                                      </w:txbxContent>
                                    </v:textbox>
                                  </v:shape>
                                  <v:shape id="Text Box 499" o:spid="_x0000_s3420" type="#_x0000_t202" style="position:absolute;left:35625;width:10102;height:2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" filled="f" stroked="f">
                                    <v:textbox>
                                      <w:txbxContent>
                                        <w:p w14:paraId="379D5C48"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標識［12］</w:t>
                                          </w:r>
                                          <w:r w:rsidRPr="00C80B12">
                                            <w:rPr>
                                              <w:rFonts w:ascii="BIZ UDPゴシック" w:eastAsia="BIZ UDPゴシック" w:hAnsi="BIZ UDPゴシック" w:hint="eastAsia"/>
                                              <w:sz w:val="16"/>
                                            </w:rPr>
                                            <w:t>参照</w:t>
                                          </w:r>
                                        </w:p>
                                      </w:txbxContent>
                                    </v:textbox>
                                  </v:shape>
                                  <v:shape id="Text Box 480" o:spid="_x0000_s3421" type="#_x0000_t202" style="position:absolute;left:43049;top:11905;width:11804;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" filled="f" stroked="f">
                                    <v:textbox>
                                      <w:txbxContent>
                                        <w:p w14:paraId="6CF0C3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給湯設備</w:t>
                                          </w:r>
                                        </w:p>
                                        <w:p w14:paraId="6B93E74F"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w:t>
                                          </w:r>
                                        </w:p>
                                        <w:p w14:paraId="241DB41E"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000㎡未満</w:t>
                                          </w:r>
                                        </w:p>
                                      </w:txbxContent>
                                    </v:textbox>
                                  </v:shape>
                                  <v:shape id="Text Box 482" o:spid="_x0000_s3422" type="#_x0000_t202" style="position:absolute;left:42958;top:9868;width:876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" filled="f" stroked="f">
                                    <v:textbox>
                                      <w:txbxContent>
                                        <w:p w14:paraId="15191A3D" w14:textId="77777777" w:rsidR="0046679A" w:rsidRPr="00C80B12" w:rsidRDefault="0046679A" w:rsidP="0046679A">
                                          <w:pPr>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水石鹸入れ</w:t>
                                          </w:r>
                                        </w:p>
                                      </w:txbxContent>
                                    </v:textbox>
                                  </v:shape>
                                  <v:shape id="Text Box 483" o:spid="_x0000_s3423" type="#_x0000_t202" style="position:absolute;left:18876;top:16477;width:12446;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" filled="f" stroked="f">
                                    <v:textbox>
                                      <w:txbxContent>
                                        <w:p w14:paraId="2DB51199"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484" o:spid="_x0000_s3424" type="#_x0000_t202" style="position:absolute;left:12672;top:44731;width:18237;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" filled="f" stroked="f">
                                    <v:textbox>
                                      <w:txbxContent>
                                        <w:p w14:paraId="02C5CE4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7987D4A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000㎡以上の場合は２つ）</w:t>
                                          </w:r>
                                        </w:p>
                                      </w:txbxContent>
                                    </v:textbox>
                                  </v:shape>
                                  <v:shape id="Text Box 487" o:spid="_x0000_s3425" type="#_x0000_t202" style="position:absolute;left:19238;top:9053;width:9037;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" filled="f" stroked="f">
                                    <v:textbox>
                                      <w:txbxContent>
                                        <w:p w14:paraId="7F562FD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洗面器</w:t>
                                          </w:r>
                                        </w:p>
                                      </w:txbxContent>
                                    </v:textbox>
                                  </v:shape>
                                  <v:shape id="Text Box 490" o:spid="_x0000_s3426" type="#_x0000_t202" style="position:absolute;left:19238;top:18855;width:6604;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" filled="f" stroked="f">
                                    <v:textbox>
                                      <w:txbxContent>
                                        <w:p w14:paraId="0258BBA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手洗器</w:t>
                                          </w:r>
                                        </w:p>
                                      </w:txbxContent>
                                    </v:textbox>
                                  </v:shape>
                                  <v:shape id="Text Box 496" o:spid="_x0000_s3427" type="#_x0000_t202" style="position:absolute;left:19238;top:11633;width:13086;height:5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" filled="f" stroked="f">
                                    <v:textbox>
                                      <w:txbxContent>
                                        <w:p w14:paraId="5DD234C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643FF309" w14:textId="77777777" w:rsidR="0046679A" w:rsidRPr="00C80B12" w:rsidRDefault="0046679A" w:rsidP="0046679A">
                                          <w:pPr>
                                            <w:spacing w:line="200" w:lineRule="exact"/>
                                            <w:ind w:left="160" w:hangingChars="100" w:hanging="160"/>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shape id="Text Box 500" o:spid="_x0000_s3428" type="#_x0000_t202" style="position:absolute;left:45493;top:23086;width:12192;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" filled="f" stroked="f">
                                    <v:textbox>
                                      <w:txbxContent>
                                        <w:p w14:paraId="4795D13F"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ペーパーホルダー</w:t>
                                          </w:r>
                                        </w:p>
                                      </w:txbxContent>
                                    </v:textbox>
                                  </v:shape>
                                  <v:shape id="Text Box 502" o:spid="_x0000_s3429" type="#_x0000_t202" style="position:absolute;left:40921;top:29785;width:4783;height:2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" filled="f" stroked="f">
                                    <v:textbox>
                                      <w:txbxContent>
                                        <w:p w14:paraId="7DCD2787" w14:textId="77777777" w:rsidR="0046679A" w:rsidRPr="00C80B12" w:rsidRDefault="0046679A" w:rsidP="0046679A">
                                          <w:pPr>
                                            <w:spacing w:line="24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szCs w:val="16"/>
                                            </w:rPr>
                                            <w:t>○</w:t>
                                          </w:r>
                                          <w:r w:rsidRPr="00C80B12">
                                            <w:rPr>
                                              <w:rFonts w:ascii="BIZ UDPゴシック" w:eastAsia="BIZ UDPゴシック" w:hAnsi="BIZ UDPゴシック" w:hint="eastAsia"/>
                                              <w:sz w:val="16"/>
                                            </w:rPr>
                                            <w:t>鏡</w:t>
                                          </w:r>
                                        </w:p>
                                      </w:txbxContent>
                                    </v:textbox>
                                  </v:shape>
                                  <v:shape id="_x0000_s3430" type="#_x0000_t202" style="position:absolute;left:22633;top:1312;width:9445;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" filled="f" stroked="f">
                                    <v:textbox>
                                      <w:txbxContent>
                                        <w:p w14:paraId="37CC879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280cm以上</w:t>
                                          </w:r>
                                        </w:p>
                                      </w:txbxContent>
                                    </v:textbox>
                                  </v:shape>
                                  <v:shape id="_x0000_s3431" type="#_x0000_t202" style="position:absolute;left:2308;top:16477;width:7011;height:3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" filled="f" stroked="f">
                                    <v:textbox>
                                      <w:txbxContent>
                                        <w:p w14:paraId="5100D2B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00B050"/>
                                              <w:sz w:val="16"/>
                                            </w:rPr>
                                            <w:t>○</w:t>
                                          </w:r>
                                          <w:r w:rsidRPr="00C80B12">
                                            <w:rPr>
                                              <w:rFonts w:ascii="BIZ UDPゴシック" w:eastAsia="BIZ UDPゴシック" w:hAnsi="BIZ UDPゴシック" w:hint="eastAsia"/>
                                              <w:sz w:val="16"/>
                                            </w:rPr>
                                            <w:t>220cm</w:t>
                                          </w:r>
                                          <w:r w:rsidRPr="00C80B12">
                                            <w:rPr>
                                              <w:rFonts w:ascii="BIZ UDPゴシック" w:eastAsia="BIZ UDPゴシック" w:hAnsi="BIZ UDPゴシック" w:hint="eastAsia"/>
                                              <w:sz w:val="16"/>
                                            </w:rPr>
                                            <w:t>程度</w:t>
                                          </w:r>
                                        </w:p>
                                      </w:txbxContent>
                                    </v:textbox>
                                  </v:shape>
                                  <v:rect id="Rectangle 515" o:spid="_x0000_s3432" style="position:absolute;left:7559;top:36485;width:3556;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">
                                    <v:textbox inset="5.85pt,.7pt,5.85pt,.7pt"/>
                                  </v:rect>
                                  <v:shape id="Text Box 516" o:spid="_x0000_s3433" type="#_x0000_t202" style="position:absolute;left:10547;top:36802;width:452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" filled="f" stroked="f">
                                    <v:textbox>
                                      <w:txbxContent>
                                        <w:p w14:paraId="60BA4DA0"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Ｂ面</w:t>
                                          </w:r>
                                        </w:p>
                                      </w:txbxContent>
                                    </v:textbox>
                                  </v:shape>
                                  <v:shape id="Text Box 517" o:spid="_x0000_s3434" type="#_x0000_t202" style="position:absolute;left:3711;top:36802;width:452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" filled="f" stroked="f">
                                    <v:textbox>
                                      <w:txbxContent>
                                        <w:p w14:paraId="61B2F27E" w14:textId="77777777" w:rsidR="0046679A" w:rsidRPr="00C80B12" w:rsidRDefault="0046679A" w:rsidP="0046679A">
                                          <w:pPr>
                                            <w:rPr>
                                              <w:rFonts w:ascii="BIZ UDPゴシック" w:eastAsia="BIZ UDPゴシック" w:hAnsi="BIZ UDPゴシック"/>
                                              <w:sz w:val="18"/>
                                            </w:rPr>
                                          </w:pPr>
                                          <w:r w:rsidRPr="00C80B12">
                                            <w:rPr>
                                              <w:rFonts w:ascii="BIZ UDPゴシック" w:eastAsia="BIZ UDPゴシック" w:hAnsi="BIZ UDPゴシック" w:hint="eastAsia"/>
                                              <w:sz w:val="18"/>
                                            </w:rPr>
                                            <w:t>Ａ面</w:t>
                                          </w:r>
                                        </w:p>
                                      </w:txbxContent>
                                    </v:textbox>
                                  </v:shape>
                                  <v:shape id="Text Box 484" o:spid="_x0000_s3435" type="#_x0000_t202" style="position:absolute;left:39106;top:44912;width:18237;height:4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" filled="f" stroked="f">
                                    <v:textbox>
                                      <w:txbxContent>
                                        <w:p w14:paraId="0D6614E4"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03C168B"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Line 493" o:spid="_x0000_s3436" style="position:absolute;flip:x y;visibility:visible;mso-wrap-style:square" from="38069,14259" to="43372,18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"/>
                                  <v:line id="直線コネクタ 1042385558" o:spid="_x0000_s3437" style="position:absolute;flip:y;visibility:visible;mso-wrap-style:square" from="50423,64739" to="52614,70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"/>
                                  <v:shape id="Text Box 541" o:spid="_x0000_s3438" type="#_x0000_t202" style="position:absolute;left:26208;top:24172;width:12763;height:3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" filled="f" stroked="f">
                                    <v:textbox>
                                      <w:txbxContent>
                                        <w:p w14:paraId="07622149"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大人用介護ベッド</w:t>
                                          </w:r>
                                        </w:p>
                                        <w:p w14:paraId="5AA3A74A"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w:t>
                                          </w:r>
                                          <w:r>
                                            <w:rPr>
                                              <w:rFonts w:ascii="BIZ UDPゴシック" w:eastAsia="BIZ UDPゴシック" w:hAnsi="BIZ UDPゴシック" w:hint="eastAsia"/>
                                              <w:sz w:val="16"/>
                                            </w:rPr>
                                            <w:t>5,</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w:t>
                                          </w:r>
                                        </w:p>
                                      </w:txbxContent>
                                    </v:textbox>
                                  </v:shape>
                                  <v:shape id="Text Box 484" o:spid="_x0000_s3439" type="#_x0000_t202" style="position:absolute;left:42231;top:24489;width:18236;height: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" filled="f" stroked="f">
                                    <v:textbox>
                                      <w:txbxContent>
                                        <w:p w14:paraId="1685F6E8"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color w:val="FF0000"/>
                                              <w:sz w:val="16"/>
                                            </w:rPr>
                                            <w:t>●</w:t>
                                          </w:r>
                                          <w:r w:rsidRPr="00C80B12">
                                            <w:rPr>
                                              <w:rFonts w:ascii="BIZ UDPゴシック" w:eastAsia="BIZ UDPゴシック" w:hAnsi="BIZ UDPゴシック" w:hint="eastAsia"/>
                                              <w:sz w:val="16"/>
                                            </w:rPr>
                                            <w:t>衣服等を掛ける金具</w:t>
                                          </w:r>
                                        </w:p>
                                        <w:p w14:paraId="2C5DE99D" w14:textId="77777777" w:rsidR="0046679A" w:rsidRPr="00C80B12" w:rsidRDefault="0046679A" w:rsidP="0046679A">
                                          <w:pPr>
                                            <w:spacing w:line="200" w:lineRule="exact"/>
                                            <w:rPr>
                                              <w:rFonts w:ascii="BIZ UDPゴシック" w:eastAsia="BIZ UDPゴシック" w:hAnsi="BIZ UDPゴシック"/>
                                              <w:sz w:val="16"/>
                                            </w:rPr>
                                          </w:pPr>
                                          <w:r w:rsidRPr="00C80B12">
                                            <w:rPr>
                                              <w:rFonts w:ascii="BIZ UDPゴシック" w:eastAsia="BIZ UDPゴシック" w:hAnsi="BIZ UDPゴシック" w:hint="eastAsia"/>
                                              <w:sz w:val="16"/>
                                            </w:rPr>
                                            <w:t xml:space="preserve">　（10</w:t>
                                          </w:r>
                                          <w:r>
                                            <w:rPr>
                                              <w:rFonts w:ascii="BIZ UDPゴシック" w:eastAsia="BIZ UDPゴシック" w:hAnsi="BIZ UDPゴシック" w:hint="eastAsia"/>
                                              <w:sz w:val="16"/>
                                            </w:rPr>
                                            <w:t>,</w:t>
                                          </w:r>
                                          <w:r w:rsidRPr="00C80B12">
                                            <w:rPr>
                                              <w:rFonts w:ascii="BIZ UDPゴシック" w:eastAsia="BIZ UDPゴシック" w:hAnsi="BIZ UDPゴシック" w:hint="eastAsia"/>
                                              <w:sz w:val="16"/>
                                            </w:rPr>
                                            <w:t>000</w:t>
                                          </w:r>
                                          <w:r w:rsidRPr="00C80B12">
                                            <w:rPr>
                                              <w:rFonts w:ascii="BIZ UDPゴシック" w:eastAsia="BIZ UDPゴシック" w:hAnsi="BIZ UDPゴシック" w:hint="eastAsia"/>
                                              <w:sz w:val="16"/>
                                            </w:rPr>
                                            <w:t>㎡以上の場合は</w:t>
                                          </w:r>
                                          <w:r>
                                            <w:rPr>
                                              <w:rFonts w:ascii="BIZ UDPゴシック" w:eastAsia="BIZ UDPゴシック" w:hAnsi="BIZ UDPゴシック" w:hint="eastAsia"/>
                                              <w:sz w:val="16"/>
                                            </w:rPr>
                                            <w:t>2</w:t>
                                          </w:r>
                                          <w:r w:rsidRPr="00C80B12">
                                            <w:rPr>
                                              <w:rFonts w:ascii="BIZ UDPゴシック" w:eastAsia="BIZ UDPゴシック" w:hAnsi="BIZ UDPゴシック" w:hint="eastAsia"/>
                                              <w:sz w:val="16"/>
                                            </w:rPr>
                                            <w:t>つ）</w:t>
                                          </w:r>
                                        </w:p>
                                      </w:txbxContent>
                                    </v:textbox>
                                  </v:shape>
                                  <v:line id="直線コネクタ 507876912" o:spid="_x0000_s3440" style="position:absolute;visibility:visible;mso-wrap-style:square" from="20956,62295" to="20956,6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" strokecolor="windowText">
                                    <v:stroke joinstyle="miter"/>
                                  </v:line>
                                  <v:line id="直線コネクタ 1225554148" o:spid="_x0000_s3441" style="position:absolute;visibility:visible;mso-wrap-style:square" from="32380,58854" to="33409,58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" strokecolor="windowText">
                                    <v:stroke joinstyle="miter"/>
                                  </v:line>
                                  <v:line id="直線コネクタ 201769816" o:spid="_x0000_s3442" style="position:absolute;visibility:visible;mso-wrap-style:square" from="32452,58854" to="32452,70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" strokecolor="windowText">
                                    <v:stroke joinstyle="miter"/>
                                  </v:line>
                                  <v:line id="Line 554" o:spid="_x0000_s3443" style="position:absolute;flip:y;visibility:visible;mso-wrap-style:square" from="15841,64151" to="18000,66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"/>
                                  <v:shape id="Arc 559" o:spid="_x0000_s3444" style="position:absolute;left:48213;top:58480;width:4318;height:4191;rotation:90;flip:x y;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" path="m,nfc11929,,21600,9670,21600,21600em,nsc11929,,21600,9670,21600,21600l,21600,,xe" filled="f" strokeweight="1.25pt">
                                    <v:stroke dashstyle="1 1" startarrow="block" startarrowwidth="narrow" startarrowlength="short" endarrow="block" endarrowwidth="narrow" endarrowlength="short"/>
                                    <v:path arrowok="t" o:extrusionok="f" o:connecttype="custom" o:connectlocs="0,0;431789,419100;0,419100" o:connectangles="0,0,0"/>
                                  </v:shape>
                                  <v:line id="Line 503" o:spid="_x0000_s3445" style="position:absolute;visibility:visible;mso-wrap-style:square" from="40740,24489" to="42769,30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"/>
                                  <v:oval id="Oval 568" o:spid="_x0000_s3446" style="position:absolute;left:20685;top:56219;width:508;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">
                                    <v:textbox inset="5.85pt,.7pt,5.85pt,.7pt"/>
                                  </v:oval>
                                  <v:rect id="Rectangle 495" o:spid="_x0000_s3447" style="position:absolute;left:28292;top:6699;width:3810;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">
                                    <v:textbox inset="5.85pt,.7pt,5.85pt,.7pt"/>
                                  </v:rect>
                                </v:group>
                              </v:group>
                              <v:group id="グループ化 34" o:spid="_x0000_s3448" style="position:absolute;left:19996;top:50392;width:14449;height:17405" coordsize="14448,1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">
                                <v:shape id="AutoShape 569" o:spid="_x0000_s3449" type="#_x0000_t32" style="position:absolute;left:13220;width:0;height:17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"/>
                                <v:line id="Line 557" o:spid="_x0000_s3450" style="position:absolute;flip:x;visibility:visible;mso-wrap-style:square" from="13296,38" to="1444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"/>
                                <v:line id="Line 570" o:spid="_x0000_s3451" style="position:absolute;flip:x;visibility:visible;mso-wrap-style:square" from="13182,17335" to="14363,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"/>
                                <v:line id="直線コネクタ 1225554148" o:spid="_x0000_s3452" style="position:absolute;visibility:visible;mso-wrap-style:square" from="0,11887" to="838,1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" strokecolor="windowText">
                                  <v:stroke joinstyle="miter"/>
                                </v:line>
                              </v:group>
                            </v:group>
                            <v:line id="直線コネクタ 1225554148" o:spid="_x0000_s3453" style="position:absolute;visibility:visible;mso-wrap-style:square" from="19576,56543" to="20414,5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" strokecolor="windowText">
                              <v:stroke joinstyle="miter"/>
                            </v:line>
                          </v:group>
                        </v:group>
                      </v:group>
                    </v:group>
                  </w:pict>
                </mc:Fallback>
              </mc:AlternateContent>
            </w:r>
          </w:p>
          <w:p w14:paraId="7228AE5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B4A7C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695606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A0F4F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8E35B0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527586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7771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E3EFFE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EB3DB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8AB93B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94F6F9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79851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BF4BAD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6AFEBE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5FA8A3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7950C6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0A0D5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AE530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B391D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DEE2FA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5A812D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E843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8302A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0906B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654BE0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C0A066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7A56A2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FE70D6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DF8EB3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64D14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BCAC0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81FE38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A68963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849" w:type="dxa"/>
            <w:tcBorders>
              <w:top w:val="single" w:sz="4" w:space="0" w:color="auto"/>
              <w:bottom w:val="single" w:sz="4" w:space="0" w:color="auto"/>
              <w:right w:val="nil"/>
            </w:tcBorders>
          </w:tcPr>
          <w:p w14:paraId="3957DCE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AC3503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1E9C2F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EA894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3A13E1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BD6BA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BFFC7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B45D02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05031D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F955A6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FBAE67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27EEB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6FCF47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3C206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AB2C8D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D06C6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DC568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CF07D72"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1093051"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88F6C3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375D2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FEC0C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F371B1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017180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102645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D0519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9D7229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D577B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2EE2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1A88B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9EA76D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DDF424"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7EBE15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F30C5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1F86A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D7EAD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E372CD"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7614" w:type="dxa"/>
            <w:tcBorders>
              <w:top w:val="single" w:sz="4" w:space="0" w:color="auto"/>
              <w:left w:val="nil"/>
              <w:bottom w:val="single" w:sz="4" w:space="0" w:color="auto"/>
              <w:right w:val="nil"/>
            </w:tcBorders>
          </w:tcPr>
          <w:p w14:paraId="03B81F88" w14:textId="77777777" w:rsidR="0046679A" w:rsidRPr="0046679A" w:rsidRDefault="0046679A" w:rsidP="0046679A">
            <w:pPr>
              <w:spacing w:line="0" w:lineRule="atLeast"/>
              <w:ind w:left="240" w:hangingChars="100" w:hanging="240"/>
              <w:rPr>
                <w:rFonts w:ascii="BIZ UDゴシック" w:eastAsia="BIZ UDゴシック" w:hAnsi="BIZ UDゴシック"/>
                <w:spacing w:val="-4"/>
                <w:sz w:val="24"/>
              </w:rPr>
            </w:pPr>
            <w:r w:rsidRPr="0046679A">
              <w:rPr>
                <w:rFonts w:ascii="BIZ UDゴシック" w:eastAsia="BIZ UDゴシック" w:hAnsi="BIZ UDゴシック"/>
                <w:noProof/>
                <w:spacing w:val="-4"/>
                <w:sz w:val="24"/>
              </w:rPr>
              <mc:AlternateContent>
                <mc:Choice Requires="wps">
                  <w:drawing>
                    <wp:anchor distT="0" distB="0" distL="114300" distR="114300" simplePos="0" relativeHeight="251939052" behindDoc="0" locked="0" layoutInCell="1" allowOverlap="1" wp14:anchorId="002D7967" wp14:editId="2510C720">
                      <wp:simplePos x="0" y="0"/>
                      <wp:positionH relativeFrom="column">
                        <wp:posOffset>-574040</wp:posOffset>
                      </wp:positionH>
                      <wp:positionV relativeFrom="paragraph">
                        <wp:posOffset>172539</wp:posOffset>
                      </wp:positionV>
                      <wp:extent cx="4880156" cy="389299"/>
                      <wp:effectExtent l="0" t="0" r="0" b="0"/>
                      <wp:wrapNone/>
                      <wp:docPr id="1412395781" name="テキスト ボックス 323" descr="P9286C660T106TB5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0156" cy="389299"/>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F33938" w14:textId="77777777" w:rsidR="0046679A" w:rsidRPr="00C80B1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図8.29　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33E6FE20" w14:textId="77777777" w:rsidR="0046679A" w:rsidRPr="00C80B12" w:rsidRDefault="0046679A" w:rsidP="0046679A">
                                  <w:pPr>
                                    <w:spacing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02D7967" id="_x0000_s3454" type="#_x0000_t202" alt="P9286C660T106TB511bA#y1" style="position:absolute;left:0;text-align:left;margin-left:-45.2pt;margin-top:13.6pt;width:384.25pt;height:30.65pt;z-index:2519390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" filled="f">
                      <v:stroke opacity="0"/>
                      <v:textbox>
                        <w:txbxContent>
                          <w:p w14:paraId="5EF33938" w14:textId="77777777" w:rsidR="0046679A" w:rsidRPr="00C80B1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図8.29　</w:t>
                            </w:r>
                            <w:r w:rsidRPr="0046679A">
                              <w:rPr>
                                <w:rFonts w:ascii="BIZ UDゴシック" w:eastAsia="BIZ UDゴシック" w:hAnsi="BIZ UDゴシック" w:hint="eastAsia"/>
                                <w:color w:val="000000"/>
                                <w:sz w:val="20"/>
                                <w:szCs w:val="20"/>
                              </w:rPr>
                              <w:t>汚物流し（オストメイト用）</w:t>
                            </w:r>
                            <w:r w:rsidRPr="00C80B12">
                              <w:rPr>
                                <w:rFonts w:ascii="BIZ UDゴシック" w:eastAsia="BIZ UDゴシック" w:hAnsi="BIZ UDゴシック" w:hint="eastAsia"/>
                                <w:sz w:val="20"/>
                                <w:szCs w:val="20"/>
                              </w:rPr>
                              <w:t>及び</w:t>
                            </w:r>
                            <w:r>
                              <w:rPr>
                                <w:rFonts w:ascii="BIZ UDゴシック" w:eastAsia="BIZ UDゴシック" w:hAnsi="BIZ UDゴシック" w:hint="eastAsia"/>
                                <w:sz w:val="20"/>
                                <w:szCs w:val="20"/>
                              </w:rPr>
                              <w:t>大人用介護ベッド</w:t>
                            </w:r>
                            <w:r w:rsidRPr="00C80B12">
                              <w:rPr>
                                <w:rFonts w:ascii="BIZ UDゴシック" w:eastAsia="BIZ UDゴシック" w:hAnsi="BIZ UDゴシック" w:hint="eastAsia"/>
                                <w:sz w:val="20"/>
                                <w:szCs w:val="20"/>
                              </w:rPr>
                              <w:t>を</w:t>
                            </w:r>
                          </w:p>
                          <w:p w14:paraId="33E6FE20" w14:textId="77777777" w:rsidR="0046679A" w:rsidRPr="00C80B12" w:rsidRDefault="0046679A" w:rsidP="0046679A">
                            <w:pPr>
                              <w:spacing w:line="240" w:lineRule="exact"/>
                              <w:ind w:firstLineChars="300" w:firstLine="600"/>
                              <w:rPr>
                                <w:rFonts w:ascii="BIZ UDゴシック" w:eastAsia="BIZ UDゴシック" w:hAnsi="BIZ UDゴシック"/>
                                <w:sz w:val="20"/>
                                <w:szCs w:val="20"/>
                              </w:rPr>
                            </w:pPr>
                            <w:r w:rsidRPr="00C80B12">
                              <w:rPr>
                                <w:rFonts w:ascii="BIZ UDゴシック" w:eastAsia="BIZ UDゴシック" w:hAnsi="BIZ UDゴシック" w:hint="eastAsia"/>
                                <w:sz w:val="20"/>
                                <w:szCs w:val="20"/>
                              </w:rPr>
                              <w:t>車椅子使用者用便房内に設けた例（220cm×280cmタイプ）</w:t>
                            </w:r>
                          </w:p>
                        </w:txbxContent>
                      </v:textbox>
                    </v:shape>
                  </w:pict>
                </mc:Fallback>
              </mc:AlternateContent>
            </w:r>
          </w:p>
          <w:p w14:paraId="499E5E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B8A002B"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835525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0A533A5" w14:textId="77777777" w:rsidR="0046679A" w:rsidRPr="0046679A" w:rsidRDefault="0046679A" w:rsidP="0046679A">
            <w:pPr>
              <w:spacing w:line="0" w:lineRule="atLeast"/>
              <w:ind w:left="220" w:hangingChars="100" w:hanging="220"/>
              <w:rPr>
                <w:rFonts w:ascii="BIZ UDゴシック" w:eastAsia="BIZ UDゴシック" w:hAnsi="BIZ UDゴシック"/>
                <w:spacing w:val="-4"/>
                <w:sz w:val="24"/>
              </w:rPr>
            </w:pPr>
            <w:r w:rsidRPr="0046679A">
              <w:rPr>
                <w:rFonts w:ascii="BIZ UDゴシック" w:eastAsia="BIZ UDゴシック" w:hAnsi="BIZ UDゴシック" w:cs="ＭＳ 明朝"/>
                <w:noProof/>
                <w:szCs w:val="21"/>
              </w:rPr>
              <w:drawing>
                <wp:anchor distT="0" distB="0" distL="114300" distR="114300" simplePos="0" relativeHeight="251940076" behindDoc="1" locked="0" layoutInCell="1" allowOverlap="1" wp14:anchorId="1BEA3B7C" wp14:editId="42CADD66">
                  <wp:simplePos x="0" y="0"/>
                  <wp:positionH relativeFrom="column">
                    <wp:posOffset>274149</wp:posOffset>
                  </wp:positionH>
                  <wp:positionV relativeFrom="paragraph">
                    <wp:posOffset>194338</wp:posOffset>
                  </wp:positionV>
                  <wp:extent cx="3326400" cy="3054702"/>
                  <wp:effectExtent l="0" t="0" r="7620" b="0"/>
                  <wp:wrapNone/>
                  <wp:docPr id="801" name="図 801" descr="P9290C660T10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図 801" descr="P9290C660T106#y1"/>
                          <pic:cNvPicPr>
                            <a:picLocks noChangeAspect="1" noChangeArrowheads="1"/>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3326400" cy="30547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AF87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1BDAB79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0C0C9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F1184A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0E1A54F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33AED1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A63EE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2C822EC"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2F08D0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15E2DF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51624F6"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D94CF1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0D9FB3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586BCC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05E62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65C472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3D229835"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335F87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88953C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5EF63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1198E5A"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C76E6C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87FBF6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7DE8FEF"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4044A28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241C2C07"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7D1BC3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42F7D19"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CDF1B78"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762DC04E"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543757E3"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p w14:paraId="6A337A80" w14:textId="77777777" w:rsidR="0046679A" w:rsidRPr="0046679A" w:rsidRDefault="0046679A" w:rsidP="0046679A">
            <w:pPr>
              <w:spacing w:line="0" w:lineRule="atLeast"/>
              <w:ind w:left="232" w:hangingChars="100" w:hanging="232"/>
              <w:rPr>
                <w:rFonts w:ascii="BIZ UDゴシック" w:eastAsia="BIZ UDゴシック" w:hAnsi="BIZ UDゴシック"/>
                <w:spacing w:val="-4"/>
                <w:sz w:val="24"/>
              </w:rPr>
            </w:pPr>
          </w:p>
        </w:tc>
        <w:tc>
          <w:tcPr>
            <w:tcW w:w="913" w:type="dxa"/>
            <w:tcBorders>
              <w:top w:val="single" w:sz="4" w:space="0" w:color="auto"/>
              <w:left w:val="nil"/>
              <w:bottom w:val="single" w:sz="4" w:space="0" w:color="auto"/>
            </w:tcBorders>
            <w:vAlign w:val="center"/>
          </w:tcPr>
          <w:p w14:paraId="53EF74F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14F62F49"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8028D5D"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lastRenderedPageBreak/>
              <w:t>チェック項目（義務基準）</w:t>
            </w:r>
          </w:p>
        </w:tc>
      </w:tr>
      <w:tr w:rsidR="0046679A" w:rsidRPr="0046679A" w14:paraId="4DFC8B72"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4380B8CB" w14:textId="77777777" w:rsidR="0046679A" w:rsidRPr="0046679A" w:rsidRDefault="0046679A" w:rsidP="0046679A">
            <w:pPr>
              <w:spacing w:line="260" w:lineRule="exact"/>
              <w:ind w:left="113" w:right="113"/>
              <w:jc w:val="left"/>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3C3E2335"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計画</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36D96B77"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14E61BA"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6C7E7EBC"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D0E8D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8811B0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①階数に相当する数の便所を、特定の階に偏ることなく利用上の支障がない位置に設けているか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7BF5D737"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73793F56"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5707E314"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49F4D2E"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E60D286"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9230CD3"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0D7FAC39"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5FEC26C"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975A08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09BEEC0"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028641CF"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10AFC2A9"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1CB963A"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ベビーチェア及びベビーベッド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3A4EF7D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9864B80"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739741BE"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CC201E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9D09AD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③ベビーチェア及びベビーベッドを設け、その旨の表示をしているか</w:t>
            </w:r>
          </w:p>
          <w:p w14:paraId="22D2123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以上。条例第</w:t>
            </w:r>
            <w:r w:rsidRPr="0046679A">
              <w:rPr>
                <w:rFonts w:ascii="BIZ UDゴシック" w:eastAsia="BIZ UDゴシック" w:hAnsi="BIZ UDゴシック" w:hint="eastAsia"/>
                <w:color w:val="000000"/>
                <w:sz w:val="18"/>
                <w:szCs w:val="18"/>
              </w:rPr>
              <w:t>18</w:t>
            </w:r>
            <w:r w:rsidRPr="0046679A">
              <w:rPr>
                <w:rFonts w:ascii="BIZ UDゴシック" w:eastAsia="BIZ UDゴシック" w:hAnsi="BIZ UDゴシック"/>
                <w:color w:val="000000"/>
                <w:sz w:val="18"/>
                <w:szCs w:val="18"/>
              </w:rPr>
              <w:t>条第</w:t>
            </w:r>
            <w:r w:rsidRPr="0046679A">
              <w:rPr>
                <w:rFonts w:ascii="BIZ UDゴシック" w:eastAsia="BIZ UDゴシック" w:hAnsi="BIZ UDゴシック" w:hint="eastAsia"/>
                <w:color w:val="000000"/>
                <w:sz w:val="18"/>
                <w:szCs w:val="18"/>
              </w:rPr>
              <w:t>3</w:t>
            </w:r>
            <w:r w:rsidRPr="0046679A">
              <w:rPr>
                <w:rFonts w:ascii="BIZ UDゴシック" w:eastAsia="BIZ UDゴシック" w:hAnsi="BIZ UDゴシック"/>
                <w:color w:val="000000"/>
                <w:sz w:val="18"/>
                <w:szCs w:val="18"/>
              </w:rPr>
              <w:t>項に掲げる特別特定建築物のうち、</w:t>
            </w:r>
            <w:r w:rsidRPr="0046679A">
              <w:rPr>
                <w:rFonts w:ascii="BIZ UDゴシック" w:eastAsia="BIZ UDゴシック" w:hAnsi="BIZ UDゴシック" w:hint="eastAsia"/>
                <w:color w:val="000000"/>
                <w:sz w:val="18"/>
                <w:szCs w:val="18"/>
              </w:rPr>
              <w:t>１,０００</w:t>
            </w:r>
            <w:r w:rsidRPr="0046679A">
              <w:rPr>
                <w:rFonts w:ascii="BIZ UDゴシック" w:eastAsia="BIZ UDゴシック" w:hAnsi="BIZ UDゴシック"/>
                <w:color w:val="000000"/>
                <w:sz w:val="18"/>
                <w:szCs w:val="18"/>
              </w:rPr>
              <w:t>㎡以上（公衆便所は</w:t>
            </w:r>
            <w:r w:rsidRPr="0046679A">
              <w:rPr>
                <w:rFonts w:ascii="BIZ UDゴシック" w:eastAsia="BIZ UDゴシック" w:hAnsi="BIZ UDゴシック" w:hint="eastAsia"/>
                <w:color w:val="000000"/>
                <w:sz w:val="18"/>
                <w:szCs w:val="18"/>
              </w:rPr>
              <w:t>５０</w:t>
            </w:r>
            <w:r w:rsidRPr="0046679A">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0117A1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1170793"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600B6AB4"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9213" w:type="dxa"/>
            <w:gridSpan w:val="3"/>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vAlign w:val="center"/>
          </w:tcPr>
          <w:p w14:paraId="3109693D"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color w:val="000000"/>
                <w:sz w:val="20"/>
                <w:szCs w:val="20"/>
              </w:rPr>
              <w:t>光警報装置</w:t>
            </w:r>
          </w:p>
        </w:tc>
      </w:tr>
      <w:tr w:rsidR="0046679A" w:rsidRPr="0046679A" w14:paraId="5ADAA9EB"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7B8A7800"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A2AA3E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0DE407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④光により火災の発生を伝える警報装置を避難上有効な位置に設けているか</w:t>
            </w:r>
          </w:p>
          <w:p w14:paraId="095BD88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（床面積の合計１０，０００</w:t>
            </w:r>
            <w:r w:rsidRPr="0046679A">
              <w:rPr>
                <w:rFonts w:ascii="BIZ UDゴシック" w:eastAsia="BIZ UDゴシック" w:hAnsi="BIZ UDゴシック"/>
                <w:color w:val="000000"/>
                <w:sz w:val="18"/>
                <w:szCs w:val="18"/>
              </w:rPr>
              <w:t>㎡以上）</w:t>
            </w:r>
          </w:p>
          <w:p w14:paraId="238E1E24"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※共同住宅、寄宿舎においては、床面積が200㎡以上の集会室のあるものに限る。（条例第18条第4項）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E270AEB"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6D30608" w14:textId="77777777" w:rsidTr="0046679A">
        <w:trPr>
          <w:cantSplit/>
          <w:trHeight w:val="340"/>
        </w:trPr>
        <w:tc>
          <w:tcPr>
            <w:tcW w:w="426" w:type="dxa"/>
            <w:vMerge/>
            <w:tcBorders>
              <w:left w:val="single" w:sz="4" w:space="0" w:color="244061"/>
              <w:right w:val="single" w:sz="4" w:space="0" w:color="244061"/>
            </w:tcBorders>
            <w:shd w:val="clear" w:color="auto" w:fill="D9D9D9"/>
            <w:textDirection w:val="tbRlV"/>
            <w:vAlign w:val="center"/>
          </w:tcPr>
          <w:p w14:paraId="11B58054"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1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7B08D5D4"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触知図案内板</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D001284"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D7B2CFC" w14:textId="77777777" w:rsidTr="0046679A">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089B1D9A"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1CB555E"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096C85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⑤</w:t>
            </w:r>
            <w:r w:rsidRPr="0046679A">
              <w:rPr>
                <w:rFonts w:ascii="BIZ UDゴシック" w:eastAsia="BIZ UDゴシック" w:hAnsi="BIZ UDゴシック"/>
                <w:color w:val="000000"/>
                <w:sz w:val="18"/>
                <w:szCs w:val="18"/>
              </w:rPr>
              <w:t>便所の出入口付近には便所の男女別、便所の出入口文字等の浮き彫り又は音による案内）により視覚障がい者に示す設備を設けているか</w:t>
            </w:r>
          </w:p>
          <w:p w14:paraId="2391BA75"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（音による案内の場合を除き、当該設備の前の床面には、点状ブロック等を敷設しているか）</w:t>
            </w:r>
          </w:p>
          <w:p w14:paraId="28AADB18"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w:t>
            </w:r>
            <w:r w:rsidRPr="0046679A">
              <w:rPr>
                <w:rFonts w:ascii="BIZ UDゴシック" w:eastAsia="BIZ UDゴシック" w:hAnsi="BIZ UDゴシック"/>
                <w:color w:val="000000"/>
                <w:sz w:val="18"/>
                <w:szCs w:val="18"/>
              </w:rPr>
              <w:t>規則で定める以下の場合を除く（規則第7条）</w:t>
            </w:r>
          </w:p>
          <w:p w14:paraId="3DA3F139" w14:textId="77777777" w:rsidR="0046679A" w:rsidRPr="0046679A" w:rsidRDefault="0046679A" w:rsidP="0046679A">
            <w:pPr>
              <w:spacing w:line="22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・自動車車庫に設ける場合</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569F8D0"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65BABD89" w14:textId="77777777" w:rsidTr="0046679A">
        <w:trPr>
          <w:cantSplit/>
          <w:trHeight w:val="340"/>
        </w:trPr>
        <w:tc>
          <w:tcPr>
            <w:tcW w:w="426" w:type="dxa"/>
            <w:vMerge/>
            <w:tcBorders>
              <w:left w:val="single" w:sz="4" w:space="0" w:color="244061"/>
              <w:right w:val="single" w:sz="4" w:space="0" w:color="244061"/>
            </w:tcBorders>
            <w:shd w:val="clear" w:color="auto" w:fill="D9D9D9"/>
            <w:textDirection w:val="tbRlV"/>
            <w:vAlign w:val="center"/>
          </w:tcPr>
          <w:p w14:paraId="5979AF30"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8788" w:type="dxa"/>
            <w:gridSpan w:val="2"/>
            <w:tcBorders>
              <w:left w:val="single" w:sz="4" w:space="0" w:color="244061"/>
            </w:tcBorders>
            <w:shd w:val="clear" w:color="auto" w:fill="D9D9D9"/>
            <w:tcMar>
              <w:top w:w="15" w:type="dxa"/>
              <w:left w:w="15" w:type="dxa"/>
              <w:bottom w:w="0" w:type="dxa"/>
              <w:right w:w="15" w:type="dxa"/>
            </w:tcMar>
            <w:vAlign w:val="center"/>
          </w:tcPr>
          <w:p w14:paraId="2C42B701"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洗面器</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67370CA"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4EF3FADB" w14:textId="77777777" w:rsidTr="0046679A">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48062DE6" w14:textId="77777777" w:rsidR="0046679A" w:rsidRPr="0046679A" w:rsidRDefault="0046679A" w:rsidP="0046679A">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01BB76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258DFDD" w14:textId="77777777" w:rsidR="0046679A" w:rsidRPr="0046679A" w:rsidRDefault="0046679A" w:rsidP="0046679A">
            <w:pPr>
              <w:spacing w:line="260" w:lineRule="exact"/>
              <w:ind w:left="180" w:hangingChars="100" w:hanging="180"/>
              <w:rPr>
                <w:rFonts w:ascii="BIZ UDゴシック" w:eastAsia="BIZ UDゴシック" w:hAnsi="BIZ UDゴシック"/>
                <w:color w:val="EE0000"/>
                <w:sz w:val="18"/>
                <w:szCs w:val="18"/>
              </w:rPr>
            </w:pPr>
            <w:r w:rsidRPr="0046679A">
              <w:rPr>
                <w:rFonts w:ascii="BIZ UDゴシック" w:eastAsia="BIZ UDゴシック" w:hAnsi="BIZ UDゴシック" w:hint="eastAsia"/>
                <w:color w:val="000000"/>
                <w:sz w:val="18"/>
                <w:szCs w:val="18"/>
              </w:rPr>
              <w:t>⑥</w:t>
            </w:r>
            <w:r w:rsidRPr="0046679A">
              <w:rPr>
                <w:rFonts w:ascii="BIZ UDゴシック" w:eastAsia="BIZ UDゴシック" w:hAnsi="BIZ UDゴシック"/>
                <w:color w:val="000000"/>
                <w:sz w:val="18"/>
                <w:szCs w:val="18"/>
              </w:rPr>
              <w:t>洗面器又は手洗器の水栓は操作が容易な方式のものを設けているか（</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690E027"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39F1E6C7"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00EB705D"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3425A3A"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車椅子使用者用便房</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38C56FD"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9106D05"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02F22FB"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B5DC3F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7347B5A"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⑦便所設置階には、車椅子使用者用便房を１以上（男子用及び女子用の区別を設ける場合にあってはそれぞれ１</w:t>
            </w:r>
            <w:r w:rsidRPr="0046679A">
              <w:rPr>
                <w:rFonts w:ascii="BIZ UDゴシック" w:eastAsia="BIZ UDゴシック" w:hAnsi="BIZ UDゴシック"/>
                <w:color w:val="000000"/>
                <w:sz w:val="18"/>
                <w:szCs w:val="18"/>
              </w:rPr>
              <w:t>以上）、設けているか</w:t>
            </w:r>
          </w:p>
          <w:p w14:paraId="136D1F9D" w14:textId="77777777" w:rsidR="0046679A" w:rsidRPr="0046679A" w:rsidRDefault="0046679A" w:rsidP="0046679A">
            <w:pPr>
              <w:spacing w:line="26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以下のいずれかに該当する場合は、車椅子使用者用便房をそれぞれで定める数以上、設けているか</w:t>
            </w:r>
          </w:p>
          <w:p w14:paraId="5C627D6F" w14:textId="77777777" w:rsidR="0046679A" w:rsidRPr="0046679A" w:rsidRDefault="0046679A" w:rsidP="0046679A">
            <w:pPr>
              <w:spacing w:line="24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・床面積が１，０００</w:t>
            </w:r>
            <w:r w:rsidRPr="0046679A">
              <w:rPr>
                <w:rFonts w:ascii="BIZ UDゴシック" w:eastAsia="BIZ UDゴシック" w:hAnsi="BIZ UDゴシック"/>
                <w:color w:val="000000"/>
                <w:sz w:val="18"/>
                <w:szCs w:val="18"/>
              </w:rPr>
              <w:t>㎡未満の階（小規模階）を有する場合：</w:t>
            </w:r>
          </w:p>
          <w:p w14:paraId="4972FC64"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小規模階の床面積の合計が１，０００</w:t>
            </w:r>
            <w:r w:rsidRPr="0046679A">
              <w:rPr>
                <w:rFonts w:ascii="BIZ UDゴシック" w:eastAsia="BIZ UDゴシック" w:hAnsi="BIZ UDゴシック"/>
                <w:color w:val="000000"/>
                <w:sz w:val="18"/>
                <w:szCs w:val="18"/>
              </w:rPr>
              <w:t>㎡に達するごとに</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p w14:paraId="5B4965D6"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（便所設置階の数がこの数より少ない場合は、便所設置階の数以上</w:t>
            </w:r>
            <w:r w:rsidRPr="0046679A">
              <w:rPr>
                <w:rFonts w:ascii="BIZ UDゴシック" w:eastAsia="BIZ UDゴシック" w:hAnsi="BIZ UDゴシック"/>
                <w:color w:val="000000"/>
                <w:sz w:val="18"/>
                <w:szCs w:val="18"/>
              </w:rPr>
              <w:t>）</w:t>
            </w:r>
          </w:p>
          <w:p w14:paraId="29D4B6F5" w14:textId="77777777" w:rsidR="0046679A" w:rsidRPr="0046679A" w:rsidRDefault="0046679A" w:rsidP="0046679A">
            <w:pPr>
              <w:spacing w:line="24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・床面積が１０，０００</w:t>
            </w:r>
            <w:r w:rsidRPr="0046679A">
              <w:rPr>
                <w:rFonts w:ascii="BIZ UDゴシック" w:eastAsia="BIZ UDゴシック" w:hAnsi="BIZ UDゴシック"/>
                <w:color w:val="000000"/>
                <w:sz w:val="18"/>
                <w:szCs w:val="18"/>
              </w:rPr>
              <w:t>㎡超の階（大規模階）を有する場合：</w:t>
            </w:r>
          </w:p>
          <w:p w14:paraId="607BA447"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階の床面積が１０，０００</w:t>
            </w:r>
            <w:r w:rsidRPr="0046679A">
              <w:rPr>
                <w:rFonts w:ascii="BIZ UDゴシック" w:eastAsia="BIZ UDゴシック" w:hAnsi="BIZ UDゴシック"/>
                <w:color w:val="000000"/>
                <w:sz w:val="18"/>
                <w:szCs w:val="18"/>
              </w:rPr>
              <w:t>㎡超</w:t>
            </w:r>
            <w:r w:rsidRPr="0046679A">
              <w:rPr>
                <w:rFonts w:ascii="BIZ UDゴシック" w:eastAsia="BIZ UDゴシック" w:hAnsi="BIZ UDゴシック" w:hint="eastAsia"/>
                <w:color w:val="000000"/>
                <w:sz w:val="18"/>
                <w:szCs w:val="18"/>
              </w:rPr>
              <w:t>４０，０００</w:t>
            </w:r>
            <w:r w:rsidRPr="0046679A">
              <w:rPr>
                <w:rFonts w:ascii="BIZ UDゴシック" w:eastAsia="BIZ UDゴシック" w:hAnsi="BIZ UDゴシック"/>
                <w:color w:val="000000"/>
                <w:sz w:val="18"/>
                <w:szCs w:val="18"/>
              </w:rPr>
              <w:t>㎡以下：</w:t>
            </w: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以上</w:t>
            </w:r>
          </w:p>
          <w:p w14:paraId="025A1861"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階の床面積が４０，０００</w:t>
            </w:r>
            <w:r w:rsidRPr="0046679A">
              <w:rPr>
                <w:rFonts w:ascii="BIZ UDゴシック" w:eastAsia="BIZ UDゴシック" w:hAnsi="BIZ UDゴシック"/>
                <w:color w:val="000000"/>
                <w:sz w:val="18"/>
                <w:szCs w:val="18"/>
              </w:rPr>
              <w:t>㎡超：</w:t>
            </w:r>
            <w:r w:rsidRPr="0046679A">
              <w:rPr>
                <w:rFonts w:ascii="BIZ UDゴシック" w:eastAsia="BIZ UDゴシック" w:hAnsi="BIZ UDゴシック" w:hint="eastAsia"/>
                <w:color w:val="000000"/>
                <w:sz w:val="18"/>
                <w:szCs w:val="18"/>
              </w:rPr>
              <w:t>２０，０００</w:t>
            </w:r>
            <w:r w:rsidRPr="0046679A">
              <w:rPr>
                <w:rFonts w:ascii="BIZ UDゴシック" w:eastAsia="BIZ UDゴシック" w:hAnsi="BIZ UDゴシック"/>
                <w:color w:val="000000"/>
                <w:sz w:val="18"/>
                <w:szCs w:val="18"/>
              </w:rPr>
              <w:t>㎡ごとに</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以上を追加</w:t>
            </w:r>
          </w:p>
          <w:p w14:paraId="5565F9E2" w14:textId="77777777" w:rsidR="0046679A" w:rsidRPr="0046679A" w:rsidRDefault="0046679A" w:rsidP="0046679A">
            <w:pPr>
              <w:spacing w:line="240" w:lineRule="exact"/>
              <w:ind w:leftChars="100" w:left="210" w:firstLineChars="200" w:firstLine="36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（当該階の便所の箇所数がこの数より少ない場合は、便所の箇所数以上）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430393B"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0A2D9FC3"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56331176"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031C20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FEC1D38"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(1)腰掛便座、手すり等が適切に配置されているか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029AF0E"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73F38490"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356A248"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D9C5E9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2E6077E"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7DBA6CF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13C83724"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60318F1B"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84BF65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53576C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(3)洗浄装置は、押しボタンその他操作が容易な方式のものを設けているか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2F1A01EA"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2365A90D"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02F81E59"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3B0EDA4"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5994DA0"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(4)衣服を掛けるための金具等を設けているか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543C191"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r w:rsidR="0046679A" w:rsidRPr="0046679A" w14:paraId="5667CCAE" w14:textId="77777777" w:rsidTr="0046679A">
        <w:trPr>
          <w:cantSplit/>
          <w:trHeight w:val="567"/>
        </w:trPr>
        <w:tc>
          <w:tcPr>
            <w:tcW w:w="426" w:type="dxa"/>
            <w:vMerge/>
            <w:tcBorders>
              <w:left w:val="single" w:sz="4" w:space="0" w:color="244061"/>
              <w:bottom w:val="single" w:sz="4" w:space="0" w:color="auto"/>
              <w:right w:val="single" w:sz="4" w:space="0" w:color="244061"/>
            </w:tcBorders>
            <w:shd w:val="clear" w:color="auto" w:fill="D9D9D9"/>
            <w:vAlign w:val="center"/>
          </w:tcPr>
          <w:p w14:paraId="0E13153E" w14:textId="77777777" w:rsidR="0046679A" w:rsidRPr="0046679A" w:rsidRDefault="0046679A" w:rsidP="0046679A">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D22A3D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4F56C45"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(5)長さ１５０ｃｍ</w:t>
            </w:r>
            <w:r w:rsidRPr="0046679A">
              <w:rPr>
                <w:rFonts w:ascii="BIZ UDゴシック" w:eastAsia="BIZ UDゴシック" w:hAnsi="BIZ UDゴシック"/>
                <w:color w:val="000000"/>
                <w:sz w:val="18"/>
                <w:szCs w:val="18"/>
              </w:rPr>
              <w:t>以上の</w:t>
            </w:r>
            <w:r w:rsidRPr="0046679A">
              <w:rPr>
                <w:rFonts w:ascii="BIZ UDゴシック" w:eastAsia="BIZ UDゴシック" w:hAnsi="BIZ UDゴシック" w:hint="eastAsia"/>
                <w:color w:val="000000"/>
                <w:sz w:val="18"/>
                <w:szCs w:val="18"/>
              </w:rPr>
              <w:t>大人用</w:t>
            </w:r>
            <w:r w:rsidRPr="0046679A">
              <w:rPr>
                <w:rFonts w:ascii="BIZ UDゴシック" w:eastAsia="BIZ UDゴシック" w:hAnsi="BIZ UDゴシック"/>
                <w:color w:val="000000"/>
                <w:sz w:val="18"/>
                <w:szCs w:val="18"/>
              </w:rPr>
              <w:t>介護ベッドを設け、その表示をしているか（床面積の合計</w:t>
            </w:r>
            <w:r w:rsidRPr="0046679A">
              <w:rPr>
                <w:rFonts w:ascii="BIZ UDゴシック" w:eastAsia="BIZ UDゴシック" w:hAnsi="BIZ UDゴシック" w:hint="eastAsia"/>
                <w:color w:val="000000"/>
                <w:sz w:val="18"/>
                <w:szCs w:val="18"/>
              </w:rPr>
              <w:t>５，０００</w:t>
            </w:r>
            <w:r w:rsidRPr="0046679A">
              <w:rPr>
                <w:rFonts w:ascii="BIZ UDゴシック" w:eastAsia="BIZ UDゴシック" w:hAnsi="BIZ UDゴシック"/>
                <w:color w:val="000000"/>
                <w:sz w:val="18"/>
                <w:szCs w:val="18"/>
              </w:rPr>
              <w:t>㎡超の場合。条例第18条第8項各号に規定する数以上）</w:t>
            </w:r>
          </w:p>
          <w:p w14:paraId="564746C4" w14:textId="77777777" w:rsidR="0046679A" w:rsidRPr="0046679A" w:rsidRDefault="0046679A" w:rsidP="0046679A">
            <w:pPr>
              <w:spacing w:line="22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※共同住宅、寄宿舎においては、床面積が200㎡以上の集会室のあるものに限る。（条例第18条第8項）</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772B3C9" w14:textId="77777777" w:rsidR="0046679A" w:rsidRPr="0046679A" w:rsidRDefault="0046679A" w:rsidP="0046679A">
            <w:pPr>
              <w:spacing w:line="260" w:lineRule="exact"/>
              <w:jc w:val="center"/>
              <w:rPr>
                <w:rFonts w:ascii="BIZ UDゴシック" w:eastAsia="BIZ UDゴシック" w:hAnsi="BIZ UDゴシック"/>
                <w:color w:val="FF0000"/>
                <w:sz w:val="18"/>
                <w:szCs w:val="18"/>
              </w:rPr>
            </w:pPr>
          </w:p>
        </w:tc>
      </w:tr>
    </w:tbl>
    <w:p w14:paraId="672424EC"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2BD32069"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0A95948"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lastRenderedPageBreak/>
              <w:t>チェック項目（義務基準）</w:t>
            </w:r>
          </w:p>
        </w:tc>
      </w:tr>
      <w:tr w:rsidR="0046679A" w:rsidRPr="0046679A" w14:paraId="72E7042C" w14:textId="77777777" w:rsidTr="0046679A">
        <w:trPr>
          <w:cantSplit/>
          <w:trHeight w:val="340"/>
        </w:trPr>
        <w:tc>
          <w:tcPr>
            <w:tcW w:w="426" w:type="dxa"/>
            <w:vMerge w:val="restart"/>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5D8F1C5B" w14:textId="77777777" w:rsidR="0046679A" w:rsidRPr="0046679A" w:rsidRDefault="0046679A" w:rsidP="0046679A">
            <w:pPr>
              <w:spacing w:line="260" w:lineRule="exact"/>
              <w:ind w:left="113" w:right="113"/>
              <w:jc w:val="left"/>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563FC272"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sz w:val="20"/>
                <w:szCs w:val="20"/>
                <w14:ligatures w14:val="standardContextual"/>
              </w:rPr>
              <w:t>オストメイト対応便房</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67138520"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A75A94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23980D3D"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B409D6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18E238E7"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⑥水洗器具（オストメイト対応）を設けた便房を設けているか　（１</w:t>
            </w:r>
            <w:r w:rsidRPr="0046679A">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39ADC545"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F0ADC9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6EEAFD80"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480BFE0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F1C326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(1)洗浄装置は、押しボタンその他操作が容易な方式のものを設けているか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47C72CB4"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E55D080"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1EBC8516"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414A71B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FFA23D8"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(2)衣服を掛けるための金具等を設けているか</w:t>
            </w:r>
          </w:p>
          <w:p w14:paraId="1A3DFA8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（ただし、</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㎡以上の場合は</w:t>
            </w: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56C1A7F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ACE92EF"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1D2C9E8F"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53CBA88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70DB91B"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3</w:t>
            </w:r>
            <w:r w:rsidRPr="0046679A">
              <w:rPr>
                <w:rFonts w:ascii="BIZ UDゴシック" w:eastAsia="BIZ UDゴシック" w:hAnsi="BIZ UDゴシック"/>
                <w:color w:val="000000"/>
                <w:sz w:val="18"/>
                <w:szCs w:val="18"/>
              </w:rPr>
              <w:t>)水洗器具（オストメイト対応）は温水が利用できるものか</w:t>
            </w:r>
          </w:p>
          <w:p w14:paraId="74832E20"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678D825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5337A91" w14:textId="77777777" w:rsidTr="0046679A">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21E7A54E"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4EBD69F1"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3961CC3"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4</w:t>
            </w:r>
            <w:r w:rsidRPr="0046679A">
              <w:rPr>
                <w:rFonts w:ascii="BIZ UDゴシック" w:eastAsia="BIZ UDゴシック" w:hAnsi="BIZ UDゴシック"/>
                <w:color w:val="000000"/>
                <w:sz w:val="18"/>
                <w:szCs w:val="18"/>
              </w:rPr>
              <w:t>)荷物を置くための棚等を設けているか</w:t>
            </w:r>
          </w:p>
          <w:p w14:paraId="40DA595B"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w:t>
            </w:r>
            <w:r w:rsidRPr="0046679A">
              <w:rPr>
                <w:rFonts w:ascii="BIZ UDゴシック" w:eastAsia="BIZ UDゴシック" w:hAnsi="BIZ UDゴシック" w:hint="eastAsia"/>
                <w:color w:val="000000"/>
                <w:sz w:val="18"/>
                <w:szCs w:val="18"/>
              </w:rPr>
              <w:t>１０，０００</w:t>
            </w:r>
            <w:r w:rsidRPr="0046679A">
              <w:rPr>
                <w:rFonts w:ascii="BIZ UDゴシック" w:eastAsia="BIZ UDゴシック" w:hAnsi="BIZ UDゴシック"/>
                <w:color w:val="000000"/>
                <w:sz w:val="18"/>
                <w:szCs w:val="18"/>
              </w:rPr>
              <w:t>㎡以上に限る）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13A2BCD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3551D53A" w14:textId="77777777" w:rsidTr="0046679A">
        <w:trPr>
          <w:cantSplit/>
          <w:trHeight w:val="340"/>
        </w:trPr>
        <w:tc>
          <w:tcPr>
            <w:tcW w:w="426" w:type="dxa"/>
            <w:vMerge/>
            <w:tcBorders>
              <w:left w:val="single" w:sz="4" w:space="0" w:color="244061"/>
              <w:right w:val="single" w:sz="4" w:space="0" w:color="244061"/>
            </w:tcBorders>
            <w:shd w:val="clear" w:color="auto" w:fill="D9D9D9"/>
            <w:vAlign w:val="center"/>
          </w:tcPr>
          <w:p w14:paraId="02F1ED30"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624FC1E"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20"/>
                <w:szCs w:val="20"/>
              </w:rPr>
            </w:pPr>
            <w:r w:rsidRPr="0046679A">
              <w:rPr>
                <w:rFonts w:ascii="BIZ UDゴシック" w:eastAsia="BIZ UDゴシック" w:hAnsi="BIZ UDゴシック" w:hint="eastAsia"/>
                <w:sz w:val="20"/>
                <w:szCs w:val="20"/>
                <w14:ligatures w14:val="standardContextual"/>
              </w:rPr>
              <w:t>小便器</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3E8CECA"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4D7E3DB9" w14:textId="77777777" w:rsidTr="0046679A">
        <w:trPr>
          <w:cantSplit/>
          <w:trHeight w:val="567"/>
        </w:trPr>
        <w:tc>
          <w:tcPr>
            <w:tcW w:w="426" w:type="dxa"/>
            <w:vMerge/>
            <w:tcBorders>
              <w:left w:val="single" w:sz="4" w:space="0" w:color="244061"/>
              <w:right w:val="single" w:sz="4" w:space="0" w:color="244061"/>
            </w:tcBorders>
            <w:shd w:val="clear" w:color="auto" w:fill="D9D9D9"/>
            <w:vAlign w:val="center"/>
          </w:tcPr>
          <w:p w14:paraId="1F6DF49A"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84D8C5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320CC722"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⑧小便器を設ける場合は、床置式の小便器、壁掛式小便器（受け口の高さが３ｃｍ</w:t>
            </w:r>
            <w:r w:rsidRPr="0046679A">
              <w:rPr>
                <w:rFonts w:ascii="BIZ UDゴシック" w:eastAsia="BIZ UDゴシック" w:hAnsi="BIZ UDゴシック"/>
                <w:color w:val="000000"/>
                <w:sz w:val="18"/>
                <w:szCs w:val="18"/>
              </w:rPr>
              <w:t>以下のものに限る）その他これらに</w:t>
            </w:r>
            <w:r w:rsidRPr="0046679A">
              <w:rPr>
                <w:rFonts w:ascii="BIZ UDゴシック" w:eastAsia="BIZ UDゴシック" w:hAnsi="BIZ UDゴシック" w:hint="eastAsia"/>
                <w:color w:val="000000"/>
                <w:sz w:val="18"/>
                <w:szCs w:val="18"/>
              </w:rPr>
              <w:t>類する小便器を設けているか（１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2F4036AC"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6B7EEE7B" w14:textId="77777777" w:rsidTr="0046679A">
        <w:trPr>
          <w:cantSplit/>
          <w:trHeight w:val="567"/>
        </w:trPr>
        <w:tc>
          <w:tcPr>
            <w:tcW w:w="426" w:type="dxa"/>
            <w:vMerge/>
            <w:tcBorders>
              <w:left w:val="single" w:sz="4" w:space="0" w:color="244061"/>
              <w:bottom w:val="single" w:sz="4" w:space="0" w:color="000000"/>
              <w:right w:val="single" w:sz="4" w:space="0" w:color="244061"/>
            </w:tcBorders>
            <w:shd w:val="clear" w:color="auto" w:fill="D9D9D9"/>
            <w:vAlign w:val="center"/>
          </w:tcPr>
          <w:p w14:paraId="7F12C8DB"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EB073E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25BC9AD"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(1)小便器に手すりを設けているか（</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654BA61"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7F8FDD5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D2A575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6C65D2F6"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195B1B36"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72F9333"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72EE84A"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D9233C7"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CD92B6A"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2635E5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92731D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FAF866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1BC3147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5F4581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9E556A9"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p>
    <w:p w14:paraId="5E3A4A1D"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7D3A27A1"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B0F3750"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1C9BA3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2FA0575"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0CB030CC"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E4CCD09"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4362C4A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3F20556D"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67A06FF"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26B3AA8"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06B60697" w14:textId="77777777" w:rsidR="0046679A" w:rsidRPr="0046679A" w:rsidRDefault="0046679A" w:rsidP="0046679A">
      <w:pPr>
        <w:widowControl/>
        <w:spacing w:after="160" w:line="259" w:lineRule="auto"/>
        <w:jc w:val="left"/>
        <w:rPr>
          <w:rFonts w:ascii="游明朝" w:eastAsia="游明朝" w:hAnsi="游明朝"/>
          <w:sz w:val="22"/>
          <w14:ligatures w14:val="standardContextual"/>
        </w:rPr>
      </w:pPr>
      <w:r w:rsidRPr="0046679A">
        <w:rPr>
          <w:rFonts w:ascii="游明朝" w:eastAsia="游明朝" w:hAnsi="游明朝"/>
          <w:sz w:val="22"/>
          <w14:ligatures w14:val="standardContextual"/>
        </w:rPr>
        <w:br w:type="page"/>
      </w:r>
    </w:p>
    <w:p w14:paraId="1027943E"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596EC9A4" w14:textId="77777777" w:rsidR="0046679A" w:rsidRPr="0046679A" w:rsidRDefault="0046679A" w:rsidP="0046679A">
      <w:pPr>
        <w:widowControl/>
        <w:spacing w:line="240" w:lineRule="exact"/>
        <w:jc w:val="left"/>
        <w:rPr>
          <w:rFonts w:ascii="游明朝" w:eastAsia="游明朝" w:hAnsi="游明朝"/>
          <w:sz w:val="22"/>
          <w14:ligatures w14:val="standardContextual"/>
        </w:rPr>
      </w:pPr>
    </w:p>
    <w:p w14:paraId="26C5BE33" w14:textId="77777777" w:rsidR="0046679A" w:rsidRPr="0046679A" w:rsidRDefault="0046679A" w:rsidP="0046679A">
      <w:pPr>
        <w:widowControl/>
        <w:spacing w:after="160" w:line="259" w:lineRule="auto"/>
        <w:jc w:val="left"/>
        <w:rPr>
          <w:rFonts w:ascii="BIZ UDゴシック" w:eastAsia="BIZ UDゴシック" w:hAnsi="BIZ UDゴシック" w:cs="ＭＳ 明朝"/>
          <w:sz w:val="22"/>
          <w:szCs w:val="21"/>
          <w14:ligatures w14:val="standardContextual"/>
        </w:rPr>
      </w:pPr>
    </w:p>
    <w:p w14:paraId="24086BC9" w14:textId="77777777" w:rsidR="0046679A" w:rsidRPr="0046679A" w:rsidRDefault="0046679A" w:rsidP="0046679A">
      <w:pPr>
        <w:widowControl/>
        <w:spacing w:line="40" w:lineRule="exact"/>
        <w:jc w:val="left"/>
        <w:rPr>
          <w:rFonts w:ascii="游明朝" w:eastAsia="游明朝" w:hAnsi="游明朝"/>
          <w:sz w:val="22"/>
          <w14:ligatures w14:val="standardContextual"/>
        </w:rPr>
      </w:pPr>
    </w:p>
    <w:p w14:paraId="1EDE59B1" w14:textId="77777777" w:rsidR="0046679A" w:rsidRDefault="0046679A">
      <w:pPr>
        <w:widowControl/>
        <w:jc w:val="left"/>
        <w:rPr>
          <w:rFonts w:asciiTheme="majorEastAsia" w:eastAsiaTheme="majorEastAsia" w:hAnsiTheme="majorEastAsia"/>
          <w:sz w:val="18"/>
        </w:rPr>
        <w:sectPr w:rsidR="0046679A" w:rsidSect="004621FC">
          <w:headerReference w:type="even" r:id="rId400"/>
          <w:headerReference w:type="default" r:id="rId401"/>
          <w:footerReference w:type="even" r:id="rId402"/>
          <w:footerReference w:type="default" r:id="rId403"/>
          <w:pgSz w:w="11906" w:h="16838" w:code="9"/>
          <w:pgMar w:top="1134" w:right="1134" w:bottom="851" w:left="1134" w:header="567" w:footer="283" w:gutter="0"/>
          <w:pgNumType w:start="1"/>
          <w:cols w:space="425"/>
          <w:docGrid w:type="lines" w:linePitch="360"/>
        </w:sectPr>
      </w:pPr>
    </w:p>
    <w:tbl>
      <w:tblPr>
        <w:tblStyle w:val="12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41ADC51" w14:textId="77777777" w:rsidTr="00EF2135">
        <w:trPr>
          <w:trHeight w:val="567"/>
        </w:trPr>
        <w:tc>
          <w:tcPr>
            <w:tcW w:w="567" w:type="dxa"/>
            <w:shd w:val="clear" w:color="auto" w:fill="009944"/>
            <w:vAlign w:val="center"/>
          </w:tcPr>
          <w:p w14:paraId="0BDE8ED9"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lastRenderedPageBreak/>
              <w:t>９</w:t>
            </w:r>
          </w:p>
        </w:tc>
      </w:tr>
    </w:tbl>
    <w:p w14:paraId="45830630" w14:textId="77777777" w:rsidR="0046679A" w:rsidRPr="0046679A" w:rsidRDefault="0046679A" w:rsidP="0046679A">
      <w:pPr>
        <w:jc w:val="left"/>
        <w:outlineLvl w:val="0"/>
        <w:rPr>
          <w:rFonts w:ascii="BIZ UDゴシック" w:eastAsia="BIZ UDゴシック" w:hAnsi="BIZ UDゴシック"/>
          <w:b/>
          <w:bCs/>
          <w:color w:val="000000"/>
          <w:sz w:val="28"/>
          <w:szCs w:val="28"/>
          <w14:ligatures w14:val="standardContextual"/>
        </w:rPr>
      </w:pPr>
      <w:r w:rsidRPr="0046679A">
        <w:rPr>
          <w:rFonts w:ascii="BIZ UDゴシック" w:eastAsia="BIZ UDゴシック" w:hAnsi="BIZ UDゴシック" w:hint="eastAsia"/>
          <w:b/>
          <w:bCs/>
          <w:color w:val="000000"/>
          <w:sz w:val="28"/>
          <w:szCs w:val="28"/>
          <w14:ligatures w14:val="standardContextual"/>
        </w:rPr>
        <w:t xml:space="preserve">駐車場　</w:t>
      </w:r>
      <w:r w:rsidRPr="0046679A">
        <w:rPr>
          <w:rFonts w:ascii="BIZ UDゴシック" w:eastAsia="BIZ UDゴシック" w:hAnsi="BIZ UDゴシック"/>
          <w:b/>
          <w:bCs/>
          <w:color w:val="000000"/>
          <w:sz w:val="28"/>
          <w:szCs w:val="28"/>
          <w14:ligatures w14:val="standardContextual"/>
        </w:rPr>
        <w:t>（政令第</w:t>
      </w:r>
      <w:r w:rsidRPr="0046679A">
        <w:rPr>
          <w:rFonts w:ascii="BIZ UDゴシック" w:eastAsia="BIZ UDゴシック" w:hAnsi="BIZ UDゴシック" w:hint="eastAsia"/>
          <w:b/>
          <w:bCs/>
          <w:color w:val="000000"/>
          <w:sz w:val="28"/>
          <w:szCs w:val="28"/>
          <w14:ligatures w14:val="standardContextual"/>
        </w:rPr>
        <w:t>18</w:t>
      </w:r>
      <w:r w:rsidRPr="0046679A">
        <w:rPr>
          <w:rFonts w:ascii="BIZ UDゴシック" w:eastAsia="BIZ UDゴシック" w:hAnsi="BIZ UDゴシック"/>
          <w:b/>
          <w:bCs/>
          <w:color w:val="000000"/>
          <w:sz w:val="28"/>
          <w:szCs w:val="28"/>
          <w14:ligatures w14:val="standardContextual"/>
        </w:rPr>
        <w:t>条</w:t>
      </w:r>
      <w:r w:rsidRPr="0046679A">
        <w:rPr>
          <w:rFonts w:ascii="BIZ UDゴシック" w:eastAsia="BIZ UDゴシック" w:hAnsi="BIZ UDゴシック" w:hint="eastAsia"/>
          <w:b/>
          <w:bCs/>
          <w:color w:val="000000"/>
          <w:sz w:val="28"/>
          <w:szCs w:val="28"/>
          <w14:ligatures w14:val="standardContextual"/>
        </w:rPr>
        <w:t xml:space="preserve">　条例第24条</w:t>
      </w:r>
      <w:r w:rsidRPr="0046679A">
        <w:rPr>
          <w:rFonts w:ascii="BIZ UDゴシック" w:eastAsia="BIZ UDゴシック" w:hAnsi="BIZ UDゴシック"/>
          <w:b/>
          <w:bCs/>
          <w:color w:val="000000"/>
          <w:sz w:val="28"/>
          <w:szCs w:val="28"/>
          <w14:ligatures w14:val="standardContextual"/>
        </w:rPr>
        <w:t>）</w:t>
      </w:r>
    </w:p>
    <w:p w14:paraId="4E913588" w14:textId="77777777" w:rsidR="0046679A" w:rsidRPr="0046679A" w:rsidRDefault="0046679A" w:rsidP="0046679A">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20"/>
        <w:tblW w:w="0" w:type="auto"/>
        <w:tblBorders>
          <w:top w:val="single" w:sz="24" w:space="0" w:color="8CD47F"/>
          <w:left w:val="single" w:sz="24" w:space="0" w:color="8CD47F"/>
          <w:bottom w:val="single" w:sz="24" w:space="0" w:color="8CD47F"/>
          <w:right w:val="single" w:sz="24" w:space="0" w:color="8CD47F"/>
          <w:insideH w:val="single" w:sz="24" w:space="0" w:color="8CD47F"/>
          <w:insideV w:val="single" w:sz="24" w:space="0" w:color="8CD47F"/>
        </w:tblBorders>
        <w:tblLook w:val="04A0" w:firstRow="1" w:lastRow="0" w:firstColumn="1" w:lastColumn="0" w:noHBand="0" w:noVBand="1"/>
      </w:tblPr>
      <w:tblGrid>
        <w:gridCol w:w="9578"/>
      </w:tblGrid>
      <w:tr w:rsidR="0046679A" w:rsidRPr="0046679A" w14:paraId="525C4216" w14:textId="77777777" w:rsidTr="00EF2135">
        <w:tc>
          <w:tcPr>
            <w:tcW w:w="9578" w:type="dxa"/>
            <w:shd w:val="clear" w:color="auto" w:fill="8CD47F"/>
          </w:tcPr>
          <w:p w14:paraId="33BF70EF" w14:textId="77777777" w:rsidR="0046679A" w:rsidRPr="0046679A" w:rsidRDefault="0046679A" w:rsidP="0046679A">
            <w:pPr>
              <w:spacing w:line="280" w:lineRule="exact"/>
              <w:jc w:val="left"/>
              <w:rPr>
                <w:rFonts w:ascii="BIZ UDゴシック" w:eastAsia="BIZ UDゴシック" w:hAnsi="BIZ UDゴシック"/>
                <w:color w:val="000000"/>
                <w:sz w:val="24"/>
                <w:u w:color="45B0E1"/>
              </w:rPr>
            </w:pPr>
            <w:r w:rsidRPr="0046679A">
              <w:rPr>
                <w:rFonts w:ascii="BIZ UDゴシック" w:eastAsia="BIZ UDゴシック" w:hAnsi="BIZ UDゴシック" w:hint="eastAsia"/>
                <w:color w:val="000000"/>
                <w:sz w:val="24"/>
                <w:u w:color="45B0E1"/>
              </w:rPr>
              <w:t>■基本的な考え方</w:t>
            </w:r>
          </w:p>
        </w:tc>
      </w:tr>
      <w:tr w:rsidR="0046679A" w:rsidRPr="0046679A" w14:paraId="11270E6B" w14:textId="77777777" w:rsidTr="00EF2135">
        <w:tc>
          <w:tcPr>
            <w:tcW w:w="9578" w:type="dxa"/>
            <w:tcMar>
              <w:top w:w="113" w:type="dxa"/>
              <w:left w:w="57" w:type="dxa"/>
              <w:bottom w:w="113" w:type="dxa"/>
              <w:right w:w="57" w:type="dxa"/>
            </w:tcMar>
          </w:tcPr>
          <w:p w14:paraId="386027D9" w14:textId="77777777" w:rsidR="0046679A" w:rsidRPr="0046679A" w:rsidRDefault="0046679A" w:rsidP="0046679A">
            <w:pPr>
              <w:spacing w:line="240" w:lineRule="exact"/>
              <w:ind w:firstLineChars="100" w:firstLine="180"/>
              <w:jc w:val="lef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車椅子使用者が各種の施設を利用する場合には、自動車が大きな役割を担っており、これらの人々の利用を促進するためにはそれぞれの施設に駐車場を整備していくことが必要である。</w:t>
            </w:r>
          </w:p>
          <w:p w14:paraId="5BE59236" w14:textId="77777777" w:rsidR="0046679A" w:rsidRPr="0046679A" w:rsidRDefault="0046679A" w:rsidP="0046679A">
            <w:pPr>
              <w:spacing w:line="240" w:lineRule="exact"/>
              <w:ind w:firstLineChars="100" w:firstLine="180"/>
              <w:jc w:val="left"/>
              <w:rPr>
                <w:rFonts w:ascii="BIZ UDゴシック" w:eastAsia="BIZ UDゴシック" w:hAnsi="BIZ UDゴシック"/>
                <w:szCs w:val="22"/>
                <w:u w:color="45B0E1"/>
              </w:rPr>
            </w:pPr>
            <w:r w:rsidRPr="0046679A">
              <w:rPr>
                <w:rFonts w:ascii="BIZ UDゴシック" w:eastAsia="BIZ UDゴシック" w:hAnsi="BIZ UDゴシック" w:hint="eastAsia"/>
                <w:sz w:val="18"/>
                <w:szCs w:val="18"/>
                <w:u w:color="45B0E1"/>
              </w:rPr>
              <w:t>また、高齢者、障がい者等が自動車を利用して外出する機会が増えているため、車椅子使用者用駐車施設（幅3.5m以上）とは別に、建物の出入口近くに、必ずしも広い幅を必要としないものの移動に配慮が必要な利用者に配慮した「ゆずりあい駐車区画」を設けることが望ましい。</w:t>
            </w:r>
          </w:p>
        </w:tc>
      </w:tr>
    </w:tbl>
    <w:p w14:paraId="2260C875"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75F70312"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14:ligatures w14:val="standardContextual"/>
        </w:rPr>
      </w:pPr>
    </w:p>
    <w:p w14:paraId="203DD030" w14:textId="77777777" w:rsidR="0046679A" w:rsidRPr="0046679A" w:rsidRDefault="0046679A" w:rsidP="0046679A">
      <w:pPr>
        <w:jc w:val="left"/>
        <w:rPr>
          <w:rFonts w:ascii="游明朝" w:eastAsia="游明朝" w:hAnsi="游明朝"/>
          <w:b/>
          <w:sz w:val="22"/>
          <w14:ligatures w14:val="standardContextual"/>
        </w:rPr>
      </w:pPr>
      <w:r w:rsidRPr="0046679A">
        <w:rPr>
          <w:rFonts w:ascii="BIZ UDゴシック" w:eastAsia="BIZ UDゴシック" w:hAnsi="BIZ UDゴシック" w:hint="eastAsia"/>
          <w:b/>
          <w:sz w:val="24"/>
        </w:rPr>
        <w:t>■目次</w:t>
      </w:r>
    </w:p>
    <w:tbl>
      <w:tblPr>
        <w:tblStyle w:val="12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46679A" w:rsidRPr="0046679A" w14:paraId="7681F7A3" w14:textId="77777777" w:rsidTr="0046679A">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E6884A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AB5AB8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ページ</w:t>
            </w:r>
          </w:p>
        </w:tc>
      </w:tr>
      <w:tr w:rsidR="0046679A" w:rsidRPr="0046679A" w14:paraId="5EE0ABC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3061EC0"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車椅子使用者用駐車施設</w:t>
            </w:r>
          </w:p>
        </w:tc>
        <w:tc>
          <w:tcPr>
            <w:tcW w:w="1559" w:type="dxa"/>
            <w:tcBorders>
              <w:top w:val="single" w:sz="4" w:space="0" w:color="000000"/>
              <w:left w:val="single" w:sz="4" w:space="0" w:color="000000"/>
              <w:bottom w:val="single" w:sz="4" w:space="0" w:color="000000"/>
              <w:right w:val="single" w:sz="4" w:space="0" w:color="000000"/>
            </w:tcBorders>
            <w:vAlign w:val="center"/>
          </w:tcPr>
          <w:p w14:paraId="4CD69360"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9-2</w:t>
            </w:r>
          </w:p>
        </w:tc>
      </w:tr>
      <w:tr w:rsidR="0046679A" w:rsidRPr="0046679A" w14:paraId="187E3C27"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tcPr>
          <w:p w14:paraId="6C2BE72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標識</w:t>
            </w:r>
            <w:r w:rsidRPr="0046679A">
              <w:rPr>
                <w:rFonts w:ascii="BIZ UDゴシック" w:eastAsia="BIZ UDゴシック" w:hAnsi="BIZ UDゴシック"/>
                <w:sz w:val="20"/>
                <w:szCs w:val="20"/>
                <w:u w:color="45B0E1"/>
              </w:rPr>
              <w:t>(再掲)</w:t>
            </w:r>
          </w:p>
        </w:tc>
        <w:tc>
          <w:tcPr>
            <w:tcW w:w="1559" w:type="dxa"/>
            <w:tcBorders>
              <w:top w:val="single" w:sz="4" w:space="0" w:color="000000"/>
              <w:left w:val="single" w:sz="4" w:space="0" w:color="000000"/>
              <w:bottom w:val="single" w:sz="4" w:space="0" w:color="000000"/>
              <w:right w:val="single" w:sz="4" w:space="0" w:color="000000"/>
            </w:tcBorders>
          </w:tcPr>
          <w:p w14:paraId="6B50DEBF"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9-3</w:t>
            </w:r>
          </w:p>
        </w:tc>
      </w:tr>
      <w:tr w:rsidR="0046679A" w:rsidRPr="0046679A" w14:paraId="352E7FE4"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DD653E6"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25D6D1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9-3</w:t>
            </w:r>
          </w:p>
        </w:tc>
      </w:tr>
      <w:tr w:rsidR="0046679A" w:rsidRPr="0046679A" w14:paraId="5855336F"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3ED2FAF"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通路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D4B2EF4"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9-4</w:t>
            </w:r>
          </w:p>
        </w:tc>
      </w:tr>
      <w:tr w:rsidR="0046679A" w:rsidRPr="0046679A" w14:paraId="5D03394D"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7A31FA3"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機械式駐車装置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80182CA"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9-4</w:t>
            </w:r>
          </w:p>
        </w:tc>
      </w:tr>
      <w:tr w:rsidR="0046679A" w:rsidRPr="0046679A" w14:paraId="7DF00B5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FBA2878"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照明等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AF7A36"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9-5</w:t>
            </w:r>
          </w:p>
        </w:tc>
      </w:tr>
      <w:tr w:rsidR="0046679A" w:rsidRPr="0046679A" w14:paraId="6FBD2CF5"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CEFB20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発券所等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28E14B5"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9-5</w:t>
            </w:r>
          </w:p>
        </w:tc>
      </w:tr>
      <w:tr w:rsidR="0046679A" w:rsidRPr="0046679A" w14:paraId="6518A28E" w14:textId="77777777" w:rsidTr="0046679A">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47729E9A" w14:textId="77777777" w:rsidR="0046679A" w:rsidRPr="0046679A" w:rsidRDefault="0046679A" w:rsidP="0046679A">
            <w:pPr>
              <w:spacing w:line="280" w:lineRule="exact"/>
              <w:ind w:left="200" w:hangingChars="100" w:hanging="200"/>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ゆずりあい駐車区画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3B4D7E" w14:textId="77777777" w:rsidR="0046679A" w:rsidRPr="0046679A" w:rsidRDefault="0046679A" w:rsidP="0046679A">
            <w:pPr>
              <w:spacing w:line="280" w:lineRule="exact"/>
              <w:ind w:left="200" w:hangingChars="100" w:hanging="200"/>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9-5</w:t>
            </w:r>
          </w:p>
        </w:tc>
      </w:tr>
    </w:tbl>
    <w:p w14:paraId="7D20FBDF" w14:textId="77777777" w:rsidR="0046679A" w:rsidRPr="0046679A" w:rsidRDefault="0046679A" w:rsidP="0046679A">
      <w:pPr>
        <w:widowControl/>
        <w:spacing w:line="0" w:lineRule="atLeast"/>
        <w:jc w:val="left"/>
        <w:rPr>
          <w:rFonts w:ascii="游明朝" w:eastAsia="游明朝" w:hAnsi="游明朝"/>
          <w:sz w:val="22"/>
          <w14:ligatures w14:val="standardContextual"/>
        </w:rPr>
      </w:pPr>
    </w:p>
    <w:p w14:paraId="756B957E" w14:textId="77777777" w:rsidR="0046679A" w:rsidRPr="0046679A" w:rsidRDefault="0046679A" w:rsidP="0046679A">
      <w:pPr>
        <w:widowControl/>
        <w:spacing w:after="160" w:line="259" w:lineRule="auto"/>
        <w:jc w:val="left"/>
        <w:rPr>
          <w:rFonts w:ascii="BIZ UDゴシック" w:eastAsia="BIZ UDゴシック" w:hAnsi="BIZ UDゴシック"/>
          <w:sz w:val="20"/>
          <w:szCs w:val="20"/>
          <w:u w:color="45B0E1"/>
          <w14:ligatures w14:val="standardContextual"/>
        </w:rPr>
      </w:pPr>
      <w:r w:rsidRPr="0046679A">
        <w:rPr>
          <w:rFonts w:ascii="游明朝" w:eastAsia="游明朝" w:hAnsi="游明朝"/>
          <w:sz w:val="22"/>
          <w14:ligatures w14:val="standardContextual"/>
        </w:rPr>
        <w:br w:type="page"/>
      </w:r>
    </w:p>
    <w:p w14:paraId="3B52E9CD" w14:textId="77777777" w:rsidR="0046679A" w:rsidRPr="0046679A" w:rsidRDefault="0046679A" w:rsidP="0046679A">
      <w:pPr>
        <w:jc w:val="left"/>
        <w:rPr>
          <w:rFonts w:ascii="BIZ UDゴシック" w:eastAsia="BIZ UDゴシック" w:hAnsi="BIZ UDゴシック"/>
          <w:sz w:val="22"/>
          <w:szCs w:val="22"/>
          <w:u w:color="45B0E1"/>
          <w14:ligatures w14:val="standardContextual"/>
        </w:rPr>
      </w:pPr>
      <w:r w:rsidRPr="0046679A">
        <w:rPr>
          <w:rFonts w:ascii="BIZ UDゴシック" w:eastAsia="BIZ UDゴシック" w:hAnsi="BIZ UDゴシック" w:hint="eastAsia"/>
          <w:b/>
          <w:sz w:val="24"/>
        </w:rPr>
        <w:lastRenderedPageBreak/>
        <w:t>■整備基準</w:t>
      </w:r>
    </w:p>
    <w:tbl>
      <w:tblPr>
        <w:tblStyle w:val="12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46679A" w:rsidRPr="0046679A" w14:paraId="606E0AA4" w14:textId="77777777" w:rsidTr="0046679A">
        <w:trPr>
          <w:tblHeader/>
        </w:trPr>
        <w:tc>
          <w:tcPr>
            <w:tcW w:w="279" w:type="dxa"/>
            <w:shd w:val="clear" w:color="auto" w:fill="D9D9D9"/>
            <w:tcMar>
              <w:left w:w="28" w:type="dxa"/>
              <w:right w:w="28" w:type="dxa"/>
            </w:tcMar>
            <w:vAlign w:val="center"/>
          </w:tcPr>
          <w:p w14:paraId="76E02E0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115259C6"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1F4AC065"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11C3B6C4"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C47290A"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70FE221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73B61EFC" w14:textId="77777777" w:rsidTr="0046679A">
        <w:trPr>
          <w:trHeight w:val="20"/>
        </w:trPr>
        <w:tc>
          <w:tcPr>
            <w:tcW w:w="9658" w:type="dxa"/>
            <w:gridSpan w:val="4"/>
            <w:tcBorders>
              <w:bottom w:val="nil"/>
            </w:tcBorders>
            <w:shd w:val="clear" w:color="auto" w:fill="BEE7B7"/>
            <w:vAlign w:val="center"/>
          </w:tcPr>
          <w:p w14:paraId="789B2A63"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車椅子使用者用駐車施設</w:t>
            </w:r>
          </w:p>
        </w:tc>
      </w:tr>
      <w:tr w:rsidR="0046679A" w:rsidRPr="0046679A" w14:paraId="5BD1B03D" w14:textId="77777777" w:rsidTr="0046679A">
        <w:trPr>
          <w:trHeight w:val="20"/>
        </w:trPr>
        <w:tc>
          <w:tcPr>
            <w:tcW w:w="279" w:type="dxa"/>
            <w:tcBorders>
              <w:top w:val="nil"/>
              <w:bottom w:val="nil"/>
              <w:right w:val="single" w:sz="4" w:space="0" w:color="auto"/>
            </w:tcBorders>
            <w:shd w:val="clear" w:color="auto" w:fill="BEE7B7"/>
            <w:vAlign w:val="center"/>
          </w:tcPr>
          <w:p w14:paraId="2CCF8FA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31C7A981"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3BE828B"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・車椅子使用者用駐車区画及び乗降用スペースは水平とする。</w:t>
            </w:r>
          </w:p>
        </w:tc>
        <w:tc>
          <w:tcPr>
            <w:tcW w:w="915" w:type="dxa"/>
            <w:vAlign w:val="center"/>
          </w:tcPr>
          <w:p w14:paraId="4EA2EFA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12407A8" w14:textId="77777777" w:rsidTr="0046679A">
        <w:trPr>
          <w:trHeight w:val="20"/>
        </w:trPr>
        <w:tc>
          <w:tcPr>
            <w:tcW w:w="279" w:type="dxa"/>
            <w:tcBorders>
              <w:top w:val="nil"/>
              <w:bottom w:val="nil"/>
              <w:right w:val="single" w:sz="4" w:space="0" w:color="auto"/>
            </w:tcBorders>
            <w:shd w:val="clear" w:color="auto" w:fill="BEE7B7"/>
            <w:vAlign w:val="center"/>
          </w:tcPr>
          <w:p w14:paraId="1662FFA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EF7A92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2E21091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・駐車場の進入口には、車椅子使用者用駐車施設が設置されていることが分かるよう表示する。</w:t>
            </w:r>
          </w:p>
        </w:tc>
        <w:tc>
          <w:tcPr>
            <w:tcW w:w="915" w:type="dxa"/>
            <w:vAlign w:val="center"/>
          </w:tcPr>
          <w:p w14:paraId="4465D18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1D71CB08" w14:textId="77777777" w:rsidTr="0046679A">
        <w:trPr>
          <w:trHeight w:val="20"/>
        </w:trPr>
        <w:tc>
          <w:tcPr>
            <w:tcW w:w="279" w:type="dxa"/>
            <w:tcBorders>
              <w:top w:val="nil"/>
              <w:bottom w:val="nil"/>
              <w:right w:val="single" w:sz="4" w:space="0" w:color="auto"/>
            </w:tcBorders>
            <w:shd w:val="clear" w:color="auto" w:fill="BEE7B7"/>
            <w:vAlign w:val="center"/>
          </w:tcPr>
          <w:p w14:paraId="2E4662D1"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D49BAE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7093F4A0"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・駐車場の進入口より車椅子使用者用駐車施設まで、誘導用の表示をする。</w:t>
            </w:r>
          </w:p>
        </w:tc>
        <w:tc>
          <w:tcPr>
            <w:tcW w:w="915" w:type="dxa"/>
            <w:vAlign w:val="center"/>
          </w:tcPr>
          <w:p w14:paraId="771C8D9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77E3B759" w14:textId="77777777" w:rsidTr="0046679A">
        <w:trPr>
          <w:trHeight w:val="20"/>
        </w:trPr>
        <w:tc>
          <w:tcPr>
            <w:tcW w:w="279" w:type="dxa"/>
            <w:tcBorders>
              <w:top w:val="nil"/>
              <w:bottom w:val="nil"/>
              <w:right w:val="single" w:sz="4" w:space="0" w:color="auto"/>
            </w:tcBorders>
            <w:shd w:val="clear" w:color="auto" w:fill="BEE7B7"/>
            <w:vAlign w:val="center"/>
          </w:tcPr>
          <w:p w14:paraId="3186A34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532F5E6"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5F102BE1"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・車椅子使用者用駐車施設の枠内を青色に塗装、また乗降用スペースを斜線で塗装し、国際シンボルマークは大きく表示する。</w:t>
            </w:r>
          </w:p>
          <w:p w14:paraId="0A7040D7"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車椅子使用者用駐車施設をわかりやすくするため。</w:t>
            </w:r>
          </w:p>
        </w:tc>
        <w:tc>
          <w:tcPr>
            <w:tcW w:w="915" w:type="dxa"/>
            <w:vAlign w:val="center"/>
          </w:tcPr>
          <w:p w14:paraId="0F74336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27B62334" w14:textId="77777777" w:rsidTr="0046679A">
        <w:trPr>
          <w:trHeight w:val="20"/>
        </w:trPr>
        <w:tc>
          <w:tcPr>
            <w:tcW w:w="279" w:type="dxa"/>
            <w:tcBorders>
              <w:top w:val="nil"/>
              <w:bottom w:val="nil"/>
              <w:right w:val="single" w:sz="4" w:space="0" w:color="auto"/>
            </w:tcBorders>
            <w:shd w:val="clear" w:color="auto" w:fill="BEE7B7"/>
            <w:vAlign w:val="center"/>
          </w:tcPr>
          <w:p w14:paraId="75FDCA7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244E12AD"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622F34A9"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・車椅子使用者用駐車施設の奥行きは施設用途に応じて、小型車からバス仕様までの奥行きについて検討を行う必要がある。</w:t>
            </w:r>
          </w:p>
          <w:p w14:paraId="480431FA" w14:textId="77777777" w:rsidR="0046679A" w:rsidRPr="0046679A" w:rsidRDefault="0046679A" w:rsidP="0046679A">
            <w:pPr>
              <w:spacing w:line="0" w:lineRule="atLeast"/>
              <w:ind w:leftChars="100" w:left="36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w:t>
            </w:r>
            <w:r w:rsidRPr="0046679A">
              <w:rPr>
                <w:rFonts w:ascii="BIZ UDゴシック" w:eastAsia="BIZ UDゴシック" w:hAnsi="BIZ UDゴシック" w:hint="eastAsia"/>
                <w:spacing w:val="-6"/>
                <w:sz w:val="16"/>
                <w:szCs w:val="16"/>
                <w:u w:color="45B0E1"/>
              </w:rPr>
              <w:t>車椅子用リフト付車両等の車椅子使用者送迎用の自動車の利用も想定した乗降スペースを確保する。</w:t>
            </w:r>
          </w:p>
        </w:tc>
        <w:tc>
          <w:tcPr>
            <w:tcW w:w="915" w:type="dxa"/>
            <w:vAlign w:val="center"/>
          </w:tcPr>
          <w:p w14:paraId="63FE23F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図9.1</w:t>
            </w:r>
          </w:p>
        </w:tc>
      </w:tr>
      <w:tr w:rsidR="0046679A" w:rsidRPr="0046679A" w14:paraId="5F594AB9" w14:textId="77777777" w:rsidTr="0046679A">
        <w:trPr>
          <w:trHeight w:val="20"/>
        </w:trPr>
        <w:tc>
          <w:tcPr>
            <w:tcW w:w="279" w:type="dxa"/>
            <w:tcBorders>
              <w:top w:val="nil"/>
              <w:bottom w:val="nil"/>
              <w:right w:val="single" w:sz="4" w:space="0" w:color="auto"/>
            </w:tcBorders>
            <w:shd w:val="clear" w:color="auto" w:fill="BEE7B7"/>
            <w:vAlign w:val="center"/>
          </w:tcPr>
          <w:p w14:paraId="11715A6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44A528EF"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0F202FAB"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後部ドアから車椅子使用者の乗降のためのスロープ・リフトの出る車両の利用を考慮し、後部ドアからのスロープ・リフトによる乗降が可能な車寄せ・スペースを建築物の出入口付近に設置する。その際、車椅子使用者用駐車施設の後部に奥行き</w:t>
            </w:r>
            <w:r w:rsidRPr="0046679A">
              <w:rPr>
                <w:rFonts w:ascii="BIZ UDゴシック" w:eastAsia="BIZ UDゴシック" w:hAnsi="BIZ UDゴシック"/>
                <w:sz w:val="18"/>
                <w:szCs w:val="18"/>
                <w:u w:color="45B0E1"/>
              </w:rPr>
              <w:t>300㎝程度の乗降スペースを確保する。</w:t>
            </w:r>
          </w:p>
        </w:tc>
        <w:tc>
          <w:tcPr>
            <w:tcW w:w="915" w:type="dxa"/>
            <w:vAlign w:val="center"/>
          </w:tcPr>
          <w:p w14:paraId="60D17A9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図9.1</w:t>
            </w:r>
          </w:p>
        </w:tc>
      </w:tr>
      <w:tr w:rsidR="0046679A" w:rsidRPr="0046679A" w14:paraId="7232E384" w14:textId="77777777" w:rsidTr="0046679A">
        <w:trPr>
          <w:trHeight w:val="20"/>
        </w:trPr>
        <w:tc>
          <w:tcPr>
            <w:tcW w:w="279" w:type="dxa"/>
            <w:tcBorders>
              <w:top w:val="nil"/>
              <w:bottom w:val="nil"/>
              <w:right w:val="single" w:sz="4" w:space="0" w:color="auto"/>
            </w:tcBorders>
            <w:shd w:val="clear" w:color="auto" w:fill="BEE7B7"/>
            <w:vAlign w:val="center"/>
          </w:tcPr>
          <w:p w14:paraId="7F9480C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F1E6AB9"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CF14034"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・車椅子使用者用駐車施設の乗降用スペースは左右両方に設ける。この場合、車椅子使用者用駐車施設を隣接して複数設けると左右どちらからでも乗降できるようになる。</w:t>
            </w:r>
          </w:p>
          <w:p w14:paraId="5E38F49D" w14:textId="77777777" w:rsidR="0046679A" w:rsidRPr="0046679A" w:rsidRDefault="0046679A" w:rsidP="0046679A">
            <w:pPr>
              <w:spacing w:line="0" w:lineRule="atLeast"/>
              <w:ind w:leftChars="100" w:left="210"/>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駐車スペースの境界表示を二重ラインにするなど、十分な乗降用スペースを確保する。</w:t>
            </w:r>
          </w:p>
        </w:tc>
        <w:tc>
          <w:tcPr>
            <w:tcW w:w="915" w:type="dxa"/>
            <w:vAlign w:val="center"/>
          </w:tcPr>
          <w:p w14:paraId="4A0D103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44E86F3" w14:textId="77777777" w:rsidTr="0046679A">
        <w:trPr>
          <w:trHeight w:val="20"/>
        </w:trPr>
        <w:tc>
          <w:tcPr>
            <w:tcW w:w="279" w:type="dxa"/>
            <w:tcBorders>
              <w:top w:val="nil"/>
              <w:bottom w:val="nil"/>
              <w:right w:val="single" w:sz="4" w:space="0" w:color="auto"/>
            </w:tcBorders>
            <w:shd w:val="clear" w:color="auto" w:fill="BEE7B7"/>
            <w:vAlign w:val="center"/>
          </w:tcPr>
          <w:p w14:paraId="254F363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AE0A297"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6CA724B" w14:textId="77777777" w:rsidR="0046679A" w:rsidRPr="0046679A" w:rsidRDefault="0046679A" w:rsidP="0046679A">
            <w:pPr>
              <w:spacing w:line="0" w:lineRule="atLeast"/>
              <w:ind w:left="229" w:hangingChars="127" w:hanging="229"/>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・車椅子使用者用駐車施設の上には、屋根または庇を設ける。その際、必要な有効高さ230cm以上</w:t>
            </w:r>
            <w:r w:rsidRPr="0046679A">
              <w:rPr>
                <w:rFonts w:ascii="BIZ UDゴシック" w:eastAsia="BIZ UDゴシック" w:hAnsi="BIZ UDゴシック"/>
                <w:sz w:val="18"/>
                <w:szCs w:val="18"/>
                <w:u w:color="45B0E1"/>
              </w:rPr>
              <w:t>（梁下高さ等）を確保する。</w:t>
            </w:r>
          </w:p>
          <w:p w14:paraId="5F8F6F67" w14:textId="77777777" w:rsidR="0046679A" w:rsidRPr="0046679A" w:rsidRDefault="0046679A" w:rsidP="0046679A">
            <w:pPr>
              <w:spacing w:line="0" w:lineRule="atLeast"/>
              <w:ind w:leftChars="100" w:left="362"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屋根または庇がないと雨天時の乗降に困難が生じる。屋根またはは庇を設ける場合には、車椅子用リフト付車両等に対応した天井高さを確保する（一般的な車椅子用リフト付車両の高さは、230cm</w:t>
            </w:r>
            <w:r w:rsidRPr="0046679A">
              <w:rPr>
                <w:rFonts w:ascii="BIZ UDゴシック" w:eastAsia="BIZ UDゴシック" w:hAnsi="BIZ UDゴシック"/>
                <w:spacing w:val="-4"/>
                <w:sz w:val="16"/>
                <w:szCs w:val="16"/>
                <w:u w:color="45B0E1"/>
              </w:rPr>
              <w:t>以上である。）</w:t>
            </w:r>
            <w:r w:rsidRPr="0046679A">
              <w:rPr>
                <w:rFonts w:ascii="BIZ UDゴシック" w:eastAsia="BIZ UDゴシック" w:hAnsi="BIZ UDゴシック" w:hint="eastAsia"/>
                <w:spacing w:val="-4"/>
                <w:sz w:val="16"/>
                <w:szCs w:val="16"/>
                <w:u w:color="45B0E1"/>
              </w:rPr>
              <w:t>とともに、柱が乗降の支障にならないよう配慮する。</w:t>
            </w:r>
          </w:p>
        </w:tc>
        <w:tc>
          <w:tcPr>
            <w:tcW w:w="915" w:type="dxa"/>
            <w:vAlign w:val="center"/>
          </w:tcPr>
          <w:p w14:paraId="1CB1993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w:t>
            </w:r>
            <w:r w:rsidRPr="0046679A">
              <w:rPr>
                <w:rFonts w:ascii="BIZ UDゴシック" w:eastAsia="BIZ UDゴシック" w:hAnsi="BIZ UDゴシック"/>
                <w:sz w:val="18"/>
                <w:szCs w:val="18"/>
                <w:u w:color="45B0E1"/>
              </w:rPr>
              <w:t>.1</w:t>
            </w:r>
          </w:p>
        </w:tc>
      </w:tr>
      <w:tr w:rsidR="0046679A" w:rsidRPr="0046679A" w14:paraId="58183B5C" w14:textId="77777777" w:rsidTr="0046679A">
        <w:trPr>
          <w:trHeight w:val="20"/>
        </w:trPr>
        <w:tc>
          <w:tcPr>
            <w:tcW w:w="279" w:type="dxa"/>
            <w:tcBorders>
              <w:top w:val="nil"/>
              <w:bottom w:val="nil"/>
              <w:right w:val="single" w:sz="4" w:space="0" w:color="auto"/>
            </w:tcBorders>
            <w:shd w:val="clear" w:color="auto" w:fill="BEE7B7"/>
            <w:vAlign w:val="center"/>
          </w:tcPr>
          <w:p w14:paraId="339C012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02E60094" w14:textId="77777777" w:rsidR="0046679A" w:rsidRPr="0046679A" w:rsidRDefault="0046679A" w:rsidP="0046679A">
            <w:pPr>
              <w:spacing w:line="0" w:lineRule="atLeast"/>
              <w:jc w:val="center"/>
              <w:rPr>
                <w:rFonts w:ascii="BIZ UDゴシック" w:eastAsia="BIZ UDゴシック" w:hAnsi="BIZ UDゴシック"/>
                <w:color w:val="EE0000"/>
                <w:sz w:val="20"/>
                <w:szCs w:val="20"/>
                <w:u w:color="45B0E1"/>
              </w:rPr>
            </w:pPr>
            <w:r w:rsidRPr="0046679A">
              <w:rPr>
                <w:rFonts w:ascii="BIZ UDゴシック" w:eastAsia="BIZ UDゴシック" w:hAnsi="BIZ UDゴシック" w:hint="eastAsia"/>
                <w:b/>
                <w:bCs/>
                <w:color w:val="00B050"/>
                <w:sz w:val="20"/>
                <w:szCs w:val="20"/>
                <w:u w:color="45B0E1"/>
              </w:rPr>
              <w:t>○</w:t>
            </w:r>
          </w:p>
        </w:tc>
        <w:tc>
          <w:tcPr>
            <w:tcW w:w="7614" w:type="dxa"/>
            <w:vAlign w:val="center"/>
          </w:tcPr>
          <w:p w14:paraId="4CB0F074"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・車椅子使用者用駐車施設及び車椅子による乗降可能な駐車スペース等を屋内に設ける。</w:t>
            </w:r>
          </w:p>
        </w:tc>
        <w:tc>
          <w:tcPr>
            <w:tcW w:w="915" w:type="dxa"/>
            <w:vAlign w:val="center"/>
          </w:tcPr>
          <w:p w14:paraId="3B055EF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3B4640A" w14:textId="77777777" w:rsidTr="0046679A">
        <w:trPr>
          <w:trHeight w:val="113"/>
        </w:trPr>
        <w:tc>
          <w:tcPr>
            <w:tcW w:w="279" w:type="dxa"/>
            <w:tcBorders>
              <w:top w:val="nil"/>
              <w:bottom w:val="nil"/>
            </w:tcBorders>
            <w:shd w:val="clear" w:color="auto" w:fill="BEE7B7"/>
            <w:vAlign w:val="center"/>
          </w:tcPr>
          <w:p w14:paraId="34AA234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E17E8A7"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76453FA8"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59A80CEF" w14:textId="77777777" w:rsidR="0046679A" w:rsidRPr="0046679A" w:rsidRDefault="0046679A" w:rsidP="0046679A">
            <w:pPr>
              <w:spacing w:line="0" w:lineRule="atLeast"/>
              <w:ind w:left="160" w:hangingChars="100" w:hanging="160"/>
              <w:rPr>
                <w:rFonts w:ascii="BIZ UDゴシック" w:eastAsia="BIZ UDゴシック" w:hAnsi="BIZ UDゴシック"/>
                <w:sz w:val="18"/>
                <w:szCs w:val="20"/>
              </w:rPr>
            </w:pPr>
            <w:r w:rsidRPr="0046679A">
              <w:rPr>
                <w:rFonts w:ascii="BIZ UDゴシック" w:eastAsia="BIZ UDゴシック" w:hAnsi="BIZ UDゴシック"/>
                <w:iCs/>
                <w:noProof/>
                <w:sz w:val="16"/>
                <w:szCs w:val="16"/>
              </w:rPr>
              <w:drawing>
                <wp:anchor distT="0" distB="0" distL="114300" distR="114300" simplePos="0" relativeHeight="251966700" behindDoc="0" locked="0" layoutInCell="1" allowOverlap="1" wp14:anchorId="0B0CD57E" wp14:editId="68E64CAE">
                  <wp:simplePos x="0" y="0"/>
                  <wp:positionH relativeFrom="column">
                    <wp:posOffset>3167380</wp:posOffset>
                  </wp:positionH>
                  <wp:positionV relativeFrom="paragraph">
                    <wp:posOffset>170815</wp:posOffset>
                  </wp:positionV>
                  <wp:extent cx="1155700" cy="1016635"/>
                  <wp:effectExtent l="0" t="0" r="6350" b="0"/>
                  <wp:wrapNone/>
                  <wp:docPr id="3715" name="図 3715" descr="P9612C44T1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図 3715" descr="P9612C44T112#y1"/>
                          <pic:cNvPicPr>
                            <a:picLocks noChangeAspect="1" noChangeArrowheads="1"/>
                          </pic:cNvPicPr>
                        </pic:nvPicPr>
                        <pic:blipFill>
                          <a:blip r:embed="rId404" cstate="email">
                            <a:extLst>
                              <a:ext uri="{28A0092B-C50C-407E-A947-70E740481C1C}">
                                <a14:useLocalDpi xmlns:a14="http://schemas.microsoft.com/office/drawing/2010/main"/>
                              </a:ext>
                            </a:extLst>
                          </a:blip>
                          <a:srcRect/>
                          <a:stretch>
                            <a:fillRect/>
                          </a:stretch>
                        </pic:blipFill>
                        <pic:spPr bwMode="auto">
                          <a:xfrm>
                            <a:off x="0" y="0"/>
                            <a:ext cx="1155700" cy="1016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79A">
              <w:rPr>
                <w:rFonts w:ascii="BIZ UDゴシック" w:eastAsia="BIZ UDゴシック" w:hAnsi="BIZ UDゴシック" w:hint="eastAsia"/>
                <w:sz w:val="18"/>
                <w:szCs w:val="20"/>
              </w:rPr>
              <w:t>・不特定多数の者等が利用する駐車場には、必要数以上の車椅子使用者用駐車施設を設けているか。</w:t>
            </w:r>
          </w:p>
          <w:p w14:paraId="1F05253C" w14:textId="77777777" w:rsidR="0046679A" w:rsidRPr="0046679A" w:rsidRDefault="0046679A" w:rsidP="0046679A">
            <w:pPr>
              <w:spacing w:line="0" w:lineRule="atLeast"/>
              <w:ind w:leftChars="100" w:left="390" w:hangingChars="100" w:hanging="18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・駐車施設の総数が</w:t>
            </w:r>
            <w:r w:rsidRPr="0046679A">
              <w:rPr>
                <w:rFonts w:ascii="BIZ UDゴシック" w:eastAsia="BIZ UDゴシック" w:hAnsi="BIZ UDゴシック"/>
                <w:sz w:val="18"/>
                <w:szCs w:val="20"/>
              </w:rPr>
              <w:t>二百以下の場合</w:t>
            </w:r>
            <w:r w:rsidRPr="0046679A">
              <w:rPr>
                <w:rFonts w:ascii="BIZ UDゴシック" w:eastAsia="BIZ UDゴシック" w:hAnsi="BIZ UDゴシック" w:hint="eastAsia"/>
                <w:sz w:val="18"/>
                <w:szCs w:val="20"/>
              </w:rPr>
              <w:t>２</w:t>
            </w:r>
            <w:r w:rsidRPr="0046679A">
              <w:rPr>
                <w:rFonts w:ascii="BIZ UDゴシック" w:eastAsia="BIZ UDゴシック" w:hAnsi="BIZ UDゴシック"/>
                <w:sz w:val="18"/>
                <w:szCs w:val="20"/>
              </w:rPr>
              <w:t>％以上</w:t>
            </w:r>
          </w:p>
          <w:p w14:paraId="237244AB" w14:textId="77777777" w:rsidR="0046679A" w:rsidRPr="0046679A" w:rsidRDefault="0046679A" w:rsidP="0046679A">
            <w:pPr>
              <w:spacing w:line="0" w:lineRule="atLeast"/>
              <w:ind w:leftChars="100" w:left="390" w:hangingChars="100" w:hanging="18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・駐車施設の総数が</w:t>
            </w:r>
            <w:r w:rsidRPr="0046679A">
              <w:rPr>
                <w:rFonts w:ascii="BIZ UDゴシック" w:eastAsia="BIZ UDゴシック" w:hAnsi="BIZ UDゴシック"/>
                <w:sz w:val="18"/>
                <w:szCs w:val="20"/>
              </w:rPr>
              <w:t>二百</w:t>
            </w:r>
            <w:r w:rsidRPr="0046679A">
              <w:rPr>
                <w:rFonts w:ascii="BIZ UDゴシック" w:eastAsia="BIZ UDゴシック" w:hAnsi="BIZ UDゴシック" w:hint="eastAsia"/>
                <w:sz w:val="18"/>
                <w:szCs w:val="20"/>
              </w:rPr>
              <w:t>一</w:t>
            </w:r>
            <w:r w:rsidRPr="0046679A">
              <w:rPr>
                <w:rFonts w:ascii="BIZ UDゴシック" w:eastAsia="BIZ UDゴシック" w:hAnsi="BIZ UDゴシック"/>
                <w:sz w:val="18"/>
                <w:szCs w:val="20"/>
              </w:rPr>
              <w:t>以上の場合</w:t>
            </w:r>
            <w:r w:rsidRPr="0046679A">
              <w:rPr>
                <w:rFonts w:ascii="BIZ UDゴシック" w:eastAsia="BIZ UDゴシック" w:hAnsi="BIZ UDゴシック" w:hint="eastAsia"/>
                <w:sz w:val="18"/>
                <w:szCs w:val="20"/>
              </w:rPr>
              <w:t>１</w:t>
            </w:r>
            <w:r w:rsidRPr="0046679A">
              <w:rPr>
                <w:rFonts w:ascii="BIZ UDゴシック" w:eastAsia="BIZ UDゴシック" w:hAnsi="BIZ UDゴシック"/>
                <w:sz w:val="18"/>
                <w:szCs w:val="20"/>
              </w:rPr>
              <w:t>％＋</w:t>
            </w:r>
            <w:r w:rsidRPr="0046679A">
              <w:rPr>
                <w:rFonts w:ascii="BIZ UDゴシック" w:eastAsia="BIZ UDゴシック" w:hAnsi="BIZ UDゴシック" w:hint="eastAsia"/>
                <w:sz w:val="18"/>
                <w:szCs w:val="20"/>
              </w:rPr>
              <w:t>二</w:t>
            </w:r>
            <w:r w:rsidRPr="0046679A">
              <w:rPr>
                <w:rFonts w:ascii="BIZ UDゴシック" w:eastAsia="BIZ UDゴシック" w:hAnsi="BIZ UDゴシック"/>
                <w:sz w:val="18"/>
                <w:szCs w:val="20"/>
              </w:rPr>
              <w:t>以上</w:t>
            </w:r>
            <w:r w:rsidRPr="0046679A">
              <w:rPr>
                <w:rFonts w:ascii="BIZ UDゴシック" w:eastAsia="BIZ UDゴシック" w:hAnsi="BIZ UDゴシック" w:hint="eastAsia"/>
                <w:sz w:val="18"/>
                <w:szCs w:val="20"/>
              </w:rPr>
              <w:t>。</w:t>
            </w:r>
          </w:p>
          <w:p w14:paraId="71C10DBD" w14:textId="77777777" w:rsidR="0046679A" w:rsidRPr="0046679A" w:rsidRDefault="0046679A" w:rsidP="0046679A">
            <w:pPr>
              <w:spacing w:line="0" w:lineRule="atLeast"/>
              <w:ind w:leftChars="100" w:left="362" w:rightChars="1200" w:right="2520" w:hangingChars="100" w:hanging="152"/>
              <w:rPr>
                <w:rFonts w:ascii="BIZ UDゴシック" w:eastAsia="BIZ UDゴシック" w:hAnsi="BIZ UDゴシック"/>
                <w:sz w:val="18"/>
                <w:szCs w:val="18"/>
                <w:u w:color="45B0E1"/>
              </w:rPr>
            </w:pPr>
            <w:r w:rsidRPr="0046679A">
              <w:rPr>
                <w:rFonts w:ascii="BIZ UDゴシック" w:eastAsia="BIZ UDゴシック" w:hAnsi="BIZ UDゴシック" w:hint="eastAsia"/>
                <w:spacing w:val="-4"/>
                <w:sz w:val="16"/>
                <w:szCs w:val="16"/>
                <w:bdr w:val="single" w:sz="4" w:space="0" w:color="auto"/>
              </w:rPr>
              <w:t>解説</w:t>
            </w:r>
            <w:r w:rsidRPr="0046679A">
              <w:rPr>
                <w:rFonts w:ascii="BIZ UDゴシック" w:eastAsia="BIZ UDゴシック" w:hAnsi="BIZ UDゴシック" w:hint="eastAsia"/>
                <w:spacing w:val="-4"/>
                <w:sz w:val="16"/>
                <w:szCs w:val="16"/>
              </w:rPr>
              <w:t xml:space="preserve"> 共同住宅等においては、来客者用駐車場を設ける場合に当該基準が適用される。</w:t>
            </w:r>
            <w:r w:rsidRPr="0046679A">
              <w:rPr>
                <w:rFonts w:ascii="BIZ UDゴシック" w:eastAsia="BIZ UDゴシック" w:hAnsi="BIZ UDゴシック"/>
                <w:spacing w:val="-4"/>
                <w:sz w:val="16"/>
                <w:szCs w:val="16"/>
              </w:rPr>
              <w:br/>
            </w:r>
            <w:r w:rsidRPr="0046679A">
              <w:rPr>
                <w:rFonts w:ascii="BIZ UDゴシック" w:eastAsia="BIZ UDゴシック" w:hAnsi="BIZ UDゴシック" w:hint="eastAsia"/>
                <w:spacing w:val="-4"/>
                <w:sz w:val="16"/>
                <w:szCs w:val="16"/>
              </w:rPr>
              <w:t>車椅子使用者が円滑に利用することができないロック板やカラーコーン等を設置しない。</w:t>
            </w:r>
          </w:p>
        </w:tc>
        <w:tc>
          <w:tcPr>
            <w:tcW w:w="915" w:type="dxa"/>
            <w:tcBorders>
              <w:bottom w:val="single" w:sz="4" w:space="0" w:color="auto"/>
            </w:tcBorders>
            <w:vAlign w:val="center"/>
          </w:tcPr>
          <w:p w14:paraId="1638FFA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699C615D" w14:textId="77777777" w:rsidTr="0046679A">
        <w:trPr>
          <w:trHeight w:val="113"/>
        </w:trPr>
        <w:tc>
          <w:tcPr>
            <w:tcW w:w="279" w:type="dxa"/>
            <w:tcBorders>
              <w:top w:val="nil"/>
              <w:bottom w:val="nil"/>
            </w:tcBorders>
            <w:shd w:val="clear" w:color="auto" w:fill="BEE7B7"/>
            <w:vAlign w:val="center"/>
          </w:tcPr>
          <w:p w14:paraId="5A6E9A3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1F0DDD"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2263C7FB"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68FBA2DA" w14:textId="77777777" w:rsidR="0046679A" w:rsidRPr="0046679A" w:rsidRDefault="0046679A" w:rsidP="0046679A">
            <w:pPr>
              <w:spacing w:line="0" w:lineRule="atLeast"/>
              <w:ind w:left="180" w:hangingChars="100" w:hanging="18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w:t>
            </w:r>
            <w:r w:rsidRPr="0046679A">
              <w:rPr>
                <w:rFonts w:ascii="BIZ UDゴシック" w:eastAsia="BIZ UDゴシック" w:hAnsi="BIZ UDゴシック"/>
                <w:sz w:val="18"/>
                <w:szCs w:val="20"/>
              </w:rPr>
              <w:t>共同住宅等に設ける主として当該共同住宅等の居住者が利用する駐車場（以下「共同住宅等居住者用駐車場」という。）には、当該共同住宅等居住者用駐車場に設ける駐車施設の数（当該共同住宅等居住者用駐車場を</w:t>
            </w:r>
            <w:r w:rsidRPr="0046679A">
              <w:rPr>
                <w:rFonts w:ascii="BIZ UDゴシック" w:eastAsia="BIZ UDゴシック" w:hAnsi="BIZ UDゴシック" w:hint="eastAsia"/>
                <w:sz w:val="18"/>
                <w:szCs w:val="20"/>
              </w:rPr>
              <w:t>二</w:t>
            </w:r>
            <w:r w:rsidRPr="0046679A">
              <w:rPr>
                <w:rFonts w:ascii="BIZ UDゴシック" w:eastAsia="BIZ UDゴシック" w:hAnsi="BIZ UDゴシック"/>
                <w:sz w:val="18"/>
                <w:szCs w:val="20"/>
              </w:rPr>
              <w:t>以上設ける場合にあっては、当該共同住宅等居住者用駐車場に設ける駐車施設の総数。以下同じ。）が</w:t>
            </w:r>
            <w:r w:rsidRPr="0046679A">
              <w:rPr>
                <w:rFonts w:ascii="BIZ UDゴシック" w:eastAsia="BIZ UDゴシック" w:hAnsi="BIZ UDゴシック" w:hint="eastAsia"/>
                <w:sz w:val="18"/>
                <w:szCs w:val="20"/>
              </w:rPr>
              <w:t>百</w:t>
            </w:r>
            <w:r w:rsidRPr="0046679A">
              <w:rPr>
                <w:rFonts w:ascii="BIZ UDゴシック" w:eastAsia="BIZ UDゴシック" w:hAnsi="BIZ UDゴシック"/>
                <w:sz w:val="18"/>
                <w:szCs w:val="20"/>
              </w:rPr>
              <w:t>以上の場合は、当該駐車施設の数に</w:t>
            </w:r>
            <w:r w:rsidRPr="0046679A">
              <w:rPr>
                <w:rFonts w:ascii="BIZ UDゴシック" w:eastAsia="BIZ UDゴシック" w:hAnsi="BIZ UDゴシック" w:hint="eastAsia"/>
                <w:sz w:val="18"/>
                <w:szCs w:val="20"/>
              </w:rPr>
              <w:t>100</w:t>
            </w:r>
            <w:r w:rsidRPr="0046679A">
              <w:rPr>
                <w:rFonts w:ascii="BIZ UDゴシック" w:eastAsia="BIZ UDゴシック" w:hAnsi="BIZ UDゴシック"/>
                <w:sz w:val="18"/>
                <w:szCs w:val="20"/>
              </w:rPr>
              <w:t>分の</w:t>
            </w:r>
            <w:r w:rsidRPr="0046679A">
              <w:rPr>
                <w:rFonts w:ascii="BIZ UDゴシック" w:eastAsia="BIZ UDゴシック" w:hAnsi="BIZ UDゴシック" w:hint="eastAsia"/>
                <w:sz w:val="18"/>
                <w:szCs w:val="20"/>
              </w:rPr>
              <w:t>1</w:t>
            </w:r>
            <w:r w:rsidRPr="0046679A">
              <w:rPr>
                <w:rFonts w:ascii="BIZ UDゴシック" w:eastAsia="BIZ UDゴシック" w:hAnsi="BIZ UDゴシック"/>
                <w:sz w:val="18"/>
                <w:szCs w:val="20"/>
              </w:rPr>
              <w:t>を乗じて得た数（その数に</w:t>
            </w:r>
            <w:r w:rsidRPr="0046679A">
              <w:rPr>
                <w:rFonts w:ascii="BIZ UDゴシック" w:eastAsia="BIZ UDゴシック" w:hAnsi="BIZ UDゴシック" w:hint="eastAsia"/>
                <w:sz w:val="18"/>
                <w:szCs w:val="20"/>
              </w:rPr>
              <w:t>一</w:t>
            </w:r>
            <w:r w:rsidRPr="0046679A">
              <w:rPr>
                <w:rFonts w:ascii="BIZ UDゴシック" w:eastAsia="BIZ UDゴシック" w:hAnsi="BIZ UDゴシック"/>
                <w:sz w:val="18"/>
                <w:szCs w:val="20"/>
              </w:rPr>
              <w:t>未満の端数があるときは、その端数を切り捨てた数）以上の車椅子使用者用駐車施設を設けなければならない。ただし、車椅子使用者の利用上支障がないものとして規則で定める場合は、この限りでない。</w:t>
            </w:r>
          </w:p>
          <w:p w14:paraId="18A367A7" w14:textId="77777777" w:rsidR="0046679A" w:rsidRPr="0046679A" w:rsidRDefault="0046679A" w:rsidP="0046679A">
            <w:pPr>
              <w:spacing w:line="0" w:lineRule="atLeast"/>
              <w:ind w:leftChars="100" w:left="362" w:hangingChars="100" w:hanging="152"/>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w:t>
            </w:r>
            <w:r w:rsidRPr="0046679A">
              <w:rPr>
                <w:rFonts w:ascii="BIZ UDゴシック" w:eastAsia="BIZ UDゴシック" w:hAnsi="BIZ UDゴシック"/>
                <w:spacing w:val="-4"/>
                <w:sz w:val="16"/>
                <w:szCs w:val="16"/>
                <w:u w:color="45B0E1"/>
              </w:rPr>
              <w:t>総駐車区画100区画ごとに１区画以上</w:t>
            </w:r>
            <w:r w:rsidRPr="0046679A">
              <w:rPr>
                <w:rFonts w:ascii="BIZ UDゴシック" w:eastAsia="BIZ UDゴシック" w:hAnsi="BIZ UDゴシック" w:hint="eastAsia"/>
                <w:spacing w:val="-4"/>
                <w:sz w:val="16"/>
                <w:szCs w:val="16"/>
                <w:u w:color="45B0E1"/>
              </w:rPr>
              <w:t>設ける。</w:t>
            </w:r>
          </w:p>
        </w:tc>
        <w:tc>
          <w:tcPr>
            <w:tcW w:w="915" w:type="dxa"/>
            <w:tcBorders>
              <w:top w:val="single" w:sz="4" w:space="0" w:color="auto"/>
              <w:bottom w:val="single" w:sz="4" w:space="0" w:color="auto"/>
            </w:tcBorders>
            <w:vAlign w:val="center"/>
          </w:tcPr>
          <w:p w14:paraId="4FCC3F1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834A8E3" w14:textId="77777777" w:rsidTr="0046679A">
        <w:trPr>
          <w:trHeight w:val="113"/>
        </w:trPr>
        <w:tc>
          <w:tcPr>
            <w:tcW w:w="279" w:type="dxa"/>
            <w:tcBorders>
              <w:top w:val="nil"/>
              <w:bottom w:val="single" w:sz="4" w:space="0" w:color="000000"/>
            </w:tcBorders>
            <w:shd w:val="clear" w:color="auto" w:fill="BEE7B7"/>
            <w:vAlign w:val="center"/>
          </w:tcPr>
          <w:p w14:paraId="2F50261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D2437B" w14:textId="77777777" w:rsidR="0046679A" w:rsidRPr="0046679A" w:rsidRDefault="0046679A" w:rsidP="0046679A">
            <w:pPr>
              <w:spacing w:line="0" w:lineRule="atLeast"/>
              <w:jc w:val="center"/>
              <w:rPr>
                <w:rFonts w:ascii="BIZ UDゴシック" w:eastAsia="BIZ UDゴシック" w:hAnsi="BIZ UDゴシック"/>
                <w:sz w:val="24"/>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0D739A95"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26FDF1E4" w14:textId="77777777" w:rsidR="0046679A" w:rsidRPr="0046679A" w:rsidRDefault="0046679A" w:rsidP="0046679A">
            <w:pPr>
              <w:spacing w:line="0" w:lineRule="atLeast"/>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・車椅子使用者用駐車施設は、次に掲げるものでなければならない。</w:t>
            </w:r>
          </w:p>
          <w:p w14:paraId="77356E4C" w14:textId="77777777" w:rsidR="0046679A" w:rsidRPr="0046679A" w:rsidRDefault="0046679A" w:rsidP="0046679A">
            <w:pPr>
              <w:spacing w:line="0" w:lineRule="atLeast"/>
              <w:ind w:leftChars="100" w:left="21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イ　幅は、350cm</w:t>
            </w:r>
            <w:r w:rsidRPr="0046679A">
              <w:rPr>
                <w:rFonts w:ascii="BIZ UDゴシック" w:eastAsia="BIZ UDゴシック" w:hAnsi="BIZ UDゴシック"/>
                <w:sz w:val="18"/>
                <w:szCs w:val="20"/>
              </w:rPr>
              <w:t>以上とする。</w:t>
            </w:r>
          </w:p>
          <w:p w14:paraId="57D55BD5" w14:textId="77777777" w:rsidR="0046679A" w:rsidRPr="0046679A" w:rsidRDefault="0046679A" w:rsidP="0046679A">
            <w:pPr>
              <w:spacing w:line="0" w:lineRule="atLeast"/>
              <w:ind w:leftChars="100" w:left="570" w:hangingChars="200" w:hanging="360"/>
              <w:rPr>
                <w:rFonts w:ascii="BIZ UDゴシック" w:eastAsia="BIZ UDゴシック" w:hAnsi="BIZ UDゴシック"/>
                <w:sz w:val="18"/>
                <w:szCs w:val="20"/>
              </w:rPr>
            </w:pPr>
            <w:r w:rsidRPr="0046679A">
              <w:rPr>
                <w:rFonts w:ascii="BIZ UDゴシック" w:eastAsia="BIZ UDゴシック" w:hAnsi="BIZ UDゴシック" w:hint="eastAsia"/>
                <w:sz w:val="18"/>
                <w:szCs w:val="20"/>
              </w:rPr>
              <w:t>ロ　車椅子使用者用駐車施設から利用居室及び住戸（寄宿舎にあっては、寝室）までの経路の長さができるだけ短くなる位置に設ける。</w:t>
            </w:r>
          </w:p>
        </w:tc>
        <w:tc>
          <w:tcPr>
            <w:tcW w:w="915" w:type="dxa"/>
            <w:tcBorders>
              <w:top w:val="single" w:sz="4" w:space="0" w:color="auto"/>
              <w:bottom w:val="single" w:sz="4" w:space="0" w:color="auto"/>
            </w:tcBorders>
            <w:vAlign w:val="center"/>
          </w:tcPr>
          <w:p w14:paraId="2F30EEE5"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図9.2</w:t>
            </w:r>
          </w:p>
          <w:p w14:paraId="03498BF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図9.3</w:t>
            </w:r>
          </w:p>
          <w:p w14:paraId="378BC5E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7B092560" w14:textId="77777777" w:rsidTr="0046679A">
        <w:trPr>
          <w:trHeight w:val="5102"/>
        </w:trPr>
        <w:tc>
          <w:tcPr>
            <w:tcW w:w="279" w:type="dxa"/>
            <w:tcBorders>
              <w:top w:val="single" w:sz="4" w:space="0" w:color="000000"/>
              <w:bottom w:val="nil"/>
            </w:tcBorders>
            <w:shd w:val="clear" w:color="auto" w:fill="BEE7B7"/>
            <w:vAlign w:val="center"/>
          </w:tcPr>
          <w:p w14:paraId="673FAEC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1210F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C69752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BF84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5951F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7A9C98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7A5B36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E09BC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C5434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B33CA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629E90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0DD3A4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212C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30C91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8A089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1BC225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97D97D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2376DE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37FD30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nil"/>
              <w:right w:val="nil"/>
            </w:tcBorders>
            <w:vAlign w:val="center"/>
          </w:tcPr>
          <w:p w14:paraId="79CF1EB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9DA30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27B709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49BCF7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72C3F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5D4123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CB0EF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009C4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C1EB3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769270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0AD1B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21B5C3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EACF5C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C5CD62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90D61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70DE4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80B578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29AFC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84A62E7" w14:textId="77777777" w:rsidR="0046679A" w:rsidRPr="0046679A" w:rsidRDefault="0046679A" w:rsidP="0046679A">
            <w:pPr>
              <w:spacing w:line="0" w:lineRule="atLeast"/>
              <w:jc w:val="center"/>
              <w:rPr>
                <w:rFonts w:ascii="BIZ UDゴシック" w:eastAsia="BIZ UDゴシック" w:hAnsi="BIZ UDゴシック"/>
                <w:b/>
                <w:bCs/>
                <w:color w:val="EE0000"/>
                <w:sz w:val="20"/>
                <w:szCs w:val="20"/>
                <w:u w:color="45B0E1"/>
              </w:rPr>
            </w:pPr>
          </w:p>
        </w:tc>
        <w:tc>
          <w:tcPr>
            <w:tcW w:w="7614" w:type="dxa"/>
            <w:tcBorders>
              <w:top w:val="single" w:sz="4" w:space="0" w:color="auto"/>
              <w:left w:val="nil"/>
              <w:bottom w:val="nil"/>
              <w:right w:val="nil"/>
            </w:tcBorders>
            <w:vAlign w:val="center"/>
          </w:tcPr>
          <w:p w14:paraId="38C1156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游明朝" w:eastAsia="游明朝"/>
                <w:b/>
                <w:i/>
                <w:noProof/>
                <w:color w:val="000000"/>
                <w:u w:val="single"/>
              </w:rPr>
              <w:drawing>
                <wp:anchor distT="0" distB="0" distL="114300" distR="114300" simplePos="0" relativeHeight="251968748" behindDoc="0" locked="0" layoutInCell="1" allowOverlap="1" wp14:anchorId="36A8AAEF" wp14:editId="0D8AB4A3">
                  <wp:simplePos x="0" y="0"/>
                  <wp:positionH relativeFrom="column">
                    <wp:posOffset>2576830</wp:posOffset>
                  </wp:positionH>
                  <wp:positionV relativeFrom="paragraph">
                    <wp:posOffset>66040</wp:posOffset>
                  </wp:positionV>
                  <wp:extent cx="1718310" cy="1225550"/>
                  <wp:effectExtent l="0" t="0" r="0" b="0"/>
                  <wp:wrapNone/>
                  <wp:docPr id="390" name="図 390" descr="P9673C56T1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図 390" descr="P9673C56T112#y1"/>
                          <pic:cNvPicPr>
                            <a:picLocks noChangeAspect="1" noChangeArrowheads="1"/>
                          </pic:cNvPicPr>
                        </pic:nvPicPr>
                        <pic:blipFill rotWithShape="1">
                          <a:blip r:embed="rId405" cstate="email">
                            <a:extLst>
                              <a:ext uri="{28A0092B-C50C-407E-A947-70E740481C1C}">
                                <a14:useLocalDpi xmlns:a14="http://schemas.microsoft.com/office/drawing/2010/main"/>
                              </a:ext>
                            </a:extLst>
                          </a:blip>
                          <a:srcRect/>
                          <a:stretch/>
                        </pic:blipFill>
                        <pic:spPr bwMode="auto">
                          <a:xfrm>
                            <a:off x="0" y="0"/>
                            <a:ext cx="1718310" cy="122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71820" behindDoc="0" locked="0" layoutInCell="1" allowOverlap="1" wp14:anchorId="77145490" wp14:editId="251E8745">
                      <wp:simplePos x="0" y="0"/>
                      <wp:positionH relativeFrom="column">
                        <wp:posOffset>542925</wp:posOffset>
                      </wp:positionH>
                      <wp:positionV relativeFrom="paragraph">
                        <wp:posOffset>588010</wp:posOffset>
                      </wp:positionV>
                      <wp:extent cx="1755775" cy="235585"/>
                      <wp:effectExtent l="0" t="0" r="0" b="0"/>
                      <wp:wrapNone/>
                      <wp:docPr id="401" name="テキスト ボックス 401" descr="P9673C56T112TB5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355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82BAF7"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後部</w:t>
                                  </w:r>
                                  <w:r w:rsidRPr="0046679A">
                                    <w:rPr>
                                      <w:rFonts w:ascii="BIZ UDPゴシック" w:eastAsia="BIZ UDPゴシック" w:hAnsi="BIZ UDPゴシック"/>
                                      <w:color w:val="000000"/>
                                      <w:sz w:val="16"/>
                                      <w:szCs w:val="16"/>
                                    </w:rPr>
                                    <w:t>ドア側の乗降スペース</w:t>
                                  </w:r>
                                  <w:r w:rsidRPr="0046679A">
                                    <w:rPr>
                                      <w:rFonts w:ascii="BIZ UDPゴシック" w:eastAsia="BIZ UDPゴシック" w:hAnsi="BIZ UDPゴシック" w:hint="eastAsia"/>
                                      <w:color w:val="000000"/>
                                      <w:sz w:val="16"/>
                                      <w:szCs w:val="16"/>
                                    </w:rPr>
                                    <w:t>の</w:t>
                                  </w:r>
                                  <w:r w:rsidRPr="0046679A">
                                    <w:rPr>
                                      <w:rFonts w:ascii="BIZ UDPゴシック" w:eastAsia="BIZ UDPゴシック" w:hAnsi="BIZ UDPゴシック"/>
                                      <w:color w:val="000000"/>
                                      <w:sz w:val="16"/>
                                      <w:szCs w:val="16"/>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45490" id="テキスト ボックス 401" o:spid="_x0000_s3455" type="#_x0000_t202" alt="P9673C56T112TB541bA#y1" style="position:absolute;left:0;text-align:left;margin-left:42.75pt;margin-top:46.3pt;width:138.25pt;height:18.55pt;z-index:251971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" filled="f">
                      <v:stroke opacity="0"/>
                      <v:textbox>
                        <w:txbxContent>
                          <w:p w14:paraId="5E82BAF7"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後部</w:t>
                            </w:r>
                            <w:r w:rsidRPr="0046679A">
                              <w:rPr>
                                <w:rFonts w:ascii="BIZ UDPゴシック" w:eastAsia="BIZ UDPゴシック" w:hAnsi="BIZ UDPゴシック"/>
                                <w:color w:val="000000"/>
                                <w:sz w:val="16"/>
                                <w:szCs w:val="16"/>
                              </w:rPr>
                              <w:t>ドア側の乗降スペース</w:t>
                            </w:r>
                            <w:r w:rsidRPr="0046679A">
                              <w:rPr>
                                <w:rFonts w:ascii="BIZ UDPゴシック" w:eastAsia="BIZ UDPゴシック" w:hAnsi="BIZ UDPゴシック" w:hint="eastAsia"/>
                                <w:color w:val="000000"/>
                                <w:sz w:val="16"/>
                                <w:szCs w:val="16"/>
                              </w:rPr>
                              <w:t>の</w:t>
                            </w:r>
                            <w:r w:rsidRPr="0046679A">
                              <w:rPr>
                                <w:rFonts w:ascii="BIZ UDPゴシック" w:eastAsia="BIZ UDPゴシック" w:hAnsi="BIZ UDPゴシック"/>
                                <w:color w:val="000000"/>
                                <w:sz w:val="16"/>
                                <w:szCs w:val="16"/>
                              </w:rPr>
                              <w:t>例</w:t>
                            </w:r>
                          </w:p>
                        </w:txbxContent>
                      </v:textbox>
                    </v:shape>
                  </w:pict>
                </mc:Fallback>
              </mc:AlternateContent>
            </w: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77964" behindDoc="0" locked="0" layoutInCell="1" allowOverlap="1" wp14:anchorId="42A5B41A" wp14:editId="1586E66E">
                      <wp:simplePos x="0" y="0"/>
                      <wp:positionH relativeFrom="column">
                        <wp:posOffset>2862580</wp:posOffset>
                      </wp:positionH>
                      <wp:positionV relativeFrom="paragraph">
                        <wp:posOffset>1226185</wp:posOffset>
                      </wp:positionV>
                      <wp:extent cx="1755775" cy="235585"/>
                      <wp:effectExtent l="0" t="0" r="0" b="0"/>
                      <wp:wrapNone/>
                      <wp:docPr id="1056121496" name="テキスト ボックス 1056121496" descr="P9673C56T112TB5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355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581D1F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奥行き300cm程度</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A5B41A" id="テキスト ボックス 1056121496" o:spid="_x0000_s3456" type="#_x0000_t202" alt="P9673C56T112TB546bA#y1" style="position:absolute;left:0;text-align:left;margin-left:225.4pt;margin-top:96.55pt;width:138.25pt;height:18.55pt;z-index:251977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" filled="f">
                      <v:stroke opacity="0"/>
                      <v:textbox>
                        <w:txbxContent>
                          <w:p w14:paraId="6581D1FB"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奥行き300cm程度</w:t>
                            </w:r>
                          </w:p>
                        </w:txbxContent>
                      </v:textbox>
                    </v:shape>
                  </w:pict>
                </mc:Fallback>
              </mc:AlternateContent>
            </w: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67724" behindDoc="0" locked="0" layoutInCell="1" allowOverlap="1" wp14:anchorId="610CEA22" wp14:editId="404C43E4">
                      <wp:simplePos x="0" y="0"/>
                      <wp:positionH relativeFrom="column">
                        <wp:posOffset>-575945</wp:posOffset>
                      </wp:positionH>
                      <wp:positionV relativeFrom="paragraph">
                        <wp:posOffset>-69215</wp:posOffset>
                      </wp:positionV>
                      <wp:extent cx="2817495" cy="246380"/>
                      <wp:effectExtent l="0" t="0" r="0" b="0"/>
                      <wp:wrapNone/>
                      <wp:docPr id="335" name="テキスト ボックス 335" descr="P9673C56T112TB53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7495" cy="2463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363CA8E"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図9.1　車椅子使用者用駐車空間の確保等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CEA22" id="テキスト ボックス 335" o:spid="_x0000_s3457" type="#_x0000_t202" alt="P9673C56T112TB537bA#y1" style="position:absolute;left:0;text-align:left;margin-left:-45.35pt;margin-top:-5.45pt;width:221.85pt;height:19.4pt;z-index:251967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" filled="f">
                      <v:stroke opacity="0"/>
                      <v:textbox>
                        <w:txbxContent>
                          <w:p w14:paraId="7363CA8E"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 xml:space="preserve">図9.1　</w:t>
                            </w:r>
                            <w:r w:rsidRPr="0046679A">
                              <w:rPr>
                                <w:rFonts w:ascii="BIZ UDゴシック" w:eastAsia="BIZ UDゴシック" w:hAnsi="BIZ UDゴシック" w:hint="eastAsia"/>
                                <w:color w:val="000000"/>
                                <w:sz w:val="20"/>
                                <w:szCs w:val="20"/>
                              </w:rPr>
                              <w:t>車椅子使用者用駐車空間の確保等</w:t>
                            </w:r>
                          </w:p>
                        </w:txbxContent>
                      </v:textbox>
                    </v:shape>
                  </w:pict>
                </mc:Fallback>
              </mc:AlternateContent>
            </w:r>
          </w:p>
          <w:p w14:paraId="625FEAC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4BFFC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4537E5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222152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092AC0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5DE2BC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741998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70796" behindDoc="0" locked="0" layoutInCell="1" allowOverlap="1" wp14:anchorId="6CC3E976" wp14:editId="7227347E">
                      <wp:simplePos x="0" y="0"/>
                      <wp:positionH relativeFrom="column">
                        <wp:posOffset>-349250</wp:posOffset>
                      </wp:positionH>
                      <wp:positionV relativeFrom="paragraph">
                        <wp:posOffset>86995</wp:posOffset>
                      </wp:positionV>
                      <wp:extent cx="2019300" cy="212725"/>
                      <wp:effectExtent l="0" t="0" r="0" b="0"/>
                      <wp:wrapNone/>
                      <wp:docPr id="398" name="テキスト ボックス 398" descr="P9680C56T112TB54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127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82601D3"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車椅子使用者用駐車施設（屋内）の</w:t>
                                  </w:r>
                                  <w:r w:rsidRPr="0046679A">
                                    <w:rPr>
                                      <w:rFonts w:ascii="BIZ UDPゴシック" w:eastAsia="BIZ UDPゴシック" w:hAnsi="BIZ UDPゴシック"/>
                                      <w:color w:val="000000"/>
                                      <w:sz w:val="16"/>
                                      <w:szCs w:val="16"/>
                                    </w:rPr>
                                    <w:t>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3E976" id="テキスト ボックス 398" o:spid="_x0000_s3458" type="#_x0000_t202" alt="P9680C56T112TB540bA#y1" style="position:absolute;left:0;text-align:left;margin-left:-27.5pt;margin-top:6.85pt;width:159pt;height:16.75pt;z-index:251970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" filled="f">
                      <v:stroke opacity="0"/>
                      <v:textbox>
                        <w:txbxContent>
                          <w:p w14:paraId="082601D3"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車椅子使用者用駐車施設（</w:t>
                            </w:r>
                            <w:r w:rsidRPr="0046679A">
                              <w:rPr>
                                <w:rFonts w:ascii="BIZ UDPゴシック" w:eastAsia="BIZ UDPゴシック" w:hAnsi="BIZ UDPゴシック" w:hint="eastAsia"/>
                                <w:color w:val="000000"/>
                                <w:sz w:val="16"/>
                                <w:szCs w:val="16"/>
                              </w:rPr>
                              <w:t>屋内）の</w:t>
                            </w:r>
                            <w:r w:rsidRPr="0046679A">
                              <w:rPr>
                                <w:rFonts w:ascii="BIZ UDPゴシック" w:eastAsia="BIZ UDPゴシック" w:hAnsi="BIZ UDPゴシック"/>
                                <w:color w:val="000000"/>
                                <w:sz w:val="16"/>
                                <w:szCs w:val="16"/>
                              </w:rPr>
                              <w:t>例</w:t>
                            </w:r>
                          </w:p>
                        </w:txbxContent>
                      </v:textbox>
                    </v:shape>
                  </w:pict>
                </mc:Fallback>
              </mc:AlternateContent>
            </w:r>
            <w:r w:rsidRPr="0046679A">
              <w:rPr>
                <w:rFonts w:ascii="游明朝" w:eastAsia="游明朝"/>
                <w:noProof/>
              </w:rPr>
              <w:drawing>
                <wp:anchor distT="0" distB="0" distL="114300" distR="114300" simplePos="0" relativeHeight="251969772" behindDoc="0" locked="0" layoutInCell="1" allowOverlap="1" wp14:anchorId="610EFED7" wp14:editId="4F4C0AAE">
                  <wp:simplePos x="0" y="0"/>
                  <wp:positionH relativeFrom="column">
                    <wp:posOffset>-295275</wp:posOffset>
                  </wp:positionH>
                  <wp:positionV relativeFrom="paragraph">
                    <wp:posOffset>299085</wp:posOffset>
                  </wp:positionV>
                  <wp:extent cx="5334635" cy="1460500"/>
                  <wp:effectExtent l="0" t="0" r="0" b="6350"/>
                  <wp:wrapNone/>
                  <wp:docPr id="392" name="図 392" descr="P9680C56T1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descr="P9680C56T112#y1"/>
                          <pic:cNvPicPr>
                            <a:picLocks noChangeAspect="1" noChangeArrowheads="1"/>
                          </pic:cNvPicPr>
                        </pic:nvPicPr>
                        <pic:blipFill rotWithShape="1">
                          <a:blip r:embed="rId406" cstate="email">
                            <a:extLst>
                              <a:ext uri="{28A0092B-C50C-407E-A947-70E740481C1C}">
                                <a14:useLocalDpi xmlns:a14="http://schemas.microsoft.com/office/drawing/2010/main"/>
                              </a:ext>
                            </a:extLst>
                          </a:blip>
                          <a:srcRect/>
                          <a:stretch/>
                        </pic:blipFill>
                        <pic:spPr bwMode="auto">
                          <a:xfrm>
                            <a:off x="0" y="0"/>
                            <a:ext cx="5334635" cy="146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AC9B9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ADA339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FF92C9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530CB2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EDEA9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14D53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E85B19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FAF4E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B911B5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8D32DB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88D1C5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5" w:type="dxa"/>
            <w:tcBorders>
              <w:top w:val="single" w:sz="4" w:space="0" w:color="auto"/>
              <w:left w:val="nil"/>
              <w:bottom w:val="nil"/>
            </w:tcBorders>
            <w:vAlign w:val="center"/>
          </w:tcPr>
          <w:p w14:paraId="0885408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398ACDE" w14:textId="77777777" w:rsidTr="0046679A">
        <w:trPr>
          <w:trHeight w:val="5511"/>
        </w:trPr>
        <w:tc>
          <w:tcPr>
            <w:tcW w:w="279" w:type="dxa"/>
            <w:tcBorders>
              <w:top w:val="nil"/>
              <w:bottom w:val="single" w:sz="4" w:space="0" w:color="000000"/>
              <w:right w:val="single" w:sz="4" w:space="0" w:color="auto"/>
            </w:tcBorders>
            <w:shd w:val="clear" w:color="auto" w:fill="BEE7B7"/>
          </w:tcPr>
          <w:p w14:paraId="28EBC5C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80ECDA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AF3D37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704296A"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5B58F5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149C40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F2AAF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96B9A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65DFA4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E58050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1C5F26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1F2165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F50D4A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FB404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3DE627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574A502"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6EB0AA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2057D9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7AFF586"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nil"/>
              <w:left w:val="single" w:sz="4" w:space="0" w:color="auto"/>
              <w:right w:val="nil"/>
            </w:tcBorders>
          </w:tcPr>
          <w:p w14:paraId="346B168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B4D2F9D"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284E5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4520AD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A76AC87"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5C5896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6348CB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906CB4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4B04BB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A56644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F52EB9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24BED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BBB41B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9D4AEA5"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F3CCD6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A9FC91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EF37DCF"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E2E35FC"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6DD9B878" w14:textId="77777777" w:rsidR="0046679A" w:rsidRPr="0046679A" w:rsidRDefault="0046679A" w:rsidP="0046679A">
            <w:pPr>
              <w:spacing w:line="0" w:lineRule="atLeast"/>
              <w:rPr>
                <w:rFonts w:ascii="BIZ UDゴシック" w:eastAsia="BIZ UDゴシック" w:hAnsi="BIZ UDゴシック"/>
                <w:b/>
                <w:bCs/>
                <w:color w:val="EE0000"/>
                <w:sz w:val="20"/>
                <w:szCs w:val="20"/>
                <w:u w:color="45B0E1"/>
              </w:rPr>
            </w:pPr>
          </w:p>
        </w:tc>
        <w:tc>
          <w:tcPr>
            <w:tcW w:w="7614" w:type="dxa"/>
            <w:tcBorders>
              <w:top w:val="nil"/>
              <w:left w:val="nil"/>
              <w:right w:val="nil"/>
            </w:tcBorders>
          </w:tcPr>
          <w:p w14:paraId="5486CF1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978988" behindDoc="0" locked="0" layoutInCell="1" allowOverlap="1" wp14:anchorId="77E81C77" wp14:editId="34BB557F">
                      <wp:simplePos x="0" y="0"/>
                      <wp:positionH relativeFrom="column">
                        <wp:posOffset>-387350</wp:posOffset>
                      </wp:positionH>
                      <wp:positionV relativeFrom="paragraph">
                        <wp:posOffset>-99695</wp:posOffset>
                      </wp:positionV>
                      <wp:extent cx="5750560" cy="3548380"/>
                      <wp:effectExtent l="19050" t="0" r="2540" b="0"/>
                      <wp:wrapNone/>
                      <wp:docPr id="1030151064" name="グループ化 76" descr="P9732C60T112#y1"/>
                      <wp:cNvGraphicFramePr/>
                      <a:graphic xmlns:a="http://schemas.openxmlformats.org/drawingml/2006/main">
                        <a:graphicData uri="http://schemas.microsoft.com/office/word/2010/wordprocessingGroup">
                          <wpg:wgp>
                            <wpg:cNvGrpSpPr/>
                            <wpg:grpSpPr>
                              <a:xfrm>
                                <a:off x="0" y="0"/>
                                <a:ext cx="5750560" cy="3548380"/>
                                <a:chOff x="0" y="0"/>
                                <a:chExt cx="5751167" cy="3548874"/>
                              </a:xfrm>
                            </wpg:grpSpPr>
                            <wpg:grpSp>
                              <wpg:cNvPr id="371618052" name="グループ化 83"/>
                              <wpg:cNvGrpSpPr/>
                              <wpg:grpSpPr>
                                <a:xfrm>
                                  <a:off x="3147" y="7951"/>
                                  <a:ext cx="5748020" cy="3540923"/>
                                  <a:chOff x="0" y="0"/>
                                  <a:chExt cx="5748020" cy="3540923"/>
                                </a:xfrm>
                              </wpg:grpSpPr>
                              <pic:pic xmlns:pic="http://schemas.openxmlformats.org/drawingml/2006/picture">
                                <pic:nvPicPr>
                                  <pic:cNvPr id="1335691632" name="図 80"/>
                                  <pic:cNvPicPr>
                                    <a:picLocks noChangeAspect="1"/>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374650"/>
                                    <a:ext cx="4258310" cy="2847340"/>
                                  </a:xfrm>
                                  <a:prstGeom prst="rect">
                                    <a:avLst/>
                                  </a:prstGeom>
                                  <a:noFill/>
                                  <a:ln>
                                    <a:noFill/>
                                  </a:ln>
                                </pic:spPr>
                              </pic:pic>
                              <wpg:grpSp>
                                <wpg:cNvPr id="883785779" name="グループ化 79"/>
                                <wpg:cNvGrpSpPr/>
                                <wpg:grpSpPr>
                                  <a:xfrm>
                                    <a:off x="0" y="0"/>
                                    <a:ext cx="5748020" cy="3540923"/>
                                    <a:chOff x="0" y="-628341"/>
                                    <a:chExt cx="6381503" cy="3932923"/>
                                  </a:xfrm>
                                </wpg:grpSpPr>
                                <wps:wsp>
                                  <wps:cNvPr id="94259029" name="Text Box 5"/>
                                  <wps:cNvSpPr txBox="1">
                                    <a:spLocks noChangeArrowheads="1"/>
                                  </wps:cNvSpPr>
                                  <wps:spPr bwMode="auto">
                                    <a:xfrm>
                                      <a:off x="2009775" y="-128553"/>
                                      <a:ext cx="1819001" cy="257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2FD84"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通路との間には段を設けない</w:t>
                                        </w:r>
                                      </w:p>
                                    </w:txbxContent>
                                  </wps:txbx>
                                  <wps:bodyPr rot="0" vert="horz" wrap="square" lIns="91440" tIns="45720" rIns="91440" bIns="45720" anchor="t" anchorCtr="0" upright="1">
                                    <a:noAutofit/>
                                  </wps:bodyPr>
                                </wps:wsp>
                                <wps:wsp>
                                  <wps:cNvPr id="940551797" name="Text Box 5"/>
                                  <wps:cNvSpPr txBox="1">
                                    <a:spLocks noChangeArrowheads="1"/>
                                  </wps:cNvSpPr>
                                  <wps:spPr bwMode="auto">
                                    <a:xfrm>
                                      <a:off x="401964" y="2416032"/>
                                      <a:ext cx="1084604" cy="235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8D480"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018694765" name="Text Box 5"/>
                                  <wps:cNvSpPr txBox="1">
                                    <a:spLocks noChangeArrowheads="1"/>
                                  </wps:cNvSpPr>
                                  <wps:spPr bwMode="auto">
                                    <a:xfrm>
                                      <a:off x="1323121" y="2416044"/>
                                      <a:ext cx="1010504"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7C7883"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79147578" name="Text Box 5"/>
                                  <wps:cNvSpPr txBox="1">
                                    <a:spLocks noChangeArrowheads="1"/>
                                  </wps:cNvSpPr>
                                  <wps:spPr bwMode="auto">
                                    <a:xfrm>
                                      <a:off x="3160125" y="2427787"/>
                                      <a:ext cx="1098823"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AED31"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r w:rsidRPr="00F55E0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491747610" name="Text Box 5"/>
                                  <wps:cNvSpPr txBox="1">
                                    <a:spLocks noChangeArrowheads="1"/>
                                  </wps:cNvSpPr>
                                  <wps:spPr bwMode="auto">
                                    <a:xfrm>
                                      <a:off x="4835047" y="317117"/>
                                      <a:ext cx="1546456" cy="526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91A97" w14:textId="77777777" w:rsidR="0046679A"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120cm</w:t>
                                        </w:r>
                                        <w:r w:rsidRPr="00F55E0C">
                                          <w:rPr>
                                            <w:rFonts w:ascii="BIZ UDPゴシック" w:eastAsia="BIZ UDPゴシック" w:hAnsi="BIZ UDPゴシック" w:hint="eastAsia"/>
                                            <w:sz w:val="16"/>
                                          </w:rPr>
                                          <w:t>以上</w:t>
                                        </w:r>
                                      </w:p>
                                      <w:p w14:paraId="223E050C"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4054704E"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 xml:space="preserve">　［1］敷地内の通路</w:t>
                                        </w:r>
                                        <w:r>
                                          <w:rPr>
                                            <w:rFonts w:ascii="BIZ UDPゴシック" w:eastAsia="BIZ UDPゴシック" w:hAnsi="BIZ UDPゴシック" w:hint="eastAsia"/>
                                            <w:sz w:val="16"/>
                                          </w:rPr>
                                          <w:t xml:space="preserve"> </w:t>
                                        </w:r>
                                        <w:r w:rsidRPr="00F55E0C">
                                          <w:rPr>
                                            <w:rFonts w:ascii="BIZ UDPゴシック" w:eastAsia="BIZ UDPゴシック" w:hAnsi="BIZ UDPゴシック" w:hint="eastAsia"/>
                                            <w:sz w:val="16"/>
                                          </w:rPr>
                                          <w:t>参照</w:t>
                                        </w:r>
                                      </w:p>
                                    </w:txbxContent>
                                  </wps:txbx>
                                  <wps:bodyPr rot="0" vert="horz" wrap="square" lIns="91440" tIns="45720" rIns="91440" bIns="45720" anchor="t" anchorCtr="0">
                                    <a:noAutofit/>
                                  </wps:bodyPr>
                                </wps:wsp>
                                <wps:wsp>
                                  <wps:cNvPr id="772122301" name="Text Box 5"/>
                                  <wps:cNvSpPr txBox="1">
                                    <a:spLocks noChangeArrowheads="1"/>
                                  </wps:cNvSpPr>
                                  <wps:spPr bwMode="auto">
                                    <a:xfrm>
                                      <a:off x="401964" y="2110676"/>
                                      <a:ext cx="895350" cy="253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5BCFB"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標識（看板）</w:t>
                                        </w:r>
                                      </w:p>
                                    </w:txbxContent>
                                  </wps:txbx>
                                  <wps:bodyPr rot="0" vert="horz" wrap="square" lIns="91440" tIns="45720" rIns="91440" bIns="45720" anchor="t" anchorCtr="0" upright="1">
                                    <a:noAutofit/>
                                  </wps:bodyPr>
                                </wps:wsp>
                                <wps:wsp>
                                  <wps:cNvPr id="1709394859" name="Text Box 5"/>
                                  <wps:cNvSpPr txBox="1">
                                    <a:spLocks noChangeArrowheads="1"/>
                                  </wps:cNvSpPr>
                                  <wps:spPr bwMode="auto">
                                    <a:xfrm>
                                      <a:off x="1275326" y="1208732"/>
                                      <a:ext cx="1179908" cy="249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1D563"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標識（路面標示）</w:t>
                                        </w:r>
                                      </w:p>
                                    </w:txbxContent>
                                  </wps:txbx>
                                  <wps:bodyPr rot="0" vert="horz" wrap="square" lIns="91440" tIns="45720" rIns="91440" bIns="45720" anchor="t" anchorCtr="0" upright="1">
                                    <a:noAutofit/>
                                  </wps:bodyPr>
                                </wps:wsp>
                                <wps:wsp>
                                  <wps:cNvPr id="563763446" name="直線コネクタ 563763446"/>
                                  <wps:cNvCnPr/>
                                  <wps:spPr>
                                    <a:xfrm>
                                      <a:off x="1297315" y="2237171"/>
                                      <a:ext cx="1036311" cy="126620"/>
                                    </a:xfrm>
                                    <a:prstGeom prst="line">
                                      <a:avLst/>
                                    </a:prstGeom>
                                    <a:noFill/>
                                    <a:ln w="9525" cap="flat" cmpd="sng" algn="ctr">
                                      <a:solidFill>
                                        <a:sysClr val="windowText" lastClr="000000"/>
                                      </a:solidFill>
                                      <a:prstDash val="solid"/>
                                      <a:miter lim="800000"/>
                                    </a:ln>
                                    <a:effectLst/>
                                  </wps:spPr>
                                  <wps:bodyPr/>
                                </wps:wsp>
                                <wps:wsp>
                                  <wps:cNvPr id="580491184" name="直線コネクタ 580491184"/>
                                  <wps:cNvCnPr/>
                                  <wps:spPr>
                                    <a:xfrm>
                                      <a:off x="1865280" y="1458172"/>
                                      <a:ext cx="468345" cy="922957"/>
                                    </a:xfrm>
                                    <a:prstGeom prst="line">
                                      <a:avLst/>
                                    </a:prstGeom>
                                    <a:noFill/>
                                    <a:ln w="9525" cap="flat" cmpd="sng" algn="ctr">
                                      <a:solidFill>
                                        <a:sysClr val="windowText" lastClr="000000"/>
                                      </a:solidFill>
                                      <a:prstDash val="solid"/>
                                      <a:miter lim="800000"/>
                                    </a:ln>
                                    <a:effectLst/>
                                  </wps:spPr>
                                  <wps:bodyPr/>
                                </wps:wsp>
                                <wps:wsp>
                                  <wps:cNvPr id="1778966160" name="直線コネクタ 1778966160"/>
                                  <wps:cNvCnPr/>
                                  <wps:spPr>
                                    <a:xfrm>
                                      <a:off x="2333625" y="2363653"/>
                                      <a:ext cx="0" cy="465681"/>
                                    </a:xfrm>
                                    <a:prstGeom prst="line">
                                      <a:avLst/>
                                    </a:prstGeom>
                                    <a:noFill/>
                                    <a:ln w="9525" cap="flat" cmpd="sng" algn="ctr">
                                      <a:solidFill>
                                        <a:sysClr val="windowText" lastClr="000000"/>
                                      </a:solidFill>
                                      <a:prstDash val="solid"/>
                                      <a:miter lim="800000"/>
                                    </a:ln>
                                    <a:effectLst/>
                                  </wps:spPr>
                                  <wps:bodyPr/>
                                </wps:wsp>
                                <wps:wsp>
                                  <wps:cNvPr id="144020065" name="Text Box 5"/>
                                  <wps:cNvSpPr txBox="1">
                                    <a:spLocks noChangeArrowheads="1"/>
                                  </wps:cNvSpPr>
                                  <wps:spPr bwMode="auto">
                                    <a:xfrm>
                                      <a:off x="2084256" y="2772431"/>
                                      <a:ext cx="1744519" cy="532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995AD"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少なくとも、看板・標識・路面表示等１は明示</w:t>
                                        </w:r>
                                      </w:p>
                                      <w:p w14:paraId="707FDE51" w14:textId="77777777" w:rsidR="0046679A" w:rsidRPr="00F55E0C" w:rsidRDefault="0046679A" w:rsidP="0046679A">
                                        <w:pPr>
                                          <w:spacing w:line="0" w:lineRule="atLeast"/>
                                          <w:ind w:leftChars="100" w:left="370" w:hangingChars="100" w:hanging="160"/>
                                          <w:rPr>
                                            <w:rFonts w:ascii="BIZ UDPゴシック" w:eastAsia="BIZ UDPゴシック" w:hAnsi="BIZ UDPゴシック"/>
                                            <w:sz w:val="16"/>
                                          </w:rPr>
                                        </w:pPr>
                                        <w:r w:rsidRPr="00F55E0C">
                                          <w:rPr>
                                            <w:rFonts w:ascii="BIZ UDPゴシック" w:eastAsia="BIZ UDPゴシック" w:hAnsi="BIZ UDPゴシック" w:hint="eastAsia"/>
                                            <w:sz w:val="16"/>
                                          </w:rPr>
                                          <w:t>［12］標識</w:t>
                                        </w:r>
                                        <w:r w:rsidRPr="00F55E0C">
                                          <w:rPr>
                                            <w:rFonts w:ascii="BIZ UDPゴシック" w:eastAsia="BIZ UDPゴシック" w:hAnsi="BIZ UDPゴシック"/>
                                            <w:sz w:val="16"/>
                                          </w:rPr>
                                          <w:t xml:space="preserve"> </w:t>
                                        </w:r>
                                        <w:r w:rsidRPr="00F55E0C">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223843329" name="左矢印 8027"/>
                                  <wps:cNvSpPr/>
                                  <wps:spPr>
                                    <a:xfrm>
                                      <a:off x="0" y="242912"/>
                                      <a:ext cx="161290" cy="95250"/>
                                    </a:xfrm>
                                    <a:prstGeom prst="leftArrow">
                                      <a:avLst>
                                        <a:gd name="adj1" fmla="val 24627"/>
                                        <a:gd name="adj2" fmla="val 100430"/>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2142963" name="Text Box 5"/>
                                  <wps:cNvSpPr txBox="1">
                                    <a:spLocks noChangeArrowheads="1"/>
                                  </wps:cNvSpPr>
                                  <wps:spPr bwMode="auto">
                                    <a:xfrm>
                                      <a:off x="89567" y="153025"/>
                                      <a:ext cx="676275" cy="238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CB1CF"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建物入口</w:t>
                                        </w:r>
                                      </w:p>
                                    </w:txbxContent>
                                  </wps:txbx>
                                  <wps:bodyPr rot="0" vert="horz" wrap="square" lIns="91440" tIns="45720" rIns="91440" bIns="45720" anchor="t" anchorCtr="0" upright="1">
                                    <a:noAutofit/>
                                  </wps:bodyPr>
                                </wps:wsp>
                                <wps:wsp>
                                  <wps:cNvPr id="1315559833" name="直線コネクタ 1315559833"/>
                                  <wps:cNvCnPr/>
                                  <wps:spPr>
                                    <a:xfrm flipV="1">
                                      <a:off x="1180496" y="-254841"/>
                                      <a:ext cx="599408" cy="1068121"/>
                                    </a:xfrm>
                                    <a:prstGeom prst="line">
                                      <a:avLst/>
                                    </a:prstGeom>
                                    <a:noFill/>
                                    <a:ln w="9525" cap="flat" cmpd="sng" algn="ctr">
                                      <a:solidFill>
                                        <a:sysClr val="windowText" lastClr="000000"/>
                                      </a:solidFill>
                                      <a:prstDash val="solid"/>
                                      <a:miter lim="800000"/>
                                    </a:ln>
                                    <a:effectLst/>
                                  </wps:spPr>
                                  <wps:bodyPr/>
                                </wps:wsp>
                                <wps:wsp>
                                  <wps:cNvPr id="1919872739" name="Text Box 5"/>
                                  <wps:cNvSpPr txBox="1">
                                    <a:spLocks noChangeArrowheads="1"/>
                                  </wps:cNvSpPr>
                                  <wps:spPr bwMode="auto">
                                    <a:xfrm>
                                      <a:off x="1779902" y="-373904"/>
                                      <a:ext cx="252412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86605"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建物の出入口に最も近い位置に設ける</w:t>
                                        </w:r>
                                      </w:p>
                                    </w:txbxContent>
                                  </wps:txbx>
                                  <wps:bodyPr rot="0" vert="horz" wrap="square" lIns="36000" tIns="45720" rIns="91440" bIns="45720" anchor="t" anchorCtr="0" upright="1">
                                    <a:noAutofit/>
                                  </wps:bodyPr>
                                </wps:wsp>
                                <wps:wsp>
                                  <wps:cNvPr id="1379679260" name="直線コネクタ 1379679260"/>
                                  <wps:cNvCnPr/>
                                  <wps:spPr>
                                    <a:xfrm flipV="1">
                                      <a:off x="1123124" y="-475081"/>
                                      <a:ext cx="238951" cy="287042"/>
                                    </a:xfrm>
                                    <a:prstGeom prst="line">
                                      <a:avLst/>
                                    </a:prstGeom>
                                    <a:noFill/>
                                    <a:ln w="9525" cap="flat" cmpd="sng" algn="ctr">
                                      <a:solidFill>
                                        <a:sysClr val="windowText" lastClr="000000">
                                          <a:shade val="95000"/>
                                          <a:satMod val="105000"/>
                                        </a:sysClr>
                                      </a:solidFill>
                                      <a:prstDash val="solid"/>
                                    </a:ln>
                                    <a:effectLst/>
                                  </wps:spPr>
                                  <wps:bodyPr/>
                                </wps:wsp>
                                <wps:wsp>
                                  <wps:cNvPr id="1253435404" name="Text Box 5"/>
                                  <wps:cNvSpPr txBox="1">
                                    <a:spLocks noChangeArrowheads="1"/>
                                  </wps:cNvSpPr>
                                  <wps:spPr bwMode="auto">
                                    <a:xfrm>
                                      <a:off x="1275326" y="-628341"/>
                                      <a:ext cx="819150" cy="281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AFCC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689699488" name="Text Box 5"/>
                                  <wps:cNvSpPr txBox="1">
                                    <a:spLocks noChangeArrowheads="1"/>
                                  </wps:cNvSpPr>
                                  <wps:spPr bwMode="auto">
                                    <a:xfrm>
                                      <a:off x="2277934" y="2416044"/>
                                      <a:ext cx="1010504"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D325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s:wsp>
                                <wps:cNvPr id="1967221470" name="フリーフォーム: 図形 81"/>
                                <wps:cNvSpPr/>
                                <wps:spPr>
                                  <a:xfrm>
                                    <a:off x="0" y="400050"/>
                                    <a:ext cx="2873375" cy="2009140"/>
                                  </a:xfrm>
                                  <a:custGeom>
                                    <a:avLst/>
                                    <a:gdLst>
                                      <a:gd name="csX0" fmla="*/ 25121 w 2873829"/>
                                      <a:gd name="csY0" fmla="*/ 0 h 2009671"/>
                                      <a:gd name="csX1" fmla="*/ 1276141 w 2873829"/>
                                      <a:gd name="csY1" fmla="*/ 0 h 2009671"/>
                                      <a:gd name="csX2" fmla="*/ 1276141 w 2873829"/>
                                      <a:gd name="csY2" fmla="*/ 432080 h 2009671"/>
                                      <a:gd name="csX3" fmla="*/ 2873829 w 2873829"/>
                                      <a:gd name="csY3" fmla="*/ 432080 h 2009671"/>
                                      <a:gd name="csX4" fmla="*/ 2873829 w 2873829"/>
                                      <a:gd name="csY4" fmla="*/ 2009671 h 2009671"/>
                                      <a:gd name="csX5" fmla="*/ 246185 w 2873829"/>
                                      <a:gd name="csY5" fmla="*/ 2009671 h 2009671"/>
                                      <a:gd name="csX6" fmla="*/ 246185 w 2873829"/>
                                      <a:gd name="csY6" fmla="*/ 823965 h 2009671"/>
                                      <a:gd name="csX7" fmla="*/ 0 w 2873829"/>
                                      <a:gd name="csY7" fmla="*/ 823965 h 2009671"/>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Lst>
                                    <a:rect l="l" t="t" r="r" b="b"/>
                                    <a:pathLst>
                                      <a:path w="2873829" h="2009671">
                                        <a:moveTo>
                                          <a:pt x="25121" y="0"/>
                                        </a:moveTo>
                                        <a:lnTo>
                                          <a:pt x="1276141" y="0"/>
                                        </a:lnTo>
                                        <a:lnTo>
                                          <a:pt x="1276141" y="432080"/>
                                        </a:lnTo>
                                        <a:lnTo>
                                          <a:pt x="2873829" y="432080"/>
                                        </a:lnTo>
                                        <a:lnTo>
                                          <a:pt x="2873829" y="2009671"/>
                                        </a:lnTo>
                                        <a:lnTo>
                                          <a:pt x="246185" y="2009671"/>
                                        </a:lnTo>
                                        <a:lnTo>
                                          <a:pt x="246185" y="823965"/>
                                        </a:lnTo>
                                        <a:lnTo>
                                          <a:pt x="0" y="823965"/>
                                        </a:lnTo>
                                      </a:path>
                                    </a:pathLst>
                                  </a:custGeom>
                                  <a:noFill/>
                                  <a:ln w="19050" cap="flat" cmpd="sng" algn="ctr">
                                    <a:solidFill>
                                      <a:srgbClr val="156082">
                                        <a:shade val="15000"/>
                                      </a:srgbClr>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150611" name="フリーフォーム: 図形 82"/>
                                <wps:cNvSpPr/>
                                <wps:spPr>
                                  <a:xfrm>
                                    <a:off x="4260850" y="895350"/>
                                    <a:ext cx="126365" cy="285115"/>
                                  </a:xfrm>
                                  <a:custGeom>
                                    <a:avLst/>
                                    <a:gdLst>
                                      <a:gd name="csX0" fmla="*/ 5286 w 126853"/>
                                      <a:gd name="csY0" fmla="*/ 0 h 179709"/>
                                      <a:gd name="csX1" fmla="*/ 126853 w 126853"/>
                                      <a:gd name="csY1" fmla="*/ 0 h 179709"/>
                                      <a:gd name="csX2" fmla="*/ 126853 w 126853"/>
                                      <a:gd name="csY2" fmla="*/ 179709 h 179709"/>
                                      <a:gd name="csX3" fmla="*/ 0 w 126853"/>
                                      <a:gd name="csY3" fmla="*/ 179709 h 179709"/>
                                    </a:gdLst>
                                    <a:ahLst/>
                                    <a:cxnLst>
                                      <a:cxn ang="0">
                                        <a:pos x="csX0" y="csY0"/>
                                      </a:cxn>
                                      <a:cxn ang="0">
                                        <a:pos x="csX1" y="csY1"/>
                                      </a:cxn>
                                      <a:cxn ang="0">
                                        <a:pos x="csX2" y="csY2"/>
                                      </a:cxn>
                                      <a:cxn ang="0">
                                        <a:pos x="csX3" y="csY3"/>
                                      </a:cxn>
                                    </a:cxnLst>
                                    <a:rect l="l" t="t" r="r" b="b"/>
                                    <a:pathLst>
                                      <a:path w="126853" h="179709">
                                        <a:moveTo>
                                          <a:pt x="5286" y="0"/>
                                        </a:moveTo>
                                        <a:lnTo>
                                          <a:pt x="126853" y="0"/>
                                        </a:lnTo>
                                        <a:lnTo>
                                          <a:pt x="126853" y="179709"/>
                                        </a:lnTo>
                                        <a:lnTo>
                                          <a:pt x="0" y="179709"/>
                                        </a:lnTo>
                                      </a:path>
                                    </a:pathLst>
                                  </a:cu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3371212" name="テキスト ボックス 833371212"/>
                              <wps:cNvSpPr txBox="1">
                                <a:spLocks noChangeArrowheads="1"/>
                              </wps:cNvSpPr>
                              <wps:spPr bwMode="auto">
                                <a:xfrm>
                                  <a:off x="0" y="0"/>
                                  <a:ext cx="1263981"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05659"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奥行き300cm程度</w:t>
                                    </w:r>
                                  </w:p>
                                </w:txbxContent>
                              </wps:txbx>
                              <wps:bodyPr rot="0" vert="horz" wrap="square" lIns="91440" tIns="45720" rIns="91440" bIns="45720" anchor="t" anchorCtr="0" upright="1">
                                <a:noAutofit/>
                              </wps:bodyPr>
                            </wps:wsp>
                            <wps:wsp>
                              <wps:cNvPr id="1642577137" name="直線コネクタ 1"/>
                              <wps:cNvCnPr/>
                              <wps:spPr>
                                <a:xfrm flipH="1" flipV="1">
                                  <a:off x="437321" y="198782"/>
                                  <a:ext cx="55715" cy="333955"/>
                                </a:xfrm>
                                <a:prstGeom prst="line">
                                  <a:avLst/>
                                </a:prstGeom>
                                <a:noFill/>
                                <a:ln w="9525" cap="flat" cmpd="sng" algn="ctr">
                                  <a:solidFill>
                                    <a:sysClr val="windowText" lastClr="000000">
                                      <a:shade val="95000"/>
                                      <a:satMod val="105000"/>
                                    </a:sysClr>
                                  </a:solidFill>
                                  <a:prstDash val="solid"/>
                                </a:ln>
                                <a:effectLst/>
                              </wps:spPr>
                              <wps:bodyPr/>
                            </wps:wsp>
                          </wpg:wgp>
                        </a:graphicData>
                      </a:graphic>
                    </wp:anchor>
                  </w:drawing>
                </mc:Choice>
                <mc:Fallback>
                  <w:pict>
                    <v:group w14:anchorId="77E81C77" id="グループ化 76" o:spid="_x0000_s3459" alt="P9732C60T112#y1" style="position:absolute;left:0;text-align:left;margin-left:-30.5pt;margin-top:-7.85pt;width:452.8pt;height:279.4pt;z-index:251978988" coordsize="57511,35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">
                      <v:group id="グループ化 83" o:spid="_x0000_s3460" style="position:absolute;left:31;top:79;width:57480;height:35409" coordsize="57480,35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">
                        <v:shape id="図 80" o:spid="_x0000_s3461" type="#_x0000_t75" style="position:absolute;top:3746;width:42583;height:28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">
                          <v:imagedata r:id="rId408" o:title=""/>
                        </v:shape>
                        <v:group id="_x0000_s3462" style="position:absolute;width:57480;height:35409" coordorigin=",-6283" coordsize="63815,39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">
                          <v:shape id="_x0000_s3463" type="#_x0000_t202" style="position:absolute;left:20097;top:-1285;width:18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" filled="f" stroked="f">
                            <v:textbox>
                              <w:txbxContent>
                                <w:p w14:paraId="4152FD84"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通路との間には段を設けない</w:t>
                                  </w:r>
                                </w:p>
                              </w:txbxContent>
                            </v:textbox>
                          </v:shape>
                          <v:shape id="_x0000_s3464" type="#_x0000_t202" style="position:absolute;left:4019;top:24160;width:10846;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" filled="f" stroked="f">
                            <v:textbox>
                              <w:txbxContent>
                                <w:p w14:paraId="1E08D480"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shape id="_x0000_s3465" type="#_x0000_t202" style="position:absolute;left:13231;top:24160;width:1010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" filled="f" stroked="f">
                            <v:textbox>
                              <w:txbxContent>
                                <w:p w14:paraId="797C7883"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shape id="_x0000_s3466" type="#_x0000_t202" style="position:absolute;left:31601;top:24277;width:1098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" filled="f" stroked="f">
                            <v:textbox>
                              <w:txbxContent>
                                <w:p w14:paraId="1AEAED31"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250cm</w:t>
                                  </w:r>
                                  <w:r w:rsidRPr="00F55E0C">
                                    <w:rPr>
                                      <w:rFonts w:ascii="BIZ UDPゴシック" w:eastAsia="BIZ UDPゴシック" w:hAnsi="BIZ UDPゴシック" w:hint="eastAsia"/>
                                      <w:sz w:val="16"/>
                                    </w:rPr>
                                    <w:t>程度</w:t>
                                  </w:r>
                                </w:p>
                              </w:txbxContent>
                            </v:textbox>
                          </v:shape>
                          <v:shape id="_x0000_s3467" type="#_x0000_t202" style="position:absolute;left:48350;top:3171;width:15465;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" filled="f" stroked="f">
                            <v:textbox>
                              <w:txbxContent>
                                <w:p w14:paraId="52B91A97" w14:textId="77777777" w:rsidR="0046679A"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46679A">
                                    <w:rPr>
                                      <w:rFonts w:ascii="BIZ UDPゴシック" w:eastAsia="BIZ UDPゴシック" w:hAnsi="BIZ UDPゴシック" w:hint="eastAsia"/>
                                      <w:color w:val="000000"/>
                                      <w:sz w:val="16"/>
                                    </w:rPr>
                                    <w:t>120cm</w:t>
                                  </w:r>
                                  <w:r w:rsidRPr="00F55E0C">
                                    <w:rPr>
                                      <w:rFonts w:ascii="BIZ UDPゴシック" w:eastAsia="BIZ UDPゴシック" w:hAnsi="BIZ UDPゴシック" w:hint="eastAsia"/>
                                      <w:sz w:val="16"/>
                                    </w:rPr>
                                    <w:t>以上</w:t>
                                  </w:r>
                                </w:p>
                                <w:p w14:paraId="223E050C"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4054704E"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 xml:space="preserve">　［1］敷地内の通路</w:t>
                                  </w:r>
                                  <w:r>
                                    <w:rPr>
                                      <w:rFonts w:ascii="BIZ UDPゴシック" w:eastAsia="BIZ UDPゴシック" w:hAnsi="BIZ UDPゴシック" w:hint="eastAsia"/>
                                      <w:sz w:val="16"/>
                                    </w:rPr>
                                    <w:t xml:space="preserve"> </w:t>
                                  </w:r>
                                  <w:r w:rsidRPr="00F55E0C">
                                    <w:rPr>
                                      <w:rFonts w:ascii="BIZ UDPゴシック" w:eastAsia="BIZ UDPゴシック" w:hAnsi="BIZ UDPゴシック" w:hint="eastAsia"/>
                                      <w:sz w:val="16"/>
                                    </w:rPr>
                                    <w:t>参照</w:t>
                                  </w:r>
                                </w:p>
                              </w:txbxContent>
                            </v:textbox>
                          </v:shape>
                          <v:shape id="_x0000_s3468" type="#_x0000_t202" style="position:absolute;left:4019;top:21106;width:8954;height:2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" filled="f" stroked="f">
                            <v:textbox>
                              <w:txbxContent>
                                <w:p w14:paraId="00E5BCFB"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標識（看板）</w:t>
                                  </w:r>
                                </w:p>
                              </w:txbxContent>
                            </v:textbox>
                          </v:shape>
                          <v:shape id="_x0000_s3469" type="#_x0000_t202" style="position:absolute;left:12753;top:12087;width:11799;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" filled="f" stroked="f">
                            <v:textbox>
                              <w:txbxContent>
                                <w:p w14:paraId="0751D563"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標識（</w:t>
                                  </w:r>
                                  <w:r w:rsidRPr="00F55E0C">
                                    <w:rPr>
                                      <w:rFonts w:ascii="BIZ UDPゴシック" w:eastAsia="BIZ UDPゴシック" w:hAnsi="BIZ UDPゴシック" w:hint="eastAsia"/>
                                      <w:sz w:val="16"/>
                                    </w:rPr>
                                    <w:t>路面標示）</w:t>
                                  </w:r>
                                </w:p>
                              </w:txbxContent>
                            </v:textbox>
                          </v:shape>
                          <v:line id="直線コネクタ 563763446" o:spid="_x0000_s3470" style="position:absolute;visibility:visible;mso-wrap-style:square" from="12973,22371" to="23336,23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" strokecolor="windowText">
                            <v:stroke joinstyle="miter"/>
                          </v:line>
                          <v:line id="直線コネクタ 580491184" o:spid="_x0000_s3471" style="position:absolute;visibility:visible;mso-wrap-style:square" from="18652,14581" to="23336,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" strokecolor="windowText">
                            <v:stroke joinstyle="miter"/>
                          </v:line>
                          <v:line id="直線コネクタ 1778966160" o:spid="_x0000_s3472" style="position:absolute;visibility:visible;mso-wrap-style:square" from="23336,23636" to="23336,2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" strokecolor="windowText">
                            <v:stroke joinstyle="miter"/>
                          </v:line>
                          <v:shape id="_x0000_s3473" type="#_x0000_t202" style="position:absolute;left:20842;top:27724;width:17445;height:5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" filled="f" stroked="f">
                            <v:textbox>
                              <w:txbxContent>
                                <w:p w14:paraId="20C995AD"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少なくとも、看板・標識・路面表示等１は明示</w:t>
                                  </w:r>
                                </w:p>
                                <w:p w14:paraId="707FDE51" w14:textId="77777777" w:rsidR="0046679A" w:rsidRPr="00F55E0C" w:rsidRDefault="0046679A" w:rsidP="0046679A">
                                  <w:pPr>
                                    <w:spacing w:line="0" w:lineRule="atLeast"/>
                                    <w:ind w:leftChars="100" w:left="370" w:hangingChars="100" w:hanging="160"/>
                                    <w:rPr>
                                      <w:rFonts w:ascii="BIZ UDPゴシック" w:eastAsia="BIZ UDPゴシック" w:hAnsi="BIZ UDPゴシック"/>
                                      <w:sz w:val="16"/>
                                    </w:rPr>
                                  </w:pPr>
                                  <w:r w:rsidRPr="00F55E0C">
                                    <w:rPr>
                                      <w:rFonts w:ascii="BIZ UDPゴシック" w:eastAsia="BIZ UDPゴシック" w:hAnsi="BIZ UDPゴシック" w:hint="eastAsia"/>
                                      <w:sz w:val="16"/>
                                    </w:rPr>
                                    <w:t>［12］</w:t>
                                  </w:r>
                                  <w:r w:rsidRPr="00F55E0C">
                                    <w:rPr>
                                      <w:rFonts w:ascii="BIZ UDPゴシック" w:eastAsia="BIZ UDPゴシック" w:hAnsi="BIZ UDPゴシック" w:hint="eastAsia"/>
                                      <w:sz w:val="16"/>
                                    </w:rPr>
                                    <w:t>標識</w:t>
                                  </w:r>
                                  <w:r w:rsidRPr="00F55E0C">
                                    <w:rPr>
                                      <w:rFonts w:ascii="BIZ UDPゴシック" w:eastAsia="BIZ UDPゴシック" w:hAnsi="BIZ UDPゴシック"/>
                                      <w:sz w:val="16"/>
                                    </w:rPr>
                                    <w:t xml:space="preserve"> </w:t>
                                  </w:r>
                                  <w:r w:rsidRPr="00F55E0C">
                                    <w:rPr>
                                      <w:rFonts w:ascii="BIZ UDPゴシック" w:eastAsia="BIZ UDPゴシック" w:hAnsi="BIZ UDPゴシック" w:hint="eastAsia"/>
                                      <w:sz w:val="16"/>
                                    </w:rPr>
                                    <w:t>参照</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8027" o:spid="_x0000_s3474" type="#_x0000_t66" style="position:absolute;top:2429;width:1612;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" adj="12811,8140" fillcolor="windowText" strokecolor="windowText" strokeweight="1pt"/>
                          <v:shape id="_x0000_s3475" type="#_x0000_t202" style="position:absolute;left:895;top:1530;width:6763;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" filled="f" stroked="f">
                            <v:textbox>
                              <w:txbxContent>
                                <w:p w14:paraId="0C3CB1CF"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建物入口</w:t>
                                  </w:r>
                                </w:p>
                              </w:txbxContent>
                            </v:textbox>
                          </v:shape>
                          <v:line id="直線コネクタ 1315559833" o:spid="_x0000_s3476" style="position:absolute;flip:y;visibility:visible;mso-wrap-style:square" from="11804,-2548" to="17799,8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" strokecolor="windowText">
                            <v:stroke joinstyle="miter"/>
                          </v:line>
                          <v:shape id="_x0000_s3477" type="#_x0000_t202" style="position:absolute;left:17799;top:-3739;width:2524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" filled="f" stroked="f">
                            <v:textbox inset="1mm">
                              <w:txbxContent>
                                <w:p w14:paraId="6EB86605" w14:textId="77777777" w:rsidR="0046679A" w:rsidRPr="00F55E0C" w:rsidRDefault="0046679A" w:rsidP="0046679A">
                                  <w:pPr>
                                    <w:spacing w:line="0" w:lineRule="atLeast"/>
                                    <w:ind w:left="160" w:hangingChars="100" w:hanging="160"/>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sidRPr="00F55E0C">
                                    <w:rPr>
                                      <w:rFonts w:ascii="BIZ UDPゴシック" w:eastAsia="BIZ UDPゴシック" w:hAnsi="BIZ UDPゴシック" w:hint="eastAsia"/>
                                      <w:sz w:val="16"/>
                                    </w:rPr>
                                    <w:t>建物の出入口に最も近い位置に設ける</w:t>
                                  </w:r>
                                </w:p>
                              </w:txbxContent>
                            </v:textbox>
                          </v:shape>
                          <v:line id="直線コネクタ 1379679260" o:spid="_x0000_s3478" style="position:absolute;flip:y;visibility:visible;mso-wrap-style:square" from="11231,-4750" to="13620,-1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"/>
                          <v:shape id="_x0000_s3479" type="#_x0000_t202" style="position:absolute;left:12753;top:-6283;width:8191;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" filled="f" stroked="f">
                            <v:textbox>
                              <w:txbxContent>
                                <w:p w14:paraId="23CAFCC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庇</w:t>
                                  </w:r>
                                </w:p>
                              </w:txbxContent>
                            </v:textbox>
                          </v:shape>
                          <v:shape id="_x0000_s3480" type="#_x0000_t202" style="position:absolute;left:22779;top:24160;width:1010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" filled="f" stroked="f">
                            <v:textbox>
                              <w:txbxContent>
                                <w:p w14:paraId="428D325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F55E0C">
                                    <w:rPr>
                                      <w:rFonts w:ascii="BIZ UDPゴシック" w:eastAsia="BIZ UDPゴシック" w:hAnsi="BIZ UDPゴシック" w:hint="eastAsia"/>
                                      <w:sz w:val="16"/>
                                    </w:rPr>
                                    <w:t>以上</w:t>
                                  </w:r>
                                </w:p>
                              </w:txbxContent>
                            </v:textbox>
                          </v:shape>
                        </v:group>
                        <v:shape id="フリーフォーム: 図形 81" o:spid="_x0000_s3481" style="position:absolute;top:4000;width:28733;height:20091;visibility:visible;mso-wrap-style:square;v-text-anchor:middle" coordsize="2873829,2009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" path="m25121,l1276141,r,432080l2873829,432080r,1577591l246185,2009671r,-1185706l,823965e" filled="f" strokecolor="#042433" strokeweight="1.5pt">
                          <v:stroke dashstyle="dash" joinstyle="miter"/>
                          <v:path arrowok="t" o:connecttype="custom" o:connectlocs="25117,0;1275939,0;1275939,431966;2873375,431966;2873375,2009140;246146,2009140;246146,823747;0,823747" o:connectangles="0,0,0,0,0,0,0,0"/>
                        </v:shape>
                        <v:shape id="フリーフォーム: 図形 82" o:spid="_x0000_s3482" style="position:absolute;left:42608;top:8953;width:1264;height:2851;visibility:visible;mso-wrap-style:square;v-text-anchor:middle" coordsize="126853,179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" path="m5286,l126853,r,179709l,179709e" filled="f" strokecolor="#042433" strokeweight="1pt">
                          <v:stroke joinstyle="miter"/>
                          <v:path arrowok="t" o:connecttype="custom" o:connectlocs="5266,0;126365,0;126365,285115;0,285115" o:connectangles="0,0,0,0"/>
                        </v:shape>
                      </v:group>
                      <v:shape id="テキスト ボックス 833371212" o:spid="_x0000_s3483" type="#_x0000_t202" style="position:absolute;width:1263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" filled="f" stroked="f">
                        <v:textbox>
                          <w:txbxContent>
                            <w:p w14:paraId="10805659" w14:textId="77777777" w:rsidR="0046679A" w:rsidRPr="0046679A" w:rsidRDefault="0046679A" w:rsidP="0046679A">
                              <w:pPr>
                                <w:spacing w:line="0" w:lineRule="atLeast"/>
                                <w:rPr>
                                  <w:rFonts w:ascii="BIZ UDPゴシック" w:eastAsia="BIZ UDPゴシック" w:hAnsi="BIZ UDPゴシック"/>
                                  <w:color w:val="000000"/>
                                  <w:sz w:val="16"/>
                                  <w:szCs w:val="16"/>
                                </w:rPr>
                              </w:pPr>
                              <w:r w:rsidRPr="00F55E0C">
                                <w:rPr>
                                  <w:rFonts w:ascii="BIZ UDPゴシック" w:eastAsia="BIZ UDPゴシック" w:hAnsi="BIZ UDPゴシック" w:hint="eastAsia"/>
                                  <w:color w:val="00B050"/>
                                  <w:sz w:val="16"/>
                                  <w:szCs w:val="16"/>
                                </w:rPr>
                                <w:t>〇</w:t>
                              </w:r>
                              <w:r w:rsidRPr="0046679A">
                                <w:rPr>
                                  <w:rFonts w:ascii="BIZ UDPゴシック" w:eastAsia="BIZ UDPゴシック" w:hAnsi="BIZ UDPゴシック" w:hint="eastAsia"/>
                                  <w:color w:val="000000"/>
                                  <w:sz w:val="16"/>
                                  <w:szCs w:val="16"/>
                                </w:rPr>
                                <w:t>奥行き300cm</w:t>
                              </w:r>
                              <w:r w:rsidRPr="0046679A">
                                <w:rPr>
                                  <w:rFonts w:ascii="BIZ UDPゴシック" w:eastAsia="BIZ UDPゴシック" w:hAnsi="BIZ UDPゴシック" w:hint="eastAsia"/>
                                  <w:color w:val="000000"/>
                                  <w:sz w:val="16"/>
                                  <w:szCs w:val="16"/>
                                </w:rPr>
                                <w:t>程度</w:t>
                              </w:r>
                            </w:p>
                          </w:txbxContent>
                        </v:textbox>
                      </v:shape>
                      <v:line id="直線コネクタ 1" o:spid="_x0000_s3484" style="position:absolute;flip:x y;visibility:visible;mso-wrap-style:square" from="4373,1987" to="4930,5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"/>
                    </v:group>
                  </w:pict>
                </mc:Fallback>
              </mc:AlternateContent>
            </w: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76940" behindDoc="0" locked="0" layoutInCell="1" allowOverlap="1" wp14:anchorId="6D1B450A" wp14:editId="6B5C9438">
                      <wp:simplePos x="0" y="0"/>
                      <wp:positionH relativeFrom="column">
                        <wp:posOffset>-563880</wp:posOffset>
                      </wp:positionH>
                      <wp:positionV relativeFrom="paragraph">
                        <wp:posOffset>-318770</wp:posOffset>
                      </wp:positionV>
                      <wp:extent cx="1438910" cy="265430"/>
                      <wp:effectExtent l="0" t="0" r="0" b="0"/>
                      <wp:wrapNone/>
                      <wp:docPr id="1739757975" name="テキスト ボックス 1739757975" descr="P9732C60T112TB5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2E49795" w14:textId="77777777" w:rsidR="0046679A" w:rsidRPr="00F55E0C"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F55E0C">
                                    <w:rPr>
                                      <w:rFonts w:ascii="BIZ UDゴシック" w:eastAsia="BIZ UDゴシック" w:hAnsi="BIZ UDゴシック" w:hint="eastAsia"/>
                                      <w:sz w:val="20"/>
                                      <w:szCs w:val="20"/>
                                    </w:rPr>
                                    <w:t>9.</w:t>
                                  </w:r>
                                  <w:r>
                                    <w:rPr>
                                      <w:rFonts w:ascii="BIZ UDゴシック" w:eastAsia="BIZ UDゴシック" w:hAnsi="BIZ UDゴシック" w:hint="eastAsia"/>
                                      <w:sz w:val="20"/>
                                      <w:szCs w:val="20"/>
                                    </w:rPr>
                                    <w:t>2</w:t>
                                  </w:r>
                                  <w:r w:rsidRPr="00F55E0C">
                                    <w:rPr>
                                      <w:rFonts w:ascii="BIZ UDゴシック" w:eastAsia="BIZ UDゴシック" w:hAnsi="BIZ UDゴシック" w:hint="eastAsia"/>
                                      <w:sz w:val="20"/>
                                      <w:szCs w:val="20"/>
                                    </w:rPr>
                                    <w:t xml:space="preserve">　駐車</w:t>
                                  </w:r>
                                  <w:r>
                                    <w:rPr>
                                      <w:rFonts w:ascii="BIZ UDゴシック" w:eastAsia="BIZ UDゴシック" w:hAnsi="BIZ UDゴシック" w:hint="eastAsia"/>
                                      <w:sz w:val="20"/>
                                      <w:szCs w:val="20"/>
                                    </w:rPr>
                                    <w:t>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1B450A" id="テキスト ボックス 1739757975" o:spid="_x0000_s3485" type="#_x0000_t202" alt="P9732C60T112TB545bA#y1" style="position:absolute;left:0;text-align:left;margin-left:-44.4pt;margin-top:-25.1pt;width:113.3pt;height:20.9pt;z-index:251976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" filled="f">
                      <v:stroke opacity="0"/>
                      <v:textbox>
                        <w:txbxContent>
                          <w:p w14:paraId="32E49795" w14:textId="77777777" w:rsidR="0046679A" w:rsidRPr="00F55E0C"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w:t>
                            </w:r>
                            <w:r w:rsidRPr="00F55E0C">
                              <w:rPr>
                                <w:rFonts w:ascii="BIZ UDゴシック" w:eastAsia="BIZ UDゴシック" w:hAnsi="BIZ UDゴシック" w:hint="eastAsia"/>
                                <w:sz w:val="20"/>
                                <w:szCs w:val="20"/>
                              </w:rPr>
                              <w:t>9.</w:t>
                            </w:r>
                            <w:r>
                              <w:rPr>
                                <w:rFonts w:ascii="BIZ UDゴシック" w:eastAsia="BIZ UDゴシック" w:hAnsi="BIZ UDゴシック" w:hint="eastAsia"/>
                                <w:sz w:val="20"/>
                                <w:szCs w:val="20"/>
                              </w:rPr>
                              <w:t>2</w:t>
                            </w:r>
                            <w:r w:rsidRPr="00F55E0C">
                              <w:rPr>
                                <w:rFonts w:ascii="BIZ UDゴシック" w:eastAsia="BIZ UDゴシック" w:hAnsi="BIZ UDゴシック" w:hint="eastAsia"/>
                                <w:sz w:val="20"/>
                                <w:szCs w:val="20"/>
                              </w:rPr>
                              <w:t xml:space="preserve">　</w:t>
                            </w:r>
                            <w:r w:rsidRPr="00F55E0C">
                              <w:rPr>
                                <w:rFonts w:ascii="BIZ UDゴシック" w:eastAsia="BIZ UDゴシック" w:hAnsi="BIZ UDゴシック" w:hint="eastAsia"/>
                                <w:sz w:val="20"/>
                                <w:szCs w:val="20"/>
                              </w:rPr>
                              <w:t>駐車</w:t>
                            </w:r>
                            <w:r>
                              <w:rPr>
                                <w:rFonts w:ascii="BIZ UDゴシック" w:eastAsia="BIZ UDゴシック" w:hAnsi="BIZ UDゴシック" w:hint="eastAsia"/>
                                <w:sz w:val="20"/>
                                <w:szCs w:val="20"/>
                              </w:rPr>
                              <w:t>場</w:t>
                            </w:r>
                          </w:p>
                        </w:txbxContent>
                      </v:textbox>
                    </v:shape>
                  </w:pict>
                </mc:Fallback>
              </mc:AlternateContent>
            </w:r>
            <w:r w:rsidRPr="0046679A">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1980012" behindDoc="0" locked="0" layoutInCell="1" allowOverlap="1" wp14:anchorId="5B916B7D" wp14:editId="51F257C2">
                      <wp:simplePos x="0" y="0"/>
                      <wp:positionH relativeFrom="column">
                        <wp:posOffset>3578225</wp:posOffset>
                      </wp:positionH>
                      <wp:positionV relativeFrom="paragraph">
                        <wp:posOffset>1874520</wp:posOffset>
                      </wp:positionV>
                      <wp:extent cx="1639570" cy="1501775"/>
                      <wp:effectExtent l="0" t="0" r="0" b="3175"/>
                      <wp:wrapNone/>
                      <wp:docPr id="1533837672" name="グループ化 11" descr="P9732C60T112#y2"/>
                      <wp:cNvGraphicFramePr/>
                      <a:graphic xmlns:a="http://schemas.openxmlformats.org/drawingml/2006/main">
                        <a:graphicData uri="http://schemas.microsoft.com/office/word/2010/wordprocessingGroup">
                          <wpg:wgp>
                            <wpg:cNvGrpSpPr/>
                            <wpg:grpSpPr>
                              <a:xfrm>
                                <a:off x="0" y="0"/>
                                <a:ext cx="1639570" cy="1501775"/>
                                <a:chOff x="0" y="-136136"/>
                                <a:chExt cx="1639570" cy="1502243"/>
                              </a:xfrm>
                            </wpg:grpSpPr>
                            <pic:pic xmlns:pic="http://schemas.openxmlformats.org/drawingml/2006/picture">
                              <pic:nvPicPr>
                                <pic:cNvPr id="1587537312" name="図 8093"/>
                                <pic:cNvPicPr>
                                  <a:picLocks noChangeAspect="1"/>
                                </pic:cNvPicPr>
                              </pic:nvPicPr>
                              <pic:blipFill>
                                <a:blip r:embed="rId409" cstate="email">
                                  <a:extLst>
                                    <a:ext uri="{28A0092B-C50C-407E-A947-70E740481C1C}">
                                      <a14:useLocalDpi xmlns:a14="http://schemas.microsoft.com/office/drawing/2010/main"/>
                                    </a:ext>
                                  </a:extLst>
                                </a:blip>
                                <a:stretch>
                                  <a:fillRect/>
                                </a:stretch>
                              </pic:blipFill>
                              <pic:spPr>
                                <a:xfrm>
                                  <a:off x="0" y="5937"/>
                                  <a:ext cx="1639570" cy="1360170"/>
                                </a:xfrm>
                                <a:prstGeom prst="rect">
                                  <a:avLst/>
                                </a:prstGeom>
                              </pic:spPr>
                            </pic:pic>
                            <wps:wsp>
                              <wps:cNvPr id="1747350975" name="Text Box 5"/>
                              <wps:cNvSpPr txBox="1">
                                <a:spLocks noChangeArrowheads="1"/>
                              </wps:cNvSpPr>
                              <wps:spPr bwMode="auto">
                                <a:xfrm>
                                  <a:off x="724395" y="-136136"/>
                                  <a:ext cx="914400" cy="358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0CCF3" w14:textId="77777777" w:rsidR="0046679A"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F55E0C">
                                      <w:rPr>
                                        <w:rFonts w:ascii="BIZ UDPゴシック" w:eastAsia="BIZ UDPゴシック" w:hAnsi="BIZ UDPゴシック" w:hint="eastAsia"/>
                                        <w:sz w:val="16"/>
                                      </w:rPr>
                                      <w:t>以上</w:t>
                                    </w:r>
                                  </w:p>
                                  <w:p w14:paraId="3553515B"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5864EA0C" w14:textId="77777777" w:rsidR="0046679A" w:rsidRPr="00F55E0C" w:rsidRDefault="0046679A" w:rsidP="0046679A">
                                    <w:pPr>
                                      <w:spacing w:line="0" w:lineRule="atLeast"/>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1653291410" name="Text Box 5"/>
                              <wps:cNvSpPr txBox="1">
                                <a:spLocks noChangeArrowheads="1"/>
                              </wps:cNvSpPr>
                              <wps:spPr bwMode="auto">
                                <a:xfrm>
                                  <a:off x="961902" y="350322"/>
                                  <a:ext cx="467995"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5D43E"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通路</w:t>
                                    </w:r>
                                  </w:p>
                                </w:txbxContent>
                              </wps:txbx>
                              <wps:bodyPr rot="0" vert="horz" wrap="square" lIns="91440" tIns="45720" rIns="91440" bIns="45720" anchor="t" anchorCtr="0" upright="1">
                                <a:noAutofit/>
                              </wps:bodyPr>
                            </wps:wsp>
                            <wps:wsp>
                              <wps:cNvPr id="124216788" name="Text Box 5"/>
                              <wps:cNvSpPr txBox="1">
                                <a:spLocks noChangeArrowheads="1"/>
                              </wps:cNvSpPr>
                              <wps:spPr bwMode="auto">
                                <a:xfrm>
                                  <a:off x="807522" y="914400"/>
                                  <a:ext cx="488950" cy="235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47C3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白線</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B916B7D" id="グループ化 11" o:spid="_x0000_s3486" alt="P9732C60T112#y2" style="position:absolute;left:0;text-align:left;margin-left:281.75pt;margin-top:147.6pt;width:129.1pt;height:118.25pt;z-index:251980012;mso-width-relative:margin;mso-height-relative:margin" coordorigin=",-1361" coordsize="16395,15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">
                      <v:shape id="図 8093" o:spid="_x0000_s3487" type="#_x0000_t75" style="position:absolute;top:59;width:16395;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">
                        <v:imagedata r:id="rId410" o:title=""/>
                      </v:shape>
                      <v:shape id="_x0000_s3488" type="#_x0000_t202" style="position:absolute;left:7243;top:-1361;width:9144;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" filled="f" stroked="f">
                        <v:textbox>
                          <w:txbxContent>
                            <w:p w14:paraId="10D0CCF3" w14:textId="77777777" w:rsidR="0046679A"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F55E0C">
                                <w:rPr>
                                  <w:rFonts w:ascii="BIZ UDPゴシック" w:eastAsia="BIZ UDPゴシック" w:hAnsi="BIZ UDPゴシック" w:hint="eastAsia"/>
                                  <w:sz w:val="16"/>
                                </w:rPr>
                                <w:t>以上</w:t>
                              </w:r>
                            </w:p>
                            <w:p w14:paraId="3553515B"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180cm</w:t>
                              </w:r>
                              <w:r w:rsidRPr="00F55E0C">
                                <w:rPr>
                                  <w:rFonts w:ascii="BIZ UDPゴシック" w:eastAsia="BIZ UDPゴシック" w:hAnsi="BIZ UDPゴシック" w:hint="eastAsia"/>
                                  <w:sz w:val="16"/>
                                </w:rPr>
                                <w:t>以上</w:t>
                              </w:r>
                            </w:p>
                            <w:p w14:paraId="5864EA0C" w14:textId="77777777" w:rsidR="0046679A" w:rsidRPr="00F55E0C" w:rsidRDefault="0046679A" w:rsidP="0046679A">
                              <w:pPr>
                                <w:spacing w:line="0" w:lineRule="atLeast"/>
                                <w:rPr>
                                  <w:rFonts w:ascii="BIZ UDPゴシック" w:eastAsia="BIZ UDPゴシック" w:hAnsi="BIZ UDPゴシック"/>
                                  <w:sz w:val="16"/>
                                </w:rPr>
                              </w:pPr>
                            </w:p>
                          </w:txbxContent>
                        </v:textbox>
                      </v:shape>
                      <v:shape id="_x0000_s3489" type="#_x0000_t202" style="position:absolute;left:9619;top:3503;width:4679;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" filled="f" stroked="f">
                        <v:textbox>
                          <w:txbxContent>
                            <w:p w14:paraId="1AE5D43E"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sz w:val="16"/>
                                </w:rPr>
                                <w:t>通路</w:t>
                              </w:r>
                            </w:p>
                          </w:txbxContent>
                        </v:textbox>
                      </v:shape>
                      <v:shape id="_x0000_s3490" type="#_x0000_t202" style="position:absolute;left:8075;top:9144;width:4889;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" filled="f" stroked="f">
                        <v:textbox>
                          <w:txbxContent>
                            <w:p w14:paraId="31D47C36" w14:textId="77777777" w:rsidR="0046679A" w:rsidRPr="00F55E0C" w:rsidRDefault="0046679A" w:rsidP="0046679A">
                              <w:pPr>
                                <w:spacing w:line="0" w:lineRule="atLeast"/>
                                <w:rPr>
                                  <w:rFonts w:ascii="BIZ UDPゴシック" w:eastAsia="BIZ UDPゴシック" w:hAnsi="BIZ UDPゴシック"/>
                                  <w:sz w:val="16"/>
                                </w:rPr>
                              </w:pPr>
                              <w:r w:rsidRPr="00F55E0C">
                                <w:rPr>
                                  <w:rFonts w:ascii="BIZ UDPゴシック" w:eastAsia="BIZ UDPゴシック" w:hAnsi="BIZ UDPゴシック" w:hint="eastAsia"/>
                                  <w:color w:val="00B050"/>
                                  <w:sz w:val="16"/>
                                </w:rPr>
                                <w:t>○</w:t>
                              </w:r>
                              <w:r w:rsidRPr="00F55E0C">
                                <w:rPr>
                                  <w:rFonts w:ascii="BIZ UDPゴシック" w:eastAsia="BIZ UDPゴシック" w:hAnsi="BIZ UDPゴシック" w:hint="eastAsia"/>
                                  <w:sz w:val="16"/>
                                </w:rPr>
                                <w:t>白線</w:t>
                              </w:r>
                            </w:p>
                          </w:txbxContent>
                        </v:textbox>
                      </v:shape>
                    </v:group>
                  </w:pict>
                </mc:Fallback>
              </mc:AlternateContent>
            </w:r>
          </w:p>
          <w:p w14:paraId="52C2F2E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BEE64F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23A301D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F894C0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113561C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47F42D70"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D7FF2F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0998A7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D618D56"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277E61E"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7CC410D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C729BB"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5B9896C4"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7DCC103"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AE54178"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80D66F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053411C9"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p w14:paraId="399B0FC1" w14:textId="77777777" w:rsidR="0046679A" w:rsidRPr="0046679A" w:rsidRDefault="0046679A" w:rsidP="0046679A">
            <w:pPr>
              <w:spacing w:line="0" w:lineRule="atLeast"/>
              <w:rPr>
                <w:rFonts w:ascii="BIZ UDゴシック" w:eastAsia="BIZ UDゴシック" w:hAnsi="BIZ UDゴシック"/>
                <w:color w:val="FFFFFF"/>
                <w:sz w:val="20"/>
                <w:szCs w:val="20"/>
                <w:u w:color="45B0E1"/>
                <w:shd w:val="clear" w:color="auto" w:fill="0070C0"/>
              </w:rPr>
            </w:pPr>
          </w:p>
        </w:tc>
        <w:tc>
          <w:tcPr>
            <w:tcW w:w="915" w:type="dxa"/>
            <w:tcBorders>
              <w:top w:val="nil"/>
              <w:left w:val="nil"/>
            </w:tcBorders>
            <w:vAlign w:val="center"/>
          </w:tcPr>
          <w:p w14:paraId="0CB840C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A618D74" w14:textId="77777777" w:rsidTr="0046679A">
        <w:trPr>
          <w:trHeight w:val="20"/>
        </w:trPr>
        <w:tc>
          <w:tcPr>
            <w:tcW w:w="9658" w:type="dxa"/>
            <w:gridSpan w:val="4"/>
            <w:tcBorders>
              <w:bottom w:val="nil"/>
            </w:tcBorders>
            <w:shd w:val="clear" w:color="auto" w:fill="BEE7B7"/>
            <w:vAlign w:val="center"/>
          </w:tcPr>
          <w:p w14:paraId="632C6D14"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標識(再掲)</w:t>
            </w:r>
          </w:p>
        </w:tc>
      </w:tr>
      <w:tr w:rsidR="0046679A" w:rsidRPr="0046679A" w14:paraId="3B3859B5" w14:textId="77777777" w:rsidTr="0046679A">
        <w:trPr>
          <w:trHeight w:val="20"/>
        </w:trPr>
        <w:tc>
          <w:tcPr>
            <w:tcW w:w="279" w:type="dxa"/>
            <w:tcBorders>
              <w:top w:val="nil"/>
              <w:bottom w:val="single" w:sz="4" w:space="0" w:color="000000"/>
              <w:right w:val="single" w:sz="4" w:space="0" w:color="auto"/>
            </w:tcBorders>
            <w:shd w:val="clear" w:color="auto" w:fill="BEE7B7"/>
            <w:vAlign w:val="center"/>
          </w:tcPr>
          <w:p w14:paraId="4B7C7847"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011F0D2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EE0000"/>
                <w:sz w:val="20"/>
                <w:szCs w:val="20"/>
                <w:u w:color="45B0E1"/>
              </w:rPr>
              <w:t>●</w:t>
            </w:r>
          </w:p>
        </w:tc>
        <w:tc>
          <w:tcPr>
            <w:tcW w:w="7614" w:type="dxa"/>
            <w:tcBorders>
              <w:bottom w:val="single" w:sz="4" w:space="0" w:color="000000"/>
            </w:tcBorders>
            <w:vAlign w:val="center"/>
          </w:tcPr>
          <w:p w14:paraId="1F48E824" w14:textId="77777777" w:rsidR="0046679A" w:rsidRPr="0046679A" w:rsidRDefault="0046679A" w:rsidP="0046679A">
            <w:pPr>
              <w:spacing w:line="0" w:lineRule="atLeast"/>
              <w:rPr>
                <w:rFonts w:ascii="BIZ UDゴシック" w:eastAsia="BIZ UDゴシック" w:hAnsi="BIZ UDゴシック"/>
                <w:sz w:val="20"/>
                <w:szCs w:val="20"/>
                <w:u w:color="45B0E1"/>
              </w:rPr>
            </w:pPr>
            <w:r w:rsidRPr="0046679A">
              <w:rPr>
                <w:rFonts w:ascii="BIZ UDゴシック" w:eastAsia="BIZ UDゴシック" w:hAnsi="BIZ UDゴシック" w:hint="eastAsia"/>
                <w:color w:val="FFFFFF"/>
                <w:sz w:val="20"/>
                <w:szCs w:val="20"/>
                <w:u w:color="45B0E1"/>
                <w:shd w:val="clear" w:color="auto" w:fill="0070C0"/>
              </w:rPr>
              <w:t>一般基準</w:t>
            </w:r>
          </w:p>
          <w:p w14:paraId="4AFE656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1C85DC5B"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車椅子使用者用駐車施設には、国際シンボルマークを掲示しなければならない。</w:t>
            </w:r>
          </w:p>
        </w:tc>
        <w:tc>
          <w:tcPr>
            <w:tcW w:w="915" w:type="dxa"/>
            <w:tcBorders>
              <w:bottom w:val="single" w:sz="4" w:space="0" w:color="000000"/>
            </w:tcBorders>
            <w:vAlign w:val="center"/>
          </w:tcPr>
          <w:p w14:paraId="5663517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[12]標識参照</w:t>
            </w:r>
          </w:p>
        </w:tc>
      </w:tr>
      <w:tr w:rsidR="0046679A" w:rsidRPr="0046679A" w14:paraId="6555E8A0" w14:textId="77777777" w:rsidTr="0046679A">
        <w:trPr>
          <w:trHeight w:val="20"/>
        </w:trPr>
        <w:tc>
          <w:tcPr>
            <w:tcW w:w="9658" w:type="dxa"/>
            <w:gridSpan w:val="4"/>
            <w:tcBorders>
              <w:bottom w:val="nil"/>
            </w:tcBorders>
            <w:shd w:val="clear" w:color="auto" w:fill="BEE7B7"/>
            <w:vAlign w:val="center"/>
          </w:tcPr>
          <w:p w14:paraId="7BD63FAE"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動線計画</w:t>
            </w:r>
          </w:p>
        </w:tc>
      </w:tr>
      <w:tr w:rsidR="0046679A" w:rsidRPr="0046679A" w14:paraId="67D89067" w14:textId="77777777" w:rsidTr="0046679A">
        <w:trPr>
          <w:trHeight w:val="20"/>
        </w:trPr>
        <w:tc>
          <w:tcPr>
            <w:tcW w:w="279" w:type="dxa"/>
            <w:tcBorders>
              <w:top w:val="nil"/>
              <w:bottom w:val="nil"/>
            </w:tcBorders>
            <w:shd w:val="clear" w:color="auto" w:fill="BEE7B7"/>
            <w:vAlign w:val="center"/>
          </w:tcPr>
          <w:p w14:paraId="2BCA2A0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5BC0C18"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1A28A04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・高齢者、障がい者等の安全の確保を図るため、歩行者と車の動線を分離する。</w:t>
            </w:r>
          </w:p>
          <w:p w14:paraId="2398A58C" w14:textId="77777777" w:rsidR="0046679A" w:rsidRPr="0046679A" w:rsidRDefault="0046679A" w:rsidP="0046679A">
            <w:pPr>
              <w:spacing w:line="0" w:lineRule="atLeast"/>
              <w:ind w:leftChars="100" w:left="362" w:hangingChars="100" w:hanging="152"/>
              <w:rPr>
                <w:rFonts w:ascii="BIZ UDゴシック" w:eastAsia="BIZ UDゴシック" w:hAnsi="BIZ UDゴシック"/>
                <w:spacing w:val="-4"/>
                <w:sz w:val="16"/>
                <w:szCs w:val="16"/>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やむを得ず、歩行者と車の動線が交差する場合においては、見通しを良くするなど、危険を回避する。クラクション等の音が聞こえない聴覚障がい者が安全に通行するためにも有効である。</w:t>
            </w:r>
          </w:p>
          <w:p w14:paraId="3213ADB9" w14:textId="77777777" w:rsidR="0046679A" w:rsidRPr="0046679A" w:rsidRDefault="0046679A" w:rsidP="0046679A">
            <w:pPr>
              <w:spacing w:line="0" w:lineRule="atLeast"/>
              <w:ind w:leftChars="100" w:left="210" w:firstLineChars="100" w:firstLine="152"/>
              <w:rPr>
                <w:rFonts w:ascii="BIZ UDゴシック" w:eastAsia="BIZ UDゴシック" w:hAnsi="BIZ UDゴシック"/>
                <w:sz w:val="18"/>
                <w:szCs w:val="18"/>
                <w:u w:color="45B0E1"/>
                <w:shd w:val="clear" w:color="auto" w:fill="0070C0"/>
              </w:rPr>
            </w:pPr>
            <w:r w:rsidRPr="0046679A">
              <w:rPr>
                <w:rFonts w:ascii="BIZ UDゴシック" w:eastAsia="BIZ UDゴシック" w:hAnsi="BIZ UDゴシック" w:hint="eastAsia"/>
                <w:spacing w:val="-4"/>
                <w:sz w:val="16"/>
                <w:szCs w:val="16"/>
                <w:u w:color="45B0E1"/>
              </w:rPr>
              <w:t>駐輪場と駐車場の経路も、できる限り交錯を避ける工夫をする。</w:t>
            </w:r>
          </w:p>
        </w:tc>
        <w:tc>
          <w:tcPr>
            <w:tcW w:w="915" w:type="dxa"/>
            <w:tcBorders>
              <w:bottom w:val="single" w:sz="4" w:space="0" w:color="000000"/>
            </w:tcBorders>
            <w:vAlign w:val="center"/>
          </w:tcPr>
          <w:p w14:paraId="37FC5F1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EBFE497" w14:textId="77777777" w:rsidTr="0046679A">
        <w:trPr>
          <w:trHeight w:val="20"/>
        </w:trPr>
        <w:tc>
          <w:tcPr>
            <w:tcW w:w="279" w:type="dxa"/>
            <w:tcBorders>
              <w:top w:val="nil"/>
            </w:tcBorders>
            <w:shd w:val="clear" w:color="auto" w:fill="BEE7B7"/>
            <w:vAlign w:val="center"/>
          </w:tcPr>
          <w:p w14:paraId="7A28AF35" w14:textId="77777777" w:rsidR="0046679A" w:rsidRPr="0046679A" w:rsidRDefault="0046679A" w:rsidP="0046679A">
            <w:pPr>
              <w:spacing w:line="280" w:lineRule="exact"/>
              <w:jc w:val="left"/>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5D684C3" w14:textId="77777777" w:rsidR="0046679A" w:rsidRPr="0046679A" w:rsidRDefault="0046679A" w:rsidP="0046679A">
            <w:pPr>
              <w:spacing w:line="0" w:lineRule="atLeast"/>
              <w:jc w:val="center"/>
              <w:rPr>
                <w:rFonts w:ascii="BIZ UDゴシック" w:eastAsia="BIZ UDゴシック" w:hAnsi="BIZ UDゴシック"/>
                <w:b/>
                <w:bCs/>
                <w:color w:val="EE0000"/>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11AFCDBD" w14:textId="77777777" w:rsidR="0046679A" w:rsidRPr="0046679A" w:rsidRDefault="0046679A" w:rsidP="0046679A">
            <w:pPr>
              <w:spacing w:line="0" w:lineRule="atLeast"/>
              <w:ind w:left="172" w:hangingChars="100" w:hanging="172"/>
              <w:rPr>
                <w:rFonts w:ascii="BIZ UDゴシック" w:eastAsia="BIZ UDゴシック" w:hAnsi="BIZ UDゴシック"/>
                <w:sz w:val="18"/>
                <w:szCs w:val="18"/>
                <w:u w:color="45B0E1"/>
                <w:shd w:val="clear" w:color="auto" w:fill="0070C0"/>
              </w:rPr>
            </w:pPr>
            <w:r w:rsidRPr="0046679A">
              <w:rPr>
                <w:rFonts w:ascii="BIZ UDゴシック" w:eastAsia="BIZ UDゴシック" w:hAnsi="BIZ UDゴシック" w:hint="eastAsia"/>
                <w:spacing w:val="-4"/>
                <w:sz w:val="18"/>
                <w:szCs w:val="18"/>
                <w:u w:color="45B0E1"/>
              </w:rPr>
              <w:t>・歩道と車路及び敷地の境界の段を解消する。</w:t>
            </w:r>
          </w:p>
        </w:tc>
        <w:tc>
          <w:tcPr>
            <w:tcW w:w="915" w:type="dxa"/>
            <w:tcBorders>
              <w:bottom w:val="single" w:sz="4" w:space="0" w:color="000000"/>
            </w:tcBorders>
            <w:vAlign w:val="center"/>
          </w:tcPr>
          <w:p w14:paraId="2074752C"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図9.2</w:t>
            </w:r>
          </w:p>
        </w:tc>
      </w:tr>
      <w:tr w:rsidR="0046679A" w:rsidRPr="0046679A" w14:paraId="32FA6451" w14:textId="77777777" w:rsidTr="0046679A">
        <w:trPr>
          <w:trHeight w:val="20"/>
        </w:trPr>
        <w:tc>
          <w:tcPr>
            <w:tcW w:w="9658" w:type="dxa"/>
            <w:gridSpan w:val="4"/>
            <w:tcBorders>
              <w:bottom w:val="nil"/>
            </w:tcBorders>
            <w:shd w:val="clear" w:color="auto" w:fill="BEE7B7"/>
            <w:vAlign w:val="center"/>
          </w:tcPr>
          <w:p w14:paraId="12B132E6" w14:textId="77777777" w:rsidR="0046679A" w:rsidRPr="0046679A" w:rsidRDefault="0046679A" w:rsidP="0046679A">
            <w:pPr>
              <w:spacing w:line="280" w:lineRule="exac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lastRenderedPageBreak/>
              <w:t>通路</w:t>
            </w:r>
          </w:p>
        </w:tc>
      </w:tr>
      <w:tr w:rsidR="0046679A" w:rsidRPr="0046679A" w14:paraId="6A7BDE66" w14:textId="77777777" w:rsidTr="0046679A">
        <w:trPr>
          <w:trHeight w:val="20"/>
        </w:trPr>
        <w:tc>
          <w:tcPr>
            <w:tcW w:w="279" w:type="dxa"/>
            <w:tcBorders>
              <w:top w:val="nil"/>
              <w:bottom w:val="nil"/>
              <w:right w:val="single" w:sz="4" w:space="0" w:color="auto"/>
            </w:tcBorders>
            <w:shd w:val="clear" w:color="auto" w:fill="BEE7B7"/>
            <w:vAlign w:val="center"/>
          </w:tcPr>
          <w:p w14:paraId="4AE74B3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263C99DA"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7DE70E1E"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1972844" behindDoc="0" locked="0" layoutInCell="1" allowOverlap="1" wp14:anchorId="3D241E0D" wp14:editId="7DA3C5D1">
                      <wp:simplePos x="0" y="0"/>
                      <wp:positionH relativeFrom="column">
                        <wp:posOffset>-569595</wp:posOffset>
                      </wp:positionH>
                      <wp:positionV relativeFrom="paragraph">
                        <wp:posOffset>195580</wp:posOffset>
                      </wp:positionV>
                      <wp:extent cx="2022475" cy="230505"/>
                      <wp:effectExtent l="0" t="0" r="0" b="0"/>
                      <wp:wrapNone/>
                      <wp:docPr id="8060" name="テキスト ボックス 8060" descr="P9780C79T112TB5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2475" cy="2305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E631FE4"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図9.3　歩車道分離の例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41E0D" id="テキスト ボックス 8060" o:spid="_x0000_s3491" type="#_x0000_t202" alt="P9780C79T112TB542bA#y1" style="position:absolute;left:0;text-align:left;margin-left:-44.85pt;margin-top:15.4pt;width:159.25pt;height:18.15pt;z-index:251972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" filled="f">
                      <v:stroke opacity="0"/>
                      <v:textbox>
                        <w:txbxContent>
                          <w:p w14:paraId="0E631FE4"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図9.3　歩車道分離の例</w:t>
                            </w:r>
                          </w:p>
                        </w:txbxContent>
                      </v:textbox>
                    </v:shape>
                  </w:pict>
                </mc:Fallback>
              </mc:AlternateContent>
            </w:r>
            <w:r w:rsidRPr="0046679A">
              <w:rPr>
                <w:rFonts w:ascii="BIZ UDゴシック" w:eastAsia="BIZ UDゴシック" w:hAnsi="BIZ UDゴシック" w:hint="eastAsia"/>
                <w:spacing w:val="-4"/>
                <w:sz w:val="18"/>
                <w:szCs w:val="18"/>
                <w:u w:color="45B0E1"/>
              </w:rPr>
              <w:t>・安全に通行できるように、歩車分離するなどの配慮をする。</w:t>
            </w:r>
          </w:p>
        </w:tc>
        <w:tc>
          <w:tcPr>
            <w:tcW w:w="915" w:type="dxa"/>
            <w:tcBorders>
              <w:bottom w:val="single" w:sz="4" w:space="0" w:color="000000"/>
            </w:tcBorders>
            <w:vAlign w:val="center"/>
          </w:tcPr>
          <w:p w14:paraId="2415918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10209907" w14:textId="77777777" w:rsidTr="0046679A">
        <w:trPr>
          <w:trHeight w:val="7860"/>
        </w:trPr>
        <w:tc>
          <w:tcPr>
            <w:tcW w:w="279" w:type="dxa"/>
            <w:tcBorders>
              <w:top w:val="nil"/>
              <w:bottom w:val="single" w:sz="4" w:space="0" w:color="auto"/>
              <w:right w:val="single" w:sz="4" w:space="0" w:color="auto"/>
            </w:tcBorders>
            <w:shd w:val="clear" w:color="auto" w:fill="BEE7B7"/>
            <w:vAlign w:val="center"/>
          </w:tcPr>
          <w:p w14:paraId="2D0FD56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37AD54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A546D6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3F661F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E17F34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7DCC26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B1A106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1F4215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DB03CA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D14C7E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14536C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753CFB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555057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9BE5E9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740D7C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DA3855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5408CA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861390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4D601F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115FF3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3ED2B2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C9CBA1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39C5B5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0685DF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EE8916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B1F3F1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8C4160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left w:val="single" w:sz="4" w:space="0" w:color="auto"/>
              <w:right w:val="nil"/>
            </w:tcBorders>
            <w:vAlign w:val="center"/>
          </w:tcPr>
          <w:p w14:paraId="558D8E4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29889D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0EDF37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3A1488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D688DB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F12103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305845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5B306C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018B05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E324A4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A5880F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058C1F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8164E6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ACB13F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BCAEF2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345C35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66403E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5F57A59"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p w14:paraId="7563773B"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000000"/>
              <w:left w:val="nil"/>
              <w:right w:val="nil"/>
            </w:tcBorders>
            <w:vAlign w:val="center"/>
          </w:tcPr>
          <w:p w14:paraId="03E1F68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EBBD96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78F68D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3B674B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9A99F6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B54E7F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354D05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7C8938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4D1B08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B6D811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2FDE742"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19DA6A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80ECF5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B35672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AC2B9C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B5ED2A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FC3263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C9D902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3B0EEC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5C53FB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B2AB0F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FD2D66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5677365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66D294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14D5A266" w14:textId="77777777" w:rsidR="0046679A" w:rsidRPr="0046679A" w:rsidRDefault="0046679A" w:rsidP="0046679A">
            <w:pPr>
              <w:spacing w:line="0" w:lineRule="atLeast"/>
              <w:ind w:left="179" w:hangingChars="104" w:hanging="179"/>
              <w:rPr>
                <w:rFonts w:ascii="BIZ UDゴシック" w:eastAsia="BIZ UDゴシック" w:hAnsi="BIZ UDゴシック"/>
                <w:spacing w:val="-4"/>
                <w:sz w:val="18"/>
                <w:szCs w:val="18"/>
                <w:u w:color="45B0E1"/>
              </w:rPr>
            </w:pPr>
          </w:p>
        </w:tc>
        <w:tc>
          <w:tcPr>
            <w:tcW w:w="915" w:type="dxa"/>
            <w:tcBorders>
              <w:top w:val="single" w:sz="4" w:space="0" w:color="000000"/>
              <w:left w:val="nil"/>
            </w:tcBorders>
            <w:vAlign w:val="center"/>
          </w:tcPr>
          <w:p w14:paraId="62C3E47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B24F1F8" w14:textId="77777777" w:rsidTr="0046679A">
        <w:trPr>
          <w:trHeight w:val="20"/>
        </w:trPr>
        <w:tc>
          <w:tcPr>
            <w:tcW w:w="9655" w:type="dxa"/>
            <w:gridSpan w:val="4"/>
            <w:tcBorders>
              <w:top w:val="nil"/>
              <w:bottom w:val="nil"/>
            </w:tcBorders>
            <w:shd w:val="clear" w:color="auto" w:fill="BEE7B7"/>
            <w:vAlign w:val="center"/>
          </w:tcPr>
          <w:p w14:paraId="4D9B5551"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973868" behindDoc="0" locked="0" layoutInCell="1" allowOverlap="1" wp14:anchorId="2D35680A" wp14:editId="1A3CA34D">
                      <wp:simplePos x="0" y="0"/>
                      <wp:positionH relativeFrom="column">
                        <wp:posOffset>151765</wp:posOffset>
                      </wp:positionH>
                      <wp:positionV relativeFrom="paragraph">
                        <wp:posOffset>-4813300</wp:posOffset>
                      </wp:positionV>
                      <wp:extent cx="5720715" cy="4771390"/>
                      <wp:effectExtent l="0" t="0" r="0" b="0"/>
                      <wp:wrapNone/>
                      <wp:docPr id="8061" name="グループ化 8061" descr="P9856C85T112#y1"/>
                      <wp:cNvGraphicFramePr/>
                      <a:graphic xmlns:a="http://schemas.openxmlformats.org/drawingml/2006/main">
                        <a:graphicData uri="http://schemas.microsoft.com/office/word/2010/wordprocessingGroup">
                          <wpg:wgp>
                            <wpg:cNvGrpSpPr/>
                            <wpg:grpSpPr>
                              <a:xfrm>
                                <a:off x="0" y="0"/>
                                <a:ext cx="5720715" cy="4771390"/>
                                <a:chOff x="113175" y="-5610"/>
                                <a:chExt cx="5721840" cy="4771920"/>
                              </a:xfrm>
                            </wpg:grpSpPr>
                            <wpg:grpSp>
                              <wpg:cNvPr id="8062" name="グループ化 8062"/>
                              <wpg:cNvGrpSpPr/>
                              <wpg:grpSpPr>
                                <a:xfrm>
                                  <a:off x="113175" y="-5610"/>
                                  <a:ext cx="5721840" cy="4771920"/>
                                  <a:chOff x="113179" y="-5610"/>
                                  <a:chExt cx="5722088" cy="4772102"/>
                                </a:xfrm>
                              </wpg:grpSpPr>
                              <wpg:grpSp>
                                <wpg:cNvPr id="8063" name="グループ化 8063"/>
                                <wpg:cNvGrpSpPr/>
                                <wpg:grpSpPr>
                                  <a:xfrm>
                                    <a:off x="500332" y="267419"/>
                                    <a:ext cx="5334935" cy="4499073"/>
                                    <a:chOff x="0" y="0"/>
                                    <a:chExt cx="5334935" cy="4499073"/>
                                  </a:xfrm>
                                </wpg:grpSpPr>
                                <pic:pic xmlns:pic="http://schemas.openxmlformats.org/drawingml/2006/picture">
                                  <pic:nvPicPr>
                                    <pic:cNvPr id="8064" name="図 8064"/>
                                    <pic:cNvPicPr>
                                      <a:picLocks noChangeAspect="1"/>
                                    </pic:cNvPicPr>
                                  </pic:nvPicPr>
                                  <pic:blipFill>
                                    <a:blip r:embed="rId411" cstate="email">
                                      <a:extLst>
                                        <a:ext uri="{28A0092B-C50C-407E-A947-70E740481C1C}">
                                          <a14:useLocalDpi xmlns:a14="http://schemas.microsoft.com/office/drawing/2010/main"/>
                                        </a:ext>
                                      </a:extLst>
                                    </a:blip>
                                    <a:stretch>
                                      <a:fillRect/>
                                    </a:stretch>
                                  </pic:blipFill>
                                  <pic:spPr>
                                    <a:xfrm>
                                      <a:off x="0" y="0"/>
                                      <a:ext cx="5334935" cy="4499073"/>
                                    </a:xfrm>
                                    <a:prstGeom prst="rect">
                                      <a:avLst/>
                                    </a:prstGeom>
                                  </pic:spPr>
                                </pic:pic>
                                <wps:wsp>
                                  <wps:cNvPr id="8065" name="直線コネクタ 8065"/>
                                  <wps:cNvCnPr/>
                                  <wps:spPr>
                                    <a:xfrm flipH="1" flipV="1">
                                      <a:off x="1647790" y="162681"/>
                                      <a:ext cx="1403" cy="69848"/>
                                    </a:xfrm>
                                    <a:prstGeom prst="line">
                                      <a:avLst/>
                                    </a:prstGeom>
                                    <a:noFill/>
                                    <a:ln w="12700" cap="flat" cmpd="sng" algn="ctr">
                                      <a:solidFill>
                                        <a:sysClr val="windowText" lastClr="000000"/>
                                      </a:solidFill>
                                      <a:prstDash val="dash"/>
                                      <a:miter lim="800000"/>
                                    </a:ln>
                                    <a:effectLst/>
                                  </wps:spPr>
                                  <wps:bodyPr/>
                                </wps:wsp>
                              </wpg:grpSp>
                              <wpg:grpSp>
                                <wpg:cNvPr id="8066" name="グループ化 8066"/>
                                <wpg:cNvGrpSpPr/>
                                <wpg:grpSpPr>
                                  <a:xfrm>
                                    <a:off x="113179" y="-5610"/>
                                    <a:ext cx="4824145" cy="4277849"/>
                                    <a:chOff x="113179" y="-5610"/>
                                    <a:chExt cx="4824145" cy="4277849"/>
                                  </a:xfrm>
                                </wpg:grpSpPr>
                                <wps:wsp>
                                  <wps:cNvPr id="8067" name="直線コネクタ 8067"/>
                                  <wps:cNvCnPr/>
                                  <wps:spPr>
                                    <a:xfrm flipH="1">
                                      <a:off x="1682151" y="163902"/>
                                      <a:ext cx="77638" cy="405441"/>
                                    </a:xfrm>
                                    <a:prstGeom prst="line">
                                      <a:avLst/>
                                    </a:prstGeom>
                                    <a:noFill/>
                                    <a:ln w="6350" cap="flat" cmpd="sng" algn="ctr">
                                      <a:solidFill>
                                        <a:sysClr val="windowText" lastClr="000000"/>
                                      </a:solidFill>
                                      <a:prstDash val="solid"/>
                                      <a:miter lim="800000"/>
                                    </a:ln>
                                    <a:effectLst/>
                                  </wps:spPr>
                                  <wps:bodyPr/>
                                </wps:wsp>
                                <wpg:grpSp>
                                  <wpg:cNvPr id="8068" name="グループ化 8068"/>
                                  <wpg:cNvGrpSpPr/>
                                  <wpg:grpSpPr>
                                    <a:xfrm>
                                      <a:off x="113179" y="-5610"/>
                                      <a:ext cx="4824145" cy="4277849"/>
                                      <a:chOff x="113179" y="-5610"/>
                                      <a:chExt cx="4824145" cy="4277849"/>
                                    </a:xfrm>
                                  </wpg:grpSpPr>
                                  <wps:wsp>
                                    <wps:cNvPr id="8069" name="Text Box 5"/>
                                    <wps:cNvSpPr txBox="1">
                                      <a:spLocks noChangeArrowheads="1"/>
                                    </wps:cNvSpPr>
                                    <wps:spPr bwMode="auto">
                                      <a:xfrm>
                                        <a:off x="1341646" y="1441959"/>
                                        <a:ext cx="918475" cy="235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809E0"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7D49CB">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070" name="Text Box 5"/>
                                    <wps:cNvSpPr txBox="1">
                                      <a:spLocks noChangeArrowheads="1"/>
                                    </wps:cNvSpPr>
                                    <wps:spPr bwMode="auto">
                                      <a:xfrm>
                                        <a:off x="1086928" y="569343"/>
                                        <a:ext cx="387985" cy="217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98117"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8071" name="Text Box 5"/>
                                    <wps:cNvSpPr txBox="1">
                                      <a:spLocks noChangeArrowheads="1"/>
                                    </wps:cNvSpPr>
                                    <wps:spPr bwMode="auto">
                                      <a:xfrm>
                                        <a:off x="2087171" y="1429812"/>
                                        <a:ext cx="1758876" cy="235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51E14"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標識［12］標識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8072" name="Text Box 5"/>
                                    <wps:cNvSpPr txBox="1">
                                      <a:spLocks noChangeArrowheads="1"/>
                                    </wps:cNvSpPr>
                                    <wps:spPr bwMode="auto">
                                      <a:xfrm>
                                        <a:off x="1635740" y="-5610"/>
                                        <a:ext cx="1504275" cy="370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1FD02" w14:textId="77777777" w:rsidR="0046679A" w:rsidRPr="007D49CB"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建物の出入口に近い位置に設けること。</w:t>
                                          </w:r>
                                        </w:p>
                                      </w:txbxContent>
                                    </wps:txbx>
                                    <wps:bodyPr rot="0" vert="horz" wrap="square" lIns="91440" tIns="45720" rIns="91440" bIns="45720" anchor="t" anchorCtr="0" upright="1">
                                      <a:noAutofit/>
                                    </wps:bodyPr>
                                  </wps:wsp>
                                  <wps:wsp>
                                    <wps:cNvPr id="8073" name="Text Box 5"/>
                                    <wps:cNvSpPr txBox="1">
                                      <a:spLocks noChangeArrowheads="1"/>
                                    </wps:cNvSpPr>
                                    <wps:spPr bwMode="auto">
                                      <a:xfrm>
                                        <a:off x="4057849" y="2070761"/>
                                        <a:ext cx="87947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D2FFA"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案内標識</w:t>
                                          </w:r>
                                        </w:p>
                                      </w:txbxContent>
                                    </wps:txbx>
                                    <wps:bodyPr rot="0" vert="horz" wrap="square" lIns="91440" tIns="45720" rIns="91440" bIns="45720" anchor="t" anchorCtr="0" upright="1">
                                      <a:noAutofit/>
                                    </wps:bodyPr>
                                  </wps:wsp>
                                  <wps:wsp>
                                    <wps:cNvPr id="8074" name="Text Box 5"/>
                                    <wps:cNvSpPr txBox="1">
                                      <a:spLocks noChangeArrowheads="1"/>
                                    </wps:cNvSpPr>
                                    <wps:spPr bwMode="auto">
                                      <a:xfrm>
                                        <a:off x="2182483" y="3062377"/>
                                        <a:ext cx="387985" cy="229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80530"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wps:txbx>
                                    <wps:bodyPr rot="0" vert="horz" wrap="square" lIns="91440" tIns="45720" rIns="91440" bIns="45720" anchor="t" anchorCtr="0" upright="1">
                                      <a:noAutofit/>
                                    </wps:bodyPr>
                                  </wps:wsp>
                                  <wps:wsp>
                                    <wps:cNvPr id="8075" name="直線コネクタ 8075"/>
                                    <wps:cNvCnPr/>
                                    <wps:spPr>
                                      <a:xfrm flipH="1" flipV="1">
                                        <a:off x="1949570" y="3148642"/>
                                        <a:ext cx="310551" cy="17252"/>
                                      </a:xfrm>
                                      <a:prstGeom prst="line">
                                        <a:avLst/>
                                      </a:prstGeom>
                                      <a:noFill/>
                                      <a:ln w="6350" cap="flat" cmpd="sng" algn="ctr">
                                        <a:solidFill>
                                          <a:sysClr val="windowText" lastClr="000000"/>
                                        </a:solidFill>
                                        <a:prstDash val="solid"/>
                                        <a:miter lim="800000"/>
                                      </a:ln>
                                      <a:effectLst/>
                                    </wps:spPr>
                                    <wps:bodyPr/>
                                  </wps:wsp>
                                  <wps:wsp>
                                    <wps:cNvPr id="8076" name="Text Box 5"/>
                                    <wps:cNvSpPr txBox="1">
                                      <a:spLocks noChangeArrowheads="1"/>
                                    </wps:cNvSpPr>
                                    <wps:spPr bwMode="auto">
                                      <a:xfrm>
                                        <a:off x="1112808" y="2320505"/>
                                        <a:ext cx="387985" cy="239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B8957F"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玄関</w:t>
                                          </w:r>
                                        </w:p>
                                      </w:txbxContent>
                                    </wps:txbx>
                                    <wps:bodyPr rot="0" vert="horz" wrap="square" lIns="91440" tIns="45720" rIns="91440" bIns="45720" anchor="t" anchorCtr="0" upright="1">
                                      <a:noAutofit/>
                                    </wps:bodyPr>
                                  </wps:wsp>
                                  <wps:wsp>
                                    <wps:cNvPr id="8077" name="Text Box 5"/>
                                    <wps:cNvSpPr txBox="1">
                                      <a:spLocks noChangeArrowheads="1"/>
                                    </wps:cNvSpPr>
                                    <wps:spPr bwMode="auto">
                                      <a:xfrm>
                                        <a:off x="2760453" y="4019909"/>
                                        <a:ext cx="741680" cy="25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3A21A"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歩行者道路</w:t>
                                          </w:r>
                                        </w:p>
                                      </w:txbxContent>
                                    </wps:txbx>
                                    <wps:bodyPr rot="0" vert="horz" wrap="square" lIns="91440" tIns="45720" rIns="91440" bIns="45720" anchor="t" anchorCtr="0" upright="1">
                                      <a:noAutofit/>
                                    </wps:bodyPr>
                                  </wps:wsp>
                                  <wps:wsp>
                                    <wps:cNvPr id="8078" name="Text Box 5"/>
                                    <wps:cNvSpPr txBox="1">
                                      <a:spLocks noChangeArrowheads="1"/>
                                    </wps:cNvSpPr>
                                    <wps:spPr bwMode="auto">
                                      <a:xfrm>
                                        <a:off x="113179" y="952804"/>
                                        <a:ext cx="1112808" cy="607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F8B18" w14:textId="77777777" w:rsidR="0046679A" w:rsidRPr="007D49CB" w:rsidRDefault="0046679A" w:rsidP="0046679A">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color w:val="FF0000"/>
                                              <w:sz w:val="16"/>
                                              <w:lang w:eastAsia="zh-CN"/>
                                            </w:rPr>
                                            <w:t>●</w:t>
                                          </w:r>
                                          <w:r w:rsidRPr="007D49CB">
                                            <w:rPr>
                                              <w:rFonts w:ascii="BIZ UDPゴシック" w:eastAsia="BIZ UDPゴシック" w:hAnsi="BIZ UDPゴシック" w:hint="eastAsia"/>
                                              <w:sz w:val="16"/>
                                              <w:lang w:eastAsia="zh-CN"/>
                                            </w:rPr>
                                            <w:t>通路幅</w:t>
                                          </w:r>
                                        </w:p>
                                        <w:p w14:paraId="12B7D8E9" w14:textId="77777777" w:rsidR="0046679A" w:rsidRPr="007D49CB" w:rsidRDefault="0046679A" w:rsidP="0046679A">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sidRPr="0046679A">
                                            <w:rPr>
                                              <w:rFonts w:ascii="BIZ UDPゴシック" w:eastAsia="BIZ UDPゴシック" w:hAnsi="BIZ UDPゴシック" w:hint="eastAsia"/>
                                              <w:color w:val="000000"/>
                                              <w:sz w:val="16"/>
                                              <w:lang w:eastAsia="zh-CN"/>
                                            </w:rPr>
                                            <w:t>120cm以上</w:t>
                                          </w:r>
                                        </w:p>
                                        <w:p w14:paraId="3209172C" w14:textId="77777777" w:rsidR="0046679A" w:rsidRPr="007D49CB" w:rsidRDefault="0046679A" w:rsidP="0046679A">
                                          <w:pPr>
                                            <w:spacing w:line="0" w:lineRule="atLeast"/>
                                            <w:ind w:left="640" w:hangingChars="400" w:hanging="640"/>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sz w:val="16"/>
                                              <w:lang w:eastAsia="zh-CN"/>
                                            </w:rPr>
                                            <w:t>［1］</w:t>
                                          </w:r>
                                          <w:r w:rsidRPr="007D49CB">
                                            <w:rPr>
                                              <w:rFonts w:ascii="BIZ UDPゴシック" w:eastAsia="BIZ UDPゴシック" w:hAnsi="BIZ UDPゴシック" w:hint="eastAsia"/>
                                              <w:sz w:val="16"/>
                                              <w:lang w:eastAsia="zh-CN"/>
                                            </w:rPr>
                                            <w:t>敷地内通路</w:t>
                                          </w:r>
                                          <w:r w:rsidRPr="007D49CB">
                                            <w:rPr>
                                              <w:rFonts w:ascii="BIZ UDPゴシック" w:eastAsia="BIZ UDPゴシック" w:hAnsi="BIZ UDPゴシック"/>
                                              <w:sz w:val="16"/>
                                              <w:lang w:eastAsia="zh-CN"/>
                                            </w:rPr>
                                            <w:t xml:space="preserve"> </w:t>
                                          </w:r>
                                          <w:r w:rsidRPr="007D49CB">
                                            <w:rPr>
                                              <w:rFonts w:ascii="BIZ UDPゴシック" w:eastAsia="BIZ UDPゴシック" w:hAnsi="BIZ UDPゴシック"/>
                                              <w:sz w:val="16"/>
                                              <w:lang w:eastAsia="zh-CN"/>
                                            </w:rPr>
                                            <w:br/>
                                          </w:r>
                                          <w:r w:rsidRPr="007D49CB">
                                            <w:rPr>
                                              <w:rFonts w:ascii="BIZ UDPゴシック" w:eastAsia="BIZ UDPゴシック" w:hAnsi="BIZ UDPゴシック" w:hint="eastAsia"/>
                                              <w:sz w:val="16"/>
                                              <w:lang w:eastAsia="zh-CN"/>
                                            </w:rPr>
                                            <w:t>参照</w:t>
                                          </w:r>
                                        </w:p>
                                      </w:txbxContent>
                                    </wps:txbx>
                                    <wps:bodyPr rot="0" vert="horz" wrap="square" lIns="91440" tIns="45720" rIns="91440" bIns="45720" anchor="t" anchorCtr="0" upright="1">
                                      <a:noAutofit/>
                                    </wps:bodyPr>
                                  </wps:wsp>
                                  <wps:wsp>
                                    <wps:cNvPr id="8079" name="直線コネクタ 8079"/>
                                    <wps:cNvCnPr/>
                                    <wps:spPr>
                                      <a:xfrm flipV="1">
                                        <a:off x="3096883" y="3062377"/>
                                        <a:ext cx="560070" cy="1009015"/>
                                      </a:xfrm>
                                      <a:prstGeom prst="line">
                                        <a:avLst/>
                                      </a:prstGeom>
                                      <a:noFill/>
                                      <a:ln w="6350" cap="flat" cmpd="sng" algn="ctr">
                                        <a:solidFill>
                                          <a:sysClr val="windowText" lastClr="000000"/>
                                        </a:solidFill>
                                        <a:prstDash val="solid"/>
                                        <a:miter lim="800000"/>
                                      </a:ln>
                                      <a:effectLst/>
                                    </wps:spPr>
                                    <wps:bodyPr/>
                                  </wps:wsp>
                                  <wps:wsp>
                                    <wps:cNvPr id="8080" name="Text Box 5"/>
                                    <wps:cNvSpPr txBox="1">
                                      <a:spLocks noChangeArrowheads="1"/>
                                    </wps:cNvSpPr>
                                    <wps:spPr bwMode="auto">
                                      <a:xfrm>
                                        <a:off x="2804434" y="2455635"/>
                                        <a:ext cx="741680" cy="259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698AE"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車道</w:t>
                                          </w:r>
                                        </w:p>
                                      </w:txbxContent>
                                    </wps:txbx>
                                    <wps:bodyPr rot="0" vert="horz" wrap="square" lIns="91440" tIns="45720" rIns="91440" bIns="45720" anchor="t" anchorCtr="0" upright="1">
                                      <a:noAutofit/>
                                    </wps:bodyPr>
                                  </wps:wsp>
                                  <wps:wsp>
                                    <wps:cNvPr id="8081" name="直線コネクタ 8081"/>
                                    <wps:cNvCnPr/>
                                    <wps:spPr>
                                      <a:xfrm>
                                        <a:off x="3140015" y="2613804"/>
                                        <a:ext cx="516938" cy="448490"/>
                                      </a:xfrm>
                                      <a:prstGeom prst="line">
                                        <a:avLst/>
                                      </a:prstGeom>
                                      <a:noFill/>
                                      <a:ln w="6350" cap="flat" cmpd="sng" algn="ctr">
                                        <a:solidFill>
                                          <a:sysClr val="windowText" lastClr="000000"/>
                                        </a:solidFill>
                                        <a:prstDash val="solid"/>
                                        <a:miter lim="800000"/>
                                      </a:ln>
                                      <a:effectLst/>
                                    </wps:spPr>
                                    <wps:bodyPr/>
                                  </wps:wsp>
                                  <wps:wsp>
                                    <wps:cNvPr id="8082" name="Text Box 5"/>
                                    <wps:cNvSpPr txBox="1">
                                      <a:spLocks noChangeArrowheads="1"/>
                                    </wps:cNvSpPr>
                                    <wps:spPr bwMode="auto">
                                      <a:xfrm>
                                        <a:off x="3588589" y="2967487"/>
                                        <a:ext cx="119888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19E53" w14:textId="77777777" w:rsidR="0046679A" w:rsidRPr="007D49CB"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車道と歩道はできる限り分離する</w:t>
                                          </w:r>
                                        </w:p>
                                      </w:txbxContent>
                                    </wps:txbx>
                                    <wps:bodyPr rot="0" vert="horz" wrap="square" lIns="91440" tIns="45720" rIns="91440" bIns="45720" anchor="t" anchorCtr="0" upright="1">
                                      <a:noAutofit/>
                                    </wps:bodyPr>
                                  </wps:wsp>
                                  <wps:wsp>
                                    <wps:cNvPr id="8083" name="直線矢印コネクタ 8083"/>
                                    <wps:cNvCnPr/>
                                    <wps:spPr>
                                      <a:xfrm>
                                        <a:off x="1276710" y="1613140"/>
                                        <a:ext cx="0" cy="405441"/>
                                      </a:xfrm>
                                      <a:prstGeom prst="straightConnector1">
                                        <a:avLst/>
                                      </a:prstGeom>
                                      <a:noFill/>
                                      <a:ln w="12700" cap="flat" cmpd="sng" algn="ctr">
                                        <a:solidFill>
                                          <a:sysClr val="windowText" lastClr="000000"/>
                                        </a:solidFill>
                                        <a:prstDash val="solid"/>
                                        <a:miter lim="800000"/>
                                        <a:tailEnd type="arrow"/>
                                      </a:ln>
                                      <a:effectLst/>
                                    </wps:spPr>
                                    <wps:bodyPr/>
                                  </wps:wsp>
                                  <wps:wsp>
                                    <wps:cNvPr id="8084" name="直線コネクタ 8084"/>
                                    <wps:cNvCnPr/>
                                    <wps:spPr>
                                      <a:xfrm flipH="1">
                                        <a:off x="879894" y="1802921"/>
                                        <a:ext cx="396816" cy="86108"/>
                                      </a:xfrm>
                                      <a:prstGeom prst="line">
                                        <a:avLst/>
                                      </a:prstGeom>
                                      <a:noFill/>
                                      <a:ln w="6350" cap="flat" cmpd="sng" algn="ctr">
                                        <a:solidFill>
                                          <a:sysClr val="windowText" lastClr="000000"/>
                                        </a:solidFill>
                                        <a:prstDash val="solid"/>
                                        <a:miter lim="800000"/>
                                      </a:ln>
                                      <a:effectLst/>
                                    </wps:spPr>
                                    <wps:bodyPr/>
                                  </wps:wsp>
                                  <wps:wsp>
                                    <wps:cNvPr id="8085" name="Text Box 5"/>
                                    <wps:cNvSpPr txBox="1">
                                      <a:spLocks noChangeArrowheads="1"/>
                                    </wps:cNvSpPr>
                                    <wps:spPr bwMode="auto">
                                      <a:xfrm>
                                        <a:off x="224996" y="1796572"/>
                                        <a:ext cx="819150" cy="263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9B738" w14:textId="77777777" w:rsidR="0046679A" w:rsidRPr="007D49CB" w:rsidRDefault="0046679A" w:rsidP="0046679A">
                                          <w:pPr>
                                            <w:spacing w:line="0" w:lineRule="atLeast"/>
                                            <w:ind w:firstLineChars="200" w:firstLine="320"/>
                                            <w:rPr>
                                              <w:rFonts w:ascii="BIZ UDPゴシック" w:eastAsia="BIZ UDPゴシック" w:hAnsi="BIZ UDPゴシック"/>
                                              <w:sz w:val="16"/>
                                            </w:rPr>
                                          </w:pPr>
                                          <w:r w:rsidRPr="007D49CB">
                                            <w:rPr>
                                              <w:rFonts w:ascii="BIZ UDPゴシック" w:eastAsia="BIZ UDPゴシック" w:hAnsi="BIZ UDPゴシック" w:hint="eastAsia"/>
                                              <w:sz w:val="16"/>
                                            </w:rPr>
                                            <w:t>傾斜路</w:t>
                                          </w:r>
                                        </w:p>
                                      </w:txbxContent>
                                    </wps:txbx>
                                    <wps:bodyPr rot="0" vert="horz" wrap="square" lIns="91440" tIns="45720" rIns="91440" bIns="45720" anchor="t" anchorCtr="0" upright="1">
                                      <a:noAutofit/>
                                    </wps:bodyPr>
                                  </wps:wsp>
                                </wpg:grpSp>
                              </wpg:grpSp>
                            </wpg:grpSp>
                            <wps:wsp>
                              <wps:cNvPr id="8086" name="直線コネクタ 8086"/>
                              <wps:cNvCnPr/>
                              <wps:spPr>
                                <a:xfrm>
                                  <a:off x="1112807" y="448573"/>
                                  <a:ext cx="1036320" cy="0"/>
                                </a:xfrm>
                                <a:prstGeom prst="line">
                                  <a:avLst/>
                                </a:prstGeom>
                                <a:noFill/>
                                <a:ln w="12700" cap="flat" cmpd="sng" algn="ctr">
                                  <a:solidFill>
                                    <a:sysClr val="windowText" lastClr="000000">
                                      <a:shade val="95000"/>
                                      <a:satMod val="105000"/>
                                    </a:sysClr>
                                  </a:solidFill>
                                  <a:prstDash val="dash"/>
                                </a:ln>
                                <a:effectLst/>
                              </wps:spPr>
                              <wps:bodyPr/>
                            </wps:wsp>
                          </wpg:wgp>
                        </a:graphicData>
                      </a:graphic>
                      <wp14:sizeRelH relativeFrom="margin">
                        <wp14:pctWidth>0</wp14:pctWidth>
                      </wp14:sizeRelH>
                      <wp14:sizeRelV relativeFrom="margin">
                        <wp14:pctHeight>0</wp14:pctHeight>
                      </wp14:sizeRelV>
                    </wp:anchor>
                  </w:drawing>
                </mc:Choice>
                <mc:Fallback>
                  <w:pict>
                    <v:group w14:anchorId="2D35680A" id="グループ化 8061" o:spid="_x0000_s3492" alt="P9856C85T112#y1" style="position:absolute;left:0;text-align:left;margin-left:11.95pt;margin-top:-379pt;width:450.45pt;height:375.7pt;z-index:251973868;mso-width-relative:margin;mso-height-relative:margin" coordorigin="1131,-56" coordsize="57218,47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">
                      <v:group id="グループ化 8062" o:spid="_x0000_s3493" style="position:absolute;left:1131;top:-56;width:57219;height:47719" coordorigin="1131,-56" coordsize="57220,4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">
                        <v:group id="グループ化 8063" o:spid="_x0000_s3494" style="position:absolute;left:5003;top:2674;width:53349;height:44990" coordsize="53349,4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">
                          <v:shape id="図 8064" o:spid="_x0000_s3495" type="#_x0000_t75" style="position:absolute;width:53349;height:44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">
                            <v:imagedata r:id="rId412" o:title=""/>
                          </v:shape>
                          <v:line id="直線コネクタ 8065" o:spid="_x0000_s3496" style="position:absolute;flip:x y;visibility:visible;mso-wrap-style:square" from="16477,1626" to="16491,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" strokecolor="windowText" strokeweight="1pt">
                            <v:stroke dashstyle="dash" joinstyle="miter"/>
                          </v:line>
                        </v:group>
                        <v:group id="グループ化 8066" o:spid="_x0000_s3497" style="position:absolute;left:1131;top:-56;width:48242;height:42778" coordorigin="1131,-56" coordsize="48241,4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">
                          <v:line id="直線コネクタ 8067" o:spid="_x0000_s3498" style="position:absolute;flip:x;visibility:visible;mso-wrap-style:square" from="16821,1639" to="17597,5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" strokecolor="windowText" strokeweight=".5pt">
                            <v:stroke joinstyle="miter"/>
                          </v:line>
                          <v:group id="グループ化 8068" o:spid="_x0000_s3499" style="position:absolute;left:1131;top:-56;width:48242;height:42778" coordorigin="1131,-56" coordsize="48241,42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">
                            <v:shape id="_x0000_s3500" type="#_x0000_t202" style="position:absolute;left:13416;top:14419;width:9185;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" filled="f" stroked="f">
                              <v:textbox>
                                <w:txbxContent>
                                  <w:p w14:paraId="09D809E0"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350cm</w:t>
                                    </w:r>
                                    <w:r w:rsidRPr="007D49CB">
                                      <w:rPr>
                                        <w:rFonts w:ascii="BIZ UDPゴシック" w:eastAsia="BIZ UDPゴシック" w:hAnsi="BIZ UDPゴシック" w:hint="eastAsia"/>
                                        <w:sz w:val="16"/>
                                      </w:rPr>
                                      <w:t>以上</w:t>
                                    </w:r>
                                  </w:p>
                                </w:txbxContent>
                              </v:textbox>
                            </v:shape>
                            <v:shape id="_x0000_s3501" type="#_x0000_t202" style="position:absolute;left:10869;top:5693;width:3880;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" filled="f" stroked="f">
                              <v:textbox>
                                <w:txbxContent>
                                  <w:p w14:paraId="49698117"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v:textbox>
                            </v:shape>
                            <v:shape id="_x0000_s3502" type="#_x0000_t202" style="position:absolute;left:20871;top:14298;width:17589;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" filled="f" stroked="f">
                              <v:textbox>
                                <w:txbxContent>
                                  <w:p w14:paraId="24551E14"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標識［12］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3503" type="#_x0000_t202" style="position:absolute;left:16357;top:-56;width:1504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" filled="f" stroked="f">
                              <v:textbox>
                                <w:txbxContent>
                                  <w:p w14:paraId="04C1FD02" w14:textId="77777777" w:rsidR="0046679A" w:rsidRPr="007D49CB"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hint="eastAsia"/>
                                        <w:color w:val="FF0000"/>
                                        <w:sz w:val="16"/>
                                      </w:rPr>
                                      <w:t>●</w:t>
                                    </w:r>
                                    <w:r w:rsidRPr="007D49CB">
                                      <w:rPr>
                                        <w:rFonts w:ascii="BIZ UDPゴシック" w:eastAsia="BIZ UDPゴシック" w:hAnsi="BIZ UDPゴシック" w:hint="eastAsia"/>
                                        <w:sz w:val="16"/>
                                      </w:rPr>
                                      <w:t>建物の出入口に近い位置に設けること。</w:t>
                                    </w:r>
                                  </w:p>
                                </w:txbxContent>
                              </v:textbox>
                            </v:shape>
                            <v:shape id="_x0000_s3504" type="#_x0000_t202" style="position:absolute;left:40578;top:20707;width:8795;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" filled="f" stroked="f">
                              <v:textbox>
                                <w:txbxContent>
                                  <w:p w14:paraId="156D2FFA"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案内標識</w:t>
                                    </w:r>
                                  </w:p>
                                </w:txbxContent>
                              </v:textbox>
                            </v:shape>
                            <v:shape id="_x0000_s3505" type="#_x0000_t202" style="position:absolute;left:21824;top:30623;width:3880;height: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" filled="f" stroked="f">
                              <v:textbox>
                                <w:txbxContent>
                                  <w:p w14:paraId="70280530"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庇</w:t>
                                    </w:r>
                                  </w:p>
                                </w:txbxContent>
                              </v:textbox>
                            </v:shape>
                            <v:line id="直線コネクタ 8075" o:spid="_x0000_s3506" style="position:absolute;flip:x y;visibility:visible;mso-wrap-style:square" from="19495,31486" to="22601,31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" strokecolor="windowText" strokeweight=".5pt">
                              <v:stroke joinstyle="miter"/>
                            </v:line>
                            <v:shape id="_x0000_s3507" type="#_x0000_t202" style="position:absolute;left:11128;top:23205;width:3879;height:2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vP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" filled="f" stroked="f">
                              <v:textbox>
                                <w:txbxContent>
                                  <w:p w14:paraId="47B8957F"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玄関</w:t>
                                    </w:r>
                                  </w:p>
                                </w:txbxContent>
                              </v:textbox>
                            </v:shape>
                            <v:shape id="_x0000_s3508" type="#_x0000_t202" style="position:absolute;left:27604;top:40199;width:7417;height:2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" filled="f" stroked="f">
                              <v:textbox>
                                <w:txbxContent>
                                  <w:p w14:paraId="7223A21A"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歩行者道路</w:t>
                                    </w:r>
                                  </w:p>
                                </w:txbxContent>
                              </v:textbox>
                            </v:shape>
                            <v:shape id="_x0000_s3509" type="#_x0000_t202" style="position:absolute;left:1131;top:9528;width:11128;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" filled="f" stroked="f">
                              <v:textbox>
                                <w:txbxContent>
                                  <w:p w14:paraId="3AEF8B18" w14:textId="77777777" w:rsidR="0046679A" w:rsidRPr="007D49CB" w:rsidRDefault="0046679A" w:rsidP="0046679A">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color w:val="FF0000"/>
                                        <w:sz w:val="16"/>
                                        <w:lang w:eastAsia="zh-CN"/>
                                      </w:rPr>
                                      <w:t>●</w:t>
                                    </w:r>
                                    <w:r w:rsidRPr="007D49CB">
                                      <w:rPr>
                                        <w:rFonts w:ascii="BIZ UDPゴシック" w:eastAsia="BIZ UDPゴシック" w:hAnsi="BIZ UDPゴシック" w:hint="eastAsia"/>
                                        <w:sz w:val="16"/>
                                        <w:lang w:eastAsia="zh-CN"/>
                                      </w:rPr>
                                      <w:t>通路幅</w:t>
                                    </w:r>
                                  </w:p>
                                  <w:p w14:paraId="12B7D8E9" w14:textId="77777777" w:rsidR="0046679A" w:rsidRPr="007D49CB" w:rsidRDefault="0046679A" w:rsidP="0046679A">
                                    <w:pPr>
                                      <w:spacing w:line="0" w:lineRule="atLeast"/>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sidRPr="0046679A">
                                      <w:rPr>
                                        <w:rFonts w:ascii="BIZ UDPゴシック" w:eastAsia="BIZ UDPゴシック" w:hAnsi="BIZ UDPゴシック" w:hint="eastAsia"/>
                                        <w:color w:val="000000"/>
                                        <w:sz w:val="16"/>
                                        <w:lang w:eastAsia="zh-CN"/>
                                      </w:rPr>
                                      <w:t>120cm以上</w:t>
                                    </w:r>
                                  </w:p>
                                  <w:p w14:paraId="3209172C" w14:textId="77777777" w:rsidR="0046679A" w:rsidRPr="007D49CB" w:rsidRDefault="0046679A" w:rsidP="0046679A">
                                    <w:pPr>
                                      <w:spacing w:line="0" w:lineRule="atLeast"/>
                                      <w:ind w:left="640" w:hangingChars="400" w:hanging="640"/>
                                      <w:rPr>
                                        <w:rFonts w:ascii="BIZ UDPゴシック" w:eastAsia="BIZ UDPゴシック" w:hAnsi="BIZ UDPゴシック"/>
                                        <w:sz w:val="16"/>
                                        <w:lang w:eastAsia="zh-CN"/>
                                      </w:rPr>
                                    </w:pPr>
                                    <w:r w:rsidRPr="007D49CB">
                                      <w:rPr>
                                        <w:rFonts w:ascii="BIZ UDPゴシック" w:eastAsia="BIZ UDPゴシック" w:hAnsi="BIZ UDPゴシック" w:hint="eastAsia"/>
                                        <w:sz w:val="16"/>
                                        <w:lang w:eastAsia="zh-CN"/>
                                      </w:rPr>
                                      <w:t xml:space="preserve">　</w:t>
                                    </w:r>
                                    <w:r>
                                      <w:rPr>
                                        <w:rFonts w:ascii="BIZ UDPゴシック" w:eastAsia="BIZ UDPゴシック" w:hAnsi="BIZ UDPゴシック" w:hint="eastAsia"/>
                                        <w:sz w:val="16"/>
                                        <w:lang w:eastAsia="zh-CN"/>
                                      </w:rPr>
                                      <w:t>［1］</w:t>
                                    </w:r>
                                    <w:r w:rsidRPr="007D49CB">
                                      <w:rPr>
                                        <w:rFonts w:ascii="BIZ UDPゴシック" w:eastAsia="BIZ UDPゴシック" w:hAnsi="BIZ UDPゴシック" w:hint="eastAsia"/>
                                        <w:sz w:val="16"/>
                                        <w:lang w:eastAsia="zh-CN"/>
                                      </w:rPr>
                                      <w:t>敷地内通路</w:t>
                                    </w:r>
                                    <w:r w:rsidRPr="007D49CB">
                                      <w:rPr>
                                        <w:rFonts w:ascii="BIZ UDPゴシック" w:eastAsia="BIZ UDPゴシック" w:hAnsi="BIZ UDPゴシック"/>
                                        <w:sz w:val="16"/>
                                        <w:lang w:eastAsia="zh-CN"/>
                                      </w:rPr>
                                      <w:t xml:space="preserve"> </w:t>
                                    </w:r>
                                    <w:r w:rsidRPr="007D49CB">
                                      <w:rPr>
                                        <w:rFonts w:ascii="BIZ UDPゴシック" w:eastAsia="BIZ UDPゴシック" w:hAnsi="BIZ UDPゴシック"/>
                                        <w:sz w:val="16"/>
                                        <w:lang w:eastAsia="zh-CN"/>
                                      </w:rPr>
                                      <w:br/>
                                    </w:r>
                                    <w:r w:rsidRPr="007D49CB">
                                      <w:rPr>
                                        <w:rFonts w:ascii="BIZ UDPゴシック" w:eastAsia="BIZ UDPゴシック" w:hAnsi="BIZ UDPゴシック" w:hint="eastAsia"/>
                                        <w:sz w:val="16"/>
                                        <w:lang w:eastAsia="zh-CN"/>
                                      </w:rPr>
                                      <w:t>参照</w:t>
                                    </w:r>
                                  </w:p>
                                </w:txbxContent>
                              </v:textbox>
                            </v:shape>
                            <v:line id="直線コネクタ 8079" o:spid="_x0000_s3510" style="position:absolute;flip:y;visibility:visible;mso-wrap-style:square" from="30968,30623" to="36569,40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" strokecolor="windowText" strokeweight=".5pt">
                              <v:stroke joinstyle="miter"/>
                            </v:line>
                            <v:shape id="_x0000_s3511" type="#_x0000_t202" style="position:absolute;left:28044;top:24556;width:7417;height:2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" filled="f" stroked="f">
                              <v:textbox>
                                <w:txbxContent>
                                  <w:p w14:paraId="784698AE" w14:textId="77777777" w:rsidR="0046679A" w:rsidRPr="007D49CB" w:rsidRDefault="0046679A" w:rsidP="0046679A">
                                    <w:pPr>
                                      <w:spacing w:line="0" w:lineRule="atLeast"/>
                                      <w:rPr>
                                        <w:rFonts w:ascii="BIZ UDPゴシック" w:eastAsia="BIZ UDPゴシック" w:hAnsi="BIZ UDPゴシック"/>
                                        <w:sz w:val="16"/>
                                      </w:rPr>
                                    </w:pPr>
                                    <w:r w:rsidRPr="007D49CB">
                                      <w:rPr>
                                        <w:rFonts w:ascii="BIZ UDPゴシック" w:eastAsia="BIZ UDPゴシック" w:hAnsi="BIZ UDPゴシック" w:hint="eastAsia"/>
                                        <w:sz w:val="16"/>
                                        <w:szCs w:val="20"/>
                                      </w:rPr>
                                      <w:t>車道</w:t>
                                    </w:r>
                                  </w:p>
                                </w:txbxContent>
                              </v:textbox>
                            </v:shape>
                            <v:line id="直線コネクタ 8081" o:spid="_x0000_s3512" style="position:absolute;visibility:visible;mso-wrap-style:square" from="31400,26138" to="36569,3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" strokecolor="windowText" strokeweight=".5pt">
                              <v:stroke joinstyle="miter"/>
                            </v:line>
                            <v:shape id="_x0000_s3513" type="#_x0000_t202" style="position:absolute;left:35885;top:29674;width:1198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" filled="f" stroked="f">
                              <v:textbox>
                                <w:txbxContent>
                                  <w:p w14:paraId="39D19E53" w14:textId="77777777" w:rsidR="0046679A" w:rsidRPr="007D49CB" w:rsidRDefault="0046679A" w:rsidP="0046679A">
                                    <w:pPr>
                                      <w:spacing w:line="0" w:lineRule="atLeast"/>
                                      <w:ind w:left="160" w:hangingChars="100" w:hanging="160"/>
                                      <w:rPr>
                                        <w:rFonts w:ascii="BIZ UDPゴシック" w:eastAsia="BIZ UDPゴシック" w:hAnsi="BIZ UDPゴシック"/>
                                        <w:sz w:val="16"/>
                                      </w:rPr>
                                    </w:pPr>
                                    <w:r w:rsidRPr="007D49CB">
                                      <w:rPr>
                                        <w:rFonts w:ascii="BIZ UDPゴシック" w:eastAsia="BIZ UDPゴシック" w:hAnsi="BIZ UDPゴシック"/>
                                        <w:color w:val="00B050"/>
                                        <w:sz w:val="16"/>
                                        <w:szCs w:val="20"/>
                                      </w:rPr>
                                      <w:t>○</w:t>
                                    </w:r>
                                    <w:r w:rsidRPr="007D49CB">
                                      <w:rPr>
                                        <w:rFonts w:ascii="BIZ UDPゴシック" w:eastAsia="BIZ UDPゴシック" w:hAnsi="BIZ UDPゴシック" w:hint="eastAsia"/>
                                        <w:sz w:val="16"/>
                                      </w:rPr>
                                      <w:t>車道と歩道はできる限り分離する</w:t>
                                    </w:r>
                                  </w:p>
                                </w:txbxContent>
                              </v:textbox>
                            </v:shape>
                            <v:shape id="直線矢印コネクタ 8083" o:spid="_x0000_s3514" type="#_x0000_t32" style="position:absolute;left:12767;top:16131;width:0;height:4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" strokecolor="windowText" strokeweight="1pt">
                              <v:stroke endarrow="open" joinstyle="miter"/>
                            </v:shape>
                            <v:line id="直線コネクタ 8084" o:spid="_x0000_s3515" style="position:absolute;flip:x;visibility:visible;mso-wrap-style:square" from="8798,18029" to="12767,18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" strokecolor="windowText" strokeweight=".5pt">
                              <v:stroke joinstyle="miter"/>
                            </v:line>
                            <v:shape id="_x0000_s3516" type="#_x0000_t202" style="position:absolute;left:2249;top:17965;width:8192;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" filled="f" stroked="f">
                              <v:textbox>
                                <w:txbxContent>
                                  <w:p w14:paraId="3A79B738" w14:textId="77777777" w:rsidR="0046679A" w:rsidRPr="007D49CB" w:rsidRDefault="0046679A" w:rsidP="0046679A">
                                    <w:pPr>
                                      <w:spacing w:line="0" w:lineRule="atLeast"/>
                                      <w:ind w:firstLineChars="200" w:firstLine="320"/>
                                      <w:rPr>
                                        <w:rFonts w:ascii="BIZ UDPゴシック" w:eastAsia="BIZ UDPゴシック" w:hAnsi="BIZ UDPゴシック"/>
                                        <w:sz w:val="16"/>
                                      </w:rPr>
                                    </w:pPr>
                                    <w:r w:rsidRPr="007D49CB">
                                      <w:rPr>
                                        <w:rFonts w:ascii="BIZ UDPゴシック" w:eastAsia="BIZ UDPゴシック" w:hAnsi="BIZ UDPゴシック" w:hint="eastAsia"/>
                                        <w:sz w:val="16"/>
                                      </w:rPr>
                                      <w:t>傾斜路</w:t>
                                    </w:r>
                                  </w:p>
                                </w:txbxContent>
                              </v:textbox>
                            </v:shape>
                          </v:group>
                        </v:group>
                      </v:group>
                      <v:line id="直線コネクタ 8086" o:spid="_x0000_s3517" style="position:absolute;visibility:visible;mso-wrap-style:square" from="11128,4485" to="21491,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" strokeweight="1pt">
                        <v:stroke dashstyle="dash"/>
                      </v:line>
                    </v:group>
                  </w:pict>
                </mc:Fallback>
              </mc:AlternateContent>
            </w:r>
            <w:r w:rsidRPr="0046679A">
              <w:rPr>
                <w:rFonts w:ascii="BIZ UDゴシック" w:eastAsia="BIZ UDゴシック" w:hAnsi="BIZ UDゴシック" w:hint="eastAsia"/>
                <w:sz w:val="20"/>
                <w:szCs w:val="20"/>
                <w:u w:color="45B0E1"/>
              </w:rPr>
              <w:t>機械式駐車装置</w:t>
            </w:r>
          </w:p>
        </w:tc>
      </w:tr>
      <w:tr w:rsidR="0046679A" w:rsidRPr="0046679A" w14:paraId="08FE665B" w14:textId="77777777" w:rsidTr="0046679A">
        <w:trPr>
          <w:trHeight w:val="20"/>
        </w:trPr>
        <w:tc>
          <w:tcPr>
            <w:tcW w:w="279" w:type="dxa"/>
            <w:tcBorders>
              <w:top w:val="nil"/>
              <w:bottom w:val="nil"/>
            </w:tcBorders>
            <w:shd w:val="clear" w:color="auto" w:fill="BEE7B7"/>
            <w:vAlign w:val="center"/>
          </w:tcPr>
          <w:p w14:paraId="3363A65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10F20D8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30FD1842" w14:textId="77777777" w:rsidR="0046679A" w:rsidRPr="0046679A" w:rsidRDefault="0046679A" w:rsidP="0046679A">
            <w:pPr>
              <w:spacing w:line="0" w:lineRule="atLeast"/>
              <w:ind w:left="172" w:hangingChars="100" w:hanging="172"/>
              <w:rPr>
                <w:rFonts w:ascii="BIZ UDゴシック" w:eastAsia="BIZ UDゴシック" w:hAnsi="BIZ UDゴシック"/>
                <w:strike/>
                <w:sz w:val="18"/>
                <w:szCs w:val="18"/>
                <w:u w:color="45B0E1"/>
              </w:rPr>
            </w:pPr>
            <w:r w:rsidRPr="0046679A">
              <w:rPr>
                <w:rFonts w:ascii="BIZ UDゴシック" w:eastAsia="BIZ UDゴシック" w:hAnsi="BIZ UDゴシック" w:hint="eastAsia"/>
                <w:spacing w:val="-4"/>
                <w:sz w:val="18"/>
                <w:szCs w:val="18"/>
                <w:u w:color="45B0E1"/>
              </w:rPr>
              <w:t>・機械式であっても平面部にスペースを設ける。</w:t>
            </w:r>
          </w:p>
        </w:tc>
        <w:tc>
          <w:tcPr>
            <w:tcW w:w="915" w:type="dxa"/>
            <w:tcBorders>
              <w:top w:val="single" w:sz="4" w:space="0" w:color="000000"/>
              <w:bottom w:val="single" w:sz="4" w:space="0" w:color="000000"/>
            </w:tcBorders>
            <w:vAlign w:val="center"/>
          </w:tcPr>
          <w:p w14:paraId="7898624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7E48B7" w14:textId="77777777" w:rsidTr="0046679A">
        <w:trPr>
          <w:trHeight w:val="20"/>
        </w:trPr>
        <w:tc>
          <w:tcPr>
            <w:tcW w:w="279" w:type="dxa"/>
            <w:tcBorders>
              <w:top w:val="nil"/>
              <w:bottom w:val="nil"/>
            </w:tcBorders>
            <w:shd w:val="clear" w:color="auto" w:fill="BEE7B7"/>
            <w:vAlign w:val="center"/>
          </w:tcPr>
          <w:p w14:paraId="22A9659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7AAEB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531E6BE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・車椅子使用者用駐車施設を機械式駐車装置で確保する場合は、駐車場管理員の配置や当該駐車装置の特性に応じた安全対策を講じる。</w:t>
            </w:r>
          </w:p>
        </w:tc>
        <w:tc>
          <w:tcPr>
            <w:tcW w:w="915" w:type="dxa"/>
            <w:tcBorders>
              <w:top w:val="single" w:sz="4" w:space="0" w:color="000000"/>
              <w:bottom w:val="single" w:sz="4" w:space="0" w:color="000000"/>
            </w:tcBorders>
            <w:vAlign w:val="center"/>
          </w:tcPr>
          <w:p w14:paraId="511E9D1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4C745C1E" w14:textId="77777777" w:rsidTr="0046679A">
        <w:trPr>
          <w:trHeight w:val="20"/>
        </w:trPr>
        <w:tc>
          <w:tcPr>
            <w:tcW w:w="279" w:type="dxa"/>
            <w:tcBorders>
              <w:top w:val="nil"/>
              <w:bottom w:val="nil"/>
            </w:tcBorders>
            <w:shd w:val="clear" w:color="auto" w:fill="BEE7B7"/>
            <w:vAlign w:val="center"/>
          </w:tcPr>
          <w:p w14:paraId="6DB84C8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25CABC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483728A4"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・車椅子使用者が駐車場の管理員の介助がなくても自力で乗降できるよう、駐車装置の操作盤は、車椅子使用者が容易に操作できる位置に設ける。</w:t>
            </w:r>
          </w:p>
        </w:tc>
        <w:tc>
          <w:tcPr>
            <w:tcW w:w="915" w:type="dxa"/>
            <w:tcBorders>
              <w:top w:val="single" w:sz="4" w:space="0" w:color="000000"/>
              <w:bottom w:val="single" w:sz="4" w:space="0" w:color="000000"/>
            </w:tcBorders>
            <w:vAlign w:val="center"/>
          </w:tcPr>
          <w:p w14:paraId="071F07A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1E89553B" w14:textId="77777777" w:rsidTr="0046679A">
        <w:trPr>
          <w:trHeight w:val="20"/>
        </w:trPr>
        <w:tc>
          <w:tcPr>
            <w:tcW w:w="279" w:type="dxa"/>
            <w:tcBorders>
              <w:top w:val="nil"/>
              <w:bottom w:val="nil"/>
            </w:tcBorders>
            <w:shd w:val="clear" w:color="auto" w:fill="BEE7B7"/>
            <w:vAlign w:val="center"/>
          </w:tcPr>
          <w:p w14:paraId="26FEC052"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1624BFF7"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1AE526B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・乗降スペースを車両の駐車位置の両側に設ける。乗降スペースの寸法は、車椅子の回転を考慮して幅140cm</w:t>
            </w:r>
            <w:r w:rsidRPr="0046679A">
              <w:rPr>
                <w:rFonts w:ascii="BIZ UDゴシック" w:eastAsia="BIZ UDゴシック" w:hAnsi="BIZ UDゴシック"/>
                <w:spacing w:val="-4"/>
                <w:sz w:val="18"/>
                <w:szCs w:val="18"/>
                <w:u w:color="45B0E1"/>
              </w:rPr>
              <w:t>以上×奥行き</w:t>
            </w:r>
            <w:r w:rsidRPr="0046679A">
              <w:rPr>
                <w:rFonts w:ascii="BIZ UDゴシック" w:eastAsia="BIZ UDゴシック" w:hAnsi="BIZ UDゴシック" w:hint="eastAsia"/>
                <w:spacing w:val="-4"/>
                <w:sz w:val="18"/>
                <w:szCs w:val="18"/>
                <w:u w:color="45B0E1"/>
              </w:rPr>
              <w:t>170cm</w:t>
            </w:r>
            <w:r w:rsidRPr="0046679A">
              <w:rPr>
                <w:rFonts w:ascii="BIZ UDゴシック" w:eastAsia="BIZ UDゴシック" w:hAnsi="BIZ UDゴシック"/>
                <w:spacing w:val="-4"/>
                <w:sz w:val="18"/>
                <w:szCs w:val="18"/>
                <w:u w:color="45B0E1"/>
              </w:rPr>
              <w:t>以上とし、乗降スペースから機械式駐車装置の外まで車椅子が円滑に移動できる幅</w:t>
            </w:r>
            <w:r w:rsidRPr="0046679A">
              <w:rPr>
                <w:rFonts w:ascii="BIZ UDゴシック" w:eastAsia="BIZ UDゴシック" w:hAnsi="BIZ UDゴシック" w:hint="eastAsia"/>
                <w:spacing w:val="-4"/>
                <w:sz w:val="18"/>
                <w:szCs w:val="18"/>
                <w:u w:color="45B0E1"/>
              </w:rPr>
              <w:t>90cm</w:t>
            </w:r>
            <w:r w:rsidRPr="0046679A">
              <w:rPr>
                <w:rFonts w:ascii="BIZ UDゴシック" w:eastAsia="BIZ UDゴシック" w:hAnsi="BIZ UDゴシック"/>
                <w:spacing w:val="-4"/>
                <w:sz w:val="18"/>
                <w:szCs w:val="18"/>
                <w:u w:color="45B0E1"/>
              </w:rPr>
              <w:t>以上の通路を確保する。</w:t>
            </w:r>
          </w:p>
        </w:tc>
        <w:tc>
          <w:tcPr>
            <w:tcW w:w="915" w:type="dxa"/>
            <w:tcBorders>
              <w:top w:val="single" w:sz="4" w:space="0" w:color="000000"/>
              <w:bottom w:val="single" w:sz="4" w:space="0" w:color="000000"/>
            </w:tcBorders>
            <w:vAlign w:val="center"/>
          </w:tcPr>
          <w:p w14:paraId="640B3F5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図9.4</w:t>
            </w:r>
          </w:p>
        </w:tc>
      </w:tr>
      <w:tr w:rsidR="0046679A" w:rsidRPr="0046679A" w14:paraId="508E5CC9" w14:textId="77777777" w:rsidTr="0046679A">
        <w:trPr>
          <w:trHeight w:val="20"/>
        </w:trPr>
        <w:tc>
          <w:tcPr>
            <w:tcW w:w="279" w:type="dxa"/>
            <w:tcBorders>
              <w:top w:val="nil"/>
              <w:bottom w:val="nil"/>
            </w:tcBorders>
            <w:shd w:val="clear" w:color="auto" w:fill="BEE7B7"/>
            <w:vAlign w:val="center"/>
          </w:tcPr>
          <w:p w14:paraId="15977880"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6EF68596"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026FC97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・機械式駐車装置内の段差及び床の隙間は2cm</w:t>
            </w:r>
            <w:r w:rsidRPr="0046679A">
              <w:rPr>
                <w:rFonts w:ascii="BIZ UDゴシック" w:eastAsia="BIZ UDゴシック" w:hAnsi="BIZ UDゴシック"/>
                <w:spacing w:val="-4"/>
                <w:sz w:val="18"/>
                <w:szCs w:val="18"/>
                <w:u w:color="45B0E1"/>
              </w:rPr>
              <w:t>以下と</w:t>
            </w:r>
            <w:r w:rsidRPr="0046679A">
              <w:rPr>
                <w:rFonts w:ascii="BIZ UDゴシック" w:eastAsia="BIZ UDゴシック" w:hAnsi="BIZ UDゴシック" w:hint="eastAsia"/>
                <w:spacing w:val="-4"/>
                <w:sz w:val="18"/>
                <w:szCs w:val="18"/>
                <w:u w:color="45B0E1"/>
              </w:rPr>
              <w:t>する</w:t>
            </w:r>
            <w:r w:rsidRPr="0046679A">
              <w:rPr>
                <w:rFonts w:ascii="BIZ UDゴシック" w:eastAsia="BIZ UDゴシック" w:hAnsi="BIZ UDゴシック"/>
                <w:spacing w:val="-4"/>
                <w:sz w:val="18"/>
                <w:szCs w:val="18"/>
                <w:u w:color="45B0E1"/>
              </w:rPr>
              <w:t>。</w:t>
            </w:r>
          </w:p>
        </w:tc>
        <w:tc>
          <w:tcPr>
            <w:tcW w:w="915" w:type="dxa"/>
            <w:tcBorders>
              <w:top w:val="single" w:sz="4" w:space="0" w:color="000000"/>
              <w:bottom w:val="single" w:sz="4" w:space="0" w:color="000000"/>
            </w:tcBorders>
            <w:vAlign w:val="center"/>
          </w:tcPr>
          <w:p w14:paraId="1590014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0BD05FF8" w14:textId="77777777" w:rsidTr="0046679A">
        <w:trPr>
          <w:trHeight w:val="20"/>
        </w:trPr>
        <w:tc>
          <w:tcPr>
            <w:tcW w:w="279" w:type="dxa"/>
            <w:tcBorders>
              <w:top w:val="nil"/>
              <w:bottom w:val="nil"/>
            </w:tcBorders>
            <w:shd w:val="clear" w:color="auto" w:fill="BEE7B7"/>
            <w:vAlign w:val="center"/>
          </w:tcPr>
          <w:p w14:paraId="008A60E4"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7B3C472"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26843D68"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・通常の車椅子使用者用駐車施設と同様、高齢者、障がい者等の見やすい位置に容易に識別できる標識を設ける。</w:t>
            </w:r>
          </w:p>
        </w:tc>
        <w:tc>
          <w:tcPr>
            <w:tcW w:w="915" w:type="dxa"/>
            <w:tcBorders>
              <w:top w:val="single" w:sz="4" w:space="0" w:color="000000"/>
              <w:bottom w:val="single" w:sz="4" w:space="0" w:color="000000"/>
            </w:tcBorders>
            <w:vAlign w:val="center"/>
          </w:tcPr>
          <w:p w14:paraId="3A34849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6EDB689" w14:textId="77777777" w:rsidTr="0046679A">
        <w:trPr>
          <w:trHeight w:val="20"/>
        </w:trPr>
        <w:tc>
          <w:tcPr>
            <w:tcW w:w="279" w:type="dxa"/>
            <w:tcBorders>
              <w:top w:val="nil"/>
              <w:bottom w:val="single" w:sz="4" w:space="0" w:color="000000"/>
            </w:tcBorders>
            <w:shd w:val="clear" w:color="auto" w:fill="BEE7B7"/>
            <w:vAlign w:val="center"/>
          </w:tcPr>
          <w:p w14:paraId="53FE53E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EE5C891"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304C41FC"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・入庫可能な車両の高さは駐車場全体計画（平置き式等を含む）を考慮し設定する。</w:t>
            </w:r>
          </w:p>
        </w:tc>
        <w:tc>
          <w:tcPr>
            <w:tcW w:w="915" w:type="dxa"/>
            <w:tcBorders>
              <w:top w:val="single" w:sz="4" w:space="0" w:color="000000"/>
              <w:bottom w:val="single" w:sz="4" w:space="0" w:color="000000"/>
            </w:tcBorders>
            <w:vAlign w:val="center"/>
          </w:tcPr>
          <w:p w14:paraId="788C3C2E"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p w14:paraId="58806921" w14:textId="77777777" w:rsidR="0046679A" w:rsidRPr="0046679A" w:rsidRDefault="0046679A" w:rsidP="0046679A">
      <w:pPr>
        <w:spacing w:after="160" w:line="259" w:lineRule="auto"/>
        <w:jc w:val="left"/>
        <w:rPr>
          <w:rFonts w:ascii="游明朝" w:eastAsia="游明朝" w:hAnsi="游明朝"/>
          <w:sz w:val="22"/>
          <w14:ligatures w14:val="standardContextual"/>
        </w:rPr>
      </w:pPr>
    </w:p>
    <w:p w14:paraId="514DFC24" w14:textId="77777777" w:rsidR="0046679A" w:rsidRPr="0046679A" w:rsidRDefault="0046679A" w:rsidP="0046679A">
      <w:pPr>
        <w:spacing w:after="160" w:line="259" w:lineRule="auto"/>
        <w:jc w:val="left"/>
        <w:rPr>
          <w:rFonts w:ascii="游明朝" w:eastAsia="游明朝" w:hAnsi="游明朝"/>
          <w:sz w:val="22"/>
          <w14:ligatures w14:val="standardContextual"/>
        </w:rPr>
      </w:pPr>
    </w:p>
    <w:tbl>
      <w:tblPr>
        <w:tblStyle w:val="12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46679A" w:rsidRPr="0046679A" w14:paraId="36E55A30" w14:textId="77777777" w:rsidTr="0046679A">
        <w:trPr>
          <w:tblHeader/>
        </w:trPr>
        <w:tc>
          <w:tcPr>
            <w:tcW w:w="279" w:type="dxa"/>
            <w:shd w:val="clear" w:color="auto" w:fill="D9D9D9"/>
            <w:tcMar>
              <w:left w:w="28" w:type="dxa"/>
              <w:right w:w="28" w:type="dxa"/>
            </w:tcMar>
            <w:vAlign w:val="center"/>
          </w:tcPr>
          <w:p w14:paraId="37CED32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14879CD2" w14:textId="77777777" w:rsidR="0046679A" w:rsidRPr="0046679A" w:rsidRDefault="0046679A" w:rsidP="0046679A">
            <w:pPr>
              <w:spacing w:line="280" w:lineRule="exact"/>
              <w:jc w:val="center"/>
              <w:rPr>
                <w:rFonts w:ascii="BIZ UDゴシック" w:eastAsia="BIZ UDゴシック" w:hAnsi="BIZ UDゴシック"/>
                <w:b/>
                <w:bCs/>
                <w:color w:val="00B050"/>
                <w:sz w:val="20"/>
                <w:szCs w:val="20"/>
                <w:u w:color="45B0E1"/>
              </w:rPr>
            </w:pPr>
            <w:r w:rsidRPr="0046679A">
              <w:rPr>
                <w:rFonts w:ascii="BIZ UDゴシック" w:eastAsia="BIZ UDゴシック" w:hAnsi="BIZ UDゴシック" w:hint="eastAsia"/>
                <w:b/>
                <w:bCs/>
                <w:color w:val="00B050"/>
                <w:sz w:val="20"/>
                <w:szCs w:val="20"/>
                <w:u w:color="45B0E1"/>
              </w:rPr>
              <w:t>○推奨</w:t>
            </w:r>
          </w:p>
          <w:p w14:paraId="3197DE5C" w14:textId="77777777" w:rsidR="0046679A" w:rsidRPr="0046679A" w:rsidRDefault="0046679A" w:rsidP="0046679A">
            <w:pPr>
              <w:spacing w:line="280" w:lineRule="exact"/>
              <w:jc w:val="center"/>
              <w:rPr>
                <w:rFonts w:ascii="BIZ UDゴシック" w:eastAsia="BIZ UDゴシック" w:hAnsi="BIZ UDゴシック"/>
                <w:b/>
                <w:bCs/>
                <w:sz w:val="24"/>
                <w:u w:color="45B0E1"/>
              </w:rPr>
            </w:pPr>
            <w:r w:rsidRPr="0046679A">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A3A407F" w14:textId="77777777" w:rsidR="0046679A" w:rsidRPr="0046679A" w:rsidRDefault="0046679A" w:rsidP="0046679A">
            <w:pPr>
              <w:spacing w:line="280" w:lineRule="exact"/>
              <w:jc w:val="center"/>
              <w:rPr>
                <w:rFonts w:ascii="BIZ UDゴシック" w:eastAsia="BIZ UDゴシック" w:hAnsi="BIZ UDゴシック"/>
                <w:strike/>
                <w:sz w:val="20"/>
                <w:szCs w:val="20"/>
                <w:u w:color="45B0E1"/>
              </w:rPr>
            </w:pPr>
            <w:r w:rsidRPr="0046679A">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7C91025"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参照</w:t>
            </w:r>
          </w:p>
          <w:p w14:paraId="177D2446"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r w:rsidRPr="0046679A">
              <w:rPr>
                <w:rFonts w:ascii="BIZ UDゴシック" w:eastAsia="BIZ UDゴシック" w:hAnsi="BIZ UDゴシック" w:hint="eastAsia"/>
                <w:sz w:val="20"/>
                <w:szCs w:val="20"/>
                <w:u w:color="45B0E1"/>
              </w:rPr>
              <w:t>図表</w:t>
            </w:r>
          </w:p>
        </w:tc>
      </w:tr>
      <w:tr w:rsidR="0046679A" w:rsidRPr="0046679A" w14:paraId="1D595938" w14:textId="77777777" w:rsidTr="0046679A">
        <w:trPr>
          <w:trHeight w:val="2778"/>
        </w:trPr>
        <w:tc>
          <w:tcPr>
            <w:tcW w:w="279" w:type="dxa"/>
            <w:tcBorders>
              <w:top w:val="nil"/>
              <w:bottom w:val="single" w:sz="4" w:space="0" w:color="auto"/>
            </w:tcBorders>
            <w:shd w:val="clear" w:color="auto" w:fill="BEE7B7"/>
          </w:tcPr>
          <w:p w14:paraId="17C1A53A" w14:textId="77777777" w:rsidR="0046679A" w:rsidRPr="0046679A" w:rsidRDefault="0046679A" w:rsidP="0046679A">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000000"/>
              <w:right w:val="nil"/>
            </w:tcBorders>
          </w:tcPr>
          <w:p w14:paraId="7AEC67FA" w14:textId="77777777" w:rsidR="0046679A" w:rsidRPr="0046679A" w:rsidRDefault="0046679A" w:rsidP="0046679A">
            <w:pPr>
              <w:spacing w:line="0" w:lineRule="atLeast"/>
              <w:rPr>
                <w:rFonts w:ascii="BIZ UDゴシック" w:eastAsia="BIZ UDゴシック" w:hAnsi="BIZ UDゴシック"/>
                <w:b/>
                <w:bCs/>
                <w:color w:val="00B050"/>
                <w:sz w:val="20"/>
                <w:szCs w:val="20"/>
                <w:u w:color="45B0E1"/>
              </w:rPr>
            </w:pPr>
            <w:r w:rsidRPr="0046679A">
              <w:rPr>
                <w:rFonts w:ascii="HGPｺﾞｼｯｸM" w:eastAsia="HGPｺﾞｼｯｸM" w:hAnsi="HG丸ｺﾞｼｯｸM-PRO" w:cs="ＭＳ 明朝"/>
                <w:noProof/>
                <w:szCs w:val="21"/>
              </w:rPr>
              <mc:AlternateContent>
                <mc:Choice Requires="wps">
                  <w:drawing>
                    <wp:anchor distT="0" distB="0" distL="114300" distR="114300" simplePos="0" relativeHeight="251981036" behindDoc="0" locked="0" layoutInCell="1" allowOverlap="1" wp14:anchorId="1513F2B3" wp14:editId="6A5D39A6">
                      <wp:simplePos x="0" y="0"/>
                      <wp:positionH relativeFrom="column">
                        <wp:posOffset>-3175</wp:posOffset>
                      </wp:positionH>
                      <wp:positionV relativeFrom="paragraph">
                        <wp:posOffset>1270</wp:posOffset>
                      </wp:positionV>
                      <wp:extent cx="2971800" cy="428625"/>
                      <wp:effectExtent l="0" t="0" r="0" b="0"/>
                      <wp:wrapNone/>
                      <wp:docPr id="521170864" name="テキスト ボックス 521170864" descr="P9903C6T113TB54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2862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48915D3"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図9.4　車椅子使用者対応の機械式駐車装置の例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13F2B3" id="テキスト ボックス 521170864" o:spid="_x0000_s3518" type="#_x0000_t202" alt="P9903C6T113TB549bA#y1" style="position:absolute;left:0;text-align:left;margin-left:-.25pt;margin-top:.1pt;width:234pt;height:33.75pt;z-index:251981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" filled="f">
                      <v:stroke opacity="0"/>
                      <v:textbox>
                        <w:txbxContent>
                          <w:p w14:paraId="648915D3" w14:textId="77777777" w:rsidR="0046679A" w:rsidRPr="0046679A" w:rsidRDefault="0046679A" w:rsidP="0046679A">
                            <w:pPr>
                              <w:spacing w:line="240" w:lineRule="exact"/>
                              <w:rPr>
                                <w:rFonts w:ascii="BIZ UDゴシック" w:eastAsia="BIZ UDゴシック" w:hAnsi="BIZ UDゴシック"/>
                                <w:color w:val="000000"/>
                                <w:sz w:val="20"/>
                                <w:szCs w:val="20"/>
                              </w:rPr>
                            </w:pPr>
                            <w:r w:rsidRPr="0046679A">
                              <w:rPr>
                                <w:rFonts w:ascii="BIZ UDゴシック" w:eastAsia="BIZ UDゴシック" w:hAnsi="BIZ UDゴシック" w:hint="eastAsia"/>
                                <w:color w:val="000000"/>
                                <w:sz w:val="20"/>
                                <w:szCs w:val="20"/>
                              </w:rPr>
                              <w:t>図9.4　車椅子使用者対応の機械式駐車装置の例</w:t>
                            </w:r>
                          </w:p>
                        </w:txbxContent>
                      </v:textbox>
                    </v:shape>
                  </w:pict>
                </mc:Fallback>
              </mc:AlternateContent>
            </w:r>
          </w:p>
        </w:tc>
        <w:tc>
          <w:tcPr>
            <w:tcW w:w="7614" w:type="dxa"/>
            <w:tcBorders>
              <w:top w:val="single" w:sz="4" w:space="0" w:color="000000"/>
              <w:left w:val="nil"/>
              <w:bottom w:val="single" w:sz="4" w:space="0" w:color="000000"/>
              <w:right w:val="nil"/>
            </w:tcBorders>
          </w:tcPr>
          <w:p w14:paraId="5A5DCDB7"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noProof/>
                <w:spacing w:val="-4"/>
                <w:sz w:val="18"/>
                <w:szCs w:val="18"/>
                <w:u w:color="45B0E1"/>
              </w:rPr>
              <w:drawing>
                <wp:anchor distT="0" distB="0" distL="114300" distR="114300" simplePos="0" relativeHeight="251982060" behindDoc="0" locked="0" layoutInCell="1" allowOverlap="1" wp14:anchorId="2EC92776" wp14:editId="40E24435">
                  <wp:simplePos x="0" y="0"/>
                  <wp:positionH relativeFrom="column">
                    <wp:posOffset>2433887</wp:posOffset>
                  </wp:positionH>
                  <wp:positionV relativeFrom="paragraph">
                    <wp:posOffset>48895</wp:posOffset>
                  </wp:positionV>
                  <wp:extent cx="1381125" cy="1706807"/>
                  <wp:effectExtent l="0" t="0" r="0" b="8255"/>
                  <wp:wrapNone/>
                  <wp:docPr id="1411521359" name="図 1" descr="P9904C7T11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521359" name="図 1" descr="P9904C7T113#y1"/>
                          <pic:cNvPicPr/>
                        </pic:nvPicPr>
                        <pic:blipFill>
                          <a:blip r:embed="rId413" cstate="email">
                            <a:extLst>
                              <a:ext uri="{28A0092B-C50C-407E-A947-70E740481C1C}">
                                <a14:useLocalDpi xmlns:a14="http://schemas.microsoft.com/office/drawing/2010/main"/>
                              </a:ext>
                            </a:extLst>
                          </a:blip>
                          <a:stretch>
                            <a:fillRect/>
                          </a:stretch>
                        </pic:blipFill>
                        <pic:spPr>
                          <a:xfrm>
                            <a:off x="0" y="0"/>
                            <a:ext cx="1381125" cy="1706807"/>
                          </a:xfrm>
                          <a:prstGeom prst="rect">
                            <a:avLst/>
                          </a:prstGeom>
                        </pic:spPr>
                      </pic:pic>
                    </a:graphicData>
                  </a:graphic>
                  <wp14:sizeRelH relativeFrom="margin">
                    <wp14:pctWidth>0</wp14:pctWidth>
                  </wp14:sizeRelH>
                  <wp14:sizeRelV relativeFrom="margin">
                    <wp14:pctHeight>0</wp14:pctHeight>
                  </wp14:sizeRelV>
                </wp:anchor>
              </w:drawing>
            </w:r>
          </w:p>
        </w:tc>
        <w:tc>
          <w:tcPr>
            <w:tcW w:w="915" w:type="dxa"/>
            <w:tcBorders>
              <w:top w:val="single" w:sz="4" w:space="0" w:color="000000"/>
              <w:left w:val="nil"/>
              <w:bottom w:val="single" w:sz="4" w:space="0" w:color="000000"/>
            </w:tcBorders>
          </w:tcPr>
          <w:p w14:paraId="5BA9D4E6"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游明朝" w:eastAsia="游明朝"/>
                <w:noProof/>
              </w:rPr>
              <mc:AlternateContent>
                <mc:Choice Requires="wps">
                  <w:drawing>
                    <wp:anchor distT="0" distB="0" distL="114300" distR="114300" simplePos="0" relativeHeight="251984108" behindDoc="0" locked="0" layoutInCell="1" allowOverlap="1" wp14:anchorId="53833FED" wp14:editId="57DEBFB5">
                      <wp:simplePos x="0" y="0"/>
                      <wp:positionH relativeFrom="column">
                        <wp:posOffset>-1091565</wp:posOffset>
                      </wp:positionH>
                      <wp:positionV relativeFrom="paragraph">
                        <wp:posOffset>1267460</wp:posOffset>
                      </wp:positionV>
                      <wp:extent cx="1657350" cy="355542"/>
                      <wp:effectExtent l="0" t="0" r="0" b="0"/>
                      <wp:wrapNone/>
                      <wp:docPr id="1266878661" name="テキスト ボックス 17" descr="P9905C8T113TB552bA#y1"/>
                      <wp:cNvGraphicFramePr/>
                      <a:graphic xmlns:a="http://schemas.openxmlformats.org/drawingml/2006/main">
                        <a:graphicData uri="http://schemas.microsoft.com/office/word/2010/wordprocessingShape">
                          <wps:wsp>
                            <wps:cNvSpPr txBox="1"/>
                            <wps:spPr>
                              <a:xfrm>
                                <a:off x="0" y="0"/>
                                <a:ext cx="1657350" cy="355542"/>
                              </a:xfrm>
                              <a:prstGeom prst="rect">
                                <a:avLst/>
                              </a:prstGeom>
                              <a:noFill/>
                              <a:ln w="9525" cap="flat" cmpd="sng" algn="ctr">
                                <a:solidFill>
                                  <a:prstClr val="black">
                                    <a:alpha val="0"/>
                                  </a:prstClr>
                                </a:solidFill>
                                <a:prstDash val="solid"/>
                                <a:round/>
                                <a:headEnd type="none" w="med" len="med"/>
                                <a:tailEnd type="none" w="med" len="med"/>
                              </a:ln>
                            </wps:spPr>
                            <wps:txbx>
                              <w:txbxContent>
                                <w:p w14:paraId="68BD28F2"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出典：高齢者、障害者等の円滑な移動等に配慮した建築設計標準</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（令和７年度改正版）</w:t>
                                  </w:r>
                                </w:p>
                              </w:txbxContent>
                            </wps:txbx>
                            <wps:bodyPr wrap="square" rtlCol="0">
                              <a:spAutoFit/>
                            </wps:bodyPr>
                          </wps:wsp>
                        </a:graphicData>
                      </a:graphic>
                      <wp14:sizeRelH relativeFrom="margin">
                        <wp14:pctWidth>0</wp14:pctWidth>
                      </wp14:sizeRelH>
                    </wp:anchor>
                  </w:drawing>
                </mc:Choice>
                <mc:Fallback>
                  <w:pict>
                    <v:shape w14:anchorId="53833FED" id="_x0000_s3519" type="#_x0000_t202" alt="P9905C8T113TB552bA#y1" style="position:absolute;left:0;text-align:left;margin-left:-85.95pt;margin-top:99.8pt;width:130.5pt;height:28pt;z-index:2519841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" filled="f">
                      <v:stroke opacity="0" joinstyle="round"/>
                      <v:textbox style="mso-fit-shape-to-text:t">
                        <w:txbxContent>
                          <w:p w14:paraId="68BD28F2" w14:textId="77777777" w:rsidR="0046679A" w:rsidRPr="0046679A" w:rsidRDefault="0046679A" w:rsidP="0046679A">
                            <w:pPr>
                              <w:spacing w:line="0" w:lineRule="atLeast"/>
                              <w:rPr>
                                <w:rFonts w:ascii="BIZ UDPゴシック" w:eastAsia="BIZ UDPゴシック" w:hAnsi="BIZ UDPゴシック"/>
                                <w:color w:val="000000"/>
                                <w:kern w:val="24"/>
                                <w:sz w:val="16"/>
                                <w:szCs w:val="16"/>
                              </w:rPr>
                            </w:pPr>
                            <w:r w:rsidRPr="0046679A">
                              <w:rPr>
                                <w:rFonts w:ascii="BIZ UDPゴシック" w:eastAsia="BIZ UDPゴシック" w:hAnsi="BIZ UDPゴシック" w:hint="eastAsia"/>
                                <w:color w:val="000000"/>
                                <w:kern w:val="24"/>
                                <w:sz w:val="16"/>
                                <w:szCs w:val="16"/>
                              </w:rPr>
                              <w:t>出典：高齢者、障害者等の円滑な移動等に配慮した建築設計標準</w:t>
                            </w:r>
                            <w:r w:rsidRPr="0046679A">
                              <w:rPr>
                                <w:rFonts w:ascii="BIZ UDPゴシック" w:eastAsia="BIZ UDPゴシック" w:hAnsi="BIZ UDPゴシック"/>
                                <w:color w:val="000000"/>
                                <w:kern w:val="24"/>
                                <w:sz w:val="16"/>
                                <w:szCs w:val="16"/>
                              </w:rPr>
                              <w:br/>
                            </w:r>
                            <w:r w:rsidRPr="0046679A">
                              <w:rPr>
                                <w:rFonts w:ascii="BIZ UDPゴシック" w:eastAsia="BIZ UDPゴシック" w:hAnsi="BIZ UDPゴシック" w:hint="eastAsia"/>
                                <w:color w:val="000000"/>
                                <w:kern w:val="24"/>
                                <w:sz w:val="16"/>
                                <w:szCs w:val="16"/>
                              </w:rPr>
                              <w:t>（</w:t>
                            </w:r>
                            <w:r w:rsidRPr="0046679A">
                              <w:rPr>
                                <w:rFonts w:ascii="BIZ UDPゴシック" w:eastAsia="BIZ UDPゴシック" w:hAnsi="BIZ UDPゴシック" w:hint="eastAsia"/>
                                <w:color w:val="000000"/>
                                <w:kern w:val="24"/>
                                <w:sz w:val="16"/>
                                <w:szCs w:val="16"/>
                              </w:rPr>
                              <w:t>令和７年度改正版）</w:t>
                            </w:r>
                          </w:p>
                        </w:txbxContent>
                      </v:textbox>
                    </v:shape>
                  </w:pict>
                </mc:Fallback>
              </mc:AlternateContent>
            </w:r>
          </w:p>
        </w:tc>
      </w:tr>
      <w:tr w:rsidR="0046679A" w:rsidRPr="0046679A" w14:paraId="7C664298" w14:textId="77777777" w:rsidTr="0046679A">
        <w:trPr>
          <w:trHeight w:val="113"/>
        </w:trPr>
        <w:tc>
          <w:tcPr>
            <w:tcW w:w="9658" w:type="dxa"/>
            <w:gridSpan w:val="4"/>
            <w:tcBorders>
              <w:top w:val="nil"/>
              <w:bottom w:val="nil"/>
            </w:tcBorders>
            <w:shd w:val="clear" w:color="auto" w:fill="BEE7B7"/>
            <w:vAlign w:val="center"/>
          </w:tcPr>
          <w:p w14:paraId="07C06EC5"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照明等</w:t>
            </w:r>
          </w:p>
        </w:tc>
      </w:tr>
      <w:tr w:rsidR="0046679A" w:rsidRPr="0046679A" w14:paraId="18D086DE" w14:textId="77777777" w:rsidTr="0046679A">
        <w:trPr>
          <w:trHeight w:val="113"/>
        </w:trPr>
        <w:tc>
          <w:tcPr>
            <w:tcW w:w="279" w:type="dxa"/>
            <w:tcBorders>
              <w:top w:val="nil"/>
              <w:bottom w:val="single" w:sz="4" w:space="0" w:color="auto"/>
            </w:tcBorders>
            <w:shd w:val="clear" w:color="auto" w:fill="BEE7B7"/>
            <w:vAlign w:val="center"/>
          </w:tcPr>
          <w:p w14:paraId="7A15C8E9"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30C9910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3FCE63A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w:t>
            </w:r>
            <w:r w:rsidRPr="0046679A">
              <w:rPr>
                <w:rFonts w:ascii="BIZ UDゴシック" w:eastAsia="BIZ UDゴシック" w:hAnsi="BIZ UDゴシック" w:hint="eastAsia"/>
                <w:spacing w:val="-6"/>
                <w:sz w:val="18"/>
                <w:szCs w:val="18"/>
                <w:u w:color="45B0E1"/>
              </w:rPr>
              <w:t>歩行困難者が車両の乗り降りを安全に行うことができるよう、照明の位置や照度等に配慮する。</w:t>
            </w:r>
          </w:p>
        </w:tc>
        <w:tc>
          <w:tcPr>
            <w:tcW w:w="915" w:type="dxa"/>
            <w:tcBorders>
              <w:top w:val="single" w:sz="4" w:space="0" w:color="000000"/>
              <w:bottom w:val="single" w:sz="4" w:space="0" w:color="000000"/>
            </w:tcBorders>
            <w:vAlign w:val="center"/>
          </w:tcPr>
          <w:p w14:paraId="6BD300B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55BB563" w14:textId="77777777" w:rsidTr="0046679A">
        <w:trPr>
          <w:trHeight w:val="113"/>
        </w:trPr>
        <w:tc>
          <w:tcPr>
            <w:tcW w:w="9658" w:type="dxa"/>
            <w:gridSpan w:val="4"/>
            <w:tcBorders>
              <w:top w:val="nil"/>
              <w:bottom w:val="nil"/>
            </w:tcBorders>
            <w:shd w:val="clear" w:color="auto" w:fill="BEE7B7"/>
            <w:vAlign w:val="center"/>
          </w:tcPr>
          <w:p w14:paraId="12D2A048"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発券所等</w:t>
            </w:r>
          </w:p>
        </w:tc>
      </w:tr>
      <w:tr w:rsidR="0046679A" w:rsidRPr="0046679A" w14:paraId="77ACB552" w14:textId="77777777" w:rsidTr="0046679A">
        <w:trPr>
          <w:trHeight w:val="113"/>
        </w:trPr>
        <w:tc>
          <w:tcPr>
            <w:tcW w:w="279" w:type="dxa"/>
            <w:tcBorders>
              <w:top w:val="nil"/>
              <w:bottom w:val="nil"/>
            </w:tcBorders>
            <w:shd w:val="clear" w:color="auto" w:fill="BEE7B7"/>
            <w:vAlign w:val="center"/>
          </w:tcPr>
          <w:p w14:paraId="1A4A5888"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31330A69"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0E23300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・発券所等を設ける場合は、曲がり角や勾配のある場所に設けないよう計画する等、安全な利用に配慮する。</w:t>
            </w:r>
          </w:p>
        </w:tc>
        <w:tc>
          <w:tcPr>
            <w:tcW w:w="915" w:type="dxa"/>
            <w:tcBorders>
              <w:top w:val="single" w:sz="4" w:space="0" w:color="000000"/>
              <w:bottom w:val="single" w:sz="4" w:space="0" w:color="000000"/>
            </w:tcBorders>
            <w:vAlign w:val="center"/>
          </w:tcPr>
          <w:p w14:paraId="76F6DDE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308A16CD" w14:textId="77777777" w:rsidTr="0046679A">
        <w:trPr>
          <w:trHeight w:val="113"/>
        </w:trPr>
        <w:tc>
          <w:tcPr>
            <w:tcW w:w="279" w:type="dxa"/>
            <w:tcBorders>
              <w:top w:val="nil"/>
              <w:bottom w:val="nil"/>
            </w:tcBorders>
            <w:shd w:val="clear" w:color="auto" w:fill="BEE7B7"/>
            <w:vAlign w:val="center"/>
          </w:tcPr>
          <w:p w14:paraId="37B4FE1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35851A4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4E4D6EFB"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・発券機や精算機等は、手や指の不自由な人や、車椅子使用者も使えるように位置や高さ等に配慮する。</w:t>
            </w:r>
          </w:p>
        </w:tc>
        <w:tc>
          <w:tcPr>
            <w:tcW w:w="915" w:type="dxa"/>
            <w:tcBorders>
              <w:top w:val="single" w:sz="4" w:space="0" w:color="000000"/>
              <w:bottom w:val="single" w:sz="4" w:space="0" w:color="000000"/>
            </w:tcBorders>
            <w:vAlign w:val="center"/>
          </w:tcPr>
          <w:p w14:paraId="0BA7699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262506BA" w14:textId="77777777" w:rsidTr="0046679A">
        <w:trPr>
          <w:trHeight w:val="113"/>
        </w:trPr>
        <w:tc>
          <w:tcPr>
            <w:tcW w:w="279" w:type="dxa"/>
            <w:tcBorders>
              <w:top w:val="nil"/>
              <w:bottom w:val="nil"/>
            </w:tcBorders>
            <w:shd w:val="clear" w:color="auto" w:fill="BEE7B7"/>
            <w:vAlign w:val="center"/>
          </w:tcPr>
          <w:p w14:paraId="3C998D9D"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69DAA36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03BB07A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・発券機や精算機は、運転席のみでなく助手席からも利用できるように配慮する。</w:t>
            </w:r>
          </w:p>
        </w:tc>
        <w:tc>
          <w:tcPr>
            <w:tcW w:w="915" w:type="dxa"/>
            <w:tcBorders>
              <w:top w:val="single" w:sz="4" w:space="0" w:color="000000"/>
              <w:bottom w:val="single" w:sz="4" w:space="0" w:color="000000"/>
            </w:tcBorders>
            <w:vAlign w:val="center"/>
          </w:tcPr>
          <w:p w14:paraId="392045DD"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5B2F37A1" w14:textId="77777777" w:rsidTr="0046679A">
        <w:trPr>
          <w:trHeight w:val="113"/>
        </w:trPr>
        <w:tc>
          <w:tcPr>
            <w:tcW w:w="279" w:type="dxa"/>
            <w:tcBorders>
              <w:top w:val="nil"/>
              <w:bottom w:val="nil"/>
            </w:tcBorders>
            <w:shd w:val="clear" w:color="auto" w:fill="BEE7B7"/>
            <w:vAlign w:val="center"/>
          </w:tcPr>
          <w:p w14:paraId="757FE66F"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46B81A7F"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1FDD62D0"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・精算機における非常時の対応として、音声による対応のみではなく、ディスプレイによる対応を行う。</w:t>
            </w:r>
          </w:p>
          <w:p w14:paraId="0B2495E4"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聴覚障がい者は音声のみの対応では利用できない場合がある。</w:t>
            </w:r>
          </w:p>
        </w:tc>
        <w:tc>
          <w:tcPr>
            <w:tcW w:w="915" w:type="dxa"/>
            <w:tcBorders>
              <w:top w:val="single" w:sz="4" w:space="0" w:color="000000"/>
              <w:bottom w:val="single" w:sz="4" w:space="0" w:color="000000"/>
            </w:tcBorders>
            <w:vAlign w:val="center"/>
          </w:tcPr>
          <w:p w14:paraId="1596F484"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r w:rsidR="0046679A" w:rsidRPr="0046679A" w14:paraId="73F20AEC" w14:textId="77777777" w:rsidTr="0046679A">
        <w:trPr>
          <w:trHeight w:val="113"/>
        </w:trPr>
        <w:tc>
          <w:tcPr>
            <w:tcW w:w="9658" w:type="dxa"/>
            <w:gridSpan w:val="4"/>
            <w:tcBorders>
              <w:top w:val="single" w:sz="4" w:space="0" w:color="auto"/>
              <w:bottom w:val="nil"/>
            </w:tcBorders>
            <w:shd w:val="clear" w:color="auto" w:fill="BEE7B7"/>
            <w:vAlign w:val="center"/>
          </w:tcPr>
          <w:p w14:paraId="3D7606DC" w14:textId="77777777" w:rsidR="0046679A" w:rsidRPr="0046679A" w:rsidRDefault="0046679A" w:rsidP="0046679A">
            <w:pPr>
              <w:spacing w:line="0" w:lineRule="atLeast"/>
              <w:rPr>
                <w:rFonts w:ascii="BIZ UDゴシック" w:eastAsia="BIZ UDゴシック" w:hAnsi="BIZ UDゴシック"/>
                <w:sz w:val="18"/>
                <w:szCs w:val="18"/>
                <w:u w:color="45B0E1"/>
              </w:rPr>
            </w:pPr>
            <w:r w:rsidRPr="0046679A">
              <w:rPr>
                <w:rFonts w:ascii="BIZ UDゴシック" w:eastAsia="BIZ UDゴシック" w:hAnsi="BIZ UDゴシック" w:hint="eastAsia"/>
                <w:sz w:val="20"/>
                <w:szCs w:val="20"/>
                <w:u w:color="45B0E1"/>
              </w:rPr>
              <w:t>ゆずりあい駐車区画</w:t>
            </w:r>
          </w:p>
        </w:tc>
      </w:tr>
      <w:tr w:rsidR="0046679A" w:rsidRPr="0046679A" w14:paraId="0C4720AD" w14:textId="77777777" w:rsidTr="0046679A">
        <w:trPr>
          <w:trHeight w:val="113"/>
        </w:trPr>
        <w:tc>
          <w:tcPr>
            <w:tcW w:w="279" w:type="dxa"/>
            <w:tcBorders>
              <w:top w:val="nil"/>
              <w:bottom w:val="nil"/>
            </w:tcBorders>
            <w:shd w:val="clear" w:color="auto" w:fill="BEE7B7"/>
            <w:vAlign w:val="center"/>
          </w:tcPr>
          <w:p w14:paraId="2799FA3E"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5921F5C3"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000000"/>
            </w:tcBorders>
            <w:vAlign w:val="center"/>
          </w:tcPr>
          <w:p w14:paraId="06DE207F"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8"/>
                <w:szCs w:val="18"/>
                <w:u w:color="45B0E1"/>
              </w:rPr>
              <w:t>・車椅子使用者用駐車施設とは別に、建物の入口に近い位置に、移動に配慮が必要な方（上下肢障がい者や知的・精神障がい者、内部障がい者、妊婦、乳幼児連れ、歩行困難な高齢者等）に配慮した「ゆずりあい駐車区画」を設ける。</w:t>
            </w:r>
          </w:p>
          <w:p w14:paraId="129155C5" w14:textId="77777777" w:rsidR="0046679A" w:rsidRPr="0046679A" w:rsidRDefault="0046679A" w:rsidP="0046679A">
            <w:pPr>
              <w:spacing w:line="0" w:lineRule="atLeast"/>
              <w:ind w:leftChars="100" w:left="210"/>
              <w:rPr>
                <w:rFonts w:ascii="BIZ UDゴシック" w:eastAsia="BIZ UDゴシック" w:hAnsi="BIZ UDゴシック"/>
                <w:spacing w:val="-4"/>
                <w:sz w:val="18"/>
                <w:szCs w:val="18"/>
                <w:u w:color="45B0E1"/>
              </w:rPr>
            </w:pPr>
            <w:r w:rsidRPr="0046679A">
              <w:rPr>
                <w:rFonts w:ascii="BIZ UDゴシック" w:eastAsia="BIZ UDゴシック" w:hAnsi="BIZ UDゴシック" w:hint="eastAsia"/>
                <w:spacing w:val="-4"/>
                <w:sz w:val="16"/>
                <w:szCs w:val="16"/>
                <w:u w:color="45B0E1"/>
                <w:bdr w:val="single" w:sz="4" w:space="0" w:color="auto"/>
              </w:rPr>
              <w:t>解説</w:t>
            </w:r>
            <w:r w:rsidRPr="0046679A">
              <w:rPr>
                <w:rFonts w:ascii="BIZ UDゴシック" w:eastAsia="BIZ UDゴシック" w:hAnsi="BIZ UDゴシック" w:hint="eastAsia"/>
                <w:spacing w:val="-4"/>
                <w:sz w:val="16"/>
                <w:szCs w:val="16"/>
                <w:u w:color="45B0E1"/>
              </w:rPr>
              <w:t xml:space="preserve"> 参考～車椅子使用者用駐車施設の適正利用～を参照する。</w:t>
            </w:r>
          </w:p>
        </w:tc>
        <w:tc>
          <w:tcPr>
            <w:tcW w:w="915" w:type="dxa"/>
            <w:tcBorders>
              <w:top w:val="single" w:sz="4" w:space="0" w:color="000000"/>
              <w:bottom w:val="single" w:sz="4" w:space="0" w:color="000000"/>
            </w:tcBorders>
            <w:vAlign w:val="center"/>
          </w:tcPr>
          <w:p w14:paraId="6C9431CB"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r w:rsidRPr="0046679A">
              <w:rPr>
                <w:rFonts w:ascii="BIZ UDゴシック" w:eastAsia="BIZ UDゴシック" w:hAnsi="BIZ UDゴシック" w:hint="eastAsia"/>
                <w:sz w:val="18"/>
                <w:szCs w:val="18"/>
                <w:u w:color="45B0E1"/>
              </w:rPr>
              <w:t>図9.5</w:t>
            </w:r>
          </w:p>
        </w:tc>
      </w:tr>
      <w:tr w:rsidR="0046679A" w:rsidRPr="0046679A" w14:paraId="2C9C3171" w14:textId="77777777" w:rsidTr="0046679A">
        <w:trPr>
          <w:trHeight w:val="6803"/>
        </w:trPr>
        <w:tc>
          <w:tcPr>
            <w:tcW w:w="279" w:type="dxa"/>
            <w:tcBorders>
              <w:top w:val="nil"/>
              <w:bottom w:val="single" w:sz="4" w:space="0" w:color="000000"/>
            </w:tcBorders>
            <w:shd w:val="clear" w:color="auto" w:fill="BEE7B7"/>
            <w:vAlign w:val="center"/>
          </w:tcPr>
          <w:p w14:paraId="1FBD3DEE"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9FD85F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E09188A"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DFF4EBB" w14:textId="77777777" w:rsidR="0046679A" w:rsidRPr="0046679A" w:rsidRDefault="0046679A" w:rsidP="0046679A">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right w:val="nil"/>
            </w:tcBorders>
            <w:vAlign w:val="center"/>
          </w:tcPr>
          <w:p w14:paraId="567C4BA7"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796F18D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618BB69"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6DDA73BF" w14:textId="77777777" w:rsidR="0046679A" w:rsidRPr="0046679A" w:rsidRDefault="0046679A" w:rsidP="0046679A">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000000"/>
              <w:right w:val="nil"/>
            </w:tcBorders>
            <w:vAlign w:val="center"/>
          </w:tcPr>
          <w:p w14:paraId="709766F6" w14:textId="77777777" w:rsidR="0046679A" w:rsidRPr="0046679A" w:rsidRDefault="0046679A" w:rsidP="0046679A">
            <w:pPr>
              <w:spacing w:line="0" w:lineRule="atLeast"/>
              <w:ind w:left="180" w:hangingChars="100" w:hanging="180"/>
              <w:rPr>
                <w:rFonts w:ascii="BIZ UDゴシック" w:eastAsia="BIZ UDゴシック" w:hAnsi="BIZ UDゴシック"/>
                <w:spacing w:val="-4"/>
                <w:sz w:val="18"/>
                <w:szCs w:val="18"/>
                <w:u w:color="45B0E1"/>
              </w:rPr>
            </w:pPr>
            <w:r w:rsidRPr="0046679A">
              <w:rPr>
                <w:rFonts w:ascii="BIZ UDゴシック" w:eastAsia="BIZ UDゴシック" w:hAnsi="BIZ UDゴシック"/>
                <w:noProof/>
                <w:spacing w:val="-4"/>
                <w:sz w:val="18"/>
                <w:szCs w:val="18"/>
                <w:u w:color="45B0E1"/>
              </w:rPr>
              <mc:AlternateContent>
                <mc:Choice Requires="wpg">
                  <w:drawing>
                    <wp:anchor distT="0" distB="0" distL="114300" distR="114300" simplePos="0" relativeHeight="251983084" behindDoc="0" locked="0" layoutInCell="1" allowOverlap="1" wp14:anchorId="2361FA60" wp14:editId="3EE11848">
                      <wp:simplePos x="0" y="0"/>
                      <wp:positionH relativeFrom="column">
                        <wp:posOffset>-528320</wp:posOffset>
                      </wp:positionH>
                      <wp:positionV relativeFrom="paragraph">
                        <wp:posOffset>54610</wp:posOffset>
                      </wp:positionV>
                      <wp:extent cx="5741035" cy="4172585"/>
                      <wp:effectExtent l="0" t="0" r="12065" b="18415"/>
                      <wp:wrapNone/>
                      <wp:docPr id="893107447" name="グループ化 79" descr="P9953C38T113#y1"/>
                      <wp:cNvGraphicFramePr/>
                      <a:graphic xmlns:a="http://schemas.openxmlformats.org/drawingml/2006/main">
                        <a:graphicData uri="http://schemas.microsoft.com/office/word/2010/wordprocessingGroup">
                          <wpg:wgp>
                            <wpg:cNvGrpSpPr/>
                            <wpg:grpSpPr>
                              <a:xfrm>
                                <a:off x="0" y="0"/>
                                <a:ext cx="5741035" cy="4172585"/>
                                <a:chOff x="0" y="171450"/>
                                <a:chExt cx="5741035" cy="4172585"/>
                              </a:xfrm>
                            </wpg:grpSpPr>
                            <wpg:grpSp>
                              <wpg:cNvPr id="1822803082" name="グループ化 15"/>
                              <wpg:cNvGrpSpPr/>
                              <wpg:grpSpPr>
                                <a:xfrm>
                                  <a:off x="0" y="171450"/>
                                  <a:ext cx="5741035" cy="4172585"/>
                                  <a:chOff x="-1" y="85735"/>
                                  <a:chExt cx="5741169" cy="4173048"/>
                                </a:xfrm>
                              </wpg:grpSpPr>
                              <pic:pic xmlns:pic="http://schemas.openxmlformats.org/drawingml/2006/picture">
                                <pic:nvPicPr>
                                  <pic:cNvPr id="1995217080" name="図 8094"/>
                                  <pic:cNvPicPr>
                                    <a:picLocks noChangeAspect="1"/>
                                  </pic:cNvPicPr>
                                </pic:nvPicPr>
                                <pic:blipFill>
                                  <a:blip r:embed="rId414" cstate="email">
                                    <a:extLst>
                                      <a:ext uri="{28A0092B-C50C-407E-A947-70E740481C1C}">
                                        <a14:useLocalDpi xmlns:a14="http://schemas.microsoft.com/office/drawing/2010/main"/>
                                      </a:ext>
                                    </a:extLst>
                                  </a:blip>
                                  <a:stretch>
                                    <a:fillRect/>
                                  </a:stretch>
                                </pic:blipFill>
                                <pic:spPr>
                                  <a:xfrm>
                                    <a:off x="839973" y="223284"/>
                                    <a:ext cx="3991610" cy="3656330"/>
                                  </a:xfrm>
                                  <a:prstGeom prst="rect">
                                    <a:avLst/>
                                  </a:prstGeom>
                                </pic:spPr>
                              </pic:pic>
                              <wpg:grpSp>
                                <wpg:cNvPr id="553412299" name="グループ化 12"/>
                                <wpg:cNvGrpSpPr/>
                                <wpg:grpSpPr>
                                  <a:xfrm>
                                    <a:off x="-1" y="85735"/>
                                    <a:ext cx="4423411" cy="4124315"/>
                                    <a:chOff x="28130" y="92681"/>
                                    <a:chExt cx="4782510" cy="4458457"/>
                                  </a:xfrm>
                                </wpg:grpSpPr>
                                <wpg:grpSp>
                                  <wpg:cNvPr id="87499029" name="グループ化 93"/>
                                  <wpg:cNvGrpSpPr/>
                                  <wpg:grpSpPr>
                                    <a:xfrm>
                                      <a:off x="28130" y="92681"/>
                                      <a:ext cx="4782510" cy="4458457"/>
                                      <a:chOff x="28130" y="92681"/>
                                      <a:chExt cx="4782510" cy="4458457"/>
                                    </a:xfrm>
                                  </wpg:grpSpPr>
                                  <wps:wsp>
                                    <wps:cNvPr id="1644018857" name="Text Box 5"/>
                                    <wps:cNvSpPr txBox="1">
                                      <a:spLocks noChangeArrowheads="1"/>
                                    </wps:cNvSpPr>
                                    <wps:spPr bwMode="auto">
                                      <a:xfrm>
                                        <a:off x="2634018" y="1426191"/>
                                        <a:ext cx="1187451"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5DE7E"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2.5m×11＝27.5</w:t>
                                          </w:r>
                                          <w:r w:rsidRPr="00FD4EA2">
                                            <w:rPr>
                                              <w:rFonts w:ascii="BIZ UDPゴシック" w:eastAsia="BIZ UDPゴシック" w:hAnsi="BIZ UDPゴシック" w:hint="eastAsia"/>
                                              <w:sz w:val="16"/>
                                              <w:szCs w:val="16"/>
                                            </w:rPr>
                                            <w:t>ｍ</w:t>
                                          </w:r>
                                        </w:p>
                                      </w:txbxContent>
                                    </wps:txbx>
                                    <wps:bodyPr rot="0" vert="horz" wrap="square" lIns="91440" tIns="45720" rIns="91440" bIns="45720" anchor="t" anchorCtr="0" upright="1">
                                      <a:noAutofit/>
                                    </wps:bodyPr>
                                  </wps:wsp>
                                  <wps:wsp>
                                    <wps:cNvPr id="573647772" name="Text Box 5"/>
                                    <wps:cNvSpPr txBox="1">
                                      <a:spLocks noChangeArrowheads="1"/>
                                    </wps:cNvSpPr>
                                    <wps:spPr bwMode="auto">
                                      <a:xfrm>
                                        <a:off x="2667762" y="3605710"/>
                                        <a:ext cx="1314988"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9B9ED"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2.4m</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24.0m</w:t>
                                          </w:r>
                                        </w:p>
                                      </w:txbxContent>
                                    </wps:txbx>
                                    <wps:bodyPr rot="0" vert="horz" wrap="square" lIns="91440" tIns="45720" rIns="91440" bIns="45720" anchor="t" anchorCtr="0" upright="1">
                                      <a:noAutofit/>
                                    </wps:bodyPr>
                                  </wps:wsp>
                                  <wps:wsp>
                                    <wps:cNvPr id="491254223" name="Text Box 5"/>
                                    <wps:cNvSpPr txBox="1">
                                      <a:spLocks noChangeArrowheads="1"/>
                                    </wps:cNvSpPr>
                                    <wps:spPr bwMode="auto">
                                      <a:xfrm>
                                        <a:off x="3152383" y="3937215"/>
                                        <a:ext cx="638175" cy="307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9F6B10"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27.5</w:t>
                                          </w:r>
                                          <w:r w:rsidRPr="00FD4EA2">
                                            <w:rPr>
                                              <w:rFonts w:ascii="BIZ UDPゴシック" w:eastAsia="BIZ UDPゴシック" w:hAnsi="BIZ UDPゴシック" w:hint="eastAsia"/>
                                              <w:sz w:val="16"/>
                                              <w:szCs w:val="16"/>
                                            </w:rPr>
                                            <w:t>ｍ</w:t>
                                          </w:r>
                                        </w:p>
                                      </w:txbxContent>
                                    </wps:txbx>
                                    <wps:bodyPr rot="0" vert="horz" wrap="square" lIns="91440" tIns="45720" rIns="91440" bIns="45720" anchor="t" anchorCtr="0" upright="1">
                                      <a:noAutofit/>
                                    </wps:bodyPr>
                                  </wps:wsp>
                                  <wps:wsp>
                                    <wps:cNvPr id="1190779410" name="Text Box 5"/>
                                    <wps:cNvSpPr txBox="1">
                                      <a:spLocks noChangeArrowheads="1"/>
                                    </wps:cNvSpPr>
                                    <wps:spPr bwMode="auto">
                                      <a:xfrm>
                                        <a:off x="2920621" y="92681"/>
                                        <a:ext cx="590550" cy="397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F000" w14:textId="77777777" w:rsidR="0046679A" w:rsidRPr="00FD4EA2" w:rsidRDefault="0046679A" w:rsidP="0046679A">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改善前</w:t>
                                          </w:r>
                                        </w:p>
                                      </w:txbxContent>
                                    </wps:txbx>
                                    <wps:bodyPr rot="0" vert="horz" wrap="square" lIns="91440" tIns="45720" rIns="91440" bIns="45720" anchor="t" anchorCtr="0" upright="1">
                                      <a:noAutofit/>
                                    </wps:bodyPr>
                                  </wps:wsp>
                                  <wps:wsp>
                                    <wps:cNvPr id="952126159" name="Text Box 5"/>
                                    <wps:cNvSpPr txBox="1">
                                      <a:spLocks noChangeArrowheads="1"/>
                                    </wps:cNvSpPr>
                                    <wps:spPr bwMode="auto">
                                      <a:xfrm>
                                        <a:off x="2968388" y="4244453"/>
                                        <a:ext cx="590550" cy="30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93FF00" w14:textId="77777777" w:rsidR="0046679A" w:rsidRPr="00FD4EA2" w:rsidRDefault="0046679A" w:rsidP="0046679A">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改善後</w:t>
                                          </w:r>
                                        </w:p>
                                      </w:txbxContent>
                                    </wps:txbx>
                                    <wps:bodyPr rot="0" vert="horz" wrap="square" lIns="91440" tIns="45720" rIns="91440" bIns="45720" anchor="t" anchorCtr="0" upright="1">
                                      <a:noAutofit/>
                                    </wps:bodyPr>
                                  </wps:wsp>
                                  <wps:wsp>
                                    <wps:cNvPr id="1611786753" name="Text Box 5"/>
                                    <wps:cNvSpPr txBox="1">
                                      <a:spLocks noChangeArrowheads="1"/>
                                    </wps:cNvSpPr>
                                    <wps:spPr bwMode="auto">
                                      <a:xfrm>
                                        <a:off x="1292755" y="3596185"/>
                                        <a:ext cx="8784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79D89"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350</w:t>
                                          </w:r>
                                          <w:r w:rsidRPr="00FD4EA2">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808667553" name="Text Box 5"/>
                                    <wps:cNvSpPr txBox="1">
                                      <a:spLocks noChangeArrowheads="1"/>
                                    </wps:cNvSpPr>
                                    <wps:spPr bwMode="auto">
                                      <a:xfrm>
                                        <a:off x="1659573" y="3951026"/>
                                        <a:ext cx="1567882"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BD7A2"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車椅子使用者用駐車施設</w:t>
                                          </w:r>
                                        </w:p>
                                      </w:txbxContent>
                                    </wps:txbx>
                                    <wps:bodyPr rot="0" vert="horz" wrap="square" lIns="91440" tIns="45720" rIns="91440" bIns="45720" anchor="t" anchorCtr="0" upright="1">
                                      <a:noAutofit/>
                                    </wps:bodyPr>
                                  </wps:wsp>
                                  <wps:wsp>
                                    <wps:cNvPr id="1293548747" name="Text Box 5"/>
                                    <wps:cNvSpPr txBox="1">
                                      <a:spLocks noChangeArrowheads="1"/>
                                    </wps:cNvSpPr>
                                    <wps:spPr bwMode="auto">
                                      <a:xfrm>
                                        <a:off x="2101471" y="3491897"/>
                                        <a:ext cx="1409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9BDA9"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00B050"/>
                                              <w:sz w:val="16"/>
                                              <w:szCs w:val="16"/>
                                            </w:rPr>
                                            <w:t>○</w:t>
                                          </w:r>
                                          <w:r w:rsidRPr="00FD4EA2">
                                            <w:rPr>
                                              <w:rFonts w:ascii="BIZ UDPゴシック" w:eastAsia="BIZ UDPゴシック" w:hAnsi="BIZ UDPゴシック" w:hint="eastAsia"/>
                                              <w:sz w:val="16"/>
                                              <w:szCs w:val="16"/>
                                            </w:rPr>
                                            <w:t>ゆずりあい駐車区画</w:t>
                                          </w:r>
                                        </w:p>
                                      </w:txbxContent>
                                    </wps:txbx>
                                    <wps:bodyPr rot="0" vert="horz" wrap="square" lIns="91440" tIns="45720" rIns="91440" bIns="45720" anchor="t" anchorCtr="0" upright="1">
                                      <a:noAutofit/>
                                    </wps:bodyPr>
                                  </wps:wsp>
                                  <wps:wsp>
                                    <wps:cNvPr id="2005670655" name="Text Box 5"/>
                                    <wps:cNvSpPr txBox="1">
                                      <a:spLocks noChangeArrowheads="1"/>
                                    </wps:cNvSpPr>
                                    <wps:spPr bwMode="auto">
                                      <a:xfrm>
                                        <a:off x="2264772" y="2200930"/>
                                        <a:ext cx="2545868" cy="252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63CA8"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hint="eastAsia"/>
                                              <w:sz w:val="16"/>
                                              <w:szCs w:val="16"/>
                                            </w:rPr>
                                            <w:t xml:space="preserve"> </w:t>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460712558" name="Text Box 5"/>
                                    <wps:cNvSpPr txBox="1">
                                      <a:spLocks noChangeArrowheads="1"/>
                                    </wps:cNvSpPr>
                                    <wps:spPr bwMode="auto">
                                      <a:xfrm>
                                        <a:off x="28130" y="2082821"/>
                                        <a:ext cx="1761042" cy="370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60522" w14:textId="77777777" w:rsidR="0046679A" w:rsidRPr="00FD4EA2" w:rsidRDefault="0046679A" w:rsidP="0046679A">
                                          <w:pPr>
                                            <w:spacing w:line="0" w:lineRule="atLeast"/>
                                            <w:ind w:left="160" w:hangingChars="100" w:hanging="160"/>
                                            <w:jc w:val="righ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sz w:val="16"/>
                                              <w:szCs w:val="16"/>
                                            </w:rPr>
                                            <w:br/>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892238405" name="Text Box 5"/>
                                    <wps:cNvSpPr txBox="1">
                                      <a:spLocks noChangeArrowheads="1"/>
                                    </wps:cNvSpPr>
                                    <wps:spPr bwMode="auto">
                                      <a:xfrm>
                                        <a:off x="2501182" y="2388358"/>
                                        <a:ext cx="1565512"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55464"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ゆずりあい駐車区画の表示</w:t>
                                          </w:r>
                                        </w:p>
                                      </w:txbxContent>
                                    </wps:txbx>
                                    <wps:bodyPr rot="0" vert="horz" wrap="square" lIns="91440" tIns="45720" rIns="91440" bIns="45720" anchor="t" anchorCtr="0" upright="1">
                                      <a:noAutofit/>
                                    </wps:bodyPr>
                                  </wps:wsp>
                                  <wps:wsp>
                                    <wps:cNvPr id="1089197351" name="Text Box 5"/>
                                    <wps:cNvSpPr txBox="1">
                                      <a:spLocks noChangeArrowheads="1"/>
                                    </wps:cNvSpPr>
                                    <wps:spPr bwMode="auto">
                                      <a:xfrm>
                                        <a:off x="3341470" y="3394880"/>
                                        <a:ext cx="103674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51455"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白線の引き直し</w:t>
                                          </w:r>
                                        </w:p>
                                      </w:txbxContent>
                                    </wps:txbx>
                                    <wps:bodyPr rot="0" vert="horz" wrap="square" lIns="91440" tIns="45720" rIns="91440" bIns="45720" anchor="t" anchorCtr="0" upright="1">
                                      <a:noAutofit/>
                                    </wps:bodyPr>
                                  </wps:wsp>
                                  <wps:wsp>
                                    <wps:cNvPr id="405119091" name="Text Box 5"/>
                                    <wps:cNvSpPr txBox="1">
                                      <a:spLocks noChangeArrowheads="1"/>
                                    </wps:cNvSpPr>
                                    <wps:spPr bwMode="auto">
                                      <a:xfrm>
                                        <a:off x="3855214" y="3529575"/>
                                        <a:ext cx="95542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565C7"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駐車場の案内</w:t>
                                          </w:r>
                                        </w:p>
                                      </w:txbxContent>
                                    </wps:txbx>
                                    <wps:bodyPr rot="0" vert="horz" wrap="square" lIns="91440" tIns="45720" rIns="91440" bIns="45720" anchor="t" anchorCtr="0" upright="1">
                                      <a:noAutofit/>
                                    </wps:bodyPr>
                                  </wps:wsp>
                                </wpg:grpSp>
                                <pic:pic xmlns:pic="http://schemas.openxmlformats.org/drawingml/2006/picture">
                                  <pic:nvPicPr>
                                    <pic:cNvPr id="716261426" name="図 8098" descr="ダブルスペース（小）"/>
                                    <pic:cNvPicPr>
                                      <a:picLocks noChangeAspect="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1923623" y="3025083"/>
                                      <a:ext cx="219075" cy="219075"/>
                                    </a:xfrm>
                                    <a:prstGeom prst="rect">
                                      <a:avLst/>
                                    </a:prstGeom>
                                    <a:noFill/>
                                    <a:ln>
                                      <a:noFill/>
                                    </a:ln>
                                  </pic:spPr>
                                </pic:pic>
                                <pic:pic xmlns:pic="http://schemas.openxmlformats.org/drawingml/2006/picture">
                                  <pic:nvPicPr>
                                    <pic:cNvPr id="421433375" name="図 8099" descr="ダブルスペース（小）"/>
                                    <pic:cNvPicPr>
                                      <a:picLocks noChangeAspect="1"/>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2224043" y="3036302"/>
                                      <a:ext cx="219075" cy="219075"/>
                                    </a:xfrm>
                                    <a:prstGeom prst="rect">
                                      <a:avLst/>
                                    </a:prstGeom>
                                    <a:noFill/>
                                    <a:ln>
                                      <a:noFill/>
                                    </a:ln>
                                  </pic:spPr>
                                </pic:pic>
                              </wpg:grpSp>
                              <wpg:grpSp>
                                <wpg:cNvPr id="82359858" name="グループ化 92"/>
                                <wpg:cNvGrpSpPr>
                                  <a:grpSpLocks noChangeAspect="1"/>
                                </wpg:cNvGrpSpPr>
                                <wpg:grpSpPr>
                                  <a:xfrm>
                                    <a:off x="4855978" y="1212112"/>
                                    <a:ext cx="885190" cy="2785110"/>
                                    <a:chOff x="0" y="1"/>
                                    <a:chExt cx="1005840" cy="3162299"/>
                                  </a:xfrm>
                                </wpg:grpSpPr>
                                <pic:pic xmlns:pic="http://schemas.openxmlformats.org/drawingml/2006/picture">
                                  <pic:nvPicPr>
                                    <pic:cNvPr id="1682792074" name="図 8096"/>
                                    <pic:cNvPicPr>
                                      <a:picLocks noChangeAspect="1"/>
                                    </pic:cNvPicPr>
                                  </pic:nvPicPr>
                                  <pic:blipFill>
                                    <a:blip r:embed="rId416" cstate="email">
                                      <a:extLst>
                                        <a:ext uri="{28A0092B-C50C-407E-A947-70E740481C1C}">
                                          <a14:useLocalDpi xmlns:a14="http://schemas.microsoft.com/office/drawing/2010/main"/>
                                        </a:ext>
                                      </a:extLst>
                                    </a:blip>
                                    <a:stretch>
                                      <a:fillRect/>
                                    </a:stretch>
                                  </pic:blipFill>
                                  <pic:spPr>
                                    <a:xfrm>
                                      <a:off x="52601" y="1712794"/>
                                      <a:ext cx="890905" cy="1266825"/>
                                    </a:xfrm>
                                    <a:prstGeom prst="rect">
                                      <a:avLst/>
                                    </a:prstGeom>
                                  </pic:spPr>
                                </pic:pic>
                                <wpg:grpSp>
                                  <wpg:cNvPr id="1620142431" name="グループ化 90"/>
                                  <wpg:cNvGrpSpPr/>
                                  <wpg:grpSpPr>
                                    <a:xfrm>
                                      <a:off x="0" y="1"/>
                                      <a:ext cx="1005840" cy="3162299"/>
                                      <a:chOff x="0" y="1"/>
                                      <a:chExt cx="1005840" cy="3162299"/>
                                    </a:xfrm>
                                  </wpg:grpSpPr>
                                  <wps:wsp>
                                    <wps:cNvPr id="848075829" name="角丸四角形吹き出し 8042"/>
                                    <wps:cNvSpPr/>
                                    <wps:spPr>
                                      <a:xfrm>
                                        <a:off x="0" y="1"/>
                                        <a:ext cx="1005840" cy="3162299"/>
                                      </a:xfrm>
                                      <a:prstGeom prst="wedgeRoundRectCallout">
                                        <a:avLst>
                                          <a:gd name="adj1" fmla="val -75757"/>
                                          <a:gd name="adj2" fmla="val 20331"/>
                                          <a:gd name="adj3" fmla="val 16667"/>
                                        </a:avLst>
                                      </a:prstGeom>
                                      <a:noFill/>
                                      <a:ln w="12700" cap="flat" cmpd="sng" algn="ctr">
                                        <a:solidFill>
                                          <a:sysClr val="windowText" lastClr="000000"/>
                                        </a:solidFill>
                                        <a:prstDash val="solid"/>
                                        <a:miter lim="800000"/>
                                      </a:ln>
                                      <a:effectLst/>
                                    </wps:spPr>
                                    <wps:txbx>
                                      <w:txbxContent>
                                        <w:p w14:paraId="45A94944" w14:textId="77777777" w:rsidR="0046679A" w:rsidRPr="00FD4EA2" w:rsidRDefault="0046679A" w:rsidP="0046679A">
                                          <w:pPr>
                                            <w:spacing w:line="0" w:lineRule="atLeas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010931" name="Text Box 5"/>
                                    <wps:cNvSpPr txBox="1">
                                      <a:spLocks noChangeArrowheads="1"/>
                                    </wps:cNvSpPr>
                                    <wps:spPr bwMode="auto">
                                      <a:xfrm>
                                        <a:off x="208768" y="59484"/>
                                        <a:ext cx="563290" cy="279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7BA64"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wps:txbx>
                                    <wps:bodyPr rot="0" vert="horz" wrap="square" lIns="91440" tIns="45720" rIns="91440" bIns="45720" anchor="t" anchorCtr="0" upright="1">
                                      <a:noAutofit/>
                                    </wps:bodyPr>
                                  </wps:wsp>
                                </wpg:grpSp>
                                <pic:pic xmlns:pic="http://schemas.openxmlformats.org/drawingml/2006/picture">
                                  <pic:nvPicPr>
                                    <pic:cNvPr id="89590106" name="図 8095"/>
                                    <pic:cNvPicPr>
                                      <a:picLocks noChangeAspect="1"/>
                                    </pic:cNvPicPr>
                                  </pic:nvPicPr>
                                  <pic:blipFill>
                                    <a:blip r:embed="rId417" cstate="email">
                                      <a:extLst>
                                        <a:ext uri="{28A0092B-C50C-407E-A947-70E740481C1C}">
                                          <a14:useLocalDpi xmlns:a14="http://schemas.microsoft.com/office/drawing/2010/main"/>
                                        </a:ext>
                                      </a:extLst>
                                    </a:blip>
                                    <a:stretch>
                                      <a:fillRect/>
                                    </a:stretch>
                                  </pic:blipFill>
                                  <pic:spPr>
                                    <a:xfrm>
                                      <a:off x="18482" y="313899"/>
                                      <a:ext cx="981075" cy="1247775"/>
                                    </a:xfrm>
                                    <a:prstGeom prst="rect">
                                      <a:avLst/>
                                    </a:prstGeom>
                                  </pic:spPr>
                                </pic:pic>
                              </wpg:grpSp>
                              <wpg:grpSp>
                                <wpg:cNvPr id="2112798716" name="グループ化 91"/>
                                <wpg:cNvGrpSpPr/>
                                <wpg:grpSpPr>
                                  <a:xfrm>
                                    <a:off x="85061" y="2296633"/>
                                    <a:ext cx="679450" cy="1962150"/>
                                    <a:chOff x="88900" y="0"/>
                                    <a:chExt cx="679450" cy="1962150"/>
                                  </a:xfrm>
                                </wpg:grpSpPr>
                                <pic:pic xmlns:pic="http://schemas.openxmlformats.org/drawingml/2006/picture">
                                  <pic:nvPicPr>
                                    <pic:cNvPr id="1034673487" name="図 8097"/>
                                    <pic:cNvPicPr>
                                      <a:picLocks noChangeAspect="1"/>
                                    </pic:cNvPicPr>
                                  </pic:nvPicPr>
                                  <pic:blipFill>
                                    <a:blip r:embed="rId418" cstate="email">
                                      <a:extLst>
                                        <a:ext uri="{28A0092B-C50C-407E-A947-70E740481C1C}">
                                          <a14:useLocalDpi xmlns:a14="http://schemas.microsoft.com/office/drawing/2010/main"/>
                                        </a:ext>
                                      </a:extLst>
                                    </a:blip>
                                    <a:stretch>
                                      <a:fillRect/>
                                    </a:stretch>
                                  </pic:blipFill>
                                  <pic:spPr>
                                    <a:xfrm>
                                      <a:off x="163773" y="416257"/>
                                      <a:ext cx="524510" cy="1381125"/>
                                    </a:xfrm>
                                    <a:prstGeom prst="rect">
                                      <a:avLst/>
                                    </a:prstGeom>
                                  </pic:spPr>
                                </pic:pic>
                                <wpg:grpSp>
                                  <wpg:cNvPr id="752370151" name="グループ化 89"/>
                                  <wpg:cNvGrpSpPr/>
                                  <wpg:grpSpPr>
                                    <a:xfrm>
                                      <a:off x="88900" y="0"/>
                                      <a:ext cx="679450" cy="1962150"/>
                                      <a:chOff x="88900" y="0"/>
                                      <a:chExt cx="679450" cy="1962150"/>
                                    </a:xfrm>
                                  </wpg:grpSpPr>
                                  <wps:wsp>
                                    <wps:cNvPr id="1209189371" name="角丸四角形吹き出し 8048"/>
                                    <wps:cNvSpPr/>
                                    <wps:spPr>
                                      <a:xfrm>
                                        <a:off x="88900" y="0"/>
                                        <a:ext cx="679450" cy="1962150"/>
                                      </a:xfrm>
                                      <a:prstGeom prst="wedgeRoundRectCallout">
                                        <a:avLst>
                                          <a:gd name="adj1" fmla="val 145232"/>
                                          <a:gd name="adj2" fmla="val -40950"/>
                                          <a:gd name="adj3" fmla="val 16667"/>
                                        </a:avLst>
                                      </a:prstGeom>
                                      <a:noFill/>
                                      <a:ln w="12700" cap="flat" cmpd="sng" algn="ctr">
                                        <a:solidFill>
                                          <a:sysClr val="windowText" lastClr="000000"/>
                                        </a:solidFill>
                                        <a:prstDash val="solid"/>
                                        <a:miter lim="800000"/>
                                      </a:ln>
                                      <a:effectLst/>
                                    </wps:spPr>
                                    <wps:txbx>
                                      <w:txbxContent>
                                        <w:p w14:paraId="3EF43193" w14:textId="77777777" w:rsidR="0046679A" w:rsidRPr="00FD4EA2" w:rsidRDefault="0046679A" w:rsidP="0046679A">
                                          <w:pPr>
                                            <w:spacing w:line="0" w:lineRule="atLeas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375781" name="Text Box 5"/>
                                    <wps:cNvSpPr txBox="1">
                                      <a:spLocks noChangeArrowheads="1"/>
                                    </wps:cNvSpPr>
                                    <wps:spPr bwMode="auto">
                                      <a:xfrm>
                                        <a:off x="183458" y="128232"/>
                                        <a:ext cx="5048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32ECE"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wps:txbx>
                                    <wps:bodyPr rot="0" vert="horz" wrap="square" lIns="91440" tIns="45720" rIns="91440" bIns="45720" anchor="t" anchorCtr="0" upright="1">
                                      <a:noAutofit/>
                                    </wps:bodyPr>
                                  </wps:wsp>
                                </wpg:grpSp>
                              </wpg:grpSp>
                            </wpg:grpSp>
                            <wps:wsp>
                              <wps:cNvPr id="251814624" name="テキスト ボックス 251814624"/>
                              <wps:cNvSpPr txBox="1">
                                <a:spLocks noChangeArrowheads="1"/>
                              </wps:cNvSpPr>
                              <wps:spPr bwMode="auto">
                                <a:xfrm>
                                  <a:off x="76200" y="171450"/>
                                  <a:ext cx="20764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60784" w14:textId="77777777" w:rsidR="0046679A" w:rsidRPr="00FD4EA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図9.5　駐</w:t>
                                    </w:r>
                                    <w:r w:rsidRPr="00FD4EA2">
                                      <w:rPr>
                                        <w:rFonts w:ascii="BIZ UDゴシック" w:eastAsia="BIZ UDゴシック" w:hAnsi="BIZ UDゴシック" w:hint="eastAsia"/>
                                        <w:sz w:val="20"/>
                                        <w:szCs w:val="20"/>
                                      </w:rPr>
                                      <w:t>車場の改善例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361FA60" id="グループ化 79" o:spid="_x0000_s3520" alt="P9953C38T113#y1" style="position:absolute;left:0;text-align:left;margin-left:-41.6pt;margin-top:4.3pt;width:452.05pt;height:328.55pt;z-index:251983084;mso-width-relative:margin;mso-height-relative:margin" coordorigin=",1714" coordsize="57410,417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">
                      <v:group id="グループ化 15" o:spid="_x0000_s3521" style="position:absolute;top:1714;width:57410;height:41726" coordorigin=",857" coordsize="57411,41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">
                        <v:shape id="図 8094" o:spid="_x0000_s3522" type="#_x0000_t75" style="position:absolute;left:8399;top:2232;width:39916;height:36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">
                          <v:imagedata r:id="rId419" o:title=""/>
                        </v:shape>
                        <v:group id="_x0000_s3523" style="position:absolute;top:857;width:44234;height:41243" coordorigin="281,926" coordsize="47825,4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">
                          <v:group id="_x0000_s3524" style="position:absolute;left:281;top:926;width:47825;height:44585" coordorigin="281,926" coordsize="47825,44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">
                            <v:shape id="_x0000_s3525" type="#_x0000_t202" style="position:absolute;left:26340;top:14261;width:1187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" filled="f" stroked="f">
                              <v:textbox>
                                <w:txbxContent>
                                  <w:p w14:paraId="02C5DE7E"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2.5m</w:t>
                                    </w:r>
                                    <w:r>
                                      <w:rPr>
                                        <w:rFonts w:ascii="BIZ UDPゴシック" w:eastAsia="BIZ UDPゴシック" w:hAnsi="BIZ UDPゴシック" w:hint="eastAsia"/>
                                        <w:sz w:val="16"/>
                                        <w:szCs w:val="16"/>
                                      </w:rPr>
                                      <w:t>×11＝27.5</w:t>
                                    </w:r>
                                    <w:r w:rsidRPr="00FD4EA2">
                                      <w:rPr>
                                        <w:rFonts w:ascii="BIZ UDPゴシック" w:eastAsia="BIZ UDPゴシック" w:hAnsi="BIZ UDPゴシック" w:hint="eastAsia"/>
                                        <w:sz w:val="16"/>
                                        <w:szCs w:val="16"/>
                                      </w:rPr>
                                      <w:t>ｍ</w:t>
                                    </w:r>
                                  </w:p>
                                </w:txbxContent>
                              </v:textbox>
                            </v:shape>
                            <v:shape id="_x0000_s3526" type="#_x0000_t202" style="position:absolute;left:26677;top:36057;width:1315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" filled="f" stroked="f">
                              <v:textbox>
                                <w:txbxContent>
                                  <w:p w14:paraId="0C89B9ED"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2.4m</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w:t>
                                    </w:r>
                                    <w:r w:rsidRPr="00FD4EA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24.0m</w:t>
                                    </w:r>
                                  </w:p>
                                </w:txbxContent>
                              </v:textbox>
                            </v:shape>
                            <v:shape id="_x0000_s3527" type="#_x0000_t202" style="position:absolute;left:31523;top:39372;width:6382;height:3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" filled="f" stroked="f">
                              <v:textbox>
                                <w:txbxContent>
                                  <w:p w14:paraId="2E9F6B10" w14:textId="77777777" w:rsidR="0046679A" w:rsidRPr="00FD4EA2" w:rsidRDefault="0046679A" w:rsidP="0046679A">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27.5</w:t>
                                    </w:r>
                                    <w:r w:rsidRPr="00FD4EA2">
                                      <w:rPr>
                                        <w:rFonts w:ascii="BIZ UDPゴシック" w:eastAsia="BIZ UDPゴシック" w:hAnsi="BIZ UDPゴシック" w:hint="eastAsia"/>
                                        <w:sz w:val="16"/>
                                        <w:szCs w:val="16"/>
                                      </w:rPr>
                                      <w:t>ｍ</w:t>
                                    </w:r>
                                  </w:p>
                                </w:txbxContent>
                              </v:textbox>
                            </v:shape>
                            <v:shape id="_x0000_s3528" type="#_x0000_t202" style="position:absolute;left:29206;top:926;width:5905;height:3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" filled="f" stroked="f">
                              <v:textbox>
                                <w:txbxContent>
                                  <w:p w14:paraId="50E3F000" w14:textId="77777777" w:rsidR="0046679A" w:rsidRPr="00FD4EA2" w:rsidRDefault="0046679A" w:rsidP="0046679A">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改善前</w:t>
                                    </w:r>
                                  </w:p>
                                </w:txbxContent>
                              </v:textbox>
                            </v:shape>
                            <v:shape id="_x0000_s3529" type="#_x0000_t202" style="position:absolute;left:29683;top:42444;width:5906;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" filled="f" stroked="f">
                              <v:textbox>
                                <w:txbxContent>
                                  <w:p w14:paraId="3393FF00" w14:textId="77777777" w:rsidR="0046679A" w:rsidRPr="00FD4EA2" w:rsidRDefault="0046679A" w:rsidP="0046679A">
                                    <w:pPr>
                                      <w:spacing w:line="0" w:lineRule="atLeast"/>
                                      <w:rPr>
                                        <w:rFonts w:ascii="BIZ UDPゴシック" w:eastAsia="BIZ UDPゴシック" w:hAnsi="BIZ UDPゴシック"/>
                                        <w:sz w:val="16"/>
                                        <w:szCs w:val="16"/>
                                        <w:bdr w:val="single" w:sz="4" w:space="0" w:color="auto"/>
                                      </w:rPr>
                                    </w:pPr>
                                    <w:r w:rsidRPr="00FD4EA2">
                                      <w:rPr>
                                        <w:rFonts w:ascii="BIZ UDPゴシック" w:eastAsia="BIZ UDPゴシック" w:hAnsi="BIZ UDPゴシック" w:hint="eastAsia"/>
                                        <w:sz w:val="16"/>
                                        <w:szCs w:val="16"/>
                                        <w:bdr w:val="single" w:sz="4" w:space="0" w:color="auto"/>
                                      </w:rPr>
                                      <w:t>改善後</w:t>
                                    </w:r>
                                  </w:p>
                                </w:txbxContent>
                              </v:textbox>
                            </v:shape>
                            <v:shape id="_x0000_s3530" type="#_x0000_t202" style="position:absolute;left:12927;top:35961;width:878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" filled="f" stroked="f">
                              <v:textbox>
                                <w:txbxContent>
                                  <w:p w14:paraId="59D79D89"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350</w:t>
                                    </w:r>
                                    <w:r w:rsidRPr="00FD4EA2">
                                      <w:rPr>
                                        <w:rFonts w:ascii="BIZ UDPゴシック" w:eastAsia="BIZ UDPゴシック" w:hAnsi="BIZ UDPゴシック" w:hint="eastAsia"/>
                                        <w:sz w:val="16"/>
                                        <w:szCs w:val="16"/>
                                      </w:rPr>
                                      <w:t>cm</w:t>
                                    </w:r>
                                  </w:p>
                                </w:txbxContent>
                              </v:textbox>
                            </v:shape>
                            <v:shape id="_x0000_s3531" type="#_x0000_t202" style="position:absolute;left:16595;top:39510;width:1567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" filled="f" stroked="f">
                              <v:textbox>
                                <w:txbxContent>
                                  <w:p w14:paraId="495BD7A2"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車椅子使用者用駐車施設</w:t>
                                    </w:r>
                                  </w:p>
                                </w:txbxContent>
                              </v:textbox>
                            </v:shape>
                            <v:shape id="_x0000_s3532" type="#_x0000_t202" style="position:absolute;left:21014;top:34918;width:1409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" filled="f" stroked="f">
                              <v:textbox>
                                <w:txbxContent>
                                  <w:p w14:paraId="4B09BDA9"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00B050"/>
                                        <w:sz w:val="16"/>
                                        <w:szCs w:val="16"/>
                                      </w:rPr>
                                      <w:t>○</w:t>
                                    </w:r>
                                    <w:r w:rsidRPr="00FD4EA2">
                                      <w:rPr>
                                        <w:rFonts w:ascii="BIZ UDPゴシック" w:eastAsia="BIZ UDPゴシック" w:hAnsi="BIZ UDPゴシック" w:hint="eastAsia"/>
                                        <w:sz w:val="16"/>
                                        <w:szCs w:val="16"/>
                                      </w:rPr>
                                      <w:t>ゆずりあい駐車区画</w:t>
                                    </w:r>
                                  </w:p>
                                </w:txbxContent>
                              </v:textbox>
                            </v:shape>
                            <v:shape id="_x0000_s3533" type="#_x0000_t202" style="position:absolute;left:22647;top:22009;width:2545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" filled="f" stroked="f">
                              <v:textbox>
                                <w:txbxContent>
                                  <w:p w14:paraId="42463CA8"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hint="eastAsia"/>
                                        <w:sz w:val="16"/>
                                        <w:szCs w:val="16"/>
                                      </w:rPr>
                                      <w:t xml:space="preserve"> </w:t>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3534" type="#_x0000_t202" style="position:absolute;left:281;top:20828;width:17610;height:3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" filled="f" stroked="f">
                              <v:textbox>
                                <w:txbxContent>
                                  <w:p w14:paraId="44760522" w14:textId="77777777" w:rsidR="0046679A" w:rsidRPr="00FD4EA2" w:rsidRDefault="0046679A" w:rsidP="0046679A">
                                    <w:pPr>
                                      <w:spacing w:line="0" w:lineRule="atLeast"/>
                                      <w:ind w:left="160" w:hangingChars="100" w:hanging="160"/>
                                      <w:jc w:val="right"/>
                                      <w:rPr>
                                        <w:rFonts w:ascii="BIZ UDPゴシック" w:eastAsia="BIZ UDPゴシック" w:hAnsi="BIZ UDPゴシック"/>
                                        <w:sz w:val="16"/>
                                        <w:szCs w:val="16"/>
                                      </w:rPr>
                                    </w:pPr>
                                    <w:r w:rsidRPr="00FD4EA2">
                                      <w:rPr>
                                        <w:rFonts w:ascii="BIZ UDPゴシック" w:eastAsia="BIZ UDPゴシック" w:hAnsi="BIZ UDPゴシック" w:hint="eastAsia"/>
                                        <w:color w:val="FF0000"/>
                                        <w:sz w:val="16"/>
                                        <w:szCs w:val="16"/>
                                      </w:rPr>
                                      <w:t>●</w:t>
                                    </w:r>
                                    <w:r w:rsidRPr="00FD4EA2">
                                      <w:rPr>
                                        <w:rFonts w:ascii="BIZ UDPゴシック" w:eastAsia="BIZ UDPゴシック" w:hAnsi="BIZ UDPゴシック" w:hint="eastAsia"/>
                                        <w:sz w:val="16"/>
                                        <w:szCs w:val="16"/>
                                      </w:rPr>
                                      <w:t>国際シンボルマークの表示</w:t>
                                    </w:r>
                                    <w:r>
                                      <w:rPr>
                                        <w:rFonts w:ascii="BIZ UDPゴシック" w:eastAsia="BIZ UDPゴシック" w:hAnsi="BIZ UDPゴシック"/>
                                        <w:sz w:val="16"/>
                                        <w:szCs w:val="16"/>
                                      </w:rPr>
                                      <w:br/>
                                    </w:r>
                                    <w:r w:rsidRPr="007D49CB">
                                      <w:rPr>
                                        <w:rFonts w:ascii="BIZ UDPゴシック" w:eastAsia="BIZ UDPゴシック" w:hAnsi="BIZ UDPゴシック" w:hint="eastAsia"/>
                                        <w:sz w:val="16"/>
                                      </w:rPr>
                                      <w:t>［</w:t>
                                    </w:r>
                                    <w:r>
                                      <w:rPr>
                                        <w:rFonts w:ascii="BIZ UDPゴシック" w:eastAsia="BIZ UDPゴシック" w:hAnsi="BIZ UDPゴシック" w:hint="eastAsia"/>
                                        <w:sz w:val="16"/>
                                      </w:rPr>
                                      <w:t>12</w:t>
                                    </w:r>
                                    <w:r w:rsidRPr="007D49CB">
                                      <w:rPr>
                                        <w:rFonts w:ascii="BIZ UDPゴシック" w:eastAsia="BIZ UDPゴシック" w:hAnsi="BIZ UDPゴシック" w:hint="eastAsia"/>
                                        <w:sz w:val="16"/>
                                      </w:rPr>
                                      <w:t>］標識</w:t>
                                    </w:r>
                                    <w:r w:rsidRPr="007D49CB">
                                      <w:rPr>
                                        <w:rFonts w:ascii="BIZ UDPゴシック" w:eastAsia="BIZ UDPゴシック" w:hAnsi="BIZ UDPゴシック"/>
                                        <w:sz w:val="16"/>
                                      </w:rPr>
                                      <w:t xml:space="preserve"> </w:t>
                                    </w:r>
                                    <w:r w:rsidRPr="007D49CB">
                                      <w:rPr>
                                        <w:rFonts w:ascii="BIZ UDPゴシック" w:eastAsia="BIZ UDPゴシック" w:hAnsi="BIZ UDPゴシック" w:hint="eastAsia"/>
                                        <w:sz w:val="16"/>
                                      </w:rPr>
                                      <w:t>参照</w:t>
                                    </w:r>
                                  </w:p>
                                </w:txbxContent>
                              </v:textbox>
                            </v:shape>
                            <v:shape id="_x0000_s3535" type="#_x0000_t202" style="position:absolute;left:25011;top:23883;width:1565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" filled="f" stroked="f">
                              <v:textbox>
                                <w:txbxContent>
                                  <w:p w14:paraId="36255464"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ゆずりあい駐車区画の表示</w:t>
                                    </w:r>
                                  </w:p>
                                </w:txbxContent>
                              </v:textbox>
                            </v:shape>
                            <v:shape id="_x0000_s3536" type="#_x0000_t202" style="position:absolute;left:33414;top:33948;width:1036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" filled="f" stroked="f">
                              <v:textbox>
                                <w:txbxContent>
                                  <w:p w14:paraId="51951455"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白線の引き直し</w:t>
                                    </w:r>
                                  </w:p>
                                </w:txbxContent>
                              </v:textbox>
                            </v:shape>
                            <v:shape id="_x0000_s3537" type="#_x0000_t202" style="position:absolute;left:38552;top:35295;width:955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" filled="f" stroked="f">
                              <v:textbox>
                                <w:txbxContent>
                                  <w:p w14:paraId="483565C7" w14:textId="77777777" w:rsidR="0046679A" w:rsidRPr="00FD4EA2" w:rsidRDefault="0046679A" w:rsidP="0046679A">
                                    <w:pPr>
                                      <w:spacing w:line="0" w:lineRule="atLeast"/>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駐車場の案内</w:t>
                                    </w:r>
                                  </w:p>
                                </w:txbxContent>
                              </v:textbox>
                            </v:shape>
                          </v:group>
                          <v:shape id="図 8098" o:spid="_x0000_s3538" type="#_x0000_t75" alt="ダブルスペース（小）" style="position:absolute;left:19236;top:30250;width:2190;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">
                            <v:imagedata r:id="rId420" o:title="ダブルスペース（小）"/>
                          </v:shape>
                          <v:shape id="図 8099" o:spid="_x0000_s3539" type="#_x0000_t75" alt="ダブルスペース（小）" style="position:absolute;left:22240;top:30363;width:2191;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">
                            <v:imagedata r:id="rId420" o:title="ダブルスペース（小）"/>
                          </v:shape>
                        </v:group>
                        <v:group id="グループ化 92" o:spid="_x0000_s3540" style="position:absolute;left:48559;top:12121;width:8852;height:27851" coordorigin="" coordsize="10058,3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">
                          <o:lock v:ext="edit" aspectratio="t"/>
                          <v:shape id="図 8096" o:spid="_x0000_s3541" type="#_x0000_t75" style="position:absolute;left:526;top:17127;width:8909;height:1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">
                            <v:imagedata r:id="rId421" o:title=""/>
                          </v:shape>
                          <v:group id="グループ化 90" o:spid="_x0000_s3542" style="position:absolute;width:10058;height:31623" coordorigin="" coordsize="10058,31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">
                            <v:shape id="角丸四角形吹き出し 8042" o:spid="_x0000_s3543" type="#_x0000_t62" style="position:absolute;width:10058;height:3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" adj="-5564,15191" filled="f" strokecolor="windowText" strokeweight="1pt">
                              <v:textbox>
                                <w:txbxContent>
                                  <w:p w14:paraId="45A94944" w14:textId="77777777" w:rsidR="0046679A" w:rsidRPr="00FD4EA2" w:rsidRDefault="0046679A" w:rsidP="0046679A">
                                    <w:pPr>
                                      <w:spacing w:line="0" w:lineRule="atLeast"/>
                                      <w:jc w:val="center"/>
                                      <w:rPr>
                                        <w:rFonts w:ascii="BIZ UDPゴシック" w:eastAsia="BIZ UDPゴシック" w:hAnsi="BIZ UDPゴシック"/>
                                        <w:sz w:val="16"/>
                                        <w:szCs w:val="16"/>
                                      </w:rPr>
                                    </w:pPr>
                                  </w:p>
                                </w:txbxContent>
                              </v:textbox>
                            </v:shape>
                            <v:shape id="_x0000_s3544" type="#_x0000_t202" style="position:absolute;left:2087;top:594;width:563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" filled="f" stroked="f">
                              <v:textbox>
                                <w:txbxContent>
                                  <w:p w14:paraId="0477BA64"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v:textbox>
                            </v:shape>
                          </v:group>
                          <v:shape id="図 8095" o:spid="_x0000_s3545" type="#_x0000_t75" style="position:absolute;left:184;top:3138;width:9811;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">
                            <v:imagedata r:id="rId422" o:title=""/>
                          </v:shape>
                        </v:group>
                        <v:group id="グループ化 91" o:spid="_x0000_s3546" style="position:absolute;left:850;top:22966;width:6795;height:19621" coordorigin="889" coordsize="679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">
                          <v:shape id="図 8097" o:spid="_x0000_s3547" type="#_x0000_t75" style="position:absolute;left:1637;top:4162;width:5245;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">
                            <v:imagedata r:id="rId423" o:title=""/>
                          </v:shape>
                          <v:group id="_x0000_s3548" style="position:absolute;left:889;width:6794;height:19621" coordorigin="889" coordsize="6794,19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">
                            <v:shape id="角丸四角形吹き出し 8048" o:spid="_x0000_s3549" type="#_x0000_t62" style="position:absolute;left:889;width:6794;height:19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" adj="42170,1955" filled="f" strokecolor="windowText" strokeweight="1pt">
                              <v:textbox>
                                <w:txbxContent>
                                  <w:p w14:paraId="3EF43193" w14:textId="77777777" w:rsidR="0046679A" w:rsidRPr="00FD4EA2" w:rsidRDefault="0046679A" w:rsidP="0046679A">
                                    <w:pPr>
                                      <w:spacing w:line="0" w:lineRule="atLeast"/>
                                      <w:jc w:val="center"/>
                                      <w:rPr>
                                        <w:rFonts w:ascii="BIZ UDPゴシック" w:eastAsia="BIZ UDPゴシック" w:hAnsi="BIZ UDPゴシック"/>
                                        <w:sz w:val="16"/>
                                        <w:szCs w:val="16"/>
                                      </w:rPr>
                                    </w:pPr>
                                  </w:p>
                                </w:txbxContent>
                              </v:textbox>
                            </v:shape>
                            <v:shape id="_x0000_s3550" type="#_x0000_t202" style="position:absolute;left:1834;top:1282;width:5048;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" filled="f" stroked="f">
                              <v:textbox>
                                <w:txbxContent>
                                  <w:p w14:paraId="67D32ECE" w14:textId="77777777" w:rsidR="0046679A" w:rsidRPr="00FD4EA2" w:rsidRDefault="0046679A" w:rsidP="0046679A">
                                    <w:pPr>
                                      <w:spacing w:line="0" w:lineRule="atLeast"/>
                                      <w:ind w:left="160" w:hangingChars="100" w:hanging="160"/>
                                      <w:rPr>
                                        <w:rFonts w:ascii="BIZ UDPゴシック" w:eastAsia="BIZ UDPゴシック" w:hAnsi="BIZ UDPゴシック"/>
                                        <w:sz w:val="16"/>
                                        <w:szCs w:val="16"/>
                                      </w:rPr>
                                    </w:pPr>
                                    <w:r w:rsidRPr="00FD4EA2">
                                      <w:rPr>
                                        <w:rFonts w:ascii="BIZ UDPゴシック" w:eastAsia="BIZ UDPゴシック" w:hAnsi="BIZ UDPゴシック" w:hint="eastAsia"/>
                                        <w:sz w:val="16"/>
                                        <w:szCs w:val="16"/>
                                      </w:rPr>
                                      <w:t>表示例</w:t>
                                    </w:r>
                                  </w:p>
                                </w:txbxContent>
                              </v:textbox>
                            </v:shape>
                          </v:group>
                        </v:group>
                      </v:group>
                      <v:shape id="テキスト ボックス 251814624" o:spid="_x0000_s3551" type="#_x0000_t202" style="position:absolute;left:762;top:1714;width:2076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" filled="f" stroked="f">
                        <v:textbox>
                          <w:txbxContent>
                            <w:p w14:paraId="3B060784" w14:textId="77777777" w:rsidR="0046679A" w:rsidRPr="00FD4EA2" w:rsidRDefault="0046679A" w:rsidP="0046679A">
                              <w:pPr>
                                <w:spacing w:line="240" w:lineRule="exact"/>
                                <w:rPr>
                                  <w:rFonts w:ascii="BIZ UDゴシック" w:eastAsia="BIZ UDゴシック" w:hAnsi="BIZ UDゴシック"/>
                                  <w:sz w:val="20"/>
                                  <w:szCs w:val="20"/>
                                </w:rPr>
                              </w:pPr>
                              <w:r w:rsidRPr="0046679A">
                                <w:rPr>
                                  <w:rFonts w:ascii="BIZ UDゴシック" w:eastAsia="BIZ UDゴシック" w:hAnsi="BIZ UDゴシック" w:hint="eastAsia"/>
                                  <w:color w:val="000000"/>
                                  <w:sz w:val="20"/>
                                  <w:szCs w:val="20"/>
                                </w:rPr>
                                <w:t xml:space="preserve">図9.5　</w:t>
                              </w:r>
                              <w:r w:rsidRPr="0046679A">
                                <w:rPr>
                                  <w:rFonts w:ascii="BIZ UDゴシック" w:eastAsia="BIZ UDゴシック" w:hAnsi="BIZ UDゴシック" w:hint="eastAsia"/>
                                  <w:color w:val="000000"/>
                                  <w:sz w:val="20"/>
                                  <w:szCs w:val="20"/>
                                </w:rPr>
                                <w:t>駐</w:t>
                              </w:r>
                              <w:r w:rsidRPr="00FD4EA2">
                                <w:rPr>
                                  <w:rFonts w:ascii="BIZ UDゴシック" w:eastAsia="BIZ UDゴシック" w:hAnsi="BIZ UDゴシック" w:hint="eastAsia"/>
                                  <w:sz w:val="20"/>
                                  <w:szCs w:val="20"/>
                                </w:rPr>
                                <w:t>車場の改善例</w:t>
                              </w:r>
                            </w:p>
                          </w:txbxContent>
                        </v:textbox>
                      </v:shape>
                    </v:group>
                  </w:pict>
                </mc:Fallback>
              </mc:AlternateContent>
            </w:r>
          </w:p>
          <w:p w14:paraId="7B55DFE1"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287AA5F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043DA583"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4C034F95"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610DB6D"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p w14:paraId="3FBEA556" w14:textId="77777777" w:rsidR="0046679A" w:rsidRPr="0046679A" w:rsidRDefault="0046679A" w:rsidP="0046679A">
            <w:pPr>
              <w:spacing w:line="0" w:lineRule="atLeast"/>
              <w:ind w:left="172" w:hangingChars="100" w:hanging="172"/>
              <w:rPr>
                <w:rFonts w:ascii="BIZ UDゴシック" w:eastAsia="BIZ UDゴシック" w:hAnsi="BIZ UDゴシック"/>
                <w:spacing w:val="-4"/>
                <w:sz w:val="18"/>
                <w:szCs w:val="18"/>
                <w:u w:color="45B0E1"/>
              </w:rPr>
            </w:pPr>
          </w:p>
        </w:tc>
        <w:tc>
          <w:tcPr>
            <w:tcW w:w="915" w:type="dxa"/>
            <w:tcBorders>
              <w:top w:val="single" w:sz="4" w:space="0" w:color="000000"/>
              <w:left w:val="nil"/>
              <w:bottom w:val="single" w:sz="4" w:space="0" w:color="000000"/>
            </w:tcBorders>
            <w:vAlign w:val="center"/>
          </w:tcPr>
          <w:p w14:paraId="0FD9ABB0" w14:textId="77777777" w:rsidR="0046679A" w:rsidRPr="0046679A" w:rsidRDefault="0046679A" w:rsidP="0046679A">
            <w:pPr>
              <w:spacing w:line="0" w:lineRule="atLeast"/>
              <w:jc w:val="center"/>
              <w:rPr>
                <w:rFonts w:ascii="BIZ UDゴシック" w:eastAsia="BIZ UDゴシック" w:hAnsi="BIZ UDゴシック"/>
                <w:sz w:val="18"/>
                <w:szCs w:val="18"/>
                <w:u w:color="45B0E1"/>
              </w:rPr>
            </w:pPr>
          </w:p>
        </w:tc>
      </w:tr>
    </w:tbl>
    <w:p w14:paraId="7F217FDB"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r w:rsidRPr="0046679A">
        <w:rPr>
          <w:rFonts w:ascii="HGPｺﾞｼｯｸM" w:eastAsia="HGPｺﾞｼｯｸM" w:hAnsi="HG丸ｺﾞｼｯｸM-PRO" w:cs="ＭＳ 明朝"/>
          <w:noProof/>
          <w:sz w:val="22"/>
          <w:szCs w:val="21"/>
          <w14:ligatures w14:val="standardContextual"/>
        </w:rPr>
        <w:lastRenderedPageBreak/>
        <mc:AlternateContent>
          <mc:Choice Requires="wpg">
            <w:drawing>
              <wp:anchor distT="0" distB="0" distL="114300" distR="114300" simplePos="0" relativeHeight="251974892" behindDoc="0" locked="0" layoutInCell="1" allowOverlap="1" wp14:anchorId="223AD6BE" wp14:editId="05ED5CF7">
                <wp:simplePos x="0" y="0"/>
                <wp:positionH relativeFrom="column">
                  <wp:posOffset>158115</wp:posOffset>
                </wp:positionH>
                <wp:positionV relativeFrom="paragraph">
                  <wp:posOffset>323850</wp:posOffset>
                </wp:positionV>
                <wp:extent cx="5877560" cy="7653020"/>
                <wp:effectExtent l="0" t="0" r="0" b="5080"/>
                <wp:wrapNone/>
                <wp:docPr id="127136119" name="グループ化 18" descr="P9962#y2"/>
                <wp:cNvGraphicFramePr/>
                <a:graphic xmlns:a="http://schemas.openxmlformats.org/drawingml/2006/main">
                  <a:graphicData uri="http://schemas.microsoft.com/office/word/2010/wordprocessingGroup">
                    <wpg:wgp>
                      <wpg:cNvGrpSpPr/>
                      <wpg:grpSpPr>
                        <a:xfrm>
                          <a:off x="0" y="0"/>
                          <a:ext cx="5877560" cy="7653020"/>
                          <a:chOff x="19050" y="142875"/>
                          <a:chExt cx="5878653" cy="7654246"/>
                        </a:xfrm>
                      </wpg:grpSpPr>
                      <wps:wsp>
                        <wps:cNvPr id="1484296780" name="テキスト ボックス 1484296780"/>
                        <wps:cNvSpPr txBox="1">
                          <a:spLocks noChangeArrowheads="1"/>
                        </wps:cNvSpPr>
                        <wps:spPr bwMode="auto">
                          <a:xfrm>
                            <a:off x="114300" y="142875"/>
                            <a:ext cx="3519170"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D938B" w14:textId="77777777" w:rsidR="0046679A" w:rsidRPr="00E97858" w:rsidRDefault="0046679A" w:rsidP="0046679A">
                              <w:pPr>
                                <w:spacing w:line="240" w:lineRule="exact"/>
                                <w:rPr>
                                  <w:rFonts w:ascii="BIZ UDゴシック" w:eastAsia="BIZ UDゴシック" w:hAnsi="BIZ UDゴシック"/>
                                  <w:szCs w:val="22"/>
                                </w:rPr>
                              </w:pPr>
                              <w:r w:rsidRPr="0046679A">
                                <w:rPr>
                                  <w:rFonts w:ascii="BIZ UDゴシック" w:eastAsia="BIZ UDゴシック" w:hAnsi="BIZ UDゴシック" w:hint="eastAsia"/>
                                  <w:color w:val="000000"/>
                                  <w:szCs w:val="22"/>
                                </w:rPr>
                                <w:t>参考～車</w:t>
                              </w:r>
                              <w:r w:rsidRPr="00E97858">
                                <w:rPr>
                                  <w:rFonts w:ascii="BIZ UDゴシック" w:eastAsia="BIZ UDゴシック" w:hAnsi="BIZ UDゴシック" w:hint="eastAsia"/>
                                  <w:color w:val="000000"/>
                                  <w:szCs w:val="22"/>
                                </w:rPr>
                                <w:t>椅子使用者用駐車施設の適正利用～</w:t>
                              </w:r>
                            </w:p>
                          </w:txbxContent>
                        </wps:txbx>
                        <wps:bodyPr rot="0" vert="horz" wrap="square" lIns="91440" tIns="45720" rIns="91440" bIns="45720" anchor="t" anchorCtr="0" upright="1">
                          <a:noAutofit/>
                        </wps:bodyPr>
                      </wps:wsp>
                      <wps:wsp>
                        <wps:cNvPr id="1042366110" name="テキスト ボックス 1042366110"/>
                        <wps:cNvSpPr txBox="1"/>
                        <wps:spPr>
                          <a:xfrm>
                            <a:off x="500177" y="415777"/>
                            <a:ext cx="4922520" cy="1573530"/>
                          </a:xfrm>
                          <a:prstGeom prst="rect">
                            <a:avLst/>
                          </a:prstGeom>
                          <a:noFill/>
                          <a:ln w="6350">
                            <a:noFill/>
                          </a:ln>
                          <a:effectLst/>
                        </wps:spPr>
                        <wps:txbx>
                          <w:txbxContent>
                            <w:p w14:paraId="1D0D6A9C"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区画幅を3.5m確保し、「障がい者のための国際シンボルマーク」が示された駐車区画である「車椅子使用者用駐車施設」は、政令第</w:t>
                              </w:r>
                              <w:r>
                                <w:rPr>
                                  <w:rFonts w:ascii="BIZ UDゴシック" w:eastAsia="BIZ UDゴシック" w:hAnsi="BIZ UDゴシック"/>
                                  <w:color w:val="000000"/>
                                  <w:sz w:val="18"/>
                                  <w:szCs w:val="18"/>
                                </w:rPr>
                                <w:t>18</w:t>
                              </w:r>
                              <w:r w:rsidRPr="00FE408D">
                                <w:rPr>
                                  <w:rFonts w:ascii="BIZ UDゴシック" w:eastAsia="BIZ UDゴシック" w:hAnsi="BIZ UDゴシック" w:hint="eastAsia"/>
                                  <w:color w:val="000000"/>
                                  <w:sz w:val="18"/>
                                  <w:szCs w:val="18"/>
                                </w:rPr>
                                <w:t>条の規定に基づき、車椅子使用者の移動に配慮して出入口近くに設けられている。</w:t>
                              </w:r>
                            </w:p>
                            <w:p w14:paraId="26BF9CE5" w14:textId="77777777" w:rsidR="0046679A" w:rsidRPr="00FE408D" w:rsidRDefault="0046679A" w:rsidP="0046679A">
                              <w:pPr>
                                <w:spacing w:line="200" w:lineRule="exact"/>
                                <w:rPr>
                                  <w:rFonts w:ascii="BIZ UDゴシック" w:eastAsia="BIZ UDゴシック" w:hAnsi="BIZ UDゴシック"/>
                                  <w:color w:val="000000"/>
                                  <w:sz w:val="18"/>
                                  <w:szCs w:val="18"/>
                                </w:rPr>
                              </w:pPr>
                            </w:p>
                            <w:p w14:paraId="1FF2B5D7"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14:paraId="3D36B8DF" w14:textId="77777777" w:rsidR="0046679A" w:rsidRPr="00FE408D" w:rsidRDefault="0046679A" w:rsidP="0046679A">
                              <w:pPr>
                                <w:spacing w:line="200" w:lineRule="exact"/>
                                <w:rPr>
                                  <w:rFonts w:ascii="BIZ UDゴシック" w:eastAsia="BIZ UDゴシック" w:hAnsi="BIZ UDゴシック"/>
                                  <w:color w:val="000000"/>
                                  <w:sz w:val="18"/>
                                  <w:szCs w:val="18"/>
                                </w:rPr>
                              </w:pPr>
                            </w:p>
                            <w:p w14:paraId="775F0C97" w14:textId="77777777" w:rsidR="0046679A" w:rsidRPr="00FE408D" w:rsidRDefault="0046679A" w:rsidP="0046679A">
                              <w:pPr>
                                <w:spacing w:line="200" w:lineRule="exact"/>
                                <w:rPr>
                                  <w:rFonts w:ascii="BIZ UDゴシック" w:eastAsia="BIZ UDゴシック" w:hAnsi="BIZ UDゴシック"/>
                                  <w:sz w:val="18"/>
                                  <w:szCs w:val="18"/>
                                </w:rPr>
                              </w:pPr>
                              <w:r w:rsidRPr="00FE408D">
                                <w:rPr>
                                  <w:rFonts w:ascii="BIZ UDゴシック" w:eastAsia="BIZ UDゴシック" w:hAnsi="BIZ UDゴシック" w:hint="eastAsia"/>
                                  <w:color w:val="000000"/>
                                  <w:sz w:val="18"/>
                                  <w:szCs w:val="18"/>
                                </w:rPr>
                                <w:t>そこで、車椅子使用者用駐車施設とは別に、車椅子使用者以外の障がい者、高齢者、妊婦、けが人など、移動に配慮が必要な利用者に配慮し、出入口近くに当該利用者用の駐車区画を設けることが望ましい。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10640" name="テキスト ボックス 149410640"/>
                        <wps:cNvSpPr txBox="1"/>
                        <wps:spPr>
                          <a:xfrm>
                            <a:off x="19050" y="2228850"/>
                            <a:ext cx="3220085" cy="229058"/>
                          </a:xfrm>
                          <a:prstGeom prst="rect">
                            <a:avLst/>
                          </a:prstGeom>
                          <a:noFill/>
                          <a:ln w="6350">
                            <a:noFill/>
                          </a:ln>
                          <a:effectLst/>
                        </wps:spPr>
                        <wps:txbx>
                          <w:txbxContent>
                            <w:p w14:paraId="16C563D7"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（大阪府における取り組み事例「ダブルスペース」）</w:t>
                              </w:r>
                            </w:p>
                            <w:p w14:paraId="2D93FFBB" w14:textId="77777777" w:rsidR="0046679A" w:rsidRPr="00E97858" w:rsidRDefault="0046679A" w:rsidP="0046679A">
                              <w:pPr>
                                <w:spacing w:line="200" w:lineRule="exact"/>
                                <w:rPr>
                                  <w:rFonts w:ascii="BIZ UDPゴシック" w:eastAsia="BIZ UDPゴシック" w:hAnsi="BIZ UDP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340229" name="テキスト ボックス 495340229"/>
                        <wps:cNvSpPr txBox="1"/>
                        <wps:spPr>
                          <a:xfrm>
                            <a:off x="42520" y="5683149"/>
                            <a:ext cx="4125443" cy="1802171"/>
                          </a:xfrm>
                          <a:prstGeom prst="rect">
                            <a:avLst/>
                          </a:prstGeom>
                          <a:solidFill>
                            <a:sysClr val="window" lastClr="FFFFFF"/>
                          </a:solidFill>
                          <a:ln w="6350">
                            <a:noFill/>
                            <a:prstDash val="dash"/>
                          </a:ln>
                          <a:effectLst/>
                        </wps:spPr>
                        <wps:txbx>
                          <w:txbxContent>
                            <w:p w14:paraId="54635C54" w14:textId="77777777" w:rsidR="0046679A" w:rsidRPr="0046679A" w:rsidRDefault="0046679A" w:rsidP="0046679A">
                              <w:pPr>
                                <w:spacing w:line="20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（大阪府障がい者等用駐車区画利用証制度）</w:t>
                              </w:r>
                            </w:p>
                            <w:p w14:paraId="02D9EF64" w14:textId="77777777" w:rsidR="0046679A" w:rsidRPr="0046679A" w:rsidRDefault="0046679A" w:rsidP="0046679A">
                              <w:pPr>
                                <w:spacing w:line="200" w:lineRule="exact"/>
                                <w:rPr>
                                  <w:rFonts w:ascii="BIZ UDゴシック" w:eastAsia="BIZ UDゴシック" w:hAnsi="BIZ UDゴシック"/>
                                  <w:color w:val="000000"/>
                                  <w:sz w:val="18"/>
                                  <w:szCs w:val="18"/>
                                </w:rPr>
                              </w:pPr>
                            </w:p>
                            <w:p w14:paraId="7DC17FE1" w14:textId="77777777" w:rsidR="0046679A" w:rsidRPr="0046679A" w:rsidRDefault="0046679A" w:rsidP="0046679A">
                              <w:pPr>
                                <w:spacing w:line="200" w:lineRule="exact"/>
                                <w:ind w:leftChars="100" w:left="210" w:firstLineChars="100" w:firstLine="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障がい者や高齢者など移動に配慮を要する方々が安心して外出できるよう、公共施設や商業施設などにおける車椅子使用者用の駐車区画等をご利用いただくための利用証を大阪府が交付する制度です。</w:t>
                              </w:r>
                            </w:p>
                            <w:p w14:paraId="0353CF8F"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（平成26年2月から開始）</w:t>
                              </w:r>
                            </w:p>
                            <w:p w14:paraId="414E4BE2"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p>
                            <w:p w14:paraId="73C1FA03"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大阪府障がい者等用駐車区画利用証制度に関する問い合わせ先</w:t>
                              </w:r>
                            </w:p>
                            <w:p w14:paraId="73A13EEC"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 xml:space="preserve">大阪府 福祉部 障がい福祉室 障がい福祉企画課 企画グループ　</w:t>
                              </w:r>
                            </w:p>
                            <w:p w14:paraId="0BF7CB10"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電話：０６－６９４４－２３６２　ＦＡＸ：０６－６９４２－７２１５</w:t>
                              </w:r>
                            </w:p>
                            <w:p w14:paraId="3C35EADF" w14:textId="77777777" w:rsidR="0046679A" w:rsidRPr="00FE408D" w:rsidRDefault="0046679A" w:rsidP="0046679A">
                              <w:pPr>
                                <w:spacing w:line="200" w:lineRule="exact"/>
                                <w:ind w:leftChars="100" w:left="210"/>
                                <w:rPr>
                                  <w:rFonts w:ascii="BIZ UDゴシック" w:eastAsia="BIZ UDゴシック" w:hAnsi="BIZ UDゴシック"/>
                                  <w:sz w:val="18"/>
                                  <w:szCs w:val="18"/>
                                </w:rPr>
                              </w:pPr>
                              <w:r w:rsidRPr="0046679A">
                                <w:rPr>
                                  <w:rFonts w:ascii="BIZ UDゴシック" w:eastAsia="BIZ UDゴシック" w:hAnsi="BIZ UDゴシック" w:hint="eastAsia"/>
                                  <w:color w:val="000000"/>
                                  <w:sz w:val="18"/>
                                  <w:szCs w:val="18"/>
                                </w:rPr>
                                <w:t>Ｅメール：</w:t>
                              </w:r>
                              <w:hyperlink r:id="rId424" w:history="1">
                                <w:r w:rsidRPr="00FE408D">
                                  <w:rPr>
                                    <w:rStyle w:val="af"/>
                                    <w:rFonts w:ascii="BIZ UDゴシック" w:eastAsia="BIZ UDゴシック" w:hAnsi="BIZ UDゴシック" w:hint="eastAsia"/>
                                    <w:sz w:val="18"/>
                                    <w:szCs w:val="18"/>
                                  </w:rPr>
                                  <w:t>shogaikikaku@sbox.pref.osaka.lg.jp</w:t>
                                </w:r>
                              </w:hyperlink>
                            </w:p>
                            <w:p w14:paraId="7B80407B" w14:textId="77777777" w:rsidR="0046679A" w:rsidRPr="00FE408D" w:rsidRDefault="00A639D7" w:rsidP="0046679A">
                              <w:pPr>
                                <w:spacing w:line="200" w:lineRule="exact"/>
                                <w:ind w:leftChars="100" w:left="210"/>
                                <w:rPr>
                                  <w:rFonts w:ascii="BIZ UDゴシック" w:eastAsia="BIZ UDゴシック" w:hAnsi="BIZ UDゴシック"/>
                                  <w:sz w:val="18"/>
                                  <w:szCs w:val="18"/>
                                </w:rPr>
                              </w:pPr>
                              <w:hyperlink r:id="rId425" w:history="1">
                                <w:r w:rsidR="0046679A" w:rsidRPr="00FE408D">
                                  <w:rPr>
                                    <w:rStyle w:val="af"/>
                                    <w:rFonts w:ascii="BIZ UDゴシック" w:eastAsia="BIZ UDゴシック" w:hAnsi="BIZ UDゴシック"/>
                                    <w:sz w:val="18"/>
                                    <w:szCs w:val="18"/>
                                  </w:rPr>
                                  <w:t>http://www.pref.osaka.lg.jp/keikakusuishin/riyousyouseido/</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5698951" name="図 8101"/>
                          <pic:cNvPicPr>
                            <a:picLocks noChangeAspect="1"/>
                          </pic:cNvPicPr>
                        </pic:nvPicPr>
                        <pic:blipFill>
                          <a:blip r:embed="rId426" cstate="email">
                            <a:extLst>
                              <a:ext uri="{28A0092B-C50C-407E-A947-70E740481C1C}">
                                <a14:useLocalDpi xmlns:a14="http://schemas.microsoft.com/office/drawing/2010/main"/>
                              </a:ext>
                            </a:extLst>
                          </a:blip>
                          <a:stretch>
                            <a:fillRect/>
                          </a:stretch>
                        </pic:blipFill>
                        <pic:spPr>
                          <a:xfrm>
                            <a:off x="323850" y="2466975"/>
                            <a:ext cx="3108325" cy="2791460"/>
                          </a:xfrm>
                          <a:prstGeom prst="rect">
                            <a:avLst/>
                          </a:prstGeom>
                        </pic:spPr>
                      </pic:pic>
                      <wpg:grpSp>
                        <wpg:cNvPr id="1563374535" name="グループ化 17"/>
                        <wpg:cNvGrpSpPr/>
                        <wpg:grpSpPr>
                          <a:xfrm>
                            <a:off x="3600450" y="2476500"/>
                            <a:ext cx="2059265" cy="1923415"/>
                            <a:chOff x="0" y="0"/>
                            <a:chExt cx="2059265" cy="1923415"/>
                          </a:xfrm>
                        </wpg:grpSpPr>
                        <wps:wsp>
                          <wps:cNvPr id="558016332" name="テキスト ボックス 1873436920"/>
                          <wps:cNvSpPr txBox="1">
                            <a:spLocks noChangeAspect="1" noChangeArrowheads="1"/>
                          </wps:cNvSpPr>
                          <wps:spPr bwMode="auto">
                            <a:xfrm>
                              <a:off x="0" y="0"/>
                              <a:ext cx="2059265" cy="192341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31FF769"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（大阪府事例「ゆずりあい駐車区画」）</w:t>
                                </w:r>
                              </w:p>
                              <w:p w14:paraId="7C632C7E" w14:textId="77777777" w:rsidR="0046679A" w:rsidRPr="00FE408D" w:rsidRDefault="0046679A" w:rsidP="0046679A">
                                <w:pPr>
                                  <w:spacing w:line="240" w:lineRule="exact"/>
                                  <w:rPr>
                                    <w:rFonts w:ascii="BIZ UDゴシック" w:eastAsia="BIZ UDゴシック" w:hAnsi="BIZ UDゴシック"/>
                                    <w:sz w:val="16"/>
                                    <w:szCs w:val="16"/>
                                  </w:rPr>
                                </w:pPr>
                              </w:p>
                              <w:p w14:paraId="03AEDB34" w14:textId="77777777" w:rsidR="0046679A" w:rsidRPr="00FE408D" w:rsidRDefault="0046679A" w:rsidP="0046679A">
                                <w:pPr>
                                  <w:spacing w:line="240" w:lineRule="exact"/>
                                  <w:rPr>
                                    <w:rFonts w:ascii="BIZ UDゴシック" w:eastAsia="BIZ UDゴシック" w:hAnsi="BIZ UDゴシック"/>
                                    <w:sz w:val="16"/>
                                    <w:szCs w:val="16"/>
                                  </w:rPr>
                                </w:pPr>
                              </w:p>
                              <w:p w14:paraId="661C086B" w14:textId="77777777" w:rsidR="0046679A" w:rsidRPr="00FE408D" w:rsidRDefault="0046679A" w:rsidP="0046679A">
                                <w:pPr>
                                  <w:spacing w:line="240" w:lineRule="exact"/>
                                  <w:rPr>
                                    <w:rFonts w:ascii="BIZ UDゴシック" w:eastAsia="BIZ UDゴシック" w:hAnsi="BIZ UDゴシック"/>
                                    <w:sz w:val="16"/>
                                    <w:szCs w:val="16"/>
                                  </w:rPr>
                                </w:pPr>
                              </w:p>
                              <w:p w14:paraId="5C7BE95B" w14:textId="77777777" w:rsidR="0046679A" w:rsidRPr="00FE408D" w:rsidRDefault="0046679A" w:rsidP="0046679A">
                                <w:pPr>
                                  <w:spacing w:line="240" w:lineRule="exact"/>
                                  <w:rPr>
                                    <w:rFonts w:ascii="BIZ UDゴシック" w:eastAsia="BIZ UDゴシック" w:hAnsi="BIZ UDゴシック"/>
                                    <w:sz w:val="16"/>
                                    <w:szCs w:val="16"/>
                                  </w:rPr>
                                </w:pPr>
                              </w:p>
                              <w:p w14:paraId="18B424E6" w14:textId="77777777" w:rsidR="0046679A" w:rsidRPr="00FE408D" w:rsidRDefault="0046679A" w:rsidP="0046679A">
                                <w:pPr>
                                  <w:spacing w:line="240" w:lineRule="exact"/>
                                  <w:rPr>
                                    <w:rFonts w:ascii="BIZ UDゴシック" w:eastAsia="BIZ UDゴシック" w:hAnsi="BIZ UDゴシック"/>
                                    <w:sz w:val="16"/>
                                    <w:szCs w:val="16"/>
                                  </w:rPr>
                                </w:pPr>
                              </w:p>
                              <w:p w14:paraId="51F8410D" w14:textId="77777777" w:rsidR="0046679A" w:rsidRPr="00FE408D" w:rsidRDefault="0046679A" w:rsidP="0046679A">
                                <w:pPr>
                                  <w:spacing w:line="240" w:lineRule="exact"/>
                                  <w:rPr>
                                    <w:rFonts w:ascii="BIZ UDゴシック" w:eastAsia="BIZ UDゴシック" w:hAnsi="BIZ UDゴシック"/>
                                    <w:sz w:val="16"/>
                                    <w:szCs w:val="16"/>
                                  </w:rPr>
                                </w:pPr>
                              </w:p>
                              <w:p w14:paraId="3BE48416" w14:textId="77777777" w:rsidR="0046679A" w:rsidRPr="00FE408D" w:rsidRDefault="0046679A" w:rsidP="0046679A">
                                <w:pPr>
                                  <w:spacing w:line="240" w:lineRule="exact"/>
                                  <w:rPr>
                                    <w:rFonts w:ascii="BIZ UDゴシック" w:eastAsia="BIZ UDゴシック" w:hAnsi="BIZ UDゴシック"/>
                                    <w:sz w:val="16"/>
                                    <w:szCs w:val="16"/>
                                  </w:rPr>
                                </w:pPr>
                              </w:p>
                              <w:p w14:paraId="48AC1D34" w14:textId="77777777" w:rsidR="0046679A" w:rsidRPr="00FE408D" w:rsidRDefault="0046679A" w:rsidP="0046679A">
                                <w:pPr>
                                  <w:spacing w:line="240" w:lineRule="exact"/>
                                  <w:rPr>
                                    <w:rFonts w:ascii="BIZ UDゴシック" w:eastAsia="BIZ UDゴシック" w:hAnsi="BIZ UDゴシック"/>
                                    <w:sz w:val="16"/>
                                    <w:szCs w:val="16"/>
                                  </w:rPr>
                                </w:pPr>
                              </w:p>
                              <w:p w14:paraId="0DE92C3C" w14:textId="77777777" w:rsidR="0046679A" w:rsidRPr="00FE408D" w:rsidRDefault="0046679A" w:rsidP="0046679A">
                                <w:pPr>
                                  <w:spacing w:line="240" w:lineRule="exact"/>
                                  <w:rPr>
                                    <w:rFonts w:ascii="BIZ UDゴシック" w:eastAsia="BIZ UDゴシック" w:hAnsi="BIZ UDゴシック"/>
                                    <w:sz w:val="16"/>
                                    <w:szCs w:val="16"/>
                                  </w:rPr>
                                </w:pPr>
                              </w:p>
                              <w:p w14:paraId="4552B331"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その他の配慮が必要な利用者用の</w:t>
                                </w:r>
                              </w:p>
                              <w:p w14:paraId="10B13DE3"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駐車区画のマーク</w:t>
                                </w:r>
                              </w:p>
                            </w:txbxContent>
                          </wps:txbx>
                          <wps:bodyPr rot="0" vert="horz" wrap="square" lIns="91440" tIns="45720" rIns="91440" bIns="45720" anchor="t" anchorCtr="0" upright="1">
                            <a:noAutofit/>
                          </wps:bodyPr>
                        </wps:wsp>
                        <pic:pic xmlns:pic="http://schemas.openxmlformats.org/drawingml/2006/picture">
                          <pic:nvPicPr>
                            <pic:cNvPr id="2068632672" name="図 8100" descr="ダブルスペース（小）"/>
                            <pic:cNvPicPr>
                              <a:picLocks noChangeAspect="1"/>
                            </pic:cNvPicPr>
                          </pic:nvPicPr>
                          <pic:blipFill>
                            <a:blip r:embed="rId427" cstate="email">
                              <a:extLst>
                                <a:ext uri="{28A0092B-C50C-407E-A947-70E740481C1C}">
                                  <a14:useLocalDpi xmlns:a14="http://schemas.microsoft.com/office/drawing/2010/main"/>
                                </a:ext>
                              </a:extLst>
                            </a:blip>
                            <a:srcRect/>
                            <a:stretch>
                              <a:fillRect/>
                            </a:stretch>
                          </pic:blipFill>
                          <pic:spPr bwMode="auto">
                            <a:xfrm>
                              <a:off x="349857" y="270345"/>
                              <a:ext cx="1294765" cy="1285240"/>
                            </a:xfrm>
                            <a:prstGeom prst="rect">
                              <a:avLst/>
                            </a:prstGeom>
                            <a:noFill/>
                            <a:ln>
                              <a:noFill/>
                            </a:ln>
                          </pic:spPr>
                        </pic:pic>
                      </wpg:grpSp>
                      <pic:pic xmlns:pic="http://schemas.openxmlformats.org/drawingml/2006/picture">
                        <pic:nvPicPr>
                          <pic:cNvPr id="888437248" name="図 8103"/>
                          <pic:cNvPicPr>
                            <a:picLocks noChangeAspect="1"/>
                          </pic:cNvPicPr>
                        </pic:nvPicPr>
                        <pic:blipFill>
                          <a:blip r:embed="rId428" cstate="email">
                            <a:extLst>
                              <a:ext uri="{28A0092B-C50C-407E-A947-70E740481C1C}">
                                <a14:useLocalDpi xmlns:a14="http://schemas.microsoft.com/office/drawing/2010/main"/>
                              </a:ext>
                            </a:extLst>
                          </a:blip>
                          <a:stretch>
                            <a:fillRect/>
                          </a:stretch>
                        </pic:blipFill>
                        <pic:spPr>
                          <a:xfrm>
                            <a:off x="4254995" y="5961710"/>
                            <a:ext cx="673100" cy="1202690"/>
                          </a:xfrm>
                          <a:prstGeom prst="rect">
                            <a:avLst/>
                          </a:prstGeom>
                          <a:solidFill>
                            <a:sysClr val="windowText" lastClr="000000"/>
                          </a:solidFill>
                        </pic:spPr>
                      </pic:pic>
                      <pic:pic xmlns:pic="http://schemas.openxmlformats.org/drawingml/2006/picture">
                        <pic:nvPicPr>
                          <pic:cNvPr id="97458715" name="図 8102"/>
                          <pic:cNvPicPr>
                            <a:picLocks noChangeAspect="1"/>
                          </pic:cNvPicPr>
                        </pic:nvPicPr>
                        <pic:blipFill>
                          <a:blip r:embed="rId429" cstate="email">
                            <a:extLst>
                              <a:ext uri="{28A0092B-C50C-407E-A947-70E740481C1C}">
                                <a14:useLocalDpi xmlns:a14="http://schemas.microsoft.com/office/drawing/2010/main"/>
                              </a:ext>
                            </a:extLst>
                          </a:blip>
                          <a:stretch>
                            <a:fillRect/>
                          </a:stretch>
                        </pic:blipFill>
                        <pic:spPr>
                          <a:xfrm>
                            <a:off x="4974550" y="5939485"/>
                            <a:ext cx="685165" cy="1224915"/>
                          </a:xfrm>
                          <a:prstGeom prst="rect">
                            <a:avLst/>
                          </a:prstGeom>
                        </pic:spPr>
                      </pic:pic>
                      <wps:wsp>
                        <wps:cNvPr id="292336473" name="テキスト ボックス 292336473"/>
                        <wps:cNvSpPr txBox="1"/>
                        <wps:spPr>
                          <a:xfrm>
                            <a:off x="4027002" y="7164279"/>
                            <a:ext cx="1870701" cy="632842"/>
                          </a:xfrm>
                          <a:prstGeom prst="rect">
                            <a:avLst/>
                          </a:prstGeom>
                          <a:noFill/>
                          <a:ln w="6350">
                            <a:noFill/>
                          </a:ln>
                          <a:effectLst/>
                        </wps:spPr>
                        <wps:txbx>
                          <w:txbxContent>
                            <w:p w14:paraId="65680DFC" w14:textId="77777777" w:rsidR="0046679A" w:rsidRPr="00912E69" w:rsidRDefault="0046679A" w:rsidP="0046679A">
                              <w:pPr>
                                <w:spacing w:line="200" w:lineRule="exact"/>
                                <w:jc w:val="center"/>
                                <w:rPr>
                                  <w:rFonts w:ascii="BIZ UDゴシック" w:eastAsia="BIZ UDゴシック" w:hAnsi="BIZ UDゴシック"/>
                                  <w:color w:val="000000"/>
                                  <w:sz w:val="16"/>
                                  <w:szCs w:val="16"/>
                                </w:rPr>
                              </w:pPr>
                              <w:r w:rsidRPr="00912E69">
                                <w:rPr>
                                  <w:rFonts w:ascii="BIZ UDゴシック" w:eastAsia="BIZ UDゴシック" w:hAnsi="BIZ UDゴシック" w:hint="eastAsia"/>
                                  <w:color w:val="000000"/>
                                  <w:sz w:val="16"/>
                                  <w:szCs w:val="16"/>
                                </w:rPr>
                                <w:t>利用証</w:t>
                              </w:r>
                            </w:p>
                            <w:p w14:paraId="63ED6512" w14:textId="77777777" w:rsidR="0046679A" w:rsidRDefault="0046679A" w:rsidP="0046679A">
                              <w:pPr>
                                <w:spacing w:line="200" w:lineRule="exact"/>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（左）</w:t>
                              </w:r>
                              <w:r w:rsidRPr="00912E69">
                                <w:rPr>
                                  <w:rFonts w:ascii="BIZ UDゴシック" w:eastAsia="BIZ UDゴシック" w:hAnsi="BIZ UDゴシック" w:hint="eastAsia"/>
                                  <w:color w:val="000000"/>
                                  <w:sz w:val="16"/>
                                  <w:szCs w:val="16"/>
                                </w:rPr>
                                <w:t>車椅子を常時使用される方</w:t>
                              </w:r>
                            </w:p>
                            <w:p w14:paraId="254B4C4A" w14:textId="77777777" w:rsidR="0046679A" w:rsidRPr="00912E69" w:rsidRDefault="0046679A" w:rsidP="0046679A">
                              <w:pPr>
                                <w:spacing w:line="200" w:lineRule="exact"/>
                                <w:ind w:left="400" w:hangingChars="250" w:hanging="400"/>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（右）車椅子使用者以外の移動に配慮が必要な方</w:t>
                              </w:r>
                            </w:p>
                            <w:p w14:paraId="54BA8A2C" w14:textId="77777777" w:rsidR="0046679A" w:rsidRPr="00912E69" w:rsidRDefault="0046679A" w:rsidP="0046679A">
                              <w:pPr>
                                <w:spacing w:line="200" w:lineRule="exact"/>
                                <w:jc w:val="center"/>
                                <w:rPr>
                                  <w:rFonts w:ascii="BIZ UDPゴシック" w:eastAsia="BIZ UDPゴシック" w:hAnsi="BIZ UDP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3AD6BE" id="グループ化 18" o:spid="_x0000_s3552" alt="P9962#y2" style="position:absolute;margin-left:12.45pt;margin-top:25.5pt;width:462.8pt;height:602.6pt;z-index:251974892;mso-width-relative:margin;mso-height-relative:margin" coordorigin="190,1428" coordsize="58786,765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">
                <v:shape id="テキスト ボックス 1484296780" o:spid="_x0000_s3553" type="#_x0000_t202" style="position:absolute;left:1143;top:1428;width:35191;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" filled="f" stroked="f">
                  <v:textbox>
                    <w:txbxContent>
                      <w:p w14:paraId="4F8D938B" w14:textId="77777777" w:rsidR="0046679A" w:rsidRPr="00E97858" w:rsidRDefault="0046679A" w:rsidP="0046679A">
                        <w:pPr>
                          <w:spacing w:line="240" w:lineRule="exact"/>
                          <w:rPr>
                            <w:rFonts w:ascii="BIZ UDゴシック" w:eastAsia="BIZ UDゴシック" w:hAnsi="BIZ UDゴシック"/>
                            <w:szCs w:val="22"/>
                          </w:rPr>
                        </w:pPr>
                        <w:r w:rsidRPr="0046679A">
                          <w:rPr>
                            <w:rFonts w:ascii="BIZ UDゴシック" w:eastAsia="BIZ UDゴシック" w:hAnsi="BIZ UDゴシック" w:hint="eastAsia"/>
                            <w:color w:val="000000"/>
                            <w:szCs w:val="22"/>
                          </w:rPr>
                          <w:t>参考～車</w:t>
                        </w:r>
                        <w:r w:rsidRPr="00E97858">
                          <w:rPr>
                            <w:rFonts w:ascii="BIZ UDゴシック" w:eastAsia="BIZ UDゴシック" w:hAnsi="BIZ UDゴシック" w:hint="eastAsia"/>
                            <w:color w:val="000000"/>
                            <w:szCs w:val="22"/>
                          </w:rPr>
                          <w:t>椅子使用者用駐車施設の適正利用～</w:t>
                        </w:r>
                      </w:p>
                    </w:txbxContent>
                  </v:textbox>
                </v:shape>
                <v:shape id="テキスト ボックス 1042366110" o:spid="_x0000_s3554" type="#_x0000_t202" style="position:absolute;left:5001;top:4157;width:49225;height:15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" filled="f" stroked="f" strokeweight=".5pt">
                  <v:textbox>
                    <w:txbxContent>
                      <w:p w14:paraId="1D0D6A9C"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区画幅を3.5m確保し、「障がい者のための国際シンボルマーク」が示された駐車区画である「車椅子使用者用駐車施設」は、政令第</w:t>
                        </w:r>
                        <w:r>
                          <w:rPr>
                            <w:rFonts w:ascii="BIZ UDゴシック" w:eastAsia="BIZ UDゴシック" w:hAnsi="BIZ UDゴシック"/>
                            <w:color w:val="000000"/>
                            <w:sz w:val="18"/>
                            <w:szCs w:val="18"/>
                          </w:rPr>
                          <w:t>18</w:t>
                        </w:r>
                        <w:r w:rsidRPr="00FE408D">
                          <w:rPr>
                            <w:rFonts w:ascii="BIZ UDゴシック" w:eastAsia="BIZ UDゴシック" w:hAnsi="BIZ UDゴシック" w:hint="eastAsia"/>
                            <w:color w:val="000000"/>
                            <w:sz w:val="18"/>
                            <w:szCs w:val="18"/>
                          </w:rPr>
                          <w:t>条の規定に基づき、車椅子使用者の移動に配慮して出入口近くに設けられている。</w:t>
                        </w:r>
                      </w:p>
                      <w:p w14:paraId="26BF9CE5" w14:textId="77777777" w:rsidR="0046679A" w:rsidRPr="00FE408D" w:rsidRDefault="0046679A" w:rsidP="0046679A">
                        <w:pPr>
                          <w:spacing w:line="200" w:lineRule="exact"/>
                          <w:rPr>
                            <w:rFonts w:ascii="BIZ UDゴシック" w:eastAsia="BIZ UDゴシック" w:hAnsi="BIZ UDゴシック"/>
                            <w:color w:val="000000"/>
                            <w:sz w:val="18"/>
                            <w:szCs w:val="18"/>
                          </w:rPr>
                        </w:pPr>
                      </w:p>
                      <w:p w14:paraId="1FF2B5D7"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車椅子使用者は、車から乗降するために3.5m幅の区画が必要であるが、一方で、車椅子使用者以外の障がい者、高齢者、妊婦、けが人など、移動に配慮が必要な利用者も出入口近くの駐車区画を必要としている。</w:t>
                        </w:r>
                      </w:p>
                      <w:p w14:paraId="3D36B8DF" w14:textId="77777777" w:rsidR="0046679A" w:rsidRPr="00FE408D" w:rsidRDefault="0046679A" w:rsidP="0046679A">
                        <w:pPr>
                          <w:spacing w:line="200" w:lineRule="exact"/>
                          <w:rPr>
                            <w:rFonts w:ascii="BIZ UDゴシック" w:eastAsia="BIZ UDゴシック" w:hAnsi="BIZ UDゴシック"/>
                            <w:color w:val="000000"/>
                            <w:sz w:val="18"/>
                            <w:szCs w:val="18"/>
                          </w:rPr>
                        </w:pPr>
                      </w:p>
                      <w:p w14:paraId="775F0C97" w14:textId="77777777" w:rsidR="0046679A" w:rsidRPr="00FE408D" w:rsidRDefault="0046679A" w:rsidP="0046679A">
                        <w:pPr>
                          <w:spacing w:line="200" w:lineRule="exact"/>
                          <w:rPr>
                            <w:rFonts w:ascii="BIZ UDゴシック" w:eastAsia="BIZ UDゴシック" w:hAnsi="BIZ UDゴシック"/>
                            <w:sz w:val="18"/>
                            <w:szCs w:val="18"/>
                          </w:rPr>
                        </w:pPr>
                        <w:r w:rsidRPr="00FE408D">
                          <w:rPr>
                            <w:rFonts w:ascii="BIZ UDゴシック" w:eastAsia="BIZ UDゴシック" w:hAnsi="BIZ UDゴシック" w:hint="eastAsia"/>
                            <w:color w:val="000000"/>
                            <w:sz w:val="18"/>
                            <w:szCs w:val="18"/>
                          </w:rPr>
                          <w:t>そこで、車椅子使用者用駐車施設とは別に、車椅子使用者以外の障がい者、高齢者、妊婦、けが人など、移動に配慮が必要な利用者に配慮し、出入口近くに当該利用者用の駐車区画を設けることが望ましい。</w:t>
                        </w:r>
                      </w:p>
                    </w:txbxContent>
                  </v:textbox>
                </v:shape>
                <v:shape id="テキスト ボックス 149410640" o:spid="_x0000_s3555" type="#_x0000_t202" style="position:absolute;left:190;top:22288;width:3220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" filled="f" stroked="f" strokeweight=".5pt">
                  <v:textbox>
                    <w:txbxContent>
                      <w:p w14:paraId="16C563D7" w14:textId="77777777" w:rsidR="0046679A" w:rsidRPr="00FE408D" w:rsidRDefault="0046679A" w:rsidP="0046679A">
                        <w:pPr>
                          <w:spacing w:line="200" w:lineRule="exact"/>
                          <w:rPr>
                            <w:rFonts w:ascii="BIZ UDゴシック" w:eastAsia="BIZ UDゴシック" w:hAnsi="BIZ UDゴシック"/>
                            <w:color w:val="000000"/>
                            <w:sz w:val="18"/>
                            <w:szCs w:val="18"/>
                          </w:rPr>
                        </w:pPr>
                        <w:r w:rsidRPr="00FE408D">
                          <w:rPr>
                            <w:rFonts w:ascii="BIZ UDゴシック" w:eastAsia="BIZ UDゴシック" w:hAnsi="BIZ UDゴシック" w:hint="eastAsia"/>
                            <w:color w:val="000000"/>
                            <w:sz w:val="18"/>
                            <w:szCs w:val="18"/>
                          </w:rPr>
                          <w:t>（大阪府における取り組み事例「ダブルスペース」）</w:t>
                        </w:r>
                      </w:p>
                      <w:p w14:paraId="2D93FFBB" w14:textId="77777777" w:rsidR="0046679A" w:rsidRPr="00E97858" w:rsidRDefault="0046679A" w:rsidP="0046679A">
                        <w:pPr>
                          <w:spacing w:line="200" w:lineRule="exact"/>
                          <w:rPr>
                            <w:rFonts w:ascii="BIZ UDPゴシック" w:eastAsia="BIZ UDPゴシック" w:hAnsi="BIZ UDPゴシック"/>
                            <w:sz w:val="18"/>
                            <w:szCs w:val="18"/>
                          </w:rPr>
                        </w:pPr>
                      </w:p>
                    </w:txbxContent>
                  </v:textbox>
                </v:shape>
                <v:shape id="テキスト ボックス 495340229" o:spid="_x0000_s3556" type="#_x0000_t202" style="position:absolute;left:425;top:56831;width:41254;height:18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" fillcolor="window" stroked="f" strokeweight=".5pt">
                  <v:stroke dashstyle="dash"/>
                  <v:textbox>
                    <w:txbxContent>
                      <w:p w14:paraId="54635C54" w14:textId="77777777" w:rsidR="0046679A" w:rsidRPr="0046679A" w:rsidRDefault="0046679A" w:rsidP="0046679A">
                        <w:pPr>
                          <w:spacing w:line="200" w:lineRule="exact"/>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w:t>
                        </w:r>
                        <w:r w:rsidRPr="0046679A">
                          <w:rPr>
                            <w:rFonts w:ascii="BIZ UDゴシック" w:eastAsia="BIZ UDゴシック" w:hAnsi="BIZ UDゴシック" w:hint="eastAsia"/>
                            <w:color w:val="000000"/>
                            <w:sz w:val="18"/>
                            <w:szCs w:val="18"/>
                          </w:rPr>
                          <w:t>大阪府障がい者等用駐車区画利用証制度）</w:t>
                        </w:r>
                      </w:p>
                      <w:p w14:paraId="02D9EF64" w14:textId="77777777" w:rsidR="0046679A" w:rsidRPr="0046679A" w:rsidRDefault="0046679A" w:rsidP="0046679A">
                        <w:pPr>
                          <w:spacing w:line="200" w:lineRule="exact"/>
                          <w:rPr>
                            <w:rFonts w:ascii="BIZ UDゴシック" w:eastAsia="BIZ UDゴシック" w:hAnsi="BIZ UDゴシック"/>
                            <w:color w:val="000000"/>
                            <w:sz w:val="18"/>
                            <w:szCs w:val="18"/>
                          </w:rPr>
                        </w:pPr>
                      </w:p>
                      <w:p w14:paraId="7DC17FE1" w14:textId="77777777" w:rsidR="0046679A" w:rsidRPr="0046679A" w:rsidRDefault="0046679A" w:rsidP="0046679A">
                        <w:pPr>
                          <w:spacing w:line="200" w:lineRule="exact"/>
                          <w:ind w:leftChars="100" w:left="210" w:firstLineChars="100" w:firstLine="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障がい者や高齢者など移動に配慮を要する方々が安心して外出できるよう、公共施設や商業施設などにおける車椅子使用者用の駐車区画等をご利用いただくための利用証を大阪府が交付する制度です。</w:t>
                        </w:r>
                      </w:p>
                      <w:p w14:paraId="0353CF8F"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（平成26年2月から開始）</w:t>
                        </w:r>
                      </w:p>
                      <w:p w14:paraId="414E4BE2"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p>
                      <w:p w14:paraId="73C1FA03"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大阪府障がい者等用駐車区画利用証制度に関する問い合わせ先</w:t>
                        </w:r>
                      </w:p>
                      <w:p w14:paraId="73A13EEC"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 xml:space="preserve">大阪府 福祉部 障がい福祉室 障がい福祉企画課 企画グループ　</w:t>
                        </w:r>
                      </w:p>
                      <w:p w14:paraId="0BF7CB10" w14:textId="77777777" w:rsidR="0046679A" w:rsidRPr="0046679A" w:rsidRDefault="0046679A" w:rsidP="0046679A">
                        <w:pPr>
                          <w:spacing w:line="200" w:lineRule="exact"/>
                          <w:ind w:leftChars="100" w:left="21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電話：０６－６９４４－２３６２　ＦＡＸ：０６－６９４２－７２１５</w:t>
                        </w:r>
                      </w:p>
                      <w:p w14:paraId="3C35EADF" w14:textId="77777777" w:rsidR="0046679A" w:rsidRPr="00FE408D" w:rsidRDefault="0046679A" w:rsidP="0046679A">
                        <w:pPr>
                          <w:spacing w:line="200" w:lineRule="exact"/>
                          <w:ind w:leftChars="100" w:left="210"/>
                          <w:rPr>
                            <w:rFonts w:ascii="BIZ UDゴシック" w:eastAsia="BIZ UDゴシック" w:hAnsi="BIZ UDゴシック"/>
                            <w:sz w:val="18"/>
                            <w:szCs w:val="18"/>
                          </w:rPr>
                        </w:pPr>
                        <w:r w:rsidRPr="0046679A">
                          <w:rPr>
                            <w:rFonts w:ascii="BIZ UDゴシック" w:eastAsia="BIZ UDゴシック" w:hAnsi="BIZ UDゴシック" w:hint="eastAsia"/>
                            <w:color w:val="000000"/>
                            <w:sz w:val="18"/>
                            <w:szCs w:val="18"/>
                          </w:rPr>
                          <w:t>Ｅメール：</w:t>
                        </w:r>
                        <w:hyperlink r:id="rId430" w:history="1">
                          <w:r w:rsidRPr="00FE408D">
                            <w:rPr>
                              <w:rStyle w:val="af"/>
                              <w:rFonts w:ascii="BIZ UDゴシック" w:eastAsia="BIZ UDゴシック" w:hAnsi="BIZ UDゴシック" w:hint="eastAsia"/>
                              <w:sz w:val="18"/>
                              <w:szCs w:val="18"/>
                            </w:rPr>
                            <w:t>shogaikikaku@sbox.pref.osaka.lg.jp</w:t>
                          </w:r>
                        </w:hyperlink>
                      </w:p>
                      <w:p w14:paraId="7B80407B" w14:textId="77777777" w:rsidR="0046679A" w:rsidRPr="00FE408D" w:rsidRDefault="00B7226E" w:rsidP="0046679A">
                        <w:pPr>
                          <w:spacing w:line="200" w:lineRule="exact"/>
                          <w:ind w:leftChars="100" w:left="210"/>
                          <w:rPr>
                            <w:rFonts w:ascii="BIZ UDゴシック" w:eastAsia="BIZ UDゴシック" w:hAnsi="BIZ UDゴシック"/>
                            <w:sz w:val="18"/>
                            <w:szCs w:val="18"/>
                          </w:rPr>
                        </w:pPr>
                        <w:hyperlink r:id="rId431" w:history="1">
                          <w:r w:rsidR="0046679A" w:rsidRPr="00FE408D">
                            <w:rPr>
                              <w:rStyle w:val="af"/>
                              <w:rFonts w:ascii="BIZ UDゴシック" w:eastAsia="BIZ UDゴシック" w:hAnsi="BIZ UDゴシック"/>
                              <w:sz w:val="18"/>
                              <w:szCs w:val="18"/>
                            </w:rPr>
                            <w:t>http://www.pref.osaka.lg.jp/keikakusuishin/riyousyouseido/</w:t>
                          </w:r>
                        </w:hyperlink>
                      </w:p>
                    </w:txbxContent>
                  </v:textbox>
                </v:shape>
                <v:shape id="図 8101" o:spid="_x0000_s3557" type="#_x0000_t75" style="position:absolute;left:3238;top:24669;width:31083;height:2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">
                  <v:imagedata r:id="rId432" o:title=""/>
                </v:shape>
                <v:group id="_x0000_s3558" style="position:absolute;left:36004;top:24765;width:20593;height:19234" coordsize="20592,19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">
                  <v:shape id="テキスト ボックス 1873436920" o:spid="_x0000_s3559" type="#_x0000_t202" style="position:absolute;width:20592;height:19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" filled="f">
                    <v:stroke dashstyle="dash"/>
                    <o:lock v:ext="edit" aspectratio="t"/>
                    <v:textbox>
                      <w:txbxContent>
                        <w:p w14:paraId="031FF769"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w:t>
                          </w:r>
                          <w:r w:rsidRPr="00FE408D">
                            <w:rPr>
                              <w:rFonts w:ascii="BIZ UDゴシック" w:eastAsia="BIZ UDゴシック" w:hAnsi="BIZ UDゴシック" w:hint="eastAsia"/>
                              <w:sz w:val="16"/>
                              <w:szCs w:val="16"/>
                            </w:rPr>
                            <w:t>大阪府事例「ゆずりあい駐車区画」）</w:t>
                          </w:r>
                        </w:p>
                        <w:p w14:paraId="7C632C7E" w14:textId="77777777" w:rsidR="0046679A" w:rsidRPr="00FE408D" w:rsidRDefault="0046679A" w:rsidP="0046679A">
                          <w:pPr>
                            <w:spacing w:line="240" w:lineRule="exact"/>
                            <w:rPr>
                              <w:rFonts w:ascii="BIZ UDゴシック" w:eastAsia="BIZ UDゴシック" w:hAnsi="BIZ UDゴシック"/>
                              <w:sz w:val="16"/>
                              <w:szCs w:val="16"/>
                            </w:rPr>
                          </w:pPr>
                        </w:p>
                        <w:p w14:paraId="03AEDB34" w14:textId="77777777" w:rsidR="0046679A" w:rsidRPr="00FE408D" w:rsidRDefault="0046679A" w:rsidP="0046679A">
                          <w:pPr>
                            <w:spacing w:line="240" w:lineRule="exact"/>
                            <w:rPr>
                              <w:rFonts w:ascii="BIZ UDゴシック" w:eastAsia="BIZ UDゴシック" w:hAnsi="BIZ UDゴシック"/>
                              <w:sz w:val="16"/>
                              <w:szCs w:val="16"/>
                            </w:rPr>
                          </w:pPr>
                        </w:p>
                        <w:p w14:paraId="661C086B" w14:textId="77777777" w:rsidR="0046679A" w:rsidRPr="00FE408D" w:rsidRDefault="0046679A" w:rsidP="0046679A">
                          <w:pPr>
                            <w:spacing w:line="240" w:lineRule="exact"/>
                            <w:rPr>
                              <w:rFonts w:ascii="BIZ UDゴシック" w:eastAsia="BIZ UDゴシック" w:hAnsi="BIZ UDゴシック"/>
                              <w:sz w:val="16"/>
                              <w:szCs w:val="16"/>
                            </w:rPr>
                          </w:pPr>
                        </w:p>
                        <w:p w14:paraId="5C7BE95B" w14:textId="77777777" w:rsidR="0046679A" w:rsidRPr="00FE408D" w:rsidRDefault="0046679A" w:rsidP="0046679A">
                          <w:pPr>
                            <w:spacing w:line="240" w:lineRule="exact"/>
                            <w:rPr>
                              <w:rFonts w:ascii="BIZ UDゴシック" w:eastAsia="BIZ UDゴシック" w:hAnsi="BIZ UDゴシック"/>
                              <w:sz w:val="16"/>
                              <w:szCs w:val="16"/>
                            </w:rPr>
                          </w:pPr>
                        </w:p>
                        <w:p w14:paraId="18B424E6" w14:textId="77777777" w:rsidR="0046679A" w:rsidRPr="00FE408D" w:rsidRDefault="0046679A" w:rsidP="0046679A">
                          <w:pPr>
                            <w:spacing w:line="240" w:lineRule="exact"/>
                            <w:rPr>
                              <w:rFonts w:ascii="BIZ UDゴシック" w:eastAsia="BIZ UDゴシック" w:hAnsi="BIZ UDゴシック"/>
                              <w:sz w:val="16"/>
                              <w:szCs w:val="16"/>
                            </w:rPr>
                          </w:pPr>
                        </w:p>
                        <w:p w14:paraId="51F8410D" w14:textId="77777777" w:rsidR="0046679A" w:rsidRPr="00FE408D" w:rsidRDefault="0046679A" w:rsidP="0046679A">
                          <w:pPr>
                            <w:spacing w:line="240" w:lineRule="exact"/>
                            <w:rPr>
                              <w:rFonts w:ascii="BIZ UDゴシック" w:eastAsia="BIZ UDゴシック" w:hAnsi="BIZ UDゴシック"/>
                              <w:sz w:val="16"/>
                              <w:szCs w:val="16"/>
                            </w:rPr>
                          </w:pPr>
                        </w:p>
                        <w:p w14:paraId="3BE48416" w14:textId="77777777" w:rsidR="0046679A" w:rsidRPr="00FE408D" w:rsidRDefault="0046679A" w:rsidP="0046679A">
                          <w:pPr>
                            <w:spacing w:line="240" w:lineRule="exact"/>
                            <w:rPr>
                              <w:rFonts w:ascii="BIZ UDゴシック" w:eastAsia="BIZ UDゴシック" w:hAnsi="BIZ UDゴシック"/>
                              <w:sz w:val="16"/>
                              <w:szCs w:val="16"/>
                            </w:rPr>
                          </w:pPr>
                        </w:p>
                        <w:p w14:paraId="48AC1D34" w14:textId="77777777" w:rsidR="0046679A" w:rsidRPr="00FE408D" w:rsidRDefault="0046679A" w:rsidP="0046679A">
                          <w:pPr>
                            <w:spacing w:line="240" w:lineRule="exact"/>
                            <w:rPr>
                              <w:rFonts w:ascii="BIZ UDゴシック" w:eastAsia="BIZ UDゴシック" w:hAnsi="BIZ UDゴシック"/>
                              <w:sz w:val="16"/>
                              <w:szCs w:val="16"/>
                            </w:rPr>
                          </w:pPr>
                        </w:p>
                        <w:p w14:paraId="0DE92C3C" w14:textId="77777777" w:rsidR="0046679A" w:rsidRPr="00FE408D" w:rsidRDefault="0046679A" w:rsidP="0046679A">
                          <w:pPr>
                            <w:spacing w:line="240" w:lineRule="exact"/>
                            <w:rPr>
                              <w:rFonts w:ascii="BIZ UDゴシック" w:eastAsia="BIZ UDゴシック" w:hAnsi="BIZ UDゴシック"/>
                              <w:sz w:val="16"/>
                              <w:szCs w:val="16"/>
                            </w:rPr>
                          </w:pPr>
                        </w:p>
                        <w:p w14:paraId="4552B331"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その他の配慮が必要な利用者用の</w:t>
                          </w:r>
                        </w:p>
                        <w:p w14:paraId="10B13DE3" w14:textId="77777777" w:rsidR="0046679A" w:rsidRPr="00FE408D" w:rsidRDefault="0046679A" w:rsidP="0046679A">
                          <w:pPr>
                            <w:spacing w:line="240" w:lineRule="exact"/>
                            <w:jc w:val="center"/>
                            <w:rPr>
                              <w:rFonts w:ascii="BIZ UDゴシック" w:eastAsia="BIZ UDゴシック" w:hAnsi="BIZ UDゴシック"/>
                              <w:sz w:val="16"/>
                              <w:szCs w:val="16"/>
                            </w:rPr>
                          </w:pPr>
                          <w:r w:rsidRPr="00FE408D">
                            <w:rPr>
                              <w:rFonts w:ascii="BIZ UDゴシック" w:eastAsia="BIZ UDゴシック" w:hAnsi="BIZ UDゴシック" w:hint="eastAsia"/>
                              <w:sz w:val="16"/>
                              <w:szCs w:val="16"/>
                            </w:rPr>
                            <w:t>駐車区画のマーク</w:t>
                          </w:r>
                        </w:p>
                      </w:txbxContent>
                    </v:textbox>
                  </v:shape>
                  <v:shape id="図 8100" o:spid="_x0000_s3560" type="#_x0000_t75" alt="ダブルスペース（小）" style="position:absolute;left:3498;top:2703;width:12948;height:12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">
                    <v:imagedata r:id="rId433" o:title="ダブルスペース（小）"/>
                  </v:shape>
                </v:group>
                <v:shape id="図 8103" o:spid="_x0000_s3561" type="#_x0000_t75" style="position:absolute;left:42549;top:59617;width:6731;height:1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" filled="t" fillcolor="windowText">
                  <v:imagedata r:id="rId434" o:title=""/>
                </v:shape>
                <v:shape id="図 8102" o:spid="_x0000_s3562" type="#_x0000_t75" style="position:absolute;left:49745;top:59394;width:6852;height:1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">
                  <v:imagedata r:id="rId435" o:title=""/>
                </v:shape>
                <v:shape id="テキスト ボックス 292336473" o:spid="_x0000_s3563" type="#_x0000_t202" style="position:absolute;left:40270;top:71642;width:18707;height: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" filled="f" stroked="f" strokeweight=".5pt">
                  <v:textbox>
                    <w:txbxContent>
                      <w:p w14:paraId="65680DFC" w14:textId="77777777" w:rsidR="0046679A" w:rsidRPr="00912E69" w:rsidRDefault="0046679A" w:rsidP="0046679A">
                        <w:pPr>
                          <w:spacing w:line="200" w:lineRule="exact"/>
                          <w:jc w:val="center"/>
                          <w:rPr>
                            <w:rFonts w:ascii="BIZ UDゴシック" w:eastAsia="BIZ UDゴシック" w:hAnsi="BIZ UDゴシック"/>
                            <w:color w:val="000000"/>
                            <w:sz w:val="16"/>
                            <w:szCs w:val="16"/>
                          </w:rPr>
                        </w:pPr>
                        <w:r w:rsidRPr="00912E69">
                          <w:rPr>
                            <w:rFonts w:ascii="BIZ UDゴシック" w:eastAsia="BIZ UDゴシック" w:hAnsi="BIZ UDゴシック" w:hint="eastAsia"/>
                            <w:color w:val="000000"/>
                            <w:sz w:val="16"/>
                            <w:szCs w:val="16"/>
                          </w:rPr>
                          <w:t>利用証</w:t>
                        </w:r>
                      </w:p>
                      <w:p w14:paraId="63ED6512" w14:textId="77777777" w:rsidR="0046679A" w:rsidRDefault="0046679A" w:rsidP="0046679A">
                        <w:pPr>
                          <w:spacing w:line="200" w:lineRule="exact"/>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w:t>
                        </w:r>
                        <w:r>
                          <w:rPr>
                            <w:rFonts w:ascii="BIZ UDゴシック" w:eastAsia="BIZ UDゴシック" w:hAnsi="BIZ UDゴシック" w:hint="eastAsia"/>
                            <w:color w:val="000000"/>
                            <w:sz w:val="16"/>
                            <w:szCs w:val="16"/>
                          </w:rPr>
                          <w:t>左）</w:t>
                        </w:r>
                        <w:r w:rsidRPr="00912E69">
                          <w:rPr>
                            <w:rFonts w:ascii="BIZ UDゴシック" w:eastAsia="BIZ UDゴシック" w:hAnsi="BIZ UDゴシック" w:hint="eastAsia"/>
                            <w:color w:val="000000"/>
                            <w:sz w:val="16"/>
                            <w:szCs w:val="16"/>
                          </w:rPr>
                          <w:t>車椅子を常時使用される方</w:t>
                        </w:r>
                      </w:p>
                      <w:p w14:paraId="254B4C4A" w14:textId="77777777" w:rsidR="0046679A" w:rsidRPr="00912E69" w:rsidRDefault="0046679A" w:rsidP="0046679A">
                        <w:pPr>
                          <w:spacing w:line="200" w:lineRule="exact"/>
                          <w:ind w:left="400" w:hangingChars="250" w:hanging="400"/>
                          <w:rPr>
                            <w:rFonts w:ascii="BIZ UDゴシック" w:eastAsia="BIZ UDゴシック" w:hAnsi="BIZ UDゴシック"/>
                            <w:color w:val="000000"/>
                            <w:sz w:val="16"/>
                            <w:szCs w:val="16"/>
                          </w:rPr>
                        </w:pPr>
                        <w:r>
                          <w:rPr>
                            <w:rFonts w:ascii="BIZ UDゴシック" w:eastAsia="BIZ UDゴシック" w:hAnsi="BIZ UDゴシック" w:hint="eastAsia"/>
                            <w:color w:val="000000"/>
                            <w:sz w:val="16"/>
                            <w:szCs w:val="16"/>
                          </w:rPr>
                          <w:t>（右）車椅子使用者以外の移動に配慮が必要な方</w:t>
                        </w:r>
                      </w:p>
                      <w:p w14:paraId="54BA8A2C" w14:textId="77777777" w:rsidR="0046679A" w:rsidRPr="00912E69" w:rsidRDefault="0046679A" w:rsidP="0046679A">
                        <w:pPr>
                          <w:spacing w:line="200" w:lineRule="exact"/>
                          <w:jc w:val="center"/>
                          <w:rPr>
                            <w:rFonts w:ascii="BIZ UDPゴシック" w:eastAsia="BIZ UDPゴシック" w:hAnsi="BIZ UDPゴシック"/>
                            <w:sz w:val="16"/>
                            <w:szCs w:val="16"/>
                          </w:rPr>
                        </w:pPr>
                      </w:p>
                    </w:txbxContent>
                  </v:textbox>
                </v:shape>
              </v:group>
            </w:pict>
          </mc:Fallback>
        </mc:AlternateContent>
      </w:r>
      <w:r w:rsidRPr="0046679A">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1975916" behindDoc="1" locked="0" layoutInCell="1" allowOverlap="1" wp14:anchorId="109644A0" wp14:editId="7B9C5F3A">
                <wp:simplePos x="0" y="0"/>
                <wp:positionH relativeFrom="margin">
                  <wp:posOffset>-10160</wp:posOffset>
                </wp:positionH>
                <wp:positionV relativeFrom="paragraph">
                  <wp:posOffset>8255</wp:posOffset>
                </wp:positionV>
                <wp:extent cx="6127115" cy="8053497"/>
                <wp:effectExtent l="0" t="0" r="26035" b="24130"/>
                <wp:wrapNone/>
                <wp:docPr id="1277651355" name="正方形/長方形 1277651355" descr="P9962#y1"/>
                <wp:cNvGraphicFramePr/>
                <a:graphic xmlns:a="http://schemas.openxmlformats.org/drawingml/2006/main">
                  <a:graphicData uri="http://schemas.microsoft.com/office/word/2010/wordprocessingShape">
                    <wps:wsp>
                      <wps:cNvSpPr/>
                      <wps:spPr>
                        <a:xfrm>
                          <a:off x="0" y="0"/>
                          <a:ext cx="6127115" cy="805349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CD6B618" id="正方形/長方形 1277651355" o:spid="_x0000_s1026" alt="P9962#y1" style="position:absolute;margin-left:-.8pt;margin-top:.65pt;width:482.45pt;height:634.15pt;z-index:-2513405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" filled="f" strokecolor="windowText" strokeweight="1.5pt">
                <v:stroke dashstyle="3 1"/>
                <w10:wrap anchorx="margin"/>
              </v:rect>
            </w:pict>
          </mc:Fallback>
        </mc:AlternateContent>
      </w:r>
    </w:p>
    <w:p w14:paraId="43330386"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171AF50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0372D72"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5FD7135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590E5297"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15834C7D"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691A24E2"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2B05EB43"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1D1F382B"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51BA8065"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7ADC740F"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765D6DB0"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7945FE15"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D31634B"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3ABAEADF"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2FD13073"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73C718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34DC72BB"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82A413C"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58155158"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44DE7FCD"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26D9A55B"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06A94B49"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27B9DDF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20858AF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r w:rsidRPr="0046679A">
        <w:rPr>
          <w:rFonts w:ascii="BIZ UDゴシック" w:eastAsia="BIZ UDゴシック" w:hAnsi="BIZ UDゴシック"/>
          <w:sz w:val="22"/>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46679A" w:rsidRPr="0046679A" w14:paraId="0559E500" w14:textId="77777777" w:rsidTr="0046679A">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3E31536A" w14:textId="77777777" w:rsidR="0046679A" w:rsidRPr="0046679A" w:rsidRDefault="0046679A" w:rsidP="0046679A">
            <w:pPr>
              <w:spacing w:line="260" w:lineRule="exact"/>
              <w:ind w:firstLineChars="100" w:firstLine="240"/>
              <w:rPr>
                <w:rFonts w:ascii="BIZ UDゴシック" w:eastAsia="BIZ UDゴシック" w:hAnsi="BIZ UDゴシック"/>
                <w:color w:val="FFFFFF"/>
                <w:sz w:val="24"/>
              </w:rPr>
            </w:pPr>
            <w:r w:rsidRPr="0046679A">
              <w:rPr>
                <w:rFonts w:ascii="BIZ UDゴシック" w:eastAsia="BIZ UDゴシック" w:hAnsi="BIZ UDゴシック" w:hint="eastAsia"/>
                <w:b/>
                <w:color w:val="FFFFFF"/>
                <w:sz w:val="24"/>
              </w:rPr>
              <w:lastRenderedPageBreak/>
              <w:t>チェック項目（義務基準）</w:t>
            </w:r>
          </w:p>
        </w:tc>
      </w:tr>
      <w:tr w:rsidR="0046679A" w:rsidRPr="0046679A" w14:paraId="2AA23B7A" w14:textId="77777777" w:rsidTr="0046679A">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64B2DC28"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rPr>
            </w:pPr>
            <w:r w:rsidRPr="0046679A">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CB4DC59" w14:textId="77777777" w:rsidR="0046679A" w:rsidRPr="0046679A" w:rsidRDefault="0046679A" w:rsidP="0046679A">
            <w:pPr>
              <w:spacing w:line="260" w:lineRule="exact"/>
              <w:ind w:leftChars="50" w:left="305" w:hangingChars="100" w:hanging="200"/>
              <w:rPr>
                <w:rFonts w:ascii="BIZ UDゴシック" w:eastAsia="BIZ UDゴシック" w:hAnsi="BIZ UDゴシック"/>
                <w:color w:val="000000"/>
                <w:sz w:val="18"/>
                <w:szCs w:val="18"/>
                <w:lang w:eastAsia="zh-CN"/>
              </w:rPr>
            </w:pPr>
            <w:r w:rsidRPr="0046679A">
              <w:rPr>
                <w:rFonts w:ascii="BIZ UDゴシック" w:eastAsia="BIZ UDゴシック" w:hAnsi="BIZ UDゴシック" w:hint="eastAsia"/>
                <w:color w:val="000000"/>
                <w:sz w:val="20"/>
                <w:szCs w:val="20"/>
                <w:lang w:eastAsia="zh-CN"/>
              </w:rPr>
              <w:t>車椅子使用者駐車区画</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017618CE" w14:textId="77777777" w:rsidR="0046679A" w:rsidRPr="0046679A" w:rsidRDefault="0046679A" w:rsidP="0046679A">
            <w:pPr>
              <w:spacing w:line="260" w:lineRule="exact"/>
              <w:jc w:val="center"/>
              <w:rPr>
                <w:rFonts w:ascii="BIZ UDゴシック" w:eastAsia="BIZ UDゴシック" w:hAnsi="BIZ UDゴシック"/>
                <w:color w:val="000000"/>
                <w:sz w:val="18"/>
                <w:szCs w:val="18"/>
                <w:lang w:eastAsia="zh-CN"/>
              </w:rPr>
            </w:pPr>
          </w:p>
        </w:tc>
      </w:tr>
      <w:tr w:rsidR="0046679A" w:rsidRPr="0046679A" w14:paraId="7FBA2D3A"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CD08A58" w14:textId="77777777" w:rsidR="0046679A" w:rsidRPr="0046679A" w:rsidRDefault="0046679A" w:rsidP="0046679A">
            <w:pPr>
              <w:spacing w:line="260" w:lineRule="exact"/>
              <w:ind w:left="113" w:right="113"/>
              <w:jc w:val="center"/>
              <w:rPr>
                <w:rFonts w:ascii="BIZ UDゴシック" w:eastAsia="BIZ UDゴシック" w:hAnsi="BIZ UDゴシック"/>
                <w:color w:val="000000"/>
                <w:spacing w:val="-6"/>
                <w:sz w:val="20"/>
                <w:szCs w:val="20"/>
                <w:lang w:eastAsia="zh-CN"/>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57581AD6"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lang w:eastAsia="zh-CN"/>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A0A6329"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①不特定多数の者等が利用する駐車場には、必要数以上の車椅子使用者用駐車施設を設けているか</w:t>
            </w:r>
          </w:p>
          <w:p w14:paraId="2B8B1521"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・駐車施設の総数が２００</w:t>
            </w:r>
            <w:r w:rsidRPr="0046679A">
              <w:rPr>
                <w:rFonts w:ascii="BIZ UDゴシック" w:eastAsia="BIZ UDゴシック" w:hAnsi="BIZ UDゴシック"/>
                <w:color w:val="000000"/>
                <w:sz w:val="18"/>
                <w:szCs w:val="18"/>
              </w:rPr>
              <w:t>以下の場合</w:t>
            </w:r>
            <w:r w:rsidRPr="0046679A">
              <w:rPr>
                <w:rFonts w:ascii="BIZ UDゴシック" w:eastAsia="BIZ UDゴシック" w:hAnsi="BIZ UDゴシック" w:hint="eastAsia"/>
                <w:color w:val="000000"/>
                <w:sz w:val="18"/>
                <w:szCs w:val="18"/>
              </w:rPr>
              <w:t>２％</w:t>
            </w:r>
            <w:r w:rsidRPr="0046679A">
              <w:rPr>
                <w:rFonts w:ascii="BIZ UDゴシック" w:eastAsia="BIZ UDゴシック" w:hAnsi="BIZ UDゴシック"/>
                <w:color w:val="000000"/>
                <w:sz w:val="18"/>
                <w:szCs w:val="18"/>
              </w:rPr>
              <w:t>以上</w:t>
            </w:r>
          </w:p>
          <w:p w14:paraId="11B668C9" w14:textId="77777777" w:rsidR="0046679A" w:rsidRPr="0046679A" w:rsidRDefault="0046679A" w:rsidP="0046679A">
            <w:pPr>
              <w:spacing w:line="260" w:lineRule="exact"/>
              <w:ind w:leftChars="100" w:left="39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hint="eastAsia"/>
                <w:color w:val="000000"/>
                <w:sz w:val="18"/>
                <w:szCs w:val="18"/>
              </w:rPr>
              <w:t>・駐車施設の総数が２０１</w:t>
            </w:r>
            <w:r w:rsidRPr="0046679A">
              <w:rPr>
                <w:rFonts w:ascii="BIZ UDゴシック" w:eastAsia="BIZ UDゴシック" w:hAnsi="BIZ UDゴシック"/>
                <w:color w:val="000000"/>
                <w:sz w:val="18"/>
                <w:szCs w:val="18"/>
              </w:rPr>
              <w:t>以上の場合</w:t>
            </w:r>
            <w:r w:rsidRPr="0046679A">
              <w:rPr>
                <w:rFonts w:ascii="BIZ UDゴシック" w:eastAsia="BIZ UDゴシック" w:hAnsi="BIZ UDゴシック" w:hint="eastAsia"/>
                <w:color w:val="000000"/>
                <w:sz w:val="18"/>
                <w:szCs w:val="18"/>
              </w:rPr>
              <w:t>１％＋２</w:t>
            </w:r>
            <w:r w:rsidRPr="0046679A">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1DDE99AC"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8CC6D19"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246610CB"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A9F05FF"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1B60810"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②共同住宅等の居住者が利用する駐車場には、</w:t>
            </w:r>
            <w:r w:rsidRPr="0046679A">
              <w:rPr>
                <w:rFonts w:ascii="BIZ UDゴシック" w:eastAsia="BIZ UDゴシック" w:hAnsi="BIZ UDゴシック" w:hint="eastAsia"/>
                <w:color w:val="000000"/>
                <w:sz w:val="18"/>
                <w:szCs w:val="18"/>
              </w:rPr>
              <w:t>１</w:t>
            </w:r>
            <w:r w:rsidRPr="0046679A">
              <w:rPr>
                <w:rFonts w:ascii="BIZ UDゴシック" w:eastAsia="BIZ UDゴシック" w:hAnsi="BIZ UDゴシック"/>
                <w:color w:val="000000"/>
                <w:sz w:val="18"/>
                <w:szCs w:val="18"/>
              </w:rPr>
              <w:t>％以上（端数は切捨て）の車椅子使用者用駐車施設を設けているか（当該駐車施設の総数が</w:t>
            </w:r>
            <w:r w:rsidRPr="0046679A">
              <w:rPr>
                <w:rFonts w:ascii="BIZ UDゴシック" w:eastAsia="BIZ UDゴシック" w:hAnsi="BIZ UDゴシック" w:hint="eastAsia"/>
                <w:color w:val="000000"/>
                <w:sz w:val="18"/>
                <w:szCs w:val="18"/>
              </w:rPr>
              <w:t>１００</w:t>
            </w:r>
            <w:r w:rsidRPr="0046679A">
              <w:rPr>
                <w:rFonts w:ascii="BIZ UDゴシック" w:eastAsia="BIZ UDゴシック" w:hAnsi="BIZ UDゴシック"/>
                <w:color w:val="000000"/>
                <w:sz w:val="18"/>
                <w:szCs w:val="18"/>
              </w:rPr>
              <w:t>以上の場合に限る）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F603489"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296460DC" w14:textId="77777777" w:rsidTr="0046679A">
        <w:trPr>
          <w:cantSplit/>
          <w:trHeight w:val="567"/>
        </w:trPr>
        <w:tc>
          <w:tcPr>
            <w:tcW w:w="426" w:type="dxa"/>
            <w:vMerge/>
            <w:tcBorders>
              <w:left w:val="single" w:sz="4" w:space="0" w:color="244061"/>
              <w:right w:val="single" w:sz="4" w:space="0" w:color="244061"/>
            </w:tcBorders>
            <w:shd w:val="clear" w:color="auto" w:fill="FFE1AF"/>
            <w:vAlign w:val="center"/>
          </w:tcPr>
          <w:p w14:paraId="45821F57"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BF91C7B"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EC6664A"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(1)幅は</w:t>
            </w:r>
            <w:r w:rsidRPr="0046679A">
              <w:rPr>
                <w:rFonts w:ascii="BIZ UDゴシック" w:eastAsia="BIZ UDゴシック" w:hAnsi="BIZ UDゴシック" w:hint="eastAsia"/>
                <w:color w:val="000000"/>
                <w:sz w:val="18"/>
                <w:szCs w:val="18"/>
              </w:rPr>
              <w:t>３５０ｃｍ</w:t>
            </w:r>
            <w:r w:rsidRPr="0046679A">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C4EE2EC"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r w:rsidR="0046679A" w:rsidRPr="0046679A" w14:paraId="582BA1E1" w14:textId="77777777" w:rsidTr="0046679A">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0AE4ABC5" w14:textId="77777777" w:rsidR="0046679A" w:rsidRPr="0046679A" w:rsidRDefault="0046679A" w:rsidP="0046679A">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19E61DD" w14:textId="77777777" w:rsidR="0046679A" w:rsidRPr="0046679A" w:rsidRDefault="0046679A" w:rsidP="0046679A">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41CFEBA" w14:textId="77777777" w:rsidR="0046679A" w:rsidRPr="0046679A" w:rsidRDefault="0046679A" w:rsidP="0046679A">
            <w:pPr>
              <w:spacing w:line="260" w:lineRule="exact"/>
              <w:ind w:leftChars="50" w:left="105"/>
              <w:rPr>
                <w:rFonts w:ascii="BIZ UDゴシック" w:eastAsia="BIZ UDゴシック" w:hAnsi="BIZ UDゴシック"/>
                <w:color w:val="000000"/>
                <w:sz w:val="18"/>
                <w:szCs w:val="18"/>
              </w:rPr>
            </w:pPr>
            <w:r w:rsidRPr="0046679A">
              <w:rPr>
                <w:rFonts w:ascii="BIZ UDゴシック" w:eastAsia="BIZ UDゴシック" w:hAnsi="BIZ UDゴシック"/>
                <w:color w:val="000000"/>
                <w:sz w:val="18"/>
                <w:szCs w:val="18"/>
              </w:rPr>
              <w:t>(2)利用居室</w:t>
            </w:r>
            <w:r w:rsidRPr="0046679A">
              <w:rPr>
                <w:rFonts w:ascii="BIZ UDゴシック" w:eastAsia="BIZ UDゴシック" w:hAnsi="BIZ UDゴシック" w:hint="eastAsia"/>
                <w:color w:val="000000"/>
                <w:sz w:val="18"/>
                <w:szCs w:val="18"/>
              </w:rPr>
              <w:t>及び住戸（寄宿舎にあっては、寝室）</w:t>
            </w:r>
            <w:r w:rsidRPr="0046679A">
              <w:rPr>
                <w:rFonts w:ascii="BIZ UDゴシック" w:eastAsia="BIZ UDゴシック" w:hAnsi="BIZ UDゴシック"/>
                <w:color w:val="000000"/>
                <w:sz w:val="18"/>
                <w:szCs w:val="18"/>
              </w:rPr>
              <w:t>までの経路が短い位置に設けられているか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764FC30" w14:textId="77777777" w:rsidR="0046679A" w:rsidRPr="0046679A" w:rsidRDefault="0046679A" w:rsidP="0046679A">
            <w:pPr>
              <w:spacing w:line="260" w:lineRule="exact"/>
              <w:jc w:val="center"/>
              <w:rPr>
                <w:rFonts w:ascii="BIZ UDゴシック" w:eastAsia="BIZ UDゴシック" w:hAnsi="BIZ UDゴシック"/>
                <w:color w:val="000000"/>
                <w:sz w:val="18"/>
                <w:szCs w:val="18"/>
              </w:rPr>
            </w:pPr>
          </w:p>
        </w:tc>
      </w:tr>
    </w:tbl>
    <w:p w14:paraId="1CEE0E35"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73A3B615"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6A8D319F"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r w:rsidRPr="0046679A">
        <w:rPr>
          <w:rFonts w:ascii="BIZ UDゴシック" w:eastAsia="BIZ UDゴシック" w:hAnsi="BIZ UDゴシック"/>
          <w:sz w:val="22"/>
          <w14:ligatures w14:val="standardContextual"/>
        </w:rPr>
        <w:br w:type="page"/>
      </w:r>
    </w:p>
    <w:p w14:paraId="45B5937A" w14:textId="77777777" w:rsidR="0046679A" w:rsidRPr="0046679A" w:rsidRDefault="0046679A" w:rsidP="0046679A">
      <w:pPr>
        <w:widowControl/>
        <w:spacing w:after="160" w:line="259" w:lineRule="auto"/>
        <w:jc w:val="left"/>
        <w:rPr>
          <w:rFonts w:ascii="BIZ UDゴシック" w:eastAsia="BIZ UDゴシック" w:hAnsi="BIZ UDゴシック"/>
          <w:sz w:val="22"/>
          <w14:ligatures w14:val="standardContextual"/>
        </w:rPr>
      </w:pPr>
    </w:p>
    <w:p w14:paraId="4F28B4C3" w14:textId="77777777" w:rsidR="0046679A" w:rsidRDefault="0046679A" w:rsidP="0046679A">
      <w:pPr>
        <w:widowControl/>
        <w:spacing w:after="160" w:line="259" w:lineRule="auto"/>
        <w:jc w:val="left"/>
        <w:rPr>
          <w:rFonts w:ascii="BIZ UDゴシック" w:eastAsia="BIZ UDゴシック" w:hAnsi="BIZ UDゴシック"/>
          <w:sz w:val="22"/>
          <w14:ligatures w14:val="standardContextual"/>
        </w:rPr>
        <w:sectPr w:rsidR="0046679A" w:rsidSect="004621FC">
          <w:headerReference w:type="even" r:id="rId436"/>
          <w:headerReference w:type="default" r:id="rId437"/>
          <w:footerReference w:type="even" r:id="rId438"/>
          <w:footerReference w:type="default" r:id="rId439"/>
          <w:pgSz w:w="11906" w:h="16838" w:code="9"/>
          <w:pgMar w:top="1134" w:right="1134" w:bottom="851" w:left="1134" w:header="567" w:footer="283" w:gutter="0"/>
          <w:pgNumType w:start="1"/>
          <w:cols w:space="425"/>
          <w:docGrid w:type="lines" w:linePitch="360"/>
        </w:sectPr>
      </w:pPr>
    </w:p>
    <w:tbl>
      <w:tblPr>
        <w:tblStyle w:val="13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6E479F86" w14:textId="77777777" w:rsidTr="00EF2135">
        <w:trPr>
          <w:trHeight w:val="567"/>
        </w:trPr>
        <w:tc>
          <w:tcPr>
            <w:tcW w:w="567" w:type="dxa"/>
            <w:shd w:val="clear" w:color="auto" w:fill="009B6B"/>
            <w:vAlign w:val="center"/>
          </w:tcPr>
          <w:p w14:paraId="45DA99B5"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lastRenderedPageBreak/>
              <w:t>10</w:t>
            </w:r>
          </w:p>
        </w:tc>
      </w:tr>
    </w:tbl>
    <w:p w14:paraId="4CBFD1AA" w14:textId="77777777" w:rsidR="00093C4F" w:rsidRPr="00093C4F" w:rsidRDefault="00093C4F" w:rsidP="00093C4F">
      <w:pPr>
        <w:jc w:val="left"/>
        <w:outlineLvl w:val="0"/>
        <w:rPr>
          <w:rFonts w:ascii="BIZ UDゴシック" w:eastAsia="BIZ UDゴシック" w:hAnsi="BIZ UDゴシック"/>
          <w:b/>
          <w:bCs/>
          <w:color w:val="000000"/>
          <w:sz w:val="28"/>
          <w:szCs w:val="28"/>
          <w14:ligatures w14:val="standardContextual"/>
        </w:rPr>
      </w:pPr>
      <w:r w:rsidRPr="00093C4F">
        <w:rPr>
          <w:rFonts w:ascii="BIZ UDゴシック" w:eastAsia="BIZ UDゴシック" w:hAnsi="BIZ UDゴシック" w:hint="eastAsia"/>
          <w:b/>
          <w:bCs/>
          <w:color w:val="000000"/>
          <w:sz w:val="28"/>
          <w:szCs w:val="28"/>
          <w14:ligatures w14:val="standardContextual"/>
        </w:rPr>
        <w:t xml:space="preserve">ホテル又は旅館の客室　</w:t>
      </w:r>
      <w:r w:rsidRPr="00093C4F">
        <w:rPr>
          <w:rFonts w:ascii="BIZ UDゴシック" w:eastAsia="BIZ UDゴシック" w:hAnsi="BIZ UDゴシック"/>
          <w:b/>
          <w:bCs/>
          <w:color w:val="000000"/>
          <w:sz w:val="28"/>
          <w:szCs w:val="28"/>
          <w14:ligatures w14:val="standardContextual"/>
        </w:rPr>
        <w:t>（政令第</w:t>
      </w:r>
      <w:r w:rsidRPr="00093C4F">
        <w:rPr>
          <w:rFonts w:ascii="BIZ UDゴシック" w:eastAsia="BIZ UDゴシック" w:hAnsi="BIZ UDゴシック" w:hint="eastAsia"/>
          <w:b/>
          <w:bCs/>
          <w:color w:val="000000"/>
          <w:sz w:val="28"/>
          <w:szCs w:val="28"/>
          <w14:ligatures w14:val="standardContextual"/>
        </w:rPr>
        <w:t>16</w:t>
      </w:r>
      <w:r w:rsidRPr="00093C4F">
        <w:rPr>
          <w:rFonts w:ascii="BIZ UDゴシック" w:eastAsia="BIZ UDゴシック" w:hAnsi="BIZ UDゴシック"/>
          <w:b/>
          <w:bCs/>
          <w:color w:val="000000"/>
          <w:sz w:val="28"/>
          <w:szCs w:val="28"/>
          <w14:ligatures w14:val="standardContextual"/>
        </w:rPr>
        <w:t>条</w:t>
      </w:r>
      <w:r w:rsidRPr="00093C4F">
        <w:rPr>
          <w:rFonts w:ascii="BIZ UDゴシック" w:eastAsia="BIZ UDゴシック" w:hAnsi="BIZ UDゴシック" w:hint="eastAsia"/>
          <w:b/>
          <w:bCs/>
          <w:color w:val="000000"/>
          <w:sz w:val="28"/>
          <w:szCs w:val="28"/>
          <w14:ligatures w14:val="standardContextual"/>
        </w:rPr>
        <w:t xml:space="preserve">　</w:t>
      </w:r>
      <w:r w:rsidRPr="00093C4F">
        <w:rPr>
          <w:rFonts w:ascii="BIZ UDゴシック" w:eastAsia="BIZ UDゴシック" w:hAnsi="BIZ UDゴシック"/>
          <w:b/>
          <w:bCs/>
          <w:color w:val="000000"/>
          <w:sz w:val="28"/>
          <w:szCs w:val="28"/>
          <w14:ligatures w14:val="standardContextual"/>
        </w:rPr>
        <w:t>条例第</w:t>
      </w:r>
      <w:r w:rsidRPr="00093C4F">
        <w:rPr>
          <w:rFonts w:ascii="BIZ UDゴシック" w:eastAsia="BIZ UDゴシック" w:hAnsi="BIZ UDゴシック" w:hint="eastAsia"/>
          <w:b/>
          <w:bCs/>
          <w:color w:val="000000"/>
          <w:sz w:val="28"/>
          <w:szCs w:val="28"/>
          <w14:ligatures w14:val="standardContextual"/>
        </w:rPr>
        <w:t>19</w:t>
      </w:r>
      <w:r w:rsidRPr="00093C4F">
        <w:rPr>
          <w:rFonts w:ascii="BIZ UDゴシック" w:eastAsia="BIZ UDゴシック" w:hAnsi="BIZ UDゴシック"/>
          <w:b/>
          <w:bCs/>
          <w:color w:val="000000"/>
          <w:sz w:val="28"/>
          <w:szCs w:val="28"/>
          <w14:ligatures w14:val="standardContextual"/>
        </w:rPr>
        <w:t>条</w:t>
      </w:r>
      <w:r w:rsidRPr="00093C4F">
        <w:rPr>
          <w:rFonts w:ascii="BIZ UDゴシック" w:eastAsia="BIZ UDゴシック" w:hAnsi="BIZ UDゴシック" w:hint="eastAsia"/>
          <w:b/>
          <w:bCs/>
          <w:color w:val="000000"/>
          <w:sz w:val="28"/>
          <w:szCs w:val="28"/>
          <w14:ligatures w14:val="standardContextual"/>
        </w:rPr>
        <w:t>～第21条</w:t>
      </w:r>
      <w:r w:rsidRPr="00093C4F">
        <w:rPr>
          <w:rFonts w:ascii="BIZ UDゴシック" w:eastAsia="BIZ UDゴシック" w:hAnsi="BIZ UDゴシック"/>
          <w:b/>
          <w:bCs/>
          <w:color w:val="000000"/>
          <w:sz w:val="28"/>
          <w:szCs w:val="28"/>
          <w14:ligatures w14:val="standardContextual"/>
        </w:rPr>
        <w:t>）</w:t>
      </w:r>
    </w:p>
    <w:p w14:paraId="75DB3581"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30"/>
        <w:tblW w:w="0" w:type="auto"/>
        <w:tblBorders>
          <w:top w:val="single" w:sz="24" w:space="0" w:color="7CDEBD"/>
          <w:left w:val="single" w:sz="24" w:space="0" w:color="7CDEBD"/>
          <w:bottom w:val="single" w:sz="24" w:space="0" w:color="7CDEBD"/>
          <w:right w:val="single" w:sz="24" w:space="0" w:color="7CDEBD"/>
          <w:insideH w:val="single" w:sz="24" w:space="0" w:color="7CDEBD"/>
          <w:insideV w:val="single" w:sz="24" w:space="0" w:color="7CDEBD"/>
        </w:tblBorders>
        <w:tblLook w:val="04A0" w:firstRow="1" w:lastRow="0" w:firstColumn="1" w:lastColumn="0" w:noHBand="0" w:noVBand="1"/>
      </w:tblPr>
      <w:tblGrid>
        <w:gridCol w:w="9578"/>
      </w:tblGrid>
      <w:tr w:rsidR="00093C4F" w:rsidRPr="00093C4F" w14:paraId="2C1D0256" w14:textId="77777777" w:rsidTr="00EF2135">
        <w:tc>
          <w:tcPr>
            <w:tcW w:w="9578" w:type="dxa"/>
            <w:shd w:val="clear" w:color="auto" w:fill="7CDEBD"/>
          </w:tcPr>
          <w:p w14:paraId="75A09264"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57857AF1" w14:textId="77777777" w:rsidTr="00EF2135">
        <w:tc>
          <w:tcPr>
            <w:tcW w:w="9578" w:type="dxa"/>
            <w:tcMar>
              <w:top w:w="113" w:type="dxa"/>
              <w:left w:w="57" w:type="dxa"/>
              <w:bottom w:w="113" w:type="dxa"/>
              <w:right w:w="57" w:type="dxa"/>
            </w:tcMar>
          </w:tcPr>
          <w:p w14:paraId="6FEF6865"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超高齢社会の進展を見据え、ユニバーサルデザインの視点に立ち、高齢者、障がい者等が、他の利用者と等しく外出・旅行等の機会を享受するための環境の整備が求められており、ホテルまたは旅館の客室においても、バリアフリー法に義務づけられた「車椅子使用者用客室」の設置に加え、一般客室においても、より多くの人が利用できるよう配慮することが求められている。</w:t>
            </w:r>
          </w:p>
          <w:p w14:paraId="4E84CBA6"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このため、大阪府では福祉のまちづくり条例を令和</w:t>
            </w:r>
            <w:r w:rsidRPr="00093C4F">
              <w:rPr>
                <w:rFonts w:ascii="BIZ UDゴシック" w:eastAsia="BIZ UDゴシック" w:hAnsi="BIZ UDゴシック"/>
                <w:sz w:val="18"/>
                <w:szCs w:val="18"/>
                <w:u w:color="45B0E1"/>
              </w:rPr>
              <w:t>2年</w:t>
            </w:r>
            <w:r w:rsidRPr="00093C4F">
              <w:rPr>
                <w:rFonts w:ascii="BIZ UDゴシック" w:eastAsia="BIZ UDゴシック" w:hAnsi="BIZ UDゴシック" w:hint="eastAsia"/>
                <w:sz w:val="18"/>
                <w:szCs w:val="18"/>
                <w:u w:color="45B0E1"/>
              </w:rPr>
              <w:t>3</w:t>
            </w:r>
            <w:r w:rsidRPr="00093C4F">
              <w:rPr>
                <w:rFonts w:ascii="BIZ UDゴシック" w:eastAsia="BIZ UDゴシック" w:hAnsi="BIZ UDゴシック"/>
                <w:sz w:val="18"/>
                <w:szCs w:val="18"/>
                <w:u w:color="45B0E1"/>
              </w:rPr>
              <w:t>月に改正し、高齢者や障がい者等に配慮した最低限の基準である「UDルーム</w:t>
            </w:r>
            <w:r w:rsidRPr="00093C4F">
              <w:rPr>
                <w:rFonts w:ascii="BIZ UDゴシック" w:eastAsia="BIZ UDゴシック" w:hAnsi="BIZ UDゴシック" w:hint="eastAsia"/>
                <w:sz w:val="18"/>
                <w:szCs w:val="18"/>
                <w:u w:color="45B0E1"/>
              </w:rPr>
              <w:t>Ⅰ</w:t>
            </w:r>
            <w:r w:rsidRPr="00093C4F">
              <w:rPr>
                <w:rFonts w:ascii="BIZ UDゴシック" w:eastAsia="BIZ UDゴシック" w:hAnsi="BIZ UDゴシック"/>
                <w:sz w:val="18"/>
                <w:szCs w:val="18"/>
                <w:u w:color="45B0E1"/>
              </w:rPr>
              <w:t>基準」、車椅子使用者を含めた高齢者や障がい者等に配慮した基準である「UDルームⅡ基準」を設けるとともに、高齢者、障がい者等に配慮した設備・備品等の設置</w:t>
            </w:r>
            <w:r w:rsidRPr="00093C4F">
              <w:rPr>
                <w:rFonts w:ascii="BIZ UDゴシック" w:eastAsia="BIZ UDゴシック" w:hAnsi="BIZ UDゴシック" w:hint="eastAsia"/>
                <w:sz w:val="18"/>
                <w:szCs w:val="18"/>
                <w:u w:color="45B0E1"/>
              </w:rPr>
              <w:t>または</w:t>
            </w:r>
            <w:r w:rsidRPr="00093C4F">
              <w:rPr>
                <w:rFonts w:ascii="BIZ UDゴシック" w:eastAsia="BIZ UDゴシック" w:hAnsi="BIZ UDゴシック"/>
                <w:sz w:val="18"/>
                <w:szCs w:val="18"/>
                <w:u w:color="45B0E1"/>
              </w:rPr>
              <w:t>貸し出しを含め、施設のハード・ソフトのバリアフリー情報をホームページ等で公表する制度を創設している。（［20］バリアフリー情報の公表　参照）</w:t>
            </w:r>
          </w:p>
        </w:tc>
      </w:tr>
    </w:tbl>
    <w:p w14:paraId="36CA4F0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0A45E94E"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t>■目次</w:t>
      </w:r>
    </w:p>
    <w:p w14:paraId="37140631" w14:textId="77777777" w:rsidR="00093C4F" w:rsidRPr="00093C4F" w:rsidRDefault="00093C4F" w:rsidP="00093C4F">
      <w:pPr>
        <w:spacing w:line="280" w:lineRule="exact"/>
        <w:ind w:left="200" w:hangingChars="100" w:hanging="200"/>
        <w:rPr>
          <w:rFonts w:ascii="BIZ UDゴシック" w:eastAsia="BIZ UDゴシック" w:hAnsi="BIZ UDゴシック"/>
          <w:b/>
          <w:sz w:val="20"/>
          <w:szCs w:val="20"/>
          <w:u w:color="45B0E1"/>
          <w14:ligatures w14:val="standardContextual"/>
        </w:rPr>
      </w:pPr>
      <w:r w:rsidRPr="00093C4F">
        <w:rPr>
          <w:rFonts w:ascii="BIZ UDゴシック" w:eastAsia="BIZ UDゴシック" w:hAnsi="BIZ UDゴシック" w:hint="eastAsia"/>
          <w:sz w:val="20"/>
          <w:szCs w:val="20"/>
          <w:u w:color="45B0E1"/>
          <w14:ligatures w14:val="standardContextual"/>
        </w:rPr>
        <w:t>【①車椅子使用者用客室】</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074F091"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63E49C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EA08E03" w14:textId="77777777" w:rsidR="00093C4F" w:rsidRPr="00093C4F" w:rsidRDefault="00093C4F" w:rsidP="00093C4F">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4271090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hideMark/>
          </w:tcPr>
          <w:p w14:paraId="413DBEA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78C897B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14B1DA6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74C27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lang w:eastAsia="zh-CN"/>
              </w:rPr>
              <w:t>動線計画</w:t>
            </w:r>
          </w:p>
        </w:tc>
        <w:tc>
          <w:tcPr>
            <w:tcW w:w="1559" w:type="dxa"/>
            <w:tcBorders>
              <w:top w:val="single" w:sz="4" w:space="0" w:color="000000"/>
              <w:left w:val="single" w:sz="4" w:space="0" w:color="000000"/>
              <w:bottom w:val="single" w:sz="4" w:space="0" w:color="000000"/>
              <w:right w:val="single" w:sz="4" w:space="0" w:color="000000"/>
            </w:tcBorders>
            <w:vAlign w:val="center"/>
          </w:tcPr>
          <w:p w14:paraId="6B541B8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2BF5640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143D5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830F7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77BEA86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A6C6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ED96C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10-3</w:t>
            </w:r>
          </w:p>
        </w:tc>
      </w:tr>
      <w:tr w:rsidR="00093C4F" w:rsidRPr="00093C4F" w14:paraId="2B32ABE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4EBFBE"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1EDDE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7A33F22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9620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 xml:space="preserve">取っ手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31BD3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2CC7007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DE2EA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B02D4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7B3052C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69F47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D3DF7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02EC03C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E3D2B8"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17823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1DC40D4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59A3D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EE371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536982D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3E1EC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309FA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3D2864B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D3C4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8E8F9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10-5</w:t>
            </w:r>
          </w:p>
        </w:tc>
      </w:tr>
      <w:tr w:rsidR="00093C4F" w:rsidRPr="00093C4F" w14:paraId="11305C9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AD4CF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6DD92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10-6</w:t>
            </w:r>
          </w:p>
        </w:tc>
      </w:tr>
      <w:tr w:rsidR="00093C4F" w:rsidRPr="00093C4F" w14:paraId="2B3F5806"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5D329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6AF4D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10-6</w:t>
            </w:r>
          </w:p>
        </w:tc>
      </w:tr>
      <w:tr w:rsidR="00093C4F" w:rsidRPr="00093C4F" w14:paraId="5CDC231F"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20A8B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ベッド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F493E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10-8</w:t>
            </w:r>
          </w:p>
        </w:tc>
      </w:tr>
      <w:tr w:rsidR="00093C4F" w:rsidRPr="00093C4F" w14:paraId="1BD9632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3C3A4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収納等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954DE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10-8</w:t>
            </w:r>
          </w:p>
        </w:tc>
      </w:tr>
      <w:tr w:rsidR="00093C4F" w:rsidRPr="00093C4F" w14:paraId="36DFC5E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BE2576"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バルコニー、テラス等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2B00C9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10-9</w:t>
            </w:r>
          </w:p>
        </w:tc>
      </w:tr>
      <w:tr w:rsidR="00093C4F" w:rsidRPr="00093C4F" w14:paraId="35A9C7F4"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B8594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46F82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10-9</w:t>
            </w:r>
          </w:p>
        </w:tc>
      </w:tr>
    </w:tbl>
    <w:p w14:paraId="4D68BDCC"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46461300"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p w14:paraId="0953C351"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6D78A58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r w:rsidRPr="00093C4F">
        <w:rPr>
          <w:rFonts w:ascii="BIZ UDゴシック" w:eastAsia="BIZ UDゴシック" w:hAnsi="BIZ UDゴシック" w:hint="eastAsia"/>
          <w:sz w:val="20"/>
          <w:szCs w:val="20"/>
          <w:u w:color="45B0E1"/>
          <w14:ligatures w14:val="standardContextual"/>
        </w:rPr>
        <w:t>【②一般客室</w:t>
      </w:r>
      <w:r w:rsidRPr="00093C4F">
        <w:rPr>
          <w:rFonts w:ascii="BIZ UDゴシック" w:eastAsia="BIZ UDゴシック" w:hAnsi="BIZ UDゴシック"/>
          <w:sz w:val="20"/>
          <w:szCs w:val="20"/>
          <w:u w:color="45B0E1"/>
          <w14:ligatures w14:val="standardContextual"/>
        </w:rPr>
        <w:t>(UDルームⅠ基準)】</w:t>
      </w:r>
      <w:r w:rsidRPr="00093C4F">
        <w:rPr>
          <w:rFonts w:ascii="BIZ UDゴシック" w:eastAsia="BIZ UDゴシック" w:hAnsi="BIZ UDゴシック" w:hint="eastAsia"/>
          <w:sz w:val="20"/>
          <w:szCs w:val="20"/>
          <w:u w:color="45B0E1"/>
          <w14:ligatures w14:val="standardContextual"/>
        </w:rPr>
        <w:t xml:space="preserve">　　　　　　　　　　　　【③一般客室</w:t>
      </w:r>
      <w:r w:rsidRPr="00093C4F">
        <w:rPr>
          <w:rFonts w:ascii="BIZ UDゴシック" w:eastAsia="BIZ UDゴシック" w:hAnsi="BIZ UDゴシック"/>
          <w:sz w:val="20"/>
          <w:szCs w:val="20"/>
          <w:u w:color="45B0E1"/>
          <w14:ligatures w14:val="standardContextual"/>
        </w:rPr>
        <w:t>(UDルームⅡ基準)】</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689"/>
        <w:gridCol w:w="1559"/>
        <w:gridCol w:w="1183"/>
        <w:gridCol w:w="2644"/>
        <w:gridCol w:w="1559"/>
      </w:tblGrid>
      <w:tr w:rsidR="00093C4F" w:rsidRPr="00093C4F" w14:paraId="0B1B311E" w14:textId="77777777" w:rsidTr="00093C4F">
        <w:trPr>
          <w:trHeight w:hRule="exact" w:val="567"/>
        </w:trPr>
        <w:tc>
          <w:tcPr>
            <w:tcW w:w="268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872571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5834EA3" w14:textId="77777777" w:rsidR="00093C4F" w:rsidRPr="00093C4F" w:rsidRDefault="00093C4F" w:rsidP="00093C4F">
            <w:pPr>
              <w:spacing w:line="24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c>
          <w:tcPr>
            <w:tcW w:w="1183" w:type="dxa"/>
            <w:tcBorders>
              <w:top w:val="nil"/>
              <w:bottom w:val="nil"/>
            </w:tcBorders>
          </w:tcPr>
          <w:p w14:paraId="796CC224" w14:textId="77777777" w:rsidR="00093C4F" w:rsidRPr="00093C4F" w:rsidRDefault="00093C4F" w:rsidP="00093C4F">
            <w:pPr>
              <w:spacing w:beforeLines="50" w:before="180" w:afterLines="50" w:after="180" w:line="280" w:lineRule="exact"/>
              <w:ind w:left="200" w:hangingChars="100" w:hanging="200"/>
              <w:jc w:val="center"/>
              <w:rPr>
                <w:rFonts w:ascii="BIZ UDゴシック" w:eastAsia="BIZ UDゴシック" w:hAnsi="BIZ UDゴシック"/>
                <w:sz w:val="20"/>
                <w:szCs w:val="20"/>
                <w:u w:color="45B0E1"/>
              </w:rPr>
            </w:pPr>
          </w:p>
        </w:tc>
        <w:tc>
          <w:tcPr>
            <w:tcW w:w="2644" w:type="dxa"/>
            <w:shd w:val="clear" w:color="auto" w:fill="D9D9D9"/>
            <w:vAlign w:val="center"/>
          </w:tcPr>
          <w:p w14:paraId="5C60D3B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shd w:val="clear" w:color="auto" w:fill="D9D9D9"/>
            <w:vAlign w:val="center"/>
          </w:tcPr>
          <w:p w14:paraId="09A7F2D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3E9160C3"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vAlign w:val="center"/>
            <w:hideMark/>
          </w:tcPr>
          <w:p w14:paraId="2D3802A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58CB51D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0B10227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5060167"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w:t>
            </w:r>
          </w:p>
        </w:tc>
        <w:tc>
          <w:tcPr>
            <w:tcW w:w="1559" w:type="dxa"/>
            <w:vAlign w:val="center"/>
          </w:tcPr>
          <w:p w14:paraId="5270704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7765D62F"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vAlign w:val="center"/>
          </w:tcPr>
          <w:p w14:paraId="6A39FF6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視覚障がい者への配慮</w:t>
            </w:r>
          </w:p>
        </w:tc>
        <w:tc>
          <w:tcPr>
            <w:tcW w:w="1559" w:type="dxa"/>
            <w:tcBorders>
              <w:top w:val="single" w:sz="4" w:space="0" w:color="000000"/>
              <w:left w:val="single" w:sz="4" w:space="0" w:color="000000"/>
              <w:bottom w:val="single" w:sz="4" w:space="0" w:color="000000"/>
              <w:right w:val="single" w:sz="4" w:space="0" w:color="000000"/>
            </w:tcBorders>
            <w:vAlign w:val="center"/>
          </w:tcPr>
          <w:p w14:paraId="4E0878E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3612DEE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CFE2B79"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視覚障がい者への配慮</w:t>
            </w:r>
          </w:p>
        </w:tc>
        <w:tc>
          <w:tcPr>
            <w:tcW w:w="1559" w:type="dxa"/>
            <w:vAlign w:val="center"/>
          </w:tcPr>
          <w:p w14:paraId="0DD6757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26FF1B96"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D6B58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lang w:eastAsia="zh-CN"/>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FD9CA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10-10</w:t>
            </w:r>
          </w:p>
        </w:tc>
        <w:tc>
          <w:tcPr>
            <w:tcW w:w="1183" w:type="dxa"/>
            <w:tcBorders>
              <w:top w:val="nil"/>
              <w:bottom w:val="nil"/>
            </w:tcBorders>
          </w:tcPr>
          <w:p w14:paraId="3F70AD5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60B7567F"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lang w:eastAsia="zh-CN"/>
              </w:rPr>
              <w:t>動線計画</w:t>
            </w:r>
          </w:p>
        </w:tc>
        <w:tc>
          <w:tcPr>
            <w:tcW w:w="1559" w:type="dxa"/>
            <w:vAlign w:val="center"/>
          </w:tcPr>
          <w:p w14:paraId="747E293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34154B5D"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D21AC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E5A944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10-11</w:t>
            </w:r>
          </w:p>
        </w:tc>
        <w:tc>
          <w:tcPr>
            <w:tcW w:w="1183" w:type="dxa"/>
            <w:tcBorders>
              <w:top w:val="nil"/>
              <w:bottom w:val="nil"/>
            </w:tcBorders>
          </w:tcPr>
          <w:p w14:paraId="03F7E41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57F59D2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出入口</w:t>
            </w:r>
          </w:p>
        </w:tc>
        <w:tc>
          <w:tcPr>
            <w:tcW w:w="1559" w:type="dxa"/>
            <w:vAlign w:val="center"/>
          </w:tcPr>
          <w:p w14:paraId="049A720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25FC813B"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F8F9F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客室出入口からの経路</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994D2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7D315FE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6A39FF0E"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客室出入口からの経路</w:t>
            </w:r>
          </w:p>
        </w:tc>
        <w:tc>
          <w:tcPr>
            <w:tcW w:w="1559" w:type="dxa"/>
            <w:vAlign w:val="center"/>
          </w:tcPr>
          <w:p w14:paraId="4DFAB4F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10-15</w:t>
            </w:r>
          </w:p>
        </w:tc>
      </w:tr>
      <w:tr w:rsidR="00093C4F" w:rsidRPr="00093C4F" w14:paraId="629C4303"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F67BB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F4052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40775AF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3DE900AF"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鍵</w:t>
            </w:r>
          </w:p>
        </w:tc>
        <w:tc>
          <w:tcPr>
            <w:tcW w:w="1559" w:type="dxa"/>
            <w:vAlign w:val="center"/>
          </w:tcPr>
          <w:p w14:paraId="2ECBFC5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0ACF6ECA"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C3A6C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E1EE3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097CB09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F8F46F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段</w:t>
            </w:r>
          </w:p>
        </w:tc>
        <w:tc>
          <w:tcPr>
            <w:tcW w:w="1559" w:type="dxa"/>
            <w:vAlign w:val="center"/>
          </w:tcPr>
          <w:p w14:paraId="06A1DE0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7A0CE0CD"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D9F05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E6BD0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67EDC96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5509F4"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転回スペース</w:t>
            </w:r>
          </w:p>
        </w:tc>
        <w:tc>
          <w:tcPr>
            <w:tcW w:w="1559" w:type="dxa"/>
            <w:vAlign w:val="center"/>
          </w:tcPr>
          <w:p w14:paraId="616BA7A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0BAF2D40"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B191ED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C02BF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0064709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40F980"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衝突の防止</w:t>
            </w:r>
          </w:p>
        </w:tc>
        <w:tc>
          <w:tcPr>
            <w:tcW w:w="1559" w:type="dxa"/>
            <w:vAlign w:val="center"/>
          </w:tcPr>
          <w:p w14:paraId="5FB05B6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416E4DE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67B7E1"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06257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10-12</w:t>
            </w:r>
          </w:p>
        </w:tc>
        <w:tc>
          <w:tcPr>
            <w:tcW w:w="1183" w:type="dxa"/>
            <w:tcBorders>
              <w:top w:val="nil"/>
              <w:bottom w:val="nil"/>
            </w:tcBorders>
          </w:tcPr>
          <w:p w14:paraId="7ED7B07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339B04C7"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照明</w:t>
            </w:r>
          </w:p>
        </w:tc>
        <w:tc>
          <w:tcPr>
            <w:tcW w:w="1559" w:type="dxa"/>
            <w:vAlign w:val="center"/>
          </w:tcPr>
          <w:p w14:paraId="5D131DE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10-16</w:t>
            </w:r>
          </w:p>
        </w:tc>
      </w:tr>
      <w:tr w:rsidR="00093C4F" w:rsidRPr="00093C4F" w14:paraId="1A960A81"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AF78D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C062E"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4D45FB6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10C9D54B"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便所・浴室等</w:t>
            </w:r>
          </w:p>
        </w:tc>
        <w:tc>
          <w:tcPr>
            <w:tcW w:w="1559" w:type="dxa"/>
            <w:vAlign w:val="center"/>
          </w:tcPr>
          <w:p w14:paraId="2A0846E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28B7366"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1DBBE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4BD3F0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7B27509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E4BD6C0"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便所</w:t>
            </w:r>
          </w:p>
        </w:tc>
        <w:tc>
          <w:tcPr>
            <w:tcW w:w="1559" w:type="dxa"/>
            <w:vAlign w:val="center"/>
          </w:tcPr>
          <w:p w14:paraId="2E7A3D3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B2E0EE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AD6D2AA"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5CAFF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44D7089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0870964B"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浴室等</w:t>
            </w:r>
          </w:p>
        </w:tc>
        <w:tc>
          <w:tcPr>
            <w:tcW w:w="1559" w:type="dxa"/>
            <w:vAlign w:val="center"/>
          </w:tcPr>
          <w:p w14:paraId="6242792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8913DE5"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FE8FE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E4796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3812130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2870A645"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洗面台</w:t>
            </w:r>
          </w:p>
        </w:tc>
        <w:tc>
          <w:tcPr>
            <w:tcW w:w="1559" w:type="dxa"/>
            <w:vAlign w:val="center"/>
          </w:tcPr>
          <w:p w14:paraId="04A77DC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r w:rsidR="00093C4F" w:rsidRPr="00093C4F" w14:paraId="21EEEC77" w14:textId="77777777" w:rsidTr="00093C4F">
        <w:trPr>
          <w:trHeight w:val="20"/>
        </w:trPr>
        <w:tc>
          <w:tcPr>
            <w:tcW w:w="268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0044A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57431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10-13</w:t>
            </w:r>
          </w:p>
        </w:tc>
        <w:tc>
          <w:tcPr>
            <w:tcW w:w="1183" w:type="dxa"/>
            <w:tcBorders>
              <w:top w:val="nil"/>
              <w:bottom w:val="nil"/>
            </w:tcBorders>
          </w:tcPr>
          <w:p w14:paraId="7EB5A391"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p>
        </w:tc>
        <w:tc>
          <w:tcPr>
            <w:tcW w:w="2644" w:type="dxa"/>
            <w:vAlign w:val="center"/>
          </w:tcPr>
          <w:p w14:paraId="1950E631" w14:textId="77777777" w:rsidR="00093C4F" w:rsidRPr="00093C4F" w:rsidRDefault="00093C4F" w:rsidP="00093C4F">
            <w:pPr>
              <w:spacing w:line="280" w:lineRule="exact"/>
              <w:ind w:left="200" w:hangingChars="100" w:hanging="200"/>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その他の設備</w:t>
            </w:r>
          </w:p>
        </w:tc>
        <w:tc>
          <w:tcPr>
            <w:tcW w:w="1559" w:type="dxa"/>
          </w:tcPr>
          <w:p w14:paraId="4F9BAAA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10-17</w:t>
            </w:r>
          </w:p>
        </w:tc>
      </w:tr>
    </w:tbl>
    <w:p w14:paraId="65F2474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1AA46108" w14:textId="77777777" w:rsidR="00093C4F" w:rsidRPr="00093C4F" w:rsidRDefault="00093C4F" w:rsidP="00093C4F">
      <w:pPr>
        <w:spacing w:line="280" w:lineRule="exact"/>
        <w:ind w:left="200" w:hangingChars="100" w:hanging="200"/>
        <w:rPr>
          <w:rFonts w:ascii="BIZ UDゴシック" w:eastAsia="BIZ UDゴシック" w:hAnsi="BIZ UDゴシック"/>
          <w:b/>
          <w:sz w:val="20"/>
          <w:szCs w:val="20"/>
          <w:u w:color="45B0E1"/>
          <w:lang w:eastAsia="zh-CN"/>
          <w14:ligatures w14:val="standardContextual"/>
        </w:rPr>
      </w:pPr>
      <w:r w:rsidRPr="00093C4F">
        <w:rPr>
          <w:rFonts w:ascii="BIZ UDゴシック" w:eastAsia="BIZ UDゴシック" w:hAnsi="BIZ UDゴシック" w:hint="eastAsia"/>
          <w:sz w:val="20"/>
          <w:szCs w:val="20"/>
          <w:u w:color="45B0E1"/>
          <w:lang w:eastAsia="zh-CN"/>
          <w14:ligatures w14:val="standardContextual"/>
        </w:rPr>
        <w:t>【④案内表示、情報伝達設備等】</w:t>
      </w:r>
    </w:p>
    <w:tbl>
      <w:tblPr>
        <w:tblStyle w:val="13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1F3FD404" w14:textId="77777777" w:rsidTr="00093C4F">
        <w:trPr>
          <w:trHeigh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F2B304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26E7A20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4998A2B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hideMark/>
          </w:tcPr>
          <w:p w14:paraId="6EB55F63"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室名表示等</w:t>
            </w:r>
          </w:p>
        </w:tc>
        <w:tc>
          <w:tcPr>
            <w:tcW w:w="1559" w:type="dxa"/>
            <w:tcBorders>
              <w:top w:val="single" w:sz="4" w:space="0" w:color="000000"/>
              <w:left w:val="single" w:sz="4" w:space="0" w:color="000000"/>
              <w:bottom w:val="single" w:sz="4" w:space="0" w:color="000000"/>
              <w:right w:val="single" w:sz="4" w:space="0" w:color="000000"/>
            </w:tcBorders>
          </w:tcPr>
          <w:p w14:paraId="3F19532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10-20</w:t>
            </w:r>
          </w:p>
        </w:tc>
      </w:tr>
      <w:tr w:rsidR="00093C4F" w:rsidRPr="00093C4F" w14:paraId="0ACF6A9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FA7174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設備・備品等の設置又は貸出</w:t>
            </w:r>
          </w:p>
        </w:tc>
        <w:tc>
          <w:tcPr>
            <w:tcW w:w="1559" w:type="dxa"/>
            <w:tcBorders>
              <w:top w:val="single" w:sz="4" w:space="0" w:color="000000"/>
              <w:left w:val="single" w:sz="4" w:space="0" w:color="000000"/>
              <w:bottom w:val="single" w:sz="4" w:space="0" w:color="000000"/>
              <w:right w:val="single" w:sz="4" w:space="0" w:color="000000"/>
            </w:tcBorders>
          </w:tcPr>
          <w:p w14:paraId="4833EB1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10-20</w:t>
            </w:r>
          </w:p>
        </w:tc>
      </w:tr>
      <w:tr w:rsidR="00093C4F" w:rsidRPr="00093C4F" w14:paraId="5B83C97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5237E48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lang w:eastAsia="zh-CN"/>
              </w:rPr>
              <w:t>補助犬に対する対応</w:t>
            </w:r>
          </w:p>
        </w:tc>
        <w:tc>
          <w:tcPr>
            <w:tcW w:w="1559" w:type="dxa"/>
            <w:tcBorders>
              <w:top w:val="single" w:sz="4" w:space="0" w:color="000000"/>
              <w:left w:val="single" w:sz="4" w:space="0" w:color="000000"/>
              <w:bottom w:val="single" w:sz="4" w:space="0" w:color="000000"/>
              <w:right w:val="single" w:sz="4" w:space="0" w:color="000000"/>
            </w:tcBorders>
          </w:tcPr>
          <w:p w14:paraId="45474DE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10-21</w:t>
            </w:r>
          </w:p>
        </w:tc>
      </w:tr>
      <w:tr w:rsidR="00093C4F" w:rsidRPr="00093C4F" w14:paraId="5B196A9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9D3D4EE"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バリアフリー情報の公表</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E9CA95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10-21</w:t>
            </w:r>
          </w:p>
        </w:tc>
      </w:tr>
    </w:tbl>
    <w:p w14:paraId="791BD42F"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3BA81665"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3A6FFC54" w14:textId="77777777" w:rsidR="00093C4F" w:rsidRPr="00093C4F" w:rsidRDefault="00093C4F" w:rsidP="00093C4F">
      <w:pPr>
        <w:widowControl/>
        <w:spacing w:after="160" w:line="259" w:lineRule="auto"/>
        <w:jc w:val="left"/>
        <w:rPr>
          <w:rFonts w:ascii="BIZ UDゴシック" w:eastAsia="BIZ UDゴシック" w:hAnsi="BIZ UDゴシック"/>
          <w:sz w:val="20"/>
          <w:szCs w:val="20"/>
          <w:u w:color="45B0E1"/>
          <w14:ligatures w14:val="standardContextual"/>
        </w:rPr>
      </w:pPr>
      <w:r w:rsidRPr="00093C4F">
        <w:rPr>
          <w:rFonts w:ascii="游明朝" w:eastAsia="游明朝" w:hAnsi="游明朝"/>
          <w:sz w:val="22"/>
          <w14:ligatures w14:val="standardContextual"/>
        </w:rPr>
        <w:br w:type="page"/>
      </w:r>
    </w:p>
    <w:p w14:paraId="753001F9" w14:textId="77777777" w:rsidR="00093C4F" w:rsidRPr="00093C4F" w:rsidRDefault="00093C4F" w:rsidP="00093C4F">
      <w:pPr>
        <w:jc w:val="left"/>
        <w:outlineLvl w:val="1"/>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lastRenderedPageBreak/>
        <w:t>■整備基準【①車椅子使用者用客室】</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4C3DE216" w14:textId="77777777" w:rsidTr="00093C4F">
        <w:trPr>
          <w:cantSplit/>
          <w:trHeight w:val="20"/>
          <w:tblHeader/>
        </w:trPr>
        <w:tc>
          <w:tcPr>
            <w:tcW w:w="279" w:type="dxa"/>
            <w:shd w:val="clear" w:color="auto" w:fill="D9D9D9"/>
            <w:tcMar>
              <w:left w:w="28" w:type="dxa"/>
              <w:right w:w="28" w:type="dxa"/>
            </w:tcMar>
            <w:vAlign w:val="center"/>
          </w:tcPr>
          <w:p w14:paraId="4DC897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2356E533"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57A3A074"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3B4F748F"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723753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4F88C0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E469393" w14:textId="77777777" w:rsidTr="00093C4F">
        <w:trPr>
          <w:cantSplit/>
          <w:trHeight w:val="20"/>
        </w:trPr>
        <w:tc>
          <w:tcPr>
            <w:tcW w:w="9658" w:type="dxa"/>
            <w:gridSpan w:val="4"/>
            <w:tcBorders>
              <w:bottom w:val="nil"/>
            </w:tcBorders>
            <w:shd w:val="clear" w:color="auto" w:fill="B2ECD9"/>
            <w:vAlign w:val="center"/>
          </w:tcPr>
          <w:p w14:paraId="7D173483"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【①車椅子使用者用客室】客室</w:t>
            </w:r>
          </w:p>
        </w:tc>
      </w:tr>
      <w:tr w:rsidR="00093C4F" w:rsidRPr="00093C4F" w14:paraId="0B948E57" w14:textId="77777777" w:rsidTr="00093C4F">
        <w:trPr>
          <w:cantSplit/>
          <w:trHeight w:val="20"/>
        </w:trPr>
        <w:tc>
          <w:tcPr>
            <w:tcW w:w="279" w:type="dxa"/>
            <w:tcBorders>
              <w:top w:val="nil"/>
              <w:bottom w:val="nil"/>
              <w:right w:val="single" w:sz="4" w:space="0" w:color="auto"/>
            </w:tcBorders>
            <w:shd w:val="clear" w:color="auto" w:fill="B2ECD9"/>
            <w:vAlign w:val="center"/>
          </w:tcPr>
          <w:p w14:paraId="749876B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80E7417"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7D885FB5"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12"/>
                <w:szCs w:val="12"/>
                <w:u w:color="45B0E1"/>
                <w:shd w:val="clear" w:color="auto" w:fill="0070C0"/>
              </w:rPr>
            </w:pPr>
            <w:r w:rsidRPr="00093C4F">
              <w:rPr>
                <w:rFonts w:ascii="BIZ UDゴシック" w:eastAsia="BIZ UDゴシック" w:hAnsi="BIZ UDゴシック" w:hint="eastAsia"/>
                <w:sz w:val="18"/>
                <w:szCs w:val="20"/>
              </w:rPr>
              <w:t>・全客室数の２%以上の車椅子使用者用客室を設ける。</w:t>
            </w:r>
          </w:p>
        </w:tc>
        <w:tc>
          <w:tcPr>
            <w:tcW w:w="915" w:type="dxa"/>
            <w:vAlign w:val="center"/>
          </w:tcPr>
          <w:p w14:paraId="73CC9C4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B8718D" w14:textId="77777777" w:rsidTr="00093C4F">
        <w:trPr>
          <w:cantSplit/>
          <w:trHeight w:val="20"/>
        </w:trPr>
        <w:tc>
          <w:tcPr>
            <w:tcW w:w="279" w:type="dxa"/>
            <w:tcBorders>
              <w:top w:val="nil"/>
              <w:bottom w:val="nil"/>
              <w:right w:val="single" w:sz="4" w:space="0" w:color="auto"/>
            </w:tcBorders>
            <w:shd w:val="clear" w:color="auto" w:fill="B2ECD9"/>
            <w:vAlign w:val="center"/>
          </w:tcPr>
          <w:p w14:paraId="5D254FC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B72A3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780A16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rPr>
            </w:pPr>
            <w:r w:rsidRPr="00093C4F">
              <w:rPr>
                <w:rFonts w:ascii="BIZ UDゴシック" w:eastAsia="BIZ UDゴシック" w:hAnsi="BIZ UDゴシック" w:hint="eastAsia"/>
                <w:sz w:val="18"/>
                <w:szCs w:val="20"/>
              </w:rPr>
              <w:t>・客室総数が</w:t>
            </w:r>
            <w:r w:rsidRPr="00093C4F">
              <w:rPr>
                <w:rFonts w:ascii="BIZ UDゴシック" w:eastAsia="BIZ UDゴシック" w:hAnsi="BIZ UDゴシック"/>
                <w:sz w:val="18"/>
                <w:szCs w:val="20"/>
              </w:rPr>
              <w:t>50未満の場合でも、</w:t>
            </w:r>
            <w:r w:rsidRPr="00093C4F">
              <w:rPr>
                <w:rFonts w:ascii="BIZ UDゴシック" w:eastAsia="BIZ UDゴシック" w:hAnsi="BIZ UDゴシック" w:hint="eastAsia"/>
                <w:sz w:val="18"/>
                <w:szCs w:val="20"/>
              </w:rPr>
              <w:t>１</w:t>
            </w:r>
            <w:r w:rsidRPr="00093C4F">
              <w:rPr>
                <w:rFonts w:ascii="BIZ UDゴシック" w:eastAsia="BIZ UDゴシック" w:hAnsi="BIZ UDゴシック"/>
                <w:sz w:val="18"/>
                <w:szCs w:val="20"/>
              </w:rPr>
              <w:t>以上の車椅子使用者用客室を設ける。</w:t>
            </w:r>
          </w:p>
        </w:tc>
        <w:tc>
          <w:tcPr>
            <w:tcW w:w="915" w:type="dxa"/>
            <w:vAlign w:val="center"/>
          </w:tcPr>
          <w:p w14:paraId="36017A2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986E41" w14:textId="77777777" w:rsidTr="00093C4F">
        <w:trPr>
          <w:cantSplit/>
          <w:trHeight w:val="20"/>
        </w:trPr>
        <w:tc>
          <w:tcPr>
            <w:tcW w:w="279" w:type="dxa"/>
            <w:tcBorders>
              <w:top w:val="nil"/>
              <w:bottom w:val="single" w:sz="4" w:space="0" w:color="000000"/>
            </w:tcBorders>
            <w:shd w:val="clear" w:color="auto" w:fill="B2ECD9"/>
            <w:vAlign w:val="center"/>
          </w:tcPr>
          <w:p w14:paraId="4BE915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7E3E898"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0D5EE81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CFA57CE" w14:textId="77777777" w:rsidR="00093C4F" w:rsidRPr="00093C4F" w:rsidRDefault="00093C4F" w:rsidP="00093C4F">
            <w:pPr>
              <w:spacing w:line="0" w:lineRule="atLeast"/>
              <w:ind w:left="180" w:hangingChars="100" w:hanging="180"/>
              <w:rPr>
                <w:rFonts w:ascii="BIZ UDゴシック" w:eastAsia="BIZ UDゴシック" w:hAnsi="BIZ UDゴシック"/>
                <w:strike/>
                <w:sz w:val="18"/>
                <w:szCs w:val="18"/>
                <w:u w:color="45B0E1"/>
              </w:rPr>
            </w:pPr>
            <w:r w:rsidRPr="00093C4F">
              <w:rPr>
                <w:rFonts w:ascii="BIZ UDゴシック" w:eastAsia="BIZ UDゴシック" w:hAnsi="BIZ UDゴシック" w:hint="eastAsia"/>
                <w:sz w:val="18"/>
                <w:szCs w:val="20"/>
                <w:u w:color="45B0E1"/>
              </w:rPr>
              <w:t>・ホテル又は旅館には、客室の総数が五十</w:t>
            </w:r>
            <w:r w:rsidRPr="00093C4F">
              <w:rPr>
                <w:rFonts w:ascii="BIZ UDゴシック" w:eastAsia="BIZ UDゴシック" w:hAnsi="BIZ UDゴシック"/>
                <w:sz w:val="18"/>
                <w:szCs w:val="20"/>
                <w:u w:color="45B0E1"/>
              </w:rPr>
              <w:t>以上の場合は、車椅子使用者が円滑に利用できる客室（以下この章において「車椅子使用者用客室」という。）を客室総数の１%（一未満の端数が生じたときは、これを切り上げて得た数）以上設けなければならない。</w:t>
            </w:r>
          </w:p>
        </w:tc>
        <w:tc>
          <w:tcPr>
            <w:tcW w:w="915" w:type="dxa"/>
            <w:tcBorders>
              <w:bottom w:val="single" w:sz="4" w:space="0" w:color="auto"/>
            </w:tcBorders>
            <w:vAlign w:val="center"/>
          </w:tcPr>
          <w:p w14:paraId="7B073C1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B6435FA" w14:textId="77777777" w:rsidTr="00093C4F">
        <w:trPr>
          <w:cantSplit/>
          <w:trHeight w:val="57"/>
        </w:trPr>
        <w:tc>
          <w:tcPr>
            <w:tcW w:w="9658" w:type="dxa"/>
            <w:gridSpan w:val="4"/>
            <w:tcBorders>
              <w:top w:val="nil"/>
              <w:bottom w:val="nil"/>
            </w:tcBorders>
            <w:shd w:val="clear" w:color="auto" w:fill="B2ECD9"/>
            <w:vAlign w:val="center"/>
          </w:tcPr>
          <w:p w14:paraId="75CAAD38" w14:textId="77777777" w:rsidR="00093C4F" w:rsidRPr="00093C4F" w:rsidRDefault="00093C4F" w:rsidP="00093C4F">
            <w:pPr>
              <w:spacing w:line="0" w:lineRule="atLeast"/>
              <w:rPr>
                <w:rFonts w:ascii="BIZ UDゴシック" w:eastAsia="BIZ UDゴシック" w:hAnsi="BIZ UDゴシック"/>
                <w:sz w:val="18"/>
                <w:szCs w:val="18"/>
                <w:u w:color="45B0E1"/>
                <w:lang w:eastAsia="zh-CN"/>
              </w:rPr>
            </w:pPr>
            <w:r w:rsidRPr="00093C4F">
              <w:rPr>
                <w:rFonts w:ascii="BIZ UDゴシック" w:eastAsia="BIZ UDゴシック" w:hAnsi="BIZ UDゴシック" w:hint="eastAsia"/>
                <w:sz w:val="20"/>
                <w:szCs w:val="20"/>
                <w:u w:color="45B0E1"/>
                <w:lang w:eastAsia="zh-CN"/>
              </w:rPr>
              <w:t>【①車椅子使用者用客室】動線計画</w:t>
            </w:r>
          </w:p>
        </w:tc>
      </w:tr>
      <w:tr w:rsidR="00093C4F" w:rsidRPr="00093C4F" w14:paraId="17B95902" w14:textId="77777777" w:rsidTr="00093C4F">
        <w:trPr>
          <w:cantSplit/>
          <w:trHeight w:val="57"/>
        </w:trPr>
        <w:tc>
          <w:tcPr>
            <w:tcW w:w="279" w:type="dxa"/>
            <w:tcBorders>
              <w:top w:val="nil"/>
              <w:bottom w:val="nil"/>
            </w:tcBorders>
            <w:shd w:val="clear" w:color="auto" w:fill="B2ECD9"/>
            <w:vAlign w:val="center"/>
          </w:tcPr>
          <w:p w14:paraId="4E77A2BE" w14:textId="77777777" w:rsidR="00093C4F" w:rsidRPr="00093C4F" w:rsidRDefault="00093C4F" w:rsidP="00093C4F">
            <w:pPr>
              <w:spacing w:line="280" w:lineRule="exact"/>
              <w:jc w:val="center"/>
              <w:rPr>
                <w:rFonts w:ascii="BIZ UDゴシック" w:eastAsia="BIZ UDゴシック" w:hAnsi="BIZ UDゴシック"/>
                <w:sz w:val="20"/>
                <w:szCs w:val="20"/>
                <w:u w:color="45B0E1"/>
                <w:lang w:eastAsia="zh-CN"/>
              </w:rPr>
            </w:pPr>
          </w:p>
        </w:tc>
        <w:tc>
          <w:tcPr>
            <w:tcW w:w="850" w:type="dxa"/>
            <w:tcBorders>
              <w:top w:val="single" w:sz="4" w:space="0" w:color="auto"/>
              <w:bottom w:val="single" w:sz="4" w:space="0" w:color="auto"/>
            </w:tcBorders>
            <w:vAlign w:val="center"/>
          </w:tcPr>
          <w:p w14:paraId="5EAB34A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90FDE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tcBorders>
              <w:top w:val="single" w:sz="4" w:space="0" w:color="auto"/>
              <w:bottom w:val="single" w:sz="4" w:space="0" w:color="auto"/>
            </w:tcBorders>
            <w:vAlign w:val="center"/>
          </w:tcPr>
          <w:p w14:paraId="20D7F40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71ECE63" w14:textId="77777777" w:rsidTr="00093C4F">
        <w:trPr>
          <w:cantSplit/>
          <w:trHeight w:val="20"/>
        </w:trPr>
        <w:tc>
          <w:tcPr>
            <w:tcW w:w="279" w:type="dxa"/>
            <w:tcBorders>
              <w:top w:val="nil"/>
              <w:bottom w:val="nil"/>
            </w:tcBorders>
            <w:shd w:val="clear" w:color="auto" w:fill="B2ECD9"/>
            <w:vAlign w:val="center"/>
          </w:tcPr>
          <w:p w14:paraId="3C98588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B87F7DF"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3D09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u w:color="45B0E1"/>
              </w:rPr>
            </w:pPr>
            <w:r w:rsidRPr="00093C4F">
              <w:rPr>
                <w:rFonts w:ascii="BIZ UDゴシック" w:eastAsia="BIZ UDゴシック" w:hAnsi="BIZ UDゴシック" w:hint="eastAsia"/>
                <w:sz w:val="18"/>
                <w:szCs w:val="20"/>
                <w:u w:color="45B0E1"/>
              </w:rPr>
              <w:t>・車椅子使用者用客室は、移動の困難さを考慮してできるだけエレベーターに近接した位置とする。</w:t>
            </w:r>
          </w:p>
        </w:tc>
        <w:tc>
          <w:tcPr>
            <w:tcW w:w="915" w:type="dxa"/>
            <w:tcBorders>
              <w:bottom w:val="single" w:sz="4" w:space="0" w:color="auto"/>
            </w:tcBorders>
            <w:vAlign w:val="center"/>
          </w:tcPr>
          <w:p w14:paraId="42B14E8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782A11F" w14:textId="77777777" w:rsidTr="00093C4F">
        <w:trPr>
          <w:cantSplit/>
          <w:trHeight w:val="20"/>
        </w:trPr>
        <w:tc>
          <w:tcPr>
            <w:tcW w:w="9658" w:type="dxa"/>
            <w:gridSpan w:val="4"/>
            <w:tcBorders>
              <w:bottom w:val="nil"/>
            </w:tcBorders>
            <w:shd w:val="clear" w:color="auto" w:fill="B2ECD9"/>
            <w:vAlign w:val="center"/>
          </w:tcPr>
          <w:p w14:paraId="63E08607"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【①車椅子使用者用客室】仕上げ</w:t>
            </w:r>
          </w:p>
        </w:tc>
      </w:tr>
      <w:tr w:rsidR="00093C4F" w:rsidRPr="00093C4F" w14:paraId="76BBB9D3" w14:textId="77777777" w:rsidTr="00093C4F">
        <w:trPr>
          <w:cantSplit/>
          <w:trHeight w:val="20"/>
        </w:trPr>
        <w:tc>
          <w:tcPr>
            <w:tcW w:w="279" w:type="dxa"/>
            <w:tcBorders>
              <w:top w:val="nil"/>
              <w:bottom w:val="nil"/>
            </w:tcBorders>
            <w:shd w:val="clear" w:color="auto" w:fill="B2ECD9"/>
            <w:vAlign w:val="center"/>
          </w:tcPr>
          <w:p w14:paraId="296BEF4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C7B93C"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519F3FD"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sz w:val="18"/>
                <w:szCs w:val="18"/>
                <w:u w:color="45B0E1"/>
              </w:rPr>
              <w:t>・車椅子の操作が困難になるような毛足の長い絨毯を全面に使用することは避ける。</w:t>
            </w:r>
          </w:p>
        </w:tc>
        <w:tc>
          <w:tcPr>
            <w:tcW w:w="915" w:type="dxa"/>
            <w:tcBorders>
              <w:bottom w:val="single" w:sz="4" w:space="0" w:color="auto"/>
            </w:tcBorders>
            <w:vAlign w:val="center"/>
          </w:tcPr>
          <w:p w14:paraId="4FB1E56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8B969A" w14:textId="77777777" w:rsidTr="00093C4F">
        <w:trPr>
          <w:cantSplit/>
          <w:trHeight w:val="20"/>
        </w:trPr>
        <w:tc>
          <w:tcPr>
            <w:tcW w:w="279" w:type="dxa"/>
            <w:tcBorders>
              <w:top w:val="nil"/>
              <w:bottom w:val="single" w:sz="4" w:space="0" w:color="auto"/>
            </w:tcBorders>
            <w:shd w:val="clear" w:color="auto" w:fill="B2ECD9"/>
            <w:vAlign w:val="center"/>
          </w:tcPr>
          <w:p w14:paraId="1AD4C01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ED96C72"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26223F9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AED2B64"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hint="eastAsia"/>
                <w:sz w:val="18"/>
                <w:szCs w:val="18"/>
                <w:u w:color="45B0E1"/>
              </w:rPr>
              <w:t>・車椅子使用者用客室は、床の表面は、粗面とし、又は滑りにくい材料で仕上げなければならない。</w:t>
            </w:r>
          </w:p>
        </w:tc>
        <w:tc>
          <w:tcPr>
            <w:tcW w:w="915" w:type="dxa"/>
            <w:tcBorders>
              <w:bottom w:val="single" w:sz="4" w:space="0" w:color="auto"/>
            </w:tcBorders>
            <w:vAlign w:val="center"/>
          </w:tcPr>
          <w:p w14:paraId="47A658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723E90" w14:textId="77777777" w:rsidTr="00093C4F">
        <w:trPr>
          <w:cantSplit/>
          <w:trHeight w:val="20"/>
        </w:trPr>
        <w:tc>
          <w:tcPr>
            <w:tcW w:w="9658" w:type="dxa"/>
            <w:gridSpan w:val="4"/>
            <w:tcBorders>
              <w:top w:val="nil"/>
              <w:bottom w:val="nil"/>
            </w:tcBorders>
            <w:shd w:val="clear" w:color="auto" w:fill="B2ECD9"/>
            <w:vAlign w:val="center"/>
          </w:tcPr>
          <w:p w14:paraId="2D1D632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【①車椅子使用者用客室】出入口</w:t>
            </w:r>
          </w:p>
        </w:tc>
      </w:tr>
      <w:tr w:rsidR="00093C4F" w:rsidRPr="00093C4F" w14:paraId="7F125DBC" w14:textId="77777777" w:rsidTr="00093C4F">
        <w:trPr>
          <w:cantSplit/>
          <w:trHeight w:val="20"/>
        </w:trPr>
        <w:tc>
          <w:tcPr>
            <w:tcW w:w="279" w:type="dxa"/>
            <w:tcBorders>
              <w:top w:val="nil"/>
              <w:bottom w:val="nil"/>
            </w:tcBorders>
            <w:shd w:val="clear" w:color="auto" w:fill="B2ECD9"/>
            <w:vAlign w:val="center"/>
          </w:tcPr>
          <w:p w14:paraId="48D7014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5857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166D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車椅子使用者用客室の出入口は90cm</w:t>
            </w:r>
            <w:r w:rsidRPr="00093C4F">
              <w:rPr>
                <w:rFonts w:ascii="BIZ UDゴシック" w:eastAsia="BIZ UDゴシック" w:hAnsi="BIZ UDゴシック"/>
                <w:color w:val="000000"/>
                <w:sz w:val="18"/>
                <w:szCs w:val="18"/>
                <w:u w:color="45B0E1"/>
              </w:rPr>
              <w:t>以上とする。</w:t>
            </w:r>
          </w:p>
          <w:p w14:paraId="026E4BDA"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車椅子使用者が客室を利用する際、限られたスペースで</w:t>
            </w:r>
            <w:r w:rsidRPr="00093C4F">
              <w:rPr>
                <w:rFonts w:ascii="BIZ UDゴシック" w:eastAsia="BIZ UDゴシック" w:hAnsi="BIZ UDゴシック" w:hint="eastAsia"/>
                <w:spacing w:val="-4"/>
                <w:sz w:val="16"/>
                <w:szCs w:val="16"/>
                <w:u w:color="45B0E1"/>
              </w:rPr>
              <w:t>ある客室へ入るためには、出入口での切り返し等方向転換が必要となる場合があるため、出入口の幅を広く確保する。</w:t>
            </w:r>
          </w:p>
        </w:tc>
        <w:tc>
          <w:tcPr>
            <w:tcW w:w="915" w:type="dxa"/>
            <w:tcBorders>
              <w:top w:val="single" w:sz="4" w:space="0" w:color="auto"/>
              <w:bottom w:val="single" w:sz="4" w:space="0" w:color="auto"/>
            </w:tcBorders>
            <w:vAlign w:val="center"/>
          </w:tcPr>
          <w:p w14:paraId="5C608D1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F454C48" w14:textId="77777777" w:rsidTr="00093C4F">
        <w:trPr>
          <w:cantSplit/>
          <w:trHeight w:val="20"/>
        </w:trPr>
        <w:tc>
          <w:tcPr>
            <w:tcW w:w="279" w:type="dxa"/>
            <w:tcBorders>
              <w:top w:val="nil"/>
              <w:bottom w:val="nil"/>
            </w:tcBorders>
            <w:shd w:val="clear" w:color="auto" w:fill="B2ECD9"/>
            <w:vAlign w:val="center"/>
          </w:tcPr>
          <w:p w14:paraId="7EA3021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E93EB8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BBF2B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自閉式上吊り引き戸（自動閉鎖時間の調整機能を持ち、閉まり際で減速するもの）で、容易に開閉できるものとする。</w:t>
            </w:r>
          </w:p>
        </w:tc>
        <w:tc>
          <w:tcPr>
            <w:tcW w:w="915" w:type="dxa"/>
            <w:tcBorders>
              <w:top w:val="single" w:sz="4" w:space="0" w:color="auto"/>
              <w:bottom w:val="single" w:sz="4" w:space="0" w:color="auto"/>
            </w:tcBorders>
            <w:vAlign w:val="center"/>
          </w:tcPr>
          <w:p w14:paraId="1005F2E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366D97A4" w14:textId="77777777" w:rsidTr="00093C4F">
        <w:trPr>
          <w:cantSplit/>
          <w:trHeight w:val="20"/>
        </w:trPr>
        <w:tc>
          <w:tcPr>
            <w:tcW w:w="279" w:type="dxa"/>
            <w:tcBorders>
              <w:top w:val="nil"/>
              <w:bottom w:val="nil"/>
            </w:tcBorders>
            <w:shd w:val="clear" w:color="auto" w:fill="B2ECD9"/>
            <w:vAlign w:val="center"/>
          </w:tcPr>
          <w:p w14:paraId="308C4C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5A35F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CD54F0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・車椅子使用者の戸の開閉のため、戸の取っ手側に袖壁の幅45cm</w:t>
            </w:r>
            <w:r w:rsidRPr="00093C4F">
              <w:rPr>
                <w:rFonts w:ascii="BIZ UDゴシック" w:eastAsia="BIZ UDゴシック" w:hAnsi="BIZ UDゴシック"/>
                <w:sz w:val="18"/>
                <w:szCs w:val="18"/>
                <w:u w:color="45B0E1"/>
              </w:rPr>
              <w:t>程度以上の接近スペースを設ける。</w:t>
            </w:r>
          </w:p>
        </w:tc>
        <w:tc>
          <w:tcPr>
            <w:tcW w:w="915" w:type="dxa"/>
            <w:tcBorders>
              <w:top w:val="single" w:sz="4" w:space="0" w:color="auto"/>
              <w:bottom w:val="single" w:sz="4" w:space="0" w:color="auto"/>
            </w:tcBorders>
            <w:vAlign w:val="center"/>
          </w:tcPr>
          <w:p w14:paraId="2E46650A"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D9EF6C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7368F570" w14:textId="77777777" w:rsidTr="00093C4F">
        <w:trPr>
          <w:cantSplit/>
          <w:trHeight w:val="20"/>
        </w:trPr>
        <w:tc>
          <w:tcPr>
            <w:tcW w:w="279" w:type="dxa"/>
            <w:tcBorders>
              <w:top w:val="nil"/>
              <w:bottom w:val="nil"/>
            </w:tcBorders>
            <w:shd w:val="clear" w:color="auto" w:fill="B2ECD9"/>
            <w:vAlign w:val="center"/>
          </w:tcPr>
          <w:p w14:paraId="255F51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CB92A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0C5487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・室名表示、避難情報及び避難経路の表示等は、床から140cm</w:t>
            </w:r>
            <w:r w:rsidRPr="00093C4F">
              <w:rPr>
                <w:rFonts w:ascii="BIZ UDゴシック" w:eastAsia="BIZ UDゴシック" w:hAnsi="BIZ UDゴシック"/>
                <w:sz w:val="18"/>
                <w:szCs w:val="18"/>
                <w:u w:color="45B0E1"/>
              </w:rPr>
              <w:t>程度の高さ（車椅子使用者の見やすさに配慮した高さ）に設ける。</w:t>
            </w:r>
          </w:p>
        </w:tc>
        <w:tc>
          <w:tcPr>
            <w:tcW w:w="915" w:type="dxa"/>
            <w:tcBorders>
              <w:top w:val="single" w:sz="4" w:space="0" w:color="auto"/>
              <w:bottom w:val="single" w:sz="4" w:space="0" w:color="auto"/>
            </w:tcBorders>
            <w:vAlign w:val="center"/>
          </w:tcPr>
          <w:p w14:paraId="4B78C6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E64C799" w14:textId="77777777" w:rsidTr="00093C4F">
        <w:trPr>
          <w:cantSplit/>
          <w:trHeight w:val="20"/>
        </w:trPr>
        <w:tc>
          <w:tcPr>
            <w:tcW w:w="279" w:type="dxa"/>
            <w:tcBorders>
              <w:top w:val="nil"/>
              <w:bottom w:val="nil"/>
            </w:tcBorders>
            <w:shd w:val="clear" w:color="auto" w:fill="B2ECD9"/>
            <w:vAlign w:val="center"/>
          </w:tcPr>
          <w:p w14:paraId="1C9CB98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3875D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B25189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・出入口の戸のアイスコープは、車椅子使用者に配慮し、床から100cm～120cm</w:t>
            </w:r>
            <w:r w:rsidRPr="00093C4F">
              <w:rPr>
                <w:rFonts w:ascii="BIZ UDゴシック" w:eastAsia="BIZ UDゴシック" w:hAnsi="BIZ UDゴシック"/>
                <w:sz w:val="18"/>
                <w:szCs w:val="18"/>
                <w:u w:color="45B0E1"/>
              </w:rPr>
              <w:t>程度の高さ（車椅子使用者の目線の高さ）にする。</w:t>
            </w:r>
          </w:p>
        </w:tc>
        <w:tc>
          <w:tcPr>
            <w:tcW w:w="915" w:type="dxa"/>
            <w:tcBorders>
              <w:top w:val="single" w:sz="4" w:space="0" w:color="auto"/>
              <w:bottom w:val="single" w:sz="4" w:space="0" w:color="auto"/>
            </w:tcBorders>
            <w:vAlign w:val="center"/>
          </w:tcPr>
          <w:p w14:paraId="192D6AB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1B1BC942" w14:textId="77777777" w:rsidTr="00093C4F">
        <w:trPr>
          <w:cantSplit/>
          <w:trHeight w:val="20"/>
        </w:trPr>
        <w:tc>
          <w:tcPr>
            <w:tcW w:w="279" w:type="dxa"/>
            <w:tcBorders>
              <w:top w:val="nil"/>
              <w:bottom w:val="nil"/>
            </w:tcBorders>
            <w:shd w:val="clear" w:color="auto" w:fill="B2ECD9"/>
            <w:vAlign w:val="center"/>
          </w:tcPr>
          <w:p w14:paraId="7B4A2A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5AA0D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AD877F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・出入口の戸の付近にカメラ付きインターホンを設置する。</w:t>
            </w:r>
          </w:p>
        </w:tc>
        <w:tc>
          <w:tcPr>
            <w:tcW w:w="915" w:type="dxa"/>
            <w:tcBorders>
              <w:top w:val="single" w:sz="4" w:space="0" w:color="auto"/>
              <w:bottom w:val="single" w:sz="4" w:space="0" w:color="auto"/>
            </w:tcBorders>
            <w:vAlign w:val="center"/>
          </w:tcPr>
          <w:p w14:paraId="7D7F639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B0C38C6" w14:textId="77777777" w:rsidTr="00093C4F">
        <w:trPr>
          <w:cantSplit/>
          <w:trHeight w:val="20"/>
        </w:trPr>
        <w:tc>
          <w:tcPr>
            <w:tcW w:w="279" w:type="dxa"/>
            <w:tcBorders>
              <w:top w:val="nil"/>
              <w:bottom w:val="nil"/>
            </w:tcBorders>
            <w:shd w:val="clear" w:color="auto" w:fill="B2ECD9"/>
            <w:vAlign w:val="center"/>
          </w:tcPr>
          <w:p w14:paraId="1404AE2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99414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C6AA62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274D9B8" w14:textId="77777777" w:rsidR="00093C4F" w:rsidRPr="00093C4F" w:rsidRDefault="00093C4F" w:rsidP="00093C4F">
            <w:pPr>
              <w:spacing w:line="0" w:lineRule="atLeast"/>
              <w:rPr>
                <w:rFonts w:ascii="BIZ UDゴシック" w:eastAsia="BIZ UDゴシック" w:hAnsi="BIZ UDゴシック"/>
                <w:color w:val="000000"/>
                <w:sz w:val="18"/>
                <w:szCs w:val="18"/>
                <w:u w:val="single"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000000"/>
              </w:rPr>
              <w:t>出入口に設ける戸は引き戸としなければならない。</w:t>
            </w:r>
          </w:p>
          <w:p w14:paraId="17D1407D" w14:textId="77777777" w:rsidR="00093C4F" w:rsidRPr="00093C4F" w:rsidRDefault="00093C4F" w:rsidP="00093C4F">
            <w:pPr>
              <w:spacing w:line="0" w:lineRule="atLeast"/>
              <w:ind w:leftChars="86" w:left="181" w:firstLine="1"/>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z w:val="18"/>
                <w:szCs w:val="18"/>
                <w:u w:color="45B0E1"/>
              </w:rPr>
              <w:t>ただし、自動的に開閉する構造の場合は、この限りでない。</w:t>
            </w:r>
            <w:r w:rsidRPr="00093C4F">
              <w:rPr>
                <w:rFonts w:ascii="BIZ UDゴシック" w:eastAsia="BIZ UDゴシック" w:hAnsi="BIZ UDゴシック" w:hint="eastAsia"/>
                <w:sz w:val="18"/>
                <w:szCs w:val="18"/>
                <w:u w:color="45B0E1"/>
              </w:rPr>
              <w:t>かつ、その前後に高低差がないこと。</w:t>
            </w:r>
          </w:p>
        </w:tc>
        <w:tc>
          <w:tcPr>
            <w:tcW w:w="915" w:type="dxa"/>
            <w:tcBorders>
              <w:top w:val="single" w:sz="4" w:space="0" w:color="auto"/>
              <w:bottom w:val="single" w:sz="4" w:space="0" w:color="auto"/>
            </w:tcBorders>
            <w:vAlign w:val="center"/>
          </w:tcPr>
          <w:p w14:paraId="51A3AA51"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0EC9B40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5B90399E" w14:textId="77777777" w:rsidTr="00093C4F">
        <w:trPr>
          <w:cantSplit/>
          <w:trHeight w:val="20"/>
        </w:trPr>
        <w:tc>
          <w:tcPr>
            <w:tcW w:w="279" w:type="dxa"/>
            <w:tcBorders>
              <w:top w:val="nil"/>
              <w:bottom w:val="single" w:sz="4" w:space="0" w:color="auto"/>
            </w:tcBorders>
            <w:shd w:val="clear" w:color="auto" w:fill="B2ECD9"/>
            <w:vAlign w:val="center"/>
          </w:tcPr>
          <w:p w14:paraId="4EEAE1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E01997"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67427FBC" w14:textId="77777777" w:rsidR="00093C4F" w:rsidRPr="00093C4F" w:rsidRDefault="00093C4F" w:rsidP="00093C4F">
            <w:pPr>
              <w:spacing w:line="0" w:lineRule="atLeast"/>
              <w:rPr>
                <w:rFonts w:ascii="BIZ UDゴシック" w:eastAsia="BIZ UDゴシック" w:hAnsi="BIZ UDゴシック"/>
                <w:color w:val="FFFFFF"/>
                <w:sz w:val="20"/>
                <w:szCs w:val="20"/>
                <w:u w:color="45B0E1"/>
                <w:shd w:val="clear" w:color="auto" w:fill="E97132"/>
              </w:rPr>
            </w:pPr>
            <w:r w:rsidRPr="00093C4F">
              <w:rPr>
                <w:rFonts w:ascii="BIZ UDゴシック" w:eastAsia="BIZ UDゴシック" w:hAnsi="BIZ UDゴシック" w:hint="eastAsia"/>
                <w:color w:val="FFFFFF"/>
                <w:sz w:val="20"/>
                <w:szCs w:val="20"/>
                <w:u w:color="45B0E1"/>
                <w:shd w:val="clear" w:color="auto" w:fill="E97132"/>
              </w:rPr>
              <w:t>移動等円滑化経路</w:t>
            </w:r>
          </w:p>
          <w:p w14:paraId="7D2B2CE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z w:val="18"/>
                <w:szCs w:val="18"/>
                <w:u w:color="45B0E1"/>
              </w:rPr>
              <w:t>客室出入口の幅は、80cm</w:t>
            </w:r>
            <w:r w:rsidRPr="00093C4F">
              <w:rPr>
                <w:rFonts w:ascii="BIZ UDゴシック" w:eastAsia="BIZ UDゴシック" w:hAnsi="BIZ UDゴシック"/>
                <w:color w:val="000000"/>
                <w:sz w:val="18"/>
                <w:szCs w:val="18"/>
                <w:u w:color="45B0E1"/>
              </w:rPr>
              <w:t>以上とする。</w:t>
            </w:r>
          </w:p>
          <w:p w14:paraId="7C65AEEB"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車椅子使用者用客室は「利用居室」となるため、当該室の出入口まで移動等円滑化経路の規定が適用される。</w:t>
            </w:r>
          </w:p>
          <w:p w14:paraId="63F45EE3" w14:textId="77777777" w:rsidR="00093C4F" w:rsidRPr="00093C4F" w:rsidRDefault="00093C4F" w:rsidP="00093C4F">
            <w:pPr>
              <w:spacing w:line="0" w:lineRule="atLeast"/>
              <w:ind w:leftChars="150" w:left="315"/>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なお、ホテル又は旅館の客室内に設ける「車椅子使用者用便房」の出入口には、移動等円滑化経路の規定ではなく、上記の一般基準の中の規定が適用される。</w:t>
            </w:r>
          </w:p>
        </w:tc>
        <w:tc>
          <w:tcPr>
            <w:tcW w:w="915" w:type="dxa"/>
            <w:tcBorders>
              <w:top w:val="single" w:sz="4" w:space="0" w:color="auto"/>
              <w:bottom w:val="single" w:sz="4" w:space="0" w:color="auto"/>
            </w:tcBorders>
            <w:vAlign w:val="center"/>
          </w:tcPr>
          <w:p w14:paraId="30E90B8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776AE99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tc>
      </w:tr>
      <w:tr w:rsidR="00093C4F" w:rsidRPr="00093C4F" w14:paraId="214D0E62" w14:textId="77777777" w:rsidTr="00093C4F">
        <w:trPr>
          <w:cantSplit/>
          <w:trHeight w:val="14074"/>
        </w:trPr>
        <w:tc>
          <w:tcPr>
            <w:tcW w:w="279" w:type="dxa"/>
            <w:tcBorders>
              <w:top w:val="single" w:sz="4" w:space="0" w:color="000000"/>
              <w:bottom w:val="single" w:sz="4" w:space="0" w:color="000000"/>
            </w:tcBorders>
            <w:shd w:val="clear" w:color="auto" w:fill="B2ECD9"/>
            <w:vAlign w:val="center"/>
          </w:tcPr>
          <w:p w14:paraId="46FF54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noProof/>
                <w:sz w:val="20"/>
                <w:szCs w:val="20"/>
                <w:u w:color="45B0E1"/>
                <w:lang w:val="ja-JP"/>
              </w:rPr>
              <w:lastRenderedPageBreak/>
              <mc:AlternateContent>
                <mc:Choice Requires="wpg">
                  <w:drawing>
                    <wp:anchor distT="0" distB="0" distL="114300" distR="114300" simplePos="0" relativeHeight="252019948" behindDoc="0" locked="0" layoutInCell="1" allowOverlap="1" wp14:anchorId="65EA507B" wp14:editId="532F33CB">
                      <wp:simplePos x="0" y="0"/>
                      <wp:positionH relativeFrom="column">
                        <wp:posOffset>142240</wp:posOffset>
                      </wp:positionH>
                      <wp:positionV relativeFrom="paragraph">
                        <wp:posOffset>-4253865</wp:posOffset>
                      </wp:positionV>
                      <wp:extent cx="6114415" cy="3872865"/>
                      <wp:effectExtent l="0" t="0" r="635" b="0"/>
                      <wp:wrapNone/>
                      <wp:docPr id="1363314770" name="グループ化 18" descr="P10312C69T120#y1"/>
                      <wp:cNvGraphicFramePr/>
                      <a:graphic xmlns:a="http://schemas.openxmlformats.org/drawingml/2006/main">
                        <a:graphicData uri="http://schemas.microsoft.com/office/word/2010/wordprocessingGroup">
                          <wpg:wgp>
                            <wpg:cNvGrpSpPr/>
                            <wpg:grpSpPr>
                              <a:xfrm>
                                <a:off x="0" y="0"/>
                                <a:ext cx="6114415" cy="3872865"/>
                                <a:chOff x="210139" y="240275"/>
                                <a:chExt cx="6115869" cy="3875262"/>
                              </a:xfrm>
                            </wpg:grpSpPr>
                            <wpg:grpSp>
                              <wpg:cNvPr id="300406842" name="グループ化 17"/>
                              <wpg:cNvGrpSpPr/>
                              <wpg:grpSpPr>
                                <a:xfrm>
                                  <a:off x="210139" y="240275"/>
                                  <a:ext cx="6115869" cy="3875262"/>
                                  <a:chOff x="237435" y="240294"/>
                                  <a:chExt cx="6115877" cy="3875566"/>
                                </a:xfrm>
                              </wpg:grpSpPr>
                              <wpg:grpSp>
                                <wpg:cNvPr id="1669425099" name="グループ化 16"/>
                                <wpg:cNvGrpSpPr>
                                  <a:grpSpLocks noChangeAspect="1"/>
                                </wpg:cNvGrpSpPr>
                                <wpg:grpSpPr>
                                  <a:xfrm>
                                    <a:off x="237435" y="240294"/>
                                    <a:ext cx="6115877" cy="3875566"/>
                                    <a:chOff x="247946" y="101327"/>
                                    <a:chExt cx="6386601" cy="4048127"/>
                                  </a:xfrm>
                                </wpg:grpSpPr>
                                <pic:pic xmlns:pic="http://schemas.openxmlformats.org/drawingml/2006/picture">
                                  <pic:nvPicPr>
                                    <pic:cNvPr id="570904980" name="図 9822"/>
                                    <pic:cNvPicPr>
                                      <a:picLocks noChangeAspect="1"/>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928048" y="648269"/>
                                      <a:ext cx="4704080" cy="3254375"/>
                                    </a:xfrm>
                                    <a:prstGeom prst="rect">
                                      <a:avLst/>
                                    </a:prstGeom>
                                    <a:noFill/>
                                    <a:ln>
                                      <a:noFill/>
                                    </a:ln>
                                  </pic:spPr>
                                </pic:pic>
                                <wpg:grpSp>
                                  <wpg:cNvPr id="1228697458" name="グループ化 15"/>
                                  <wpg:cNvGrpSpPr/>
                                  <wpg:grpSpPr>
                                    <a:xfrm>
                                      <a:off x="247946" y="101327"/>
                                      <a:ext cx="6386601" cy="4048127"/>
                                      <a:chOff x="247946" y="101327"/>
                                      <a:chExt cx="6386601" cy="4048127"/>
                                    </a:xfrm>
                                  </wpg:grpSpPr>
                                  <wps:wsp>
                                    <wps:cNvPr id="1507366555" name="直線コネクタ 1229524362"/>
                                    <wps:cNvCnPr/>
                                    <wps:spPr>
                                      <a:xfrm>
                                        <a:off x="2238233" y="2041478"/>
                                        <a:ext cx="518160" cy="0"/>
                                      </a:xfrm>
                                      <a:prstGeom prst="line">
                                        <a:avLst/>
                                      </a:prstGeom>
                                      <a:noFill/>
                                      <a:ln w="9525" cap="flat" cmpd="sng" algn="ctr">
                                        <a:solidFill>
                                          <a:sysClr val="windowText" lastClr="000000"/>
                                        </a:solidFill>
                                        <a:prstDash val="solid"/>
                                        <a:miter lim="800000"/>
                                        <a:headEnd type="arrow" w="sm" len="med"/>
                                        <a:tailEnd type="arrow" w="sm" len="med"/>
                                      </a:ln>
                                      <a:effectLst/>
                                    </wps:spPr>
                                    <wps:bodyPr/>
                                  </wps:wsp>
                                  <wpg:grpSp>
                                    <wpg:cNvPr id="413194740" name="グループ化 515"/>
                                    <wpg:cNvGrpSpPr/>
                                    <wpg:grpSpPr>
                                      <a:xfrm>
                                        <a:off x="247946" y="101327"/>
                                        <a:ext cx="6386601" cy="4048127"/>
                                        <a:chOff x="247954" y="101327"/>
                                        <a:chExt cx="6386802" cy="4048127"/>
                                      </a:xfrm>
                                    </wpg:grpSpPr>
                                    <wps:wsp>
                                      <wps:cNvPr id="525180411" name="Text Box 5"/>
                                      <wps:cNvSpPr txBox="1">
                                        <a:spLocks noChangeArrowheads="1"/>
                                      </wps:cNvSpPr>
                                      <wps:spPr bwMode="auto">
                                        <a:xfrm>
                                          <a:off x="3314730" y="3014613"/>
                                          <a:ext cx="73342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923D9"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荷物置場</w:t>
                                            </w:r>
                                          </w:p>
                                        </w:txbxContent>
                                      </wps:txbx>
                                      <wps:bodyPr rot="0" vert="horz" wrap="square" lIns="91440" tIns="45720" rIns="91440" bIns="45720" anchor="t" anchorCtr="0" upright="1">
                                        <a:noAutofit/>
                                      </wps:bodyPr>
                                    </wps:wsp>
                                    <wps:wsp>
                                      <wps:cNvPr id="1576686786" name="Text Box 5"/>
                                      <wps:cNvSpPr txBox="1">
                                        <a:spLocks noChangeArrowheads="1"/>
                                      </wps:cNvSpPr>
                                      <wps:spPr bwMode="auto">
                                        <a:xfrm>
                                          <a:off x="4133088" y="2750515"/>
                                          <a:ext cx="789576" cy="363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71E08"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施錠・</w:t>
                                            </w:r>
                                            <w:r w:rsidRPr="00F52BFA">
                                              <w:rPr>
                                                <w:rFonts w:ascii="BIZ UDPゴシック" w:eastAsia="BIZ UDPゴシック" w:hAnsi="BIZ UDPゴシック"/>
                                                <w:sz w:val="16"/>
                                                <w:szCs w:val="16"/>
                                              </w:rPr>
                                              <w:t>解錠</w:t>
                                            </w:r>
                                          </w:p>
                                          <w:p w14:paraId="2CA7F5AB"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ボタン</w:t>
                                            </w:r>
                                          </w:p>
                                        </w:txbxContent>
                                      </wps:txbx>
                                      <wps:bodyPr rot="0" vert="horz" wrap="square" lIns="91440" tIns="45720" rIns="91440" bIns="45720" anchor="t" anchorCtr="0" upright="1">
                                        <a:noAutofit/>
                                      </wps:bodyPr>
                                    </wps:wsp>
                                    <wpg:grpSp>
                                      <wpg:cNvPr id="462474359" name="グループ化 514"/>
                                      <wpg:cNvGrpSpPr/>
                                      <wpg:grpSpPr>
                                        <a:xfrm>
                                          <a:off x="247954" y="101327"/>
                                          <a:ext cx="6386802" cy="4048127"/>
                                          <a:chOff x="247954" y="101327"/>
                                          <a:chExt cx="6386802" cy="4048127"/>
                                        </a:xfrm>
                                      </wpg:grpSpPr>
                                      <wps:wsp>
                                        <wps:cNvPr id="1720722436" name="直線コネクタ 1720722436"/>
                                        <wps:cNvCnPr/>
                                        <wps:spPr>
                                          <a:xfrm flipH="1">
                                            <a:off x="4028792" y="1036621"/>
                                            <a:ext cx="238125" cy="395534"/>
                                          </a:xfrm>
                                          <a:prstGeom prst="line">
                                            <a:avLst/>
                                          </a:prstGeom>
                                          <a:noFill/>
                                          <a:ln w="3175" cap="flat" cmpd="sng" algn="ctr">
                                            <a:solidFill>
                                              <a:sysClr val="windowText" lastClr="000000"/>
                                            </a:solidFill>
                                            <a:prstDash val="solid"/>
                                            <a:miter lim="800000"/>
                                          </a:ln>
                                          <a:effectLst/>
                                        </wps:spPr>
                                        <wps:bodyPr/>
                                      </wps:wsp>
                                      <wps:wsp>
                                        <wps:cNvPr id="1188486300" name="直線コネクタ 1188486300"/>
                                        <wps:cNvCnPr/>
                                        <wps:spPr>
                                          <a:xfrm>
                                            <a:off x="4268709" y="1036621"/>
                                            <a:ext cx="202316" cy="0"/>
                                          </a:xfrm>
                                          <a:prstGeom prst="line">
                                            <a:avLst/>
                                          </a:prstGeom>
                                          <a:noFill/>
                                          <a:ln w="3175" cap="flat" cmpd="sng" algn="ctr">
                                            <a:solidFill>
                                              <a:sysClr val="windowText" lastClr="000000"/>
                                            </a:solidFill>
                                            <a:prstDash val="solid"/>
                                            <a:miter lim="800000"/>
                                          </a:ln>
                                          <a:effectLst/>
                                        </wps:spPr>
                                        <wps:bodyPr/>
                                      </wps:wsp>
                                      <wps:wsp>
                                        <wps:cNvPr id="1485394036" name="直線コネクタ 1485394036"/>
                                        <wps:cNvCnPr/>
                                        <wps:spPr>
                                          <a:xfrm flipH="1">
                                            <a:off x="5074467" y="1620570"/>
                                            <a:ext cx="238125" cy="395534"/>
                                          </a:xfrm>
                                          <a:prstGeom prst="line">
                                            <a:avLst/>
                                          </a:prstGeom>
                                          <a:noFill/>
                                          <a:ln w="3175" cap="flat" cmpd="sng" algn="ctr">
                                            <a:solidFill>
                                              <a:sysClr val="windowText" lastClr="000000"/>
                                            </a:solidFill>
                                            <a:prstDash val="solid"/>
                                            <a:miter lim="800000"/>
                                          </a:ln>
                                          <a:effectLst/>
                                        </wps:spPr>
                                        <wps:bodyPr/>
                                      </wps:wsp>
                                      <wps:wsp>
                                        <wps:cNvPr id="714226579" name="直線コネクタ 714226579"/>
                                        <wps:cNvCnPr/>
                                        <wps:spPr>
                                          <a:xfrm>
                                            <a:off x="5309857" y="1625097"/>
                                            <a:ext cx="202316" cy="0"/>
                                          </a:xfrm>
                                          <a:prstGeom prst="line">
                                            <a:avLst/>
                                          </a:prstGeom>
                                          <a:noFill/>
                                          <a:ln w="3175" cap="flat" cmpd="sng" algn="ctr">
                                            <a:solidFill>
                                              <a:sysClr val="windowText" lastClr="000000"/>
                                            </a:solidFill>
                                            <a:prstDash val="solid"/>
                                            <a:miter lim="800000"/>
                                          </a:ln>
                                          <a:effectLst/>
                                        </wps:spPr>
                                        <wps:bodyPr/>
                                      </wps:wsp>
                                      <wpg:grpSp>
                                        <wpg:cNvPr id="1850073739" name="グループ化 1850073739"/>
                                        <wpg:cNvGrpSpPr/>
                                        <wpg:grpSpPr>
                                          <a:xfrm>
                                            <a:off x="247954" y="101327"/>
                                            <a:ext cx="6386802" cy="4048127"/>
                                            <a:chOff x="-190390" y="-24280"/>
                                            <a:chExt cx="6387974" cy="4049179"/>
                                          </a:xfrm>
                                        </wpg:grpSpPr>
                                        <wpg:grpSp>
                                          <wpg:cNvPr id="538113680" name="グループ化 538113680"/>
                                          <wpg:cNvGrpSpPr/>
                                          <wpg:grpSpPr>
                                            <a:xfrm>
                                              <a:off x="-190390" y="-24280"/>
                                              <a:ext cx="6387974" cy="4049179"/>
                                              <a:chOff x="-190396" y="-228046"/>
                                              <a:chExt cx="6388152" cy="4049735"/>
                                            </a:xfrm>
                                          </wpg:grpSpPr>
                                          <wps:wsp>
                                            <wps:cNvPr id="677696256" name="テキスト ボックス 677696256"/>
                                            <wps:cNvSpPr txBox="1">
                                              <a:spLocks noChangeArrowheads="1"/>
                                            </wps:cNvSpPr>
                                            <wps:spPr bwMode="auto">
                                              <a:xfrm>
                                                <a:off x="-190396" y="-228046"/>
                                                <a:ext cx="4328697" cy="278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44994" w14:textId="77777777" w:rsidR="00093C4F" w:rsidRPr="00F52BFA"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F52BFA">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1</w:t>
                                                  </w:r>
                                                  <w:r w:rsidRPr="00F52BFA">
                                                    <w:rPr>
                                                      <w:rFonts w:ascii="BIZ UDゴシック" w:eastAsia="BIZ UDゴシック" w:hAnsi="BIZ UDゴシック" w:hint="eastAsia"/>
                                                      <w:sz w:val="20"/>
                                                      <w:szCs w:val="20"/>
                                                    </w:rPr>
                                                    <w:t xml:space="preserve">　車椅子使用者用客室（ツインルーム）の例</w:t>
                                                  </w:r>
                                                </w:p>
                                              </w:txbxContent>
                                            </wps:txbx>
                                            <wps:bodyPr rot="0" vert="horz" wrap="square" lIns="91440" tIns="45720" rIns="91440" bIns="45720" anchor="t" anchorCtr="0" upright="1">
                                              <a:noAutofit/>
                                            </wps:bodyPr>
                                          </wps:wsp>
                                          <wps:wsp>
                                            <wps:cNvPr id="1887074074" name="Text Box 5"/>
                                            <wps:cNvSpPr txBox="1">
                                              <a:spLocks noChangeArrowheads="1"/>
                                            </wps:cNvSpPr>
                                            <wps:spPr bwMode="auto">
                                              <a:xfrm>
                                                <a:off x="2345862" y="2167520"/>
                                                <a:ext cx="68961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D2506"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隅切り</w:t>
                                                  </w:r>
                                                </w:p>
                                              </w:txbxContent>
                                            </wps:txbx>
                                            <wps:bodyPr rot="0" vert="horz" wrap="square" lIns="91440" tIns="45720" rIns="91440" bIns="45720" anchor="t" anchorCtr="0" upright="1">
                                              <a:noAutofit/>
                                            </wps:bodyPr>
                                          </wps:wsp>
                                          <wps:wsp>
                                            <wps:cNvPr id="906373423" name="Text Box 5"/>
                                            <wps:cNvSpPr txBox="1">
                                              <a:spLocks noChangeArrowheads="1"/>
                                            </wps:cNvSpPr>
                                            <wps:spPr bwMode="auto">
                                              <a:xfrm>
                                                <a:off x="2766472" y="2300999"/>
                                                <a:ext cx="1089995" cy="35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EF2AB"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有効</w:t>
                                                  </w:r>
                                                </w:p>
                                                <w:p w14:paraId="1A1033DC"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F52BFA">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80984002" name="Text Box 5"/>
                                            <wps:cNvSpPr txBox="1">
                                              <a:spLocks noChangeArrowheads="1"/>
                                            </wps:cNvSpPr>
                                            <wps:spPr bwMode="auto">
                                              <a:xfrm>
                                                <a:off x="2179699" y="1701052"/>
                                                <a:ext cx="1062484" cy="36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41938"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移乗台</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可動）</w:t>
                                                  </w:r>
                                                </w:p>
                                              </w:txbxContent>
                                            </wps:txbx>
                                            <wps:bodyPr rot="0" vert="horz" wrap="square" lIns="91440" tIns="45720" rIns="91440" bIns="45720" anchor="t" anchorCtr="0" upright="1">
                                              <a:noAutofit/>
                                            </wps:bodyPr>
                                          </wps:wsp>
                                          <wps:wsp>
                                            <wps:cNvPr id="1068064154" name="Text Box 5"/>
                                            <wps:cNvSpPr txBox="1">
                                              <a:spLocks noChangeArrowheads="1"/>
                                            </wps:cNvSpPr>
                                            <wps:spPr bwMode="auto">
                                              <a:xfrm>
                                                <a:off x="1656088" y="3270371"/>
                                                <a:ext cx="1452629" cy="551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4A982"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収納</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 xml:space="preserve">　（ハンガーパイプ高さ</w:t>
                                                  </w:r>
                                                </w:p>
                                                <w:p w14:paraId="4CF7C7B4"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100～120cm</w:t>
                                                  </w:r>
                                                  <w:r w:rsidRPr="00F52BFA">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348029543" name="Text Box 5"/>
                                            <wps:cNvSpPr txBox="1">
                                              <a:spLocks noChangeArrowheads="1"/>
                                            </wps:cNvSpPr>
                                            <wps:spPr bwMode="auto">
                                              <a:xfrm>
                                                <a:off x="-190396" y="1900511"/>
                                                <a:ext cx="1182967" cy="1202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2795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sz w:val="16"/>
                                                      <w:szCs w:val="16"/>
                                                    </w:rPr>
                                                    <w:t>以上</w:t>
                                                  </w:r>
                                                </w:p>
                                                <w:p w14:paraId="60A52AD6"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sz w:val="16"/>
                                                      <w:szCs w:val="16"/>
                                                    </w:rPr>
                                                    <w:t>とする</w:t>
                                                  </w:r>
                                                </w:p>
                                                <w:p w14:paraId="3B692ABC"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テーブルの</w:t>
                                                  </w:r>
                                                </w:p>
                                                <w:p w14:paraId="4C9943B7"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高さは</w:t>
                                                  </w:r>
                                                </w:p>
                                                <w:p w14:paraId="2EC7A005" w14:textId="77777777" w:rsidR="00093C4F" w:rsidRDefault="00093C4F" w:rsidP="00093C4F">
                                                  <w:pPr>
                                                    <w:spacing w:line="0" w:lineRule="atLeast"/>
                                                    <w:ind w:leftChars="100" w:left="210"/>
                                                    <w:rPr>
                                                      <w:rFonts w:ascii="BIZ UDPゴシック" w:eastAsia="BIZ UDPゴシック" w:hAnsi="BIZ UDPゴシック"/>
                                                      <w:sz w:val="16"/>
                                                      <w:szCs w:val="16"/>
                                                    </w:rPr>
                                                  </w:pPr>
                                                  <w:r>
                                                    <w:rPr>
                                                      <w:rFonts w:ascii="BIZ UDPゴシック" w:eastAsia="BIZ UDPゴシック" w:hAnsi="BIZ UDPゴシック" w:hint="eastAsia"/>
                                                      <w:sz w:val="16"/>
                                                      <w:szCs w:val="16"/>
                                                    </w:rPr>
                                                    <w:t>70cm</w:t>
                                                  </w:r>
                                                  <w:r w:rsidRPr="00F52BFA">
                                                    <w:rPr>
                                                      <w:rFonts w:ascii="BIZ UDPゴシック" w:eastAsia="BIZ UDPゴシック" w:hAnsi="BIZ UDPゴシック" w:hint="eastAsia"/>
                                                      <w:sz w:val="16"/>
                                                      <w:szCs w:val="16"/>
                                                    </w:rPr>
                                                    <w:t>程度</w:t>
                                                  </w:r>
                                                </w:p>
                                                <w:p w14:paraId="3B529FCE" w14:textId="77777777" w:rsidR="00093C4F"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とし、引出式</w:t>
                                                  </w:r>
                                                </w:p>
                                                <w:p w14:paraId="6BC9805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の収納が</w:t>
                                                  </w:r>
                                                </w:p>
                                                <w:p w14:paraId="2C4CA58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利用しやすい</w:t>
                                                  </w:r>
                                                </w:p>
                                              </w:txbxContent>
                                            </wps:txbx>
                                            <wps:bodyPr rot="0" vert="horz" wrap="square" lIns="91440" tIns="45720" rIns="91440" bIns="45720" anchor="t" anchorCtr="0" upright="1">
                                              <a:noAutofit/>
                                            </wps:bodyPr>
                                          </wps:wsp>
                                          <wps:wsp>
                                            <wps:cNvPr id="831052666" name="Text Box 5"/>
                                            <wps:cNvSpPr txBox="1">
                                              <a:spLocks noChangeArrowheads="1"/>
                                            </wps:cNvSpPr>
                                            <wps:spPr bwMode="auto">
                                              <a:xfrm>
                                                <a:off x="5025447" y="2066667"/>
                                                <a:ext cx="1172309" cy="689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E3A8D"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sz w:val="16"/>
                                                      <w:szCs w:val="16"/>
                                                    </w:rPr>
                                                    <w:t>引き戸</w:t>
                                                  </w:r>
                                                </w:p>
                                                <w:p w14:paraId="4FA90AD0"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2310B45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以上</w:t>
                                                  </w:r>
                                                </w:p>
                                                <w:p w14:paraId="52E435B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［2］出入口</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922205485" name="Text Box 5"/>
                                            <wps:cNvSpPr txBox="1">
                                              <a:spLocks noChangeArrowheads="1"/>
                                            </wps:cNvSpPr>
                                            <wps:spPr bwMode="auto">
                                              <a:xfrm>
                                                <a:off x="2864597" y="3239450"/>
                                                <a:ext cx="1168971" cy="402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C02BB2"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hint="eastAsia"/>
                                                      <w:sz w:val="16"/>
                                                      <w:szCs w:val="16"/>
                                                    </w:rPr>
                                                    <w:t>以上あると出入りしやすい</w:t>
                                                  </w:r>
                                                </w:p>
                                              </w:txbxContent>
                                            </wps:txbx>
                                            <wps:bodyPr rot="0" vert="horz" wrap="square" lIns="91440" tIns="45720" rIns="91440" bIns="45720" anchor="t" anchorCtr="0" upright="1">
                                              <a:noAutofit/>
                                            </wps:bodyPr>
                                          </wps:wsp>
                                          <wps:wsp>
                                            <wps:cNvPr id="519889401" name="Text Box 5"/>
                                            <wps:cNvSpPr txBox="1">
                                              <a:spLocks noChangeArrowheads="1"/>
                                            </wps:cNvSpPr>
                                            <wps:spPr bwMode="auto">
                                              <a:xfrm>
                                                <a:off x="4912515" y="1740715"/>
                                                <a:ext cx="771755" cy="211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3CA2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大きい鏡</w:t>
                                                  </w:r>
                                                </w:p>
                                              </w:txbxContent>
                                            </wps:txbx>
                                            <wps:bodyPr rot="0" vert="horz" wrap="square" lIns="91440" tIns="45720" rIns="91440" bIns="45720" anchor="t" anchorCtr="0" upright="1">
                                              <a:noAutofit/>
                                            </wps:bodyPr>
                                          </wps:wsp>
                                          <wps:wsp>
                                            <wps:cNvPr id="542472209" name="Text Box 5"/>
                                            <wps:cNvSpPr txBox="1">
                                              <a:spLocks noChangeArrowheads="1"/>
                                            </wps:cNvSpPr>
                                            <wps:spPr bwMode="auto">
                                              <a:xfrm>
                                                <a:off x="4898267" y="1111034"/>
                                                <a:ext cx="1199688" cy="499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E8D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下部に車椅子</w:t>
                                                  </w:r>
                                                </w:p>
                                                <w:p w14:paraId="2B5EFEF8" w14:textId="77777777" w:rsidR="00093C4F"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あたりの入る</w:t>
                                                  </w:r>
                                                </w:p>
                                                <w:p w14:paraId="76683BF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スペース</w:t>
                                                  </w:r>
                                                </w:p>
                                              </w:txbxContent>
                                            </wps:txbx>
                                            <wps:bodyPr rot="0" vert="horz" wrap="square" lIns="91440" tIns="45720" rIns="91440" bIns="45720" anchor="t" anchorCtr="0" upright="1">
                                              <a:noAutofit/>
                                            </wps:bodyPr>
                                          </wps:wsp>
                                          <wps:wsp>
                                            <wps:cNvPr id="643642631" name="Text Box 5"/>
                                            <wps:cNvSpPr txBox="1">
                                              <a:spLocks noChangeArrowheads="1"/>
                                            </wps:cNvSpPr>
                                            <wps:spPr bwMode="auto">
                                              <a:xfrm>
                                                <a:off x="4555293" y="-223224"/>
                                                <a:ext cx="1442604" cy="378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1CD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5E841F8D"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wps:txbx>
                                            <wps:bodyPr rot="0" vert="horz" wrap="square" lIns="91440" tIns="45720" rIns="91440" bIns="45720" anchor="t" anchorCtr="0" upright="1">
                                              <a:noAutofit/>
                                            </wps:bodyPr>
                                          </wps:wsp>
                                          <wps:wsp>
                                            <wps:cNvPr id="397047853" name="Text Box 5"/>
                                            <wps:cNvSpPr txBox="1">
                                              <a:spLocks noChangeArrowheads="1"/>
                                            </wps:cNvSpPr>
                                            <wps:spPr bwMode="auto">
                                              <a:xfrm>
                                                <a:off x="3937104" y="619582"/>
                                                <a:ext cx="1256528" cy="227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95A21"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低めのタオル掛け</w:t>
                                                  </w:r>
                                                </w:p>
                                              </w:txbxContent>
                                            </wps:txbx>
                                            <wps:bodyPr rot="0" vert="horz" wrap="square" lIns="91440" tIns="45720" rIns="91440" bIns="45720" anchor="t" anchorCtr="0" upright="1">
                                              <a:noAutofit/>
                                            </wps:bodyPr>
                                          </wps:wsp>
                                          <wps:wsp>
                                            <wps:cNvPr id="1931387341" name="Text Box 5"/>
                                            <wps:cNvSpPr txBox="1">
                                              <a:spLocks noChangeArrowheads="1"/>
                                            </wps:cNvSpPr>
                                            <wps:spPr bwMode="auto">
                                              <a:xfrm>
                                                <a:off x="3368459" y="1296329"/>
                                                <a:ext cx="1345469" cy="64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0A49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手すり</w:t>
                                                  </w:r>
                                                </w:p>
                                                <w:p w14:paraId="4E36E45C"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浴槽内立ち座</w:t>
                                                  </w:r>
                                                </w:p>
                                                <w:p w14:paraId="2AE37D68"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り姿勢保持の</w:t>
                                                  </w:r>
                                                </w:p>
                                                <w:p w14:paraId="744ECC67"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ための手すり</w:t>
                                                  </w:r>
                                                </w:p>
                                              </w:txbxContent>
                                            </wps:txbx>
                                            <wps:bodyPr rot="0" vert="horz" wrap="square" lIns="91440" tIns="45720" rIns="91440" bIns="45720" anchor="t" anchorCtr="0" upright="1">
                                              <a:noAutofit/>
                                            </wps:bodyPr>
                                          </wps:wsp>
                                          <wps:wsp>
                                            <wps:cNvPr id="1033408178" name="Text Box 5"/>
                                            <wps:cNvSpPr txBox="1">
                                              <a:spLocks noChangeArrowheads="1"/>
                                            </wps:cNvSpPr>
                                            <wps:spPr bwMode="auto">
                                              <a:xfrm>
                                                <a:off x="3389846" y="2043635"/>
                                                <a:ext cx="1222553" cy="386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5989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F52BFA">
                                                    <w:rPr>
                                                      <w:rFonts w:ascii="BIZ UDPゴシック" w:eastAsia="BIZ UDPゴシック" w:hAnsi="BIZ UDPゴシック" w:hint="eastAsia"/>
                                                      <w:sz w:val="16"/>
                                                      <w:szCs w:val="16"/>
                                                    </w:rPr>
                                                    <w:t>以上</w:t>
                                                  </w:r>
                                                </w:p>
                                                <w:p w14:paraId="1A6C7D8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61213808" name="Text Box 5"/>
                                            <wps:cNvSpPr txBox="1">
                                              <a:spLocks noChangeArrowheads="1"/>
                                            </wps:cNvSpPr>
                                            <wps:spPr bwMode="auto">
                                              <a:xfrm>
                                                <a:off x="1666040" y="1432530"/>
                                                <a:ext cx="1061157" cy="254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0FAA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80cm以上</w:t>
                                                  </w:r>
                                                </w:p>
                                              </w:txbxContent>
                                            </wps:txbx>
                                            <wps:bodyPr rot="0" vert="horz" wrap="square" lIns="91440" tIns="45720" rIns="91440" bIns="45720" anchor="t" anchorCtr="0" upright="1">
                                              <a:noAutofit/>
                                            </wps:bodyPr>
                                          </wps:wsp>
                                          <wps:wsp>
                                            <wps:cNvPr id="926188022" name="Text Box 5"/>
                                            <wps:cNvSpPr txBox="1">
                                              <a:spLocks noChangeArrowheads="1"/>
                                            </wps:cNvSpPr>
                                            <wps:spPr bwMode="auto">
                                              <a:xfrm>
                                                <a:off x="40496" y="199800"/>
                                                <a:ext cx="1440651" cy="37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C2BF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音声案内、振動装置等の設置</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貸出し</w:t>
                                                  </w:r>
                                                </w:p>
                                              </w:txbxContent>
                                            </wps:txbx>
                                            <wps:bodyPr rot="0" vert="horz" wrap="square" lIns="91440" tIns="45720" rIns="91440" bIns="45720" anchor="t" anchorCtr="0" upright="1">
                                              <a:noAutofit/>
                                            </wps:bodyPr>
                                          </wps:wsp>
                                          <wps:wsp>
                                            <wps:cNvPr id="455553861" name="Text Box 5"/>
                                            <wps:cNvSpPr txBox="1">
                                              <a:spLocks noChangeArrowheads="1"/>
                                            </wps:cNvSpPr>
                                            <wps:spPr bwMode="auto">
                                              <a:xfrm>
                                                <a:off x="4794401" y="3184033"/>
                                                <a:ext cx="1203496" cy="397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74794"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滑りにくい仕上げ</w:t>
                                                  </w:r>
                                                </w:p>
                                                <w:p w14:paraId="4441E4D0"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 xml:space="preserve">　［3］廊下等</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p w14:paraId="2EF3D68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94139285" name="Text Box 5"/>
                                            <wps:cNvSpPr txBox="1">
                                              <a:spLocks noChangeArrowheads="1"/>
                                            </wps:cNvSpPr>
                                            <wps:spPr bwMode="auto">
                                              <a:xfrm>
                                                <a:off x="1763747" y="3073313"/>
                                                <a:ext cx="1519615" cy="336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091E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字幕放送対応のテレビ</w:t>
                                                  </w:r>
                                                </w:p>
                                              </w:txbxContent>
                                            </wps:txbx>
                                            <wps:bodyPr rot="0" vert="horz" wrap="square" lIns="91440" tIns="45720" rIns="91440" bIns="45720" anchor="t" anchorCtr="0" upright="1">
                                              <a:noAutofit/>
                                            </wps:bodyPr>
                                          </wps:wsp>
                                          <wps:wsp>
                                            <wps:cNvPr id="1112135645" name="Text Box 5"/>
                                            <wps:cNvSpPr txBox="1">
                                              <a:spLocks noChangeArrowheads="1"/>
                                            </wps:cNvSpPr>
                                            <wps:spPr bwMode="auto">
                                              <a:xfrm>
                                                <a:off x="876166" y="2105483"/>
                                                <a:ext cx="957584" cy="50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6144C5"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ベッドは</w:t>
                                                  </w:r>
                                                </w:p>
                                                <w:p w14:paraId="1497EEEB"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移動しや</w:t>
                                                  </w:r>
                                                </w:p>
                                                <w:p w14:paraId="23B56D70"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すいもの</w:t>
                                                  </w:r>
                                                </w:p>
                                              </w:txbxContent>
                                            </wps:txbx>
                                            <wps:bodyPr rot="0" vert="horz" wrap="square" lIns="91440" tIns="45720" rIns="91440" bIns="45720" anchor="t" anchorCtr="0" upright="1">
                                              <a:noAutofit/>
                                            </wps:bodyPr>
                                          </wps:wsp>
                                          <wps:wsp>
                                            <wps:cNvPr id="1855458205" name="Text Box 5"/>
                                            <wps:cNvSpPr txBox="1">
                                              <a:spLocks noChangeArrowheads="1"/>
                                            </wps:cNvSpPr>
                                            <wps:spPr bwMode="auto">
                                              <a:xfrm>
                                                <a:off x="4871381" y="763269"/>
                                                <a:ext cx="948470" cy="383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A49E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両側に</w:t>
                                                  </w:r>
                                                </w:p>
                                                <w:p w14:paraId="655149E7" w14:textId="77777777" w:rsidR="00093C4F" w:rsidRPr="00F52BFA" w:rsidRDefault="00093C4F" w:rsidP="00093C4F">
                                                  <w:pPr>
                                                    <w:spacing w:line="0" w:lineRule="atLeast"/>
                                                    <w:ind w:leftChars="50" w:left="265"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手すりの設置</w:t>
                                                  </w:r>
                                                </w:p>
                                              </w:txbxContent>
                                            </wps:txbx>
                                            <wps:bodyPr rot="0" vert="horz" wrap="square" lIns="91440" tIns="45720" rIns="91440" bIns="45720" anchor="t" anchorCtr="0" upright="1">
                                              <a:noAutofit/>
                                            </wps:bodyPr>
                                          </wps:wsp>
                                          <wps:wsp>
                                            <wps:cNvPr id="1290941997" name="Text Box 5"/>
                                            <wps:cNvSpPr txBox="1">
                                              <a:spLocks noChangeArrowheads="1"/>
                                            </wps:cNvSpPr>
                                            <wps:spPr bwMode="auto">
                                              <a:xfrm>
                                                <a:off x="-133984" y="3383874"/>
                                                <a:ext cx="1549010" cy="379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25A7B"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4805E3E5"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wps:txbx>
                                            <wps:bodyPr rot="0" vert="horz" wrap="square" lIns="91440" tIns="45720" rIns="91440" bIns="45720" anchor="t" anchorCtr="0" upright="1">
                                              <a:noAutofit/>
                                            </wps:bodyPr>
                                          </wps:wsp>
                                        </wpg:grpSp>
                                        <wps:wsp>
                                          <wps:cNvPr id="665566848" name="直線コネクタ 665566848"/>
                                          <wps:cNvCnPr/>
                                          <wps:spPr>
                                            <a:xfrm flipH="1">
                                              <a:off x="4139828" y="296827"/>
                                              <a:ext cx="747234" cy="1109502"/>
                                            </a:xfrm>
                                            <a:prstGeom prst="line">
                                              <a:avLst/>
                                            </a:prstGeom>
                                            <a:noFill/>
                                            <a:ln w="3175" cap="flat" cmpd="sng" algn="ctr">
                                              <a:solidFill>
                                                <a:sysClr val="windowText" lastClr="000000"/>
                                              </a:solidFill>
                                              <a:prstDash val="solid"/>
                                              <a:miter lim="800000"/>
                                            </a:ln>
                                            <a:effectLst/>
                                          </wps:spPr>
                                          <wps:bodyPr/>
                                        </wps:wsp>
                                        <wps:wsp>
                                          <wps:cNvPr id="1380657868" name="直線コネクタ 1380657868"/>
                                          <wps:cNvCnPr/>
                                          <wps:spPr>
                                            <a:xfrm>
                                              <a:off x="1790871" y="3185316"/>
                                              <a:ext cx="57159" cy="202014"/>
                                            </a:xfrm>
                                            <a:prstGeom prst="line">
                                              <a:avLst/>
                                            </a:prstGeom>
                                            <a:noFill/>
                                            <a:ln w="3175" cap="flat" cmpd="sng" algn="ctr">
                                              <a:solidFill>
                                                <a:sysClr val="windowText" lastClr="000000"/>
                                              </a:solidFill>
                                              <a:prstDash val="solid"/>
                                              <a:miter lim="800000"/>
                                            </a:ln>
                                            <a:effectLst/>
                                          </wps:spPr>
                                          <wps:bodyPr/>
                                        </wps:wsp>
                                        <wps:wsp>
                                          <wps:cNvPr id="2008845950" name="直線コネクタ 2008845950"/>
                                          <wps:cNvCnPr/>
                                          <wps:spPr>
                                            <a:xfrm flipV="1">
                                              <a:off x="1344333" y="2089632"/>
                                              <a:ext cx="142393" cy="219296"/>
                                            </a:xfrm>
                                            <a:prstGeom prst="line">
                                              <a:avLst/>
                                            </a:prstGeom>
                                            <a:noFill/>
                                            <a:ln w="3175" cap="flat" cmpd="sng" algn="ctr">
                                              <a:solidFill>
                                                <a:sysClr val="windowText" lastClr="000000"/>
                                              </a:solidFill>
                                              <a:prstDash val="solid"/>
                                              <a:miter lim="800000"/>
                                            </a:ln>
                                            <a:effectLst/>
                                          </wps:spPr>
                                          <wps:bodyPr/>
                                        </wps:wsp>
                                        <wps:wsp>
                                          <wps:cNvPr id="1998895908" name="直線コネクタ 1998895908"/>
                                          <wps:cNvCnPr/>
                                          <wps:spPr>
                                            <a:xfrm>
                                              <a:off x="1393766" y="531763"/>
                                              <a:ext cx="531840" cy="630856"/>
                                            </a:xfrm>
                                            <a:prstGeom prst="line">
                                              <a:avLst/>
                                            </a:prstGeom>
                                            <a:noFill/>
                                            <a:ln w="3175" cap="flat" cmpd="sng" algn="ctr">
                                              <a:solidFill>
                                                <a:sysClr val="windowText" lastClr="000000"/>
                                              </a:solidFill>
                                              <a:prstDash val="solid"/>
                                              <a:miter lim="800000"/>
                                            </a:ln>
                                            <a:effectLst/>
                                          </wps:spPr>
                                          <wps:bodyPr/>
                                        </wps:wsp>
                                      </wpg:grpSp>
                                      <wps:wsp>
                                        <wps:cNvPr id="31250965" name="Text Box 5"/>
                                        <wps:cNvSpPr txBox="1">
                                          <a:spLocks noChangeArrowheads="1"/>
                                        </wps:cNvSpPr>
                                        <wps:spPr bwMode="auto">
                                          <a:xfrm>
                                            <a:off x="2227152" y="561315"/>
                                            <a:ext cx="293370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4431B"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ベッドサイドキャビネット等は移動</w:t>
                                              </w:r>
                                              <w:r w:rsidRPr="00F52BFA">
                                                <w:rPr>
                                                  <w:rFonts w:ascii="BIZ UDPゴシック" w:eastAsia="BIZ UDPゴシック" w:hAnsi="BIZ UDPゴシック"/>
                                                  <w:sz w:val="16"/>
                                                  <w:szCs w:val="16"/>
                                                </w:rPr>
                                                <w:t>しやすいものとする</w:t>
                                              </w:r>
                                            </w:p>
                                          </w:txbxContent>
                                        </wps:txbx>
                                        <wps:bodyPr rot="0" vert="horz" wrap="square" lIns="91440" tIns="45720" rIns="91440" bIns="45720" anchor="t" anchorCtr="0" upright="1">
                                          <a:noAutofit/>
                                        </wps:bodyPr>
                                      </wps:wsp>
                                      <wps:wsp>
                                        <wps:cNvPr id="1849180762" name="直線コネクタ 1849180762"/>
                                        <wps:cNvCnPr/>
                                        <wps:spPr>
                                          <a:xfrm>
                                            <a:off x="4979406" y="1172423"/>
                                            <a:ext cx="410845" cy="9525"/>
                                          </a:xfrm>
                                          <a:prstGeom prst="line">
                                            <a:avLst/>
                                          </a:prstGeom>
                                          <a:noFill/>
                                          <a:ln w="3175" cap="flat" cmpd="sng" algn="ctr">
                                            <a:solidFill>
                                              <a:sysClr val="windowText" lastClr="000000"/>
                                            </a:solidFill>
                                            <a:prstDash val="solid"/>
                                            <a:miter lim="800000"/>
                                          </a:ln>
                                          <a:effectLst/>
                                        </wps:spPr>
                                        <wps:bodyPr/>
                                      </wps:wsp>
                                      <wps:wsp>
                                        <wps:cNvPr id="1326100372" name="直線コネクタ 1326100372"/>
                                        <wps:cNvCnPr/>
                                        <wps:spPr>
                                          <a:xfrm flipH="1">
                                            <a:off x="4771176" y="1172423"/>
                                            <a:ext cx="209424" cy="285115"/>
                                          </a:xfrm>
                                          <a:prstGeom prst="line">
                                            <a:avLst/>
                                          </a:prstGeom>
                                          <a:noFill/>
                                          <a:ln w="3175" cap="flat" cmpd="sng" algn="ctr">
                                            <a:solidFill>
                                              <a:sysClr val="windowText" lastClr="000000"/>
                                            </a:solidFill>
                                            <a:prstDash val="solid"/>
                                            <a:miter lim="800000"/>
                                          </a:ln>
                                          <a:effectLst/>
                                        </wps:spPr>
                                        <wps:bodyPr/>
                                      </wps:wsp>
                                      <wps:wsp>
                                        <wps:cNvPr id="1532708107" name="直線コネクタ 1532708107"/>
                                        <wps:cNvCnPr/>
                                        <wps:spPr>
                                          <a:xfrm flipH="1">
                                            <a:off x="4771176" y="1172423"/>
                                            <a:ext cx="419100" cy="698120"/>
                                          </a:xfrm>
                                          <a:prstGeom prst="line">
                                            <a:avLst/>
                                          </a:prstGeom>
                                          <a:noFill/>
                                          <a:ln w="3175" cap="flat" cmpd="sng" algn="ctr">
                                            <a:solidFill>
                                              <a:sysClr val="windowText" lastClr="000000"/>
                                            </a:solidFill>
                                            <a:prstDash val="solid"/>
                                            <a:miter lim="800000"/>
                                          </a:ln>
                                          <a:effectLst/>
                                        </wps:spPr>
                                        <wps:bodyPr/>
                                      </wps:wsp>
                                      <wps:wsp>
                                        <wps:cNvPr id="960802844" name="直線コネクタ 960802844"/>
                                        <wps:cNvCnPr/>
                                        <wps:spPr>
                                          <a:xfrm flipH="1" flipV="1">
                                            <a:off x="3235679" y="2138742"/>
                                            <a:ext cx="406242" cy="58905"/>
                                          </a:xfrm>
                                          <a:prstGeom prst="line">
                                            <a:avLst/>
                                          </a:prstGeom>
                                          <a:noFill/>
                                          <a:ln w="3175" cap="flat" cmpd="sng" algn="ctr">
                                            <a:solidFill>
                                              <a:sysClr val="windowText" lastClr="000000"/>
                                            </a:solidFill>
                                            <a:prstDash val="solid"/>
                                            <a:miter lim="800000"/>
                                          </a:ln>
                                          <a:effectLst/>
                                        </wps:spPr>
                                        <wps:bodyPr/>
                                      </wps:wsp>
                                      <wps:wsp>
                                        <wps:cNvPr id="1298827925" name="直線コネクタ 1298827925"/>
                                        <wps:cNvCnPr/>
                                        <wps:spPr>
                                          <a:xfrm flipH="1">
                                            <a:off x="5083521" y="2167258"/>
                                            <a:ext cx="351790" cy="30389"/>
                                          </a:xfrm>
                                          <a:prstGeom prst="line">
                                            <a:avLst/>
                                          </a:prstGeom>
                                          <a:noFill/>
                                          <a:ln w="3175" cap="flat" cmpd="sng" algn="ctr">
                                            <a:solidFill>
                                              <a:sysClr val="windowText" lastClr="000000"/>
                                            </a:solidFill>
                                            <a:prstDash val="solid"/>
                                            <a:miter lim="800000"/>
                                          </a:ln>
                                          <a:effectLst/>
                                        </wps:spPr>
                                        <wps:bodyPr/>
                                      </wps:wsp>
                                      <wps:wsp>
                                        <wps:cNvPr id="1935797124" name="Text Box 5"/>
                                        <wps:cNvSpPr txBox="1">
                                          <a:spLocks noChangeArrowheads="1"/>
                                        </wps:cNvSpPr>
                                        <wps:spPr bwMode="auto">
                                          <a:xfrm>
                                            <a:off x="3277354" y="733330"/>
                                            <a:ext cx="2676525" cy="234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3AEA9"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電話機</w:t>
                                              </w:r>
                                              <w:r w:rsidRPr="00F52BFA">
                                                <w:rPr>
                                                  <w:rFonts w:ascii="BIZ UDPゴシック" w:eastAsia="BIZ UDPゴシック" w:hAnsi="BIZ UDPゴシック"/>
                                                  <w:sz w:val="16"/>
                                                  <w:szCs w:val="16"/>
                                                </w:rPr>
                                                <w:t>はベッドから手の届く位置に設置</w:t>
                                              </w:r>
                                              <w:r w:rsidRPr="00F52BFA">
                                                <w:rPr>
                                                  <w:rFonts w:ascii="BIZ UDPゴシック" w:eastAsia="BIZ UDPゴシック" w:hAnsi="BIZ UDPゴシック" w:hint="eastAsia"/>
                                                  <w:sz w:val="16"/>
                                                  <w:szCs w:val="16"/>
                                                </w:rPr>
                                                <w:t>する</w:t>
                                              </w:r>
                                            </w:p>
                                          </w:txbxContent>
                                        </wps:txbx>
                                        <wps:bodyPr rot="0" vert="horz" wrap="square" lIns="91440" tIns="45720" rIns="91440" bIns="45720" anchor="t" anchorCtr="0" upright="1">
                                          <a:noAutofit/>
                                        </wps:bodyPr>
                                      </wps:wsp>
                                    </wpg:grpSp>
                                  </wpg:grpSp>
                                </wpg:grpSp>
                              </wpg:grpSp>
                              <wps:wsp>
                                <wps:cNvPr id="1430673492" name="円/楕円 529"/>
                                <wps:cNvSpPr/>
                                <wps:spPr>
                                  <a:xfrm>
                                    <a:off x="2224585" y="1357953"/>
                                    <a:ext cx="163830" cy="163830"/>
                                  </a:xfrm>
                                  <a:prstGeom prst="ellipse">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1072586" name="Text Box 5"/>
                              <wps:cNvSpPr txBox="1">
                                <a:spLocks noChangeArrowheads="1"/>
                              </wps:cNvSpPr>
                              <wps:spPr bwMode="auto">
                                <a:xfrm>
                                  <a:off x="5049672" y="3063922"/>
                                  <a:ext cx="887847" cy="368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8B0AF" w14:textId="77777777" w:rsidR="00093C4F" w:rsidRDefault="00093C4F" w:rsidP="00093C4F">
                                    <w:pPr>
                                      <w:spacing w:line="0" w:lineRule="atLeast"/>
                                      <w:ind w:left="160" w:hangingChars="100" w:hanging="160"/>
                                      <w:rPr>
                                        <w:rFonts w:ascii="BIZ UDPゴシック" w:eastAsia="BIZ UDPゴシック" w:hAnsi="BIZ UDPゴシック"/>
                                        <w:sz w:val="16"/>
                                      </w:rPr>
                                    </w:pPr>
                                    <w:r w:rsidRPr="00F52BFA">
                                      <w:rPr>
                                        <w:rFonts w:ascii="BIZ UDPゴシック" w:eastAsia="BIZ UDPゴシック" w:hAnsi="BIZ UDPゴシック" w:hint="eastAsia"/>
                                        <w:color w:val="00B050"/>
                                        <w:sz w:val="16"/>
                                      </w:rPr>
                                      <w:t>○</w:t>
                                    </w:r>
                                    <w:r w:rsidRPr="00F52BFA">
                                      <w:rPr>
                                        <w:rFonts w:ascii="BIZ UDPゴシック" w:eastAsia="BIZ UDPゴシック" w:hAnsi="BIZ UDPゴシック" w:hint="eastAsia"/>
                                        <w:sz w:val="16"/>
                                      </w:rPr>
                                      <w:t>カードリーダ</w:t>
                                    </w:r>
                                  </w:p>
                                  <w:p w14:paraId="473F159F"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rPr>
                                    </w:pPr>
                                    <w:r w:rsidRPr="00F52BFA">
                                      <w:rPr>
                                        <w:rFonts w:ascii="BIZ UDPゴシック" w:eastAsia="BIZ UDPゴシック" w:hAnsi="BIZ UDPゴシック"/>
                                        <w:sz w:val="16"/>
                                      </w:rPr>
                                      <w:t>認識部</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5EA507B" id="_x0000_s3564" alt="P10312C69T120#y1" style="position:absolute;left:0;text-align:left;margin-left:11.2pt;margin-top:-334.95pt;width:481.45pt;height:304.95pt;z-index:252019948;mso-width-relative:margin;mso-height-relative:margin" coordorigin="2101,2402" coordsize="61158,387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">
                      <v:group id="_x0000_s3565" style="position:absolute;left:2101;top:2402;width:61159;height:38753" coordorigin="2374,2402" coordsize="61158,3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">
                        <v:group id="グループ化 16" o:spid="_x0000_s3566" style="position:absolute;left:2374;top:2402;width:61159;height:38756" coordorigin="2479,1013" coordsize="63866,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">
                          <o:lock v:ext="edit" aspectratio="t"/>
                          <v:shape id="図 9822" o:spid="_x0000_s3567" type="#_x0000_t75" style="position:absolute;left:9280;top:6482;width:47041;height:3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">
                            <v:imagedata r:id="rId441" o:title=""/>
                          </v:shape>
                          <v:group id="グループ化 15" o:spid="_x0000_s3568" style="position:absolute;left:2479;top:1013;width:63866;height:40481" coordorigin="2479,1013" coordsize="63866,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">
                            <v:line id="直線コネクタ 1229524362" o:spid="_x0000_s3569" style="position:absolute;visibility:visible;mso-wrap-style:square" from="22382,20414" to="27563,20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" strokecolor="windowText">
                              <v:stroke startarrow="open" startarrowwidth="narrow" endarrow="open" endarrowwidth="narrow" joinstyle="miter"/>
                            </v:line>
                            <v:group id="_x0000_s3570" style="position:absolute;left:2479;top:1013;width:63866;height:40481" coordorigin="2479,1013" coordsize="63868,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">
                              <v:shape id="_x0000_s3571" type="#_x0000_t202" style="position:absolute;left:33147;top:30146;width:733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" filled="f" stroked="f">
                                <v:textbox>
                                  <w:txbxContent>
                                    <w:p w14:paraId="010923D9"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荷物置場</w:t>
                                      </w:r>
                                    </w:p>
                                  </w:txbxContent>
                                </v:textbox>
                              </v:shape>
                              <v:shape id="_x0000_s3572" type="#_x0000_t202" style="position:absolute;left:41330;top:27505;width:7896;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" filled="f" stroked="f">
                                <v:textbox>
                                  <w:txbxContent>
                                    <w:p w14:paraId="59D71E08"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施錠・</w:t>
                                      </w:r>
                                      <w:r w:rsidRPr="00F52BFA">
                                        <w:rPr>
                                          <w:rFonts w:ascii="BIZ UDPゴシック" w:eastAsia="BIZ UDPゴシック" w:hAnsi="BIZ UDPゴシック"/>
                                          <w:sz w:val="16"/>
                                          <w:szCs w:val="16"/>
                                        </w:rPr>
                                        <w:t>解錠</w:t>
                                      </w:r>
                                    </w:p>
                                    <w:p w14:paraId="2CA7F5AB"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ボタン</w:t>
                                      </w:r>
                                    </w:p>
                                  </w:txbxContent>
                                </v:textbox>
                              </v:shape>
                              <v:group id="グループ化 514" o:spid="_x0000_s3573" style="position:absolute;left:2479;top:1013;width:63868;height:40481" coordorigin="2479,1013" coordsize="63868,40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">
                                <v:line id="直線コネクタ 1720722436" o:spid="_x0000_s3574" style="position:absolute;flip:x;visibility:visible;mso-wrap-style:square" from="40287,10366" to="42669,143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" strokecolor="windowText" strokeweight=".25pt">
                                  <v:stroke joinstyle="miter"/>
                                </v:line>
                                <v:line id="直線コネクタ 1188486300" o:spid="_x0000_s3575" style="position:absolute;visibility:visible;mso-wrap-style:square" from="42687,10366" to="44710,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" strokecolor="windowText" strokeweight=".25pt">
                                  <v:stroke joinstyle="miter"/>
                                </v:line>
                                <v:line id="直線コネクタ 1485394036" o:spid="_x0000_s3576" style="position:absolute;flip:x;visibility:visible;mso-wrap-style:square" from="50744,16205" to="53125,20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" strokecolor="windowText" strokeweight=".25pt">
                                  <v:stroke joinstyle="miter"/>
                                </v:line>
                                <v:line id="直線コネクタ 714226579" o:spid="_x0000_s3577" style="position:absolute;visibility:visible;mso-wrap-style:square" from="53098,16250" to="55121,16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" strokecolor="windowText" strokeweight=".25pt">
                                  <v:stroke joinstyle="miter"/>
                                </v:line>
                                <v:group id="グループ化 1850073739" o:spid="_x0000_s3578" style="position:absolute;left:2479;top:1013;width:63868;height:40481" coordorigin="-1903,-242" coordsize="63879,4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">
                                  <v:group id="グループ化 538113680" o:spid="_x0000_s3579" style="position:absolute;left:-1903;top:-242;width:63878;height:40490" coordorigin="-1903,-2280" coordsize="63881,4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">
                                    <v:shape id="テキスト ボックス 677696256" o:spid="_x0000_s3580" type="#_x0000_t202" style="position:absolute;left:-1903;top:-2280;width:43286;height:2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" filled="f" stroked="f">
                                      <v:textbox>
                                        <w:txbxContent>
                                          <w:p w14:paraId="08244994" w14:textId="77777777" w:rsidR="00093C4F" w:rsidRPr="00F52BFA"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F52BFA">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1</w:t>
                                            </w:r>
                                            <w:r w:rsidRPr="00F52BFA">
                                              <w:rPr>
                                                <w:rFonts w:ascii="BIZ UDゴシック" w:eastAsia="BIZ UDゴシック" w:hAnsi="BIZ UDゴシック" w:hint="eastAsia"/>
                                                <w:sz w:val="20"/>
                                                <w:szCs w:val="20"/>
                                              </w:rPr>
                                              <w:t xml:space="preserve">　</w:t>
                                            </w:r>
                                            <w:r w:rsidRPr="00F52BFA">
                                              <w:rPr>
                                                <w:rFonts w:ascii="BIZ UDゴシック" w:eastAsia="BIZ UDゴシック" w:hAnsi="BIZ UDゴシック" w:hint="eastAsia"/>
                                                <w:sz w:val="20"/>
                                                <w:szCs w:val="20"/>
                                              </w:rPr>
                                              <w:t>車椅子使用者用客室（ツインルーム）の例</w:t>
                                            </w:r>
                                          </w:p>
                                        </w:txbxContent>
                                      </v:textbox>
                                    </v:shape>
                                    <v:shape id="_x0000_s3581" type="#_x0000_t202" style="position:absolute;left:23458;top:21675;width:689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" filled="f" stroked="f">
                                      <v:textbox>
                                        <w:txbxContent>
                                          <w:p w14:paraId="49FD2506"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隅切り</w:t>
                                            </w:r>
                                          </w:p>
                                        </w:txbxContent>
                                      </v:textbox>
                                    </v:shape>
                                    <v:shape id="_x0000_s3582" type="#_x0000_t202" style="position:absolute;left:27664;top:23009;width:10900;height:3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" filled="f" stroked="f">
                                      <v:textbox>
                                        <w:txbxContent>
                                          <w:p w14:paraId="0EDEF2AB"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有効</w:t>
                                            </w:r>
                                          </w:p>
                                          <w:p w14:paraId="1A1033DC"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100cm</w:t>
                                            </w:r>
                                            <w:r w:rsidRPr="00F52BFA">
                                              <w:rPr>
                                                <w:rFonts w:ascii="BIZ UDPゴシック" w:eastAsia="BIZ UDPゴシック" w:hAnsi="BIZ UDPゴシック" w:hint="eastAsia"/>
                                                <w:sz w:val="16"/>
                                                <w:szCs w:val="16"/>
                                              </w:rPr>
                                              <w:t>以上</w:t>
                                            </w:r>
                                          </w:p>
                                        </w:txbxContent>
                                      </v:textbox>
                                    </v:shape>
                                    <v:shape id="_x0000_s3583" type="#_x0000_t202" style="position:absolute;left:21796;top:17010;width:10625;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" filled="f" stroked="f">
                                      <v:textbox>
                                        <w:txbxContent>
                                          <w:p w14:paraId="3C741938"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移乗台</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w:t>
                                            </w:r>
                                            <w:r w:rsidRPr="00F52BFA">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可動）</w:t>
                                            </w:r>
                                          </w:p>
                                        </w:txbxContent>
                                      </v:textbox>
                                    </v:shape>
                                    <v:shape id="_x0000_s3584" type="#_x0000_t202" style="position:absolute;left:16560;top:32703;width:14527;height:5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" filled="f" stroked="f">
                                      <v:textbox>
                                        <w:txbxContent>
                                          <w:p w14:paraId="6A54A982"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収納</w:t>
                                            </w:r>
                                            <w:r w:rsidRPr="00F52BFA">
                                              <w:rPr>
                                                <w:rFonts w:ascii="BIZ UDPゴシック" w:eastAsia="BIZ UDPゴシック" w:hAnsi="BIZ UDPゴシック"/>
                                                <w:sz w:val="16"/>
                                                <w:szCs w:val="16"/>
                                              </w:rPr>
                                              <w:br/>
                                            </w:r>
                                            <w:r w:rsidRPr="00F52BFA">
                                              <w:rPr>
                                                <w:rFonts w:ascii="BIZ UDPゴシック" w:eastAsia="BIZ UDPゴシック" w:hAnsi="BIZ UDPゴシック" w:hint="eastAsia"/>
                                                <w:sz w:val="16"/>
                                                <w:szCs w:val="16"/>
                                              </w:rPr>
                                              <w:t xml:space="preserve">　（ハンガーパイプ高さ</w:t>
                                            </w:r>
                                          </w:p>
                                          <w:p w14:paraId="4CF7C7B4" w14:textId="77777777" w:rsidR="00093C4F" w:rsidRPr="00F52BFA" w:rsidRDefault="00093C4F" w:rsidP="00093C4F">
                                            <w:pPr>
                                              <w:spacing w:line="0" w:lineRule="atLeast"/>
                                              <w:ind w:firstLineChars="200" w:firstLine="320"/>
                                              <w:rPr>
                                                <w:rFonts w:ascii="BIZ UDPゴシック" w:eastAsia="BIZ UDPゴシック" w:hAnsi="BIZ UDPゴシック"/>
                                                <w:sz w:val="16"/>
                                                <w:szCs w:val="16"/>
                                              </w:rPr>
                                            </w:pPr>
                                            <w:r>
                                              <w:rPr>
                                                <w:rFonts w:ascii="BIZ UDPゴシック" w:eastAsia="BIZ UDPゴシック" w:hAnsi="BIZ UDPゴシック" w:hint="eastAsia"/>
                                                <w:sz w:val="16"/>
                                                <w:szCs w:val="16"/>
                                              </w:rPr>
                                              <w:t>100～120cm</w:t>
                                            </w:r>
                                            <w:r w:rsidRPr="00F52BFA">
                                              <w:rPr>
                                                <w:rFonts w:ascii="BIZ UDPゴシック" w:eastAsia="BIZ UDPゴシック" w:hAnsi="BIZ UDPゴシック" w:hint="eastAsia"/>
                                                <w:sz w:val="16"/>
                                                <w:szCs w:val="16"/>
                                              </w:rPr>
                                              <w:t>程度）</w:t>
                                            </w:r>
                                          </w:p>
                                        </w:txbxContent>
                                      </v:textbox>
                                    </v:shape>
                                    <v:shape id="_x0000_s3585" type="#_x0000_t202" style="position:absolute;left:-1903;top:19005;width:11828;height:12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" filled="f" stroked="f">
                                      <v:textbox>
                                        <w:txbxContent>
                                          <w:p w14:paraId="3672795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sz w:val="16"/>
                                                <w:szCs w:val="16"/>
                                              </w:rPr>
                                              <w:t>以上</w:t>
                                            </w:r>
                                          </w:p>
                                          <w:p w14:paraId="60A52AD6"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sz w:val="16"/>
                                                <w:szCs w:val="16"/>
                                              </w:rPr>
                                              <w:t>とする</w:t>
                                            </w:r>
                                          </w:p>
                                          <w:p w14:paraId="3B692ABC"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テーブルの</w:t>
                                            </w:r>
                                          </w:p>
                                          <w:p w14:paraId="4C9943B7"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高さは</w:t>
                                            </w:r>
                                          </w:p>
                                          <w:p w14:paraId="2EC7A005" w14:textId="77777777" w:rsidR="00093C4F" w:rsidRDefault="00093C4F" w:rsidP="00093C4F">
                                            <w:pPr>
                                              <w:spacing w:line="0" w:lineRule="atLeast"/>
                                              <w:ind w:leftChars="100" w:left="210"/>
                                              <w:rPr>
                                                <w:rFonts w:ascii="BIZ UDPゴシック" w:eastAsia="BIZ UDPゴシック" w:hAnsi="BIZ UDPゴシック"/>
                                                <w:sz w:val="16"/>
                                                <w:szCs w:val="16"/>
                                              </w:rPr>
                                            </w:pPr>
                                            <w:r>
                                              <w:rPr>
                                                <w:rFonts w:ascii="BIZ UDPゴシック" w:eastAsia="BIZ UDPゴシック" w:hAnsi="BIZ UDPゴシック" w:hint="eastAsia"/>
                                                <w:sz w:val="16"/>
                                                <w:szCs w:val="16"/>
                                              </w:rPr>
                                              <w:t>70cm</w:t>
                                            </w:r>
                                            <w:r w:rsidRPr="00F52BFA">
                                              <w:rPr>
                                                <w:rFonts w:ascii="BIZ UDPゴシック" w:eastAsia="BIZ UDPゴシック" w:hAnsi="BIZ UDPゴシック" w:hint="eastAsia"/>
                                                <w:sz w:val="16"/>
                                                <w:szCs w:val="16"/>
                                              </w:rPr>
                                              <w:t>程度</w:t>
                                            </w:r>
                                          </w:p>
                                          <w:p w14:paraId="3B529FCE" w14:textId="77777777" w:rsidR="00093C4F"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とし、引出式</w:t>
                                            </w:r>
                                          </w:p>
                                          <w:p w14:paraId="6BC9805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の収納が</w:t>
                                            </w:r>
                                          </w:p>
                                          <w:p w14:paraId="2C4CA581"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利用しやすい</w:t>
                                            </w:r>
                                          </w:p>
                                        </w:txbxContent>
                                      </v:textbox>
                                    </v:shape>
                                    <v:shape id="_x0000_s3586" type="#_x0000_t202" style="position:absolute;left:50254;top:20666;width:11723;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" filled="f" stroked="f">
                                      <v:textbox>
                                        <w:txbxContent>
                                          <w:p w14:paraId="31CE3A8D"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sz w:val="16"/>
                                                <w:szCs w:val="16"/>
                                              </w:rPr>
                                              <w:t>引き戸</w:t>
                                            </w:r>
                                          </w:p>
                                          <w:p w14:paraId="4FA90AD0"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2310B45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以上</w:t>
                                            </w:r>
                                          </w:p>
                                          <w:p w14:paraId="52E435B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［2］出入口</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txbxContent>
                                      </v:textbox>
                                    </v:shape>
                                    <v:shape id="_x0000_s3587" type="#_x0000_t202" style="position:absolute;left:28645;top:32394;width:11690;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" filled="f" stroked="f">
                                      <v:textbox>
                                        <w:txbxContent>
                                          <w:p w14:paraId="10C02BB2"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F52BFA">
                                              <w:rPr>
                                                <w:rFonts w:ascii="BIZ UDPゴシック" w:eastAsia="BIZ UDPゴシック" w:hAnsi="BIZ UDPゴシック" w:hint="eastAsia"/>
                                                <w:sz w:val="16"/>
                                                <w:szCs w:val="16"/>
                                              </w:rPr>
                                              <w:t>以上あると出入りしやすい</w:t>
                                            </w:r>
                                          </w:p>
                                        </w:txbxContent>
                                      </v:textbox>
                                    </v:shape>
                                    <v:shape id="_x0000_s3588" type="#_x0000_t202" style="position:absolute;left:49125;top:17407;width:7717;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" filled="f" stroked="f">
                                      <v:textbox>
                                        <w:txbxContent>
                                          <w:p w14:paraId="6AD3CA2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大きい鏡</w:t>
                                            </w:r>
                                          </w:p>
                                        </w:txbxContent>
                                      </v:textbox>
                                    </v:shape>
                                    <v:shape id="_x0000_s3589" type="#_x0000_t202" style="position:absolute;left:48982;top:11110;width:11997;height:4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" filled="f" stroked="f">
                                      <v:textbox>
                                        <w:txbxContent>
                                          <w:p w14:paraId="4A0E8D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下部に車椅子</w:t>
                                            </w:r>
                                          </w:p>
                                          <w:p w14:paraId="2B5EFEF8" w14:textId="77777777" w:rsidR="00093C4F"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あたりの入る</w:t>
                                            </w:r>
                                          </w:p>
                                          <w:p w14:paraId="76683BFE"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スペース</w:t>
                                            </w:r>
                                          </w:p>
                                        </w:txbxContent>
                                      </v:textbox>
                                    </v:shape>
                                    <v:shape id="_x0000_s3590" type="#_x0000_t202" style="position:absolute;left:45552;top:-2232;width:14426;height:3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" filled="f" stroked="f">
                                      <v:textbox>
                                        <w:txbxContent>
                                          <w:p w14:paraId="01741CD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5E841F8D"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v:textbox>
                                    </v:shape>
                                    <v:shape id="_x0000_s3591" type="#_x0000_t202" style="position:absolute;left:39371;top:6195;width:12565;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" filled="f" stroked="f">
                                      <v:textbox>
                                        <w:txbxContent>
                                          <w:p w14:paraId="67595A21"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低めのタオル掛け</w:t>
                                            </w:r>
                                          </w:p>
                                        </w:txbxContent>
                                      </v:textbox>
                                    </v:shape>
                                    <v:shape id="_x0000_s3592" type="#_x0000_t202" style="position:absolute;left:33684;top:12963;width:13455;height:6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" filled="f" stroked="f">
                                      <v:textbox>
                                        <w:txbxContent>
                                          <w:p w14:paraId="5C80A49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手すり</w:t>
                                            </w:r>
                                          </w:p>
                                          <w:p w14:paraId="4E36E45C"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浴槽内立ち座</w:t>
                                            </w:r>
                                          </w:p>
                                          <w:p w14:paraId="2AE37D68"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り姿勢保持の</w:t>
                                            </w:r>
                                          </w:p>
                                          <w:p w14:paraId="744ECC67" w14:textId="77777777" w:rsidR="00093C4F" w:rsidRPr="00F52BFA" w:rsidRDefault="00093C4F" w:rsidP="00093C4F">
                                            <w:pPr>
                                              <w:spacing w:line="0" w:lineRule="atLeast"/>
                                              <w:ind w:leftChars="100" w:left="21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ための手すり</w:t>
                                            </w:r>
                                          </w:p>
                                        </w:txbxContent>
                                      </v:textbox>
                                    </v:shape>
                                    <v:shape id="_x0000_s3593" type="#_x0000_t202" style="position:absolute;left:33898;top:20436;width:12225;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" filled="f" stroked="f">
                                      <v:textbox>
                                        <w:txbxContent>
                                          <w:p w14:paraId="6075989C"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F52BFA">
                                              <w:rPr>
                                                <w:rFonts w:ascii="BIZ UDPゴシック" w:eastAsia="BIZ UDPゴシック" w:hAnsi="BIZ UDPゴシック" w:hint="eastAsia"/>
                                                <w:sz w:val="16"/>
                                                <w:szCs w:val="16"/>
                                              </w:rPr>
                                              <w:t>以上</w:t>
                                            </w:r>
                                          </w:p>
                                          <w:p w14:paraId="1A6C7D8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引き戸</w:t>
                                            </w:r>
                                          </w:p>
                                        </w:txbxContent>
                                      </v:textbox>
                                    </v:shape>
                                    <v:shape id="_x0000_s3594" type="#_x0000_t202" style="position:absolute;left:16660;top:14325;width:10611;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" filled="f" stroked="f">
                                      <v:textbox>
                                        <w:txbxContent>
                                          <w:p w14:paraId="76B0FAA7"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80cm以上</w:t>
                                            </w:r>
                                          </w:p>
                                        </w:txbxContent>
                                      </v:textbox>
                                    </v:shape>
                                    <v:shape id="_x0000_s3595" type="#_x0000_t202" style="position:absolute;left:404;top:1998;width:14407;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" filled="f" stroked="f">
                                      <v:textbox>
                                        <w:txbxContent>
                                          <w:p w14:paraId="7D2C2BF6"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音声案内、振動装置等の設置</w:t>
                                            </w:r>
                                            <w:r>
                                              <w:rPr>
                                                <w:rFonts w:ascii="BIZ UDPゴシック" w:eastAsia="BIZ UDPゴシック" w:hAnsi="BIZ UDPゴシック" w:hint="eastAsia"/>
                                                <w:sz w:val="16"/>
                                                <w:szCs w:val="16"/>
                                              </w:rPr>
                                              <w:t>または</w:t>
                                            </w:r>
                                            <w:r w:rsidRPr="00F52BFA">
                                              <w:rPr>
                                                <w:rFonts w:ascii="BIZ UDPゴシック" w:eastAsia="BIZ UDPゴシック" w:hAnsi="BIZ UDPゴシック" w:hint="eastAsia"/>
                                                <w:sz w:val="16"/>
                                                <w:szCs w:val="16"/>
                                              </w:rPr>
                                              <w:t>貸出し</w:t>
                                            </w:r>
                                          </w:p>
                                        </w:txbxContent>
                                      </v:textbox>
                                    </v:shape>
                                    <v:shape id="_x0000_s3596" type="#_x0000_t202" style="position:absolute;left:47944;top:31840;width:12034;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" filled="f" stroked="f">
                                      <v:textbox>
                                        <w:txbxContent>
                                          <w:p w14:paraId="5AB74794"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滑りにくい仕上げ</w:t>
                                            </w:r>
                                          </w:p>
                                          <w:p w14:paraId="4441E4D0" w14:textId="77777777" w:rsidR="00093C4F" w:rsidRPr="00F52BFA" w:rsidRDefault="00093C4F" w:rsidP="00093C4F">
                                            <w:pPr>
                                              <w:spacing w:line="0" w:lineRule="atLeast"/>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 xml:space="preserve">　［3］廊下等</w:t>
                                            </w:r>
                                            <w:r w:rsidRPr="00F52BFA">
                                              <w:rPr>
                                                <w:rFonts w:ascii="BIZ UDPゴシック" w:eastAsia="BIZ UDPゴシック" w:hAnsi="BIZ UDPゴシック"/>
                                                <w:sz w:val="16"/>
                                                <w:szCs w:val="16"/>
                                              </w:rPr>
                                              <w:t xml:space="preserve"> </w:t>
                                            </w:r>
                                            <w:r w:rsidRPr="00F52BFA">
                                              <w:rPr>
                                                <w:rFonts w:ascii="BIZ UDPゴシック" w:eastAsia="BIZ UDPゴシック" w:hAnsi="BIZ UDPゴシック" w:hint="eastAsia"/>
                                                <w:sz w:val="16"/>
                                                <w:szCs w:val="16"/>
                                              </w:rPr>
                                              <w:t>参照</w:t>
                                            </w:r>
                                          </w:p>
                                          <w:p w14:paraId="2EF3D68E"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shape id="_x0000_s3597" type="#_x0000_t202" style="position:absolute;left:17637;top:30733;width:15196;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" filled="f" stroked="f">
                                      <v:textbox>
                                        <w:txbxContent>
                                          <w:p w14:paraId="133091E7"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字幕放送対応のテレビ</w:t>
                                            </w:r>
                                          </w:p>
                                        </w:txbxContent>
                                      </v:textbox>
                                    </v:shape>
                                    <v:shape id="_x0000_s3598" type="#_x0000_t202" style="position:absolute;left:8761;top:21054;width:9576;height:5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" filled="f" stroked="f">
                                      <v:textbox>
                                        <w:txbxContent>
                                          <w:p w14:paraId="1E6144C5"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ベッドは</w:t>
                                            </w:r>
                                          </w:p>
                                          <w:p w14:paraId="1497EEEB"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移動しや</w:t>
                                            </w:r>
                                          </w:p>
                                          <w:p w14:paraId="23B56D70" w14:textId="77777777" w:rsidR="00093C4F" w:rsidRPr="00F52BFA" w:rsidRDefault="00093C4F" w:rsidP="00093C4F">
                                            <w:pPr>
                                              <w:spacing w:line="0" w:lineRule="atLeast"/>
                                              <w:ind w:firstLineChars="100" w:firstLine="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すいもの</w:t>
                                            </w:r>
                                          </w:p>
                                        </w:txbxContent>
                                      </v:textbox>
                                    </v:shape>
                                    <v:shape id="_x0000_s3599" type="#_x0000_t202" style="position:absolute;left:48713;top:7632;width:9485;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" filled="f" stroked="f">
                                      <v:textbox>
                                        <w:txbxContent>
                                          <w:p w14:paraId="24DA49E3"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FF0000"/>
                                                <w:sz w:val="16"/>
                                                <w:szCs w:val="16"/>
                                              </w:rPr>
                                              <w:t>●</w:t>
                                            </w:r>
                                            <w:r w:rsidRPr="00F52BFA">
                                              <w:rPr>
                                                <w:rFonts w:ascii="BIZ UDPゴシック" w:eastAsia="BIZ UDPゴシック" w:hAnsi="BIZ UDPゴシック" w:hint="eastAsia"/>
                                                <w:sz w:val="16"/>
                                                <w:szCs w:val="16"/>
                                              </w:rPr>
                                              <w:t>両側に</w:t>
                                            </w:r>
                                          </w:p>
                                          <w:p w14:paraId="655149E7" w14:textId="77777777" w:rsidR="00093C4F" w:rsidRPr="00F52BFA" w:rsidRDefault="00093C4F" w:rsidP="00093C4F">
                                            <w:pPr>
                                              <w:spacing w:line="0" w:lineRule="atLeast"/>
                                              <w:ind w:leftChars="50" w:left="265"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手すりの設置</w:t>
                                            </w:r>
                                          </w:p>
                                        </w:txbxContent>
                                      </v:textbox>
                                    </v:shape>
                                    <v:shape id="_x0000_s3600" type="#_x0000_t202" style="position:absolute;left:-1339;top:33838;width:15489;height:3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" filled="f" stroked="f">
                                      <v:textbox>
                                        <w:txbxContent>
                                          <w:p w14:paraId="12725A7B"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F52BFA">
                                              <w:rPr>
                                                <w:rFonts w:ascii="BIZ UDPゴシック" w:eastAsia="BIZ UDPゴシック" w:hAnsi="BIZ UDPゴシック" w:hint="eastAsia"/>
                                                <w:sz w:val="16"/>
                                                <w:szCs w:val="16"/>
                                              </w:rPr>
                                              <w:t>以上の</w:t>
                                            </w:r>
                                          </w:p>
                                          <w:p w14:paraId="4805E3E5"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sz w:val="16"/>
                                                <w:szCs w:val="16"/>
                                              </w:rPr>
                                              <w:t>円が内接するスペース</w:t>
                                            </w:r>
                                          </w:p>
                                        </w:txbxContent>
                                      </v:textbox>
                                    </v:shape>
                                  </v:group>
                                  <v:line id="直線コネクタ 665566848" o:spid="_x0000_s3601" style="position:absolute;flip:x;visibility:visible;mso-wrap-style:square" from="41398,2968" to="48870,1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" strokecolor="windowText" strokeweight=".25pt">
                                    <v:stroke joinstyle="miter"/>
                                  </v:line>
                                  <v:line id="直線コネクタ 1380657868" o:spid="_x0000_s3602" style="position:absolute;visibility:visible;mso-wrap-style:square" from="17908,31853" to="18480,33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" strokecolor="windowText" strokeweight=".25pt">
                                    <v:stroke joinstyle="miter"/>
                                  </v:line>
                                  <v:line id="直線コネクタ 2008845950" o:spid="_x0000_s3603" style="position:absolute;flip:y;visibility:visible;mso-wrap-style:square" from="13443,20896" to="14867,23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" strokecolor="windowText" strokeweight=".25pt">
                                    <v:stroke joinstyle="miter"/>
                                  </v:line>
                                  <v:line id="直線コネクタ 1998895908" o:spid="_x0000_s3604" style="position:absolute;visibility:visible;mso-wrap-style:square" from="13937,5317" to="19256,1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" strokecolor="windowText" strokeweight=".25pt">
                                    <v:stroke joinstyle="miter"/>
                                  </v:line>
                                </v:group>
                                <v:shape id="_x0000_s3605" type="#_x0000_t202" style="position:absolute;left:22271;top:5613;width:29337;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" filled="f" stroked="f">
                                  <v:textbox>
                                    <w:txbxContent>
                                      <w:p w14:paraId="3D64431B"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ベッドサイドキャビネット等は移動</w:t>
                                        </w:r>
                                        <w:r w:rsidRPr="00F52BFA">
                                          <w:rPr>
                                            <w:rFonts w:ascii="BIZ UDPゴシック" w:eastAsia="BIZ UDPゴシック" w:hAnsi="BIZ UDPゴシック"/>
                                            <w:sz w:val="16"/>
                                            <w:szCs w:val="16"/>
                                          </w:rPr>
                                          <w:t>しやすいものとする</w:t>
                                        </w:r>
                                      </w:p>
                                    </w:txbxContent>
                                  </v:textbox>
                                </v:shape>
                                <v:line id="直線コネクタ 1849180762" o:spid="_x0000_s3606" style="position:absolute;visibility:visible;mso-wrap-style:square" from="49794,11724" to="53902,11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" strokecolor="windowText" strokeweight=".25pt">
                                  <v:stroke joinstyle="miter"/>
                                </v:line>
                                <v:line id="直線コネクタ 1326100372" o:spid="_x0000_s3607" style="position:absolute;flip:x;visibility:visible;mso-wrap-style:square" from="47711,11724" to="49806,1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" strokecolor="windowText" strokeweight=".25pt">
                                  <v:stroke joinstyle="miter"/>
                                </v:line>
                                <v:line id="直線コネクタ 1532708107" o:spid="_x0000_s3608" style="position:absolute;flip:x;visibility:visible;mso-wrap-style:square" from="47711,11724" to="51902,1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" strokecolor="windowText" strokeweight=".25pt">
                                  <v:stroke joinstyle="miter"/>
                                </v:line>
                                <v:line id="直線コネクタ 960802844" o:spid="_x0000_s3609" style="position:absolute;flip:x y;visibility:visible;mso-wrap-style:square" from="32356,21387" to="36419,2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" strokecolor="windowText" strokeweight=".25pt">
                                  <v:stroke joinstyle="miter"/>
                                </v:line>
                                <v:line id="直線コネクタ 1298827925" o:spid="_x0000_s3610" style="position:absolute;flip:x;visibility:visible;mso-wrap-style:square" from="50835,21672" to="54353,21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" strokecolor="windowText" strokeweight=".25pt">
                                  <v:stroke joinstyle="miter"/>
                                </v:line>
                                <v:shape id="_x0000_s3611" type="#_x0000_t202" style="position:absolute;left:32773;top:7333;width:2676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" filled="f" stroked="f">
                                  <v:textbox>
                                    <w:txbxContent>
                                      <w:p w14:paraId="2703AEA9" w14:textId="77777777" w:rsidR="00093C4F" w:rsidRPr="00F52BFA" w:rsidRDefault="00093C4F" w:rsidP="00093C4F">
                                        <w:pPr>
                                          <w:spacing w:line="0" w:lineRule="atLeast"/>
                                          <w:ind w:left="160" w:hangingChars="100" w:hanging="160"/>
                                          <w:rPr>
                                            <w:rFonts w:ascii="BIZ UDPゴシック" w:eastAsia="BIZ UDPゴシック" w:hAnsi="BIZ UDPゴシック"/>
                                            <w:sz w:val="16"/>
                                            <w:szCs w:val="16"/>
                                          </w:rPr>
                                        </w:pPr>
                                        <w:r w:rsidRPr="00F52BFA">
                                          <w:rPr>
                                            <w:rFonts w:ascii="BIZ UDPゴシック" w:eastAsia="BIZ UDPゴシック" w:hAnsi="BIZ UDPゴシック" w:hint="eastAsia"/>
                                            <w:color w:val="00B050"/>
                                            <w:sz w:val="16"/>
                                            <w:szCs w:val="16"/>
                                          </w:rPr>
                                          <w:t>○</w:t>
                                        </w:r>
                                        <w:r w:rsidRPr="00F52BFA">
                                          <w:rPr>
                                            <w:rFonts w:ascii="BIZ UDPゴシック" w:eastAsia="BIZ UDPゴシック" w:hAnsi="BIZ UDPゴシック" w:hint="eastAsia"/>
                                            <w:sz w:val="16"/>
                                            <w:szCs w:val="16"/>
                                          </w:rPr>
                                          <w:t>電話機</w:t>
                                        </w:r>
                                        <w:r w:rsidRPr="00F52BFA">
                                          <w:rPr>
                                            <w:rFonts w:ascii="BIZ UDPゴシック" w:eastAsia="BIZ UDPゴシック" w:hAnsi="BIZ UDPゴシック"/>
                                            <w:sz w:val="16"/>
                                            <w:szCs w:val="16"/>
                                          </w:rPr>
                                          <w:t>はベッドから手の届く位置に設置</w:t>
                                        </w:r>
                                        <w:r w:rsidRPr="00F52BFA">
                                          <w:rPr>
                                            <w:rFonts w:ascii="BIZ UDPゴシック" w:eastAsia="BIZ UDPゴシック" w:hAnsi="BIZ UDPゴシック" w:hint="eastAsia"/>
                                            <w:sz w:val="16"/>
                                            <w:szCs w:val="16"/>
                                          </w:rPr>
                                          <w:t>する</w:t>
                                        </w:r>
                                      </w:p>
                                    </w:txbxContent>
                                  </v:textbox>
                                </v:shape>
                              </v:group>
                            </v:group>
                          </v:group>
                        </v:group>
                        <v:oval id="円/楕円 529" o:spid="_x0000_s3612" style="position:absolute;left:22245;top:13579;width:1639;height:1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" fillcolor="window" strokecolor="windowText" strokeweight=".25pt">
                          <v:stroke joinstyle="miter"/>
                        </v:oval>
                      </v:group>
                      <v:shape id="_x0000_s3613" type="#_x0000_t202" style="position:absolute;left:50496;top:30639;width:8879;height:3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" filled="f" stroked="f">
                        <v:textbox>
                          <w:txbxContent>
                            <w:p w14:paraId="4D18B0AF" w14:textId="77777777" w:rsidR="00093C4F" w:rsidRDefault="00093C4F" w:rsidP="00093C4F">
                              <w:pPr>
                                <w:spacing w:line="0" w:lineRule="atLeast"/>
                                <w:ind w:left="160" w:hangingChars="100" w:hanging="160"/>
                                <w:rPr>
                                  <w:rFonts w:ascii="BIZ UDPゴシック" w:eastAsia="BIZ UDPゴシック" w:hAnsi="BIZ UDPゴシック"/>
                                  <w:sz w:val="16"/>
                                </w:rPr>
                              </w:pPr>
                              <w:r w:rsidRPr="00F52BFA">
                                <w:rPr>
                                  <w:rFonts w:ascii="BIZ UDPゴシック" w:eastAsia="BIZ UDPゴシック" w:hAnsi="BIZ UDPゴシック" w:hint="eastAsia"/>
                                  <w:color w:val="00B050"/>
                                  <w:sz w:val="16"/>
                                </w:rPr>
                                <w:t>○</w:t>
                              </w:r>
                              <w:r w:rsidRPr="00F52BFA">
                                <w:rPr>
                                  <w:rFonts w:ascii="BIZ UDPゴシック" w:eastAsia="BIZ UDPゴシック" w:hAnsi="BIZ UDPゴシック" w:hint="eastAsia"/>
                                  <w:sz w:val="16"/>
                                </w:rPr>
                                <w:t>カードリーダ</w:t>
                              </w:r>
                            </w:p>
                            <w:p w14:paraId="473F159F" w14:textId="77777777" w:rsidR="00093C4F" w:rsidRPr="00F52BFA" w:rsidRDefault="00093C4F" w:rsidP="00093C4F">
                              <w:pPr>
                                <w:spacing w:line="0" w:lineRule="atLeast"/>
                                <w:ind w:leftChars="100" w:left="370" w:hangingChars="100" w:hanging="160"/>
                                <w:rPr>
                                  <w:rFonts w:ascii="BIZ UDPゴシック" w:eastAsia="BIZ UDPゴシック" w:hAnsi="BIZ UDPゴシック"/>
                                  <w:sz w:val="16"/>
                                </w:rPr>
                              </w:pPr>
                              <w:r w:rsidRPr="00F52BFA">
                                <w:rPr>
                                  <w:rFonts w:ascii="BIZ UDPゴシック" w:eastAsia="BIZ UDPゴシック" w:hAnsi="BIZ UDPゴシック"/>
                                  <w:sz w:val="16"/>
                                </w:rPr>
                                <w:t>認識部</w:t>
                              </w:r>
                            </w:p>
                          </w:txbxContent>
                        </v:textbox>
                      </v:shape>
                    </v:group>
                  </w:pict>
                </mc:Fallback>
              </mc:AlternateContent>
            </w:r>
          </w:p>
        </w:tc>
        <w:tc>
          <w:tcPr>
            <w:tcW w:w="850" w:type="dxa"/>
            <w:tcBorders>
              <w:top w:val="single" w:sz="4" w:space="0" w:color="auto"/>
              <w:bottom w:val="single" w:sz="4" w:space="0" w:color="auto"/>
              <w:right w:val="nil"/>
            </w:tcBorders>
          </w:tcPr>
          <w:p w14:paraId="4C5FD7A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E1BA2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AE32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E349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92B8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FCF2C8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ED265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E4C0E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7C8597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1C3E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A44C9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1B5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29CA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419C3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120F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5F9777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69334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E0E7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2BBE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2ED3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84FE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C2F877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6CB2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0023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67CA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C9A2A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70B1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4D28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1FB1F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FC625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55D1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4565ED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081B8A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96726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AFC40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00AB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B3E9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0BF79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6252F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B9444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0A92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AA4321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2174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858A5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1899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D5D1A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D96C4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71BD3D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19B60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C8ACC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9A12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6ACD7D1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4541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E47F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EDD0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6F608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8D7B7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9AE4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3A3AC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EEF1C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BE9D0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9A52A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60E2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EA87B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64D0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F078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游明朝" w:eastAsia="游明朝"/>
                <w:noProof/>
              </w:rPr>
              <mc:AlternateContent>
                <mc:Choice Requires="wps">
                  <w:drawing>
                    <wp:anchor distT="0" distB="0" distL="114300" distR="114300" simplePos="0" relativeHeight="252020972" behindDoc="0" locked="0" layoutInCell="1" allowOverlap="1" wp14:anchorId="4E25481B" wp14:editId="1FE2D939">
                      <wp:simplePos x="0" y="0"/>
                      <wp:positionH relativeFrom="column">
                        <wp:posOffset>2437130</wp:posOffset>
                      </wp:positionH>
                      <wp:positionV relativeFrom="paragraph">
                        <wp:posOffset>39370</wp:posOffset>
                      </wp:positionV>
                      <wp:extent cx="89535" cy="135890"/>
                      <wp:effectExtent l="0" t="0" r="24765" b="35560"/>
                      <wp:wrapNone/>
                      <wp:docPr id="2013761800" name="直線コネクタ 1" descr="P10378C71T120#y2"/>
                      <wp:cNvGraphicFramePr/>
                      <a:graphic xmlns:a="http://schemas.openxmlformats.org/drawingml/2006/main">
                        <a:graphicData uri="http://schemas.microsoft.com/office/word/2010/wordprocessingShape">
                          <wps:wsp>
                            <wps:cNvCnPr/>
                            <wps:spPr>
                              <a:xfrm flipH="1">
                                <a:off x="0" y="0"/>
                                <a:ext cx="89535" cy="135890"/>
                              </a:xfrm>
                              <a:prstGeom prst="line">
                                <a:avLst/>
                              </a:prstGeom>
                              <a:noFill/>
                              <a:ln w="317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BA4FD85" id="直線コネクタ 1" o:spid="_x0000_s1026" alt="P10378C71T120#y2" style="position:absolute;flip:x;z-index:252020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3.1pt" to="198.95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" strokecolor="windowText" strokeweight=".25pt">
                      <v:stroke joinstyle="miter"/>
                    </v:line>
                  </w:pict>
                </mc:Fallback>
              </mc:AlternateContent>
            </w:r>
            <w:r w:rsidRPr="00093C4F">
              <w:rPr>
                <w:rFonts w:ascii="BIZ UDゴシック" w:eastAsia="BIZ UDゴシック" w:hAnsi="BIZ UDゴシック"/>
                <w:b/>
                <w:bCs/>
                <w:noProof/>
                <w:color w:val="00B050"/>
                <w:sz w:val="20"/>
                <w:szCs w:val="20"/>
                <w:u w:color="45B0E1"/>
              </w:rPr>
              <mc:AlternateContent>
                <mc:Choice Requires="wps">
                  <w:drawing>
                    <wp:anchor distT="0" distB="0" distL="114300" distR="114300" simplePos="0" relativeHeight="252018924" behindDoc="0" locked="0" layoutInCell="1" allowOverlap="1" wp14:anchorId="0EA58919" wp14:editId="4C07C651">
                      <wp:simplePos x="0" y="0"/>
                      <wp:positionH relativeFrom="column">
                        <wp:posOffset>2685690</wp:posOffset>
                      </wp:positionH>
                      <wp:positionV relativeFrom="paragraph">
                        <wp:posOffset>178507</wp:posOffset>
                      </wp:positionV>
                      <wp:extent cx="436654" cy="57150"/>
                      <wp:effectExtent l="0" t="0" r="20955" b="19050"/>
                      <wp:wrapNone/>
                      <wp:docPr id="49569080" name="直線コネクタ 1078843467" descr="P10378C71T120#y1"/>
                      <wp:cNvGraphicFramePr/>
                      <a:graphic xmlns:a="http://schemas.openxmlformats.org/drawingml/2006/main">
                        <a:graphicData uri="http://schemas.microsoft.com/office/word/2010/wordprocessingShape">
                          <wps:wsp>
                            <wps:cNvCnPr/>
                            <wps:spPr>
                              <a:xfrm flipH="1" flipV="1">
                                <a:off x="0" y="0"/>
                                <a:ext cx="436654" cy="57150"/>
                              </a:xfrm>
                              <a:prstGeom prst="line">
                                <a:avLst/>
                              </a:prstGeom>
                              <a:noFill/>
                              <a:ln w="3175" cap="flat" cmpd="sng" algn="ctr">
                                <a:solidFill>
                                  <a:sysClr val="windowText" lastClr="000000">
                                    <a:shade val="95000"/>
                                    <a:satMod val="105000"/>
                                  </a:sysClr>
                                </a:solidFill>
                                <a:prstDash val="solid"/>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35494DAB" id="直線コネクタ 1078843467" o:spid="_x0000_s1026" alt="P10378C71T120#y1" style="position:absolute;flip:x y;z-index:252018924;visibility:visible;mso-wrap-style:square;mso-wrap-distance-left:9pt;mso-wrap-distance-top:0;mso-wrap-distance-right:9pt;mso-wrap-distance-bottom:0;mso-position-horizontal:absolute;mso-position-horizontal-relative:text;mso-position-vertical:absolute;mso-position-vertical-relative:text" from="211.45pt,14.05pt" to="245.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" strokeweight=".25pt"/>
                  </w:pict>
                </mc:Fallback>
              </mc:AlternateContent>
            </w:r>
          </w:p>
          <w:p w14:paraId="41216A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0D74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3879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8BA0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91CED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B7F2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E9A7B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D4E9A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13BB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1B59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955422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21996" behindDoc="0" locked="0" layoutInCell="1" allowOverlap="1" wp14:anchorId="4D3F44F7" wp14:editId="03482423">
                      <wp:simplePos x="0" y="0"/>
                      <wp:positionH relativeFrom="column">
                        <wp:posOffset>-599212</wp:posOffset>
                      </wp:positionH>
                      <wp:positionV relativeFrom="paragraph">
                        <wp:posOffset>258085</wp:posOffset>
                      </wp:positionV>
                      <wp:extent cx="5815330" cy="4071620"/>
                      <wp:effectExtent l="0" t="0" r="0" b="5080"/>
                      <wp:wrapNone/>
                      <wp:docPr id="948600748" name="グループ化 19" descr="P10389C71T120#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15330" cy="4071620"/>
                                <a:chOff x="6565" y="-52528"/>
                                <a:chExt cx="6012112" cy="4210826"/>
                              </a:xfrm>
                            </wpg:grpSpPr>
                            <pic:pic xmlns:pic="http://schemas.openxmlformats.org/drawingml/2006/picture">
                              <pic:nvPicPr>
                                <pic:cNvPr id="38263712" name="図 10081"/>
                                <pic:cNvPicPr>
                                  <a:picLocks noChangeAspect="1"/>
                                </pic:cNvPicPr>
                              </pic:nvPicPr>
                              <pic:blipFill>
                                <a:blip r:embed="rId442" cstate="email">
                                  <a:extLst>
                                    <a:ext uri="{28A0092B-C50C-407E-A947-70E740481C1C}">
                                      <a14:useLocalDpi xmlns:a14="http://schemas.microsoft.com/office/drawing/2010/main"/>
                                    </a:ext>
                                  </a:extLst>
                                </a:blip>
                                <a:stretch>
                                  <a:fillRect/>
                                </a:stretch>
                              </pic:blipFill>
                              <pic:spPr>
                                <a:xfrm>
                                  <a:off x="131673" y="738835"/>
                                  <a:ext cx="5633720" cy="3074670"/>
                                </a:xfrm>
                                <a:prstGeom prst="rect">
                                  <a:avLst/>
                                </a:prstGeom>
                              </pic:spPr>
                            </pic:pic>
                            <wpg:grpSp>
                              <wpg:cNvPr id="1019313606" name="グループ化 520"/>
                              <wpg:cNvGrpSpPr/>
                              <wpg:grpSpPr>
                                <a:xfrm>
                                  <a:off x="6565" y="-52528"/>
                                  <a:ext cx="6012112" cy="4210826"/>
                                  <a:chOff x="6565" y="-52535"/>
                                  <a:chExt cx="6012112" cy="4211400"/>
                                </a:xfrm>
                              </wpg:grpSpPr>
                              <wps:wsp>
                                <wps:cNvPr id="2045708919" name="Text Box 5"/>
                                <wps:cNvSpPr txBox="1">
                                  <a:spLocks noChangeArrowheads="1"/>
                                </wps:cNvSpPr>
                                <wps:spPr bwMode="auto">
                                  <a:xfrm>
                                    <a:off x="657000" y="303026"/>
                                    <a:ext cx="1350334" cy="37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0008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以上の円が内接するスペース</w:t>
                                      </w:r>
                                    </w:p>
                                  </w:txbxContent>
                                </wps:txbx>
                                <wps:bodyPr rot="0" vert="horz" wrap="square" lIns="91440" tIns="45720" rIns="91440" bIns="45720" anchor="t" anchorCtr="0" upright="1">
                                  <a:noAutofit/>
                                </wps:bodyPr>
                              </wps:wsp>
                              <wpg:grpSp>
                                <wpg:cNvPr id="25365970" name="グループ化 519"/>
                                <wpg:cNvGrpSpPr/>
                                <wpg:grpSpPr>
                                  <a:xfrm>
                                    <a:off x="6565" y="-52535"/>
                                    <a:ext cx="6012112" cy="4211400"/>
                                    <a:chOff x="6565" y="-52535"/>
                                    <a:chExt cx="6012112" cy="4211400"/>
                                  </a:xfrm>
                                </wpg:grpSpPr>
                                <wps:wsp>
                                  <wps:cNvPr id="1735393231" name="Text Box 5"/>
                                  <wps:cNvSpPr txBox="1">
                                    <a:spLocks noChangeArrowheads="1"/>
                                  </wps:cNvSpPr>
                                  <wps:spPr bwMode="auto">
                                    <a:xfrm>
                                      <a:off x="3870297" y="567443"/>
                                      <a:ext cx="1373505" cy="36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22CE8"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w:t>
                                        </w:r>
                                      </w:p>
                                      <w:p w14:paraId="0E517868" w14:textId="77777777" w:rsidR="00093C4F" w:rsidRPr="000247E5" w:rsidRDefault="00093C4F" w:rsidP="00093C4F">
                                        <w:pPr>
                                          <w:spacing w:line="0" w:lineRule="atLeast"/>
                                          <w:ind w:leftChars="100" w:left="21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が内接するスペース</w:t>
                                        </w:r>
                                      </w:p>
                                      <w:p w14:paraId="6684E321"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069806424" name="直線コネクタ 1069806424"/>
                                  <wps:cNvCnPr/>
                                  <wps:spPr>
                                    <a:xfrm flipH="1">
                                      <a:off x="3050890" y="723719"/>
                                      <a:ext cx="885825" cy="558800"/>
                                    </a:xfrm>
                                    <a:prstGeom prst="line">
                                      <a:avLst/>
                                    </a:prstGeom>
                                    <a:noFill/>
                                    <a:ln w="3175" cap="flat" cmpd="sng" algn="ctr">
                                      <a:solidFill>
                                        <a:sysClr val="windowText" lastClr="000000"/>
                                      </a:solidFill>
                                      <a:prstDash val="solid"/>
                                      <a:miter lim="800000"/>
                                    </a:ln>
                                    <a:effectLst/>
                                  </wps:spPr>
                                  <wps:bodyPr/>
                                </wps:wsp>
                                <wpg:grpSp>
                                  <wpg:cNvPr id="1797385278" name="グループ化 1797385278"/>
                                  <wpg:cNvGrpSpPr/>
                                  <wpg:grpSpPr>
                                    <a:xfrm>
                                      <a:off x="6565" y="-52535"/>
                                      <a:ext cx="6012112" cy="3992850"/>
                                      <a:chOff x="-5362" y="259975"/>
                                      <a:chExt cx="6013031" cy="3993235"/>
                                    </a:xfrm>
                                  </wpg:grpSpPr>
                                  <wpg:grpSp>
                                    <wpg:cNvPr id="1488342553" name="グループ化 1488342553"/>
                                    <wpg:cNvGrpSpPr/>
                                    <wpg:grpSpPr>
                                      <a:xfrm>
                                        <a:off x="-5362" y="259975"/>
                                        <a:ext cx="6013031" cy="3993235"/>
                                        <a:chOff x="-5362" y="259975"/>
                                        <a:chExt cx="6013031" cy="3993235"/>
                                      </a:xfrm>
                                    </wpg:grpSpPr>
                                    <wpg:grpSp>
                                      <wpg:cNvPr id="1169168696" name="グループ化 1169168696"/>
                                      <wpg:cNvGrpSpPr/>
                                      <wpg:grpSpPr>
                                        <a:xfrm>
                                          <a:off x="-5362" y="259975"/>
                                          <a:ext cx="6013031" cy="3993235"/>
                                          <a:chOff x="-5362" y="259975"/>
                                          <a:chExt cx="6013031" cy="3993235"/>
                                        </a:xfrm>
                                      </wpg:grpSpPr>
                                      <wpg:grpSp>
                                        <wpg:cNvPr id="1814552361" name="グループ化 1814552361"/>
                                        <wpg:cNvGrpSpPr/>
                                        <wpg:grpSpPr>
                                          <a:xfrm>
                                            <a:off x="-5362" y="259975"/>
                                            <a:ext cx="6013031" cy="3993235"/>
                                            <a:chOff x="-5362" y="259975"/>
                                            <a:chExt cx="6013031" cy="3993235"/>
                                          </a:xfrm>
                                        </wpg:grpSpPr>
                                        <wps:wsp>
                                          <wps:cNvPr id="1321304281" name="テキスト ボックス 1321304281"/>
                                          <wps:cNvSpPr txBox="1">
                                            <a:spLocks noChangeArrowheads="1"/>
                                          </wps:cNvSpPr>
                                          <wps:spPr bwMode="auto">
                                            <a:xfrm>
                                              <a:off x="-5362" y="259975"/>
                                              <a:ext cx="4467860" cy="263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7F343" w14:textId="77777777" w:rsidR="00093C4F" w:rsidRPr="000247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0247E5">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 xml:space="preserve">2　</w:t>
                                                </w:r>
                                                <w:r w:rsidRPr="000247E5">
                                                  <w:rPr>
                                                    <w:rFonts w:ascii="BIZ UDゴシック" w:eastAsia="BIZ UDゴシック" w:hAnsi="BIZ UDゴシック" w:hint="eastAsia"/>
                                                    <w:sz w:val="20"/>
                                                    <w:szCs w:val="20"/>
                                                  </w:rPr>
                                                  <w:t>車椅子使用者用客室（シングルルーム）の例</w:t>
                                                </w:r>
                                              </w:p>
                                            </w:txbxContent>
                                          </wps:txbx>
                                          <wps:bodyPr rot="0" vert="horz" wrap="square" lIns="91440" tIns="45720" rIns="91440" bIns="45720" anchor="t" anchorCtr="0" upright="1">
                                            <a:noAutofit/>
                                          </wps:bodyPr>
                                        </wps:wsp>
                                        <wps:wsp>
                                          <wps:cNvPr id="1201772161" name="Text Box 5"/>
                                          <wps:cNvSpPr txBox="1">
                                            <a:spLocks noChangeArrowheads="1"/>
                                          </wps:cNvSpPr>
                                          <wps:spPr bwMode="auto">
                                            <a:xfrm>
                                              <a:off x="2009458" y="1041707"/>
                                              <a:ext cx="125603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AFA0E"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Pr>
                                                    <w:rFonts w:ascii="BIZ UDPゴシック" w:eastAsia="BIZ UDPゴシック" w:hAnsi="BIZ UDPゴシック" w:hint="eastAsia"/>
                                                    <w:sz w:val="16"/>
                                                    <w:szCs w:val="16"/>
                                                  </w:rPr>
                                                  <w:t>270cm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787903144" name="Text Box 5"/>
                                          <wps:cNvSpPr txBox="1">
                                            <a:spLocks noChangeArrowheads="1"/>
                                          </wps:cNvSpPr>
                                          <wps:spPr bwMode="auto">
                                            <a:xfrm>
                                              <a:off x="5094792" y="1694859"/>
                                              <a:ext cx="881361" cy="389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887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低めの</w:t>
                                                </w:r>
                                              </w:p>
                                              <w:p w14:paraId="540AC235" w14:textId="77777777" w:rsidR="00093C4F" w:rsidRPr="000247E5" w:rsidRDefault="00093C4F" w:rsidP="00093C4F">
                                                <w:pPr>
                                                  <w:spacing w:line="0" w:lineRule="atLeast"/>
                                                  <w:ind w:leftChars="100" w:left="37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タオル掛け</w:t>
                                                </w:r>
                                              </w:p>
                                            </w:txbxContent>
                                          </wps:txbx>
                                          <wps:bodyPr rot="0" vert="horz" wrap="square" lIns="91440" tIns="45720" rIns="91440" bIns="45720" anchor="t" anchorCtr="0" upright="1">
                                            <a:noAutofit/>
                                          </wps:bodyPr>
                                        </wps:wsp>
                                        <wps:wsp>
                                          <wps:cNvPr id="1850553575" name="Text Box 5"/>
                                          <wps:cNvSpPr txBox="1">
                                            <a:spLocks noChangeArrowheads="1"/>
                                          </wps:cNvSpPr>
                                          <wps:spPr bwMode="auto">
                                            <a:xfrm>
                                              <a:off x="5142089" y="2008640"/>
                                              <a:ext cx="865580" cy="499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4E51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浮き彫りや点字による室名表示</w:t>
                                                </w:r>
                                              </w:p>
                                            </w:txbxContent>
                                          </wps:txbx>
                                          <wps:bodyPr rot="0" vert="horz" wrap="square" lIns="91440" tIns="45720" rIns="91440" bIns="45720" anchor="t" anchorCtr="0" upright="1">
                                            <a:noAutofit/>
                                          </wps:bodyPr>
                                        </wps:wsp>
                                        <wps:wsp>
                                          <wps:cNvPr id="437177125" name="Text Box 5"/>
                                          <wps:cNvSpPr txBox="1">
                                            <a:spLocks noChangeArrowheads="1"/>
                                          </wps:cNvSpPr>
                                          <wps:spPr bwMode="auto">
                                            <a:xfrm>
                                              <a:off x="1611975" y="3624345"/>
                                              <a:ext cx="1256030" cy="389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2D5DC"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フック</w:t>
                                                </w:r>
                                              </w:p>
                                              <w:p w14:paraId="6853469D"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（高さ</w:t>
                                                </w:r>
                                                <w:r>
                                                  <w:rPr>
                                                    <w:rFonts w:ascii="BIZ UDPゴシック" w:eastAsia="BIZ UDPゴシック" w:hAnsi="BIZ UDPゴシック" w:hint="eastAsia"/>
                                                    <w:sz w:val="16"/>
                                                    <w:szCs w:val="16"/>
                                                  </w:rPr>
                                                  <w:t>120cm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414703318" name="Text Box 5"/>
                                          <wps:cNvSpPr txBox="1">
                                            <a:spLocks noChangeArrowheads="1"/>
                                          </wps:cNvSpPr>
                                          <wps:spPr bwMode="auto">
                                            <a:xfrm>
                                              <a:off x="415517" y="3778303"/>
                                              <a:ext cx="1160879" cy="248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1FC02"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荷物置場</w:t>
                                                </w:r>
                                              </w:p>
                                            </w:txbxContent>
                                          </wps:txbx>
                                          <wps:bodyPr rot="0" vert="horz" wrap="square" lIns="91440" tIns="45720" rIns="91440" bIns="45720" anchor="t" anchorCtr="0" upright="1">
                                            <a:noAutofit/>
                                          </wps:bodyPr>
                                        </wps:wsp>
                                        <wps:wsp>
                                          <wps:cNvPr id="2011056031" name="Text Box 5"/>
                                          <wps:cNvSpPr txBox="1">
                                            <a:spLocks noChangeArrowheads="1"/>
                                          </wps:cNvSpPr>
                                          <wps:spPr bwMode="auto">
                                            <a:xfrm>
                                              <a:off x="1376088" y="3904896"/>
                                              <a:ext cx="1425024" cy="348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C25AF"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隣室と続き間として</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使うことのできる間取り</w:t>
                                                </w:r>
                                              </w:p>
                                            </w:txbxContent>
                                          </wps:txbx>
                                          <wps:bodyPr rot="0" vert="horz" wrap="square" lIns="91440" tIns="45720" rIns="91440" bIns="45720" anchor="t" anchorCtr="0" upright="1">
                                            <a:noAutofit/>
                                          </wps:bodyPr>
                                        </wps:wsp>
                                      </wpg:grpSp>
                                      <wps:wsp>
                                        <wps:cNvPr id="428307594" name="直線コネクタ 428307594"/>
                                        <wps:cNvCnPr/>
                                        <wps:spPr>
                                          <a:xfrm>
                                            <a:off x="1961294" y="3537520"/>
                                            <a:ext cx="0" cy="162325"/>
                                          </a:xfrm>
                                          <a:prstGeom prst="line">
                                            <a:avLst/>
                                          </a:prstGeom>
                                          <a:noFill/>
                                          <a:ln w="6350" cap="flat" cmpd="sng" algn="ctr">
                                            <a:solidFill>
                                              <a:sysClr val="windowText" lastClr="000000"/>
                                            </a:solidFill>
                                            <a:prstDash val="solid"/>
                                            <a:miter lim="800000"/>
                                          </a:ln>
                                          <a:effectLst/>
                                        </wps:spPr>
                                        <wps:bodyPr/>
                                      </wps:wsp>
                                      <wps:wsp>
                                        <wps:cNvPr id="1335375598" name="直線コネクタ 1335375598"/>
                                        <wps:cNvCnPr/>
                                        <wps:spPr>
                                          <a:xfrm flipH="1">
                                            <a:off x="866122" y="3544117"/>
                                            <a:ext cx="419472" cy="228575"/>
                                          </a:xfrm>
                                          <a:prstGeom prst="line">
                                            <a:avLst/>
                                          </a:prstGeom>
                                          <a:noFill/>
                                          <a:ln w="6350" cap="flat" cmpd="sng" algn="ctr">
                                            <a:solidFill>
                                              <a:sysClr val="windowText" lastClr="000000"/>
                                            </a:solidFill>
                                            <a:prstDash val="solid"/>
                                            <a:miter lim="800000"/>
                                          </a:ln>
                                          <a:effectLst/>
                                        </wps:spPr>
                                        <wps:bodyPr/>
                                      </wps:wsp>
                                      <wps:wsp>
                                        <wps:cNvPr id="467878778" name="直線コネクタ 467878778"/>
                                        <wps:cNvCnPr/>
                                        <wps:spPr>
                                          <a:xfrm flipH="1">
                                            <a:off x="1649279" y="2428539"/>
                                            <a:ext cx="333916" cy="228556"/>
                                          </a:xfrm>
                                          <a:prstGeom prst="line">
                                            <a:avLst/>
                                          </a:prstGeom>
                                          <a:noFill/>
                                          <a:ln w="6350" cap="flat" cmpd="sng" algn="ctr">
                                            <a:solidFill>
                                              <a:sysClr val="windowText" lastClr="000000"/>
                                            </a:solidFill>
                                            <a:prstDash val="solid"/>
                                            <a:miter lim="800000"/>
                                          </a:ln>
                                          <a:effectLst/>
                                        </wps:spPr>
                                        <wps:bodyPr/>
                                      </wps:wsp>
                                      <wps:wsp>
                                        <wps:cNvPr id="903530252" name="直線コネクタ 903530252"/>
                                        <wps:cNvCnPr/>
                                        <wps:spPr>
                                          <a:xfrm>
                                            <a:off x="766949" y="834059"/>
                                            <a:ext cx="0" cy="1180321"/>
                                          </a:xfrm>
                                          <a:prstGeom prst="line">
                                            <a:avLst/>
                                          </a:prstGeom>
                                          <a:noFill/>
                                          <a:ln w="6350" cap="flat" cmpd="sng" algn="ctr">
                                            <a:solidFill>
                                              <a:sysClr val="windowText" lastClr="000000"/>
                                            </a:solidFill>
                                            <a:prstDash val="solid"/>
                                            <a:miter lim="800000"/>
                                          </a:ln>
                                          <a:effectLst/>
                                        </wps:spPr>
                                        <wps:bodyPr/>
                                      </wps:wsp>
                                    </wpg:grpSp>
                                    <wps:wsp>
                                      <wps:cNvPr id="1065508839" name="正方形/長方形 1065508839"/>
                                      <wps:cNvSpPr/>
                                      <wps:spPr>
                                        <a:xfrm>
                                          <a:off x="1292610" y="3217985"/>
                                          <a:ext cx="439920" cy="293273"/>
                                        </a:xfrm>
                                        <a:prstGeom prst="rect">
                                          <a:avLst/>
                                        </a:prstGeom>
                                        <a:solidFill>
                                          <a:sysClr val="window" lastClr="FFFFFF"/>
                                        </a:solidFill>
                                        <a:ln w="31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58940578" name="Text Box 5"/>
                                    <wps:cNvSpPr txBox="1">
                                      <a:spLocks noChangeArrowheads="1"/>
                                    </wps:cNvSpPr>
                                    <wps:spPr bwMode="auto">
                                      <a:xfrm>
                                        <a:off x="1376088" y="2659643"/>
                                        <a:ext cx="982980"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3226F"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移乗台</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0247E5">
                                            <w:rPr>
                                              <w:rFonts w:ascii="BIZ UDPゴシック" w:eastAsia="BIZ UDPゴシック" w:hAnsi="BIZ UDPゴシック" w:hint="eastAsia"/>
                                              <w:sz w:val="16"/>
                                              <w:szCs w:val="16"/>
                                            </w:rPr>
                                            <w:t>可動）</w:t>
                                          </w:r>
                                        </w:p>
                                      </w:txbxContent>
                                    </wps:txbx>
                                    <wps:bodyPr rot="0" vert="horz" wrap="square" lIns="91440" tIns="45720" rIns="36000" bIns="45720" anchor="t" anchorCtr="0" upright="1">
                                      <a:noAutofit/>
                                    </wps:bodyPr>
                                  </wps:wsp>
                                </wpg:grpSp>
                                <wps:wsp>
                                  <wps:cNvPr id="211505416" name="Text Box 5"/>
                                  <wps:cNvSpPr txBox="1">
                                    <a:spLocks noChangeArrowheads="1"/>
                                  </wps:cNvSpPr>
                                  <wps:spPr bwMode="auto">
                                    <a:xfrm>
                                      <a:off x="3917619" y="3345576"/>
                                      <a:ext cx="1440180" cy="41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31403"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滑りにくい仕上げ</w:t>
                                        </w:r>
                                      </w:p>
                                      <w:p w14:paraId="46E38384"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 xml:space="preserve">　［3］廊下等</w:t>
                                        </w:r>
                                        <w:r w:rsidRPr="000247E5">
                                          <w:rPr>
                                            <w:rFonts w:ascii="BIZ UDPゴシック" w:eastAsia="BIZ UDPゴシック" w:hAnsi="BIZ UDPゴシック"/>
                                            <w:sz w:val="16"/>
                                            <w:szCs w:val="16"/>
                                          </w:rPr>
                                          <w:t xml:space="preserve"> </w:t>
                                        </w:r>
                                        <w:r w:rsidRPr="000247E5">
                                          <w:rPr>
                                            <w:rFonts w:ascii="BIZ UDPゴシック" w:eastAsia="BIZ UDPゴシック" w:hAnsi="BIZ UDPゴシック" w:hint="eastAsia"/>
                                            <w:sz w:val="16"/>
                                            <w:szCs w:val="16"/>
                                          </w:rPr>
                                          <w:t>参照</w:t>
                                        </w:r>
                                      </w:p>
                                      <w:p w14:paraId="2139434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118582221" name="Text Box 5"/>
                                  <wps:cNvSpPr txBox="1">
                                    <a:spLocks noChangeArrowheads="1"/>
                                  </wps:cNvSpPr>
                                  <wps:spPr bwMode="auto">
                                    <a:xfrm>
                                      <a:off x="4213894" y="1231173"/>
                                      <a:ext cx="1011548" cy="389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6EBF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sidRPr="000247E5">
                                          <w:rPr>
                                            <w:rFonts w:ascii="BIZ UDPゴシック" w:eastAsia="BIZ UDPゴシック" w:hAnsi="BIZ UDPゴシック"/>
                                            <w:sz w:val="16"/>
                                            <w:szCs w:val="16"/>
                                          </w:rPr>
                                          <w:br/>
                                        </w:r>
                                        <w:r>
                                          <w:rPr>
                                            <w:rFonts w:ascii="BIZ UDPゴシック" w:eastAsia="BIZ UDPゴシック" w:hAnsi="BIZ UDPゴシック" w:hint="eastAsia"/>
                                            <w:sz w:val="16"/>
                                            <w:szCs w:val="16"/>
                                          </w:rPr>
                                          <w:t>180cm</w:t>
                                        </w:r>
                                        <w:r w:rsidRPr="000247E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172927434" name="Text Box 5"/>
                                  <wps:cNvSpPr txBox="1">
                                    <a:spLocks noChangeArrowheads="1"/>
                                  </wps:cNvSpPr>
                                  <wps:spPr bwMode="auto">
                                    <a:xfrm>
                                      <a:off x="4090708" y="2563576"/>
                                      <a:ext cx="1167757" cy="51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B2116"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61F133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p w14:paraId="7D5E99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［2］出入口</w:t>
                                        </w:r>
                                        <w:r>
                                          <w:rPr>
                                            <w:rFonts w:ascii="BIZ UDPゴシック" w:eastAsia="BIZ UDPゴシック" w:hAnsi="BIZ UDPゴシック" w:hint="eastAsia"/>
                                            <w:sz w:val="16"/>
                                            <w:szCs w:val="16"/>
                                          </w:rPr>
                                          <w:t xml:space="preserve"> </w:t>
                                        </w:r>
                                        <w:r w:rsidRPr="000247E5">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022245292" name="Text Box 5"/>
                                  <wps:cNvSpPr txBox="1">
                                    <a:spLocks noChangeArrowheads="1"/>
                                  </wps:cNvSpPr>
                                  <wps:spPr bwMode="auto">
                                    <a:xfrm>
                                      <a:off x="2379045" y="2609543"/>
                                      <a:ext cx="1139727" cy="430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043B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3F92CA80"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929887004" name="直線コネクタ 929887004"/>
                                  <wps:cNvCnPr/>
                                  <wps:spPr>
                                    <a:xfrm flipH="1">
                                      <a:off x="3781318" y="3079831"/>
                                      <a:ext cx="66987" cy="0"/>
                                    </a:xfrm>
                                    <a:prstGeom prst="line">
                                      <a:avLst/>
                                    </a:prstGeom>
                                    <a:noFill/>
                                    <a:ln w="6350" cap="flat" cmpd="sng" algn="ctr">
                                      <a:solidFill>
                                        <a:sysClr val="windowText" lastClr="000000"/>
                                      </a:solidFill>
                                      <a:prstDash val="solid"/>
                                      <a:miter lim="800000"/>
                                    </a:ln>
                                    <a:effectLst/>
                                  </wps:spPr>
                                  <wps:bodyPr/>
                                </wps:wsp>
                                <wps:wsp>
                                  <wps:cNvPr id="1561990677" name="直線コネクタ 1561990677"/>
                                  <wps:cNvCnPr/>
                                  <wps:spPr>
                                    <a:xfrm flipV="1">
                                      <a:off x="3781318" y="3079831"/>
                                      <a:ext cx="0" cy="144008"/>
                                    </a:xfrm>
                                    <a:prstGeom prst="line">
                                      <a:avLst/>
                                    </a:prstGeom>
                                    <a:noFill/>
                                    <a:ln w="6350" cap="flat" cmpd="sng" algn="ctr">
                                      <a:solidFill>
                                        <a:sysClr val="windowText" lastClr="000000"/>
                                      </a:solidFill>
                                      <a:prstDash val="solid"/>
                                      <a:miter lim="800000"/>
                                    </a:ln>
                                    <a:effectLst/>
                                  </wps:spPr>
                                  <wps:bodyPr/>
                                </wps:wsp>
                                <wps:wsp>
                                  <wps:cNvPr id="1574472993" name="直線コネクタ 1574472993"/>
                                  <wps:cNvCnPr/>
                                  <wps:spPr>
                                    <a:xfrm flipH="1">
                                      <a:off x="3569976" y="3152648"/>
                                      <a:ext cx="204778" cy="601422"/>
                                    </a:xfrm>
                                    <a:prstGeom prst="line">
                                      <a:avLst/>
                                    </a:prstGeom>
                                    <a:noFill/>
                                    <a:ln w="6350" cap="flat" cmpd="sng" algn="ctr">
                                      <a:solidFill>
                                        <a:sysClr val="windowText" lastClr="000000"/>
                                      </a:solidFill>
                                      <a:prstDash val="solid"/>
                                      <a:miter lim="800000"/>
                                    </a:ln>
                                    <a:effectLst/>
                                  </wps:spPr>
                                  <wps:bodyPr/>
                                </wps:wsp>
                                <wps:wsp>
                                  <wps:cNvPr id="1885542444" name="Text Box 5"/>
                                  <wps:cNvSpPr txBox="1">
                                    <a:spLocks noChangeArrowheads="1"/>
                                  </wps:cNvSpPr>
                                  <wps:spPr bwMode="auto">
                                    <a:xfrm>
                                      <a:off x="2784027" y="3756236"/>
                                      <a:ext cx="1152688" cy="402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1085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0247E5">
                                          <w:rPr>
                                            <w:rFonts w:ascii="BIZ UDPゴシック" w:eastAsia="BIZ UDPゴシック" w:hAnsi="BIZ UDPゴシック" w:hint="eastAsia"/>
                                            <w:sz w:val="16"/>
                                            <w:szCs w:val="16"/>
                                          </w:rPr>
                                          <w:t>以上あると出入りしやすい</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4D3F44F7" id="グループ化 19" o:spid="_x0000_s3614" alt="P10389C71T120#y1" style="position:absolute;left:0;text-align:left;margin-left:-47.2pt;margin-top:20.3pt;width:457.9pt;height:320.6pt;z-index:252021996;mso-width-relative:margin;mso-height-relative:margin" coordorigin="65,-525" coordsize="60121,42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">
                      <o:lock v:ext="edit" aspectratio="t"/>
                      <v:shape id="図 10081" o:spid="_x0000_s3615" type="#_x0000_t75" style="position:absolute;left:1316;top:7388;width:56337;height:30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">
                        <v:imagedata r:id="rId443" o:title=""/>
                      </v:shape>
                      <v:group id="グループ化 520" o:spid="_x0000_s3616" style="position:absolute;left:65;top:-525;width:60121;height:42107" coordorigin="65,-525" coordsize="60121,4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">
                        <v:shape id="_x0000_s3617" type="#_x0000_t202" style="position:absolute;left:6570;top:3030;width:13503;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" filled="f" stroked="f">
                          <v:textbox>
                            <w:txbxContent>
                              <w:p w14:paraId="16C0008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以上の円が内接するスペース</w:t>
                                </w:r>
                              </w:p>
                            </w:txbxContent>
                          </v:textbox>
                        </v:shape>
                        <v:group id="グループ化 519" o:spid="_x0000_s3618" style="position:absolute;left:65;top:-525;width:60121;height:42113" coordorigin="65,-525" coordsize="60121,42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">
                          <v:shape id="_x0000_s3619" type="#_x0000_t202" style="position:absolute;left:38702;top:5674;width:13736;height:3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" filled="f" stroked="f">
                            <v:textbox>
                              <w:txbxContent>
                                <w:p w14:paraId="02122CE8"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0247E5">
                                    <w:rPr>
                                      <w:rFonts w:ascii="BIZ UDPゴシック" w:eastAsia="BIZ UDPゴシック" w:hAnsi="BIZ UDPゴシック" w:hint="eastAsia"/>
                                      <w:sz w:val="16"/>
                                      <w:szCs w:val="16"/>
                                    </w:rPr>
                                    <w:t>以上の円</w:t>
                                  </w:r>
                                </w:p>
                                <w:p w14:paraId="0E517868" w14:textId="77777777" w:rsidR="00093C4F" w:rsidRPr="000247E5" w:rsidRDefault="00093C4F" w:rsidP="00093C4F">
                                  <w:pPr>
                                    <w:spacing w:line="0" w:lineRule="atLeast"/>
                                    <w:ind w:leftChars="100" w:left="21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が内接するスペース</w:t>
                                  </w:r>
                                </w:p>
                                <w:p w14:paraId="6684E321"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line id="直線コネクタ 1069806424" o:spid="_x0000_s3620" style="position:absolute;flip:x;visibility:visible;mso-wrap-style:square" from="30508,7237" to="39367,1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" strokecolor="windowText" strokeweight=".25pt">
                            <v:stroke joinstyle="miter"/>
                          </v:line>
                          <v:group id="グループ化 1797385278" o:spid="_x0000_s3621" style="position:absolute;left:65;top:-525;width:60121;height:39928"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">
                            <v:group id="グループ化 1488342553" o:spid="_x0000_s3622"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">
                              <v:group id="グループ化 1169168696" o:spid="_x0000_s3623"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">
                                <v:group id="グループ化 1814552361" o:spid="_x0000_s3624" style="position:absolute;left:-53;top:2599;width:60129;height:39933" coordorigin="-53,2599" coordsize="60130,39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">
                                  <v:shape id="テキスト ボックス 1321304281" o:spid="_x0000_s3625" type="#_x0000_t202" style="position:absolute;left:-53;top:2599;width:44677;height:2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" filled="f" stroked="f">
                                    <v:textbox>
                                      <w:txbxContent>
                                        <w:p w14:paraId="1107F343" w14:textId="77777777" w:rsidR="00093C4F" w:rsidRPr="000247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0247E5">
                                            <w:rPr>
                                              <w:rFonts w:ascii="BIZ UDゴシック" w:eastAsia="BIZ UDゴシック" w:hAnsi="BIZ UDゴシック" w:hint="eastAsia"/>
                                              <w:sz w:val="20"/>
                                              <w:szCs w:val="20"/>
                                            </w:rPr>
                                            <w:t>0.</w:t>
                                          </w:r>
                                          <w:r>
                                            <w:rPr>
                                              <w:rFonts w:ascii="BIZ UDゴシック" w:eastAsia="BIZ UDゴシック" w:hAnsi="BIZ UDゴシック" w:hint="eastAsia"/>
                                              <w:sz w:val="20"/>
                                              <w:szCs w:val="20"/>
                                            </w:rPr>
                                            <w:t xml:space="preserve">2　</w:t>
                                          </w:r>
                                          <w:r w:rsidRPr="000247E5">
                                            <w:rPr>
                                              <w:rFonts w:ascii="BIZ UDゴシック" w:eastAsia="BIZ UDゴシック" w:hAnsi="BIZ UDゴシック" w:hint="eastAsia"/>
                                              <w:sz w:val="20"/>
                                              <w:szCs w:val="20"/>
                                            </w:rPr>
                                            <w:t>車椅子使用者用客室（シングルルーム）の例</w:t>
                                          </w:r>
                                        </w:p>
                                      </w:txbxContent>
                                    </v:textbox>
                                  </v:shape>
                                  <v:shape id="_x0000_s3626" type="#_x0000_t202" style="position:absolute;left:20094;top:10417;width:12560;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" filled="f" stroked="f">
                                    <v:textbox>
                                      <w:txbxContent>
                                        <w:p w14:paraId="5CEAFA0E"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Pr>
                                              <w:rFonts w:ascii="BIZ UDPゴシック" w:eastAsia="BIZ UDPゴシック" w:hAnsi="BIZ UDPゴシック" w:hint="eastAsia"/>
                                              <w:sz w:val="16"/>
                                              <w:szCs w:val="16"/>
                                            </w:rPr>
                                            <w:t>270cm</w:t>
                                          </w:r>
                                          <w:r w:rsidRPr="000247E5">
                                            <w:rPr>
                                              <w:rFonts w:ascii="BIZ UDPゴシック" w:eastAsia="BIZ UDPゴシック" w:hAnsi="BIZ UDPゴシック" w:hint="eastAsia"/>
                                              <w:sz w:val="16"/>
                                              <w:szCs w:val="16"/>
                                            </w:rPr>
                                            <w:t>程度</w:t>
                                          </w:r>
                                        </w:p>
                                      </w:txbxContent>
                                    </v:textbox>
                                  </v:shape>
                                  <v:shape id="_x0000_s3627" type="#_x0000_t202" style="position:absolute;left:50947;top:16948;width:8814;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" filled="f" stroked="f">
                                    <v:textbox>
                                      <w:txbxContent>
                                        <w:p w14:paraId="1CC887B4"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低めの</w:t>
                                          </w:r>
                                        </w:p>
                                        <w:p w14:paraId="540AC235" w14:textId="77777777" w:rsidR="00093C4F" w:rsidRPr="000247E5" w:rsidRDefault="00093C4F" w:rsidP="00093C4F">
                                          <w:pPr>
                                            <w:spacing w:line="0" w:lineRule="atLeast"/>
                                            <w:ind w:leftChars="100" w:left="37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タオル掛け</w:t>
                                          </w:r>
                                        </w:p>
                                      </w:txbxContent>
                                    </v:textbox>
                                  </v:shape>
                                  <v:shape id="_x0000_s3628" type="#_x0000_t202" style="position:absolute;left:51420;top:20086;width:8656;height:4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" filled="f" stroked="f">
                                    <v:textbox>
                                      <w:txbxContent>
                                        <w:p w14:paraId="3294E51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浮き彫りや点字による室名表示</w:t>
                                          </w:r>
                                        </w:p>
                                      </w:txbxContent>
                                    </v:textbox>
                                  </v:shape>
                                  <v:shape id="_x0000_s3629" type="#_x0000_t202" style="position:absolute;left:16119;top:36243;width:12561;height:3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" filled="f" stroked="f">
                                    <v:textbox>
                                      <w:txbxContent>
                                        <w:p w14:paraId="5A82D5DC"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フック</w:t>
                                          </w:r>
                                        </w:p>
                                        <w:p w14:paraId="6853469D"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（高さ</w:t>
                                          </w:r>
                                          <w:r>
                                            <w:rPr>
                                              <w:rFonts w:ascii="BIZ UDPゴシック" w:eastAsia="BIZ UDPゴシック" w:hAnsi="BIZ UDPゴシック" w:hint="eastAsia"/>
                                              <w:sz w:val="16"/>
                                              <w:szCs w:val="16"/>
                                            </w:rPr>
                                            <w:t>120cm</w:t>
                                          </w:r>
                                          <w:r w:rsidRPr="000247E5">
                                            <w:rPr>
                                              <w:rFonts w:ascii="BIZ UDPゴシック" w:eastAsia="BIZ UDPゴシック" w:hAnsi="BIZ UDPゴシック" w:hint="eastAsia"/>
                                              <w:sz w:val="16"/>
                                              <w:szCs w:val="16"/>
                                            </w:rPr>
                                            <w:t>程度）</w:t>
                                          </w:r>
                                        </w:p>
                                      </w:txbxContent>
                                    </v:textbox>
                                  </v:shape>
                                  <v:shape id="_x0000_s3630" type="#_x0000_t202" style="position:absolute;left:4155;top:37783;width:11608;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" filled="f" stroked="f">
                                    <v:textbox>
                                      <w:txbxContent>
                                        <w:p w14:paraId="0101FC02"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荷物置場</w:t>
                                          </w:r>
                                        </w:p>
                                      </w:txbxContent>
                                    </v:textbox>
                                  </v:shape>
                                  <v:shape id="_x0000_s3631" type="#_x0000_t202" style="position:absolute;left:13760;top:39048;width:14251;height:3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" filled="f" stroked="f">
                                    <v:textbox>
                                      <w:txbxContent>
                                        <w:p w14:paraId="240C25AF"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隣室と続き間として</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使うことのできる間取り</w:t>
                                          </w:r>
                                        </w:p>
                                      </w:txbxContent>
                                    </v:textbox>
                                  </v:shape>
                                </v:group>
                                <v:line id="直線コネクタ 428307594" o:spid="_x0000_s3632" style="position:absolute;visibility:visible;mso-wrap-style:square" from="19612,35375" to="19612,3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" strokecolor="windowText" strokeweight=".5pt">
                                  <v:stroke joinstyle="miter"/>
                                </v:line>
                                <v:line id="直線コネクタ 1335375598" o:spid="_x0000_s3633" style="position:absolute;flip:x;visibility:visible;mso-wrap-style:square" from="8661,35441" to="12855,37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" strokecolor="windowText" strokeweight=".5pt">
                                  <v:stroke joinstyle="miter"/>
                                </v:line>
                                <v:line id="直線コネクタ 467878778" o:spid="_x0000_s3634" style="position:absolute;flip:x;visibility:visible;mso-wrap-style:square" from="16492,24285" to="19831,2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" strokecolor="windowText" strokeweight=".5pt">
                                  <v:stroke joinstyle="miter"/>
                                </v:line>
                                <v:line id="直線コネクタ 903530252" o:spid="_x0000_s3635" style="position:absolute;visibility:visible;mso-wrap-style:square" from="7669,8340" to="7669,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" strokecolor="windowText" strokeweight=".5pt">
                                  <v:stroke joinstyle="miter"/>
                                </v:line>
                              </v:group>
                              <v:rect id="正方形/長方形 1065508839" o:spid="_x0000_s3636" style="position:absolute;left:12926;top:32179;width:4399;height:2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" fillcolor="window" strokecolor="windowText" strokeweight=".25pt">
                                <v:stroke dashstyle="dash"/>
                              </v:rect>
                            </v:group>
                            <v:shape id="_x0000_s3637" type="#_x0000_t202" style="position:absolute;left:13760;top:26596;width:9830;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" filled="f" stroked="f">
                              <v:textbox inset=",,1mm">
                                <w:txbxContent>
                                  <w:p w14:paraId="22B3226F"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移乗台</w:t>
                                    </w:r>
                                    <w:r w:rsidRPr="000247E5">
                                      <w:rPr>
                                        <w:rFonts w:ascii="BIZ UDPゴシック" w:eastAsia="BIZ UDPゴシック" w:hAnsi="BIZ UDPゴシック"/>
                                        <w:sz w:val="16"/>
                                        <w:szCs w:val="16"/>
                                      </w:rPr>
                                      <w:br/>
                                    </w:r>
                                    <w:r w:rsidRPr="000247E5">
                                      <w:rPr>
                                        <w:rFonts w:ascii="BIZ UDPゴシック" w:eastAsia="BIZ UDPゴシック" w:hAnsi="BIZ UDPゴシック" w:hint="eastAsia"/>
                                        <w:sz w:val="16"/>
                                        <w:szCs w:val="16"/>
                                      </w:rPr>
                                      <w:t>（</w:t>
                                    </w:r>
                                    <w:r w:rsidRPr="000247E5">
                                      <w:rPr>
                                        <w:rFonts w:ascii="BIZ UDPゴシック" w:eastAsia="BIZ UDPゴシック" w:hAnsi="BIZ UDPゴシック" w:hint="eastAsia"/>
                                        <w:sz w:val="16"/>
                                        <w:szCs w:val="16"/>
                                      </w:rPr>
                                      <w:t>固定</w:t>
                                    </w:r>
                                    <w:r>
                                      <w:rPr>
                                        <w:rFonts w:ascii="BIZ UDPゴシック" w:eastAsia="BIZ UDPゴシック" w:hAnsi="BIZ UDPゴシック" w:hint="eastAsia"/>
                                        <w:sz w:val="16"/>
                                        <w:szCs w:val="16"/>
                                      </w:rPr>
                                      <w:t>または</w:t>
                                    </w:r>
                                    <w:r w:rsidRPr="000247E5">
                                      <w:rPr>
                                        <w:rFonts w:ascii="BIZ UDPゴシック" w:eastAsia="BIZ UDPゴシック" w:hAnsi="BIZ UDPゴシック" w:hint="eastAsia"/>
                                        <w:sz w:val="16"/>
                                        <w:szCs w:val="16"/>
                                      </w:rPr>
                                      <w:t>可動）</w:t>
                                    </w:r>
                                  </w:p>
                                </w:txbxContent>
                              </v:textbox>
                            </v:shape>
                          </v:group>
                          <v:shape id="_x0000_s3638" type="#_x0000_t202" style="position:absolute;left:39176;top:33455;width:14401;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" filled="f" stroked="f">
                            <v:textbox>
                              <w:txbxContent>
                                <w:p w14:paraId="30C31403"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滑りにくい仕上げ</w:t>
                                  </w:r>
                                </w:p>
                                <w:p w14:paraId="46E38384" w14:textId="77777777" w:rsidR="00093C4F" w:rsidRPr="000247E5" w:rsidRDefault="00093C4F" w:rsidP="00093C4F">
                                  <w:pPr>
                                    <w:spacing w:line="0" w:lineRule="atLeast"/>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 xml:space="preserve">　［3］廊下等</w:t>
                                  </w:r>
                                  <w:r w:rsidRPr="000247E5">
                                    <w:rPr>
                                      <w:rFonts w:ascii="BIZ UDPゴシック" w:eastAsia="BIZ UDPゴシック" w:hAnsi="BIZ UDPゴシック"/>
                                      <w:sz w:val="16"/>
                                      <w:szCs w:val="16"/>
                                    </w:rPr>
                                    <w:t xml:space="preserve"> </w:t>
                                  </w:r>
                                  <w:r w:rsidRPr="000247E5">
                                    <w:rPr>
                                      <w:rFonts w:ascii="BIZ UDPゴシック" w:eastAsia="BIZ UDPゴシック" w:hAnsi="BIZ UDPゴシック" w:hint="eastAsia"/>
                                      <w:sz w:val="16"/>
                                      <w:szCs w:val="16"/>
                                    </w:rPr>
                                    <w:t>参照</w:t>
                                  </w:r>
                                </w:p>
                                <w:p w14:paraId="2139434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p>
                              </w:txbxContent>
                            </v:textbox>
                          </v:shape>
                          <v:shape id="_x0000_s3639" type="#_x0000_t202" style="position:absolute;left:42138;top:12311;width:10116;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" filled="f" stroked="f">
                            <v:textbox>
                              <w:txbxContent>
                                <w:p w14:paraId="4FA6EBF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sidRPr="000247E5">
                                    <w:rPr>
                                      <w:rFonts w:ascii="BIZ UDPゴシック" w:eastAsia="BIZ UDPゴシック" w:hAnsi="BIZ UDPゴシック" w:hint="eastAsia"/>
                                      <w:sz w:val="16"/>
                                      <w:szCs w:val="16"/>
                                    </w:rPr>
                                    <w:t>内法</w:t>
                                  </w:r>
                                  <w:r w:rsidRPr="000247E5">
                                    <w:rPr>
                                      <w:rFonts w:ascii="BIZ UDPゴシック" w:eastAsia="BIZ UDPゴシック" w:hAnsi="BIZ UDPゴシック"/>
                                      <w:sz w:val="16"/>
                                      <w:szCs w:val="16"/>
                                    </w:rPr>
                                    <w:br/>
                                  </w:r>
                                  <w:r>
                                    <w:rPr>
                                      <w:rFonts w:ascii="BIZ UDPゴシック" w:eastAsia="BIZ UDPゴシック" w:hAnsi="BIZ UDPゴシック" w:hint="eastAsia"/>
                                      <w:sz w:val="16"/>
                                      <w:szCs w:val="16"/>
                                    </w:rPr>
                                    <w:t>180cm</w:t>
                                  </w:r>
                                  <w:r w:rsidRPr="000247E5">
                                    <w:rPr>
                                      <w:rFonts w:ascii="BIZ UDPゴシック" w:eastAsia="BIZ UDPゴシック" w:hAnsi="BIZ UDPゴシック" w:hint="eastAsia"/>
                                      <w:sz w:val="16"/>
                                      <w:szCs w:val="16"/>
                                    </w:rPr>
                                    <w:t>程度</w:t>
                                  </w:r>
                                </w:p>
                              </w:txbxContent>
                            </v:textbox>
                          </v:shape>
                          <v:shape id="_x0000_s3640" type="#_x0000_t202" style="position:absolute;left:40907;top:25635;width:11677;height:5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" filled="f" stroked="f">
                            <v:textbox>
                              <w:txbxContent>
                                <w:p w14:paraId="6CBB2116"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61F133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p w14:paraId="7D5E99D7"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sz w:val="16"/>
                                      <w:szCs w:val="16"/>
                                    </w:rPr>
                                    <w:t>［2］出入口</w:t>
                                  </w:r>
                                  <w:r>
                                    <w:rPr>
                                      <w:rFonts w:ascii="BIZ UDPゴシック" w:eastAsia="BIZ UDPゴシック" w:hAnsi="BIZ UDPゴシック" w:hint="eastAsia"/>
                                      <w:sz w:val="16"/>
                                      <w:szCs w:val="16"/>
                                    </w:rPr>
                                    <w:t xml:space="preserve"> </w:t>
                                  </w:r>
                                  <w:r w:rsidRPr="000247E5">
                                    <w:rPr>
                                      <w:rFonts w:ascii="BIZ UDPゴシック" w:eastAsia="BIZ UDPゴシック" w:hAnsi="BIZ UDPゴシック" w:hint="eastAsia"/>
                                      <w:sz w:val="16"/>
                                      <w:szCs w:val="16"/>
                                    </w:rPr>
                                    <w:t>参照</w:t>
                                  </w:r>
                                </w:p>
                              </w:txbxContent>
                            </v:textbox>
                          </v:shape>
                          <v:shape id="_x0000_s3641" type="#_x0000_t202" style="position:absolute;left:23790;top:26095;width:11397;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" filled="f" stroked="f">
                            <v:textbox>
                              <w:txbxContent>
                                <w:p w14:paraId="1DE043B9"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引き戸</w:t>
                                  </w:r>
                                </w:p>
                                <w:p w14:paraId="3F92CA80"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FF0000"/>
                                      <w:sz w:val="16"/>
                                      <w:szCs w:val="16"/>
                                    </w:rPr>
                                    <w:t>●</w:t>
                                  </w:r>
                                  <w:r w:rsidRPr="000247E5">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0247E5">
                                    <w:rPr>
                                      <w:rFonts w:ascii="BIZ UDPゴシック" w:eastAsia="BIZ UDPゴシック" w:hAnsi="BIZ UDPゴシック" w:hint="eastAsia"/>
                                      <w:sz w:val="16"/>
                                      <w:szCs w:val="16"/>
                                    </w:rPr>
                                    <w:t>以上</w:t>
                                  </w:r>
                                </w:p>
                              </w:txbxContent>
                            </v:textbox>
                          </v:shape>
                          <v:line id="直線コネクタ 929887004" o:spid="_x0000_s3642" style="position:absolute;flip:x;visibility:visible;mso-wrap-style:square" from="37813,30798" to="38483,30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" strokecolor="windowText" strokeweight=".5pt">
                            <v:stroke joinstyle="miter"/>
                          </v:line>
                          <v:line id="直線コネクタ 1561990677" o:spid="_x0000_s3643" style="position:absolute;flip:y;visibility:visible;mso-wrap-style:square" from="37813,30798" to="37813,3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" strokecolor="windowText" strokeweight=".5pt">
                            <v:stroke joinstyle="miter"/>
                          </v:line>
                          <v:line id="直線コネクタ 1574472993" o:spid="_x0000_s3644" style="position:absolute;flip:x;visibility:visible;mso-wrap-style:square" from="35699,31526" to="37747,37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" strokecolor="windowText" strokeweight=".5pt">
                            <v:stroke joinstyle="miter"/>
                          </v:line>
                          <v:shape id="_x0000_s3645" type="#_x0000_t202" style="position:absolute;left:27840;top:37562;width:11527;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" filled="f" stroked="f">
                            <v:textbox>
                              <w:txbxContent>
                                <w:p w14:paraId="38210854" w14:textId="77777777" w:rsidR="00093C4F" w:rsidRPr="000247E5" w:rsidRDefault="00093C4F" w:rsidP="00093C4F">
                                  <w:pPr>
                                    <w:spacing w:line="0" w:lineRule="atLeast"/>
                                    <w:ind w:left="160" w:hangingChars="100" w:hanging="160"/>
                                    <w:rPr>
                                      <w:rFonts w:ascii="BIZ UDPゴシック" w:eastAsia="BIZ UDPゴシック" w:hAnsi="BIZ UDPゴシック"/>
                                      <w:sz w:val="16"/>
                                      <w:szCs w:val="16"/>
                                    </w:rPr>
                                  </w:pPr>
                                  <w:r w:rsidRPr="000247E5">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0247E5">
                                    <w:rPr>
                                      <w:rFonts w:ascii="BIZ UDPゴシック" w:eastAsia="BIZ UDPゴシック" w:hAnsi="BIZ UDPゴシック" w:hint="eastAsia"/>
                                      <w:sz w:val="16"/>
                                      <w:szCs w:val="16"/>
                                    </w:rPr>
                                    <w:t>以上あると出入りしやすい</w:t>
                                  </w:r>
                                </w:p>
                              </w:txbxContent>
                            </v:textbox>
                          </v:shape>
                        </v:group>
                      </v:group>
                    </v:group>
                  </w:pict>
                </mc:Fallback>
              </mc:AlternateContent>
            </w:r>
          </w:p>
          <w:p w14:paraId="36D8557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54B5D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D1B91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B7D2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0B86F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46D9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0851D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37D7A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581C5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453D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46116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17233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ADE92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D6E3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BDCA72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0614B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562A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A149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587CD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F2BF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BBC8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01886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D98B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C53D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E32C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auto"/>
              <w:left w:val="nil"/>
              <w:bottom w:val="single" w:sz="4" w:space="0" w:color="auto"/>
            </w:tcBorders>
            <w:vAlign w:val="center"/>
          </w:tcPr>
          <w:p w14:paraId="132F86A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09619EA" w14:textId="77777777" w:rsidTr="00093C4F">
        <w:trPr>
          <w:cantSplit/>
          <w:trHeight w:val="57"/>
        </w:trPr>
        <w:tc>
          <w:tcPr>
            <w:tcW w:w="9658" w:type="dxa"/>
            <w:gridSpan w:val="4"/>
            <w:tcBorders>
              <w:top w:val="nil"/>
              <w:bottom w:val="nil"/>
            </w:tcBorders>
            <w:shd w:val="clear" w:color="auto" w:fill="B2ECD9"/>
            <w:vAlign w:val="center"/>
          </w:tcPr>
          <w:p w14:paraId="242D800C"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【①車椅子使用者用客室】鍵</w:t>
            </w:r>
          </w:p>
        </w:tc>
      </w:tr>
      <w:tr w:rsidR="00093C4F" w:rsidRPr="00093C4F" w14:paraId="53CBD7B7" w14:textId="77777777" w:rsidTr="00093C4F">
        <w:trPr>
          <w:cantSplit/>
          <w:trHeight w:val="57"/>
        </w:trPr>
        <w:tc>
          <w:tcPr>
            <w:tcW w:w="279" w:type="dxa"/>
            <w:tcBorders>
              <w:top w:val="nil"/>
              <w:bottom w:val="nil"/>
            </w:tcBorders>
            <w:shd w:val="clear" w:color="auto" w:fill="B2ECD9"/>
            <w:vAlign w:val="center"/>
          </w:tcPr>
          <w:p w14:paraId="196CD9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DD5BD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A197C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tcBorders>
              <w:top w:val="single" w:sz="4" w:space="0" w:color="auto"/>
              <w:bottom w:val="single" w:sz="4" w:space="0" w:color="auto"/>
            </w:tcBorders>
            <w:vAlign w:val="center"/>
          </w:tcPr>
          <w:p w14:paraId="6ED7470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909843" w14:textId="77777777" w:rsidTr="00093C4F">
        <w:trPr>
          <w:cantSplit/>
          <w:trHeight w:val="57"/>
        </w:trPr>
        <w:tc>
          <w:tcPr>
            <w:tcW w:w="279" w:type="dxa"/>
            <w:tcBorders>
              <w:top w:val="nil"/>
              <w:bottom w:val="nil"/>
            </w:tcBorders>
            <w:shd w:val="clear" w:color="auto" w:fill="B2ECD9"/>
            <w:vAlign w:val="center"/>
          </w:tcPr>
          <w:p w14:paraId="4E1F661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9D503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F19F9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tcBorders>
              <w:top w:val="single" w:sz="4" w:space="0" w:color="auto"/>
              <w:bottom w:val="single" w:sz="4" w:space="0" w:color="auto"/>
            </w:tcBorders>
            <w:vAlign w:val="center"/>
          </w:tcPr>
          <w:p w14:paraId="427C3F2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A32A824" w14:textId="77777777" w:rsidTr="00093C4F">
        <w:trPr>
          <w:cantSplit/>
          <w:trHeight w:val="57"/>
        </w:trPr>
        <w:tc>
          <w:tcPr>
            <w:tcW w:w="279" w:type="dxa"/>
            <w:tcBorders>
              <w:top w:val="nil"/>
              <w:bottom w:val="nil"/>
            </w:tcBorders>
            <w:shd w:val="clear" w:color="auto" w:fill="B2ECD9"/>
            <w:vAlign w:val="center"/>
          </w:tcPr>
          <w:p w14:paraId="4D2DFFE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8C033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76B2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tcBorders>
              <w:top w:val="single" w:sz="4" w:space="0" w:color="auto"/>
              <w:bottom w:val="single" w:sz="4" w:space="0" w:color="auto"/>
            </w:tcBorders>
            <w:vAlign w:val="center"/>
          </w:tcPr>
          <w:p w14:paraId="649F9C0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47FF5C" w14:textId="77777777" w:rsidTr="00093C4F">
        <w:trPr>
          <w:cantSplit/>
          <w:trHeight w:val="57"/>
        </w:trPr>
        <w:tc>
          <w:tcPr>
            <w:tcW w:w="279" w:type="dxa"/>
            <w:tcBorders>
              <w:top w:val="nil"/>
              <w:bottom w:val="single" w:sz="4" w:space="0" w:color="auto"/>
            </w:tcBorders>
            <w:shd w:val="clear" w:color="auto" w:fill="B2ECD9"/>
            <w:vAlign w:val="center"/>
          </w:tcPr>
          <w:p w14:paraId="646957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47FA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C6A507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p>
        </w:tc>
        <w:tc>
          <w:tcPr>
            <w:tcW w:w="915" w:type="dxa"/>
            <w:tcBorders>
              <w:top w:val="single" w:sz="4" w:space="0" w:color="auto"/>
              <w:bottom w:val="single" w:sz="4" w:space="0" w:color="auto"/>
            </w:tcBorders>
            <w:vAlign w:val="center"/>
          </w:tcPr>
          <w:p w14:paraId="559CD298"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6A914718" w14:textId="77777777" w:rsidTr="00093C4F">
        <w:trPr>
          <w:cantSplit/>
          <w:trHeight w:val="57"/>
        </w:trPr>
        <w:tc>
          <w:tcPr>
            <w:tcW w:w="9658" w:type="dxa"/>
            <w:gridSpan w:val="4"/>
            <w:tcBorders>
              <w:top w:val="nil"/>
              <w:bottom w:val="nil"/>
            </w:tcBorders>
            <w:shd w:val="clear" w:color="auto" w:fill="B2ECD9"/>
            <w:vAlign w:val="center"/>
          </w:tcPr>
          <w:p w14:paraId="711C6D1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【①車椅子使用者用客室】取っ手</w:t>
            </w:r>
          </w:p>
        </w:tc>
      </w:tr>
      <w:tr w:rsidR="00093C4F" w:rsidRPr="00093C4F" w14:paraId="5CA38721" w14:textId="77777777" w:rsidTr="00093C4F">
        <w:trPr>
          <w:cantSplit/>
          <w:trHeight w:val="57"/>
        </w:trPr>
        <w:tc>
          <w:tcPr>
            <w:tcW w:w="279" w:type="dxa"/>
            <w:tcBorders>
              <w:top w:val="nil"/>
              <w:bottom w:val="single" w:sz="4" w:space="0" w:color="auto"/>
            </w:tcBorders>
            <w:shd w:val="clear" w:color="auto" w:fill="B2ECD9"/>
            <w:vAlign w:val="center"/>
          </w:tcPr>
          <w:p w14:paraId="626151C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8B85B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9523A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・取っ手は使いやすい形状のものとし、床面から90cm</w:t>
            </w:r>
            <w:r w:rsidRPr="00093C4F">
              <w:rPr>
                <w:rFonts w:ascii="BIZ UDゴシック" w:eastAsia="BIZ UDゴシック" w:hAnsi="BIZ UDゴシック"/>
                <w:sz w:val="18"/>
                <w:szCs w:val="18"/>
              </w:rPr>
              <w:t>程度の位置に設置する。</w:t>
            </w:r>
          </w:p>
          <w:p w14:paraId="2584BE2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取っ手は、握りやすい形状（棒状のもの等）とする。</w:t>
            </w:r>
          </w:p>
        </w:tc>
        <w:tc>
          <w:tcPr>
            <w:tcW w:w="915" w:type="dxa"/>
            <w:tcBorders>
              <w:top w:val="single" w:sz="4" w:space="0" w:color="auto"/>
              <w:bottom w:val="single" w:sz="4" w:space="0" w:color="auto"/>
            </w:tcBorders>
            <w:vAlign w:val="center"/>
          </w:tcPr>
          <w:p w14:paraId="707F3F1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46F1BC60" w14:textId="77777777" w:rsidTr="00093C4F">
        <w:trPr>
          <w:cantSplit/>
          <w:trHeight w:val="57"/>
        </w:trPr>
        <w:tc>
          <w:tcPr>
            <w:tcW w:w="9658" w:type="dxa"/>
            <w:gridSpan w:val="4"/>
            <w:tcBorders>
              <w:top w:val="nil"/>
              <w:bottom w:val="nil"/>
            </w:tcBorders>
            <w:shd w:val="clear" w:color="auto" w:fill="B2ECD9"/>
            <w:vAlign w:val="center"/>
          </w:tcPr>
          <w:p w14:paraId="0883E4E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【①車椅子使用者用客室】段</w:t>
            </w:r>
          </w:p>
        </w:tc>
      </w:tr>
      <w:tr w:rsidR="00093C4F" w:rsidRPr="00093C4F" w14:paraId="0EA33FDC" w14:textId="77777777" w:rsidTr="00093C4F">
        <w:trPr>
          <w:cantSplit/>
          <w:trHeight w:val="57"/>
        </w:trPr>
        <w:tc>
          <w:tcPr>
            <w:tcW w:w="279" w:type="dxa"/>
            <w:tcBorders>
              <w:top w:val="nil"/>
              <w:bottom w:val="single" w:sz="4" w:space="0" w:color="auto"/>
            </w:tcBorders>
            <w:shd w:val="clear" w:color="auto" w:fill="B2ECD9"/>
            <w:vAlign w:val="center"/>
          </w:tcPr>
          <w:p w14:paraId="42D480C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5CF3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04272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45cm</w:t>
            </w:r>
            <w:r w:rsidRPr="00093C4F">
              <w:rPr>
                <w:rFonts w:ascii="BIZ UDゴシック" w:eastAsia="BIZ UDゴシック" w:hAnsi="BIZ UDゴシック"/>
                <w:sz w:val="18"/>
                <w:szCs w:val="18"/>
              </w:rPr>
              <w:t>程度（車椅子の座面の高さと同程度）とする。</w:t>
            </w:r>
          </w:p>
        </w:tc>
        <w:tc>
          <w:tcPr>
            <w:tcW w:w="915" w:type="dxa"/>
            <w:tcBorders>
              <w:top w:val="single" w:sz="4" w:space="0" w:color="auto"/>
              <w:bottom w:val="single" w:sz="4" w:space="0" w:color="auto"/>
            </w:tcBorders>
            <w:vAlign w:val="center"/>
          </w:tcPr>
          <w:p w14:paraId="145EA9C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70D1F2" w14:textId="77777777" w:rsidTr="00093C4F">
        <w:trPr>
          <w:cantSplit/>
          <w:trHeight w:val="57"/>
        </w:trPr>
        <w:tc>
          <w:tcPr>
            <w:tcW w:w="9658" w:type="dxa"/>
            <w:gridSpan w:val="4"/>
            <w:tcBorders>
              <w:top w:val="nil"/>
              <w:bottom w:val="nil"/>
            </w:tcBorders>
            <w:shd w:val="clear" w:color="auto" w:fill="B2ECD9"/>
            <w:vAlign w:val="center"/>
          </w:tcPr>
          <w:p w14:paraId="27D5A03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【①車椅子使用者用客室】転回スペース</w:t>
            </w:r>
          </w:p>
        </w:tc>
      </w:tr>
      <w:tr w:rsidR="00093C4F" w:rsidRPr="00093C4F" w14:paraId="43A974F8" w14:textId="77777777" w:rsidTr="00093C4F">
        <w:trPr>
          <w:cantSplit/>
          <w:trHeight w:val="57"/>
        </w:trPr>
        <w:tc>
          <w:tcPr>
            <w:tcW w:w="279" w:type="dxa"/>
            <w:tcBorders>
              <w:top w:val="nil"/>
              <w:bottom w:val="single" w:sz="4" w:space="0" w:color="000000"/>
            </w:tcBorders>
            <w:shd w:val="clear" w:color="auto" w:fill="B2ECD9"/>
            <w:vAlign w:val="center"/>
          </w:tcPr>
          <w:p w14:paraId="08331A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9D43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40D3C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・車椅子が円滑に回転できる空間（直径</w:t>
            </w:r>
            <w:r w:rsidRPr="00093C4F">
              <w:rPr>
                <w:rFonts w:ascii="BIZ UDゴシック" w:eastAsia="BIZ UDゴシック" w:hAnsi="BIZ UDゴシック"/>
                <w:sz w:val="18"/>
                <w:szCs w:val="18"/>
                <w:u w:color="45B0E1"/>
              </w:rPr>
              <w:t>150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w:t>
            </w:r>
            <w:r w:rsidRPr="00093C4F">
              <w:rPr>
                <w:rFonts w:ascii="BIZ UDゴシック" w:eastAsia="BIZ UDゴシック" w:hAnsi="BIZ UDゴシック" w:hint="eastAsia"/>
                <w:sz w:val="18"/>
                <w:szCs w:val="18"/>
                <w:u w:color="45B0E1"/>
              </w:rPr>
              <w:t>または</w:t>
            </w:r>
            <w:r w:rsidRPr="00093C4F">
              <w:rPr>
                <w:rFonts w:ascii="BIZ UDゴシック" w:eastAsia="BIZ UDゴシック" w:hAnsi="BIZ UDゴシック"/>
                <w:sz w:val="18"/>
                <w:szCs w:val="18"/>
                <w:u w:color="45B0E1"/>
              </w:rPr>
              <w:t>車椅子使用者が</w:t>
            </w:r>
            <w:r w:rsidRPr="00093C4F">
              <w:rPr>
                <w:rFonts w:ascii="BIZ UDゴシック" w:eastAsia="BIZ UDゴシック" w:hAnsi="BIZ UDゴシック" w:hint="eastAsia"/>
                <w:sz w:val="18"/>
                <w:szCs w:val="18"/>
                <w:u w:color="45B0E1"/>
              </w:rPr>
              <w:t>180°</w:t>
            </w:r>
            <w:r w:rsidRPr="00093C4F">
              <w:rPr>
                <w:rFonts w:ascii="BIZ UDゴシック" w:eastAsia="BIZ UDゴシック" w:hAnsi="BIZ UDゴシック"/>
                <w:sz w:val="18"/>
                <w:szCs w:val="18"/>
                <w:u w:color="45B0E1"/>
              </w:rPr>
              <w:t>方向転換できるよう140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以上×140</w:t>
            </w:r>
            <w:r w:rsidRPr="00093C4F">
              <w:rPr>
                <w:rFonts w:ascii="BIZ UDゴシック" w:eastAsia="BIZ UDゴシック" w:hAnsi="BIZ UDゴシック" w:hint="eastAsia"/>
                <w:sz w:val="18"/>
                <w:szCs w:val="18"/>
                <w:u w:color="45B0E1"/>
              </w:rPr>
              <w:t>cm</w:t>
            </w:r>
            <w:r w:rsidRPr="00093C4F">
              <w:rPr>
                <w:rFonts w:ascii="BIZ UDゴシック" w:eastAsia="BIZ UDゴシック" w:hAnsi="BIZ UDゴシック"/>
                <w:sz w:val="18"/>
                <w:szCs w:val="18"/>
                <w:u w:color="45B0E1"/>
              </w:rPr>
              <w:t>以上のスペース）を</w:t>
            </w:r>
            <w:r w:rsidRPr="00093C4F">
              <w:rPr>
                <w:rFonts w:ascii="BIZ UDゴシック" w:eastAsia="BIZ UDゴシック" w:hAnsi="BIZ UDゴシック" w:hint="eastAsia"/>
                <w:sz w:val="18"/>
                <w:szCs w:val="18"/>
                <w:u w:color="45B0E1"/>
              </w:rPr>
              <w:t>１</w:t>
            </w:r>
            <w:r w:rsidRPr="00093C4F">
              <w:rPr>
                <w:rFonts w:ascii="BIZ UDゴシック" w:eastAsia="BIZ UDゴシック" w:hAnsi="BIZ UDゴシック"/>
                <w:sz w:val="18"/>
                <w:szCs w:val="18"/>
                <w:u w:color="45B0E1"/>
              </w:rPr>
              <w:t>以上設ける。</w:t>
            </w:r>
          </w:p>
        </w:tc>
        <w:tc>
          <w:tcPr>
            <w:tcW w:w="915" w:type="dxa"/>
            <w:tcBorders>
              <w:top w:val="single" w:sz="4" w:space="0" w:color="auto"/>
              <w:bottom w:val="single" w:sz="4" w:space="0" w:color="auto"/>
            </w:tcBorders>
            <w:vAlign w:val="center"/>
          </w:tcPr>
          <w:p w14:paraId="1109E52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530675" w14:textId="77777777" w:rsidTr="00093C4F">
        <w:trPr>
          <w:cantSplit/>
          <w:trHeight w:val="57"/>
        </w:trPr>
        <w:tc>
          <w:tcPr>
            <w:tcW w:w="9658" w:type="dxa"/>
            <w:gridSpan w:val="4"/>
            <w:tcBorders>
              <w:top w:val="nil"/>
              <w:bottom w:val="nil"/>
            </w:tcBorders>
            <w:shd w:val="clear" w:color="auto" w:fill="B2ECD9"/>
            <w:vAlign w:val="center"/>
          </w:tcPr>
          <w:p w14:paraId="56F91978"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【①車椅子使用者用客室】衝突の防止</w:t>
            </w:r>
          </w:p>
        </w:tc>
      </w:tr>
      <w:tr w:rsidR="00093C4F" w:rsidRPr="00093C4F" w14:paraId="032040C7" w14:textId="77777777" w:rsidTr="00093C4F">
        <w:trPr>
          <w:cantSplit/>
          <w:trHeight w:val="57"/>
        </w:trPr>
        <w:tc>
          <w:tcPr>
            <w:tcW w:w="279" w:type="dxa"/>
            <w:tcBorders>
              <w:top w:val="nil"/>
              <w:bottom w:val="single" w:sz="4" w:space="0" w:color="000000"/>
            </w:tcBorders>
            <w:shd w:val="clear" w:color="auto" w:fill="B2ECD9"/>
            <w:vAlign w:val="center"/>
          </w:tcPr>
          <w:p w14:paraId="652B85A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B2442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CB3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tcBorders>
              <w:top w:val="single" w:sz="4" w:space="0" w:color="auto"/>
              <w:bottom w:val="single" w:sz="4" w:space="0" w:color="auto"/>
            </w:tcBorders>
            <w:vAlign w:val="center"/>
          </w:tcPr>
          <w:p w14:paraId="19B3005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F7C4AC1" w14:textId="77777777" w:rsidTr="00093C4F">
        <w:trPr>
          <w:cantSplit/>
          <w:trHeight w:val="57"/>
        </w:trPr>
        <w:tc>
          <w:tcPr>
            <w:tcW w:w="9658" w:type="dxa"/>
            <w:gridSpan w:val="4"/>
            <w:tcBorders>
              <w:top w:val="nil"/>
              <w:bottom w:val="nil"/>
            </w:tcBorders>
            <w:shd w:val="clear" w:color="auto" w:fill="B2ECD9"/>
            <w:vAlign w:val="center"/>
          </w:tcPr>
          <w:p w14:paraId="0761D6D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【①車椅子使用者用客室】照明</w:t>
            </w:r>
          </w:p>
        </w:tc>
      </w:tr>
      <w:tr w:rsidR="00093C4F" w:rsidRPr="00093C4F" w14:paraId="74D8A762" w14:textId="77777777" w:rsidTr="00093C4F">
        <w:trPr>
          <w:cantSplit/>
          <w:trHeight w:val="57"/>
        </w:trPr>
        <w:tc>
          <w:tcPr>
            <w:tcW w:w="279" w:type="dxa"/>
            <w:tcBorders>
              <w:top w:val="nil"/>
              <w:bottom w:val="nil"/>
            </w:tcBorders>
            <w:shd w:val="clear" w:color="auto" w:fill="B2ECD9"/>
            <w:vAlign w:val="center"/>
          </w:tcPr>
          <w:p w14:paraId="6E4CAB9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E608AF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8BFF2F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66D96B70"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tcBorders>
              <w:top w:val="single" w:sz="4" w:space="0" w:color="auto"/>
              <w:bottom w:val="single" w:sz="4" w:space="0" w:color="auto"/>
            </w:tcBorders>
            <w:vAlign w:val="center"/>
          </w:tcPr>
          <w:p w14:paraId="3DFB82E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85317D" w14:textId="77777777" w:rsidTr="00093C4F">
        <w:trPr>
          <w:cantSplit/>
          <w:trHeight w:val="57"/>
        </w:trPr>
        <w:tc>
          <w:tcPr>
            <w:tcW w:w="279" w:type="dxa"/>
            <w:tcBorders>
              <w:top w:val="nil"/>
              <w:bottom w:val="nil"/>
            </w:tcBorders>
            <w:shd w:val="clear" w:color="auto" w:fill="B2ECD9"/>
            <w:vAlign w:val="center"/>
          </w:tcPr>
          <w:p w14:paraId="369A5CE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AEADEF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F78636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tcBorders>
              <w:top w:val="single" w:sz="4" w:space="0" w:color="auto"/>
              <w:bottom w:val="single" w:sz="4" w:space="0" w:color="auto"/>
            </w:tcBorders>
            <w:vAlign w:val="center"/>
          </w:tcPr>
          <w:p w14:paraId="488B213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944105" w14:textId="77777777" w:rsidTr="00093C4F">
        <w:trPr>
          <w:cantSplit/>
          <w:trHeight w:val="57"/>
        </w:trPr>
        <w:tc>
          <w:tcPr>
            <w:tcW w:w="279" w:type="dxa"/>
            <w:tcBorders>
              <w:top w:val="nil"/>
              <w:bottom w:val="nil"/>
            </w:tcBorders>
            <w:shd w:val="clear" w:color="auto" w:fill="B2ECD9"/>
            <w:vAlign w:val="center"/>
          </w:tcPr>
          <w:p w14:paraId="3CC8565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A4F77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B72C8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tcBorders>
              <w:top w:val="single" w:sz="4" w:space="0" w:color="auto"/>
              <w:bottom w:val="single" w:sz="4" w:space="0" w:color="auto"/>
            </w:tcBorders>
            <w:vAlign w:val="center"/>
          </w:tcPr>
          <w:p w14:paraId="013356C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D0B0E6" w14:textId="77777777" w:rsidTr="00093C4F">
        <w:trPr>
          <w:cantSplit/>
          <w:trHeight w:val="57"/>
        </w:trPr>
        <w:tc>
          <w:tcPr>
            <w:tcW w:w="279" w:type="dxa"/>
            <w:tcBorders>
              <w:top w:val="nil"/>
              <w:bottom w:val="single" w:sz="4" w:space="0" w:color="auto"/>
            </w:tcBorders>
            <w:shd w:val="clear" w:color="auto" w:fill="B2ECD9"/>
            <w:vAlign w:val="center"/>
          </w:tcPr>
          <w:p w14:paraId="378F2FE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2DF3D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F080B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tcBorders>
              <w:top w:val="single" w:sz="4" w:space="0" w:color="auto"/>
              <w:bottom w:val="single" w:sz="4" w:space="0" w:color="auto"/>
            </w:tcBorders>
            <w:vAlign w:val="center"/>
          </w:tcPr>
          <w:p w14:paraId="318768E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7B6D18" w14:textId="77777777" w:rsidTr="00093C4F">
        <w:trPr>
          <w:cantSplit/>
          <w:trHeight w:val="57"/>
        </w:trPr>
        <w:tc>
          <w:tcPr>
            <w:tcW w:w="9658" w:type="dxa"/>
            <w:gridSpan w:val="4"/>
            <w:tcBorders>
              <w:top w:val="single" w:sz="4" w:space="0" w:color="auto"/>
              <w:bottom w:val="nil"/>
            </w:tcBorders>
            <w:shd w:val="clear" w:color="auto" w:fill="B2ECD9"/>
            <w:vAlign w:val="center"/>
          </w:tcPr>
          <w:p w14:paraId="0B1F43DF"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 xml:space="preserve">【①車椅子使用者用客室】便所・浴室等　</w:t>
            </w:r>
            <w:r w:rsidRPr="00093C4F">
              <w:rPr>
                <w:rFonts w:ascii="BIZ UDゴシック" w:eastAsia="BIZ UDゴシック" w:hAnsi="BIZ UDゴシック" w:hint="eastAsia"/>
                <w:sz w:val="18"/>
                <w:szCs w:val="18"/>
                <w:u w:color="45B0E1"/>
              </w:rPr>
              <w:t>（以下この章においては浴室又はシャワー室を「浴室等」という。）</w:t>
            </w:r>
          </w:p>
        </w:tc>
      </w:tr>
      <w:tr w:rsidR="00093C4F" w:rsidRPr="00093C4F" w14:paraId="7A284047" w14:textId="77777777" w:rsidTr="00093C4F">
        <w:trPr>
          <w:cantSplit/>
          <w:trHeight w:val="57"/>
        </w:trPr>
        <w:tc>
          <w:tcPr>
            <w:tcW w:w="279" w:type="dxa"/>
            <w:tcBorders>
              <w:top w:val="nil"/>
              <w:bottom w:val="single" w:sz="4" w:space="0" w:color="auto"/>
            </w:tcBorders>
            <w:shd w:val="clear" w:color="auto" w:fill="B2ECD9"/>
            <w:vAlign w:val="center"/>
          </w:tcPr>
          <w:p w14:paraId="1F151C9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F5C14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0418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・便所や浴室等では障がいによって右勝手、左勝手等の選択ができるよう、客室のバリエーションを準備する。</w:t>
            </w:r>
          </w:p>
        </w:tc>
        <w:tc>
          <w:tcPr>
            <w:tcW w:w="915" w:type="dxa"/>
            <w:tcBorders>
              <w:top w:val="single" w:sz="4" w:space="0" w:color="auto"/>
              <w:bottom w:val="single" w:sz="4" w:space="0" w:color="auto"/>
            </w:tcBorders>
            <w:vAlign w:val="center"/>
          </w:tcPr>
          <w:p w14:paraId="0A264B6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53D2650" w14:textId="77777777" w:rsidTr="00093C4F">
        <w:trPr>
          <w:cantSplit/>
        </w:trPr>
        <w:tc>
          <w:tcPr>
            <w:tcW w:w="9655" w:type="dxa"/>
            <w:gridSpan w:val="4"/>
            <w:tcBorders>
              <w:top w:val="nil"/>
              <w:bottom w:val="nil"/>
            </w:tcBorders>
            <w:shd w:val="clear" w:color="auto" w:fill="B2ECD9"/>
            <w:vAlign w:val="center"/>
          </w:tcPr>
          <w:p w14:paraId="7536E005"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【①車椅子使用者用客室】便所</w:t>
            </w:r>
          </w:p>
        </w:tc>
      </w:tr>
      <w:tr w:rsidR="00093C4F" w:rsidRPr="00093C4F" w14:paraId="7B0B1124" w14:textId="77777777" w:rsidTr="00093C4F">
        <w:trPr>
          <w:cantSplit/>
        </w:trPr>
        <w:tc>
          <w:tcPr>
            <w:tcW w:w="279" w:type="dxa"/>
            <w:tcBorders>
              <w:top w:val="nil"/>
              <w:bottom w:val="nil"/>
            </w:tcBorders>
            <w:shd w:val="clear" w:color="auto" w:fill="B2ECD9"/>
            <w:vAlign w:val="center"/>
          </w:tcPr>
          <w:p w14:paraId="25F3A6B4"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4F007D"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D27E9E"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・オストメイトを設置する。</w:t>
            </w:r>
          </w:p>
        </w:tc>
        <w:tc>
          <w:tcPr>
            <w:tcW w:w="915" w:type="dxa"/>
            <w:tcBorders>
              <w:top w:val="single" w:sz="4" w:space="0" w:color="auto"/>
              <w:bottom w:val="single" w:sz="4" w:space="0" w:color="auto"/>
            </w:tcBorders>
            <w:vAlign w:val="center"/>
          </w:tcPr>
          <w:p w14:paraId="7A5070FA"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6FABE57" w14:textId="77777777" w:rsidTr="00093C4F">
        <w:trPr>
          <w:cantSplit/>
        </w:trPr>
        <w:tc>
          <w:tcPr>
            <w:tcW w:w="279" w:type="dxa"/>
            <w:tcBorders>
              <w:top w:val="nil"/>
              <w:bottom w:val="nil"/>
            </w:tcBorders>
            <w:shd w:val="clear" w:color="auto" w:fill="B2ECD9"/>
            <w:vAlign w:val="center"/>
          </w:tcPr>
          <w:p w14:paraId="729D88B0"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91B67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1117D59"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・腰掛便器の横に洗浄レバーがあるタイプでは、方向（左右）によって手が届かない場合があるため、壁に洗浄ボタンを設置する。</w:t>
            </w:r>
          </w:p>
        </w:tc>
        <w:tc>
          <w:tcPr>
            <w:tcW w:w="915" w:type="dxa"/>
            <w:tcBorders>
              <w:top w:val="single" w:sz="4" w:space="0" w:color="auto"/>
              <w:bottom w:val="single" w:sz="4" w:space="0" w:color="auto"/>
            </w:tcBorders>
            <w:vAlign w:val="center"/>
          </w:tcPr>
          <w:p w14:paraId="670286D0"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19F5E583" w14:textId="77777777" w:rsidTr="00093C4F">
        <w:trPr>
          <w:cantSplit/>
        </w:trPr>
        <w:tc>
          <w:tcPr>
            <w:tcW w:w="279" w:type="dxa"/>
            <w:tcBorders>
              <w:top w:val="nil"/>
              <w:bottom w:val="single" w:sz="4" w:space="0" w:color="000000"/>
            </w:tcBorders>
            <w:shd w:val="clear" w:color="auto" w:fill="B2ECD9"/>
            <w:vAlign w:val="center"/>
          </w:tcPr>
          <w:p w14:paraId="3C64F535"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1FD7C9"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8A5F23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14A0AAA"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車椅子使用者用客室に設ける便所は、次に掲げるものであること。ただし、当該客室が設けられている階に不特定かつ多数の者が利用する便所（車椅子使用者用便房が設けられたものに限る。）が一以上（男子用及び女子用の区別があるときは、それぞれ一以上）設けられている場合は、この限りでない。</w:t>
            </w:r>
          </w:p>
          <w:p w14:paraId="3087D7B4" w14:textId="77777777" w:rsidR="00093C4F" w:rsidRPr="00093C4F" w:rsidRDefault="00093C4F" w:rsidP="00093C4F">
            <w:pPr>
              <w:snapToGrid w:val="0"/>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イ　便所内に車椅子使用者用便房を設ける。</w:t>
            </w:r>
          </w:p>
          <w:p w14:paraId="666AD3DA" w14:textId="77777777" w:rsidR="00093C4F" w:rsidRPr="00093C4F" w:rsidRDefault="00093C4F" w:rsidP="00093C4F">
            <w:pPr>
              <w:snapToGrid w:val="0"/>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ロ　車椅子使用者用便房及び当該便房が設けられている便所の出入口は、次に掲げるものであること。</w:t>
            </w:r>
          </w:p>
          <w:p w14:paraId="2B4E4CA1" w14:textId="77777777" w:rsidR="00093C4F" w:rsidRPr="00093C4F" w:rsidRDefault="00093C4F" w:rsidP="00093C4F">
            <w:pPr>
              <w:snapToGrid w:val="0"/>
              <w:spacing w:line="0" w:lineRule="atLeast"/>
              <w:ind w:leftChars="200" w:left="42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(1)幅は、</w:t>
            </w:r>
            <w:r w:rsidRPr="00093C4F">
              <w:rPr>
                <w:rFonts w:ascii="BIZ UDゴシック" w:eastAsia="BIZ UDゴシック" w:hAnsi="BIZ UDゴシック" w:hint="eastAsia"/>
                <w:sz w:val="18"/>
                <w:szCs w:val="18"/>
                <w:u w:color="45B0E1"/>
              </w:rPr>
              <w:t>80cm</w:t>
            </w:r>
            <w:r w:rsidRPr="00093C4F">
              <w:rPr>
                <w:rFonts w:ascii="BIZ UDゴシック" w:eastAsia="BIZ UDゴシック" w:hAnsi="BIZ UDゴシック"/>
                <w:sz w:val="18"/>
                <w:szCs w:val="18"/>
                <w:u w:color="45B0E1"/>
              </w:rPr>
              <w:t>以上とする。</w:t>
            </w:r>
          </w:p>
          <w:p w14:paraId="75DE8EAF" w14:textId="77777777" w:rsidR="00093C4F" w:rsidRPr="00093C4F" w:rsidRDefault="00093C4F" w:rsidP="00093C4F">
            <w:pPr>
              <w:snapToGrid w:val="0"/>
              <w:spacing w:line="0" w:lineRule="atLeast"/>
              <w:ind w:leftChars="200" w:left="60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(2)</w:t>
            </w:r>
            <w:r w:rsidRPr="00093C4F">
              <w:rPr>
                <w:rFonts w:ascii="BIZ UDゴシック" w:eastAsia="BIZ UDゴシック" w:hAnsi="BIZ UDゴシック"/>
                <w:sz w:val="18"/>
                <w:szCs w:val="18"/>
                <w:u w:val="single" w:color="000000"/>
              </w:rPr>
              <w:t>出入口に設ける戸は引き戸としなければならない。</w:t>
            </w:r>
            <w:r w:rsidRPr="00093C4F">
              <w:rPr>
                <w:rFonts w:ascii="BIZ UDゴシック" w:eastAsia="BIZ UDゴシック" w:hAnsi="BIZ UDゴシック"/>
                <w:sz w:val="18"/>
                <w:szCs w:val="18"/>
                <w:u w:color="45B0E1"/>
              </w:rPr>
              <w:t>ただし、自動的に開閉する構造の場合は、この限りでない。かつ、その前後に高低差がないこと。</w:t>
            </w:r>
          </w:p>
        </w:tc>
        <w:tc>
          <w:tcPr>
            <w:tcW w:w="915" w:type="dxa"/>
            <w:tcBorders>
              <w:top w:val="single" w:sz="4" w:space="0" w:color="auto"/>
              <w:bottom w:val="single" w:sz="4" w:space="0" w:color="auto"/>
            </w:tcBorders>
            <w:vAlign w:val="center"/>
          </w:tcPr>
          <w:p w14:paraId="7614B36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133267FB"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0FCBD6A3" w14:textId="77777777" w:rsidR="00093C4F" w:rsidRPr="00093C4F" w:rsidRDefault="00093C4F" w:rsidP="00093C4F">
            <w:pPr>
              <w:snapToGrid w:val="0"/>
              <w:spacing w:line="0" w:lineRule="atLeast"/>
              <w:jc w:val="center"/>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tc>
      </w:tr>
    </w:tbl>
    <w:p w14:paraId="0972923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0B5FB6E6"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FB33AC0" w14:textId="77777777" w:rsidTr="00093C4F">
        <w:trPr>
          <w:cantSplit/>
          <w:trHeight w:val="20"/>
          <w:tblHeader/>
        </w:trPr>
        <w:tc>
          <w:tcPr>
            <w:tcW w:w="279" w:type="dxa"/>
            <w:shd w:val="clear" w:color="auto" w:fill="D9D9D9"/>
            <w:tcMar>
              <w:left w:w="28" w:type="dxa"/>
              <w:right w:w="28" w:type="dxa"/>
            </w:tcMar>
            <w:vAlign w:val="center"/>
          </w:tcPr>
          <w:p w14:paraId="71F85F8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6074E2C7"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F2CE380"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7820A553"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17735C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3FBE399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82C3D22" w14:textId="77777777" w:rsidTr="00093C4F">
        <w:trPr>
          <w:cantSplit/>
        </w:trPr>
        <w:tc>
          <w:tcPr>
            <w:tcW w:w="9658" w:type="dxa"/>
            <w:gridSpan w:val="4"/>
            <w:tcBorders>
              <w:top w:val="single" w:sz="4" w:space="0" w:color="auto"/>
              <w:bottom w:val="nil"/>
            </w:tcBorders>
            <w:shd w:val="clear" w:color="auto" w:fill="B2ECD9"/>
            <w:vAlign w:val="center"/>
          </w:tcPr>
          <w:p w14:paraId="19E1D81B"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【①車椅子使用者用客室】浴室等</w:t>
            </w:r>
          </w:p>
        </w:tc>
      </w:tr>
      <w:tr w:rsidR="00093C4F" w:rsidRPr="00093C4F" w14:paraId="12AB224B" w14:textId="77777777" w:rsidTr="00093C4F">
        <w:trPr>
          <w:cantSplit/>
        </w:trPr>
        <w:tc>
          <w:tcPr>
            <w:tcW w:w="279" w:type="dxa"/>
            <w:tcBorders>
              <w:top w:val="nil"/>
              <w:bottom w:val="nil"/>
            </w:tcBorders>
            <w:shd w:val="clear" w:color="auto" w:fill="B2ECD9"/>
            <w:vAlign w:val="center"/>
          </w:tcPr>
          <w:p w14:paraId="2431F31B"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B481DAA"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A6C7D8"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・浴槽の深さは50cm</w:t>
            </w:r>
            <w:r w:rsidRPr="00093C4F">
              <w:rPr>
                <w:rFonts w:ascii="BIZ UDゴシック" w:eastAsia="BIZ UDゴシック" w:hAnsi="BIZ UDゴシック"/>
                <w:sz w:val="18"/>
                <w:szCs w:val="18"/>
                <w:u w:color="45B0E1"/>
              </w:rPr>
              <w:t>程度、エプロン高さは</w:t>
            </w:r>
            <w:r w:rsidRPr="00093C4F">
              <w:rPr>
                <w:rFonts w:ascii="BIZ UDゴシック" w:eastAsia="BIZ UDゴシック" w:hAnsi="BIZ UDゴシック" w:hint="eastAsia"/>
                <w:sz w:val="18"/>
                <w:szCs w:val="18"/>
                <w:u w:color="45B0E1"/>
              </w:rPr>
              <w:t>45cm</w:t>
            </w:r>
            <w:r w:rsidRPr="00093C4F">
              <w:rPr>
                <w:rFonts w:ascii="BIZ UDゴシック" w:eastAsia="BIZ UDゴシック" w:hAnsi="BIZ UDゴシック"/>
                <w:sz w:val="18"/>
                <w:szCs w:val="18"/>
                <w:u w:color="45B0E1"/>
              </w:rPr>
              <w:t>程度（車椅子の座面の高さ程度）とする。</w:t>
            </w:r>
          </w:p>
        </w:tc>
        <w:tc>
          <w:tcPr>
            <w:tcW w:w="915" w:type="dxa"/>
            <w:tcBorders>
              <w:top w:val="single" w:sz="4" w:space="0" w:color="auto"/>
              <w:bottom w:val="single" w:sz="4" w:space="0" w:color="auto"/>
            </w:tcBorders>
            <w:vAlign w:val="center"/>
          </w:tcPr>
          <w:p w14:paraId="014D6F15"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265C4370" w14:textId="77777777" w:rsidTr="00093C4F">
        <w:trPr>
          <w:cantSplit/>
        </w:trPr>
        <w:tc>
          <w:tcPr>
            <w:tcW w:w="279" w:type="dxa"/>
            <w:tcBorders>
              <w:top w:val="nil"/>
              <w:bottom w:val="nil"/>
            </w:tcBorders>
            <w:shd w:val="clear" w:color="auto" w:fill="B2ECD9"/>
            <w:vAlign w:val="center"/>
          </w:tcPr>
          <w:p w14:paraId="4A4F4A6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E6F8E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E761AD"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・浴槽、床の仕上げは、滑りにくく、体を傷つけない仕上げとする。</w:t>
            </w:r>
          </w:p>
        </w:tc>
        <w:tc>
          <w:tcPr>
            <w:tcW w:w="915" w:type="dxa"/>
            <w:tcBorders>
              <w:top w:val="single" w:sz="4" w:space="0" w:color="auto"/>
              <w:bottom w:val="single" w:sz="4" w:space="0" w:color="auto"/>
            </w:tcBorders>
            <w:vAlign w:val="center"/>
          </w:tcPr>
          <w:p w14:paraId="109B06B0"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tc>
      </w:tr>
      <w:tr w:rsidR="00093C4F" w:rsidRPr="00093C4F" w14:paraId="23A36A9D" w14:textId="77777777" w:rsidTr="00093C4F">
        <w:trPr>
          <w:cantSplit/>
        </w:trPr>
        <w:tc>
          <w:tcPr>
            <w:tcW w:w="279" w:type="dxa"/>
            <w:tcBorders>
              <w:top w:val="nil"/>
              <w:bottom w:val="nil"/>
            </w:tcBorders>
            <w:shd w:val="clear" w:color="auto" w:fill="B2ECD9"/>
            <w:vAlign w:val="center"/>
          </w:tcPr>
          <w:p w14:paraId="3C93EDB0"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125627"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7FC825"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rPr>
              <w:t>・車椅子での移動の妨げにならないよう、床は水はけの良い材料で仕上げ、可能な限り排水勾配を緩やかにする。</w:t>
            </w:r>
          </w:p>
        </w:tc>
        <w:tc>
          <w:tcPr>
            <w:tcW w:w="915" w:type="dxa"/>
            <w:tcBorders>
              <w:top w:val="single" w:sz="4" w:space="0" w:color="auto"/>
              <w:bottom w:val="single" w:sz="4" w:space="0" w:color="auto"/>
            </w:tcBorders>
            <w:vAlign w:val="center"/>
          </w:tcPr>
          <w:p w14:paraId="152E133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9EC207A" w14:textId="77777777" w:rsidTr="00093C4F">
        <w:trPr>
          <w:cantSplit/>
        </w:trPr>
        <w:tc>
          <w:tcPr>
            <w:tcW w:w="279" w:type="dxa"/>
            <w:tcBorders>
              <w:top w:val="nil"/>
              <w:bottom w:val="nil"/>
            </w:tcBorders>
            <w:shd w:val="clear" w:color="auto" w:fill="B2ECD9"/>
            <w:vAlign w:val="center"/>
          </w:tcPr>
          <w:p w14:paraId="4F3DCFC4"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587E07"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AE794A2"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・一般客室の浴室等と同様の快適性を確保できるよう、内装仕上げ材・部品・設備機器の選定・工夫、色彩・照明計画等に配慮する。</w:t>
            </w:r>
          </w:p>
        </w:tc>
        <w:tc>
          <w:tcPr>
            <w:tcW w:w="915" w:type="dxa"/>
            <w:tcBorders>
              <w:top w:val="single" w:sz="4" w:space="0" w:color="auto"/>
              <w:bottom w:val="single" w:sz="4" w:space="0" w:color="auto"/>
            </w:tcBorders>
            <w:vAlign w:val="center"/>
          </w:tcPr>
          <w:p w14:paraId="713DC64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25D1F5A9" w14:textId="77777777" w:rsidTr="00093C4F">
        <w:trPr>
          <w:cantSplit/>
        </w:trPr>
        <w:tc>
          <w:tcPr>
            <w:tcW w:w="279" w:type="dxa"/>
            <w:tcBorders>
              <w:top w:val="nil"/>
              <w:bottom w:val="nil"/>
            </w:tcBorders>
            <w:shd w:val="clear" w:color="auto" w:fill="B2ECD9"/>
            <w:vAlign w:val="center"/>
          </w:tcPr>
          <w:p w14:paraId="22A6D93D"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E8C8BB"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69AA63"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・車椅子から移乗しやすいよう、浴槽の脇に移乗台を設ける。移乗台の高さは、浴槽のエプロン高さ（45cm</w:t>
            </w:r>
            <w:r w:rsidRPr="00093C4F">
              <w:rPr>
                <w:rFonts w:ascii="BIZ UDゴシック" w:eastAsia="BIZ UDゴシック" w:hAnsi="BIZ UDゴシック"/>
                <w:sz w:val="18"/>
                <w:szCs w:val="18"/>
              </w:rPr>
              <w:t>程度）と</w:t>
            </w:r>
            <w:r w:rsidRPr="00093C4F">
              <w:rPr>
                <w:rFonts w:ascii="BIZ UDゴシック" w:eastAsia="BIZ UDゴシック" w:hAnsi="BIZ UDゴシック" w:hint="eastAsia"/>
                <w:sz w:val="18"/>
                <w:szCs w:val="18"/>
              </w:rPr>
              <w:t>同程度とする。</w:t>
            </w:r>
          </w:p>
          <w:p w14:paraId="36BA8CEE"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移乗台は取り外し可能なものでも可能。</w:t>
            </w:r>
          </w:p>
        </w:tc>
        <w:tc>
          <w:tcPr>
            <w:tcW w:w="915" w:type="dxa"/>
            <w:tcBorders>
              <w:top w:val="single" w:sz="4" w:space="0" w:color="auto"/>
              <w:bottom w:val="single" w:sz="4" w:space="0" w:color="auto"/>
            </w:tcBorders>
            <w:vAlign w:val="center"/>
          </w:tcPr>
          <w:p w14:paraId="2DBD4EC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28399E8"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DB437EB"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07B2B875" w14:textId="77777777" w:rsidTr="00093C4F">
        <w:trPr>
          <w:cantSplit/>
        </w:trPr>
        <w:tc>
          <w:tcPr>
            <w:tcW w:w="279" w:type="dxa"/>
            <w:tcBorders>
              <w:top w:val="nil"/>
              <w:bottom w:val="nil"/>
            </w:tcBorders>
            <w:shd w:val="clear" w:color="auto" w:fill="B2ECD9"/>
            <w:vAlign w:val="center"/>
          </w:tcPr>
          <w:p w14:paraId="02CA0C38"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C43802F"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995B9F"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・浴槽は２方向以上から介助できる空間を考慮する。（浴室洗い場も介助者が介助しやすい広さとする。）</w:t>
            </w:r>
          </w:p>
        </w:tc>
        <w:tc>
          <w:tcPr>
            <w:tcW w:w="915" w:type="dxa"/>
            <w:tcBorders>
              <w:top w:val="single" w:sz="4" w:space="0" w:color="auto"/>
              <w:bottom w:val="single" w:sz="4" w:space="0" w:color="auto"/>
            </w:tcBorders>
            <w:vAlign w:val="center"/>
          </w:tcPr>
          <w:p w14:paraId="6A5CDDB7"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8685C75" w14:textId="77777777" w:rsidTr="00093C4F">
        <w:trPr>
          <w:cantSplit/>
        </w:trPr>
        <w:tc>
          <w:tcPr>
            <w:tcW w:w="279" w:type="dxa"/>
            <w:tcBorders>
              <w:top w:val="nil"/>
              <w:bottom w:val="nil"/>
            </w:tcBorders>
            <w:shd w:val="clear" w:color="auto" w:fill="B2ECD9"/>
            <w:vAlign w:val="center"/>
          </w:tcPr>
          <w:p w14:paraId="6E5B2775"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05B43B"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E017AD"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3AF8EBF7"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7A812B55"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5EE0CED9" w14:textId="77777777" w:rsidTr="00093C4F">
        <w:trPr>
          <w:cantSplit/>
          <w:trHeight w:val="57"/>
        </w:trPr>
        <w:tc>
          <w:tcPr>
            <w:tcW w:w="279" w:type="dxa"/>
            <w:tcBorders>
              <w:top w:val="nil"/>
              <w:bottom w:val="nil"/>
            </w:tcBorders>
            <w:shd w:val="clear" w:color="auto" w:fill="B2ECD9"/>
            <w:vAlign w:val="center"/>
          </w:tcPr>
          <w:p w14:paraId="66AFC2A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CB6BD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F4010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60D823C3"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69F34F6A" w14:textId="77777777" w:rsidTr="00093C4F">
        <w:trPr>
          <w:cantSplit/>
          <w:trHeight w:val="57"/>
        </w:trPr>
        <w:tc>
          <w:tcPr>
            <w:tcW w:w="279" w:type="dxa"/>
            <w:tcBorders>
              <w:top w:val="nil"/>
              <w:bottom w:val="nil"/>
            </w:tcBorders>
            <w:shd w:val="clear" w:color="auto" w:fill="B2ECD9"/>
            <w:vAlign w:val="center"/>
          </w:tcPr>
          <w:p w14:paraId="716C40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04E6F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1CBA2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2D1DC3F5"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7C4FCDC4" w14:textId="77777777" w:rsidTr="00093C4F">
        <w:trPr>
          <w:cantSplit/>
          <w:trHeight w:val="57"/>
        </w:trPr>
        <w:tc>
          <w:tcPr>
            <w:tcW w:w="279" w:type="dxa"/>
            <w:tcBorders>
              <w:top w:val="nil"/>
              <w:bottom w:val="nil"/>
            </w:tcBorders>
            <w:shd w:val="clear" w:color="auto" w:fill="B2ECD9"/>
            <w:vAlign w:val="center"/>
          </w:tcPr>
          <w:p w14:paraId="363A854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18B51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E8E0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4501BBE6"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auto"/>
            </w:tcBorders>
            <w:vAlign w:val="center"/>
          </w:tcPr>
          <w:p w14:paraId="6E924436"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BF5D18F" w14:textId="77777777" w:rsidTr="00093C4F">
        <w:trPr>
          <w:cantSplit/>
        </w:trPr>
        <w:tc>
          <w:tcPr>
            <w:tcW w:w="279" w:type="dxa"/>
            <w:tcBorders>
              <w:top w:val="nil"/>
              <w:bottom w:val="nil"/>
            </w:tcBorders>
            <w:shd w:val="clear" w:color="auto" w:fill="B2ECD9"/>
            <w:vAlign w:val="center"/>
          </w:tcPr>
          <w:p w14:paraId="1C95C5AD"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CD3FDC"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517B5BC"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color w:val="000000"/>
                <w:sz w:val="18"/>
                <w:szCs w:val="18"/>
              </w:rPr>
              <w:t>浴室等には、シャワーチェアを設置する、または</w:t>
            </w:r>
            <w:r w:rsidRPr="00093C4F">
              <w:rPr>
                <w:rFonts w:ascii="BIZ UDゴシック" w:eastAsia="BIZ UDゴシック" w:hAnsi="BIZ UDゴシック" w:hint="eastAsia"/>
                <w:sz w:val="18"/>
                <w:szCs w:val="18"/>
              </w:rPr>
              <w:t>貸し出しする。</w:t>
            </w:r>
          </w:p>
        </w:tc>
        <w:tc>
          <w:tcPr>
            <w:tcW w:w="915" w:type="dxa"/>
            <w:tcBorders>
              <w:top w:val="single" w:sz="4" w:space="0" w:color="auto"/>
              <w:bottom w:val="single" w:sz="4" w:space="0" w:color="auto"/>
            </w:tcBorders>
            <w:vAlign w:val="center"/>
          </w:tcPr>
          <w:p w14:paraId="69A3CCD4"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1E5C9601" w14:textId="77777777" w:rsidTr="00093C4F">
        <w:trPr>
          <w:cantSplit/>
        </w:trPr>
        <w:tc>
          <w:tcPr>
            <w:tcW w:w="279" w:type="dxa"/>
            <w:tcBorders>
              <w:top w:val="nil"/>
              <w:bottom w:val="nil"/>
            </w:tcBorders>
            <w:shd w:val="clear" w:color="auto" w:fill="B2ECD9"/>
            <w:vAlign w:val="center"/>
          </w:tcPr>
          <w:p w14:paraId="30752E0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7446B2"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C8E750" w14:textId="77777777" w:rsidR="00093C4F" w:rsidRPr="00093C4F" w:rsidRDefault="00093C4F" w:rsidP="00093C4F">
            <w:pPr>
              <w:snapToGrid w:val="0"/>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2B5EE14C"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図10.1</w:t>
            </w:r>
          </w:p>
          <w:p w14:paraId="71F5F68D"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0400662E"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619E77B1" w14:textId="77777777" w:rsidTr="00093C4F">
        <w:trPr>
          <w:cantSplit/>
        </w:trPr>
        <w:tc>
          <w:tcPr>
            <w:tcW w:w="279" w:type="dxa"/>
            <w:tcBorders>
              <w:top w:val="nil"/>
              <w:bottom w:val="nil"/>
            </w:tcBorders>
            <w:shd w:val="clear" w:color="auto" w:fill="B2ECD9"/>
            <w:vAlign w:val="center"/>
          </w:tcPr>
          <w:p w14:paraId="60F36D0B"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5AB202D"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FE4EBE" w14:textId="77777777" w:rsidR="00093C4F" w:rsidRPr="00093C4F" w:rsidRDefault="00093C4F" w:rsidP="00093C4F">
            <w:pPr>
              <w:snapToGrid w:val="0"/>
              <w:spacing w:line="0" w:lineRule="atLeas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771F942E"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図10.1</w:t>
            </w:r>
          </w:p>
          <w:p w14:paraId="11849BA7"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275421B9"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39452F86" w14:textId="77777777" w:rsidTr="00093C4F">
        <w:trPr>
          <w:cantSplit/>
        </w:trPr>
        <w:tc>
          <w:tcPr>
            <w:tcW w:w="279" w:type="dxa"/>
            <w:tcBorders>
              <w:top w:val="nil"/>
              <w:bottom w:val="nil"/>
            </w:tcBorders>
            <w:shd w:val="clear" w:color="auto" w:fill="B2ECD9"/>
            <w:vAlign w:val="center"/>
          </w:tcPr>
          <w:p w14:paraId="1762B811"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13C13D5"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D199F0"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auto"/>
            </w:tcBorders>
            <w:vAlign w:val="center"/>
          </w:tcPr>
          <w:p w14:paraId="5C0B5192"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p>
        </w:tc>
      </w:tr>
      <w:tr w:rsidR="00093C4F" w:rsidRPr="00093C4F" w14:paraId="4C42686D" w14:textId="77777777" w:rsidTr="00093C4F">
        <w:trPr>
          <w:cantSplit/>
        </w:trPr>
        <w:tc>
          <w:tcPr>
            <w:tcW w:w="279" w:type="dxa"/>
            <w:tcBorders>
              <w:top w:val="nil"/>
              <w:bottom w:val="nil"/>
            </w:tcBorders>
            <w:shd w:val="clear" w:color="auto" w:fill="B2ECD9"/>
            <w:vAlign w:val="center"/>
          </w:tcPr>
          <w:p w14:paraId="2E3CE738"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17F2A61"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689BFAE" w14:textId="77777777" w:rsidR="00093C4F" w:rsidRPr="00093C4F" w:rsidRDefault="00093C4F" w:rsidP="00093C4F">
            <w:pPr>
              <w:snapToGrid w:val="0"/>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・非常呼び出しボタンを浴槽からも手の届く位置に設ける。</w:t>
            </w:r>
          </w:p>
          <w:p w14:paraId="5D8B342D"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ただし、漏電対策を行うこと。</w:t>
            </w:r>
          </w:p>
        </w:tc>
        <w:tc>
          <w:tcPr>
            <w:tcW w:w="915" w:type="dxa"/>
            <w:tcBorders>
              <w:top w:val="single" w:sz="4" w:space="0" w:color="auto"/>
              <w:bottom w:val="single" w:sz="4" w:space="0" w:color="auto"/>
            </w:tcBorders>
            <w:vAlign w:val="center"/>
          </w:tcPr>
          <w:p w14:paraId="405D8481"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5EB120C1"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6CD420A5" w14:textId="77777777" w:rsidTr="00093C4F">
        <w:trPr>
          <w:cantSplit/>
        </w:trPr>
        <w:tc>
          <w:tcPr>
            <w:tcW w:w="279" w:type="dxa"/>
            <w:tcBorders>
              <w:top w:val="nil"/>
              <w:bottom w:val="single" w:sz="4" w:space="0" w:color="000000"/>
            </w:tcBorders>
            <w:shd w:val="clear" w:color="auto" w:fill="B2ECD9"/>
            <w:vAlign w:val="center"/>
          </w:tcPr>
          <w:p w14:paraId="2AACEF0C" w14:textId="77777777" w:rsidR="00093C4F" w:rsidRPr="00093C4F" w:rsidRDefault="00093C4F" w:rsidP="00093C4F">
            <w:pPr>
              <w:snapToGrid w:val="0"/>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5B63D8" w14:textId="77777777" w:rsidR="00093C4F" w:rsidRPr="00093C4F" w:rsidRDefault="00093C4F" w:rsidP="00093C4F">
            <w:pPr>
              <w:snapToGrid w:val="0"/>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812300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CCA7A15" w14:textId="77777777" w:rsidR="00093C4F" w:rsidRPr="00093C4F" w:rsidRDefault="00093C4F" w:rsidP="00093C4F">
            <w:pPr>
              <w:snapToGrid w:val="0"/>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color w:val="000000"/>
                <w:sz w:val="18"/>
                <w:szCs w:val="18"/>
              </w:rPr>
              <w:t>車椅子使用者用客室に設ける浴室等は、次に掲げるものであること。</w:t>
            </w:r>
          </w:p>
          <w:p w14:paraId="4EBA27CF"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ただし、当該客室が設けられている建築物に不特定かつ多数の者が利用する浴室等（次に掲げるものに限る。）が一以上（男子用及び女子用の区別があるときは、それぞれ一以上）設けられている場合は、この限りでない。</w:t>
            </w:r>
          </w:p>
          <w:p w14:paraId="5696022B" w14:textId="77777777" w:rsidR="00093C4F" w:rsidRPr="00093C4F" w:rsidRDefault="00093C4F" w:rsidP="00093C4F">
            <w:pPr>
              <w:snapToGrid w:val="0"/>
              <w:spacing w:line="0" w:lineRule="atLeast"/>
              <w:ind w:leftChars="100" w:left="570" w:hangingChars="200" w:hanging="36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　車椅子使用者が円滑に利用することができるものとして国土交通大臣が定める構造であること。</w:t>
            </w:r>
          </w:p>
          <w:p w14:paraId="53DE20E2" w14:textId="77777777" w:rsidR="00093C4F" w:rsidRPr="00093C4F" w:rsidRDefault="00093C4F" w:rsidP="00093C4F">
            <w:pPr>
              <w:snapToGrid w:val="0"/>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ロ　浴室等の出入口は、次に掲げるものであること。</w:t>
            </w:r>
          </w:p>
          <w:p w14:paraId="0BA06236" w14:textId="77777777" w:rsidR="00093C4F" w:rsidRPr="00093C4F" w:rsidRDefault="00093C4F" w:rsidP="00093C4F">
            <w:pPr>
              <w:snapToGrid w:val="0"/>
              <w:spacing w:line="0" w:lineRule="atLeast"/>
              <w:ind w:leftChars="100" w:left="210" w:firstLineChars="200" w:firstLine="360"/>
              <w:rPr>
                <w:rFonts w:ascii="BIZ UDゴシック" w:eastAsia="BIZ UDゴシック" w:hAnsi="BIZ UDゴシック"/>
                <w:sz w:val="18"/>
                <w:szCs w:val="18"/>
              </w:rPr>
            </w:pPr>
            <w:r w:rsidRPr="00093C4F">
              <w:rPr>
                <w:rFonts w:ascii="BIZ UDゴシック" w:eastAsia="BIZ UDゴシック" w:hAnsi="BIZ UDゴシック"/>
                <w:sz w:val="18"/>
                <w:szCs w:val="18"/>
              </w:rPr>
              <w:t>(1)　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w:t>
            </w:r>
          </w:p>
          <w:p w14:paraId="22E45882" w14:textId="77777777" w:rsidR="00093C4F" w:rsidRPr="00093C4F" w:rsidRDefault="00093C4F" w:rsidP="00093C4F">
            <w:pPr>
              <w:snapToGrid w:val="0"/>
              <w:spacing w:line="0" w:lineRule="atLeast"/>
              <w:ind w:leftChars="261" w:left="996" w:hangingChars="249" w:hanging="448"/>
              <w:rPr>
                <w:rFonts w:ascii="BIZ UDゴシック" w:eastAsia="BIZ UDゴシック" w:hAnsi="BIZ UDゴシック"/>
                <w:sz w:val="18"/>
                <w:szCs w:val="18"/>
              </w:rPr>
            </w:pPr>
            <w:r w:rsidRPr="00093C4F">
              <w:rPr>
                <w:rFonts w:ascii="BIZ UDゴシック" w:eastAsia="BIZ UDゴシック" w:hAnsi="BIZ UDゴシック"/>
                <w:sz w:val="18"/>
                <w:szCs w:val="18"/>
              </w:rPr>
              <w:t xml:space="preserve">(2)　</w:t>
            </w:r>
            <w:r w:rsidRPr="00093C4F">
              <w:rPr>
                <w:rFonts w:ascii="BIZ UDゴシック" w:eastAsia="BIZ UDゴシック" w:hAnsi="BIZ UDゴシック"/>
                <w:sz w:val="18"/>
                <w:szCs w:val="18"/>
                <w:u w:val="single"/>
              </w:rPr>
              <w:t>出入口に設ける戸は引き戸としなければならない。</w:t>
            </w:r>
            <w:r w:rsidRPr="00093C4F">
              <w:rPr>
                <w:rFonts w:ascii="BIZ UDゴシック" w:eastAsia="BIZ UDゴシック" w:hAnsi="BIZ UDゴシック"/>
                <w:sz w:val="18"/>
                <w:szCs w:val="18"/>
              </w:rPr>
              <w:t>ただし、自動的に開閉する構造の場合は、この限りでない。かつ、その前後に高低差がないこと</w:t>
            </w:r>
            <w:r w:rsidRPr="00093C4F">
              <w:rPr>
                <w:rFonts w:ascii="BIZ UDゴシック" w:eastAsia="BIZ UDゴシック" w:hAnsi="BIZ UDゴシック" w:hint="eastAsia"/>
                <w:sz w:val="18"/>
                <w:szCs w:val="18"/>
              </w:rPr>
              <w:t>。</w:t>
            </w:r>
          </w:p>
          <w:p w14:paraId="2D24311E" w14:textId="77777777" w:rsidR="00093C4F" w:rsidRPr="00093C4F" w:rsidRDefault="00093C4F" w:rsidP="00093C4F">
            <w:pPr>
              <w:snapToGrid w:val="0"/>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【国土交通大臣が定める構造】（国土交通省告示第</w:t>
            </w:r>
            <w:r w:rsidRPr="00093C4F">
              <w:rPr>
                <w:rFonts w:ascii="BIZ UDゴシック" w:eastAsia="BIZ UDゴシック" w:hAnsi="BIZ UDゴシック"/>
                <w:spacing w:val="-4"/>
                <w:sz w:val="16"/>
                <w:szCs w:val="16"/>
              </w:rPr>
              <w:t>1495号）</w:t>
            </w:r>
          </w:p>
          <w:p w14:paraId="607D2716" w14:textId="77777777" w:rsidR="00093C4F" w:rsidRPr="00093C4F" w:rsidRDefault="00093C4F" w:rsidP="00093C4F">
            <w:pPr>
              <w:snapToGrid w:val="0"/>
              <w:spacing w:line="0" w:lineRule="atLeast"/>
              <w:ind w:leftChars="100" w:left="210" w:firstLineChars="100" w:firstLine="160"/>
              <w:rPr>
                <w:rFonts w:ascii="BIZ UDゴシック" w:eastAsia="BIZ UDゴシック" w:hAnsi="BIZ UDゴシック"/>
                <w:color w:val="000000"/>
                <w:sz w:val="16"/>
                <w:szCs w:val="16"/>
              </w:rPr>
            </w:pPr>
            <w:r w:rsidRPr="00093C4F">
              <w:rPr>
                <w:rFonts w:ascii="BIZ UDゴシック" w:eastAsia="BIZ UDゴシック" w:hAnsi="BIZ UDゴシック" w:hint="eastAsia"/>
                <w:sz w:val="16"/>
                <w:szCs w:val="16"/>
              </w:rPr>
              <w:t>・</w:t>
            </w:r>
            <w:r w:rsidRPr="00093C4F">
              <w:rPr>
                <w:rFonts w:ascii="BIZ UDゴシック" w:eastAsia="BIZ UDゴシック" w:hAnsi="BIZ UDゴシック" w:hint="eastAsia"/>
                <w:color w:val="000000"/>
                <w:sz w:val="16"/>
                <w:szCs w:val="16"/>
              </w:rPr>
              <w:t>浴槽、シャワー、手すり等が適切に配置されていること</w:t>
            </w:r>
          </w:p>
          <w:p w14:paraId="3C515301" w14:textId="77777777" w:rsidR="00093C4F" w:rsidRPr="00093C4F" w:rsidRDefault="00093C4F" w:rsidP="00093C4F">
            <w:pPr>
              <w:snapToGrid w:val="0"/>
              <w:spacing w:line="0" w:lineRule="atLeast"/>
              <w:ind w:leftChars="100" w:left="210" w:firstLineChars="100" w:firstLine="16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・車椅子使用者が円滑に利用することができるよう十分な空間が確保されていること</w:t>
            </w:r>
          </w:p>
          <w:p w14:paraId="16EA294E" w14:textId="77777777" w:rsidR="00093C4F" w:rsidRPr="00093C4F" w:rsidRDefault="00093C4F" w:rsidP="00093C4F">
            <w:pPr>
              <w:snapToGrid w:val="0"/>
              <w:spacing w:line="0" w:lineRule="atLeast"/>
              <w:ind w:leftChars="232" w:left="487" w:firstLineChars="1" w:firstLine="2"/>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なお、車椅子使用者が円滑に利用できる十分な空間として直径150cm</w:t>
            </w:r>
            <w:r w:rsidRPr="00093C4F">
              <w:rPr>
                <w:rFonts w:ascii="BIZ UDゴシック" w:eastAsia="BIZ UDゴシック" w:hAnsi="BIZ UDゴシック"/>
                <w:sz w:val="16"/>
                <w:szCs w:val="16"/>
              </w:rPr>
              <w:t>以上の円が内接できる広さを備えることを基本とする</w:t>
            </w:r>
            <w:r w:rsidRPr="00093C4F">
              <w:rPr>
                <w:rFonts w:ascii="BIZ UDゴシック" w:eastAsia="BIZ UDゴシック" w:hAnsi="BIZ UDゴシック" w:hint="eastAsia"/>
                <w:sz w:val="16"/>
                <w:szCs w:val="16"/>
              </w:rPr>
              <w:t>。</w:t>
            </w:r>
          </w:p>
          <w:p w14:paraId="303F43F1" w14:textId="77777777" w:rsidR="00093C4F" w:rsidRPr="00093C4F" w:rsidRDefault="00093C4F" w:rsidP="00093C4F">
            <w:pPr>
              <w:snapToGrid w:val="0"/>
              <w:spacing w:line="0" w:lineRule="atLeast"/>
              <w:ind w:leftChars="232" w:left="487" w:firstLineChars="1" w:firstLine="2"/>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ただし、電動車椅子等、大きな車椅子では、150cm</w:t>
            </w:r>
            <w:r w:rsidRPr="00093C4F">
              <w:rPr>
                <w:rFonts w:ascii="BIZ UDゴシック" w:eastAsia="BIZ UDゴシック" w:hAnsi="BIZ UDゴシック"/>
                <w:sz w:val="16"/>
                <w:szCs w:val="16"/>
              </w:rPr>
              <w:t>の円では十分ではない場合があるため、施設の利用者等状況を鑑みて設計する必要がある。</w:t>
            </w:r>
          </w:p>
        </w:tc>
        <w:tc>
          <w:tcPr>
            <w:tcW w:w="915" w:type="dxa"/>
            <w:tcBorders>
              <w:top w:val="single" w:sz="4" w:space="0" w:color="auto"/>
              <w:bottom w:val="single" w:sz="4" w:space="0" w:color="auto"/>
            </w:tcBorders>
            <w:vAlign w:val="center"/>
          </w:tcPr>
          <w:p w14:paraId="061E4DA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5395654B"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255BCA7C" w14:textId="77777777" w:rsidR="00093C4F" w:rsidRPr="00093C4F" w:rsidRDefault="00093C4F" w:rsidP="00093C4F">
            <w:pPr>
              <w:snapToGrid w:val="0"/>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3</w:t>
            </w:r>
          </w:p>
          <w:p w14:paraId="4D73C186" w14:textId="77777777" w:rsidR="00093C4F" w:rsidRPr="00093C4F" w:rsidRDefault="00093C4F" w:rsidP="00093C4F">
            <w:pPr>
              <w:snapToGrid w:val="0"/>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4</w:t>
            </w:r>
          </w:p>
        </w:tc>
      </w:tr>
      <w:tr w:rsidR="00093C4F" w:rsidRPr="00093C4F" w14:paraId="7F9E6E77" w14:textId="77777777" w:rsidTr="00093C4F">
        <w:trPr>
          <w:cantSplit/>
          <w:trHeight w:val="57"/>
        </w:trPr>
        <w:tc>
          <w:tcPr>
            <w:tcW w:w="9658" w:type="dxa"/>
            <w:gridSpan w:val="4"/>
            <w:tcBorders>
              <w:top w:val="single" w:sz="4" w:space="0" w:color="auto"/>
              <w:bottom w:val="nil"/>
            </w:tcBorders>
            <w:shd w:val="clear" w:color="auto" w:fill="B2ECD9"/>
            <w:vAlign w:val="center"/>
          </w:tcPr>
          <w:p w14:paraId="20F55A85"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【①車椅子使用者用客室】洗面台</w:t>
            </w:r>
          </w:p>
        </w:tc>
      </w:tr>
      <w:tr w:rsidR="00093C4F" w:rsidRPr="00093C4F" w14:paraId="6A86B0ED" w14:textId="77777777" w:rsidTr="00093C4F">
        <w:trPr>
          <w:cantSplit/>
          <w:trHeight w:val="57"/>
        </w:trPr>
        <w:tc>
          <w:tcPr>
            <w:tcW w:w="279" w:type="dxa"/>
            <w:tcBorders>
              <w:top w:val="nil"/>
              <w:bottom w:val="nil"/>
            </w:tcBorders>
            <w:shd w:val="clear" w:color="auto" w:fill="B2ECD9"/>
            <w:vAlign w:val="center"/>
          </w:tcPr>
          <w:p w14:paraId="7C00B66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6177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031BE9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7F68977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177702C" w14:textId="77777777" w:rsidTr="00093C4F">
        <w:trPr>
          <w:cantSplit/>
          <w:trHeight w:val="57"/>
        </w:trPr>
        <w:tc>
          <w:tcPr>
            <w:tcW w:w="279" w:type="dxa"/>
            <w:tcBorders>
              <w:top w:val="nil"/>
              <w:bottom w:val="single" w:sz="4" w:space="0" w:color="000000"/>
            </w:tcBorders>
            <w:shd w:val="clear" w:color="auto" w:fill="B2ECD9"/>
            <w:vAlign w:val="center"/>
          </w:tcPr>
          <w:p w14:paraId="4C3E5D1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F8567B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0BE97C3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・洗面台の鏡は平面鏡とする。</w:t>
            </w:r>
          </w:p>
        </w:tc>
        <w:tc>
          <w:tcPr>
            <w:tcW w:w="915" w:type="dxa"/>
            <w:tcBorders>
              <w:top w:val="single" w:sz="4" w:space="0" w:color="auto"/>
              <w:bottom w:val="single" w:sz="4" w:space="0" w:color="auto"/>
            </w:tcBorders>
            <w:vAlign w:val="center"/>
          </w:tcPr>
          <w:p w14:paraId="174F8A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980F1FD" w14:textId="77777777" w:rsidTr="00093C4F">
        <w:trPr>
          <w:cantSplit/>
          <w:trHeight w:val="13890"/>
        </w:trPr>
        <w:tc>
          <w:tcPr>
            <w:tcW w:w="279" w:type="dxa"/>
            <w:tcBorders>
              <w:top w:val="single" w:sz="4" w:space="0" w:color="000000"/>
              <w:bottom w:val="single" w:sz="4" w:space="0" w:color="000000"/>
            </w:tcBorders>
            <w:shd w:val="clear" w:color="auto" w:fill="B2ECD9"/>
            <w:vAlign w:val="center"/>
          </w:tcPr>
          <w:p w14:paraId="3E17274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194B43E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77814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B99B8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903AF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332D6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60FB0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8AB04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9A70B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E3B25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C3C94F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2C4CE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9027F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592E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57F32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F18F9D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36582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E05A8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FD09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E66A4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BFB6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94D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BB851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CEEDE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2DD0E2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74F82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62133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8908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0A260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6158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90A3D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EA93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295CE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DE0E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8CF721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584E6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BC540F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59A1A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E9AD1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46867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51B01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DCB49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A0845E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A6F0C0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2D69A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63AB7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9EC4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6E64D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vAlign w:val="center"/>
          </w:tcPr>
          <w:p w14:paraId="0C2D9047" w14:textId="77777777" w:rsidR="00093C4F" w:rsidRPr="00093C4F" w:rsidRDefault="00093C4F" w:rsidP="00093C4F">
            <w:pPr>
              <w:spacing w:line="0" w:lineRule="atLeast"/>
              <w:ind w:left="220" w:hangingChars="100" w:hanging="220"/>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2026092" behindDoc="0" locked="0" layoutInCell="1" allowOverlap="1" wp14:anchorId="7E4CB8E9" wp14:editId="0C0E6356">
                      <wp:simplePos x="0" y="0"/>
                      <wp:positionH relativeFrom="column">
                        <wp:posOffset>1337945</wp:posOffset>
                      </wp:positionH>
                      <wp:positionV relativeFrom="paragraph">
                        <wp:posOffset>-150495</wp:posOffset>
                      </wp:positionV>
                      <wp:extent cx="3925570" cy="398145"/>
                      <wp:effectExtent l="0" t="0" r="0" b="0"/>
                      <wp:wrapNone/>
                      <wp:docPr id="1028611937" name="Text Box 344" descr="P10698C81T121TB59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5570" cy="3981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46E0826" w14:textId="77777777" w:rsidR="00093C4F" w:rsidRPr="000A5987" w:rsidRDefault="00093C4F" w:rsidP="00093C4F">
                                  <w:pPr>
                                    <w:pStyle w:val="a5"/>
                                    <w:tabs>
                                      <w:tab w:val="clear" w:pos="4252"/>
                                      <w:tab w:val="clear" w:pos="8504"/>
                                    </w:tabs>
                                    <w:snapToGrid/>
                                    <w:spacing w:line="240" w:lineRule="exact"/>
                                    <w:ind w:left="160" w:hangingChars="100" w:hanging="160"/>
                                    <w:rPr>
                                      <w:rFonts w:ascii="BIZ UDPゴシック" w:eastAsia="BIZ UDPゴシック" w:hAnsi="BIZ UDPゴシック"/>
                                      <w:color w:val="FF0000"/>
                                      <w:sz w:val="16"/>
                                      <w:szCs w:val="16"/>
                                    </w:rPr>
                                  </w:pPr>
                                  <w:r w:rsidRPr="0043669D">
                                    <w:rPr>
                                      <w:rFonts w:ascii="BIZ UDPゴシック" w:eastAsia="BIZ UDPゴシック" w:hAnsi="BIZ UDPゴシック" w:hint="eastAsia"/>
                                      <w:sz w:val="16"/>
                                      <w:szCs w:val="16"/>
                                    </w:rPr>
                                    <w:t xml:space="preserve">※図10.3　</w:t>
                                  </w:r>
                                  <w:r w:rsidRPr="0043669D">
                                    <w:rPr>
                                      <w:rFonts w:ascii="BIZ UDPゴシック" w:eastAsia="BIZ UDPゴシック" w:hAnsi="BIZ UDPゴシック"/>
                                      <w:sz w:val="16"/>
                                      <w:szCs w:val="16"/>
                                    </w:rPr>
                                    <w:t>から図</w:t>
                                  </w:r>
                                  <w:r w:rsidRPr="0043669D">
                                    <w:rPr>
                                      <w:rFonts w:ascii="BIZ UDPゴシック" w:eastAsia="BIZ UDPゴシック" w:hAnsi="BIZ UDPゴシック" w:hint="eastAsia"/>
                                      <w:sz w:val="16"/>
                                      <w:szCs w:val="16"/>
                                    </w:rPr>
                                    <w:t>10.4</w:t>
                                  </w:r>
                                  <w:r w:rsidRPr="0043669D">
                                    <w:rPr>
                                      <w:rFonts w:ascii="BIZ UDPゴシック" w:eastAsia="BIZ UDPゴシック" w:hAnsi="BIZ UDPゴシック"/>
                                      <w:sz w:val="16"/>
                                      <w:szCs w:val="16"/>
                                    </w:rPr>
                                    <w:t>つい</w:t>
                                  </w:r>
                                  <w:r w:rsidRPr="00ED4607">
                                    <w:rPr>
                                      <w:rFonts w:ascii="BIZ UDPゴシック" w:eastAsia="BIZ UDPゴシック" w:hAnsi="BIZ UDPゴシック"/>
                                      <w:sz w:val="16"/>
                                      <w:szCs w:val="16"/>
                                    </w:rPr>
                                    <w:t>ては、</w:t>
                                  </w:r>
                                  <w:r w:rsidRPr="00ED4607">
                                    <w:rPr>
                                      <w:rFonts w:ascii="BIZ UDPゴシック" w:eastAsia="BIZ UDPゴシック" w:hAnsi="BIZ UDPゴシック" w:hint="eastAsia"/>
                                      <w:sz w:val="16"/>
                                      <w:szCs w:val="16"/>
                                    </w:rPr>
                                    <w:t>車椅子使用者用</w:t>
                                  </w:r>
                                  <w:r w:rsidRPr="00ED4607">
                                    <w:rPr>
                                      <w:rFonts w:ascii="BIZ UDPゴシック" w:eastAsia="BIZ UDPゴシック" w:hAnsi="BIZ UDPゴシック"/>
                                      <w:sz w:val="16"/>
                                      <w:szCs w:val="16"/>
                                    </w:rPr>
                                    <w:t>客室に対し記号（</w:t>
                                  </w:r>
                                  <w:r w:rsidRPr="00ED4607">
                                    <w:rPr>
                                      <w:rFonts w:ascii="BIZ UDPゴシック" w:eastAsia="BIZ UDPゴシック" w:hAnsi="BIZ UDPゴシック" w:hint="eastAsia"/>
                                      <w:color w:val="FF0000"/>
                                      <w:sz w:val="16"/>
                                      <w:szCs w:val="16"/>
                                    </w:rPr>
                                    <w:t>●</w:t>
                                  </w:r>
                                  <w:r w:rsidRPr="00ED4607">
                                    <w:rPr>
                                      <w:rFonts w:ascii="BIZ UDPゴシック" w:eastAsia="BIZ UDPゴシック" w:hAnsi="BIZ UDPゴシック" w:hint="eastAsia"/>
                                      <w:color w:val="00B050"/>
                                      <w:sz w:val="16"/>
                                      <w:szCs w:val="16"/>
                                    </w:rPr>
                                    <w:t>○</w:t>
                                  </w:r>
                                  <w:r w:rsidRPr="00ED4607">
                                    <w:rPr>
                                      <w:rFonts w:ascii="BIZ UDPゴシック" w:eastAsia="BIZ UDPゴシック" w:hAnsi="BIZ UDPゴシック"/>
                                      <w:sz w:val="16"/>
                                      <w:szCs w:val="16"/>
                                    </w:rPr>
                                    <w:t>）</w:t>
                                  </w:r>
                                  <w:r w:rsidRPr="00ED4607">
                                    <w:rPr>
                                      <w:rFonts w:ascii="BIZ UDPゴシック" w:eastAsia="BIZ UDPゴシック" w:hAnsi="BIZ UDPゴシック" w:hint="eastAsia"/>
                                      <w:sz w:val="16"/>
                                      <w:szCs w:val="16"/>
                                    </w:rPr>
                                    <w:t>で</w:t>
                                  </w:r>
                                  <w:r w:rsidRPr="00ED4607">
                                    <w:rPr>
                                      <w:rFonts w:ascii="BIZ UDPゴシック" w:eastAsia="BIZ UDPゴシック" w:hAnsi="BIZ UDPゴシック"/>
                                      <w:sz w:val="16"/>
                                      <w:szCs w:val="16"/>
                                    </w:rPr>
                                    <w:t>示しているが、</w:t>
                                  </w:r>
                                  <w:r w:rsidRPr="00ED4607">
                                    <w:rPr>
                                      <w:rFonts w:ascii="BIZ UDPゴシック" w:eastAsia="BIZ UDPゴシック" w:hAnsi="BIZ UDPゴシック" w:hint="eastAsia"/>
                                      <w:sz w:val="16"/>
                                      <w:szCs w:val="16"/>
                                    </w:rPr>
                                    <w:t>一般</w:t>
                                  </w:r>
                                  <w:r w:rsidRPr="00ED4607">
                                    <w:rPr>
                                      <w:rFonts w:ascii="BIZ UDPゴシック" w:eastAsia="BIZ UDPゴシック" w:hAnsi="BIZ UDPゴシック"/>
                                      <w:sz w:val="16"/>
                                      <w:szCs w:val="16"/>
                                    </w:rPr>
                                    <w:t>客室についても</w:t>
                                  </w:r>
                                  <w:r w:rsidRPr="00ED4607">
                                    <w:rPr>
                                      <w:rFonts w:ascii="BIZ UDPゴシック" w:eastAsia="BIZ UDPゴシック" w:hAnsi="BIZ UDPゴシック" w:hint="eastAsia"/>
                                      <w:sz w:val="16"/>
                                      <w:szCs w:val="16"/>
                                    </w:rPr>
                                    <w:t>整備することが</w:t>
                                  </w:r>
                                  <w:r w:rsidRPr="00ED4607">
                                    <w:rPr>
                                      <w:rFonts w:ascii="BIZ UDPゴシック" w:eastAsia="BIZ UDPゴシック" w:hAnsi="BIZ UDPゴシック"/>
                                      <w:sz w:val="16"/>
                                      <w:szCs w:val="16"/>
                                    </w:rPr>
                                    <w:t>望ましい。</w:t>
                                  </w:r>
                                </w:p>
                                <w:p w14:paraId="2C3B6A81" w14:textId="77777777" w:rsidR="00093C4F" w:rsidRPr="00ED460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4CB8E9" id="Text Box 344" o:spid="_x0000_s3646" type="#_x0000_t202" alt="P10698C81T121TB592bA#y1" style="position:absolute;left:0;text-align:left;margin-left:105.35pt;margin-top:-11.85pt;width:309.1pt;height:31.35pt;z-index:252026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" filled="f">
                      <v:stroke opacity="0"/>
                      <v:textbox>
                        <w:txbxContent>
                          <w:p w14:paraId="246E0826" w14:textId="77777777" w:rsidR="00093C4F" w:rsidRPr="000A5987" w:rsidRDefault="00093C4F" w:rsidP="00093C4F">
                            <w:pPr>
                              <w:pStyle w:val="a5"/>
                              <w:tabs>
                                <w:tab w:val="clear" w:pos="4252"/>
                                <w:tab w:val="clear" w:pos="8504"/>
                              </w:tabs>
                              <w:snapToGrid/>
                              <w:spacing w:line="240" w:lineRule="exact"/>
                              <w:ind w:left="160" w:hangingChars="100" w:hanging="160"/>
                              <w:rPr>
                                <w:rFonts w:ascii="BIZ UDPゴシック" w:eastAsia="BIZ UDPゴシック" w:hAnsi="BIZ UDPゴシック"/>
                                <w:color w:val="FF0000"/>
                                <w:sz w:val="16"/>
                                <w:szCs w:val="16"/>
                              </w:rPr>
                            </w:pPr>
                            <w:r w:rsidRPr="0043669D">
                              <w:rPr>
                                <w:rFonts w:ascii="BIZ UDPゴシック" w:eastAsia="BIZ UDPゴシック" w:hAnsi="BIZ UDPゴシック" w:hint="eastAsia"/>
                                <w:sz w:val="16"/>
                                <w:szCs w:val="16"/>
                              </w:rPr>
                              <w:t xml:space="preserve">※図10.3　</w:t>
                            </w:r>
                            <w:r w:rsidRPr="0043669D">
                              <w:rPr>
                                <w:rFonts w:ascii="BIZ UDPゴシック" w:eastAsia="BIZ UDPゴシック" w:hAnsi="BIZ UDPゴシック"/>
                                <w:sz w:val="16"/>
                                <w:szCs w:val="16"/>
                              </w:rPr>
                              <w:t>から図</w:t>
                            </w:r>
                            <w:r w:rsidRPr="0043669D">
                              <w:rPr>
                                <w:rFonts w:ascii="BIZ UDPゴシック" w:eastAsia="BIZ UDPゴシック" w:hAnsi="BIZ UDPゴシック" w:hint="eastAsia"/>
                                <w:sz w:val="16"/>
                                <w:szCs w:val="16"/>
                              </w:rPr>
                              <w:t>10.4</w:t>
                            </w:r>
                            <w:r w:rsidRPr="0043669D">
                              <w:rPr>
                                <w:rFonts w:ascii="BIZ UDPゴシック" w:eastAsia="BIZ UDPゴシック" w:hAnsi="BIZ UDPゴシック"/>
                                <w:sz w:val="16"/>
                                <w:szCs w:val="16"/>
                              </w:rPr>
                              <w:t>つい</w:t>
                            </w:r>
                            <w:r w:rsidRPr="00ED4607">
                              <w:rPr>
                                <w:rFonts w:ascii="BIZ UDPゴシック" w:eastAsia="BIZ UDPゴシック" w:hAnsi="BIZ UDPゴシック"/>
                                <w:sz w:val="16"/>
                                <w:szCs w:val="16"/>
                              </w:rPr>
                              <w:t>ては、</w:t>
                            </w:r>
                            <w:r w:rsidRPr="00ED4607">
                              <w:rPr>
                                <w:rFonts w:ascii="BIZ UDPゴシック" w:eastAsia="BIZ UDPゴシック" w:hAnsi="BIZ UDPゴシック" w:hint="eastAsia"/>
                                <w:sz w:val="16"/>
                                <w:szCs w:val="16"/>
                              </w:rPr>
                              <w:t>車椅子使用者用</w:t>
                            </w:r>
                            <w:r w:rsidRPr="00ED4607">
                              <w:rPr>
                                <w:rFonts w:ascii="BIZ UDPゴシック" w:eastAsia="BIZ UDPゴシック" w:hAnsi="BIZ UDPゴシック"/>
                                <w:sz w:val="16"/>
                                <w:szCs w:val="16"/>
                              </w:rPr>
                              <w:t>客室に対し記号（</w:t>
                            </w:r>
                            <w:r w:rsidRPr="00ED4607">
                              <w:rPr>
                                <w:rFonts w:ascii="BIZ UDPゴシック" w:eastAsia="BIZ UDPゴシック" w:hAnsi="BIZ UDPゴシック" w:hint="eastAsia"/>
                                <w:color w:val="FF0000"/>
                                <w:sz w:val="16"/>
                                <w:szCs w:val="16"/>
                              </w:rPr>
                              <w:t>●</w:t>
                            </w:r>
                            <w:r w:rsidRPr="00ED4607">
                              <w:rPr>
                                <w:rFonts w:ascii="BIZ UDPゴシック" w:eastAsia="BIZ UDPゴシック" w:hAnsi="BIZ UDPゴシック" w:hint="eastAsia"/>
                                <w:color w:val="00B050"/>
                                <w:sz w:val="16"/>
                                <w:szCs w:val="16"/>
                              </w:rPr>
                              <w:t>○</w:t>
                            </w:r>
                            <w:r w:rsidRPr="00ED4607">
                              <w:rPr>
                                <w:rFonts w:ascii="BIZ UDPゴシック" w:eastAsia="BIZ UDPゴシック" w:hAnsi="BIZ UDPゴシック"/>
                                <w:sz w:val="16"/>
                                <w:szCs w:val="16"/>
                              </w:rPr>
                              <w:t>）</w:t>
                            </w:r>
                            <w:r w:rsidRPr="00ED4607">
                              <w:rPr>
                                <w:rFonts w:ascii="BIZ UDPゴシック" w:eastAsia="BIZ UDPゴシック" w:hAnsi="BIZ UDPゴシック" w:hint="eastAsia"/>
                                <w:sz w:val="16"/>
                                <w:szCs w:val="16"/>
                              </w:rPr>
                              <w:t>で</w:t>
                            </w:r>
                            <w:r w:rsidRPr="00ED4607">
                              <w:rPr>
                                <w:rFonts w:ascii="BIZ UDPゴシック" w:eastAsia="BIZ UDPゴシック" w:hAnsi="BIZ UDPゴシック"/>
                                <w:sz w:val="16"/>
                                <w:szCs w:val="16"/>
                              </w:rPr>
                              <w:t>示しているが、</w:t>
                            </w:r>
                            <w:r w:rsidRPr="00ED4607">
                              <w:rPr>
                                <w:rFonts w:ascii="BIZ UDPゴシック" w:eastAsia="BIZ UDPゴシック" w:hAnsi="BIZ UDPゴシック" w:hint="eastAsia"/>
                                <w:sz w:val="16"/>
                                <w:szCs w:val="16"/>
                              </w:rPr>
                              <w:t>一般</w:t>
                            </w:r>
                            <w:r w:rsidRPr="00ED4607">
                              <w:rPr>
                                <w:rFonts w:ascii="BIZ UDPゴシック" w:eastAsia="BIZ UDPゴシック" w:hAnsi="BIZ UDPゴシック"/>
                                <w:sz w:val="16"/>
                                <w:szCs w:val="16"/>
                              </w:rPr>
                              <w:t>客室についても</w:t>
                            </w:r>
                            <w:r w:rsidRPr="00ED4607">
                              <w:rPr>
                                <w:rFonts w:ascii="BIZ UDPゴシック" w:eastAsia="BIZ UDPゴシック" w:hAnsi="BIZ UDPゴシック" w:hint="eastAsia"/>
                                <w:sz w:val="16"/>
                                <w:szCs w:val="16"/>
                              </w:rPr>
                              <w:t>整備することが</w:t>
                            </w:r>
                            <w:r w:rsidRPr="00ED4607">
                              <w:rPr>
                                <w:rFonts w:ascii="BIZ UDPゴシック" w:eastAsia="BIZ UDPゴシック" w:hAnsi="BIZ UDPゴシック"/>
                                <w:sz w:val="16"/>
                                <w:szCs w:val="16"/>
                              </w:rPr>
                              <w:t>望ましい。</w:t>
                            </w:r>
                          </w:p>
                          <w:p w14:paraId="2C3B6A81" w14:textId="77777777" w:rsidR="00093C4F" w:rsidRPr="00ED460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v:textbox>
                    </v:shape>
                  </w:pict>
                </mc:Fallback>
              </mc:AlternateContent>
            </w:r>
          </w:p>
          <w:p w14:paraId="4B049DFA"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23020" behindDoc="0" locked="0" layoutInCell="1" allowOverlap="1" wp14:anchorId="2D07205C" wp14:editId="0782B547">
                      <wp:simplePos x="0" y="0"/>
                      <wp:positionH relativeFrom="column">
                        <wp:posOffset>-581660</wp:posOffset>
                      </wp:positionH>
                      <wp:positionV relativeFrom="paragraph">
                        <wp:posOffset>173990</wp:posOffset>
                      </wp:positionV>
                      <wp:extent cx="4743450" cy="248920"/>
                      <wp:effectExtent l="0" t="0" r="0" b="0"/>
                      <wp:wrapNone/>
                      <wp:docPr id="1863945123" name="テキスト ボックス 9998" descr="P10699C81T121TB58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2489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86FB3C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図10.3　浴室の手すり、浴槽の例（</w:t>
                                  </w:r>
                                  <w:r w:rsidRPr="0043669D">
                                    <w:rPr>
                                      <w:rFonts w:ascii="BIZ UDゴシック" w:eastAsia="BIZ UDゴシック" w:hAnsi="BIZ UDゴシック"/>
                                      <w:sz w:val="20"/>
                                      <w:szCs w:val="20"/>
                                    </w:rPr>
                                    <w:t>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07205C" id="テキスト ボックス 9998" o:spid="_x0000_s3647" type="#_x0000_t202" alt="P10699C81T121TB589bA#y1" style="position:absolute;left:0;text-align:left;margin-left:-45.8pt;margin-top:13.7pt;width:373.5pt;height:19.6pt;z-index:252023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" filled="f">
                      <v:stroke opacity="0"/>
                      <v:textbox>
                        <w:txbxContent>
                          <w:p w14:paraId="686FB3C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図10.3　浴室の手すり、浴槽の例（</w:t>
                            </w:r>
                            <w:r w:rsidRPr="0043669D">
                              <w:rPr>
                                <w:rFonts w:ascii="BIZ UDゴシック" w:eastAsia="BIZ UDゴシック" w:hAnsi="BIZ UDゴシック"/>
                                <w:sz w:val="20"/>
                                <w:szCs w:val="20"/>
                              </w:rPr>
                              <w:t>車椅子使用者用客室）</w:t>
                            </w:r>
                          </w:p>
                        </w:txbxContent>
                      </v:textbox>
                    </v:shape>
                  </w:pict>
                </mc:Fallback>
              </mc:AlternateContent>
            </w:r>
          </w:p>
          <w:p w14:paraId="0B2D63C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59889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DA8EC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41452" behindDoc="0" locked="0" layoutInCell="1" allowOverlap="1" wp14:anchorId="6103C2FD" wp14:editId="7882DB4B">
                      <wp:simplePos x="0" y="0"/>
                      <wp:positionH relativeFrom="column">
                        <wp:posOffset>-445135</wp:posOffset>
                      </wp:positionH>
                      <wp:positionV relativeFrom="paragraph">
                        <wp:posOffset>172085</wp:posOffset>
                      </wp:positionV>
                      <wp:extent cx="5813425" cy="2886075"/>
                      <wp:effectExtent l="0" t="0" r="0" b="9525"/>
                      <wp:wrapNone/>
                      <wp:docPr id="645051204" name="グループ化 26" descr="P10702C81T121#y1"/>
                      <wp:cNvGraphicFramePr/>
                      <a:graphic xmlns:a="http://schemas.openxmlformats.org/drawingml/2006/main">
                        <a:graphicData uri="http://schemas.microsoft.com/office/word/2010/wordprocessingGroup">
                          <wpg:wgp>
                            <wpg:cNvGrpSpPr/>
                            <wpg:grpSpPr>
                              <a:xfrm>
                                <a:off x="0" y="0"/>
                                <a:ext cx="5813425" cy="2886075"/>
                                <a:chOff x="61595" y="58414"/>
                                <a:chExt cx="5814048" cy="2886425"/>
                              </a:xfrm>
                            </wpg:grpSpPr>
                            <wpg:grpSp>
                              <wpg:cNvPr id="1217670547" name="グループ化 25"/>
                              <wpg:cNvGrpSpPr/>
                              <wpg:grpSpPr>
                                <a:xfrm>
                                  <a:off x="61595" y="58414"/>
                                  <a:ext cx="5749925" cy="2886425"/>
                                  <a:chOff x="61595" y="58420"/>
                                  <a:chExt cx="5749925" cy="2886710"/>
                                </a:xfrm>
                              </wpg:grpSpPr>
                              <wpg:grpSp>
                                <wpg:cNvPr id="416143971" name="グループ化 416143971"/>
                                <wpg:cNvGrpSpPr/>
                                <wpg:grpSpPr>
                                  <a:xfrm>
                                    <a:off x="61595" y="58420"/>
                                    <a:ext cx="5749925" cy="2886710"/>
                                    <a:chOff x="61595" y="58420"/>
                                    <a:chExt cx="5749925" cy="2886710"/>
                                  </a:xfrm>
                                </wpg:grpSpPr>
                                <pic:pic xmlns:pic="http://schemas.openxmlformats.org/drawingml/2006/picture">
                                  <pic:nvPicPr>
                                    <pic:cNvPr id="1582584377" name="図 1582584377"/>
                                    <pic:cNvPicPr>
                                      <a:picLocks noChangeAspect="1"/>
                                    </pic:cNvPicPr>
                                  </pic:nvPicPr>
                                  <pic:blipFill>
                                    <a:blip r:embed="rId444" cstate="email">
                                      <a:extLst>
                                        <a:ext uri="{28A0092B-C50C-407E-A947-70E740481C1C}">
                                          <a14:useLocalDpi xmlns:a14="http://schemas.microsoft.com/office/drawing/2010/main"/>
                                        </a:ext>
                                      </a:extLst>
                                    </a:blip>
                                    <a:srcRect/>
                                    <a:stretch/>
                                  </pic:blipFill>
                                  <pic:spPr bwMode="auto">
                                    <a:xfrm>
                                      <a:off x="857250" y="77732"/>
                                      <a:ext cx="3181350" cy="2587734"/>
                                    </a:xfrm>
                                    <a:prstGeom prst="rect">
                                      <a:avLst/>
                                    </a:prstGeom>
                                    <a:noFill/>
                                    <a:ln>
                                      <a:noFill/>
                                    </a:ln>
                                  </pic:spPr>
                                </pic:pic>
                                <wpg:grpSp>
                                  <wpg:cNvPr id="477208373" name="グループ化 477208373"/>
                                  <wpg:cNvGrpSpPr>
                                    <a:grpSpLocks/>
                                  </wpg:cNvGrpSpPr>
                                  <wpg:grpSpPr bwMode="auto">
                                    <a:xfrm>
                                      <a:off x="61595" y="58420"/>
                                      <a:ext cx="5749925" cy="2886710"/>
                                      <a:chOff x="1635" y="2694"/>
                                      <a:chExt cx="9055" cy="4546"/>
                                    </a:xfrm>
                                  </wpg:grpSpPr>
                                  <wps:wsp>
                                    <wps:cNvPr id="748772537" name="Text Box 324"/>
                                    <wps:cNvSpPr txBox="1">
                                      <a:spLocks noChangeArrowheads="1"/>
                                    </wps:cNvSpPr>
                                    <wps:spPr bwMode="auto">
                                      <a:xfrm>
                                        <a:off x="3734" y="2694"/>
                                        <a:ext cx="3522" cy="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15842"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車椅子使用者が利用できるレバー式の水栓</w:t>
                                          </w:r>
                                        </w:p>
                                        <w:p w14:paraId="6603B810"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p w14:paraId="37B920B8"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243957687" name="Text Box 325"/>
                                    <wps:cNvSpPr txBox="1">
                                      <a:spLocks noChangeArrowheads="1"/>
                                    </wps:cNvSpPr>
                                    <wps:spPr bwMode="auto">
                                      <a:xfrm>
                                        <a:off x="4519" y="3825"/>
                                        <a:ext cx="1267"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F76C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68FC126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縦手すり</w:t>
                                          </w:r>
                                        </w:p>
                                      </w:txbxContent>
                                    </wps:txbx>
                                    <wps:bodyPr rot="0" vert="horz" wrap="square" lIns="91440" tIns="45720" rIns="91440" bIns="45720" anchor="t" anchorCtr="0" upright="1">
                                      <a:noAutofit/>
                                    </wps:bodyPr>
                                  </wps:wsp>
                                  <wps:wsp>
                                    <wps:cNvPr id="1031787677" name="Text Box 326"/>
                                    <wps:cNvSpPr txBox="1">
                                      <a:spLocks noChangeArrowheads="1"/>
                                    </wps:cNvSpPr>
                                    <wps:spPr bwMode="auto">
                                      <a:xfrm>
                                        <a:off x="2036" y="4612"/>
                                        <a:ext cx="1425"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D1E4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0AAFDA3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971760836" name="Text Box 327"/>
                                    <wps:cNvSpPr txBox="1">
                                      <a:spLocks noChangeArrowheads="1"/>
                                    </wps:cNvSpPr>
                                    <wps:spPr bwMode="auto">
                                      <a:xfrm>
                                        <a:off x="4943" y="6562"/>
                                        <a:ext cx="1429" cy="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F29FE"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80cm</w:t>
                                          </w:r>
                                          <w:r w:rsidRPr="00F4347C">
                                            <w:rPr>
                                              <w:rFonts w:ascii="BIZ UDPゴシック" w:eastAsia="BIZ UDPゴシック" w:hAnsi="BIZ UDPゴシック" w:hint="eastAsia"/>
                                              <w:sz w:val="16"/>
                                            </w:rPr>
                                            <w:t>以上</w:t>
                                          </w:r>
                                          <w:r w:rsidRPr="00F4347C">
                                            <w:rPr>
                                              <w:rFonts w:ascii="BIZ UDPゴシック" w:eastAsia="BIZ UDPゴシック" w:hAnsi="BIZ UDPゴシック"/>
                                              <w:sz w:val="16"/>
                                            </w:rPr>
                                            <w:br/>
                                          </w: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sz w:val="16"/>
                                            </w:rPr>
                                            <w:t>引き戸</w:t>
                                          </w:r>
                                        </w:p>
                                      </w:txbxContent>
                                    </wps:txbx>
                                    <wps:bodyPr rot="0" vert="horz" wrap="square" lIns="91440" tIns="45720" rIns="91440" bIns="45720" anchor="t" anchorCtr="0" upright="1">
                                      <a:noAutofit/>
                                    </wps:bodyPr>
                                  </wps:wsp>
                                  <wps:wsp>
                                    <wps:cNvPr id="1045450850" name="Text Box 328"/>
                                    <wps:cNvSpPr txBox="1">
                                      <a:spLocks noChangeArrowheads="1"/>
                                    </wps:cNvSpPr>
                                    <wps:spPr bwMode="auto">
                                      <a:xfrm>
                                        <a:off x="5786" y="3907"/>
                                        <a:ext cx="70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6E9513"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F4347C">
                                            <w:rPr>
                                              <w:rFonts w:ascii="BIZ UDPゴシック" w:eastAsia="BIZ UDPゴシック" w:hAnsi="BIZ UDPゴシック" w:hint="eastAsia"/>
                                              <w:sz w:val="16"/>
                                            </w:rPr>
                                            <w:t>便器</w:t>
                                          </w:r>
                                        </w:p>
                                        <w:p w14:paraId="1959E2E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767616024" name="Text Box 329"/>
                                    <wps:cNvSpPr txBox="1">
                                      <a:spLocks noChangeArrowheads="1"/>
                                    </wps:cNvSpPr>
                                    <wps:spPr bwMode="auto">
                                      <a:xfrm>
                                        <a:off x="2487" y="6238"/>
                                        <a:ext cx="1650" cy="6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0A0F8"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0A2C174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093C4F">
                                            <w:rPr>
                                              <w:rFonts w:ascii="BIZ UDPゴシック" w:eastAsia="BIZ UDPゴシック" w:hAnsi="BIZ UDPゴシック" w:hint="eastAsia"/>
                                              <w:color w:val="000000"/>
                                              <w:sz w:val="16"/>
                                            </w:rPr>
                                            <w:t>（固定または</w:t>
                                          </w:r>
                                          <w:r w:rsidRPr="00F4347C">
                                            <w:rPr>
                                              <w:rFonts w:ascii="BIZ UDPゴシック" w:eastAsia="BIZ UDPゴシック" w:hAnsi="BIZ UDPゴシック" w:hint="eastAsia"/>
                                              <w:sz w:val="16"/>
                                            </w:rPr>
                                            <w:t>可動）</w:t>
                                          </w:r>
                                        </w:p>
                                      </w:txbxContent>
                                    </wps:txbx>
                                    <wps:bodyPr rot="0" vert="horz" wrap="square" lIns="91440" tIns="45720" rIns="91440" bIns="45720" anchor="t" anchorCtr="0" upright="1">
                                      <a:noAutofit/>
                                    </wps:bodyPr>
                                  </wps:wsp>
                                  <wps:wsp>
                                    <wps:cNvPr id="1244077402" name="Text Box 330"/>
                                    <wps:cNvSpPr txBox="1">
                                      <a:spLocks noChangeArrowheads="1"/>
                                    </wps:cNvSpPr>
                                    <wps:spPr bwMode="auto">
                                      <a:xfrm>
                                        <a:off x="7753" y="4252"/>
                                        <a:ext cx="2457"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94F02"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093C4F">
                                            <w:rPr>
                                              <w:rFonts w:ascii="BIZ UDPゴシック" w:eastAsia="BIZ UDPゴシック" w:hAnsi="BIZ UDPゴシック" w:hint="eastAsia"/>
                                              <w:color w:val="000000"/>
                                              <w:sz w:val="16"/>
                                            </w:rPr>
                                            <w:t>滑りにくい</w:t>
                                          </w:r>
                                          <w:r w:rsidRPr="00F4347C">
                                            <w:rPr>
                                              <w:rFonts w:ascii="BIZ UDPゴシック" w:eastAsia="BIZ UDPゴシック" w:hAnsi="BIZ UDPゴシック" w:hint="eastAsia"/>
                                              <w:sz w:val="16"/>
                                            </w:rPr>
                                            <w:t>仕上げ</w:t>
                                          </w:r>
                                        </w:p>
                                      </w:txbxContent>
                                    </wps:txbx>
                                    <wps:bodyPr rot="0" vert="horz" wrap="square" lIns="91440" tIns="45720" rIns="91440" bIns="45720" anchor="t" anchorCtr="0" upright="1">
                                      <a:noAutofit/>
                                    </wps:bodyPr>
                                  </wps:wsp>
                                  <wps:wsp>
                                    <wps:cNvPr id="295990229" name="Line 333"/>
                                    <wps:cNvCnPr/>
                                    <wps:spPr bwMode="auto">
                                      <a:xfrm flipV="1">
                                        <a:off x="5955" y="4470"/>
                                        <a:ext cx="1920" cy="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8209067" name="Line 334"/>
                                    <wps:cNvCnPr/>
                                    <wps:spPr bwMode="auto">
                                      <a:xfrm>
                                        <a:off x="4530" y="3740"/>
                                        <a:ext cx="134"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1902691" name="Line 335"/>
                                    <wps:cNvCnPr/>
                                    <wps:spPr bwMode="auto">
                                      <a:xfrm>
                                        <a:off x="2955" y="4830"/>
                                        <a:ext cx="89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0303097" name="Line 336"/>
                                    <wps:cNvCnPr/>
                                    <wps:spPr bwMode="auto">
                                      <a:xfrm flipV="1">
                                        <a:off x="3461" y="5698"/>
                                        <a:ext cx="799" cy="71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5112215" name="Line 337"/>
                                    <wps:cNvCnPr/>
                                    <wps:spPr bwMode="auto">
                                      <a:xfrm flipH="1">
                                        <a:off x="4170" y="2956"/>
                                        <a:ext cx="135" cy="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657169" name="Text Box 338"/>
                                    <wps:cNvSpPr txBox="1">
                                      <a:spLocks noChangeArrowheads="1"/>
                                    </wps:cNvSpPr>
                                    <wps:spPr bwMode="auto">
                                      <a:xfrm>
                                        <a:off x="7435" y="3741"/>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4A07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車椅子使用者が利用できる便所</w:t>
                                          </w:r>
                                        </w:p>
                                        <w:p w14:paraId="028C921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7625051" name="Text Box 339"/>
                                    <wps:cNvSpPr txBox="1">
                                      <a:spLocks noChangeArrowheads="1"/>
                                    </wps:cNvSpPr>
                                    <wps:spPr bwMode="auto">
                                      <a:xfrm>
                                        <a:off x="7431" y="5048"/>
                                        <a:ext cx="325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CB90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車椅子使用者が利用できる洗面器</w:t>
                                          </w:r>
                                        </w:p>
                                        <w:p w14:paraId="6BE268E7"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313910127" name="Line 340"/>
                                    <wps:cNvCnPr/>
                                    <wps:spPr bwMode="auto">
                                      <a:xfrm flipV="1">
                                        <a:off x="6750" y="5265"/>
                                        <a:ext cx="735" cy="1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8964571" name="Line 341"/>
                                    <wps:cNvCnPr/>
                                    <wps:spPr bwMode="auto">
                                      <a:xfrm flipH="1">
                                        <a:off x="6270" y="3921"/>
                                        <a:ext cx="1165" cy="12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6306321" name="Line 343"/>
                                    <wps:cNvCnPr/>
                                    <wps:spPr bwMode="auto">
                                      <a:xfrm flipV="1">
                                        <a:off x="4200" y="6000"/>
                                        <a:ext cx="810" cy="9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368933" name="Text Box 344"/>
                                    <wps:cNvSpPr txBox="1">
                                      <a:spLocks noChangeArrowheads="1"/>
                                    </wps:cNvSpPr>
                                    <wps:spPr bwMode="auto">
                                      <a:xfrm>
                                        <a:off x="1635" y="2890"/>
                                        <a:ext cx="2247" cy="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FFF34" w14:textId="77777777" w:rsidR="00093C4F" w:rsidRPr="00F4347C" w:rsidRDefault="00093C4F" w:rsidP="00093C4F">
                                          <w:pPr>
                                            <w:pStyle w:val="a5"/>
                                            <w:tabs>
                                              <w:tab w:val="clear" w:pos="4252"/>
                                              <w:tab w:val="clear" w:pos="8504"/>
                                            </w:tabs>
                                            <w:snapToGrid/>
                                            <w:spacing w:line="0" w:lineRule="atLeast"/>
                                            <w:ind w:left="94" w:hangingChars="59" w:hanging="94"/>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手すりを適切に配置した浴槽</w:t>
                                          </w:r>
                                          <w:r>
                                            <w:rPr>
                                              <w:rFonts w:ascii="BIZ UDPゴシック" w:eastAsia="BIZ UDPゴシック" w:hAnsi="BIZ UDPゴシック" w:hint="eastAsia"/>
                                              <w:sz w:val="16"/>
                                            </w:rPr>
                                            <w:t>又は</w:t>
                                          </w:r>
                                          <w:r w:rsidRPr="00F4347C">
                                            <w:rPr>
                                              <w:rFonts w:ascii="BIZ UDPゴシック" w:eastAsia="BIZ UDPゴシック" w:hAnsi="BIZ UDPゴシック" w:hint="eastAsia"/>
                                              <w:sz w:val="16"/>
                                            </w:rPr>
                                            <w:t>シャワー</w:t>
                                          </w:r>
                                        </w:p>
                                        <w:p w14:paraId="46FE5B49" w14:textId="77777777" w:rsidR="00093C4F" w:rsidRPr="00F4347C" w:rsidRDefault="00093C4F" w:rsidP="00093C4F">
                                          <w:pPr>
                                            <w:pStyle w:val="a5"/>
                                            <w:tabs>
                                              <w:tab w:val="clear" w:pos="4252"/>
                                              <w:tab w:val="clear" w:pos="8504"/>
                                            </w:tabs>
                                            <w:snapToGrid/>
                                            <w:spacing w:line="0" w:lineRule="atLeast"/>
                                            <w:ind w:left="106" w:hangingChars="59" w:hanging="106"/>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483156724" name="Line 345"/>
                                    <wps:cNvCnPr/>
                                    <wps:spPr bwMode="auto">
                                      <a:xfrm>
                                        <a:off x="3365" y="3248"/>
                                        <a:ext cx="634" cy="8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5993928" name="Text Box 346"/>
                                    <wps:cNvSpPr txBox="1">
                                      <a:spLocks noChangeArrowheads="1"/>
                                    </wps:cNvSpPr>
                                    <wps:spPr bwMode="auto">
                                      <a:xfrm>
                                        <a:off x="3882" y="4220"/>
                                        <a:ext cx="690"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EE329"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F4347C">
                                            <w:rPr>
                                              <w:rFonts w:ascii="BIZ UDPゴシック" w:eastAsia="BIZ UDPゴシック" w:hAnsi="BIZ UDPゴシック" w:hint="eastAsia"/>
                                              <w:sz w:val="16"/>
                                            </w:rPr>
                                            <w:t>浴槽</w:t>
                                          </w:r>
                                          <w:r w:rsidRPr="00F4347C">
                                            <w:rPr>
                                              <w:rFonts w:ascii="BIZ UDPゴシック" w:eastAsia="BIZ UDPゴシック" w:hAnsi="BIZ UDPゴシック" w:hint="eastAsia"/>
                                              <w:sz w:val="18"/>
                                            </w:rPr>
                                            <w:t xml:space="preserve">　</w:t>
                                          </w:r>
                                        </w:p>
                                        <w:p w14:paraId="211D7F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569466531" name="Text Box 342"/>
                                    <wps:cNvSpPr txBox="1">
                                      <a:spLocks noChangeArrowheads="1"/>
                                    </wps:cNvSpPr>
                                    <wps:spPr bwMode="auto">
                                      <a:xfrm>
                                        <a:off x="3435" y="6867"/>
                                        <a:ext cx="1422"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DE7B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高低差なし</w:t>
                                          </w:r>
                                        </w:p>
                                      </w:txbxContent>
                                    </wps:txbx>
                                    <wps:bodyPr rot="0" vert="horz" wrap="square" lIns="91440" tIns="45720" rIns="91440" bIns="45720" anchor="t" anchorCtr="0" upright="1">
                                      <a:noAutofit/>
                                    </wps:bodyPr>
                                  </wps:wsp>
                                </wpg:grpSp>
                              </wpg:grpSp>
                              <wps:wsp>
                                <wps:cNvPr id="525421877" name="直線コネクタ 525421877"/>
                                <wps:cNvCnPr/>
                                <wps:spPr>
                                  <a:xfrm>
                                    <a:off x="2257425" y="2438400"/>
                                    <a:ext cx="0" cy="90805"/>
                                  </a:xfrm>
                                  <a:prstGeom prst="line">
                                    <a:avLst/>
                                  </a:prstGeom>
                                  <a:noFill/>
                                  <a:ln w="12700" cap="flat" cmpd="sng" algn="ctr">
                                    <a:solidFill>
                                      <a:sysClr val="windowText" lastClr="000000"/>
                                    </a:solidFill>
                                    <a:prstDash val="solid"/>
                                    <a:miter lim="800000"/>
                                  </a:ln>
                                  <a:effectLst/>
                                </wps:spPr>
                                <wps:bodyPr/>
                              </wps:wsp>
                              <wps:wsp>
                                <wps:cNvPr id="1626062933" name="直線コネクタ 1626062933"/>
                                <wps:cNvCnPr/>
                                <wps:spPr>
                                  <a:xfrm>
                                    <a:off x="2876550" y="2419350"/>
                                    <a:ext cx="0" cy="114300"/>
                                  </a:xfrm>
                                  <a:prstGeom prst="line">
                                    <a:avLst/>
                                  </a:prstGeom>
                                  <a:noFill/>
                                  <a:ln w="12700" cap="flat" cmpd="sng" algn="ctr">
                                    <a:solidFill>
                                      <a:sysClr val="windowText" lastClr="000000">
                                        <a:shade val="95000"/>
                                        <a:satMod val="105000"/>
                                      </a:sysClr>
                                    </a:solidFill>
                                    <a:prstDash val="solid"/>
                                  </a:ln>
                                  <a:effectLst/>
                                </wps:spPr>
                                <wps:bodyPr/>
                              </wps:wsp>
                              <wps:wsp>
                                <wps:cNvPr id="271562063" name="直線コネクタ 271562063"/>
                                <wps:cNvCnPr/>
                                <wps:spPr>
                                  <a:xfrm>
                                    <a:off x="2257425" y="2533650"/>
                                    <a:ext cx="619125" cy="0"/>
                                  </a:xfrm>
                                  <a:prstGeom prst="line">
                                    <a:avLst/>
                                  </a:prstGeom>
                                  <a:noFill/>
                                  <a:ln w="12700" cap="flat" cmpd="sng" algn="ctr">
                                    <a:solidFill>
                                      <a:sysClr val="windowText" lastClr="000000"/>
                                    </a:solidFill>
                                    <a:prstDash val="solid"/>
                                    <a:miter lim="800000"/>
                                  </a:ln>
                                  <a:effectLst/>
                                </wps:spPr>
                                <wps:bodyPr/>
                              </wps:wsp>
                            </wpg:grpSp>
                            <wps:wsp>
                              <wps:cNvPr id="323704995" name="直線コネクタ 9999"/>
                              <wps:cNvCnPr/>
                              <wps:spPr>
                                <a:xfrm flipH="1">
                                  <a:off x="2327563" y="332509"/>
                                  <a:ext cx="236220" cy="323183"/>
                                </a:xfrm>
                                <a:prstGeom prst="line">
                                  <a:avLst/>
                                </a:prstGeom>
                                <a:noFill/>
                                <a:ln w="9525" cap="flat" cmpd="sng" algn="ctr">
                                  <a:solidFill>
                                    <a:sysClr val="windowText" lastClr="000000"/>
                                  </a:solidFill>
                                  <a:prstDash val="solid"/>
                                  <a:miter lim="800000"/>
                                </a:ln>
                                <a:effectLst/>
                              </wps:spPr>
                              <wps:bodyPr/>
                            </wps:wsp>
                            <wps:wsp>
                              <wps:cNvPr id="394673027" name="Text Box 5"/>
                              <wps:cNvSpPr txBox="1">
                                <a:spLocks noChangeArrowheads="1"/>
                              </wps:cNvSpPr>
                              <wps:spPr bwMode="auto">
                                <a:xfrm>
                                  <a:off x="3709023" y="224768"/>
                                  <a:ext cx="2166620" cy="2140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A11AC" w14:textId="77777777" w:rsidR="00093C4F" w:rsidRPr="00093C4F" w:rsidRDefault="00093C4F" w:rsidP="00093C4F">
                                    <w:pPr>
                                      <w:spacing w:line="0" w:lineRule="atLeast"/>
                                      <w:rPr>
                                        <w:rFonts w:ascii="BIZ UDPゴシック" w:eastAsia="BIZ UDPゴシック" w:hAnsi="BIZ UDPゴシック"/>
                                        <w:color w:val="000000"/>
                                        <w:sz w:val="16"/>
                                      </w:rPr>
                                    </w:pPr>
                                    <w:r w:rsidRPr="00EF05D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文字情報等を表示するディスプレイ等</w:t>
                                    </w:r>
                                  </w:p>
                                </w:txbxContent>
                              </wps:txbx>
                              <wps:bodyPr rot="0" vert="horz" wrap="square" lIns="91440" tIns="45720" rIns="91440" bIns="45720" anchor="t" anchorCtr="0" upright="1">
                                <a:noAutofit/>
                              </wps:bodyPr>
                            </wps:wsp>
                            <wps:wsp>
                              <wps:cNvPr id="1990034450" name="直線コネクタ 10001"/>
                              <wps:cNvCnPr/>
                              <wps:spPr>
                                <a:xfrm>
                                  <a:off x="2565070" y="332509"/>
                                  <a:ext cx="1214120" cy="0"/>
                                </a:xfrm>
                                <a:prstGeom prst="line">
                                  <a:avLst/>
                                </a:prstGeom>
                                <a:noFill/>
                                <a:ln w="9525" cap="flat" cmpd="sng" algn="ctr">
                                  <a:solidFill>
                                    <a:sysClr val="windowText" lastClr="000000"/>
                                  </a:solidFill>
                                  <a:prstDash val="solid"/>
                                  <a:miter lim="800000"/>
                                </a:ln>
                                <a:effectLst/>
                              </wps:spPr>
                              <wps:bodyPr/>
                            </wps:wsp>
                            <wps:wsp>
                              <wps:cNvPr id="1006823171" name="正方形/長方形 10002"/>
                              <wps:cNvSpPr/>
                              <wps:spPr>
                                <a:xfrm>
                                  <a:off x="2280062" y="641268"/>
                                  <a:ext cx="52855" cy="45714"/>
                                </a:xfrm>
                                <a:prstGeom prst="rect">
                                  <a:avLst/>
                                </a:prstGeom>
                                <a:no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03C2FD" id="グループ化 26" o:spid="_x0000_s3648" alt="P10702C81T121#y1" style="position:absolute;left:0;text-align:left;margin-left:-35.05pt;margin-top:13.55pt;width:457.75pt;height:227.25pt;z-index:252041452;mso-width-relative:margin;mso-height-relative:margin" coordorigin="615,584" coordsize="58140,28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">
                      <v:group id="グループ化 25" o:spid="_x0000_s3649" style="position:absolute;left:615;top:584;width:57500;height:28864" coordorigin="615,584" coordsize="57499,2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">
                        <v:group id="グループ化 416143971" o:spid="_x0000_s3650" style="position:absolute;left:615;top:584;width:57500;height:28867" coordorigin="615,584" coordsize="57499,2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">
                          <v:shape id="図 1582584377" o:spid="_x0000_s3651" type="#_x0000_t75" style="position:absolute;left:8572;top:777;width:31814;height:2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">
                            <v:imagedata r:id="rId445" o:title=""/>
                          </v:shape>
                          <v:group id="グループ化 477208373" o:spid="_x0000_s3652" style="position:absolute;left:615;top:584;width:57500;height:28867" coordorigin="1635,2694" coordsize="9055,4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">
                            <v:shape id="Text Box 324" o:spid="_x0000_s3653" type="#_x0000_t202" style="position:absolute;left:3734;top:2694;width:3522;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" filled="f" stroked="f">
                              <v:textbox>
                                <w:txbxContent>
                                  <w:p w14:paraId="3EE15842"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車椅子使用者が利用できるレバー式の水栓</w:t>
                                    </w:r>
                                  </w:p>
                                  <w:p w14:paraId="6603B810"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p w14:paraId="37B920B8" w14:textId="77777777" w:rsidR="00093C4F" w:rsidRPr="00F4347C" w:rsidRDefault="00093C4F" w:rsidP="00093C4F">
                                    <w:pPr>
                                      <w:pStyle w:val="a5"/>
                                      <w:tabs>
                                        <w:tab w:val="clear" w:pos="4252"/>
                                        <w:tab w:val="clear" w:pos="8504"/>
                                      </w:tabs>
                                      <w:snapToGrid/>
                                      <w:spacing w:line="0" w:lineRule="atLeast"/>
                                      <w:ind w:left="142" w:hanging="142"/>
                                      <w:rPr>
                                        <w:rFonts w:ascii="BIZ UDPゴシック" w:eastAsia="BIZ UDPゴシック" w:hAnsi="BIZ UDPゴシック"/>
                                        <w:sz w:val="18"/>
                                      </w:rPr>
                                    </w:pPr>
                                  </w:p>
                                </w:txbxContent>
                              </v:textbox>
                            </v:shape>
                            <v:shape id="Text Box 325" o:spid="_x0000_s3654" type="#_x0000_t202" style="position:absolute;left:4519;top:3825;width:1267;height: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" filled="f" stroked="f">
                              <v:textbox>
                                <w:txbxContent>
                                  <w:p w14:paraId="447F76C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68FC126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縦手すり</w:t>
                                    </w:r>
                                  </w:p>
                                </w:txbxContent>
                              </v:textbox>
                            </v:shape>
                            <v:shape id="Text Box 326" o:spid="_x0000_s3655" type="#_x0000_t202" style="position:absolute;left:2036;top:4612;width:142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" filled="f" stroked="f">
                              <v:textbox>
                                <w:txbxContent>
                                  <w:p w14:paraId="13ED1E4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w:t>
                                    </w:r>
                                  </w:p>
                                  <w:p w14:paraId="0AAFDA3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27" o:spid="_x0000_s3656" type="#_x0000_t202" style="position:absolute;left:4943;top:6562;width:1429;height: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" filled="f" stroked="f">
                              <v:textbox>
                                <w:txbxContent>
                                  <w:p w14:paraId="1B5F29FE"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80cm</w:t>
                                    </w:r>
                                    <w:r w:rsidRPr="00F4347C">
                                      <w:rPr>
                                        <w:rFonts w:ascii="BIZ UDPゴシック" w:eastAsia="BIZ UDPゴシック" w:hAnsi="BIZ UDPゴシック" w:hint="eastAsia"/>
                                        <w:sz w:val="16"/>
                                      </w:rPr>
                                      <w:t>以上</w:t>
                                    </w:r>
                                    <w:r w:rsidRPr="00F4347C">
                                      <w:rPr>
                                        <w:rFonts w:ascii="BIZ UDPゴシック" w:eastAsia="BIZ UDPゴシック" w:hAnsi="BIZ UDPゴシック"/>
                                        <w:sz w:val="16"/>
                                      </w:rPr>
                                      <w:br/>
                                    </w: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sz w:val="16"/>
                                      </w:rPr>
                                      <w:t>引き戸</w:t>
                                    </w:r>
                                  </w:p>
                                </w:txbxContent>
                              </v:textbox>
                            </v:shape>
                            <v:shape id="Text Box 328" o:spid="_x0000_s3657" type="#_x0000_t202" style="position:absolute;left:5786;top:3907;width:70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" filled="f" stroked="f">
                              <v:textbox>
                                <w:txbxContent>
                                  <w:p w14:paraId="5C6E9513"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F4347C">
                                      <w:rPr>
                                        <w:rFonts w:ascii="BIZ UDPゴシック" w:eastAsia="BIZ UDPゴシック" w:hAnsi="BIZ UDPゴシック" w:hint="eastAsia"/>
                                        <w:sz w:val="16"/>
                                      </w:rPr>
                                      <w:t>便器</w:t>
                                    </w:r>
                                  </w:p>
                                  <w:p w14:paraId="1959E2E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29" o:spid="_x0000_s3658" type="#_x0000_t202" style="position:absolute;left:2487;top:6238;width:1650;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" filled="f" stroked="f">
                              <v:textbox>
                                <w:txbxContent>
                                  <w:p w14:paraId="4300A0F8"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0A2C174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093C4F">
                                      <w:rPr>
                                        <w:rFonts w:ascii="BIZ UDPゴシック" w:eastAsia="BIZ UDPゴシック" w:hAnsi="BIZ UDPゴシック" w:hint="eastAsia"/>
                                        <w:color w:val="000000"/>
                                        <w:sz w:val="16"/>
                                      </w:rPr>
                                      <w:t>（</w:t>
                                    </w:r>
                                    <w:r w:rsidRPr="00093C4F">
                                      <w:rPr>
                                        <w:rFonts w:ascii="BIZ UDPゴシック" w:eastAsia="BIZ UDPゴシック" w:hAnsi="BIZ UDPゴシック" w:hint="eastAsia"/>
                                        <w:color w:val="000000"/>
                                        <w:sz w:val="16"/>
                                      </w:rPr>
                                      <w:t>固定または</w:t>
                                    </w:r>
                                    <w:r w:rsidRPr="00F4347C">
                                      <w:rPr>
                                        <w:rFonts w:ascii="BIZ UDPゴシック" w:eastAsia="BIZ UDPゴシック" w:hAnsi="BIZ UDPゴシック" w:hint="eastAsia"/>
                                        <w:sz w:val="16"/>
                                      </w:rPr>
                                      <w:t>可動）</w:t>
                                    </w:r>
                                  </w:p>
                                </w:txbxContent>
                              </v:textbox>
                            </v:shape>
                            <v:shape id="Text Box 330" o:spid="_x0000_s3659" type="#_x0000_t202" style="position:absolute;left:7753;top:4252;width:2457;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" filled="f" stroked="f">
                              <v:textbox>
                                <w:txbxContent>
                                  <w:p w14:paraId="16D94F02"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093C4F">
                                      <w:rPr>
                                        <w:rFonts w:ascii="BIZ UDPゴシック" w:eastAsia="BIZ UDPゴシック" w:hAnsi="BIZ UDPゴシック" w:hint="eastAsia"/>
                                        <w:color w:val="000000"/>
                                        <w:sz w:val="16"/>
                                      </w:rPr>
                                      <w:t>滑りにくい</w:t>
                                    </w:r>
                                    <w:r w:rsidRPr="00F4347C">
                                      <w:rPr>
                                        <w:rFonts w:ascii="BIZ UDPゴシック" w:eastAsia="BIZ UDPゴシック" w:hAnsi="BIZ UDPゴシック" w:hint="eastAsia"/>
                                        <w:sz w:val="16"/>
                                      </w:rPr>
                                      <w:t>仕上げ</w:t>
                                    </w:r>
                                  </w:p>
                                </w:txbxContent>
                              </v:textbox>
                            </v:shape>
                            <v:line id="Line 333" o:spid="_x0000_s3660" style="position:absolute;flip:y;visibility:visible;mso-wrap-style:square" from="5955,4470" to="7875,4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"/>
                            <v:line id="Line 334" o:spid="_x0000_s3661" style="position:absolute;visibility:visible;mso-wrap-style:square" from="4530,3740" to="4664,3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"/>
                            <v:line id="Line 335" o:spid="_x0000_s3662" style="position:absolute;visibility:visible;mso-wrap-style:square" from="2955,4830" to="3851,4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"/>
                            <v:line id="Line 336" o:spid="_x0000_s3663" style="position:absolute;flip:y;visibility:visible;mso-wrap-style:square" from="3461,5698" to="4260,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"/>
                            <v:line id="Line 337" o:spid="_x0000_s3664" style="position:absolute;flip:x;visibility:visible;mso-wrap-style:square" from="4170,2956" to="4305,3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"/>
                            <v:shape id="Text Box 338" o:spid="_x0000_s3665" type="#_x0000_t202" style="position:absolute;left:7435;top:3741;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" filled="f" stroked="f">
                              <v:textbox>
                                <w:txbxContent>
                                  <w:p w14:paraId="2E04A076"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車椅子使用者が利用できる便所</w:t>
                                    </w:r>
                                  </w:p>
                                  <w:p w14:paraId="028C921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39" o:spid="_x0000_s3666" type="#_x0000_t202" style="position:absolute;left:7431;top:5048;width:3255;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" filled="f" stroked="f">
                              <v:textbox>
                                <w:txbxContent>
                                  <w:p w14:paraId="7FCCB90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車椅子使用者が利用できる洗面器</w:t>
                                    </w:r>
                                  </w:p>
                                  <w:p w14:paraId="6BE268E7"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line id="Line 340" o:spid="_x0000_s3667" style="position:absolute;flip:y;visibility:visible;mso-wrap-style:square" from="6750,5265" to="7485,5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"/>
                            <v:line id="Line 341" o:spid="_x0000_s3668" style="position:absolute;flip:x;visibility:visible;mso-wrap-style:square" from="6270,3921" to="7435,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"/>
                            <v:line id="Line 343" o:spid="_x0000_s3669" style="position:absolute;flip:y;visibility:visible;mso-wrap-style:square" from="4200,6000" to="5010,6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"/>
                            <v:shape id="_x0000_s3670" type="#_x0000_t202" style="position:absolute;left:1635;top:2890;width:2247;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" filled="f" stroked="f">
                              <v:textbox>
                                <w:txbxContent>
                                  <w:p w14:paraId="7B4FFF34" w14:textId="77777777" w:rsidR="00093C4F" w:rsidRPr="00F4347C" w:rsidRDefault="00093C4F" w:rsidP="00093C4F">
                                    <w:pPr>
                                      <w:pStyle w:val="a5"/>
                                      <w:tabs>
                                        <w:tab w:val="clear" w:pos="4252"/>
                                        <w:tab w:val="clear" w:pos="8504"/>
                                      </w:tabs>
                                      <w:snapToGrid/>
                                      <w:spacing w:line="0" w:lineRule="atLeast"/>
                                      <w:ind w:left="94" w:hangingChars="59" w:hanging="94"/>
                                      <w:rPr>
                                        <w:rFonts w:ascii="BIZ UDPゴシック" w:eastAsia="BIZ UDPゴシック" w:hAnsi="BIZ UDPゴシック"/>
                                        <w:sz w:val="16"/>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手すりを適切に配置した浴槽</w:t>
                                    </w:r>
                                    <w:r>
                                      <w:rPr>
                                        <w:rFonts w:ascii="BIZ UDPゴシック" w:eastAsia="BIZ UDPゴシック" w:hAnsi="BIZ UDPゴシック" w:hint="eastAsia"/>
                                        <w:sz w:val="16"/>
                                      </w:rPr>
                                      <w:t>又は</w:t>
                                    </w:r>
                                    <w:r w:rsidRPr="00F4347C">
                                      <w:rPr>
                                        <w:rFonts w:ascii="BIZ UDPゴシック" w:eastAsia="BIZ UDPゴシック" w:hAnsi="BIZ UDPゴシック" w:hint="eastAsia"/>
                                        <w:sz w:val="16"/>
                                      </w:rPr>
                                      <w:t>シャワー</w:t>
                                    </w:r>
                                  </w:p>
                                  <w:p w14:paraId="46FE5B49" w14:textId="77777777" w:rsidR="00093C4F" w:rsidRPr="00F4347C" w:rsidRDefault="00093C4F" w:rsidP="00093C4F">
                                    <w:pPr>
                                      <w:pStyle w:val="a5"/>
                                      <w:tabs>
                                        <w:tab w:val="clear" w:pos="4252"/>
                                        <w:tab w:val="clear" w:pos="8504"/>
                                      </w:tabs>
                                      <w:snapToGrid/>
                                      <w:spacing w:line="0" w:lineRule="atLeast"/>
                                      <w:ind w:left="106" w:hangingChars="59" w:hanging="106"/>
                                      <w:rPr>
                                        <w:rFonts w:ascii="BIZ UDPゴシック" w:eastAsia="BIZ UDPゴシック" w:hAnsi="BIZ UDPゴシック"/>
                                        <w:sz w:val="18"/>
                                      </w:rPr>
                                    </w:pPr>
                                  </w:p>
                                </w:txbxContent>
                              </v:textbox>
                            </v:shape>
                            <v:line id="Line 345" o:spid="_x0000_s3671" style="position:absolute;visibility:visible;mso-wrap-style:square" from="3365,3248" to="3999,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"/>
                            <v:shape id="Text Box 346" o:spid="_x0000_s3672" type="#_x0000_t202" style="position:absolute;left:3882;top:4220;width:690;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" filled="f" stroked="f">
                              <v:textbox>
                                <w:txbxContent>
                                  <w:p w14:paraId="67BEE329"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F4347C">
                                      <w:rPr>
                                        <w:rFonts w:ascii="BIZ UDPゴシック" w:eastAsia="BIZ UDPゴシック" w:hAnsi="BIZ UDPゴシック" w:hint="eastAsia"/>
                                        <w:sz w:val="16"/>
                                      </w:rPr>
                                      <w:t>浴槽</w:t>
                                    </w:r>
                                    <w:r w:rsidRPr="00F4347C">
                                      <w:rPr>
                                        <w:rFonts w:ascii="BIZ UDPゴシック" w:eastAsia="BIZ UDPゴシック" w:hAnsi="BIZ UDPゴシック" w:hint="eastAsia"/>
                                        <w:sz w:val="18"/>
                                      </w:rPr>
                                      <w:t xml:space="preserve">　</w:t>
                                    </w:r>
                                  </w:p>
                                  <w:p w14:paraId="211D7F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42" o:spid="_x0000_s3673" type="#_x0000_t202" style="position:absolute;left:3435;top:6867;width:1422;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" filled="f" stroked="f">
                              <v:textbox>
                                <w:txbxContent>
                                  <w:p w14:paraId="5FCDE7B5"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r w:rsidRPr="00EF05D6">
                                      <w:rPr>
                                        <w:rFonts w:ascii="BIZ UDPゴシック" w:eastAsia="BIZ UDPゴシック" w:hAnsi="BIZ UDPゴシック" w:hint="eastAsia"/>
                                        <w:color w:val="FF0000"/>
                                        <w:sz w:val="16"/>
                                      </w:rPr>
                                      <w:t>●</w:t>
                                    </w:r>
                                    <w:r w:rsidRPr="00F4347C">
                                      <w:rPr>
                                        <w:rFonts w:ascii="BIZ UDPゴシック" w:eastAsia="BIZ UDPゴシック" w:hAnsi="BIZ UDPゴシック" w:hint="eastAsia"/>
                                        <w:sz w:val="16"/>
                                      </w:rPr>
                                      <w:t>高低差なし</w:t>
                                    </w:r>
                                  </w:p>
                                </w:txbxContent>
                              </v:textbox>
                            </v:shape>
                          </v:group>
                        </v:group>
                        <v:line id="直線コネクタ 525421877" o:spid="_x0000_s3674" style="position:absolute;visibility:visible;mso-wrap-style:square" from="22574,24384" to="22574,25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" strokecolor="windowText" strokeweight="1pt">
                          <v:stroke joinstyle="miter"/>
                        </v:line>
                        <v:line id="直線コネクタ 1626062933" o:spid="_x0000_s3675" style="position:absolute;visibility:visible;mso-wrap-style:square" from="28765,24193"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" strokeweight="1pt"/>
                        <v:line id="直線コネクタ 271562063" o:spid="_x0000_s3676" style="position:absolute;visibility:visible;mso-wrap-style:square" from="22574,25336" to="28765,2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" strokecolor="windowText" strokeweight="1pt">
                          <v:stroke joinstyle="miter"/>
                        </v:line>
                      </v:group>
                      <v:line id="直線コネクタ 9999" o:spid="_x0000_s3677" style="position:absolute;flip:x;visibility:visible;mso-wrap-style:square" from="23275,3325" to="25637,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" strokecolor="windowText">
                        <v:stroke joinstyle="miter"/>
                      </v:line>
                      <v:shape id="_x0000_s3678" type="#_x0000_t202" style="position:absolute;left:37090;top:2247;width:21666;height: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" filled="f" stroked="f">
                        <v:textbox>
                          <w:txbxContent>
                            <w:p w14:paraId="7C6A11AC" w14:textId="77777777" w:rsidR="00093C4F" w:rsidRPr="00093C4F" w:rsidRDefault="00093C4F" w:rsidP="00093C4F">
                              <w:pPr>
                                <w:spacing w:line="0" w:lineRule="atLeast"/>
                                <w:rPr>
                                  <w:rFonts w:ascii="BIZ UDPゴシック" w:eastAsia="BIZ UDPゴシック" w:hAnsi="BIZ UDPゴシック"/>
                                  <w:color w:val="000000"/>
                                  <w:sz w:val="16"/>
                                </w:rPr>
                              </w:pPr>
                              <w:r w:rsidRPr="00EF05D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文字情報等を表示するディスプレイ等</w:t>
                              </w:r>
                            </w:p>
                          </w:txbxContent>
                        </v:textbox>
                      </v:shape>
                      <v:line id="直線コネクタ 10001" o:spid="_x0000_s3679" style="position:absolute;visibility:visible;mso-wrap-style:square" from="25650,3325" to="37791,3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" strokecolor="windowText">
                        <v:stroke joinstyle="miter"/>
                      </v:line>
                      <v:rect id="正方形/長方形 10002" o:spid="_x0000_s3680" style="position:absolute;left:22800;top:6412;width:52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" filled="f" strokecolor="windowText"/>
                    </v:group>
                  </w:pict>
                </mc:Fallback>
              </mc:AlternateContent>
            </w:r>
          </w:p>
          <w:p w14:paraId="0BA54F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DF13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FE3A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1ED8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64301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95C5C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BD18B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D92C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7F129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F9A0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A93C53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2016D1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C3590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3B78E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499E6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1D1F0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B3D2B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ACA96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EB4CB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EA5408"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24044" behindDoc="0" locked="0" layoutInCell="1" allowOverlap="1" wp14:anchorId="3A90A8AF" wp14:editId="09882126">
                      <wp:simplePos x="0" y="0"/>
                      <wp:positionH relativeFrom="column">
                        <wp:posOffset>-547370</wp:posOffset>
                      </wp:positionH>
                      <wp:positionV relativeFrom="paragraph">
                        <wp:posOffset>170815</wp:posOffset>
                      </wp:positionV>
                      <wp:extent cx="3980815" cy="264795"/>
                      <wp:effectExtent l="0" t="0" r="0" b="0"/>
                      <wp:wrapNone/>
                      <wp:docPr id="1968338941" name="テキスト ボックス 1223685730" descr="P10722C81T121TB59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0815"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641BB0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図10.4　水栓器具類（展開図）（車椅子使用者用客室）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90A8AF" id="テキスト ボックス 1223685730" o:spid="_x0000_s3681" type="#_x0000_t202" alt="P10722C81T121TB590bA#y1" style="position:absolute;left:0;text-align:left;margin-left:-43.1pt;margin-top:13.45pt;width:313.45pt;height:20.85pt;z-index:252024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" filled="f">
                      <v:stroke opacity="0"/>
                      <v:textbox>
                        <w:txbxContent>
                          <w:p w14:paraId="6641BB03" w14:textId="77777777" w:rsidR="00093C4F" w:rsidRPr="0043669D" w:rsidRDefault="00093C4F" w:rsidP="00093C4F">
                            <w:pPr>
                              <w:spacing w:line="240" w:lineRule="exact"/>
                              <w:rPr>
                                <w:rFonts w:ascii="BIZ UDゴシック" w:eastAsia="BIZ UDゴシック" w:hAnsi="BIZ UDゴシック"/>
                                <w:sz w:val="20"/>
                                <w:szCs w:val="20"/>
                              </w:rPr>
                            </w:pPr>
                            <w:r w:rsidRPr="0043669D">
                              <w:rPr>
                                <w:rFonts w:ascii="BIZ UDゴシック" w:eastAsia="BIZ UDゴシック" w:hAnsi="BIZ UDゴシック" w:hint="eastAsia"/>
                                <w:sz w:val="20"/>
                                <w:szCs w:val="20"/>
                              </w:rPr>
                              <w:t>図10.4　水栓器具類（展開図）（車椅子使用者用客室）</w:t>
                            </w:r>
                          </w:p>
                        </w:txbxContent>
                      </v:textbox>
                    </v:shape>
                  </w:pict>
                </mc:Fallback>
              </mc:AlternateContent>
            </w:r>
          </w:p>
          <w:p w14:paraId="3FA68B0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314AE2"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25068" behindDoc="0" locked="0" layoutInCell="1" allowOverlap="1" wp14:anchorId="62F377BE" wp14:editId="186CDA0E">
                      <wp:simplePos x="0" y="0"/>
                      <wp:positionH relativeFrom="column">
                        <wp:posOffset>-225425</wp:posOffset>
                      </wp:positionH>
                      <wp:positionV relativeFrom="paragraph">
                        <wp:posOffset>233045</wp:posOffset>
                      </wp:positionV>
                      <wp:extent cx="5142230" cy="2569210"/>
                      <wp:effectExtent l="0" t="0" r="1270" b="2540"/>
                      <wp:wrapNone/>
                      <wp:docPr id="1580716762" name="グループ化 33" descr="P10724C81T121#y1"/>
                      <wp:cNvGraphicFramePr/>
                      <a:graphic xmlns:a="http://schemas.openxmlformats.org/drawingml/2006/main">
                        <a:graphicData uri="http://schemas.microsoft.com/office/word/2010/wordprocessingGroup">
                          <wpg:wgp>
                            <wpg:cNvGrpSpPr/>
                            <wpg:grpSpPr>
                              <a:xfrm>
                                <a:off x="0" y="0"/>
                                <a:ext cx="5142230" cy="2569210"/>
                                <a:chOff x="-68798" y="0"/>
                                <a:chExt cx="5144224" cy="2570100"/>
                              </a:xfrm>
                            </wpg:grpSpPr>
                            <wps:wsp>
                              <wps:cNvPr id="961244929" name="Text Box 391"/>
                              <wps:cNvSpPr txBox="1">
                                <a:spLocks noChangeArrowheads="1"/>
                              </wps:cNvSpPr>
                              <wps:spPr bwMode="auto">
                                <a:xfrm>
                                  <a:off x="3402747" y="2304484"/>
                                  <a:ext cx="1558885" cy="26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04447"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エプロン</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cNvPr id="1492364210" name="グループ化 30"/>
                              <wpg:cNvGrpSpPr/>
                              <wpg:grpSpPr>
                                <a:xfrm>
                                  <a:off x="-68798" y="0"/>
                                  <a:ext cx="4931731" cy="2367616"/>
                                  <a:chOff x="-95250" y="85090"/>
                                  <a:chExt cx="4932045" cy="2368550"/>
                                </a:xfrm>
                              </wpg:grpSpPr>
                              <wpg:grpSp>
                                <wpg:cNvPr id="1299967896" name="グループ化 1299967896"/>
                                <wpg:cNvGrpSpPr>
                                  <a:grpSpLocks/>
                                </wpg:cNvGrpSpPr>
                                <wpg:grpSpPr bwMode="auto">
                                  <a:xfrm>
                                    <a:off x="-95250" y="85090"/>
                                    <a:ext cx="4932045" cy="2368550"/>
                                    <a:chOff x="1574" y="11410"/>
                                    <a:chExt cx="7767" cy="3730"/>
                                  </a:xfrm>
                                </wpg:grpSpPr>
                                <pic:pic xmlns:pic="http://schemas.openxmlformats.org/drawingml/2006/picture">
                                  <pic:nvPicPr>
                                    <pic:cNvPr id="1451496957" name="Picture 386" descr="図1"/>
                                    <pic:cNvPicPr>
                                      <a:picLocks noChangeAspect="1" noChangeArrowheads="1"/>
                                    </pic:cNvPicPr>
                                  </pic:nvPicPr>
                                  <pic:blipFill rotWithShape="1">
                                    <a:blip r:embed="rId446" cstate="email">
                                      <a:extLst>
                                        <a:ext uri="{28A0092B-C50C-407E-A947-70E740481C1C}">
                                          <a14:useLocalDpi xmlns:a14="http://schemas.microsoft.com/office/drawing/2010/main"/>
                                        </a:ext>
                                      </a:extLst>
                                    </a:blip>
                                    <a:srcRect/>
                                    <a:stretch/>
                                  </pic:blipFill>
                                  <pic:spPr bwMode="auto">
                                    <a:xfrm>
                                      <a:off x="3695" y="11410"/>
                                      <a:ext cx="3569" cy="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3922548" name="Text Box 387"/>
                                  <wps:cNvSpPr txBox="1">
                                    <a:spLocks noChangeArrowheads="1"/>
                                  </wps:cNvSpPr>
                                  <wps:spPr bwMode="auto">
                                    <a:xfrm>
                                      <a:off x="7166" y="12006"/>
                                      <a:ext cx="1650"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708F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61D10CD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093C4F">
                                          <w:rPr>
                                            <w:rFonts w:ascii="BIZ UDPゴシック" w:eastAsia="BIZ UDPゴシック" w:hAnsi="BIZ UDPゴシック" w:hint="eastAsia"/>
                                            <w:color w:val="000000"/>
                                            <w:sz w:val="16"/>
                                          </w:rPr>
                                          <w:t>（固定または可</w:t>
                                        </w:r>
                                        <w:r w:rsidRPr="00F4347C">
                                          <w:rPr>
                                            <w:rFonts w:ascii="BIZ UDPゴシック" w:eastAsia="BIZ UDPゴシック" w:hAnsi="BIZ UDPゴシック" w:hint="eastAsia"/>
                                            <w:sz w:val="16"/>
                                          </w:rPr>
                                          <w:t>動）</w:t>
                                        </w:r>
                                      </w:p>
                                      <w:p w14:paraId="2BE70ED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408197112" name="Text Box 388"/>
                                  <wps:cNvSpPr txBox="1">
                                    <a:spLocks noChangeArrowheads="1"/>
                                  </wps:cNvSpPr>
                                  <wps:spPr bwMode="auto">
                                    <a:xfrm>
                                      <a:off x="7166" y="13291"/>
                                      <a:ext cx="217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49D2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szCs w:val="16"/>
                                          </w:rPr>
                                          <w:t>滑りにくい</w:t>
                                        </w:r>
                                        <w:r w:rsidRPr="00F4347C">
                                          <w:rPr>
                                            <w:rFonts w:ascii="BIZ UDPゴシック" w:eastAsia="BIZ UDPゴシック" w:hAnsi="BIZ UDPゴシック" w:hint="eastAsia"/>
                                            <w:sz w:val="16"/>
                                          </w:rPr>
                                          <w:t>仕上げ</w:t>
                                        </w:r>
                                      </w:p>
                                    </w:txbxContent>
                                  </wps:txbx>
                                  <wps:bodyPr rot="0" vert="horz" wrap="square" lIns="91440" tIns="45720" rIns="91440" bIns="45720" anchor="t" anchorCtr="0" upright="1">
                                    <a:noAutofit/>
                                  </wps:bodyPr>
                                </wps:wsp>
                                <wps:wsp>
                                  <wps:cNvPr id="1031560442" name="Text Box 389"/>
                                  <wps:cNvSpPr txBox="1">
                                    <a:spLocks noChangeArrowheads="1"/>
                                  </wps:cNvSpPr>
                                  <wps:spPr bwMode="auto">
                                    <a:xfrm>
                                      <a:off x="1724" y="12576"/>
                                      <a:ext cx="2325"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DEAC8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非常呼び出しボタン</w:t>
                                        </w:r>
                                      </w:p>
                                      <w:p w14:paraId="188C96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426483619" name="Text Box 390"/>
                                  <wps:cNvSpPr txBox="1">
                                    <a:spLocks noChangeArrowheads="1"/>
                                  </wps:cNvSpPr>
                                  <wps:spPr bwMode="auto">
                                    <a:xfrm>
                                      <a:off x="1574" y="11770"/>
                                      <a:ext cx="2461"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C2229"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車椅子使用者が利用できるレバー式の水栓</w:t>
                                        </w:r>
                                      </w:p>
                                      <w:p w14:paraId="50F7598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931709979" name="Text Box 391"/>
                                  <wps:cNvSpPr txBox="1">
                                    <a:spLocks noChangeArrowheads="1"/>
                                  </wps:cNvSpPr>
                                  <wps:spPr bwMode="auto">
                                    <a:xfrm>
                                      <a:off x="1696" y="13559"/>
                                      <a:ext cx="2025" cy="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69148"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水栓の高さは浴槽内に座った状態で使える工夫をする</w:t>
                                        </w:r>
                                      </w:p>
                                      <w:p w14:paraId="3F904981" w14:textId="77777777" w:rsidR="00093C4F" w:rsidRPr="00F4347C" w:rsidRDefault="00093C4F" w:rsidP="00093C4F">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F4347C">
                                          <w:rPr>
                                            <w:rFonts w:ascii="BIZ UDPゴシック" w:eastAsia="BIZ UDPゴシック" w:hAnsi="BIZ UDPゴシック" w:hint="eastAsia"/>
                                            <w:sz w:val="16"/>
                                          </w:rPr>
                                          <w:t>（最大</w:t>
                                        </w:r>
                                        <w:r>
                                          <w:rPr>
                                            <w:rFonts w:ascii="BIZ UDPゴシック" w:eastAsia="BIZ UDPゴシック" w:hAnsi="BIZ UDPゴシック" w:hint="eastAsia"/>
                                            <w:sz w:val="16"/>
                                          </w:rPr>
                                          <w:t>75cm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689362769" name="Line 392"/>
                                  <wps:cNvCnPr/>
                                  <wps:spPr bwMode="auto">
                                    <a:xfrm>
                                      <a:off x="3585" y="1204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255653" name="Line 393"/>
                                  <wps:cNvCnPr/>
                                  <wps:spPr bwMode="auto">
                                    <a:xfrm>
                                      <a:off x="3585" y="12675"/>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101204" name="Line 394"/>
                                  <wps:cNvCnPr/>
                                  <wps:spPr bwMode="auto">
                                    <a:xfrm>
                                      <a:off x="3630" y="13830"/>
                                      <a:ext cx="405" cy="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757924" name="Line 395"/>
                                  <wps:cNvCnPr/>
                                  <wps:spPr bwMode="auto">
                                    <a:xfrm>
                                      <a:off x="4695" y="12254"/>
                                      <a:ext cx="2580" cy="11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04661106" name="直線コネクタ 1004661106"/>
                                <wps:cNvCnPr/>
                                <wps:spPr>
                                  <a:xfrm>
                                    <a:off x="2990226" y="594621"/>
                                    <a:ext cx="527050" cy="0"/>
                                  </a:xfrm>
                                  <a:prstGeom prst="line">
                                    <a:avLst/>
                                  </a:prstGeom>
                                  <a:noFill/>
                                  <a:ln w="9525" cap="flat" cmpd="sng" algn="ctr">
                                    <a:solidFill>
                                      <a:sysClr val="windowText" lastClr="000000"/>
                                    </a:solidFill>
                                    <a:prstDash val="solid"/>
                                    <a:miter lim="800000"/>
                                  </a:ln>
                                  <a:effectLst/>
                                </wps:spPr>
                                <wps:bodyPr/>
                              </wps:wsp>
                            </wpg:grpSp>
                            <wpg:grpSp>
                              <wpg:cNvPr id="1108041137" name="グループ化 32"/>
                              <wpg:cNvGrpSpPr/>
                              <wpg:grpSpPr>
                                <a:xfrm>
                                  <a:off x="3440723" y="1957302"/>
                                  <a:ext cx="128902" cy="342891"/>
                                  <a:chOff x="-4528" y="72165"/>
                                  <a:chExt cx="128902" cy="342891"/>
                                </a:xfrm>
                              </wpg:grpSpPr>
                              <wps:wsp>
                                <wps:cNvPr id="1147398416" name="直線コネクタ 998155490"/>
                                <wps:cNvCnPr/>
                                <wps:spPr>
                                  <a:xfrm>
                                    <a:off x="-4528" y="72165"/>
                                    <a:ext cx="128902" cy="0"/>
                                  </a:xfrm>
                                  <a:prstGeom prst="line">
                                    <a:avLst/>
                                  </a:prstGeom>
                                  <a:noFill/>
                                  <a:ln w="12700" cap="flat" cmpd="sng" algn="ctr">
                                    <a:solidFill>
                                      <a:sysClr val="windowText" lastClr="000000"/>
                                    </a:solidFill>
                                    <a:prstDash val="solid"/>
                                    <a:miter lim="800000"/>
                                  </a:ln>
                                  <a:effectLst/>
                                </wps:spPr>
                                <wps:bodyPr/>
                              </wps:wsp>
                              <wps:wsp>
                                <wps:cNvPr id="1293798022" name="直線コネクタ 1794784233"/>
                                <wps:cNvCnPr/>
                                <wps:spPr>
                                  <a:xfrm>
                                    <a:off x="121147" y="72165"/>
                                    <a:ext cx="0" cy="342891"/>
                                  </a:xfrm>
                                  <a:prstGeom prst="line">
                                    <a:avLst/>
                                  </a:prstGeom>
                                  <a:noFill/>
                                  <a:ln w="12700" cap="flat" cmpd="sng" algn="ctr">
                                    <a:solidFill>
                                      <a:sysClr val="windowText" lastClr="000000"/>
                                    </a:solidFill>
                                    <a:prstDash val="solid"/>
                                    <a:miter lim="800000"/>
                                  </a:ln>
                                  <a:effectLst/>
                                </wps:spPr>
                                <wps:bodyPr/>
                              </wps:wsp>
                              <wps:wsp>
                                <wps:cNvPr id="162585045" name="直線コネクタ 738299952"/>
                                <wps:cNvCnPr/>
                                <wps:spPr>
                                  <a:xfrm>
                                    <a:off x="-4528" y="414523"/>
                                    <a:ext cx="126997" cy="0"/>
                                  </a:xfrm>
                                  <a:prstGeom prst="line">
                                    <a:avLst/>
                                  </a:prstGeom>
                                  <a:noFill/>
                                  <a:ln w="12700" cap="flat" cmpd="sng" algn="ctr">
                                    <a:solidFill>
                                      <a:sysClr val="windowText" lastClr="000000"/>
                                    </a:solidFill>
                                    <a:prstDash val="solid"/>
                                    <a:miter lim="800000"/>
                                  </a:ln>
                                  <a:effectLst/>
                                </wps:spPr>
                                <wps:bodyPr/>
                              </wps:wsp>
                            </wpg:grpSp>
                            <wps:wsp>
                              <wps:cNvPr id="338481016" name="Text Box 391"/>
                              <wps:cNvSpPr txBox="1">
                                <a:spLocks noChangeArrowheads="1"/>
                              </wps:cNvSpPr>
                              <wps:spPr bwMode="auto">
                                <a:xfrm>
                                  <a:off x="3508258" y="2023218"/>
                                  <a:ext cx="1567168" cy="225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B00B06"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44177803" name="Line 395"/>
                              <wps:cNvCnPr/>
                              <wps:spPr bwMode="auto">
                                <a:xfrm>
                                  <a:off x="2678319" y="1957615"/>
                                  <a:ext cx="785989" cy="4494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90389724" name="グループ化 31"/>
                              <wpg:cNvGrpSpPr/>
                              <wpg:grpSpPr>
                                <a:xfrm>
                                  <a:off x="1317429" y="1893804"/>
                                  <a:ext cx="83818" cy="407363"/>
                                  <a:chOff x="0" y="0"/>
                                  <a:chExt cx="83818" cy="407363"/>
                                </a:xfrm>
                              </wpg:grpSpPr>
                              <wps:wsp>
                                <wps:cNvPr id="987831960" name="直線コネクタ 394655955"/>
                                <wps:cNvCnPr/>
                                <wps:spPr>
                                  <a:xfrm flipH="1">
                                    <a:off x="0" y="0"/>
                                    <a:ext cx="83818" cy="0"/>
                                  </a:xfrm>
                                  <a:prstGeom prst="line">
                                    <a:avLst/>
                                  </a:prstGeom>
                                  <a:noFill/>
                                  <a:ln w="12700" cap="flat" cmpd="sng" algn="ctr">
                                    <a:solidFill>
                                      <a:sysClr val="windowText" lastClr="000000"/>
                                    </a:solidFill>
                                    <a:prstDash val="solid"/>
                                    <a:miter lim="800000"/>
                                  </a:ln>
                                  <a:effectLst/>
                                </wps:spPr>
                                <wps:bodyPr/>
                              </wps:wsp>
                              <wps:wsp>
                                <wps:cNvPr id="742647686" name="直線コネクタ 168054130"/>
                                <wps:cNvCnPr/>
                                <wps:spPr>
                                  <a:xfrm flipH="1">
                                    <a:off x="0" y="0"/>
                                    <a:ext cx="0" cy="406389"/>
                                  </a:xfrm>
                                  <a:prstGeom prst="line">
                                    <a:avLst/>
                                  </a:prstGeom>
                                  <a:noFill/>
                                  <a:ln w="12700" cap="flat" cmpd="sng" algn="ctr">
                                    <a:solidFill>
                                      <a:sysClr val="windowText" lastClr="000000"/>
                                    </a:solidFill>
                                    <a:prstDash val="solid"/>
                                    <a:miter lim="800000"/>
                                  </a:ln>
                                  <a:effectLst/>
                                </wps:spPr>
                                <wps:bodyPr/>
                              </wps:wsp>
                              <wps:wsp>
                                <wps:cNvPr id="957398502" name="直線コネクタ 1221479360"/>
                                <wps:cNvCnPr/>
                                <wps:spPr>
                                  <a:xfrm flipH="1">
                                    <a:off x="0" y="407363"/>
                                    <a:ext cx="82579" cy="0"/>
                                  </a:xfrm>
                                  <a:prstGeom prst="line">
                                    <a:avLst/>
                                  </a:prstGeom>
                                  <a:noFill/>
                                  <a:ln w="12700" cap="flat" cmpd="sng" algn="ctr">
                                    <a:solidFill>
                                      <a:sysClr val="windowText" lastClr="000000"/>
                                    </a:solidFill>
                                    <a:prstDash val="solid"/>
                                    <a:miter lim="800000"/>
                                  </a:ln>
                                  <a:effectLst/>
                                </wps:spPr>
                                <wps:bodyPr/>
                              </wps:wsp>
                            </wpg:grpSp>
                            <wps:wsp>
                              <wps:cNvPr id="2033687625" name="Text Box 391"/>
                              <wps:cNvSpPr txBox="1">
                                <a:spLocks noChangeArrowheads="1"/>
                              </wps:cNvSpPr>
                              <wps:spPr bwMode="auto">
                                <a:xfrm>
                                  <a:off x="0" y="1976144"/>
                                  <a:ext cx="1422363" cy="30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8E6FC"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浴槽</w:t>
                                    </w:r>
                                    <w:r w:rsidRPr="00F4347C">
                                      <w:rPr>
                                        <w:rFonts w:ascii="BIZ UDPゴシック" w:eastAsia="BIZ UDPゴシック" w:hAnsi="BIZ UDPゴシック"/>
                                        <w:sz w:val="16"/>
                                      </w:rPr>
                                      <w:t>の</w:t>
                                    </w:r>
                                    <w:r w:rsidRPr="00F4347C">
                                      <w:rPr>
                                        <w:rFonts w:ascii="BIZ UDPゴシック" w:eastAsia="BIZ UDPゴシック" w:hAnsi="BIZ UDPゴシック" w:hint="eastAsia"/>
                                        <w:sz w:val="16"/>
                                      </w:rPr>
                                      <w:t>深さ</w:t>
                                    </w:r>
                                    <w:r>
                                      <w:rPr>
                                        <w:rFonts w:ascii="BIZ UDPゴシック" w:eastAsia="BIZ UDPゴシック" w:hAnsi="BIZ UDPゴシック" w:hint="eastAsia"/>
                                        <w:sz w:val="16"/>
                                      </w:rPr>
                                      <w:t>50cm</w:t>
                                    </w:r>
                                    <w:r w:rsidRPr="00F4347C">
                                      <w:rPr>
                                        <w:rFonts w:ascii="BIZ UDPゴシック" w:eastAsia="BIZ UDPゴシック" w:hAnsi="BIZ UDPゴシック" w:hint="eastAsia"/>
                                        <w:sz w:val="16"/>
                                      </w:rPr>
                                      <w:t>程度</w:t>
                                    </w:r>
                                  </w:p>
                                  <w:p w14:paraId="35D21270"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F377BE" id="グループ化 33" o:spid="_x0000_s3682" alt="P10724C81T121#y1" style="position:absolute;left:0;text-align:left;margin-left:-17.75pt;margin-top:18.35pt;width:404.9pt;height:202.3pt;z-index:252025068;mso-width-relative:margin;mso-height-relative:margin" coordorigin="-687" coordsize="51442,25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">
                      <v:shape id="Text Box 391" o:spid="_x0000_s3683" type="#_x0000_t202" style="position:absolute;left:34027;top:23044;width:15589;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" filled="f" stroked="f">
                        <v:textbox>
                          <w:txbxContent>
                            <w:p w14:paraId="3E904447"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エプロン</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v:textbox>
                      </v:shape>
                      <v:group id="グループ化 30" o:spid="_x0000_s3684" style="position:absolute;left:-687;width:49316;height:23676" coordorigin="-952,850" coordsize="49320,23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">
                        <v:group id="グループ化 1299967896" o:spid="_x0000_s3685" style="position:absolute;left:-952;top:850;width:49319;height:23686" coordorigin="1574,11410" coordsize="7767,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">
                          <v:shape id="Picture 386" o:spid="_x0000_s3686" type="#_x0000_t75" alt="図1" style="position:absolute;left:3695;top:11410;width:3569;height: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">
                            <v:imagedata r:id="rId447" o:title="図1"/>
                          </v:shape>
                          <v:shape id="Text Box 387" o:spid="_x0000_s3687" type="#_x0000_t202" style="position:absolute;left:7166;top:12006;width:1650;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" filled="f" stroked="f">
                            <v:textbox>
                              <w:txbxContent>
                                <w:p w14:paraId="4E6708F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p>
                                <w:p w14:paraId="61D10CDB"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093C4F">
                                    <w:rPr>
                                      <w:rFonts w:ascii="BIZ UDPゴシック" w:eastAsia="BIZ UDPゴシック" w:hAnsi="BIZ UDPゴシック" w:hint="eastAsia"/>
                                      <w:color w:val="000000"/>
                                      <w:sz w:val="16"/>
                                    </w:rPr>
                                    <w:t>（</w:t>
                                  </w:r>
                                  <w:r w:rsidRPr="00093C4F">
                                    <w:rPr>
                                      <w:rFonts w:ascii="BIZ UDPゴシック" w:eastAsia="BIZ UDPゴシック" w:hAnsi="BIZ UDPゴシック" w:hint="eastAsia"/>
                                      <w:color w:val="000000"/>
                                      <w:sz w:val="16"/>
                                    </w:rPr>
                                    <w:t>固定または可</w:t>
                                  </w:r>
                                  <w:r w:rsidRPr="00F4347C">
                                    <w:rPr>
                                      <w:rFonts w:ascii="BIZ UDPゴシック" w:eastAsia="BIZ UDPゴシック" w:hAnsi="BIZ UDPゴシック" w:hint="eastAsia"/>
                                      <w:sz w:val="16"/>
                                    </w:rPr>
                                    <w:t>動）</w:t>
                                  </w:r>
                                </w:p>
                                <w:p w14:paraId="2BE70ED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88" o:spid="_x0000_s3688" type="#_x0000_t202" style="position:absolute;left:7166;top:13291;width:2175;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" filled="f" stroked="f">
                            <v:textbox>
                              <w:txbxContent>
                                <w:p w14:paraId="07049D24"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szCs w:val="16"/>
                                    </w:rPr>
                                    <w:t>滑りにくい</w:t>
                                  </w:r>
                                  <w:r w:rsidRPr="00F4347C">
                                    <w:rPr>
                                      <w:rFonts w:ascii="BIZ UDPゴシック" w:eastAsia="BIZ UDPゴシック" w:hAnsi="BIZ UDPゴシック" w:hint="eastAsia"/>
                                      <w:sz w:val="16"/>
                                    </w:rPr>
                                    <w:t>仕上げ</w:t>
                                  </w:r>
                                </w:p>
                              </w:txbxContent>
                            </v:textbox>
                          </v:shape>
                          <v:shape id="Text Box 389" o:spid="_x0000_s3689" type="#_x0000_t202" style="position:absolute;left:1724;top:12576;width:2325;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" filled="f" stroked="f">
                            <v:textbox>
                              <w:txbxContent>
                                <w:p w14:paraId="2BDEAC81"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非常呼び出しボタン</w:t>
                                  </w:r>
                                </w:p>
                                <w:p w14:paraId="188C962D"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90" o:spid="_x0000_s3690" type="#_x0000_t202" style="position:absolute;left:1574;top:11770;width:2461;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" filled="f" stroked="f">
                            <v:textbox>
                              <w:txbxContent>
                                <w:p w14:paraId="4F3C2229"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rPr>
                                    <w:t>○</w:t>
                                  </w:r>
                                  <w:r w:rsidRPr="00F4347C">
                                    <w:rPr>
                                      <w:rFonts w:ascii="BIZ UDPゴシック" w:eastAsia="BIZ UDPゴシック" w:hAnsi="BIZ UDPゴシック" w:hint="eastAsia"/>
                                      <w:sz w:val="16"/>
                                    </w:rPr>
                                    <w:t>車椅子使用者が利用できるレバー式の水栓</w:t>
                                  </w:r>
                                </w:p>
                                <w:p w14:paraId="50F7598F"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8"/>
                                    </w:rPr>
                                  </w:pPr>
                                </w:p>
                              </w:txbxContent>
                            </v:textbox>
                          </v:shape>
                          <v:shape id="Text Box 391" o:spid="_x0000_s3691" type="#_x0000_t202" style="position:absolute;left:1696;top:13559;width:2025;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" filled="f" stroked="f">
                            <v:textbox>
                              <w:txbxContent>
                                <w:p w14:paraId="21D69148"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水栓の高さは浴槽内に座った状態で使える工夫をする</w:t>
                                  </w:r>
                                </w:p>
                                <w:p w14:paraId="3F904981" w14:textId="77777777" w:rsidR="00093C4F" w:rsidRPr="00F4347C" w:rsidRDefault="00093C4F" w:rsidP="00093C4F">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F4347C">
                                    <w:rPr>
                                      <w:rFonts w:ascii="BIZ UDPゴシック" w:eastAsia="BIZ UDPゴシック" w:hAnsi="BIZ UDPゴシック" w:hint="eastAsia"/>
                                      <w:sz w:val="16"/>
                                    </w:rPr>
                                    <w:t>（最大</w:t>
                                  </w:r>
                                  <w:r>
                                    <w:rPr>
                                      <w:rFonts w:ascii="BIZ UDPゴシック" w:eastAsia="BIZ UDPゴシック" w:hAnsi="BIZ UDPゴシック" w:hint="eastAsia"/>
                                      <w:sz w:val="16"/>
                                    </w:rPr>
                                    <w:t>75cm</w:t>
                                  </w:r>
                                  <w:r w:rsidRPr="00F4347C">
                                    <w:rPr>
                                      <w:rFonts w:ascii="BIZ UDPゴシック" w:eastAsia="BIZ UDPゴシック" w:hAnsi="BIZ UDPゴシック" w:hint="eastAsia"/>
                                      <w:sz w:val="16"/>
                                    </w:rPr>
                                    <w:t>程度）</w:t>
                                  </w:r>
                                </w:p>
                              </w:txbxContent>
                            </v:textbox>
                          </v:shape>
                          <v:line id="Line 392" o:spid="_x0000_s3692" style="position:absolute;visibility:visible;mso-wrap-style:square" from="3585,12045" to="3990,12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"/>
                          <v:line id="Line 393" o:spid="_x0000_s3693" style="position:absolute;visibility:visible;mso-wrap-style:square" from="3585,12675" to="3990,1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"/>
                          <v:line id="Line 394" o:spid="_x0000_s3694" style="position:absolute;visibility:visible;mso-wrap-style:square" from="3630,13830" to="4035,13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"/>
                          <v:line id="Line 395" o:spid="_x0000_s3695" style="position:absolute;visibility:visible;mso-wrap-style:square" from="4695,12254" to="7275,13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"/>
                        </v:group>
                        <v:line id="直線コネクタ 1004661106" o:spid="_x0000_s3696" style="position:absolute;visibility:visible;mso-wrap-style:square" from="29902,5946" to="35172,5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" strokecolor="windowText">
                          <v:stroke joinstyle="miter"/>
                        </v:line>
                      </v:group>
                      <v:group id="グループ化 32" o:spid="_x0000_s3697" style="position:absolute;left:34407;top:19573;width:1289;height:3428" coordorigin="-4528,72165" coordsize="128902,34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">
                        <v:line id="直線コネクタ 998155490" o:spid="_x0000_s3698" style="position:absolute;visibility:visible;mso-wrap-style:square" from="-4528,72165" to="124374,7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" strokecolor="windowText" strokeweight="1pt">
                          <v:stroke joinstyle="miter"/>
                        </v:line>
                        <v:line id="直線コネクタ 1794784233" o:spid="_x0000_s3699" style="position:absolute;visibility:visible;mso-wrap-style:square" from="121147,72165" to="121147,415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" strokecolor="windowText" strokeweight="1pt">
                          <v:stroke joinstyle="miter"/>
                        </v:line>
                        <v:line id="直線コネクタ 738299952" o:spid="_x0000_s3700" style="position:absolute;visibility:visible;mso-wrap-style:square" from="-4528,414523" to="122469,414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" strokecolor="windowText" strokeweight="1pt">
                          <v:stroke joinstyle="miter"/>
                        </v:line>
                      </v:group>
                      <v:shape id="Text Box 391" o:spid="_x0000_s3701" type="#_x0000_t202" style="position:absolute;left:35082;top:20232;width:15672;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" filled="f" stroked="f">
                        <v:textbox>
                          <w:txbxContent>
                            <w:p w14:paraId="1FB00B06"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移乗台</w:t>
                              </w:r>
                              <w:r w:rsidRPr="00F4347C">
                                <w:rPr>
                                  <w:rFonts w:ascii="BIZ UDPゴシック" w:eastAsia="BIZ UDPゴシック" w:hAnsi="BIZ UDPゴシック"/>
                                  <w:sz w:val="16"/>
                                </w:rPr>
                                <w:t>の高さ</w:t>
                              </w:r>
                              <w:r>
                                <w:rPr>
                                  <w:rFonts w:ascii="BIZ UDPゴシック" w:eastAsia="BIZ UDPゴシック" w:hAnsi="BIZ UDPゴシック" w:hint="eastAsia"/>
                                  <w:sz w:val="16"/>
                                </w:rPr>
                                <w:t>45cm</w:t>
                              </w:r>
                              <w:r w:rsidRPr="00F4347C">
                                <w:rPr>
                                  <w:rFonts w:ascii="BIZ UDPゴシック" w:eastAsia="BIZ UDPゴシック" w:hAnsi="BIZ UDPゴシック" w:hint="eastAsia"/>
                                  <w:sz w:val="16"/>
                                </w:rPr>
                                <w:t>程度</w:t>
                              </w:r>
                            </w:p>
                          </w:txbxContent>
                        </v:textbox>
                      </v:shape>
                      <v:line id="Line 395" o:spid="_x0000_s3702" style="position:absolute;visibility:visible;mso-wrap-style:square" from="26783,19576" to="34643,24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"/>
                      <v:group id="グループ化 31" o:spid="_x0000_s3703" style="position:absolute;left:13174;top:18938;width:838;height:4073" coordsize="83818,40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">
                        <v:line id="直線コネクタ 394655955" o:spid="_x0000_s3704" style="position:absolute;flip:x;visibility:visible;mso-wrap-style:square" from="0,0" to="83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" strokecolor="windowText" strokeweight="1pt">
                          <v:stroke joinstyle="miter"/>
                        </v:line>
                        <v:line id="直線コネクタ 168054130" o:spid="_x0000_s3705" style="position:absolute;flip:x;visibility:visible;mso-wrap-style:square" from="0,0" to="0,406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" strokecolor="windowText" strokeweight="1pt">
                          <v:stroke joinstyle="miter"/>
                        </v:line>
                        <v:line id="直線コネクタ 1221479360" o:spid="_x0000_s3706" style="position:absolute;flip:x;visibility:visible;mso-wrap-style:square" from="0,407363" to="82579,407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" strokecolor="windowText" strokeweight="1pt">
                          <v:stroke joinstyle="miter"/>
                        </v:line>
                      </v:group>
                      <v:shape id="Text Box 391" o:spid="_x0000_s3707" type="#_x0000_t202" style="position:absolute;top:19761;width:1422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" filled="f" stroked="f">
                        <v:textbox>
                          <w:txbxContent>
                            <w:p w14:paraId="0648E6FC" w14:textId="77777777" w:rsidR="00093C4F" w:rsidRPr="00F4347C"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EF05D6">
                                <w:rPr>
                                  <w:rFonts w:ascii="BIZ UDPゴシック" w:eastAsia="BIZ UDPゴシック" w:hAnsi="BIZ UDPゴシック" w:hint="eastAsia"/>
                                  <w:color w:val="00B050"/>
                                  <w:sz w:val="16"/>
                                  <w:szCs w:val="16"/>
                                </w:rPr>
                                <w:t>○</w:t>
                              </w:r>
                              <w:r w:rsidRPr="00F4347C">
                                <w:rPr>
                                  <w:rFonts w:ascii="BIZ UDPゴシック" w:eastAsia="BIZ UDPゴシック" w:hAnsi="BIZ UDPゴシック" w:hint="eastAsia"/>
                                  <w:sz w:val="16"/>
                                </w:rPr>
                                <w:t>浴槽</w:t>
                              </w:r>
                              <w:r w:rsidRPr="00F4347C">
                                <w:rPr>
                                  <w:rFonts w:ascii="BIZ UDPゴシック" w:eastAsia="BIZ UDPゴシック" w:hAnsi="BIZ UDPゴシック"/>
                                  <w:sz w:val="16"/>
                                </w:rPr>
                                <w:t>の</w:t>
                              </w:r>
                              <w:r w:rsidRPr="00F4347C">
                                <w:rPr>
                                  <w:rFonts w:ascii="BIZ UDPゴシック" w:eastAsia="BIZ UDPゴシック" w:hAnsi="BIZ UDPゴシック" w:hint="eastAsia"/>
                                  <w:sz w:val="16"/>
                                </w:rPr>
                                <w:t>深さ</w:t>
                              </w:r>
                              <w:r>
                                <w:rPr>
                                  <w:rFonts w:ascii="BIZ UDPゴシック" w:eastAsia="BIZ UDPゴシック" w:hAnsi="BIZ UDPゴシック" w:hint="eastAsia"/>
                                  <w:sz w:val="16"/>
                                </w:rPr>
                                <w:t>50cm</w:t>
                              </w:r>
                              <w:r w:rsidRPr="00F4347C">
                                <w:rPr>
                                  <w:rFonts w:ascii="BIZ UDPゴシック" w:eastAsia="BIZ UDPゴシック" w:hAnsi="BIZ UDPゴシック" w:hint="eastAsia"/>
                                  <w:sz w:val="16"/>
                                </w:rPr>
                                <w:t>程度</w:t>
                              </w:r>
                            </w:p>
                            <w:p w14:paraId="35D21270" w14:textId="77777777" w:rsidR="00093C4F" w:rsidRPr="00F4347C" w:rsidRDefault="00093C4F" w:rsidP="00093C4F">
                              <w:pPr>
                                <w:pStyle w:val="a5"/>
                                <w:tabs>
                                  <w:tab w:val="clear" w:pos="4252"/>
                                  <w:tab w:val="clear" w:pos="8504"/>
                                </w:tabs>
                                <w:snapToGrid/>
                                <w:spacing w:line="0" w:lineRule="atLeast"/>
                                <w:rPr>
                                  <w:rFonts w:ascii="BIZ UDPゴシック" w:eastAsia="BIZ UDPゴシック" w:hAnsi="BIZ UDPゴシック"/>
                                  <w:sz w:val="16"/>
                                </w:rPr>
                              </w:pPr>
                            </w:p>
                          </w:txbxContent>
                        </v:textbox>
                      </v:shape>
                    </v:group>
                  </w:pict>
                </mc:Fallback>
              </mc:AlternateContent>
            </w:r>
          </w:p>
          <w:p w14:paraId="4512C62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4877F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30437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D98C6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9109F5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BE965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9B56F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64DC4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63B5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526DB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BD5EB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1E72BB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8586F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9695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0F25A7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866B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D4957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576875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31F1C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A1591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487206F0"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4DC1FB65" w14:textId="77777777" w:rsidTr="00093C4F">
        <w:trPr>
          <w:cantSplit/>
          <w:trHeight w:val="57"/>
        </w:trPr>
        <w:tc>
          <w:tcPr>
            <w:tcW w:w="9658" w:type="dxa"/>
            <w:gridSpan w:val="4"/>
            <w:tcBorders>
              <w:top w:val="single" w:sz="4" w:space="0" w:color="auto"/>
              <w:bottom w:val="nil"/>
            </w:tcBorders>
            <w:shd w:val="clear" w:color="auto" w:fill="B2ECD9"/>
            <w:vAlign w:val="center"/>
          </w:tcPr>
          <w:p w14:paraId="42D057B8" w14:textId="77777777" w:rsidR="00093C4F" w:rsidRPr="00093C4F" w:rsidRDefault="00093C4F" w:rsidP="00093C4F">
            <w:pPr>
              <w:snapToGrid w:val="0"/>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【①車椅子使用者用客室】ベッド</w:t>
            </w:r>
          </w:p>
        </w:tc>
      </w:tr>
      <w:tr w:rsidR="00093C4F" w:rsidRPr="00093C4F" w14:paraId="02A3DF02" w14:textId="77777777" w:rsidTr="00093C4F">
        <w:trPr>
          <w:cantSplit/>
          <w:trHeight w:val="57"/>
        </w:trPr>
        <w:tc>
          <w:tcPr>
            <w:tcW w:w="279" w:type="dxa"/>
            <w:tcBorders>
              <w:top w:val="nil"/>
              <w:bottom w:val="nil"/>
            </w:tcBorders>
            <w:shd w:val="clear" w:color="auto" w:fill="B2ECD9"/>
            <w:vAlign w:val="center"/>
          </w:tcPr>
          <w:p w14:paraId="25D62B7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4DF23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51B8C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・ベッドの高さはマットレス上面で、45cm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50cm</w:t>
            </w:r>
            <w:r w:rsidRPr="00093C4F">
              <w:rPr>
                <w:rFonts w:ascii="BIZ UDゴシック" w:eastAsia="BIZ UDゴシック" w:hAnsi="BIZ UDゴシック"/>
                <w:sz w:val="18"/>
                <w:szCs w:val="18"/>
              </w:rPr>
              <w:t>程度と</w:t>
            </w:r>
            <w:r w:rsidRPr="00093C4F">
              <w:rPr>
                <w:rFonts w:ascii="BIZ UDゴシック" w:eastAsia="BIZ UDゴシック" w:hAnsi="BIZ UDゴシック" w:hint="eastAsia"/>
                <w:sz w:val="18"/>
                <w:szCs w:val="18"/>
              </w:rPr>
              <w:t>する。</w:t>
            </w:r>
          </w:p>
          <w:p w14:paraId="232A050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車椅子使用者に配慮し、室内の回転スペース（または転回（方向転換）スペース）及びベッドの移乗スペース（有効幅員80cm</w:t>
            </w:r>
            <w:r w:rsidRPr="00093C4F">
              <w:rPr>
                <w:rFonts w:ascii="BIZ UDゴシック" w:eastAsia="BIZ UDゴシック" w:hAnsi="BIZ UDゴシック"/>
                <w:spacing w:val="-4"/>
                <w:sz w:val="16"/>
                <w:szCs w:val="16"/>
              </w:rPr>
              <w:t>以上）を確保するために客室内のレイアウトの変更が可能となるよう、ベッド及びベッドサイドキャビネットを床に固定することは避ける。</w:t>
            </w:r>
          </w:p>
        </w:tc>
        <w:tc>
          <w:tcPr>
            <w:tcW w:w="915" w:type="dxa"/>
            <w:tcBorders>
              <w:top w:val="single" w:sz="4" w:space="0" w:color="auto"/>
              <w:bottom w:val="single" w:sz="4" w:space="0" w:color="auto"/>
            </w:tcBorders>
            <w:vAlign w:val="center"/>
          </w:tcPr>
          <w:p w14:paraId="1E10B95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5</w:t>
            </w:r>
          </w:p>
        </w:tc>
      </w:tr>
      <w:tr w:rsidR="00093C4F" w:rsidRPr="00093C4F" w14:paraId="54CAE10B" w14:textId="77777777" w:rsidTr="00093C4F">
        <w:trPr>
          <w:cantSplit/>
          <w:trHeight w:val="20"/>
        </w:trPr>
        <w:tc>
          <w:tcPr>
            <w:tcW w:w="279" w:type="dxa"/>
            <w:tcBorders>
              <w:top w:val="nil"/>
              <w:bottom w:val="nil"/>
            </w:tcBorders>
            <w:shd w:val="clear" w:color="auto" w:fill="B2ECD9"/>
            <w:vAlign w:val="center"/>
          </w:tcPr>
          <w:p w14:paraId="63AF085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E10AA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06216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・ベッドボードの高さは、マットレス上面より30cm</w:t>
            </w:r>
            <w:r w:rsidRPr="00093C4F">
              <w:rPr>
                <w:rFonts w:ascii="BIZ UDゴシック" w:eastAsia="BIZ UDゴシック" w:hAnsi="BIZ UDゴシック"/>
                <w:sz w:val="18"/>
                <w:szCs w:val="18"/>
              </w:rPr>
              <w:t>以上とし、ベッド上で寄り掛かりやすい形状とする。</w:t>
            </w:r>
          </w:p>
        </w:tc>
        <w:tc>
          <w:tcPr>
            <w:tcW w:w="915" w:type="dxa"/>
            <w:tcBorders>
              <w:top w:val="single" w:sz="4" w:space="0" w:color="auto"/>
              <w:bottom w:val="single" w:sz="4" w:space="0" w:color="auto"/>
            </w:tcBorders>
            <w:vAlign w:val="center"/>
          </w:tcPr>
          <w:p w14:paraId="7DF901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76118A2" w14:textId="77777777" w:rsidTr="00093C4F">
        <w:trPr>
          <w:cantSplit/>
          <w:trHeight w:val="57"/>
        </w:trPr>
        <w:tc>
          <w:tcPr>
            <w:tcW w:w="279" w:type="dxa"/>
            <w:tcBorders>
              <w:top w:val="nil"/>
              <w:bottom w:val="nil"/>
            </w:tcBorders>
            <w:shd w:val="clear" w:color="auto" w:fill="B2ECD9"/>
            <w:vAlign w:val="center"/>
          </w:tcPr>
          <w:p w14:paraId="0628530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05892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6ABE88"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・ベッドサイドキャビネットの高さは、マットレス上面より10cm</w:t>
            </w:r>
            <w:r w:rsidRPr="00093C4F">
              <w:rPr>
                <w:rFonts w:ascii="BIZ UDゴシック" w:eastAsia="BIZ UDゴシック" w:hAnsi="BIZ UDゴシック"/>
                <w:sz w:val="18"/>
                <w:szCs w:val="18"/>
              </w:rPr>
              <w:t>程度高くする。</w:t>
            </w:r>
          </w:p>
        </w:tc>
        <w:tc>
          <w:tcPr>
            <w:tcW w:w="915" w:type="dxa"/>
            <w:tcBorders>
              <w:top w:val="single" w:sz="4" w:space="0" w:color="auto"/>
              <w:bottom w:val="single" w:sz="4" w:space="0" w:color="auto"/>
            </w:tcBorders>
            <w:vAlign w:val="center"/>
          </w:tcPr>
          <w:p w14:paraId="611C57C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2BFE2F" w14:textId="77777777" w:rsidTr="00093C4F">
        <w:trPr>
          <w:cantSplit/>
          <w:trHeight w:val="57"/>
        </w:trPr>
        <w:tc>
          <w:tcPr>
            <w:tcW w:w="279" w:type="dxa"/>
            <w:tcBorders>
              <w:top w:val="nil"/>
              <w:bottom w:val="nil"/>
            </w:tcBorders>
            <w:shd w:val="clear" w:color="auto" w:fill="B2ECD9"/>
            <w:vAlign w:val="center"/>
          </w:tcPr>
          <w:p w14:paraId="02FACB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5B06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123263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・ベッド上から手の届く位置に、緊急通報ボタンを設ける。</w:t>
            </w:r>
          </w:p>
        </w:tc>
        <w:tc>
          <w:tcPr>
            <w:tcW w:w="915" w:type="dxa"/>
            <w:tcBorders>
              <w:top w:val="single" w:sz="4" w:space="0" w:color="auto"/>
              <w:bottom w:val="single" w:sz="4" w:space="0" w:color="auto"/>
            </w:tcBorders>
            <w:vAlign w:val="center"/>
          </w:tcPr>
          <w:p w14:paraId="7C7D622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7571F2" w14:textId="77777777" w:rsidTr="00093C4F">
        <w:trPr>
          <w:cantSplit/>
          <w:trHeight w:val="57"/>
        </w:trPr>
        <w:tc>
          <w:tcPr>
            <w:tcW w:w="279" w:type="dxa"/>
            <w:tcBorders>
              <w:top w:val="nil"/>
              <w:bottom w:val="nil"/>
            </w:tcBorders>
            <w:shd w:val="clear" w:color="auto" w:fill="B2ECD9"/>
            <w:vAlign w:val="center"/>
          </w:tcPr>
          <w:p w14:paraId="3FC346F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185346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2E37939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・室内の電話機は、ベッドから手が届く位置に設ける。</w:t>
            </w:r>
          </w:p>
        </w:tc>
        <w:tc>
          <w:tcPr>
            <w:tcW w:w="915" w:type="dxa"/>
            <w:tcBorders>
              <w:top w:val="single" w:sz="4" w:space="0" w:color="auto"/>
              <w:bottom w:val="single" w:sz="4" w:space="0" w:color="000000"/>
            </w:tcBorders>
            <w:vAlign w:val="center"/>
          </w:tcPr>
          <w:p w14:paraId="252577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1</w:t>
            </w:r>
          </w:p>
        </w:tc>
      </w:tr>
      <w:tr w:rsidR="00093C4F" w:rsidRPr="00093C4F" w14:paraId="4EECD889" w14:textId="77777777" w:rsidTr="00093C4F">
        <w:trPr>
          <w:cantSplit/>
          <w:trHeight w:val="20"/>
        </w:trPr>
        <w:tc>
          <w:tcPr>
            <w:tcW w:w="279" w:type="dxa"/>
            <w:tcBorders>
              <w:top w:val="nil"/>
              <w:bottom w:val="nil"/>
              <w:right w:val="single" w:sz="4" w:space="0" w:color="auto"/>
            </w:tcBorders>
            <w:shd w:val="clear" w:color="auto" w:fill="B2ECD9"/>
            <w:vAlign w:val="center"/>
          </w:tcPr>
          <w:p w14:paraId="19A11E0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550955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622C49F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20"/>
              </w:rPr>
            </w:pPr>
            <w:r w:rsidRPr="00093C4F">
              <w:rPr>
                <w:rFonts w:ascii="BIZ UDゴシック" w:eastAsia="BIZ UDゴシック" w:hAnsi="BIZ UDゴシック" w:hint="eastAsia"/>
                <w:sz w:val="18"/>
                <w:szCs w:val="20"/>
              </w:rPr>
              <w:t>・</w:t>
            </w:r>
            <w:r w:rsidRPr="00093C4F">
              <w:rPr>
                <w:rFonts w:ascii="BIZ UDゴシック" w:eastAsia="BIZ UDゴシック" w:hAnsi="BIZ UDゴシック" w:hint="eastAsia"/>
                <w:spacing w:val="-4"/>
                <w:sz w:val="18"/>
                <w:szCs w:val="20"/>
              </w:rPr>
              <w:t>ベッドの側面に貸出用の手すりを設置できるようにする。</w:t>
            </w:r>
          </w:p>
        </w:tc>
        <w:tc>
          <w:tcPr>
            <w:tcW w:w="915" w:type="dxa"/>
            <w:vAlign w:val="center"/>
          </w:tcPr>
          <w:p w14:paraId="581F96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EB78D50" w14:textId="77777777" w:rsidTr="00093C4F">
        <w:trPr>
          <w:cantSplit/>
          <w:trHeight w:val="3051"/>
        </w:trPr>
        <w:tc>
          <w:tcPr>
            <w:tcW w:w="279" w:type="dxa"/>
            <w:tcBorders>
              <w:top w:val="nil"/>
              <w:bottom w:val="single" w:sz="4" w:space="0" w:color="000000"/>
            </w:tcBorders>
            <w:shd w:val="clear" w:color="auto" w:fill="B2ECD9"/>
            <w:vAlign w:val="center"/>
          </w:tcPr>
          <w:p w14:paraId="6F3BD79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65CA6AD5" w14:textId="77777777" w:rsidR="00093C4F" w:rsidRPr="00093C4F" w:rsidRDefault="00093C4F" w:rsidP="00093C4F">
            <w:pPr>
              <w:spacing w:line="0" w:lineRule="atLeast"/>
              <w:rPr>
                <w:rFonts w:ascii="BIZ UDゴシック" w:eastAsia="BIZ UDゴシック" w:hAnsi="BIZ UDゴシック"/>
                <w:sz w:val="18"/>
                <w:szCs w:val="18"/>
              </w:rPr>
            </w:pPr>
          </w:p>
          <w:p w14:paraId="21716963" w14:textId="77777777" w:rsidR="00093C4F" w:rsidRPr="00093C4F" w:rsidRDefault="00093C4F" w:rsidP="00093C4F">
            <w:pPr>
              <w:spacing w:line="0" w:lineRule="atLeast"/>
              <w:rPr>
                <w:rFonts w:ascii="BIZ UDゴシック" w:eastAsia="BIZ UDゴシック" w:hAnsi="BIZ UDゴシック"/>
                <w:sz w:val="18"/>
                <w:szCs w:val="18"/>
              </w:rPr>
            </w:pPr>
          </w:p>
          <w:p w14:paraId="16E4C60C" w14:textId="77777777" w:rsidR="00093C4F" w:rsidRPr="00093C4F" w:rsidRDefault="00093C4F" w:rsidP="00093C4F">
            <w:pPr>
              <w:spacing w:line="0" w:lineRule="atLeast"/>
              <w:rPr>
                <w:rFonts w:ascii="BIZ UDゴシック" w:eastAsia="BIZ UDゴシック" w:hAnsi="BIZ UDゴシック"/>
                <w:sz w:val="18"/>
                <w:szCs w:val="18"/>
              </w:rPr>
            </w:pPr>
          </w:p>
          <w:p w14:paraId="618E6DFC" w14:textId="77777777" w:rsidR="00093C4F" w:rsidRPr="00093C4F" w:rsidRDefault="00093C4F" w:rsidP="00093C4F">
            <w:pPr>
              <w:spacing w:line="0" w:lineRule="atLeast"/>
              <w:rPr>
                <w:rFonts w:ascii="BIZ UDゴシック" w:eastAsia="BIZ UDゴシック" w:hAnsi="BIZ UDゴシック"/>
                <w:sz w:val="18"/>
                <w:szCs w:val="18"/>
              </w:rPr>
            </w:pPr>
          </w:p>
          <w:p w14:paraId="301E3C28" w14:textId="77777777" w:rsidR="00093C4F" w:rsidRPr="00093C4F" w:rsidRDefault="00093C4F" w:rsidP="00093C4F">
            <w:pPr>
              <w:spacing w:line="0" w:lineRule="atLeast"/>
              <w:rPr>
                <w:rFonts w:ascii="BIZ UDゴシック" w:eastAsia="BIZ UDゴシック" w:hAnsi="BIZ UDゴシック"/>
                <w:sz w:val="18"/>
                <w:szCs w:val="18"/>
              </w:rPr>
            </w:pPr>
          </w:p>
          <w:p w14:paraId="12F69BAF" w14:textId="77777777" w:rsidR="00093C4F" w:rsidRPr="00093C4F" w:rsidRDefault="00093C4F" w:rsidP="00093C4F">
            <w:pPr>
              <w:spacing w:line="0" w:lineRule="atLeast"/>
              <w:rPr>
                <w:rFonts w:ascii="BIZ UDゴシック" w:eastAsia="BIZ UDゴシック" w:hAnsi="BIZ UDゴシック"/>
                <w:sz w:val="18"/>
                <w:szCs w:val="18"/>
              </w:rPr>
            </w:pPr>
          </w:p>
          <w:p w14:paraId="19BF3130" w14:textId="77777777" w:rsidR="00093C4F" w:rsidRPr="00093C4F" w:rsidRDefault="00093C4F" w:rsidP="00093C4F">
            <w:pPr>
              <w:spacing w:line="0" w:lineRule="atLeast"/>
              <w:rPr>
                <w:rFonts w:ascii="BIZ UDゴシック" w:eastAsia="BIZ UDゴシック" w:hAnsi="BIZ UDゴシック"/>
                <w:sz w:val="18"/>
                <w:szCs w:val="18"/>
              </w:rPr>
            </w:pPr>
          </w:p>
          <w:p w14:paraId="56CEC325" w14:textId="77777777" w:rsidR="00093C4F" w:rsidRPr="00093C4F" w:rsidRDefault="00093C4F" w:rsidP="00093C4F">
            <w:pPr>
              <w:spacing w:line="0" w:lineRule="atLeast"/>
              <w:rPr>
                <w:rFonts w:ascii="BIZ UDゴシック" w:eastAsia="BIZ UDゴシック" w:hAnsi="BIZ UDゴシック"/>
                <w:sz w:val="18"/>
                <w:szCs w:val="18"/>
              </w:rPr>
            </w:pPr>
          </w:p>
          <w:p w14:paraId="552151EF" w14:textId="77777777" w:rsidR="00093C4F" w:rsidRPr="00093C4F" w:rsidRDefault="00093C4F" w:rsidP="00093C4F">
            <w:pPr>
              <w:spacing w:line="0" w:lineRule="atLeast"/>
              <w:rPr>
                <w:rFonts w:ascii="BIZ UDゴシック" w:eastAsia="BIZ UDゴシック" w:hAnsi="BIZ UDゴシック"/>
                <w:sz w:val="18"/>
                <w:szCs w:val="18"/>
              </w:rPr>
            </w:pPr>
          </w:p>
          <w:p w14:paraId="7A51227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15A393C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s">
                  <w:drawing>
                    <wp:anchor distT="0" distB="0" distL="114300" distR="114300" simplePos="0" relativeHeight="252011756" behindDoc="0" locked="0" layoutInCell="1" allowOverlap="1" wp14:anchorId="54C4C46E" wp14:editId="088CD3C4">
                      <wp:simplePos x="0" y="0"/>
                      <wp:positionH relativeFrom="column">
                        <wp:posOffset>-570865</wp:posOffset>
                      </wp:positionH>
                      <wp:positionV relativeFrom="paragraph">
                        <wp:posOffset>45288</wp:posOffset>
                      </wp:positionV>
                      <wp:extent cx="3916045" cy="232410"/>
                      <wp:effectExtent l="0" t="0" r="0" b="0"/>
                      <wp:wrapNone/>
                      <wp:docPr id="1045223149" name="テキスト ボックス 8350" descr="P10791C110T121TB5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045" cy="2324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E25F704"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図10.5　ベッドの高さ（</w:t>
                                  </w:r>
                                  <w:r w:rsidRPr="009810FD">
                                    <w:rPr>
                                      <w:rFonts w:ascii="BIZ UDゴシック" w:eastAsia="BIZ UDゴシック" w:hAnsi="BIZ UDゴシック"/>
                                      <w:sz w:val="20"/>
                                      <w:szCs w:val="20"/>
                                    </w:rPr>
                                    <w:t>車椅子使用者用</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・一般客室）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C4C46E" id="テキスト ボックス 8350" o:spid="_x0000_s3708" type="#_x0000_t202" alt="P10791C110T121TB578bA#y1" style="position:absolute;left:0;text-align:left;margin-left:-44.95pt;margin-top:3.55pt;width:308.35pt;height:18.3pt;z-index:252011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" filled="f">
                      <v:stroke opacity="0"/>
                      <v:textbox>
                        <w:txbxContent>
                          <w:p w14:paraId="1E25F704"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図10.5　</w:t>
                            </w:r>
                            <w:r w:rsidRPr="009810FD">
                              <w:rPr>
                                <w:rFonts w:ascii="BIZ UDゴシック" w:eastAsia="BIZ UDゴシック" w:hAnsi="BIZ UDゴシック" w:hint="eastAsia"/>
                                <w:sz w:val="20"/>
                                <w:szCs w:val="20"/>
                              </w:rPr>
                              <w:t>ベッドの高さ（</w:t>
                            </w:r>
                            <w:r w:rsidRPr="009810FD">
                              <w:rPr>
                                <w:rFonts w:ascii="BIZ UDゴシック" w:eastAsia="BIZ UDゴシック" w:hAnsi="BIZ UDゴシック"/>
                                <w:sz w:val="20"/>
                                <w:szCs w:val="20"/>
                              </w:rPr>
                              <w:t>車椅子使用者用</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・一般客室）</w:t>
                            </w:r>
                          </w:p>
                        </w:txbxContent>
                      </v:textbox>
                    </v:shape>
                  </w:pict>
                </mc:Fallback>
              </mc:AlternateContent>
            </w:r>
          </w:p>
          <w:p w14:paraId="3F6A33C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g">
                  <w:drawing>
                    <wp:anchor distT="0" distB="0" distL="114300" distR="114300" simplePos="0" relativeHeight="252013804" behindDoc="0" locked="0" layoutInCell="1" allowOverlap="1" wp14:anchorId="5FF3A003" wp14:editId="4C416A5D">
                      <wp:simplePos x="0" y="0"/>
                      <wp:positionH relativeFrom="column">
                        <wp:posOffset>571500</wp:posOffset>
                      </wp:positionH>
                      <wp:positionV relativeFrom="paragraph">
                        <wp:posOffset>133350</wp:posOffset>
                      </wp:positionV>
                      <wp:extent cx="3485515" cy="1645920"/>
                      <wp:effectExtent l="0" t="0" r="635" b="0"/>
                      <wp:wrapNone/>
                      <wp:docPr id="1421980802" name="グループ化 399" descr="P10792C110T121#y1"/>
                      <wp:cNvGraphicFramePr/>
                      <a:graphic xmlns:a="http://schemas.openxmlformats.org/drawingml/2006/main">
                        <a:graphicData uri="http://schemas.microsoft.com/office/word/2010/wordprocessingGroup">
                          <wpg:wgp>
                            <wpg:cNvGrpSpPr/>
                            <wpg:grpSpPr>
                              <a:xfrm>
                                <a:off x="0" y="0"/>
                                <a:ext cx="3485515" cy="1645920"/>
                                <a:chOff x="0" y="0"/>
                                <a:chExt cx="3485515" cy="1645920"/>
                              </a:xfrm>
                            </wpg:grpSpPr>
                            <wpg:grpSp>
                              <wpg:cNvPr id="1147769304" name="グループ化 14"/>
                              <wpg:cNvGrpSpPr/>
                              <wpg:grpSpPr>
                                <a:xfrm>
                                  <a:off x="0" y="0"/>
                                  <a:ext cx="3485515" cy="1645920"/>
                                  <a:chOff x="0" y="0"/>
                                  <a:chExt cx="3485515" cy="1646029"/>
                                </a:xfrm>
                              </wpg:grpSpPr>
                              <wps:wsp>
                                <wps:cNvPr id="1168372845" name="Text Box 362"/>
                                <wps:cNvSpPr txBox="1">
                                  <a:spLocks noChangeArrowheads="1"/>
                                </wps:cNvSpPr>
                                <wps:spPr bwMode="auto">
                                  <a:xfrm>
                                    <a:off x="1725283" y="0"/>
                                    <a:ext cx="1638935" cy="60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669A5" w14:textId="77777777" w:rsidR="00093C4F" w:rsidRPr="00030604"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ベッドの下に車椅子のフットレストが入るものとすることが望ましい。</w:t>
                                      </w:r>
                                    </w:p>
                                  </w:txbxContent>
                                </wps:txbx>
                                <wps:bodyPr rot="0" vert="horz" wrap="square" lIns="91440" tIns="45720" rIns="91440" bIns="45720" anchor="t" anchorCtr="0" upright="1">
                                  <a:noAutofit/>
                                </wps:bodyPr>
                              </wps:wsp>
                              <wpg:grpSp>
                                <wpg:cNvPr id="62021781" name="グループ化 13"/>
                                <wpg:cNvGrpSpPr/>
                                <wpg:grpSpPr>
                                  <a:xfrm>
                                    <a:off x="0" y="474452"/>
                                    <a:ext cx="3485515" cy="1171577"/>
                                    <a:chOff x="0" y="443123"/>
                                    <a:chExt cx="4276725" cy="1397135"/>
                                  </a:xfrm>
                                </wpg:grpSpPr>
                                <pic:pic xmlns:pic="http://schemas.openxmlformats.org/drawingml/2006/picture">
                                  <pic:nvPicPr>
                                    <pic:cNvPr id="838521529" name="図 838521529" descr="図1"/>
                                    <pic:cNvPicPr>
                                      <a:picLocks noChangeAspect="1"/>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443123"/>
                                      <a:ext cx="4276725" cy="1228725"/>
                                    </a:xfrm>
                                    <a:prstGeom prst="rect">
                                      <a:avLst/>
                                    </a:prstGeom>
                                    <a:noFill/>
                                    <a:ln>
                                      <a:noFill/>
                                    </a:ln>
                                  </pic:spPr>
                                </pic:pic>
                                <wpg:grpSp>
                                  <wpg:cNvPr id="273678835" name="グループ化 273678835"/>
                                  <wpg:cNvGrpSpPr/>
                                  <wpg:grpSpPr>
                                    <a:xfrm>
                                      <a:off x="1485900" y="1427702"/>
                                      <a:ext cx="1435837" cy="412556"/>
                                      <a:chOff x="0" y="322802"/>
                                      <a:chExt cx="1435837" cy="412556"/>
                                    </a:xfrm>
                                  </wpg:grpSpPr>
                                  <wps:wsp>
                                    <wps:cNvPr id="182340682" name="直線コネクタ 182340682"/>
                                    <wps:cNvCnPr/>
                                    <wps:spPr>
                                      <a:xfrm>
                                        <a:off x="0" y="372036"/>
                                        <a:ext cx="0" cy="123823"/>
                                      </a:xfrm>
                                      <a:prstGeom prst="line">
                                        <a:avLst/>
                                      </a:prstGeom>
                                      <a:noFill/>
                                      <a:ln w="9525" cap="flat" cmpd="sng" algn="ctr">
                                        <a:solidFill>
                                          <a:sysClr val="windowText" lastClr="000000">
                                            <a:shade val="95000"/>
                                            <a:satMod val="105000"/>
                                          </a:sysClr>
                                        </a:solidFill>
                                        <a:prstDash val="solid"/>
                                      </a:ln>
                                      <a:effectLst/>
                                    </wps:spPr>
                                    <wps:bodyPr/>
                                  </wps:wsp>
                                  <wps:wsp>
                                    <wps:cNvPr id="185330259" name="直線コネクタ 185330259"/>
                                    <wps:cNvCnPr/>
                                    <wps:spPr>
                                      <a:xfrm flipV="1">
                                        <a:off x="1124617" y="322802"/>
                                        <a:ext cx="1" cy="173006"/>
                                      </a:xfrm>
                                      <a:prstGeom prst="line">
                                        <a:avLst/>
                                      </a:prstGeom>
                                      <a:noFill/>
                                      <a:ln w="9525" cap="flat" cmpd="sng" algn="ctr">
                                        <a:solidFill>
                                          <a:sysClr val="windowText" lastClr="000000">
                                            <a:shade val="95000"/>
                                            <a:satMod val="105000"/>
                                          </a:sysClr>
                                        </a:solidFill>
                                        <a:prstDash val="solid"/>
                                      </a:ln>
                                      <a:effectLst/>
                                    </wps:spPr>
                                    <wps:bodyPr/>
                                  </wps:wsp>
                                  <wps:wsp>
                                    <wps:cNvPr id="562735864" name="直線コネクタ 562735864"/>
                                    <wps:cNvCnPr/>
                                    <wps:spPr>
                                      <a:xfrm>
                                        <a:off x="0" y="495859"/>
                                        <a:ext cx="1124617" cy="0"/>
                                      </a:xfrm>
                                      <a:prstGeom prst="line">
                                        <a:avLst/>
                                      </a:prstGeom>
                                      <a:noFill/>
                                      <a:ln w="9525" cap="flat" cmpd="sng" algn="ctr">
                                        <a:solidFill>
                                          <a:sysClr val="windowText" lastClr="000000">
                                            <a:shade val="95000"/>
                                            <a:satMod val="105000"/>
                                          </a:sysClr>
                                        </a:solidFill>
                                        <a:prstDash val="solid"/>
                                      </a:ln>
                                      <a:effectLst/>
                                    </wps:spPr>
                                    <wps:bodyPr/>
                                  </wps:wsp>
                                  <wps:wsp>
                                    <wps:cNvPr id="1327227906" name="Text Box 5"/>
                                    <wps:cNvSpPr txBox="1">
                                      <a:spLocks noChangeArrowheads="1"/>
                                    </wps:cNvSpPr>
                                    <wps:spPr bwMode="auto">
                                      <a:xfrm>
                                        <a:off x="133349" y="461849"/>
                                        <a:ext cx="1302488" cy="273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AC17C"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140cm</w:t>
                                          </w:r>
                                          <w:r w:rsidRPr="0003060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wpg:grpSp>
                              <wps:wsp>
                                <wps:cNvPr id="1079618029" name="Text Box 5"/>
                                <wps:cNvSpPr txBox="1">
                                  <a:spLocks noChangeArrowheads="1"/>
                                </wps:cNvSpPr>
                                <wps:spPr bwMode="auto">
                                  <a:xfrm>
                                    <a:off x="60755" y="348070"/>
                                    <a:ext cx="1279525" cy="65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7AB01"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車椅子座面と</w:t>
                                      </w:r>
                                    </w:p>
                                    <w:p w14:paraId="0D1851B5"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 xml:space="preserve">　同程度の高さ</w:t>
                                      </w:r>
                                    </w:p>
                                    <w:p w14:paraId="79034878"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45cm</w:t>
                                      </w: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50cm</w:t>
                                      </w:r>
                                      <w:r w:rsidRPr="00030604">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s:wsp>
                              <wps:cNvPr id="2070119631" name="直線コネクタ 2070119631"/>
                              <wps:cNvCnPr/>
                              <wps:spPr>
                                <a:xfrm flipV="1">
                                  <a:off x="1162050" y="342900"/>
                                  <a:ext cx="563880" cy="683895"/>
                                </a:xfrm>
                                <a:prstGeom prst="line">
                                  <a:avLst/>
                                </a:prstGeom>
                                <a:noFill/>
                                <a:ln w="9525" cap="flat" cmpd="sng" algn="ctr">
                                  <a:solidFill>
                                    <a:sysClr val="windowText" lastClr="000000"/>
                                  </a:solidFill>
                                  <a:prstDash val="solid"/>
                                  <a:miter lim="800000"/>
                                </a:ln>
                                <a:effectLst/>
                              </wps:spPr>
                              <wps:bodyPr/>
                            </wps:wsp>
                          </wpg:wgp>
                        </a:graphicData>
                      </a:graphic>
                    </wp:anchor>
                  </w:drawing>
                </mc:Choice>
                <mc:Fallback>
                  <w:pict>
                    <v:group w14:anchorId="5FF3A003" id="グループ化 399" o:spid="_x0000_s3709" alt="P10792C110T121#y1" style="position:absolute;left:0;text-align:left;margin-left:45pt;margin-top:10.5pt;width:274.45pt;height:129.6pt;z-index:252013804" coordsize="34855,16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">
                      <v:group id="グループ化 14" o:spid="_x0000_s3710" style="position:absolute;width:34855;height:16459" coordsize="34855,16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">
                        <v:shape id="Text Box 362" o:spid="_x0000_s3711" type="#_x0000_t202" style="position:absolute;left:17252;width:16390;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" filled="f" stroked="f">
                          <v:textbox>
                            <w:txbxContent>
                              <w:p w14:paraId="670669A5" w14:textId="77777777" w:rsidR="00093C4F" w:rsidRPr="00030604" w:rsidRDefault="00093C4F" w:rsidP="00093C4F">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ベッドの下に車椅子のフットレストが入るものとすることが望ましい。</w:t>
                                </w:r>
                              </w:p>
                            </w:txbxContent>
                          </v:textbox>
                        </v:shape>
                        <v:group id="グループ化 13" o:spid="_x0000_s3712" style="position:absolute;top:4744;width:34855;height:11716" coordorigin=",4431" coordsize="42767,13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">
                          <v:shape id="図 838521529" o:spid="_x0000_s3713" type="#_x0000_t75" alt="図1" style="position:absolute;top:4431;width:42767;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">
                            <v:imagedata r:id="rId449" o:title="図1"/>
                          </v:shape>
                          <v:group id="グループ化 273678835" o:spid="_x0000_s3714" style="position:absolute;left:14859;top:14277;width:14358;height:4125" coordorigin=",3228" coordsize="14358,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">
                            <v:line id="直線コネクタ 182340682" o:spid="_x0000_s3715" style="position:absolute;visibility:visible;mso-wrap-style:square" from="0,3720" to="0,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"/>
                            <v:line id="直線コネクタ 185330259" o:spid="_x0000_s3716" style="position:absolute;flip:y;visibility:visible;mso-wrap-style:square" from="11246,322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"/>
                            <v:line id="直線コネクタ 562735864" o:spid="_x0000_s3717" style="position:absolute;visibility:visible;mso-wrap-style:square" from="0,4958" to="11246,4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"/>
                            <v:shape id="_x0000_s3718" type="#_x0000_t202" style="position:absolute;left:1333;top:4618;width:13025;height:2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" filled="f" stroked="f">
                              <v:textbox>
                                <w:txbxContent>
                                  <w:p w14:paraId="050AC17C"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140cm</w:t>
                                    </w:r>
                                    <w:r w:rsidRPr="00030604">
                                      <w:rPr>
                                        <w:rFonts w:ascii="BIZ UDPゴシック" w:eastAsia="BIZ UDPゴシック" w:hAnsi="BIZ UDPゴシック" w:hint="eastAsia"/>
                                        <w:sz w:val="16"/>
                                      </w:rPr>
                                      <w:t>以上</w:t>
                                    </w:r>
                                  </w:p>
                                </w:txbxContent>
                              </v:textbox>
                            </v:shape>
                          </v:group>
                        </v:group>
                        <v:shape id="_x0000_s3719" type="#_x0000_t202" style="position:absolute;left:607;top:3480;width:12795;height:6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" filled="f" stroked="f">
                          <v:textbox>
                            <w:txbxContent>
                              <w:p w14:paraId="7D67AB01"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color w:val="00B050"/>
                                    <w:sz w:val="16"/>
                                  </w:rPr>
                                  <w:t>○</w:t>
                                </w:r>
                                <w:r w:rsidRPr="00030604">
                                  <w:rPr>
                                    <w:rFonts w:ascii="BIZ UDPゴシック" w:eastAsia="BIZ UDPゴシック" w:hAnsi="BIZ UDPゴシック" w:hint="eastAsia"/>
                                    <w:sz w:val="16"/>
                                  </w:rPr>
                                  <w:t>車椅子座面と</w:t>
                                </w:r>
                              </w:p>
                              <w:p w14:paraId="0D1851B5"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 xml:space="preserve">　</w:t>
                                </w:r>
                                <w:r w:rsidRPr="00030604">
                                  <w:rPr>
                                    <w:rFonts w:ascii="BIZ UDPゴシック" w:eastAsia="BIZ UDPゴシック" w:hAnsi="BIZ UDPゴシック" w:hint="eastAsia"/>
                                    <w:sz w:val="16"/>
                                  </w:rPr>
                                  <w:t>同程度の高さ</w:t>
                                </w:r>
                              </w:p>
                              <w:p w14:paraId="79034878" w14:textId="77777777" w:rsidR="00093C4F" w:rsidRPr="00030604" w:rsidRDefault="00093C4F" w:rsidP="00093C4F">
                                <w:pPr>
                                  <w:spacing w:line="0" w:lineRule="atLeast"/>
                                  <w:rPr>
                                    <w:rFonts w:ascii="BIZ UDPゴシック" w:eastAsia="BIZ UDPゴシック" w:hAnsi="BIZ UDPゴシック"/>
                                    <w:sz w:val="16"/>
                                  </w:rPr>
                                </w:pP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45cm</w:t>
                                </w:r>
                                <w:r w:rsidRPr="00030604">
                                  <w:rPr>
                                    <w:rFonts w:ascii="BIZ UDPゴシック" w:eastAsia="BIZ UDPゴシック" w:hAnsi="BIZ UDPゴシック" w:hint="eastAsia"/>
                                    <w:sz w:val="16"/>
                                  </w:rPr>
                                  <w:t>～</w:t>
                                </w:r>
                                <w:r>
                                  <w:rPr>
                                    <w:rFonts w:ascii="BIZ UDPゴシック" w:eastAsia="BIZ UDPゴシック" w:hAnsi="BIZ UDPゴシック" w:hint="eastAsia"/>
                                    <w:sz w:val="16"/>
                                  </w:rPr>
                                  <w:t>50cm</w:t>
                                </w:r>
                                <w:r w:rsidRPr="00030604">
                                  <w:rPr>
                                    <w:rFonts w:ascii="BIZ UDPゴシック" w:eastAsia="BIZ UDPゴシック" w:hAnsi="BIZ UDPゴシック" w:hint="eastAsia"/>
                                    <w:sz w:val="16"/>
                                  </w:rPr>
                                  <w:t>程度）</w:t>
                                </w:r>
                              </w:p>
                            </w:txbxContent>
                          </v:textbox>
                        </v:shape>
                      </v:group>
                      <v:line id="直線コネクタ 2070119631" o:spid="_x0000_s3720" style="position:absolute;flip:y;visibility:visible;mso-wrap-style:square" from="11620,3429" to="17259,10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" strokecolor="windowText">
                        <v:stroke joinstyle="miter"/>
                      </v:line>
                    </v:group>
                  </w:pict>
                </mc:Fallback>
              </mc:AlternateContent>
            </w:r>
          </w:p>
          <w:p w14:paraId="68505EDC" w14:textId="77777777" w:rsidR="00093C4F" w:rsidRPr="00093C4F" w:rsidRDefault="00093C4F" w:rsidP="00093C4F">
            <w:pPr>
              <w:spacing w:line="0" w:lineRule="atLeast"/>
              <w:rPr>
                <w:rFonts w:ascii="BIZ UDゴシック" w:eastAsia="BIZ UDゴシック" w:hAnsi="BIZ UDゴシック"/>
                <w:sz w:val="18"/>
                <w:szCs w:val="18"/>
              </w:rPr>
            </w:pPr>
          </w:p>
          <w:p w14:paraId="6E53FF67" w14:textId="77777777" w:rsidR="00093C4F" w:rsidRPr="00093C4F" w:rsidRDefault="00093C4F" w:rsidP="00093C4F">
            <w:pPr>
              <w:spacing w:line="0" w:lineRule="atLeast"/>
              <w:rPr>
                <w:rFonts w:ascii="BIZ UDゴシック" w:eastAsia="BIZ UDゴシック" w:hAnsi="BIZ UDゴシック"/>
                <w:sz w:val="18"/>
                <w:szCs w:val="18"/>
              </w:rPr>
            </w:pPr>
          </w:p>
          <w:p w14:paraId="2779F853" w14:textId="77777777" w:rsidR="00093C4F" w:rsidRPr="00093C4F" w:rsidRDefault="00093C4F" w:rsidP="00093C4F">
            <w:pPr>
              <w:spacing w:line="0" w:lineRule="atLeast"/>
              <w:rPr>
                <w:rFonts w:ascii="BIZ UDゴシック" w:eastAsia="BIZ UDゴシック" w:hAnsi="BIZ UDゴシック"/>
                <w:sz w:val="18"/>
                <w:szCs w:val="18"/>
              </w:rPr>
            </w:pPr>
          </w:p>
          <w:p w14:paraId="0D383CD5" w14:textId="77777777" w:rsidR="00093C4F" w:rsidRPr="00093C4F" w:rsidRDefault="00093C4F" w:rsidP="00093C4F">
            <w:pPr>
              <w:spacing w:line="0" w:lineRule="atLeast"/>
              <w:rPr>
                <w:rFonts w:ascii="BIZ UDゴシック" w:eastAsia="BIZ UDゴシック" w:hAnsi="BIZ UDゴシック"/>
                <w:sz w:val="18"/>
                <w:szCs w:val="18"/>
              </w:rPr>
            </w:pPr>
          </w:p>
          <w:p w14:paraId="41825F17" w14:textId="77777777" w:rsidR="00093C4F" w:rsidRPr="00093C4F" w:rsidRDefault="00093C4F" w:rsidP="00093C4F">
            <w:pPr>
              <w:spacing w:line="0" w:lineRule="atLeast"/>
              <w:rPr>
                <w:rFonts w:ascii="BIZ UDゴシック" w:eastAsia="BIZ UDゴシック" w:hAnsi="BIZ UDゴシック"/>
                <w:sz w:val="18"/>
                <w:szCs w:val="18"/>
              </w:rPr>
            </w:pPr>
          </w:p>
          <w:p w14:paraId="4186D989" w14:textId="77777777" w:rsidR="00093C4F" w:rsidRPr="00093C4F" w:rsidRDefault="00093C4F" w:rsidP="00093C4F">
            <w:pPr>
              <w:spacing w:line="0" w:lineRule="atLeast"/>
              <w:rPr>
                <w:rFonts w:ascii="BIZ UDゴシック" w:eastAsia="BIZ UDゴシック" w:hAnsi="BIZ UDゴシック"/>
                <w:sz w:val="18"/>
                <w:szCs w:val="18"/>
              </w:rPr>
            </w:pPr>
          </w:p>
          <w:p w14:paraId="6D5430FD" w14:textId="77777777" w:rsidR="00093C4F" w:rsidRPr="00093C4F" w:rsidRDefault="00093C4F" w:rsidP="00093C4F">
            <w:pPr>
              <w:spacing w:line="0" w:lineRule="atLeast"/>
              <w:rPr>
                <w:rFonts w:ascii="BIZ UDゴシック" w:eastAsia="BIZ UDゴシック" w:hAnsi="BIZ UDゴシック"/>
                <w:sz w:val="18"/>
                <w:szCs w:val="18"/>
              </w:rPr>
            </w:pPr>
          </w:p>
          <w:p w14:paraId="51E83A0B" w14:textId="77777777" w:rsidR="00093C4F" w:rsidRPr="00093C4F" w:rsidRDefault="00093C4F" w:rsidP="00093C4F">
            <w:pPr>
              <w:spacing w:line="0" w:lineRule="atLeast"/>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550793A2"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73CBC9A5" w14:textId="77777777" w:rsidTr="00093C4F">
        <w:trPr>
          <w:cantSplit/>
          <w:trHeight w:val="57"/>
        </w:trPr>
        <w:tc>
          <w:tcPr>
            <w:tcW w:w="9658" w:type="dxa"/>
            <w:gridSpan w:val="4"/>
            <w:tcBorders>
              <w:top w:val="single" w:sz="4" w:space="0" w:color="auto"/>
              <w:bottom w:val="nil"/>
            </w:tcBorders>
            <w:shd w:val="clear" w:color="auto" w:fill="B2ECD9"/>
            <w:vAlign w:val="center"/>
          </w:tcPr>
          <w:p w14:paraId="02B4F947"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【①車椅子使用者用客室】収納等</w:t>
            </w:r>
          </w:p>
        </w:tc>
      </w:tr>
      <w:tr w:rsidR="00093C4F" w:rsidRPr="00093C4F" w14:paraId="0F68DE45" w14:textId="77777777" w:rsidTr="00093C4F">
        <w:trPr>
          <w:cantSplit/>
          <w:trHeight w:val="57"/>
        </w:trPr>
        <w:tc>
          <w:tcPr>
            <w:tcW w:w="279" w:type="dxa"/>
            <w:tcBorders>
              <w:top w:val="nil"/>
              <w:bottom w:val="nil"/>
            </w:tcBorders>
            <w:shd w:val="clear" w:color="auto" w:fill="B2ECD9"/>
            <w:vAlign w:val="center"/>
          </w:tcPr>
          <w:p w14:paraId="6C03A94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3817CE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A0A2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・収納棚は車椅子での使用に適する高さ及び位置とする。また、下部には車椅子のフットレストが入るスペースを確保する。</w:t>
            </w:r>
          </w:p>
          <w:p w14:paraId="227C406C"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・収納棚</w:t>
            </w:r>
          </w:p>
          <w:p w14:paraId="13C02F4D"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上端：100cm</w:t>
            </w:r>
            <w:r w:rsidRPr="00093C4F">
              <w:rPr>
                <w:rFonts w:ascii="BIZ UDゴシック" w:eastAsia="BIZ UDゴシック" w:hAnsi="BIZ UDゴシック"/>
                <w:spacing w:val="-4"/>
                <w:sz w:val="16"/>
                <w:szCs w:val="16"/>
              </w:rPr>
              <w:t>～</w:t>
            </w:r>
            <w:r w:rsidRPr="00093C4F">
              <w:rPr>
                <w:rFonts w:ascii="BIZ UDゴシック" w:eastAsia="BIZ UDゴシック" w:hAnsi="BIZ UDゴシック" w:hint="eastAsia"/>
                <w:spacing w:val="-4"/>
                <w:sz w:val="16"/>
                <w:szCs w:val="16"/>
              </w:rPr>
              <w:t>120cm</w:t>
            </w:r>
            <w:r w:rsidRPr="00093C4F">
              <w:rPr>
                <w:rFonts w:ascii="BIZ UDゴシック" w:eastAsia="BIZ UDゴシック" w:hAnsi="BIZ UDゴシック"/>
                <w:spacing w:val="-4"/>
                <w:sz w:val="16"/>
                <w:szCs w:val="16"/>
              </w:rPr>
              <w:t>程度</w:t>
            </w:r>
          </w:p>
          <w:p w14:paraId="4EE35C10"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下端：30cm</w:t>
            </w:r>
            <w:r w:rsidRPr="00093C4F">
              <w:rPr>
                <w:rFonts w:ascii="BIZ UDゴシック" w:eastAsia="BIZ UDゴシック" w:hAnsi="BIZ UDゴシック"/>
                <w:spacing w:val="-4"/>
                <w:sz w:val="16"/>
                <w:szCs w:val="16"/>
              </w:rPr>
              <w:t>～</w:t>
            </w:r>
            <w:r w:rsidRPr="00093C4F">
              <w:rPr>
                <w:rFonts w:ascii="BIZ UDゴシック" w:eastAsia="BIZ UDゴシック" w:hAnsi="BIZ UDゴシック" w:hint="eastAsia"/>
                <w:spacing w:val="-4"/>
                <w:sz w:val="16"/>
                <w:szCs w:val="16"/>
              </w:rPr>
              <w:t>40cm</w:t>
            </w:r>
            <w:r w:rsidRPr="00093C4F">
              <w:rPr>
                <w:rFonts w:ascii="BIZ UDゴシック" w:eastAsia="BIZ UDゴシック" w:hAnsi="BIZ UDゴシック"/>
                <w:spacing w:val="-4"/>
                <w:sz w:val="16"/>
                <w:szCs w:val="16"/>
              </w:rPr>
              <w:t>程度</w:t>
            </w:r>
          </w:p>
          <w:p w14:paraId="034FA968" w14:textId="77777777" w:rsidR="00093C4F" w:rsidRPr="00093C4F" w:rsidRDefault="00093C4F" w:rsidP="00093C4F">
            <w:pPr>
              <w:spacing w:line="0" w:lineRule="atLeast"/>
              <w:ind w:leftChars="300" w:left="63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奥行き：60cm</w:t>
            </w:r>
            <w:r w:rsidRPr="00093C4F">
              <w:rPr>
                <w:rFonts w:ascii="BIZ UDゴシック" w:eastAsia="BIZ UDゴシック" w:hAnsi="BIZ UDゴシック"/>
                <w:spacing w:val="-4"/>
                <w:sz w:val="16"/>
                <w:szCs w:val="16"/>
              </w:rPr>
              <w:t>程度</w:t>
            </w:r>
          </w:p>
        </w:tc>
        <w:tc>
          <w:tcPr>
            <w:tcW w:w="915" w:type="dxa"/>
            <w:tcBorders>
              <w:top w:val="single" w:sz="4" w:space="0" w:color="auto"/>
              <w:bottom w:val="single" w:sz="4" w:space="0" w:color="auto"/>
            </w:tcBorders>
            <w:vAlign w:val="center"/>
          </w:tcPr>
          <w:p w14:paraId="2222BB3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29753547"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089BEC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6</w:t>
            </w:r>
          </w:p>
        </w:tc>
      </w:tr>
      <w:tr w:rsidR="00093C4F" w:rsidRPr="00093C4F" w14:paraId="229023E8" w14:textId="77777777" w:rsidTr="00093C4F">
        <w:trPr>
          <w:cantSplit/>
          <w:trHeight w:val="20"/>
        </w:trPr>
        <w:tc>
          <w:tcPr>
            <w:tcW w:w="279" w:type="dxa"/>
            <w:tcBorders>
              <w:top w:val="nil"/>
              <w:bottom w:val="nil"/>
            </w:tcBorders>
            <w:shd w:val="clear" w:color="auto" w:fill="B2ECD9"/>
            <w:vAlign w:val="center"/>
          </w:tcPr>
          <w:p w14:paraId="4523A7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EB252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EFDCDB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・ハンガーパイプやフックの高さは、床から100cm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程度の低い位置とするか、高さを調節できるものとする。</w:t>
            </w:r>
          </w:p>
        </w:tc>
        <w:tc>
          <w:tcPr>
            <w:tcW w:w="915" w:type="dxa"/>
            <w:tcBorders>
              <w:top w:val="single" w:sz="4" w:space="0" w:color="auto"/>
              <w:bottom w:val="single" w:sz="4" w:space="0" w:color="auto"/>
            </w:tcBorders>
            <w:vAlign w:val="center"/>
          </w:tcPr>
          <w:p w14:paraId="19C8EEC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w:t>
            </w:r>
          </w:p>
          <w:p w14:paraId="4C7DC66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2</w:t>
            </w:r>
          </w:p>
          <w:p w14:paraId="1030288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6</w:t>
            </w:r>
          </w:p>
        </w:tc>
      </w:tr>
      <w:tr w:rsidR="00093C4F" w:rsidRPr="00093C4F" w14:paraId="76F51FA2" w14:textId="77777777" w:rsidTr="00093C4F">
        <w:trPr>
          <w:cantSplit/>
          <w:trHeight w:val="20"/>
        </w:trPr>
        <w:tc>
          <w:tcPr>
            <w:tcW w:w="279" w:type="dxa"/>
            <w:tcBorders>
              <w:top w:val="nil"/>
              <w:bottom w:val="nil"/>
            </w:tcBorders>
            <w:shd w:val="clear" w:color="auto" w:fill="B2ECD9"/>
            <w:vAlign w:val="center"/>
          </w:tcPr>
          <w:p w14:paraId="0EBE32B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ACF3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FE696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・収納等に戸を設ける場合、取っ手は、高齢者、障がい者等が使いやすい形状のものとする。</w:t>
            </w:r>
          </w:p>
        </w:tc>
        <w:tc>
          <w:tcPr>
            <w:tcW w:w="915" w:type="dxa"/>
            <w:tcBorders>
              <w:top w:val="single" w:sz="4" w:space="0" w:color="auto"/>
              <w:bottom w:val="single" w:sz="4" w:space="0" w:color="auto"/>
            </w:tcBorders>
            <w:vAlign w:val="center"/>
          </w:tcPr>
          <w:p w14:paraId="051E502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F7E624" w14:textId="77777777" w:rsidTr="00093C4F">
        <w:trPr>
          <w:cantSplit/>
          <w:trHeight w:val="20"/>
        </w:trPr>
        <w:tc>
          <w:tcPr>
            <w:tcW w:w="279" w:type="dxa"/>
            <w:tcBorders>
              <w:top w:val="nil"/>
              <w:bottom w:val="nil"/>
            </w:tcBorders>
            <w:shd w:val="clear" w:color="auto" w:fill="B2ECD9"/>
            <w:vAlign w:val="center"/>
          </w:tcPr>
          <w:p w14:paraId="34CB90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07901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3D398E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・机等は車椅子での使用に適する高さとする。また、下部には車椅子のフットレストが入るスペースを確保する。</w:t>
            </w:r>
          </w:p>
          <w:p w14:paraId="640DD99B"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・机等</w:t>
            </w:r>
          </w:p>
          <w:p w14:paraId="02620A45"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上端：70cm～75cm</w:t>
            </w:r>
            <w:r w:rsidRPr="00093C4F">
              <w:rPr>
                <w:rFonts w:ascii="BIZ UDゴシック" w:eastAsia="BIZ UDゴシック" w:hAnsi="BIZ UDゴシック"/>
                <w:spacing w:val="-4"/>
                <w:sz w:val="16"/>
                <w:szCs w:val="16"/>
              </w:rPr>
              <w:t>程度</w:t>
            </w:r>
          </w:p>
          <w:p w14:paraId="0630AF51" w14:textId="77777777" w:rsidR="00093C4F" w:rsidRPr="00093C4F" w:rsidRDefault="00093C4F" w:rsidP="00093C4F">
            <w:pPr>
              <w:spacing w:line="0" w:lineRule="atLeast"/>
              <w:ind w:leftChars="300" w:left="63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下端：60cm～65cm</w:t>
            </w:r>
            <w:r w:rsidRPr="00093C4F">
              <w:rPr>
                <w:rFonts w:ascii="BIZ UDゴシック" w:eastAsia="BIZ UDゴシック" w:hAnsi="BIZ UDゴシック"/>
                <w:spacing w:val="-4"/>
                <w:sz w:val="16"/>
                <w:szCs w:val="16"/>
              </w:rPr>
              <w:t>程度</w:t>
            </w:r>
          </w:p>
          <w:p w14:paraId="14C27D63" w14:textId="77777777" w:rsidR="00093C4F" w:rsidRPr="00093C4F" w:rsidRDefault="00093C4F" w:rsidP="00093C4F">
            <w:pPr>
              <w:spacing w:line="0" w:lineRule="atLeast"/>
              <w:ind w:leftChars="300" w:left="63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奥行き：</w:t>
            </w:r>
            <w:r w:rsidRPr="00093C4F">
              <w:rPr>
                <w:rFonts w:ascii="BIZ UDゴシック" w:eastAsia="BIZ UDゴシック" w:hAnsi="BIZ UDゴシック"/>
                <w:spacing w:val="-4"/>
                <w:sz w:val="16"/>
                <w:szCs w:val="16"/>
              </w:rPr>
              <w:t>45cm程度</w:t>
            </w:r>
          </w:p>
        </w:tc>
        <w:tc>
          <w:tcPr>
            <w:tcW w:w="915" w:type="dxa"/>
            <w:tcBorders>
              <w:top w:val="single" w:sz="4" w:space="0" w:color="auto"/>
              <w:bottom w:val="single" w:sz="4" w:space="0" w:color="000000"/>
            </w:tcBorders>
            <w:vAlign w:val="center"/>
          </w:tcPr>
          <w:p w14:paraId="045109F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E5C7AC" w14:textId="77777777" w:rsidTr="00093C4F">
        <w:trPr>
          <w:cantSplit/>
          <w:trHeight w:val="3301"/>
        </w:trPr>
        <w:tc>
          <w:tcPr>
            <w:tcW w:w="279" w:type="dxa"/>
            <w:tcBorders>
              <w:top w:val="nil"/>
              <w:bottom w:val="single" w:sz="4" w:space="0" w:color="auto"/>
            </w:tcBorders>
            <w:shd w:val="clear" w:color="auto" w:fill="B2ECD9"/>
            <w:vAlign w:val="center"/>
          </w:tcPr>
          <w:p w14:paraId="4844C50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1146E2B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7734CF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5C36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5AC9B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5D4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6436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8EDFC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2A989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2DFDB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C6BACF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29D7B596"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2010732" behindDoc="0" locked="0" layoutInCell="1" allowOverlap="1" wp14:anchorId="7E1FBC53" wp14:editId="48AB4A17">
                      <wp:simplePos x="0" y="0"/>
                      <wp:positionH relativeFrom="column">
                        <wp:posOffset>-572770</wp:posOffset>
                      </wp:positionH>
                      <wp:positionV relativeFrom="paragraph">
                        <wp:posOffset>-11430</wp:posOffset>
                      </wp:positionV>
                      <wp:extent cx="3242945" cy="344805"/>
                      <wp:effectExtent l="0" t="0" r="0" b="0"/>
                      <wp:wrapNone/>
                      <wp:docPr id="8287" name="テキスト ボックス 2" descr="P10848C131T121TB57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945" cy="34480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140A2C" w14:textId="77777777" w:rsidR="00093C4F" w:rsidRPr="009810FD" w:rsidRDefault="00093C4F" w:rsidP="00093C4F">
                                  <w:pPr>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図10.6　収納等の高さ　</w:t>
                                  </w:r>
                                  <w:r w:rsidRPr="009810FD">
                                    <w:rPr>
                                      <w:rFonts w:ascii="BIZ UDゴシック" w:eastAsia="BIZ UDゴシック" w:hAnsi="BIZ UDゴシック"/>
                                      <w:sz w:val="20"/>
                                      <w:szCs w:val="20"/>
                                    </w:rPr>
                                    <w:t>（車椅子使用者用客室）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1FBC53" id="_x0000_s3721" type="#_x0000_t202" alt="P10848C131T121TB577bA#y1" style="position:absolute;left:0;text-align:left;margin-left:-45.1pt;margin-top:-.9pt;width:255.35pt;height:27.15pt;z-index:252010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" filled="f">
                      <v:stroke opacity="0"/>
                      <v:textbox>
                        <w:txbxContent>
                          <w:p w14:paraId="35140A2C" w14:textId="77777777" w:rsidR="00093C4F" w:rsidRPr="009810FD" w:rsidRDefault="00093C4F" w:rsidP="00093C4F">
                            <w:pPr>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図10.6　</w:t>
                            </w:r>
                            <w:r w:rsidRPr="009810FD">
                              <w:rPr>
                                <w:rFonts w:ascii="BIZ UDゴシック" w:eastAsia="BIZ UDゴシック" w:hAnsi="BIZ UDゴシック" w:hint="eastAsia"/>
                                <w:sz w:val="20"/>
                                <w:szCs w:val="20"/>
                              </w:rPr>
                              <w:t xml:space="preserve">収納等の高さ　</w:t>
                            </w:r>
                            <w:r w:rsidRPr="009810FD">
                              <w:rPr>
                                <w:rFonts w:ascii="BIZ UDゴシック" w:eastAsia="BIZ UDゴシック" w:hAnsi="BIZ UDゴシック"/>
                                <w:sz w:val="20"/>
                                <w:szCs w:val="20"/>
                              </w:rPr>
                              <w:t>（車椅子使用者用客室）</w:t>
                            </w:r>
                          </w:p>
                        </w:txbxContent>
                      </v:textbox>
                    </v:shape>
                  </w:pict>
                </mc:Fallback>
              </mc:AlternateContent>
            </w:r>
          </w:p>
          <w:p w14:paraId="535DF45D" w14:textId="77777777" w:rsidR="00093C4F" w:rsidRPr="00093C4F" w:rsidRDefault="00093C4F" w:rsidP="00093C4F">
            <w:pPr>
              <w:spacing w:line="0" w:lineRule="atLeast"/>
              <w:ind w:left="200" w:hangingChars="100" w:hanging="200"/>
              <w:rPr>
                <w:rFonts w:ascii="BIZ UDゴシック" w:eastAsia="BIZ UDゴシック" w:hAnsi="BIZ UDゴシック"/>
                <w:sz w:val="18"/>
                <w:szCs w:val="18"/>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09708" behindDoc="0" locked="0" layoutInCell="1" allowOverlap="1" wp14:anchorId="7210A7D7" wp14:editId="1847DCB7">
                      <wp:simplePos x="0" y="0"/>
                      <wp:positionH relativeFrom="column">
                        <wp:posOffset>791845</wp:posOffset>
                      </wp:positionH>
                      <wp:positionV relativeFrom="paragraph">
                        <wp:posOffset>31750</wp:posOffset>
                      </wp:positionV>
                      <wp:extent cx="3027680" cy="1919605"/>
                      <wp:effectExtent l="0" t="0" r="1270" b="4445"/>
                      <wp:wrapNone/>
                      <wp:docPr id="377533856" name="グループ化 12" descr="P10849C131T121#y1"/>
                      <wp:cNvGraphicFramePr/>
                      <a:graphic xmlns:a="http://schemas.openxmlformats.org/drawingml/2006/main">
                        <a:graphicData uri="http://schemas.microsoft.com/office/word/2010/wordprocessingGroup">
                          <wpg:wgp>
                            <wpg:cNvGrpSpPr/>
                            <wpg:grpSpPr>
                              <a:xfrm>
                                <a:off x="0" y="0"/>
                                <a:ext cx="3027680" cy="1919605"/>
                                <a:chOff x="0" y="0"/>
                                <a:chExt cx="3027680" cy="1920043"/>
                              </a:xfrm>
                            </wpg:grpSpPr>
                            <pic:pic xmlns:pic="http://schemas.openxmlformats.org/drawingml/2006/picture">
                              <pic:nvPicPr>
                                <pic:cNvPr id="735841543" name="図 1" descr="\\S27b\lib\福祉タウン推進Ｇ\02_福まち条例【ルール】\11_現行条例の各種資料\★福祉のまちづくり条例ガイドライン\H29.4月第2版　検討経過\比較検討\99 参考資料\国設計標準\図（png）\2.9 客室\2-112ベッドの高さ・収納の例.png"/>
                                <pic:cNvPicPr>
                                  <a:picLocks noChangeAspect="1"/>
                                </pic:cNvPicPr>
                              </pic:nvPicPr>
                              <pic:blipFill>
                                <a:blip r:embed="rId450" cstate="email">
                                  <a:extLst>
                                    <a:ext uri="{28A0092B-C50C-407E-A947-70E740481C1C}">
                                      <a14:useLocalDpi xmlns:a14="http://schemas.microsoft.com/office/drawing/2010/main"/>
                                    </a:ext>
                                  </a:extLst>
                                </a:blip>
                                <a:srcRect/>
                                <a:stretch>
                                  <a:fillRect/>
                                </a:stretch>
                              </pic:blipFill>
                              <pic:spPr bwMode="auto">
                                <a:xfrm>
                                  <a:off x="0" y="0"/>
                                  <a:ext cx="3027680" cy="1871345"/>
                                </a:xfrm>
                                <a:prstGeom prst="rect">
                                  <a:avLst/>
                                </a:prstGeom>
                                <a:noFill/>
                                <a:ln>
                                  <a:noFill/>
                                </a:ln>
                              </pic:spPr>
                            </pic:pic>
                            <wps:wsp>
                              <wps:cNvPr id="290665808" name="Text Box 315"/>
                              <wps:cNvSpPr txBox="1">
                                <a:spLocks noChangeArrowheads="1"/>
                              </wps:cNvSpPr>
                              <wps:spPr bwMode="auto">
                                <a:xfrm>
                                  <a:off x="414068" y="1751162"/>
                                  <a:ext cx="647024" cy="168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00675"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60cm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324382977" name="Text Box 315"/>
                              <wps:cNvSpPr txBox="1">
                                <a:spLocks noChangeArrowheads="1"/>
                              </wps:cNvSpPr>
                              <wps:spPr bwMode="auto">
                                <a:xfrm>
                                  <a:off x="1043796" y="1380226"/>
                                  <a:ext cx="1118335" cy="168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5CEFF"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30cm～40cm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581336590" name="Text Box 315"/>
                              <wps:cNvSpPr txBox="1">
                                <a:spLocks noChangeArrowheads="1"/>
                              </wps:cNvSpPr>
                              <wps:spPr bwMode="auto">
                                <a:xfrm>
                                  <a:off x="1069675" y="871268"/>
                                  <a:ext cx="1225808" cy="233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5AF4B"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100cm～120cm</w:t>
                                    </w:r>
                                    <w:r w:rsidRPr="00030604">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210A7D7" id="グループ化 12" o:spid="_x0000_s3722" alt="P10849C131T121#y1" style="position:absolute;left:0;text-align:left;margin-left:62.35pt;margin-top:2.5pt;width:238.4pt;height:151.15pt;z-index:252009708;mso-width-relative:margin;mso-height-relative:margin" coordsize="30276,19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">
                      <v:shape id="図 1" o:spid="_x0000_s3723" type="#_x0000_t75" style="position:absolute;width:30276;height:18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">
                        <v:imagedata r:id="rId451" o:title="2-112ベッドの高さ・収納の例"/>
                      </v:shape>
                      <v:shape id="Text Box 315" o:spid="_x0000_s3724" type="#_x0000_t202" style="position:absolute;left:4140;top:17511;width:6470;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" filled="f" stroked="f">
                        <v:textbox inset="0,0,0,0">
                          <w:txbxContent>
                            <w:p w14:paraId="40D00675"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60cm</w:t>
                              </w:r>
                              <w:r w:rsidRPr="00030604">
                                <w:rPr>
                                  <w:rFonts w:ascii="BIZ UDPゴシック" w:eastAsia="BIZ UDPゴシック" w:hAnsi="BIZ UDPゴシック" w:hint="eastAsia"/>
                                  <w:sz w:val="16"/>
                                </w:rPr>
                                <w:t>程度</w:t>
                              </w:r>
                            </w:p>
                          </w:txbxContent>
                        </v:textbox>
                      </v:shape>
                      <v:shape id="Text Box 315" o:spid="_x0000_s3725" type="#_x0000_t202" style="position:absolute;left:10437;top:13802;width:111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" filled="f" stroked="f">
                        <v:textbox inset="0,0,0,0">
                          <w:txbxContent>
                            <w:p w14:paraId="66E5CEFF"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30cm</w:t>
                              </w:r>
                              <w:r w:rsidRPr="00093C4F">
                                <w:rPr>
                                  <w:rFonts w:ascii="BIZ UDPゴシック" w:eastAsia="BIZ UDPゴシック" w:hAnsi="BIZ UDPゴシック" w:hint="eastAsia"/>
                                  <w:color w:val="000000"/>
                                  <w:sz w:val="16"/>
                                </w:rPr>
                                <w:t>～40cm</w:t>
                              </w:r>
                              <w:r w:rsidRPr="00030604">
                                <w:rPr>
                                  <w:rFonts w:ascii="BIZ UDPゴシック" w:eastAsia="BIZ UDPゴシック" w:hAnsi="BIZ UDPゴシック" w:hint="eastAsia"/>
                                  <w:sz w:val="16"/>
                                </w:rPr>
                                <w:t>程度</w:t>
                              </w:r>
                            </w:p>
                          </w:txbxContent>
                        </v:textbox>
                      </v:shape>
                      <v:shape id="Text Box 315" o:spid="_x0000_s3726" type="#_x0000_t202" style="position:absolute;left:10696;top:8712;width:12258;height:2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" filled="f" stroked="f">
                        <v:textbox inset="0,0,0,0">
                          <w:txbxContent>
                            <w:p w14:paraId="38B5AF4B" w14:textId="77777777" w:rsidR="00093C4F" w:rsidRPr="00093C4F" w:rsidRDefault="00093C4F" w:rsidP="00093C4F">
                              <w:pPr>
                                <w:spacing w:line="240" w:lineRule="exact"/>
                                <w:rPr>
                                  <w:rFonts w:ascii="BIZ UDPゴシック" w:eastAsia="BIZ UDPゴシック" w:hAnsi="BIZ UDPゴシック"/>
                                  <w:color w:val="000000"/>
                                  <w:sz w:val="16"/>
                                </w:rPr>
                              </w:pPr>
                              <w:r w:rsidRPr="00030604">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100cm</w:t>
                              </w:r>
                              <w:r w:rsidRPr="00093C4F">
                                <w:rPr>
                                  <w:rFonts w:ascii="BIZ UDPゴシック" w:eastAsia="BIZ UDPゴシック" w:hAnsi="BIZ UDPゴシック" w:hint="eastAsia"/>
                                  <w:color w:val="000000"/>
                                  <w:sz w:val="16"/>
                                </w:rPr>
                                <w:t>～120cm</w:t>
                              </w:r>
                              <w:r w:rsidRPr="00030604">
                                <w:rPr>
                                  <w:rFonts w:ascii="BIZ UDPゴシック" w:eastAsia="BIZ UDPゴシック" w:hAnsi="BIZ UDPゴシック" w:hint="eastAsia"/>
                                  <w:sz w:val="16"/>
                                </w:rPr>
                                <w:t>程度</w:t>
                              </w:r>
                            </w:p>
                          </w:txbxContent>
                        </v:textbox>
                      </v:shape>
                    </v:group>
                  </w:pict>
                </mc:Fallback>
              </mc:AlternateContent>
            </w:r>
          </w:p>
          <w:p w14:paraId="567468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AD80D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D9335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366C1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82321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D6E9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DD1B1F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0A4C3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BF1667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F54DA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BB1F3B0"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2012780" behindDoc="0" locked="0" layoutInCell="1" allowOverlap="1" wp14:anchorId="239BC661" wp14:editId="2BD88500">
                      <wp:simplePos x="0" y="0"/>
                      <wp:positionH relativeFrom="column">
                        <wp:posOffset>2515235</wp:posOffset>
                      </wp:positionH>
                      <wp:positionV relativeFrom="paragraph">
                        <wp:posOffset>64034</wp:posOffset>
                      </wp:positionV>
                      <wp:extent cx="2759710" cy="398145"/>
                      <wp:effectExtent l="0" t="0" r="0" b="0"/>
                      <wp:wrapNone/>
                      <wp:docPr id="9967" name="Text Box 344" descr="P10860C131T121TB5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710" cy="3981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08E2B6"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BA3A57">
                                    <w:rPr>
                                      <w:rFonts w:ascii="BIZ UDPゴシック" w:eastAsia="BIZ UDPゴシック" w:hAnsi="BIZ UDPゴシック" w:hint="eastAsia"/>
                                      <w:sz w:val="16"/>
                                      <w:szCs w:val="16"/>
                                    </w:rPr>
                                    <w:t>車椅子使用者用</w:t>
                                  </w:r>
                                  <w:r w:rsidRPr="00BA3A57">
                                    <w:rPr>
                                      <w:rFonts w:ascii="BIZ UDPゴシック" w:eastAsia="BIZ UDPゴシック" w:hAnsi="BIZ UDPゴシック"/>
                                      <w:sz w:val="16"/>
                                      <w:szCs w:val="16"/>
                                    </w:rPr>
                                    <w:t>客室に対し記号（</w:t>
                                  </w:r>
                                  <w:r w:rsidRPr="00BA3A57">
                                    <w:rPr>
                                      <w:rFonts w:ascii="BIZ UDPゴシック" w:eastAsia="BIZ UDPゴシック" w:hAnsi="BIZ UDPゴシック" w:hint="eastAsia"/>
                                      <w:color w:val="FF0000"/>
                                      <w:sz w:val="16"/>
                                      <w:szCs w:val="16"/>
                                    </w:rPr>
                                    <w:t>●</w:t>
                                  </w:r>
                                  <w:r w:rsidRPr="00BA3A57">
                                    <w:rPr>
                                      <w:rFonts w:ascii="BIZ UDPゴシック" w:eastAsia="BIZ UDPゴシック" w:hAnsi="BIZ UDPゴシック" w:hint="eastAsia"/>
                                      <w:color w:val="00B050"/>
                                      <w:sz w:val="16"/>
                                      <w:szCs w:val="16"/>
                                    </w:rPr>
                                    <w:t>○</w:t>
                                  </w:r>
                                  <w:r w:rsidRPr="00BA3A57">
                                    <w:rPr>
                                      <w:rFonts w:ascii="BIZ UDPゴシック" w:eastAsia="BIZ UDPゴシック" w:hAnsi="BIZ UDPゴシック"/>
                                      <w:sz w:val="16"/>
                                      <w:szCs w:val="16"/>
                                    </w:rPr>
                                    <w:t>）</w:t>
                                  </w:r>
                                  <w:r w:rsidRPr="00BA3A57">
                                    <w:rPr>
                                      <w:rFonts w:ascii="BIZ UDPゴシック" w:eastAsia="BIZ UDPゴシック" w:hAnsi="BIZ UDPゴシック" w:hint="eastAsia"/>
                                      <w:sz w:val="16"/>
                                      <w:szCs w:val="16"/>
                                    </w:rPr>
                                    <w:t>で</w:t>
                                  </w:r>
                                  <w:r w:rsidRPr="00BA3A57">
                                    <w:rPr>
                                      <w:rFonts w:ascii="BIZ UDPゴシック" w:eastAsia="BIZ UDPゴシック" w:hAnsi="BIZ UDPゴシック"/>
                                      <w:sz w:val="16"/>
                                      <w:szCs w:val="16"/>
                                    </w:rPr>
                                    <w:t>示しているが、</w:t>
                                  </w:r>
                                  <w:r w:rsidRPr="00BA3A57">
                                    <w:rPr>
                                      <w:rFonts w:ascii="BIZ UDPゴシック" w:eastAsia="BIZ UDPゴシック" w:hAnsi="BIZ UDPゴシック" w:hint="eastAsia"/>
                                      <w:sz w:val="16"/>
                                      <w:szCs w:val="16"/>
                                    </w:rPr>
                                    <w:t>一般</w:t>
                                  </w:r>
                                  <w:r w:rsidRPr="00BA3A57">
                                    <w:rPr>
                                      <w:rFonts w:ascii="BIZ UDPゴシック" w:eastAsia="BIZ UDPゴシック" w:hAnsi="BIZ UDPゴシック"/>
                                      <w:sz w:val="16"/>
                                      <w:szCs w:val="16"/>
                                    </w:rPr>
                                    <w:t>客室についても</w:t>
                                  </w:r>
                                  <w:r w:rsidRPr="00BA3A57">
                                    <w:rPr>
                                      <w:rFonts w:ascii="BIZ UDPゴシック" w:eastAsia="BIZ UDPゴシック" w:hAnsi="BIZ UDPゴシック" w:hint="eastAsia"/>
                                      <w:sz w:val="16"/>
                                      <w:szCs w:val="16"/>
                                    </w:rPr>
                                    <w:t>整備することが</w:t>
                                  </w:r>
                                  <w:r w:rsidRPr="00BA3A57">
                                    <w:rPr>
                                      <w:rFonts w:ascii="BIZ UDPゴシック" w:eastAsia="BIZ UDPゴシック" w:hAnsi="BIZ UDPゴシック"/>
                                      <w:sz w:val="16"/>
                                      <w:szCs w:val="16"/>
                                    </w:rPr>
                                    <w:t>望ましい。</w:t>
                                  </w:r>
                                </w:p>
                                <w:p w14:paraId="18EE3DC8"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9BC661" id="_x0000_s3727" type="#_x0000_t202" alt="P10860C131T121TB579bA#y1" style="position:absolute;left:0;text-align:left;margin-left:198.05pt;margin-top:5.05pt;width:217.3pt;height:31.35pt;z-index:252012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" filled="f">
                      <v:stroke opacity="0"/>
                      <v:textbox>
                        <w:txbxContent>
                          <w:p w14:paraId="3D08E2B6"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BA3A57">
                              <w:rPr>
                                <w:rFonts w:ascii="BIZ UDPゴシック" w:eastAsia="BIZ UDPゴシック" w:hAnsi="BIZ UDPゴシック" w:hint="eastAsia"/>
                                <w:sz w:val="16"/>
                                <w:szCs w:val="16"/>
                              </w:rPr>
                              <w:t>車椅子使用者用</w:t>
                            </w:r>
                            <w:r w:rsidRPr="00BA3A57">
                              <w:rPr>
                                <w:rFonts w:ascii="BIZ UDPゴシック" w:eastAsia="BIZ UDPゴシック" w:hAnsi="BIZ UDPゴシック"/>
                                <w:sz w:val="16"/>
                                <w:szCs w:val="16"/>
                              </w:rPr>
                              <w:t>客室に対し記号（</w:t>
                            </w:r>
                            <w:r w:rsidRPr="00BA3A57">
                              <w:rPr>
                                <w:rFonts w:ascii="BIZ UDPゴシック" w:eastAsia="BIZ UDPゴシック" w:hAnsi="BIZ UDPゴシック" w:hint="eastAsia"/>
                                <w:color w:val="FF0000"/>
                                <w:sz w:val="16"/>
                                <w:szCs w:val="16"/>
                              </w:rPr>
                              <w:t>●</w:t>
                            </w:r>
                            <w:r w:rsidRPr="00BA3A57">
                              <w:rPr>
                                <w:rFonts w:ascii="BIZ UDPゴシック" w:eastAsia="BIZ UDPゴシック" w:hAnsi="BIZ UDPゴシック" w:hint="eastAsia"/>
                                <w:color w:val="00B050"/>
                                <w:sz w:val="16"/>
                                <w:szCs w:val="16"/>
                              </w:rPr>
                              <w:t>○</w:t>
                            </w:r>
                            <w:r w:rsidRPr="00BA3A57">
                              <w:rPr>
                                <w:rFonts w:ascii="BIZ UDPゴシック" w:eastAsia="BIZ UDPゴシック" w:hAnsi="BIZ UDPゴシック"/>
                                <w:sz w:val="16"/>
                                <w:szCs w:val="16"/>
                              </w:rPr>
                              <w:t>）</w:t>
                            </w:r>
                            <w:r w:rsidRPr="00BA3A57">
                              <w:rPr>
                                <w:rFonts w:ascii="BIZ UDPゴシック" w:eastAsia="BIZ UDPゴシック" w:hAnsi="BIZ UDPゴシック" w:hint="eastAsia"/>
                                <w:sz w:val="16"/>
                                <w:szCs w:val="16"/>
                              </w:rPr>
                              <w:t>で</w:t>
                            </w:r>
                            <w:r w:rsidRPr="00BA3A57">
                              <w:rPr>
                                <w:rFonts w:ascii="BIZ UDPゴシック" w:eastAsia="BIZ UDPゴシック" w:hAnsi="BIZ UDPゴシック"/>
                                <w:sz w:val="16"/>
                                <w:szCs w:val="16"/>
                              </w:rPr>
                              <w:t>示しているが、</w:t>
                            </w:r>
                            <w:r w:rsidRPr="00BA3A57">
                              <w:rPr>
                                <w:rFonts w:ascii="BIZ UDPゴシック" w:eastAsia="BIZ UDPゴシック" w:hAnsi="BIZ UDPゴシック" w:hint="eastAsia"/>
                                <w:sz w:val="16"/>
                                <w:szCs w:val="16"/>
                              </w:rPr>
                              <w:t>一般</w:t>
                            </w:r>
                            <w:r w:rsidRPr="00BA3A57">
                              <w:rPr>
                                <w:rFonts w:ascii="BIZ UDPゴシック" w:eastAsia="BIZ UDPゴシック" w:hAnsi="BIZ UDPゴシック"/>
                                <w:sz w:val="16"/>
                                <w:szCs w:val="16"/>
                              </w:rPr>
                              <w:t>客室についても</w:t>
                            </w:r>
                            <w:r w:rsidRPr="00BA3A57">
                              <w:rPr>
                                <w:rFonts w:ascii="BIZ UDPゴシック" w:eastAsia="BIZ UDPゴシック" w:hAnsi="BIZ UDPゴシック" w:hint="eastAsia"/>
                                <w:sz w:val="16"/>
                                <w:szCs w:val="16"/>
                              </w:rPr>
                              <w:t>整備することが</w:t>
                            </w:r>
                            <w:r w:rsidRPr="00BA3A57">
                              <w:rPr>
                                <w:rFonts w:ascii="BIZ UDPゴシック" w:eastAsia="BIZ UDPゴシック" w:hAnsi="BIZ UDPゴシック"/>
                                <w:sz w:val="16"/>
                                <w:szCs w:val="16"/>
                              </w:rPr>
                              <w:t>望ましい。</w:t>
                            </w:r>
                          </w:p>
                          <w:p w14:paraId="18EE3DC8" w14:textId="77777777" w:rsidR="00093C4F" w:rsidRPr="00BA3A57" w:rsidRDefault="00093C4F" w:rsidP="00093C4F">
                            <w:pPr>
                              <w:pStyle w:val="a5"/>
                              <w:tabs>
                                <w:tab w:val="clear" w:pos="4252"/>
                                <w:tab w:val="clear" w:pos="8504"/>
                              </w:tabs>
                              <w:snapToGrid/>
                              <w:spacing w:line="240" w:lineRule="exact"/>
                              <w:ind w:left="94" w:hangingChars="59" w:hanging="94"/>
                              <w:rPr>
                                <w:rFonts w:ascii="BIZ UDPゴシック" w:eastAsia="BIZ UDPゴシック" w:hAnsi="BIZ UDPゴシック"/>
                                <w:sz w:val="16"/>
                                <w:szCs w:val="16"/>
                              </w:rPr>
                            </w:pPr>
                          </w:p>
                        </w:txbxContent>
                      </v:textbox>
                    </v:shape>
                  </w:pict>
                </mc:Fallback>
              </mc:AlternateContent>
            </w:r>
          </w:p>
          <w:p w14:paraId="34DE7AE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61EEE0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7B9F50A5"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350AAE46" w14:textId="77777777" w:rsidTr="00093C4F">
        <w:trPr>
          <w:cantSplit/>
          <w:trHeight w:val="20"/>
        </w:trPr>
        <w:tc>
          <w:tcPr>
            <w:tcW w:w="9658" w:type="dxa"/>
            <w:gridSpan w:val="4"/>
            <w:tcBorders>
              <w:top w:val="nil"/>
              <w:bottom w:val="nil"/>
            </w:tcBorders>
            <w:shd w:val="clear" w:color="auto" w:fill="B2ECD9"/>
            <w:vAlign w:val="center"/>
          </w:tcPr>
          <w:p w14:paraId="6F29E38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【①車椅子使用者用客室】バルコニー、テラス等</w:t>
            </w:r>
          </w:p>
        </w:tc>
      </w:tr>
      <w:tr w:rsidR="00093C4F" w:rsidRPr="00093C4F" w14:paraId="659DE5CE" w14:textId="77777777" w:rsidTr="00093C4F">
        <w:trPr>
          <w:cantSplit/>
          <w:trHeight w:val="20"/>
        </w:trPr>
        <w:tc>
          <w:tcPr>
            <w:tcW w:w="279" w:type="dxa"/>
            <w:tcBorders>
              <w:top w:val="nil"/>
              <w:bottom w:val="nil"/>
            </w:tcBorders>
            <w:shd w:val="clear" w:color="auto" w:fill="B2ECD9"/>
            <w:vAlign w:val="center"/>
          </w:tcPr>
          <w:p w14:paraId="75CC938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45D6E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65128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・出入り可能なバルコニー（避難用バルコニーを含む）、テラス等を設けた場合には、バルコニー、テラス等への主要な出入口の有効幅員は、80cm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3278F6B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21C230A" w14:textId="77777777" w:rsidTr="00093C4F">
        <w:trPr>
          <w:cantSplit/>
          <w:trHeight w:val="20"/>
        </w:trPr>
        <w:tc>
          <w:tcPr>
            <w:tcW w:w="279" w:type="dxa"/>
            <w:tcBorders>
              <w:top w:val="nil"/>
              <w:bottom w:val="single" w:sz="4" w:space="0" w:color="auto"/>
            </w:tcBorders>
            <w:shd w:val="clear" w:color="auto" w:fill="B2ECD9"/>
            <w:vAlign w:val="center"/>
          </w:tcPr>
          <w:p w14:paraId="7585FE6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7E9FB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4C152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を設けたバルコニー（避難用バルコニーを含む）、テラス等への主要な出入口の戸は、引き戸や引き違い戸等、車椅子使用者が容易に開閉して通過できる構造とする。また、その前後に高低差がないものとする。</w:t>
            </w:r>
          </w:p>
        </w:tc>
        <w:tc>
          <w:tcPr>
            <w:tcW w:w="915" w:type="dxa"/>
            <w:tcBorders>
              <w:top w:val="single" w:sz="4" w:space="0" w:color="auto"/>
              <w:bottom w:val="single" w:sz="4" w:space="0" w:color="auto"/>
            </w:tcBorders>
            <w:vAlign w:val="center"/>
          </w:tcPr>
          <w:p w14:paraId="07869C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AB92C4B" w14:textId="77777777" w:rsidTr="00093C4F">
        <w:trPr>
          <w:cantSplit/>
          <w:trHeight w:val="20"/>
        </w:trPr>
        <w:tc>
          <w:tcPr>
            <w:tcW w:w="9655" w:type="dxa"/>
            <w:gridSpan w:val="4"/>
            <w:tcBorders>
              <w:top w:val="nil"/>
              <w:bottom w:val="nil"/>
            </w:tcBorders>
            <w:shd w:val="clear" w:color="auto" w:fill="B2ECD9"/>
            <w:vAlign w:val="center"/>
          </w:tcPr>
          <w:p w14:paraId="1C790B74"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【①車椅子使用者用客室】その他の設備</w:t>
            </w:r>
          </w:p>
        </w:tc>
      </w:tr>
      <w:tr w:rsidR="00093C4F" w:rsidRPr="00093C4F" w14:paraId="1576A9CB" w14:textId="77777777" w:rsidTr="00093C4F">
        <w:trPr>
          <w:cantSplit/>
          <w:trHeight w:val="20"/>
        </w:trPr>
        <w:tc>
          <w:tcPr>
            <w:tcW w:w="279" w:type="dxa"/>
            <w:tcBorders>
              <w:top w:val="nil"/>
              <w:bottom w:val="nil"/>
            </w:tcBorders>
            <w:shd w:val="clear" w:color="auto" w:fill="B2ECD9"/>
            <w:vAlign w:val="center"/>
          </w:tcPr>
          <w:p w14:paraId="5CE51A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2B186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5312C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1A038E4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CB6DA7D" w14:textId="77777777" w:rsidTr="00093C4F">
        <w:trPr>
          <w:cantSplit/>
          <w:trHeight w:val="20"/>
        </w:trPr>
        <w:tc>
          <w:tcPr>
            <w:tcW w:w="279" w:type="dxa"/>
            <w:tcBorders>
              <w:top w:val="nil"/>
              <w:bottom w:val="nil"/>
            </w:tcBorders>
            <w:shd w:val="clear" w:color="auto" w:fill="B2ECD9"/>
            <w:vAlign w:val="center"/>
          </w:tcPr>
          <w:p w14:paraId="045C7C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1B7DF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8BC041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7FF6736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A7611B" w14:textId="77777777" w:rsidTr="00093C4F">
        <w:trPr>
          <w:cantSplit/>
          <w:trHeight w:val="20"/>
        </w:trPr>
        <w:tc>
          <w:tcPr>
            <w:tcW w:w="279" w:type="dxa"/>
            <w:tcBorders>
              <w:top w:val="nil"/>
              <w:bottom w:val="nil"/>
            </w:tcBorders>
            <w:shd w:val="clear" w:color="auto" w:fill="B2ECD9"/>
            <w:vAlign w:val="center"/>
          </w:tcPr>
          <w:p w14:paraId="7DE8C8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6A315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2F3841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231F23A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220F249" w14:textId="77777777" w:rsidTr="00093C4F">
        <w:trPr>
          <w:cantSplit/>
          <w:trHeight w:val="20"/>
        </w:trPr>
        <w:tc>
          <w:tcPr>
            <w:tcW w:w="279" w:type="dxa"/>
            <w:tcBorders>
              <w:top w:val="nil"/>
              <w:bottom w:val="nil"/>
            </w:tcBorders>
            <w:shd w:val="clear" w:color="auto" w:fill="B2ECD9"/>
            <w:vAlign w:val="center"/>
          </w:tcPr>
          <w:p w14:paraId="3C4545C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8932F5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8B4DE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683987F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8336723" w14:textId="77777777" w:rsidTr="00093C4F">
        <w:trPr>
          <w:cantSplit/>
          <w:trHeight w:val="20"/>
        </w:trPr>
        <w:tc>
          <w:tcPr>
            <w:tcW w:w="279" w:type="dxa"/>
            <w:tcBorders>
              <w:top w:val="nil"/>
              <w:bottom w:val="nil"/>
            </w:tcBorders>
            <w:shd w:val="clear" w:color="auto" w:fill="B2ECD9"/>
            <w:vAlign w:val="center"/>
          </w:tcPr>
          <w:p w14:paraId="44FB83C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FC52E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0522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・タッチセンサー式のボタンは、視覚障がい者には押したか否か認知が難しいため、ストローク（ボタンを押し下げること）のある押しボタンとする必要がある。</w:t>
            </w:r>
          </w:p>
        </w:tc>
        <w:tc>
          <w:tcPr>
            <w:tcW w:w="915" w:type="dxa"/>
            <w:tcBorders>
              <w:top w:val="single" w:sz="4" w:space="0" w:color="auto"/>
              <w:bottom w:val="single" w:sz="4" w:space="0" w:color="auto"/>
            </w:tcBorders>
            <w:vAlign w:val="center"/>
          </w:tcPr>
          <w:p w14:paraId="761B164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DC07FAA" w14:textId="77777777" w:rsidTr="00093C4F">
        <w:trPr>
          <w:cantSplit/>
          <w:trHeight w:val="20"/>
        </w:trPr>
        <w:tc>
          <w:tcPr>
            <w:tcW w:w="279" w:type="dxa"/>
            <w:tcBorders>
              <w:top w:val="nil"/>
              <w:bottom w:val="nil"/>
            </w:tcBorders>
            <w:shd w:val="clear" w:color="auto" w:fill="B2ECD9"/>
            <w:vAlign w:val="center"/>
          </w:tcPr>
          <w:p w14:paraId="370851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520072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8BFB6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・電動車椅子のバッテリーの充電のため、使用しやすい位置（床から40cm</w:t>
            </w:r>
            <w:r w:rsidRPr="00093C4F">
              <w:rPr>
                <w:rFonts w:ascii="BIZ UDゴシック" w:eastAsia="BIZ UDゴシック" w:hAnsi="BIZ UDゴシック"/>
                <w:sz w:val="18"/>
                <w:szCs w:val="18"/>
              </w:rPr>
              <w:t>程度の高さ）にコンセントを設ける。</w:t>
            </w:r>
          </w:p>
        </w:tc>
        <w:tc>
          <w:tcPr>
            <w:tcW w:w="915" w:type="dxa"/>
            <w:tcBorders>
              <w:top w:val="single" w:sz="4" w:space="0" w:color="auto"/>
              <w:bottom w:val="single" w:sz="4" w:space="0" w:color="000000"/>
            </w:tcBorders>
            <w:vAlign w:val="center"/>
          </w:tcPr>
          <w:p w14:paraId="7DD6351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7</w:t>
            </w:r>
          </w:p>
        </w:tc>
      </w:tr>
      <w:tr w:rsidR="00093C4F" w:rsidRPr="00093C4F" w14:paraId="27DC95EA" w14:textId="77777777" w:rsidTr="00093C4F">
        <w:trPr>
          <w:cantSplit/>
          <w:trHeight w:val="4408"/>
        </w:trPr>
        <w:tc>
          <w:tcPr>
            <w:tcW w:w="279" w:type="dxa"/>
            <w:tcBorders>
              <w:top w:val="nil"/>
              <w:bottom w:val="single" w:sz="4" w:space="0" w:color="auto"/>
            </w:tcBorders>
            <w:shd w:val="clear" w:color="auto" w:fill="B2ECD9"/>
            <w:vAlign w:val="center"/>
          </w:tcPr>
          <w:p w14:paraId="7CEE66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60DBB93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85C47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73A28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D31CC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86494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B57A9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92BBD6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E0D0EA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5F6E8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43DCD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7CBEE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B3D1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7BB6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40EFB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DD14E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71BDA1FF"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15852" behindDoc="0" locked="0" layoutInCell="1" allowOverlap="1" wp14:anchorId="2FB39D2E" wp14:editId="21E6217F">
                      <wp:simplePos x="0" y="0"/>
                      <wp:positionH relativeFrom="column">
                        <wp:posOffset>-528955</wp:posOffset>
                      </wp:positionH>
                      <wp:positionV relativeFrom="paragraph">
                        <wp:posOffset>129023</wp:posOffset>
                      </wp:positionV>
                      <wp:extent cx="4198620" cy="277495"/>
                      <wp:effectExtent l="0" t="0" r="0" b="0"/>
                      <wp:wrapNone/>
                      <wp:docPr id="563129304" name="テキスト ボックス 2034297507" descr="P10925C169T121TB58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8620" cy="2774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87C07A9"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図10.7　コンセント、スイッチの高さ（</w:t>
                                  </w:r>
                                  <w:r w:rsidRPr="009810FD">
                                    <w:rPr>
                                      <w:rFonts w:ascii="BIZ UDゴシック" w:eastAsia="BIZ UDゴシック" w:hAnsi="BIZ UDゴシック"/>
                                      <w:sz w:val="20"/>
                                      <w:szCs w:val="20"/>
                                    </w:rPr>
                                    <w:t>車椅子使用者用客室</w:t>
                                  </w:r>
                                  <w:r w:rsidRPr="009810FD">
                                    <w:rPr>
                                      <w:rFonts w:ascii="BIZ UDゴシック" w:eastAsia="BIZ UDゴシック" w:hAnsi="BIZ UDゴシック" w:hint="eastAsia"/>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B39D2E" id="テキスト ボックス 2034297507" o:spid="_x0000_s3728" type="#_x0000_t202" alt="P10925C169T121TB582bA#y1" style="position:absolute;left:0;text-align:left;margin-left:-41.65pt;margin-top:10.15pt;width:330.6pt;height:21.85pt;z-index:252015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" filled="f">
                      <v:stroke opacity="0"/>
                      <v:textbox>
                        <w:txbxContent>
                          <w:p w14:paraId="487C07A9"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図10.7　コンセント、スイッチの高さ（</w:t>
                            </w:r>
                            <w:r w:rsidRPr="009810FD">
                              <w:rPr>
                                <w:rFonts w:ascii="BIZ UDゴシック" w:eastAsia="BIZ UDゴシック" w:hAnsi="BIZ UDゴシック"/>
                                <w:sz w:val="20"/>
                                <w:szCs w:val="20"/>
                              </w:rPr>
                              <w:t>車椅子使用者用客室</w:t>
                            </w:r>
                            <w:r w:rsidRPr="009810FD">
                              <w:rPr>
                                <w:rFonts w:ascii="BIZ UDゴシック" w:eastAsia="BIZ UDゴシック" w:hAnsi="BIZ UDゴシック" w:hint="eastAsia"/>
                                <w:sz w:val="20"/>
                                <w:szCs w:val="20"/>
                              </w:rPr>
                              <w:t>）</w:t>
                            </w:r>
                          </w:p>
                        </w:txbxContent>
                      </v:textbox>
                    </v:shape>
                  </w:pict>
                </mc:Fallback>
              </mc:AlternateContent>
            </w:r>
          </w:p>
          <w:p w14:paraId="12FCAC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725D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87AD244"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14828" behindDoc="0" locked="0" layoutInCell="1" allowOverlap="1" wp14:anchorId="0EAB3DD7" wp14:editId="2F2BA119">
                      <wp:simplePos x="0" y="0"/>
                      <wp:positionH relativeFrom="column">
                        <wp:posOffset>614680</wp:posOffset>
                      </wp:positionH>
                      <wp:positionV relativeFrom="paragraph">
                        <wp:posOffset>111967</wp:posOffset>
                      </wp:positionV>
                      <wp:extent cx="3630930" cy="1951990"/>
                      <wp:effectExtent l="0" t="0" r="7620" b="0"/>
                      <wp:wrapNone/>
                      <wp:docPr id="1760858517" name="グループ化 36" descr="P10928C169T121#y1"/>
                      <wp:cNvGraphicFramePr/>
                      <a:graphic xmlns:a="http://schemas.openxmlformats.org/drawingml/2006/main">
                        <a:graphicData uri="http://schemas.microsoft.com/office/word/2010/wordprocessingGroup">
                          <wpg:wgp>
                            <wpg:cNvGrpSpPr/>
                            <wpg:grpSpPr>
                              <a:xfrm>
                                <a:off x="0" y="0"/>
                                <a:ext cx="3630930" cy="1951990"/>
                                <a:chOff x="419100" y="0"/>
                                <a:chExt cx="3631721" cy="1952624"/>
                              </a:xfrm>
                            </wpg:grpSpPr>
                            <wpg:grpSp>
                              <wpg:cNvPr id="425461356" name="グループ化 425461356"/>
                              <wpg:cNvGrpSpPr/>
                              <wpg:grpSpPr>
                                <a:xfrm>
                                  <a:off x="419100" y="0"/>
                                  <a:ext cx="3631721" cy="1952624"/>
                                  <a:chOff x="419100" y="0"/>
                                  <a:chExt cx="3631721" cy="1952624"/>
                                </a:xfrm>
                              </wpg:grpSpPr>
                              <pic:pic xmlns:pic="http://schemas.openxmlformats.org/drawingml/2006/picture">
                                <pic:nvPicPr>
                                  <pic:cNvPr id="1799775963" name="図 1799775963" descr="図1"/>
                                  <pic:cNvPicPr>
                                    <a:picLocks noChangeAspect="1"/>
                                  </pic:cNvPicPr>
                                </pic:nvPicPr>
                                <pic:blipFill rotWithShape="1">
                                  <a:blip r:embed="rId452" cstate="email">
                                    <a:extLst>
                                      <a:ext uri="{28A0092B-C50C-407E-A947-70E740481C1C}">
                                        <a14:useLocalDpi xmlns:a14="http://schemas.microsoft.com/office/drawing/2010/main"/>
                                      </a:ext>
                                    </a:extLst>
                                  </a:blip>
                                  <a:srcRect/>
                                  <a:stretch/>
                                </pic:blipFill>
                                <pic:spPr bwMode="auto">
                                  <a:xfrm>
                                    <a:off x="563876" y="0"/>
                                    <a:ext cx="3486945" cy="1952624"/>
                                  </a:xfrm>
                                  <a:prstGeom prst="rect">
                                    <a:avLst/>
                                  </a:prstGeom>
                                  <a:noFill/>
                                  <a:ln>
                                    <a:noFill/>
                                  </a:ln>
                                </pic:spPr>
                              </pic:pic>
                              <wpg:grpSp>
                                <wpg:cNvPr id="1456879314" name="グループ化 1456879314"/>
                                <wpg:cNvGrpSpPr>
                                  <a:grpSpLocks/>
                                </wpg:cNvGrpSpPr>
                                <wpg:grpSpPr bwMode="auto">
                                  <a:xfrm>
                                    <a:off x="419100" y="80645"/>
                                    <a:ext cx="2526030" cy="1673860"/>
                                    <a:chOff x="2496" y="6214"/>
                                    <a:chExt cx="3978" cy="2636"/>
                                  </a:xfrm>
                                </wpg:grpSpPr>
                                <wps:wsp>
                                  <wps:cNvPr id="2008443293" name="Line 305"/>
                                  <wps:cNvCnPr/>
                                  <wps:spPr bwMode="auto">
                                    <a:xfrm>
                                      <a:off x="3225" y="7440"/>
                                      <a:ext cx="11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2500090" name="Line 306"/>
                                  <wps:cNvCnPr/>
                                  <wps:spPr bwMode="auto">
                                    <a:xfrm>
                                      <a:off x="4394" y="780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3372597" name="Line 307"/>
                                  <wps:cNvCnPr/>
                                  <wps:spPr bwMode="auto">
                                    <a:xfrm>
                                      <a:off x="3225" y="7425"/>
                                      <a:ext cx="0" cy="1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3802996" name="Line 309"/>
                                  <wps:cNvCnPr/>
                                  <wps:spPr bwMode="auto">
                                    <a:xfrm flipH="1">
                                      <a:off x="5310" y="8340"/>
                                      <a:ext cx="0" cy="5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2314285" name="Text Box 310"/>
                                  <wps:cNvSpPr txBox="1">
                                    <a:spLocks noChangeArrowheads="1"/>
                                  </wps:cNvSpPr>
                                  <wps:spPr bwMode="auto">
                                    <a:xfrm>
                                      <a:off x="2496" y="6567"/>
                                      <a:ext cx="1290"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E1A89"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インターホン</w:t>
                                        </w:r>
                                      </w:p>
                                    </w:txbxContent>
                                  </wps:txbx>
                                  <wps:bodyPr rot="0" vert="horz" wrap="square" lIns="0" tIns="0" rIns="0" bIns="0" anchor="t" anchorCtr="0" upright="1">
                                    <a:noAutofit/>
                                  </wps:bodyPr>
                                </wps:wsp>
                                <wps:wsp>
                                  <wps:cNvPr id="580694147" name="Text Box 311"/>
                                  <wps:cNvSpPr txBox="1">
                                    <a:spLocks noChangeArrowheads="1"/>
                                  </wps:cNvSpPr>
                                  <wps:spPr bwMode="auto">
                                    <a:xfrm>
                                      <a:off x="2646" y="6214"/>
                                      <a:ext cx="1968"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9090D"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スイッチ・押しボタン</w:t>
                                        </w:r>
                                      </w:p>
                                    </w:txbxContent>
                                  </wps:txbx>
                                  <wps:bodyPr rot="0" vert="horz" wrap="square" lIns="0" tIns="0" rIns="0" bIns="0" anchor="t" anchorCtr="0" upright="1">
                                    <a:noAutofit/>
                                  </wps:bodyPr>
                                </wps:wsp>
                                <wps:wsp>
                                  <wps:cNvPr id="1639485130" name="Text Box 312"/>
                                  <wps:cNvSpPr txBox="1">
                                    <a:spLocks noChangeArrowheads="1"/>
                                  </wps:cNvSpPr>
                                  <wps:spPr bwMode="auto">
                                    <a:xfrm>
                                      <a:off x="4254" y="6975"/>
                                      <a:ext cx="1110"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2B73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ベッド周辺</w:t>
                                        </w:r>
                                      </w:p>
                                    </w:txbxContent>
                                  </wps:txbx>
                                  <wps:bodyPr rot="0" vert="horz" wrap="square" lIns="0" tIns="0" rIns="0" bIns="0" anchor="t" anchorCtr="0" upright="1">
                                    <a:noAutofit/>
                                  </wps:bodyPr>
                                </wps:wsp>
                                <wps:wsp>
                                  <wps:cNvPr id="860089865" name="Text Box 313"/>
                                  <wps:cNvSpPr txBox="1">
                                    <a:spLocks noChangeArrowheads="1"/>
                                  </wps:cNvSpPr>
                                  <wps:spPr bwMode="auto">
                                    <a:xfrm>
                                      <a:off x="4914" y="6510"/>
                                      <a:ext cx="1560"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F5AA4"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引張りスイッチ</w:t>
                                        </w:r>
                                      </w:p>
                                    </w:txbxContent>
                                  </wps:txbx>
                                  <wps:bodyPr rot="0" vert="horz" wrap="square" lIns="0" tIns="0" rIns="0" bIns="0" anchor="t" anchorCtr="0" upright="1">
                                    <a:noAutofit/>
                                  </wps:bodyPr>
                                </wps:wsp>
                                <wps:wsp>
                                  <wps:cNvPr id="1422414422" name="Text Box 314"/>
                                  <wps:cNvSpPr txBox="1">
                                    <a:spLocks noChangeArrowheads="1"/>
                                  </wps:cNvSpPr>
                                  <wps:spPr bwMode="auto">
                                    <a:xfrm>
                                      <a:off x="2724" y="7782"/>
                                      <a:ext cx="120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1C98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110cm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842289509" name="Text Box 315"/>
                                  <wps:cNvSpPr txBox="1">
                                    <a:spLocks noChangeArrowheads="1"/>
                                  </wps:cNvSpPr>
                                  <wps:spPr bwMode="auto">
                                    <a:xfrm>
                                      <a:off x="4862" y="8550"/>
                                      <a:ext cx="1020"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8EBD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40cm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539842465" name="Text Box 316"/>
                                  <wps:cNvSpPr txBox="1">
                                    <a:spLocks noChangeArrowheads="1"/>
                                  </wps:cNvSpPr>
                                  <wps:spPr bwMode="auto">
                                    <a:xfrm>
                                      <a:off x="3744" y="8187"/>
                                      <a:ext cx="1686"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C2CC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80cm～90cm</w:t>
                                        </w:r>
                                        <w:r w:rsidRPr="00590E26">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323920720" name="Line 317"/>
                                  <wps:cNvCnPr/>
                                  <wps:spPr bwMode="auto">
                                    <a:xfrm>
                                      <a:off x="3141" y="6803"/>
                                      <a:ext cx="384" cy="3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404139" name="Line 318"/>
                                  <wps:cNvCnPr/>
                                  <wps:spPr bwMode="auto">
                                    <a:xfrm>
                                      <a:off x="3630" y="6577"/>
                                      <a:ext cx="360" cy="8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150681" name="Line 319"/>
                                  <wps:cNvCnPr/>
                                  <wps:spPr bwMode="auto">
                                    <a:xfrm>
                                      <a:off x="4755" y="7185"/>
                                      <a:ext cx="135" cy="5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5802941" name="Line 320"/>
                                  <wps:cNvCnPr/>
                                  <wps:spPr bwMode="auto">
                                    <a:xfrm flipH="1">
                                      <a:off x="5370" y="6750"/>
                                      <a:ext cx="60" cy="6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5587932" name="Line 307"/>
                                  <wps:cNvCnPr/>
                                  <wps:spPr bwMode="auto">
                                    <a:xfrm>
                                      <a:off x="4411" y="7805"/>
                                      <a:ext cx="0" cy="1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9950367" name="Line 306"/>
                                  <wps:cNvCnPr/>
                                  <wps:spPr bwMode="auto">
                                    <a:xfrm>
                                      <a:off x="5306" y="8330"/>
                                      <a:ext cx="114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40064901" name="Text Box 313"/>
                              <wps:cNvSpPr txBox="1">
                                <a:spLocks noChangeArrowheads="1"/>
                              </wps:cNvSpPr>
                              <wps:spPr bwMode="auto">
                                <a:xfrm>
                                  <a:off x="2333767" y="1187356"/>
                                  <a:ext cx="722630" cy="137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CF3B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コンセント等</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AB3DD7" id="グループ化 36" o:spid="_x0000_s3729" alt="P10928C169T121#y1" style="position:absolute;left:0;text-align:left;margin-left:48.4pt;margin-top:8.8pt;width:285.9pt;height:153.7pt;z-index:252014828;mso-width-relative:margin;mso-height-relative:margin" coordorigin="4191" coordsize="36317,19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">
                      <v:group id="グループ化 425461356" o:spid="_x0000_s3730" style="position:absolute;left:4191;width:36317;height:19526" coordorigin="4191" coordsize="36317,19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">
                        <v:shape id="図 1799775963" o:spid="_x0000_s3731" type="#_x0000_t75" alt="図1" style="position:absolute;left:5638;width:3487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">
                          <v:imagedata r:id="rId453" o:title="図1"/>
                        </v:shape>
                        <v:group id="グループ化 1456879314" o:spid="_x0000_s3732" style="position:absolute;left:4191;top:806;width:25260;height:16739" coordorigin="2496,6214" coordsize="3978,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">
                          <v:line id="Line 305" o:spid="_x0000_s3733" style="position:absolute;visibility:visible;mso-wrap-style:square" from="3225,7440" to="4410,7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"/>
                          <v:line id="Line 306" o:spid="_x0000_s3734" style="position:absolute;visibility:visible;mso-wrap-style:square" from="4394,7800" to="5535,7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"/>
                          <v:line id="Line 307" o:spid="_x0000_s3735" style="position:absolute;visibility:visible;mso-wrap-style:square" from="3225,7425" to="3225,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"/>
                          <v:line id="Line 309" o:spid="_x0000_s3736" style="position:absolute;flip:x;visibility:visible;mso-wrap-style:square" from="5310,8340" to="5310,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"/>
                          <v:shape id="Text Box 310" o:spid="_x0000_s3737" type="#_x0000_t202" style="position:absolute;left:2496;top:6567;width:1290;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" filled="f" stroked="f">
                            <v:textbox inset="0,0,0,0">
                              <w:txbxContent>
                                <w:p w14:paraId="574E1A89"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インターホン</w:t>
                                  </w:r>
                                </w:p>
                              </w:txbxContent>
                            </v:textbox>
                          </v:shape>
                          <v:shape id="Text Box 311" o:spid="_x0000_s3738" type="#_x0000_t202" style="position:absolute;left:2646;top:6214;width:1968;height: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" filled="f" stroked="f">
                            <v:textbox inset="0,0,0,0">
                              <w:txbxContent>
                                <w:p w14:paraId="0799090D"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スイッチ・押しボタン</w:t>
                                  </w:r>
                                </w:p>
                              </w:txbxContent>
                            </v:textbox>
                          </v:shape>
                          <v:shape id="Text Box 312" o:spid="_x0000_s3739" type="#_x0000_t202" style="position:absolute;left:4254;top:6975;width:1110;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" filled="f" stroked="f">
                            <v:textbox inset="0,0,0,0">
                              <w:txbxContent>
                                <w:p w14:paraId="4872B73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ベッド周辺</w:t>
                                  </w:r>
                                </w:p>
                              </w:txbxContent>
                            </v:textbox>
                          </v:shape>
                          <v:shape id="_x0000_s3740" type="#_x0000_t202" style="position:absolute;left:4914;top:6510;width:1560;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" filled="f" stroked="f">
                            <v:textbox inset="0,0,0,0">
                              <w:txbxContent>
                                <w:p w14:paraId="130F5AA4"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引張りスイッチ</w:t>
                                  </w:r>
                                </w:p>
                              </w:txbxContent>
                            </v:textbox>
                          </v:shape>
                          <v:shape id="Text Box 314" o:spid="_x0000_s3741" type="#_x0000_t202" style="position:absolute;left:2724;top:7782;width:120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" filled="f" stroked="f">
                            <v:textbox inset="0,0,0,0">
                              <w:txbxContent>
                                <w:p w14:paraId="7491C98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110cm</w:t>
                                  </w:r>
                                  <w:r w:rsidRPr="00590E26">
                                    <w:rPr>
                                      <w:rFonts w:ascii="BIZ UDPゴシック" w:eastAsia="BIZ UDPゴシック" w:hAnsi="BIZ UDPゴシック" w:hint="eastAsia"/>
                                      <w:sz w:val="16"/>
                                    </w:rPr>
                                    <w:t>程度</w:t>
                                  </w:r>
                                </w:p>
                              </w:txbxContent>
                            </v:textbox>
                          </v:shape>
                          <v:shape id="Text Box 315" o:spid="_x0000_s3742" type="#_x0000_t202" style="position:absolute;left:4862;top:8550;width:1020;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" filled="f" stroked="f">
                            <v:textbox inset="0,0,0,0">
                              <w:txbxContent>
                                <w:p w14:paraId="69F8EBD2"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40cm</w:t>
                                  </w:r>
                                  <w:r w:rsidRPr="00590E26">
                                    <w:rPr>
                                      <w:rFonts w:ascii="BIZ UDPゴシック" w:eastAsia="BIZ UDPゴシック" w:hAnsi="BIZ UDPゴシック" w:hint="eastAsia"/>
                                      <w:sz w:val="16"/>
                                    </w:rPr>
                                    <w:t>程度</w:t>
                                  </w:r>
                                </w:p>
                              </w:txbxContent>
                            </v:textbox>
                          </v:shape>
                          <v:shape id="Text Box 316" o:spid="_x0000_s3743" type="#_x0000_t202" style="position:absolute;left:3744;top:8187;width:1686;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" filled="f" stroked="f">
                            <v:textbox inset="0,0,0,0">
                              <w:txbxContent>
                                <w:p w14:paraId="632C2CC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color w:val="00B050"/>
                                      <w:sz w:val="16"/>
                                    </w:rPr>
                                    <w:t>○</w:t>
                                  </w:r>
                                  <w:r w:rsidRPr="00093C4F">
                                    <w:rPr>
                                      <w:rFonts w:ascii="BIZ UDPゴシック" w:eastAsia="BIZ UDPゴシック" w:hAnsi="BIZ UDPゴシック" w:hint="eastAsia"/>
                                      <w:color w:val="000000"/>
                                      <w:sz w:val="16"/>
                                    </w:rPr>
                                    <w:t>80cm</w:t>
                                  </w:r>
                                  <w:r w:rsidRPr="00093C4F">
                                    <w:rPr>
                                      <w:rFonts w:ascii="BIZ UDPゴシック" w:eastAsia="BIZ UDPゴシック" w:hAnsi="BIZ UDPゴシック" w:hint="eastAsia"/>
                                      <w:color w:val="000000"/>
                                      <w:sz w:val="16"/>
                                    </w:rPr>
                                    <w:t>～90cm</w:t>
                                  </w:r>
                                  <w:r w:rsidRPr="00590E26">
                                    <w:rPr>
                                      <w:rFonts w:ascii="BIZ UDPゴシック" w:eastAsia="BIZ UDPゴシック" w:hAnsi="BIZ UDPゴシック" w:hint="eastAsia"/>
                                      <w:sz w:val="16"/>
                                    </w:rPr>
                                    <w:t>程度</w:t>
                                  </w:r>
                                </w:p>
                              </w:txbxContent>
                            </v:textbox>
                          </v:shape>
                          <v:line id="Line 317" o:spid="_x0000_s3744" style="position:absolute;visibility:visible;mso-wrap-style:square" from="3141,6803" to="3525,7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"/>
                          <v:line id="Line 318" o:spid="_x0000_s3745" style="position:absolute;visibility:visible;mso-wrap-style:square" from="3630,6577" to="3990,7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"/>
                          <v:line id="Line 319" o:spid="_x0000_s3746" style="position:absolute;visibility:visible;mso-wrap-style:square" from="4755,7185" to="4890,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"/>
                          <v:line id="Line 320" o:spid="_x0000_s3747" style="position:absolute;flip:x;visibility:visible;mso-wrap-style:square" from="5370,6750" to="5430,7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"/>
                          <v:line id="Line 307" o:spid="_x0000_s3748" style="position:absolute;visibility:visible;mso-wrap-style:square" from="4411,7805" to="4411,8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"/>
                          <v:line id="Line 306" o:spid="_x0000_s3749" style="position:absolute;visibility:visible;mso-wrap-style:square" from="5306,8330" to="6447,8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"/>
                        </v:group>
                      </v:group>
                      <v:shape id="_x0000_s3750" type="#_x0000_t202" style="position:absolute;left:23337;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" filled="f" stroked="f">
                        <v:textbox inset="0,0,0,0">
                          <w:txbxContent>
                            <w:p w14:paraId="09ACF3B3" w14:textId="77777777" w:rsidR="00093C4F" w:rsidRPr="00590E26" w:rsidRDefault="00093C4F" w:rsidP="00093C4F">
                              <w:pPr>
                                <w:spacing w:line="240" w:lineRule="exact"/>
                                <w:rPr>
                                  <w:rFonts w:ascii="BIZ UDPゴシック" w:eastAsia="BIZ UDPゴシック" w:hAnsi="BIZ UDPゴシック"/>
                                  <w:sz w:val="16"/>
                                </w:rPr>
                              </w:pPr>
                              <w:r w:rsidRPr="00590E26">
                                <w:rPr>
                                  <w:rFonts w:ascii="BIZ UDPゴシック" w:eastAsia="BIZ UDPゴシック" w:hAnsi="BIZ UDPゴシック" w:hint="eastAsia"/>
                                  <w:sz w:val="16"/>
                                </w:rPr>
                                <w:t>コンセント等</w:t>
                              </w:r>
                            </w:p>
                          </w:txbxContent>
                        </v:textbox>
                      </v:shape>
                    </v:group>
                  </w:pict>
                </mc:Fallback>
              </mc:AlternateContent>
            </w:r>
          </w:p>
          <w:p w14:paraId="1AE16CD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18974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B7009E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437F87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24302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FD641A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A1A8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9BF2C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60ED7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72D2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A0A9C4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tcPr>
          <w:p w14:paraId="041B56C6" w14:textId="77777777" w:rsidR="00093C4F" w:rsidRPr="00093C4F" w:rsidRDefault="00093C4F" w:rsidP="00093C4F">
            <w:pPr>
              <w:spacing w:line="0" w:lineRule="atLeast"/>
              <w:rPr>
                <w:rFonts w:ascii="BIZ UDゴシック" w:eastAsia="BIZ UDゴシック" w:hAnsi="BIZ UDゴシック"/>
                <w:color w:val="FF0000"/>
                <w:spacing w:val="-4"/>
                <w:sz w:val="16"/>
                <w:szCs w:val="16"/>
              </w:rPr>
            </w:pPr>
          </w:p>
        </w:tc>
      </w:tr>
    </w:tbl>
    <w:p w14:paraId="546FFD62" w14:textId="77777777" w:rsidR="00093C4F" w:rsidRPr="00093C4F" w:rsidRDefault="00093C4F" w:rsidP="00093C4F">
      <w:pPr>
        <w:jc w:val="left"/>
        <w:rPr>
          <w:rFonts w:ascii="BIZ UDゴシック" w:eastAsia="BIZ UDゴシック" w:hAnsi="BIZ UDゴシック"/>
          <w:b/>
          <w:sz w:val="24"/>
        </w:rPr>
      </w:pPr>
    </w:p>
    <w:p w14:paraId="67588E76" w14:textId="77777777" w:rsidR="00093C4F" w:rsidRPr="00093C4F" w:rsidRDefault="00093C4F" w:rsidP="00093C4F">
      <w:pPr>
        <w:widowControl/>
        <w:spacing w:after="160" w:line="259" w:lineRule="auto"/>
        <w:jc w:val="left"/>
        <w:rPr>
          <w:rFonts w:ascii="BIZ UDゴシック" w:eastAsia="BIZ UDゴシック" w:hAnsi="BIZ UDゴシック"/>
          <w:b/>
          <w:sz w:val="24"/>
        </w:rPr>
      </w:pPr>
      <w:r w:rsidRPr="00093C4F">
        <w:rPr>
          <w:rFonts w:ascii="BIZ UDゴシック" w:eastAsia="BIZ UDゴシック" w:hAnsi="BIZ UDゴシック"/>
          <w:b/>
          <w:sz w:val="24"/>
        </w:rPr>
        <w:br w:type="page"/>
      </w:r>
    </w:p>
    <w:p w14:paraId="4B5E3A5B"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lastRenderedPageBreak/>
        <w:t>■整備基準【②一般客室</w:t>
      </w:r>
      <w:r w:rsidRPr="00093C4F">
        <w:rPr>
          <w:rFonts w:ascii="BIZ UDゴシック" w:eastAsia="BIZ UDゴシック" w:hAnsi="BIZ UDゴシック"/>
          <w:b/>
          <w:sz w:val="24"/>
        </w:rPr>
        <w:t>(UDルームⅠ基準)</w:t>
      </w:r>
      <w:r w:rsidRPr="00093C4F">
        <w:rPr>
          <w:rFonts w:ascii="BIZ UDゴシック" w:eastAsia="BIZ UDゴシック" w:hAnsi="BIZ UDゴシック" w:hint="eastAsia"/>
          <w:b/>
          <w:sz w:val="24"/>
        </w:rPr>
        <w:t>】</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165"/>
        <w:gridCol w:w="750"/>
        <w:gridCol w:w="165"/>
      </w:tblGrid>
      <w:tr w:rsidR="00093C4F" w:rsidRPr="00093C4F" w14:paraId="2A7C7C9E" w14:textId="77777777" w:rsidTr="00093C4F">
        <w:trPr>
          <w:cantSplit/>
          <w:trHeight w:val="20"/>
          <w:tblHeader/>
        </w:trPr>
        <w:tc>
          <w:tcPr>
            <w:tcW w:w="279" w:type="dxa"/>
            <w:shd w:val="clear" w:color="auto" w:fill="D9D9D9"/>
            <w:tcMar>
              <w:left w:w="28" w:type="dxa"/>
              <w:right w:w="28" w:type="dxa"/>
            </w:tcMar>
            <w:vAlign w:val="center"/>
          </w:tcPr>
          <w:p w14:paraId="78F187B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4EFEBA4"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632FD81B"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gridSpan w:val="2"/>
            <w:shd w:val="clear" w:color="auto" w:fill="D9D9D9"/>
            <w:tcMar>
              <w:left w:w="28" w:type="dxa"/>
              <w:right w:w="28" w:type="dxa"/>
            </w:tcMar>
            <w:vAlign w:val="center"/>
          </w:tcPr>
          <w:p w14:paraId="3D82625E"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gridSpan w:val="2"/>
            <w:shd w:val="clear" w:color="auto" w:fill="D9D9D9"/>
            <w:tcMar>
              <w:left w:w="28" w:type="dxa"/>
              <w:right w:w="28" w:type="dxa"/>
            </w:tcMar>
            <w:vAlign w:val="center"/>
          </w:tcPr>
          <w:p w14:paraId="4E0492D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2081B15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29D106CB" w14:textId="77777777" w:rsidTr="00093C4F">
        <w:trPr>
          <w:cantSplit/>
          <w:trHeight w:val="20"/>
        </w:trPr>
        <w:tc>
          <w:tcPr>
            <w:tcW w:w="9658" w:type="dxa"/>
            <w:gridSpan w:val="6"/>
            <w:tcBorders>
              <w:top w:val="nil"/>
              <w:bottom w:val="nil"/>
            </w:tcBorders>
            <w:shd w:val="clear" w:color="auto" w:fill="B2ECD9"/>
            <w:vAlign w:val="center"/>
          </w:tcPr>
          <w:p w14:paraId="04C58D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客室</w:t>
            </w:r>
          </w:p>
        </w:tc>
      </w:tr>
      <w:tr w:rsidR="00093C4F" w:rsidRPr="00093C4F" w14:paraId="795E5FA9" w14:textId="77777777" w:rsidTr="00093C4F">
        <w:trPr>
          <w:cantSplit/>
          <w:trHeight w:val="20"/>
        </w:trPr>
        <w:tc>
          <w:tcPr>
            <w:tcW w:w="279" w:type="dxa"/>
            <w:tcBorders>
              <w:top w:val="nil"/>
              <w:bottom w:val="single" w:sz="4" w:space="0" w:color="auto"/>
            </w:tcBorders>
            <w:shd w:val="clear" w:color="auto" w:fill="B2ECD9"/>
            <w:vAlign w:val="center"/>
          </w:tcPr>
          <w:p w14:paraId="52FE573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263A42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439E471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A19F0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w:t>
            </w:r>
            <w:r w:rsidRPr="00093C4F">
              <w:rPr>
                <w:rFonts w:ascii="BIZ UDゴシック" w:eastAsia="BIZ UDゴシック" w:hAnsi="BIZ UDゴシック"/>
                <w:sz w:val="18"/>
                <w:szCs w:val="18"/>
              </w:rPr>
              <w:t>2条第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項第四号に規定する営業の用に供する施設及び旅館業法第2条第3項に規定する簡易宿所営業の施設を除く。</w:t>
            </w:r>
            <w:r w:rsidRPr="00093C4F">
              <w:rPr>
                <w:rFonts w:ascii="BIZ UDゴシック" w:eastAsia="BIZ UDゴシック" w:hAnsi="BIZ UDゴシック" w:hint="eastAsia"/>
                <w:sz w:val="18"/>
                <w:szCs w:val="18"/>
              </w:rPr>
              <w:t>同一の一般客室内に複数の階がある場合は、当該一般客室の出入口のある階の部分に限る。）の一般客室のうち、床面積が18㎡</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以上のベッドを置く客室にあっては22</w:t>
            </w:r>
            <w:r w:rsidRPr="00093C4F">
              <w:rPr>
                <w:rFonts w:ascii="BIZ UDゴシック" w:eastAsia="BIZ UDゴシック" w:hAnsi="BIZ UDゴシック" w:hint="eastAsia"/>
                <w:sz w:val="18"/>
                <w:szCs w:val="18"/>
              </w:rPr>
              <w:t>㎡</w:t>
            </w:r>
            <w:r w:rsidRPr="00093C4F">
              <w:rPr>
                <w:rFonts w:ascii="BIZ UDゴシック" w:eastAsia="BIZ UDゴシック" w:hAnsi="BIZ UDゴシック"/>
                <w:sz w:val="18"/>
                <w:szCs w:val="18"/>
              </w:rPr>
              <w:t>）未満の場合は、次に掲げる</w:t>
            </w:r>
            <w:r w:rsidRPr="00093C4F">
              <w:rPr>
                <w:rFonts w:ascii="BIZ UDゴシック" w:eastAsia="BIZ UDゴシック" w:hAnsi="BIZ UDゴシック" w:hint="eastAsia"/>
                <w:sz w:val="18"/>
                <w:szCs w:val="18"/>
              </w:rPr>
              <w:t>UDルームⅠ</w:t>
            </w:r>
            <w:r w:rsidRPr="00093C4F">
              <w:rPr>
                <w:rFonts w:ascii="BIZ UDゴシック" w:eastAsia="BIZ UDゴシック" w:hAnsi="BIZ UDゴシック" w:hint="eastAsia"/>
                <w:color w:val="EE0000"/>
                <w:sz w:val="18"/>
                <w:szCs w:val="18"/>
              </w:rPr>
              <w:t>●</w:t>
            </w:r>
            <w:r w:rsidRPr="00093C4F">
              <w:rPr>
                <w:rFonts w:ascii="BIZ UDゴシック" w:eastAsia="BIZ UDゴシック" w:hAnsi="BIZ UDゴシック" w:hint="eastAsia"/>
                <w:sz w:val="18"/>
                <w:szCs w:val="18"/>
              </w:rPr>
              <w:t>基準を満たす</w:t>
            </w:r>
            <w:r w:rsidRPr="00093C4F">
              <w:rPr>
                <w:rFonts w:ascii="BIZ UDゴシック" w:eastAsia="BIZ UDゴシック" w:hAnsi="BIZ UDゴシック"/>
                <w:sz w:val="18"/>
                <w:szCs w:val="18"/>
              </w:rPr>
              <w:t>ものでなければならない。ただし、当該一般客室内の和風の設備を有する部分で知事が定める部分（「和室部分」という。）については、この限りでない。</w:t>
            </w:r>
          </w:p>
          <w:p w14:paraId="40334450"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条例第</w:t>
            </w:r>
            <w:r w:rsidRPr="00093C4F">
              <w:rPr>
                <w:rFonts w:ascii="BIZ UDゴシック" w:eastAsia="BIZ UDゴシック" w:hAnsi="BIZ UDゴシック"/>
                <w:spacing w:val="-4"/>
                <w:sz w:val="16"/>
                <w:szCs w:val="16"/>
              </w:rPr>
              <w:t>21条第</w:t>
            </w:r>
            <w:r w:rsidRPr="00093C4F">
              <w:rPr>
                <w:rFonts w:ascii="BIZ UDゴシック" w:eastAsia="BIZ UDゴシック" w:hAnsi="BIZ UDゴシック" w:hint="eastAsia"/>
                <w:spacing w:val="-4"/>
                <w:sz w:val="16"/>
                <w:szCs w:val="16"/>
              </w:rPr>
              <w:t>1</w:t>
            </w:r>
            <w:r w:rsidRPr="00093C4F">
              <w:rPr>
                <w:rFonts w:ascii="BIZ UDゴシック" w:eastAsia="BIZ UDゴシック" w:hAnsi="BIZ UDゴシック"/>
                <w:spacing w:val="-4"/>
                <w:sz w:val="16"/>
                <w:szCs w:val="16"/>
              </w:rPr>
              <w:t>項第一号に規定する高齢者や障がい者等に配慮した最低限の基準をUDルームⅠ基準という。</w:t>
            </w:r>
          </w:p>
          <w:p w14:paraId="09D089A2"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簡易宿泊施設等については、基準適用の対象外であるが、可能な範囲で適合させることが望ましい。（すべての基準項目に適合できなくても構わない。）</w:t>
            </w:r>
          </w:p>
          <w:p w14:paraId="203CB3CA"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客室の床面積は客室の専用部分の面積で壁芯面積とし、和室部分、バルコニー部分及び廊下等にする</w:t>
            </w:r>
            <w:r w:rsidRPr="00093C4F">
              <w:rPr>
                <w:rFonts w:ascii="BIZ UDゴシック" w:eastAsia="BIZ UDゴシック" w:hAnsi="BIZ UDゴシック"/>
                <w:sz w:val="16"/>
                <w:szCs w:val="16"/>
              </w:rPr>
              <w:t>PS部分は除くものとする。</w:t>
            </w:r>
          </w:p>
          <w:p w14:paraId="53CA1F1A"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客室内に複数の階がある場合（メゾネットタイプの場合）は、客室出入口のある階の部分の面積とする。</w:t>
            </w:r>
          </w:p>
          <w:p w14:paraId="0C1816AB"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「和室部分」</w:t>
            </w:r>
          </w:p>
          <w:p w14:paraId="132A5905" w14:textId="77777777" w:rsidR="00093C4F" w:rsidRPr="00093C4F" w:rsidRDefault="00093C4F" w:rsidP="00093C4F">
            <w:pPr>
              <w:spacing w:line="0" w:lineRule="atLeast"/>
              <w:ind w:leftChars="150" w:left="315"/>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畳を中心とした一体の部分とし、考え方は靴を脱ぎ、框をあがった部分の先に畳がある場合の、框から先の畳を含んだ部分とする。</w:t>
            </w:r>
          </w:p>
          <w:p w14:paraId="5AA5BF73"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sz w:val="16"/>
                <w:szCs w:val="16"/>
              </w:rPr>
              <w:t>和洋室では、客室出入口から直接、洋室部分へ行き来できる場合、当該洋室部分は、基準適用の対象となる。和室の奥にある縁側、板張りの廊下は、直接出入口から行き来できないことから基準適用の対象外。</w:t>
            </w:r>
          </w:p>
        </w:tc>
        <w:tc>
          <w:tcPr>
            <w:tcW w:w="915" w:type="dxa"/>
            <w:gridSpan w:val="2"/>
            <w:tcBorders>
              <w:top w:val="single" w:sz="4" w:space="0" w:color="auto"/>
              <w:bottom w:val="single" w:sz="4" w:space="0" w:color="auto"/>
            </w:tcBorders>
            <w:vAlign w:val="center"/>
          </w:tcPr>
          <w:p w14:paraId="23AE862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DFFBB88" w14:textId="77777777" w:rsidTr="00093C4F">
        <w:trPr>
          <w:cantSplit/>
          <w:trHeight w:val="20"/>
        </w:trPr>
        <w:tc>
          <w:tcPr>
            <w:tcW w:w="9658" w:type="dxa"/>
            <w:gridSpan w:val="6"/>
            <w:tcBorders>
              <w:top w:val="nil"/>
              <w:bottom w:val="nil"/>
            </w:tcBorders>
            <w:shd w:val="clear" w:color="auto" w:fill="B2ECD9"/>
            <w:vAlign w:val="center"/>
          </w:tcPr>
          <w:p w14:paraId="3488C524"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視覚障がい者への配慮</w:t>
            </w:r>
          </w:p>
        </w:tc>
      </w:tr>
      <w:tr w:rsidR="00093C4F" w:rsidRPr="00093C4F" w14:paraId="768B8F6A" w14:textId="77777777" w:rsidTr="00093C4F">
        <w:trPr>
          <w:cantSplit/>
          <w:trHeight w:val="20"/>
        </w:trPr>
        <w:tc>
          <w:tcPr>
            <w:tcW w:w="279" w:type="dxa"/>
            <w:tcBorders>
              <w:top w:val="nil"/>
              <w:bottom w:val="single" w:sz="4" w:space="0" w:color="auto"/>
            </w:tcBorders>
            <w:shd w:val="clear" w:color="auto" w:fill="B2ECD9"/>
            <w:vAlign w:val="center"/>
          </w:tcPr>
          <w:p w14:paraId="56CA5F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B3C94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83D6B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・視覚障がい者が一般客室に宿泊する際には、エレベーターから近く、わかりやすい位置の客室に案内する。</w:t>
            </w:r>
          </w:p>
        </w:tc>
        <w:tc>
          <w:tcPr>
            <w:tcW w:w="915" w:type="dxa"/>
            <w:gridSpan w:val="2"/>
            <w:tcBorders>
              <w:top w:val="single" w:sz="4" w:space="0" w:color="auto"/>
              <w:bottom w:val="single" w:sz="4" w:space="0" w:color="auto"/>
            </w:tcBorders>
            <w:vAlign w:val="center"/>
          </w:tcPr>
          <w:p w14:paraId="375C99F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9BA8B7E" w14:textId="77777777" w:rsidTr="00093C4F">
        <w:trPr>
          <w:cantSplit/>
          <w:trHeight w:val="20"/>
        </w:trPr>
        <w:tc>
          <w:tcPr>
            <w:tcW w:w="9658" w:type="dxa"/>
            <w:gridSpan w:val="6"/>
            <w:tcBorders>
              <w:top w:val="nil"/>
              <w:bottom w:val="nil"/>
            </w:tcBorders>
            <w:shd w:val="clear" w:color="auto" w:fill="B2ECD9"/>
            <w:vAlign w:val="center"/>
          </w:tcPr>
          <w:p w14:paraId="6309CAE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動線計画</w:t>
            </w:r>
          </w:p>
        </w:tc>
      </w:tr>
      <w:tr w:rsidR="00093C4F" w:rsidRPr="00093C4F" w14:paraId="71B4F3AE" w14:textId="77777777" w:rsidTr="00093C4F">
        <w:trPr>
          <w:cantSplit/>
          <w:trHeight w:val="20"/>
        </w:trPr>
        <w:tc>
          <w:tcPr>
            <w:tcW w:w="279" w:type="dxa"/>
            <w:tcBorders>
              <w:top w:val="nil"/>
              <w:bottom w:val="nil"/>
            </w:tcBorders>
            <w:shd w:val="clear" w:color="auto" w:fill="B2ECD9"/>
            <w:vAlign w:val="center"/>
          </w:tcPr>
          <w:p w14:paraId="548606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AFE4D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AEB2D5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gridSpan w:val="2"/>
            <w:tcBorders>
              <w:top w:val="single" w:sz="4" w:space="0" w:color="auto"/>
              <w:bottom w:val="single" w:sz="4" w:space="0" w:color="auto"/>
            </w:tcBorders>
            <w:vAlign w:val="center"/>
          </w:tcPr>
          <w:p w14:paraId="0B37AB5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4093963" w14:textId="77777777" w:rsidTr="00093C4F">
        <w:trPr>
          <w:cantSplit/>
          <w:trHeight w:val="20"/>
        </w:trPr>
        <w:tc>
          <w:tcPr>
            <w:tcW w:w="279" w:type="dxa"/>
            <w:tcBorders>
              <w:top w:val="nil"/>
              <w:bottom w:val="single" w:sz="4" w:space="0" w:color="000000"/>
            </w:tcBorders>
            <w:shd w:val="clear" w:color="auto" w:fill="B2ECD9"/>
            <w:vAlign w:val="center"/>
          </w:tcPr>
          <w:p w14:paraId="45F55A9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0A025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000000"/>
            </w:tcBorders>
            <w:vAlign w:val="center"/>
          </w:tcPr>
          <w:p w14:paraId="4ADE7FC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r w:rsidRPr="00093C4F">
              <w:rPr>
                <w:rFonts w:ascii="BIZ UDゴシック" w:eastAsia="BIZ UDゴシック" w:hAnsi="BIZ UDゴシック" w:hint="eastAsia"/>
                <w:color w:val="FFFFFF"/>
                <w:sz w:val="20"/>
                <w:szCs w:val="20"/>
                <w:shd w:val="clear" w:color="auto" w:fill="BF4E14"/>
              </w:rPr>
              <w:t>一般客室経路</w:t>
            </w:r>
          </w:p>
          <w:p w14:paraId="54D7D9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w:t>
            </w:r>
            <w:r w:rsidRPr="00093C4F">
              <w:rPr>
                <w:rFonts w:ascii="BIZ UDゴシック" w:eastAsia="BIZ UDゴシック" w:hAnsi="BIZ UDゴシック" w:hint="eastAsia"/>
                <w:sz w:val="18"/>
                <w:szCs w:val="18"/>
              </w:rPr>
              <w:t>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項に規定する簡易宿所営業の施設を除く。）については、次に掲げる経路のそれぞれのうち</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以上を、階段又は段を設けない経路（「一般客室経路」という。）にしなければならない。ただし、知事が定める構造の傾斜路又はエレベーターその他の昇降機を併設する場合は、この限りでない。</w:t>
            </w:r>
          </w:p>
          <w:p w14:paraId="77D1C42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　道等から一般客室までの経路</w:t>
            </w:r>
          </w:p>
          <w:p w14:paraId="455FDE52"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二　ホテル若しくは旅館又はその敷地に車椅子使用者用駐車施設を設ける場合には、当該車椅子使用者用駐車施設から一般客室までの経路</w:t>
            </w:r>
          </w:p>
          <w:p w14:paraId="09E0BFE4" w14:textId="77777777" w:rsidR="00093C4F" w:rsidRPr="00093C4F" w:rsidRDefault="00093C4F" w:rsidP="00093C4F">
            <w:pPr>
              <w:spacing w:line="0" w:lineRule="atLeast"/>
              <w:ind w:leftChars="100" w:left="210"/>
              <w:rPr>
                <w:rFonts w:ascii="BIZ UDゴシック" w:eastAsia="BIZ UDゴシック" w:hAnsi="BIZ UDゴシック"/>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z w:val="16"/>
                <w:szCs w:val="16"/>
              </w:rPr>
              <w:t>「知事が定める構造」</w:t>
            </w:r>
          </w:p>
          <w:p w14:paraId="0E2E47FA"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政令第19</w:t>
            </w:r>
            <w:r w:rsidRPr="00093C4F">
              <w:rPr>
                <w:rFonts w:ascii="BIZ UDゴシック" w:eastAsia="BIZ UDゴシック" w:hAnsi="BIZ UDゴシック"/>
                <w:sz w:val="16"/>
                <w:szCs w:val="16"/>
              </w:rPr>
              <w:t>条第</w:t>
            </w:r>
            <w:r w:rsidRPr="00093C4F">
              <w:rPr>
                <w:rFonts w:ascii="BIZ UDゴシック" w:eastAsia="BIZ UDゴシック" w:hAnsi="BIZ UDゴシック" w:hint="eastAsia"/>
                <w:sz w:val="16"/>
                <w:szCs w:val="16"/>
              </w:rPr>
              <w:t>2</w:t>
            </w:r>
            <w:r w:rsidRPr="00093C4F">
              <w:rPr>
                <w:rFonts w:ascii="BIZ UDゴシック" w:eastAsia="BIZ UDゴシック" w:hAnsi="BIZ UDゴシック"/>
                <w:sz w:val="16"/>
                <w:szCs w:val="16"/>
              </w:rPr>
              <w:t>項第四号の傾斜路、同項第五号のエレベーター（同号イ中「利用居室」とあるのは、「利用居室若しくは一般客室」とする。）及び同項第六号に規定する昇降機をいう。</w:t>
            </w:r>
          </w:p>
        </w:tc>
        <w:tc>
          <w:tcPr>
            <w:tcW w:w="915" w:type="dxa"/>
            <w:gridSpan w:val="2"/>
            <w:tcBorders>
              <w:top w:val="single" w:sz="4" w:space="0" w:color="auto"/>
              <w:bottom w:val="single" w:sz="4" w:space="0" w:color="000000"/>
            </w:tcBorders>
            <w:vAlign w:val="center"/>
          </w:tcPr>
          <w:p w14:paraId="208BF38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8</w:t>
            </w:r>
          </w:p>
        </w:tc>
      </w:tr>
      <w:tr w:rsidR="00093C4F" w:rsidRPr="00093C4F" w14:paraId="3FE6E470" w14:textId="77777777" w:rsidTr="00093C4F">
        <w:trPr>
          <w:cantSplit/>
          <w:trHeight w:val="9964"/>
        </w:trPr>
        <w:tc>
          <w:tcPr>
            <w:tcW w:w="279" w:type="dxa"/>
            <w:tcBorders>
              <w:top w:val="single" w:sz="4" w:space="0" w:color="000000"/>
              <w:bottom w:val="single" w:sz="4" w:space="0" w:color="000000"/>
            </w:tcBorders>
            <w:shd w:val="clear" w:color="auto" w:fill="B2ECD9"/>
          </w:tcPr>
          <w:p w14:paraId="60EB542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F08E13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2B4F4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323969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755B8F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A58A7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FBEB51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2352BC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DE8DD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0F49C0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122BA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B219C9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80BDB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FB21A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947978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A8DF4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2F4807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8F1069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1975D0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D96F0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86097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25AF2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BBC9F3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33ED9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92ED569"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BDD3E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177AFB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9DEFE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1094FA1"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D40A93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4A8284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21EE7D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6B1031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FD056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6A5D2F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29C4532"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501770C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4F0F9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A15C04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F7EA5B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8A7ED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D5E153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D60296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D2159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73010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DFB439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B5D77E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BCD0C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650D2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3B545E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C46F75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98AE72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0D3496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B45DD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8013D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A86BF3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62176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428279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8320D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88FF4A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5A8AF7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361109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DC599C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0A9B1A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91204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4E1259"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522AD5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E6001D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433452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DF183B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555B8D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4A0CD49"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4" w:type="dxa"/>
            <w:gridSpan w:val="2"/>
            <w:tcBorders>
              <w:top w:val="single" w:sz="4" w:space="0" w:color="000000"/>
              <w:left w:val="nil"/>
              <w:bottom w:val="single" w:sz="4" w:space="0" w:color="auto"/>
              <w:right w:val="nil"/>
            </w:tcBorders>
          </w:tcPr>
          <w:p w14:paraId="67F03C0D" w14:textId="77777777" w:rsidR="00093C4F" w:rsidRPr="00093C4F" w:rsidRDefault="00093C4F" w:rsidP="00093C4F">
            <w:pPr>
              <w:spacing w:line="0" w:lineRule="atLeast"/>
              <w:ind w:left="220" w:hangingChars="100" w:hanging="220"/>
              <w:rPr>
                <w:rFonts w:ascii="BIZ UDゴシック" w:eastAsia="BIZ UDゴシック" w:hAnsi="BIZ UDゴシック"/>
                <w:sz w:val="20"/>
                <w:szCs w:val="20"/>
              </w:rPr>
            </w:pPr>
            <w:r w:rsidRPr="00093C4F">
              <w:rPr>
                <w:rFonts w:ascii="游明朝" w:eastAsia="游明朝"/>
                <w:noProof/>
              </w:rPr>
              <mc:AlternateContent>
                <mc:Choice Requires="wps">
                  <w:drawing>
                    <wp:anchor distT="0" distB="0" distL="114300" distR="114300" simplePos="0" relativeHeight="252017900" behindDoc="0" locked="0" layoutInCell="1" allowOverlap="1" wp14:anchorId="1BD1E746" wp14:editId="148D71F6">
                      <wp:simplePos x="0" y="0"/>
                      <wp:positionH relativeFrom="column">
                        <wp:posOffset>-570865</wp:posOffset>
                      </wp:positionH>
                      <wp:positionV relativeFrom="paragraph">
                        <wp:posOffset>21590</wp:posOffset>
                      </wp:positionV>
                      <wp:extent cx="2040890" cy="241300"/>
                      <wp:effectExtent l="0" t="0" r="0" b="0"/>
                      <wp:wrapNone/>
                      <wp:docPr id="797722594" name="テキスト ボックス 797722594" descr="P11063C26T122TB58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0890"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18626F"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図10.8　一般客室経路の例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D1E746" id="テキスト ボックス 797722594" o:spid="_x0000_s3751" type="#_x0000_t202" alt="P11063C26T122TB584bA#y1" style="position:absolute;left:0;text-align:left;margin-left:-44.95pt;margin-top:1.7pt;width:160.7pt;height:19pt;z-index:252017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" filled="f">
                      <v:stroke opacity="0"/>
                      <v:textbox>
                        <w:txbxContent>
                          <w:p w14:paraId="6E18626F"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図10.8　一般客室経路の例</w:t>
                            </w:r>
                          </w:p>
                        </w:txbxContent>
                      </v:textbox>
                    </v:shape>
                  </w:pict>
                </mc:Fallback>
              </mc:AlternateContent>
            </w:r>
            <w:r w:rsidRPr="00093C4F">
              <w:rPr>
                <w:rFonts w:ascii="BIZ UDゴシック" w:eastAsia="BIZ UDゴシック" w:hAnsi="BIZ UDゴシック"/>
                <w:noProof/>
                <w:sz w:val="20"/>
                <w:szCs w:val="20"/>
              </w:rPr>
              <mc:AlternateContent>
                <mc:Choice Requires="wpg">
                  <w:drawing>
                    <wp:anchor distT="0" distB="0" distL="114300" distR="114300" simplePos="0" relativeHeight="252016876" behindDoc="0" locked="0" layoutInCell="1" allowOverlap="1" wp14:anchorId="0DD8B0A7" wp14:editId="23A12975">
                      <wp:simplePos x="0" y="0"/>
                      <wp:positionH relativeFrom="column">
                        <wp:posOffset>-527050</wp:posOffset>
                      </wp:positionH>
                      <wp:positionV relativeFrom="paragraph">
                        <wp:posOffset>179530</wp:posOffset>
                      </wp:positionV>
                      <wp:extent cx="5754370" cy="6163945"/>
                      <wp:effectExtent l="0" t="0" r="0" b="8255"/>
                      <wp:wrapNone/>
                      <wp:docPr id="2064394118" name="グループ化 393" descr="P11063C26T122#y1"/>
                      <wp:cNvGraphicFramePr/>
                      <a:graphic xmlns:a="http://schemas.openxmlformats.org/drawingml/2006/main">
                        <a:graphicData uri="http://schemas.microsoft.com/office/word/2010/wordprocessingGroup">
                          <wpg:wgp>
                            <wpg:cNvGrpSpPr/>
                            <wpg:grpSpPr>
                              <a:xfrm>
                                <a:off x="0" y="0"/>
                                <a:ext cx="5754370" cy="6163945"/>
                                <a:chOff x="0" y="0"/>
                                <a:chExt cx="5754961" cy="6164164"/>
                              </a:xfrm>
                            </wpg:grpSpPr>
                            <pic:pic xmlns:pic="http://schemas.openxmlformats.org/drawingml/2006/picture">
                              <pic:nvPicPr>
                                <pic:cNvPr id="16778688" name="図 703066140"/>
                                <pic:cNvPicPr>
                                  <a:picLocks noChangeAspect="1"/>
                                </pic:cNvPicPr>
                              </pic:nvPicPr>
                              <pic:blipFill>
                                <a:blip r:embed="rId454">
                                  <a:extLst>
                                    <a:ext uri="{28A0092B-C50C-407E-A947-70E740481C1C}">
                                      <a14:useLocalDpi xmlns:a14="http://schemas.microsoft.com/office/drawing/2010/main"/>
                                    </a:ext>
                                  </a:extLst>
                                </a:blip>
                                <a:stretch>
                                  <a:fillRect/>
                                </a:stretch>
                              </pic:blipFill>
                              <pic:spPr>
                                <a:xfrm>
                                  <a:off x="0" y="2081048"/>
                                  <a:ext cx="5732145" cy="3465195"/>
                                </a:xfrm>
                                <a:prstGeom prst="rect">
                                  <a:avLst/>
                                </a:prstGeom>
                              </pic:spPr>
                            </pic:pic>
                            <pic:pic xmlns:pic="http://schemas.openxmlformats.org/drawingml/2006/picture">
                              <pic:nvPicPr>
                                <pic:cNvPr id="637115987" name="図 771143216" descr="ダイアグラム, 概略図&#10;&#10;AI 生成コンテンツは誤りを含む可能性があります。"/>
                                <pic:cNvPicPr>
                                  <a:picLocks noChangeAspect="1"/>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646386" y="0"/>
                                  <a:ext cx="5108575" cy="2066290"/>
                                </a:xfrm>
                                <a:prstGeom prst="rect">
                                  <a:avLst/>
                                </a:prstGeom>
                                <a:noFill/>
                                <a:ln>
                                  <a:noFill/>
                                </a:ln>
                              </pic:spPr>
                            </pic:pic>
                            <wpg:grpSp>
                              <wpg:cNvPr id="1833091406" name="グループ化 1833091406"/>
                              <wpg:cNvGrpSpPr/>
                              <wpg:grpSpPr>
                                <a:xfrm>
                                  <a:off x="4074072" y="5549462"/>
                                  <a:ext cx="1543050" cy="509905"/>
                                  <a:chOff x="23433" y="0"/>
                                  <a:chExt cx="1265591" cy="1089741"/>
                                </a:xfrm>
                              </wpg:grpSpPr>
                              <wps:wsp>
                                <wps:cNvPr id="1656426280" name="テキスト ボックス 2"/>
                                <wps:cNvSpPr txBox="1">
                                  <a:spLocks noChangeArrowheads="1"/>
                                </wps:cNvSpPr>
                                <wps:spPr bwMode="auto">
                                  <a:xfrm>
                                    <a:off x="353588" y="0"/>
                                    <a:ext cx="935436" cy="1089741"/>
                                  </a:xfrm>
                                  <a:prstGeom prst="rect">
                                    <a:avLst/>
                                  </a:prstGeom>
                                  <a:solidFill>
                                    <a:srgbClr val="FFFFFF"/>
                                  </a:solidFill>
                                  <a:ln w="9525">
                                    <a:noFill/>
                                    <a:miter lim="800000"/>
                                    <a:headEnd/>
                                    <a:tailEnd/>
                                  </a:ln>
                                </wps:spPr>
                                <wps:txbx>
                                  <w:txbxContent>
                                    <w:p w14:paraId="696484E4"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移動等円滑化</w:t>
                                      </w:r>
                                      <w:r w:rsidRPr="00112A9F">
                                        <w:rPr>
                                          <w:rFonts w:ascii="BIZ UDPゴシック" w:eastAsia="BIZ UDPゴシック" w:hAnsi="BIZ UDPゴシック"/>
                                          <w:sz w:val="16"/>
                                          <w:szCs w:val="16"/>
                                        </w:rPr>
                                        <w:t>経路</w:t>
                                      </w:r>
                                    </w:p>
                                    <w:p w14:paraId="504B05C7" w14:textId="77777777" w:rsidR="00093C4F" w:rsidRPr="00112A9F" w:rsidRDefault="00093C4F" w:rsidP="00093C4F">
                                      <w:pPr>
                                        <w:spacing w:line="0" w:lineRule="atLeast"/>
                                        <w:rPr>
                                          <w:rFonts w:ascii="BIZ UDPゴシック" w:eastAsia="BIZ UDPゴシック" w:hAnsi="BIZ UDPゴシック"/>
                                          <w:sz w:val="16"/>
                                          <w:szCs w:val="16"/>
                                        </w:rPr>
                                      </w:pPr>
                                    </w:p>
                                    <w:p w14:paraId="69299329"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一般客室経路</w:t>
                                      </w:r>
                                    </w:p>
                                  </w:txbxContent>
                                </wps:txbx>
                                <wps:bodyPr rot="0" vert="horz" wrap="square" lIns="91440" tIns="45720" rIns="91440" bIns="45720" anchor="t" anchorCtr="0">
                                  <a:noAutofit/>
                                </wps:bodyPr>
                              </wps:wsp>
                              <wps:wsp>
                                <wps:cNvPr id="1760880075" name="直線矢印コネクタ 78"/>
                                <wps:cNvCnPr/>
                                <wps:spPr>
                                  <a:xfrm flipH="1">
                                    <a:off x="28135" y="287095"/>
                                    <a:ext cx="346710" cy="0"/>
                                  </a:xfrm>
                                  <a:prstGeom prst="straightConnector1">
                                    <a:avLst/>
                                  </a:prstGeom>
                                  <a:noFill/>
                                  <a:ln w="19050" cap="flat" cmpd="sng" algn="ctr">
                                    <a:solidFill>
                                      <a:sysClr val="windowText" lastClr="000000"/>
                                    </a:solidFill>
                                    <a:prstDash val="solid"/>
                                    <a:miter lim="800000"/>
                                    <a:headEnd type="none" w="med" len="med"/>
                                    <a:tailEnd type="triangle"/>
                                  </a:ln>
                                  <a:effectLst/>
                                </wps:spPr>
                                <wps:bodyPr/>
                              </wps:wsp>
                              <wps:wsp>
                                <wps:cNvPr id="672849558" name="直線矢印コネクタ 5"/>
                                <wps:cNvCnPr/>
                                <wps:spPr>
                                  <a:xfrm flipH="1">
                                    <a:off x="23433" y="824258"/>
                                    <a:ext cx="347345" cy="0"/>
                                  </a:xfrm>
                                  <a:prstGeom prst="straightConnector1">
                                    <a:avLst/>
                                  </a:prstGeom>
                                  <a:noFill/>
                                  <a:ln w="19050" cap="flat" cmpd="sng" algn="ctr">
                                    <a:solidFill>
                                      <a:sysClr val="windowText" lastClr="000000"/>
                                    </a:solidFill>
                                    <a:prstDash val="sysDash"/>
                                    <a:miter lim="800000"/>
                                    <a:headEnd type="none" w="med" len="med"/>
                                    <a:tailEnd type="triangle"/>
                                  </a:ln>
                                  <a:effectLst/>
                                </wps:spPr>
                                <wps:bodyPr/>
                              </wps:wsp>
                            </wpg:grpSp>
                            <wps:wsp>
                              <wps:cNvPr id="1079728421" name="Text Box 5"/>
                              <wps:cNvSpPr txBox="1">
                                <a:spLocks noChangeArrowheads="1"/>
                              </wps:cNvSpPr>
                              <wps:spPr bwMode="auto">
                                <a:xfrm>
                                  <a:off x="220717" y="5454869"/>
                                  <a:ext cx="3705225" cy="709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05826D" w14:textId="77777777" w:rsidR="00093C4F" w:rsidRPr="00112A9F" w:rsidRDefault="00093C4F" w:rsidP="00093C4F">
                                    <w:pPr>
                                      <w:spacing w:line="0" w:lineRule="atLeast"/>
                                      <w:ind w:left="160" w:hangingChars="100" w:hanging="160"/>
                                      <w:rPr>
                                        <w:rFonts w:ascii="BIZ UDPゴシック" w:eastAsia="BIZ UDPゴシック" w:hAnsi="BIZ UDPゴシック"/>
                                        <w:sz w:val="16"/>
                                        <w:szCs w:val="16"/>
                                      </w:rPr>
                                    </w:pPr>
                                    <w:r w:rsidRPr="00112A9F">
                                      <w:rPr>
                                        <w:rFonts w:ascii="BIZ UDPゴシック" w:eastAsia="BIZ UDPゴシック" w:hAnsi="BIZ UDPゴシック" w:hint="eastAsia"/>
                                        <w:color w:val="FF0000"/>
                                        <w:sz w:val="16"/>
                                        <w:szCs w:val="16"/>
                                      </w:rPr>
                                      <w:t>●</w:t>
                                    </w:r>
                                    <w:r w:rsidRPr="00112A9F">
                                      <w:rPr>
                                        <w:rFonts w:ascii="BIZ UDPゴシック" w:eastAsia="BIZ UDPゴシック" w:hAnsi="BIZ UDPゴシック" w:hint="eastAsia"/>
                                        <w:sz w:val="16"/>
                                        <w:szCs w:val="16"/>
                                      </w:rPr>
                                      <w:t>次の一般客室経路に階段又は段を設けない。ただし、傾斜路エレベーター等を併設する場合は、この限りでない。</w:t>
                                    </w:r>
                                  </w:p>
                                  <w:p w14:paraId="526958F4"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①　道等から一般客室までの経路</w:t>
                                    </w:r>
                                  </w:p>
                                  <w:p w14:paraId="2E865BD0"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②　車椅子使用者用駐車施設から一般客室までの経路</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D8B0A7" id="グループ化 393" o:spid="_x0000_s3752" alt="P11063C26T122#y1" style="position:absolute;left:0;text-align:left;margin-left:-41.5pt;margin-top:14.15pt;width:453.1pt;height:485.35pt;z-index:252016876;mso-width-relative:margin;mso-height-relative:margin" coordsize="57549,61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">
                      <v:shape id="図 703066140" o:spid="_x0000_s3753" type="#_x0000_t75" style="position:absolute;top:20810;width:57321;height:3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">
                        <v:imagedata r:id="rId456" o:title=""/>
                      </v:shape>
                      <v:shape id="図 771143216" o:spid="_x0000_s3754" type="#_x0000_t75" alt="ダイアグラム, 概略図&#10;&#10;AI 生成コンテンツは誤りを含む可能性があります。" style="position:absolute;left:6463;width:51086;height:20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">
                        <v:imagedata r:id="rId457" o:title="ダイアグラム, 概略図&#10;&#10;AI 生成コンテンツは誤りを含む可能性があります。"/>
                      </v:shape>
                      <v:group id="グループ化 1833091406" o:spid="_x0000_s3755" style="position:absolute;left:40740;top:55494;width:15431;height:5099" coordorigin="234" coordsize="12655,10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">
                        <v:shape id="_x0000_s3756" type="#_x0000_t202" style="position:absolute;left:3535;width:9355;height:10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" stroked="f">
                          <v:textbox>
                            <w:txbxContent>
                              <w:p w14:paraId="696484E4"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移動等円滑化</w:t>
                                </w:r>
                                <w:r w:rsidRPr="00112A9F">
                                  <w:rPr>
                                    <w:rFonts w:ascii="BIZ UDPゴシック" w:eastAsia="BIZ UDPゴシック" w:hAnsi="BIZ UDPゴシック"/>
                                    <w:sz w:val="16"/>
                                    <w:szCs w:val="16"/>
                                  </w:rPr>
                                  <w:t>経路</w:t>
                                </w:r>
                              </w:p>
                              <w:p w14:paraId="504B05C7" w14:textId="77777777" w:rsidR="00093C4F" w:rsidRPr="00112A9F" w:rsidRDefault="00093C4F" w:rsidP="00093C4F">
                                <w:pPr>
                                  <w:spacing w:line="0" w:lineRule="atLeast"/>
                                  <w:rPr>
                                    <w:rFonts w:ascii="BIZ UDPゴシック" w:eastAsia="BIZ UDPゴシック" w:hAnsi="BIZ UDPゴシック"/>
                                    <w:sz w:val="16"/>
                                    <w:szCs w:val="16"/>
                                  </w:rPr>
                                </w:pPr>
                              </w:p>
                              <w:p w14:paraId="69299329" w14:textId="77777777" w:rsidR="00093C4F" w:rsidRPr="00112A9F" w:rsidRDefault="00093C4F" w:rsidP="00093C4F">
                                <w:pPr>
                                  <w:spacing w:line="0" w:lineRule="atLeast"/>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一般客室経路</w:t>
                                </w:r>
                              </w:p>
                            </w:txbxContent>
                          </v:textbox>
                        </v:shape>
                        <v:shape id="直線矢印コネクタ 78" o:spid="_x0000_s3757" type="#_x0000_t32" style="position:absolute;left:281;top:2870;width:346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" strokecolor="windowText" strokeweight="1.5pt">
                          <v:stroke endarrow="block" joinstyle="miter"/>
                        </v:shape>
                        <v:shape id="直線矢印コネクタ 5" o:spid="_x0000_s3758" type="#_x0000_t32" style="position:absolute;left:234;top:8242;width:347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" strokecolor="windowText" strokeweight="1.5pt">
                          <v:stroke dashstyle="3 1" endarrow="block" joinstyle="miter"/>
                        </v:shape>
                      </v:group>
                      <v:shape id="_x0000_s3759" type="#_x0000_t202" style="position:absolute;left:2207;top:54548;width:37052;height:7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" filled="f" stroked="f">
                        <v:textbox>
                          <w:txbxContent>
                            <w:p w14:paraId="3405826D" w14:textId="77777777" w:rsidR="00093C4F" w:rsidRPr="00112A9F" w:rsidRDefault="00093C4F" w:rsidP="00093C4F">
                              <w:pPr>
                                <w:spacing w:line="0" w:lineRule="atLeast"/>
                                <w:ind w:left="160" w:hangingChars="100" w:hanging="160"/>
                                <w:rPr>
                                  <w:rFonts w:ascii="BIZ UDPゴシック" w:eastAsia="BIZ UDPゴシック" w:hAnsi="BIZ UDPゴシック"/>
                                  <w:sz w:val="16"/>
                                  <w:szCs w:val="16"/>
                                </w:rPr>
                              </w:pPr>
                              <w:r w:rsidRPr="00112A9F">
                                <w:rPr>
                                  <w:rFonts w:ascii="BIZ UDPゴシック" w:eastAsia="BIZ UDPゴシック" w:hAnsi="BIZ UDPゴシック" w:hint="eastAsia"/>
                                  <w:color w:val="FF0000"/>
                                  <w:sz w:val="16"/>
                                  <w:szCs w:val="16"/>
                                </w:rPr>
                                <w:t>●</w:t>
                              </w:r>
                              <w:r w:rsidRPr="00112A9F">
                                <w:rPr>
                                  <w:rFonts w:ascii="BIZ UDPゴシック" w:eastAsia="BIZ UDPゴシック" w:hAnsi="BIZ UDPゴシック" w:hint="eastAsia"/>
                                  <w:sz w:val="16"/>
                                  <w:szCs w:val="16"/>
                                </w:rPr>
                                <w:t>次の一般客室経路に階段又は段を設けない。ただし、傾斜路エレベーター等を併設する場合は、この限りでない。</w:t>
                              </w:r>
                            </w:p>
                            <w:p w14:paraId="526958F4"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①　道等から一般客室までの経路</w:t>
                              </w:r>
                            </w:p>
                            <w:p w14:paraId="2E865BD0" w14:textId="77777777" w:rsidR="00093C4F" w:rsidRPr="00112A9F" w:rsidRDefault="00093C4F" w:rsidP="00093C4F">
                              <w:pPr>
                                <w:spacing w:line="0" w:lineRule="atLeast"/>
                                <w:ind w:firstLineChars="100" w:firstLine="160"/>
                                <w:rPr>
                                  <w:rFonts w:ascii="BIZ UDPゴシック" w:eastAsia="BIZ UDPゴシック" w:hAnsi="BIZ UDPゴシック"/>
                                  <w:sz w:val="16"/>
                                  <w:szCs w:val="16"/>
                                </w:rPr>
                              </w:pPr>
                              <w:r w:rsidRPr="00112A9F">
                                <w:rPr>
                                  <w:rFonts w:ascii="BIZ UDPゴシック" w:eastAsia="BIZ UDPゴシック" w:hAnsi="BIZ UDPゴシック" w:hint="eastAsia"/>
                                  <w:sz w:val="16"/>
                                  <w:szCs w:val="16"/>
                                </w:rPr>
                                <w:t>②　車椅子使用者用駐車施設から一般客室までの経路</w:t>
                              </w:r>
                            </w:p>
                          </w:txbxContent>
                        </v:textbox>
                      </v:shape>
                    </v:group>
                  </w:pict>
                </mc:Fallback>
              </mc:AlternateContent>
            </w:r>
          </w:p>
          <w:p w14:paraId="063CAEA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10597D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E9EABA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82D223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686FA1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3360BB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B6C5BD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670D658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7FD055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0C2F33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1FA1EB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37904C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4B85BB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FA47CF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45BBE2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E9A48C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FE8366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A7B8AA6"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082C09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32278B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7D7F2A"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58425C8"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79AA33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1992B95"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C29AF4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636CAFB"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1F15C6E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17BEC2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A1F470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CF557A7"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3B304F4D"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475F0833"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3CA7474"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28E25D82"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0F2A1620"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p w14:paraId="5C9F918E"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p>
        </w:tc>
        <w:tc>
          <w:tcPr>
            <w:tcW w:w="915" w:type="dxa"/>
            <w:gridSpan w:val="2"/>
            <w:tcBorders>
              <w:top w:val="single" w:sz="4" w:space="0" w:color="000000"/>
              <w:left w:val="nil"/>
              <w:bottom w:val="single" w:sz="4" w:space="0" w:color="auto"/>
            </w:tcBorders>
            <w:vAlign w:val="center"/>
          </w:tcPr>
          <w:p w14:paraId="709FDCCF"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p>
        </w:tc>
      </w:tr>
      <w:tr w:rsidR="00093C4F" w:rsidRPr="00093C4F" w14:paraId="1BAA5267" w14:textId="77777777" w:rsidTr="00093C4F">
        <w:trPr>
          <w:cantSplit/>
          <w:trHeight w:val="20"/>
        </w:trPr>
        <w:tc>
          <w:tcPr>
            <w:tcW w:w="9658" w:type="dxa"/>
            <w:gridSpan w:val="6"/>
            <w:tcBorders>
              <w:top w:val="nil"/>
              <w:bottom w:val="nil"/>
            </w:tcBorders>
            <w:shd w:val="clear" w:color="auto" w:fill="B2ECD9"/>
            <w:vAlign w:val="center"/>
          </w:tcPr>
          <w:p w14:paraId="17D6849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出入口</w:t>
            </w:r>
          </w:p>
        </w:tc>
      </w:tr>
      <w:tr w:rsidR="00093C4F" w:rsidRPr="00093C4F" w14:paraId="7F244CD6" w14:textId="77777777" w:rsidTr="00093C4F">
        <w:trPr>
          <w:cantSplit/>
          <w:trHeight w:val="20"/>
        </w:trPr>
        <w:tc>
          <w:tcPr>
            <w:tcW w:w="279" w:type="dxa"/>
            <w:tcBorders>
              <w:top w:val="nil"/>
              <w:bottom w:val="nil"/>
            </w:tcBorders>
            <w:shd w:val="clear" w:color="auto" w:fill="B2ECD9"/>
            <w:vAlign w:val="center"/>
          </w:tcPr>
          <w:p w14:paraId="70280B5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46EA5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A998D48"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gridSpan w:val="2"/>
            <w:tcBorders>
              <w:top w:val="single" w:sz="4" w:space="0" w:color="auto"/>
              <w:bottom w:val="single" w:sz="4" w:space="0" w:color="auto"/>
            </w:tcBorders>
            <w:vAlign w:val="center"/>
          </w:tcPr>
          <w:p w14:paraId="6FCDF66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4B72689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E761FB2" w14:textId="77777777" w:rsidTr="00093C4F">
        <w:trPr>
          <w:cantSplit/>
          <w:trHeight w:val="20"/>
        </w:trPr>
        <w:tc>
          <w:tcPr>
            <w:tcW w:w="279" w:type="dxa"/>
            <w:tcBorders>
              <w:top w:val="nil"/>
              <w:bottom w:val="nil"/>
            </w:tcBorders>
            <w:shd w:val="clear" w:color="auto" w:fill="B2ECD9"/>
            <w:vAlign w:val="center"/>
          </w:tcPr>
          <w:p w14:paraId="2EA4AC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E8C906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18D29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・自閉式上吊り引き戸（自動閉鎖時間の調整機能を持ち、閉まり際で減速するもの）で、容易に開閉できるものとする。</w:t>
            </w:r>
          </w:p>
        </w:tc>
        <w:tc>
          <w:tcPr>
            <w:tcW w:w="915" w:type="dxa"/>
            <w:gridSpan w:val="2"/>
            <w:tcBorders>
              <w:top w:val="single" w:sz="4" w:space="0" w:color="auto"/>
              <w:bottom w:val="single" w:sz="4" w:space="0" w:color="auto"/>
            </w:tcBorders>
            <w:vAlign w:val="center"/>
          </w:tcPr>
          <w:p w14:paraId="4F6C729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D5208C" w14:textId="77777777" w:rsidTr="00093C4F">
        <w:trPr>
          <w:cantSplit/>
          <w:trHeight w:val="20"/>
        </w:trPr>
        <w:tc>
          <w:tcPr>
            <w:tcW w:w="279" w:type="dxa"/>
            <w:tcBorders>
              <w:top w:val="nil"/>
              <w:bottom w:val="nil"/>
            </w:tcBorders>
            <w:shd w:val="clear" w:color="auto" w:fill="B2ECD9"/>
            <w:vAlign w:val="center"/>
          </w:tcPr>
          <w:p w14:paraId="64AAB2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9472F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10BD7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・車椅子使用者の戸の開閉のため、戸の取っ手側に袖壁の幅45cm</w:t>
            </w:r>
            <w:r w:rsidRPr="00093C4F">
              <w:rPr>
                <w:rFonts w:ascii="BIZ UDゴシック" w:eastAsia="BIZ UDゴシック" w:hAnsi="BIZ UDゴシック"/>
                <w:sz w:val="18"/>
                <w:szCs w:val="18"/>
              </w:rPr>
              <w:t>程度以上の接近スペースを設ける。</w:t>
            </w:r>
          </w:p>
        </w:tc>
        <w:tc>
          <w:tcPr>
            <w:tcW w:w="915" w:type="dxa"/>
            <w:gridSpan w:val="2"/>
            <w:tcBorders>
              <w:top w:val="single" w:sz="4" w:space="0" w:color="auto"/>
              <w:bottom w:val="single" w:sz="4" w:space="0" w:color="auto"/>
            </w:tcBorders>
            <w:vAlign w:val="center"/>
          </w:tcPr>
          <w:p w14:paraId="6E5765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27A1B9" w14:textId="77777777" w:rsidTr="00093C4F">
        <w:trPr>
          <w:cantSplit/>
          <w:trHeight w:val="20"/>
        </w:trPr>
        <w:tc>
          <w:tcPr>
            <w:tcW w:w="279" w:type="dxa"/>
            <w:tcBorders>
              <w:top w:val="nil"/>
              <w:bottom w:val="nil"/>
            </w:tcBorders>
            <w:shd w:val="clear" w:color="auto" w:fill="B2ECD9"/>
            <w:vAlign w:val="center"/>
          </w:tcPr>
          <w:p w14:paraId="704E66E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CEE08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D8738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・開き戸の場合には、戸が</w:t>
            </w:r>
            <w:r w:rsidRPr="00093C4F">
              <w:rPr>
                <w:rFonts w:ascii="BIZ UDゴシック" w:eastAsia="BIZ UDゴシック" w:hAnsi="BIZ UDゴシック"/>
                <w:sz w:val="18"/>
                <w:szCs w:val="18"/>
              </w:rPr>
              <w:t>90°以上開くようドアクローザーの収まるスペースを確保し、戸当たりの位置を工夫するとともに、取っ手が壁に当たらないよう戸の吊元のスペースを確保する。</w:t>
            </w:r>
          </w:p>
        </w:tc>
        <w:tc>
          <w:tcPr>
            <w:tcW w:w="915" w:type="dxa"/>
            <w:gridSpan w:val="2"/>
            <w:tcBorders>
              <w:top w:val="single" w:sz="4" w:space="0" w:color="auto"/>
              <w:bottom w:val="single" w:sz="4" w:space="0" w:color="auto"/>
            </w:tcBorders>
            <w:vAlign w:val="center"/>
          </w:tcPr>
          <w:p w14:paraId="0796758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A4EE724" w14:textId="77777777" w:rsidTr="00093C4F">
        <w:trPr>
          <w:cantSplit/>
          <w:trHeight w:val="20"/>
        </w:trPr>
        <w:tc>
          <w:tcPr>
            <w:tcW w:w="279" w:type="dxa"/>
            <w:tcBorders>
              <w:top w:val="nil"/>
              <w:bottom w:val="single" w:sz="4" w:space="0" w:color="auto"/>
            </w:tcBorders>
            <w:shd w:val="clear" w:color="auto" w:fill="B2ECD9"/>
            <w:vAlign w:val="center"/>
          </w:tcPr>
          <w:p w14:paraId="3573FC57"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A470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686B390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7478868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・客室出入口の幅は、80cm</w:t>
            </w:r>
            <w:r w:rsidRPr="00093C4F">
              <w:rPr>
                <w:rFonts w:ascii="BIZ UDゴシック" w:eastAsia="BIZ UDゴシック" w:hAnsi="BIZ UDゴシック"/>
                <w:sz w:val="18"/>
                <w:szCs w:val="18"/>
              </w:rPr>
              <w:t>以上とする。</w:t>
            </w:r>
          </w:p>
          <w:p w14:paraId="4ECCFA73"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客室出入口の幅の寸法は有効幅員とする。</w:t>
            </w:r>
          </w:p>
          <w:p w14:paraId="28B0E3B9" w14:textId="77777777" w:rsidR="00093C4F" w:rsidRPr="00093C4F" w:rsidRDefault="00093C4F" w:rsidP="00093C4F">
            <w:pPr>
              <w:spacing w:line="0" w:lineRule="atLeast"/>
              <w:ind w:leftChars="200" w:left="477" w:hanging="57"/>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「開き戸」の場合は、扉厚を含めずに扉を90</w:t>
            </w:r>
            <w:r w:rsidRPr="00093C4F">
              <w:rPr>
                <w:rFonts w:ascii="BIZ UDゴシック" w:eastAsia="BIZ UDゴシック" w:hAnsi="BIZ UDゴシック"/>
                <w:spacing w:val="-4"/>
                <w:sz w:val="16"/>
                <w:szCs w:val="16"/>
              </w:rPr>
              <w:t>度開けたときの建具の内法幅、「引き戸」の場合は、引き残しを含めずに建具の内法幅で</w:t>
            </w:r>
            <w:r w:rsidRPr="00093C4F">
              <w:rPr>
                <w:rFonts w:ascii="BIZ UDゴシック" w:eastAsia="BIZ UDゴシック" w:hAnsi="BIZ UDゴシック" w:hint="eastAsia"/>
                <w:spacing w:val="-4"/>
                <w:sz w:val="16"/>
                <w:szCs w:val="16"/>
              </w:rPr>
              <w:t>80cm</w:t>
            </w:r>
            <w:r w:rsidRPr="00093C4F">
              <w:rPr>
                <w:rFonts w:ascii="BIZ UDゴシック" w:eastAsia="BIZ UDゴシック" w:hAnsi="BIZ UDゴシック"/>
                <w:spacing w:val="-4"/>
                <w:sz w:val="16"/>
                <w:szCs w:val="16"/>
              </w:rPr>
              <w:t>必要となる。</w:t>
            </w:r>
          </w:p>
        </w:tc>
        <w:tc>
          <w:tcPr>
            <w:tcW w:w="915" w:type="dxa"/>
            <w:gridSpan w:val="2"/>
            <w:tcBorders>
              <w:top w:val="single" w:sz="4" w:space="0" w:color="auto"/>
              <w:bottom w:val="single" w:sz="4" w:space="0" w:color="auto"/>
            </w:tcBorders>
            <w:vAlign w:val="center"/>
          </w:tcPr>
          <w:p w14:paraId="251CF0C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624E8B9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1156183" w14:textId="77777777" w:rsidTr="00093C4F">
        <w:trPr>
          <w:gridAfter w:val="1"/>
          <w:wAfter w:w="165" w:type="dxa"/>
          <w:cantSplit/>
          <w:trHeight w:val="20"/>
        </w:trPr>
        <w:tc>
          <w:tcPr>
            <w:tcW w:w="279" w:type="dxa"/>
            <w:tcBorders>
              <w:top w:val="single" w:sz="4" w:space="0" w:color="auto"/>
              <w:left w:val="nil"/>
              <w:bottom w:val="nil"/>
              <w:right w:val="nil"/>
            </w:tcBorders>
            <w:vAlign w:val="center"/>
          </w:tcPr>
          <w:p w14:paraId="40063981"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left w:val="nil"/>
              <w:bottom w:val="nil"/>
              <w:right w:val="nil"/>
            </w:tcBorders>
            <w:vAlign w:val="center"/>
          </w:tcPr>
          <w:p w14:paraId="49D8D338"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p>
        </w:tc>
        <w:tc>
          <w:tcPr>
            <w:tcW w:w="7449" w:type="dxa"/>
            <w:tcBorders>
              <w:top w:val="single" w:sz="4" w:space="0" w:color="auto"/>
              <w:left w:val="nil"/>
              <w:bottom w:val="nil"/>
              <w:right w:val="nil"/>
            </w:tcBorders>
            <w:vAlign w:val="center"/>
          </w:tcPr>
          <w:p w14:paraId="1E2BDE8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p>
        </w:tc>
        <w:tc>
          <w:tcPr>
            <w:tcW w:w="915" w:type="dxa"/>
            <w:gridSpan w:val="2"/>
            <w:tcBorders>
              <w:top w:val="single" w:sz="4" w:space="0" w:color="auto"/>
              <w:left w:val="nil"/>
              <w:bottom w:val="nil"/>
              <w:right w:val="nil"/>
            </w:tcBorders>
            <w:vAlign w:val="center"/>
          </w:tcPr>
          <w:p w14:paraId="14043942" w14:textId="77777777" w:rsidR="00093C4F" w:rsidRPr="00093C4F" w:rsidRDefault="00093C4F" w:rsidP="00093C4F">
            <w:pPr>
              <w:spacing w:line="0" w:lineRule="atLeast"/>
              <w:jc w:val="center"/>
              <w:rPr>
                <w:rFonts w:ascii="BIZ UDゴシック" w:eastAsia="BIZ UDゴシック" w:hAnsi="BIZ UDゴシック"/>
                <w:sz w:val="16"/>
                <w:szCs w:val="16"/>
              </w:rPr>
            </w:pPr>
          </w:p>
        </w:tc>
      </w:tr>
      <w:tr w:rsidR="00093C4F" w:rsidRPr="00093C4F" w14:paraId="42D5733B" w14:textId="77777777" w:rsidTr="00093C4F">
        <w:trPr>
          <w:cantSplit/>
          <w:trHeight w:val="20"/>
        </w:trPr>
        <w:tc>
          <w:tcPr>
            <w:tcW w:w="9658" w:type="dxa"/>
            <w:gridSpan w:val="6"/>
            <w:tcBorders>
              <w:top w:val="nil"/>
              <w:bottom w:val="nil"/>
            </w:tcBorders>
            <w:shd w:val="clear" w:color="auto" w:fill="B2ECD9"/>
            <w:vAlign w:val="center"/>
          </w:tcPr>
          <w:p w14:paraId="2C4A8B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客室出入口からの経路</w:t>
            </w:r>
          </w:p>
        </w:tc>
      </w:tr>
      <w:tr w:rsidR="00093C4F" w:rsidRPr="00093C4F" w14:paraId="1C4D5412" w14:textId="77777777" w:rsidTr="00093C4F">
        <w:trPr>
          <w:cantSplit/>
          <w:trHeight w:val="20"/>
        </w:trPr>
        <w:tc>
          <w:tcPr>
            <w:tcW w:w="279" w:type="dxa"/>
            <w:tcBorders>
              <w:top w:val="nil"/>
              <w:bottom w:val="nil"/>
            </w:tcBorders>
            <w:shd w:val="clear" w:color="auto" w:fill="B2ECD9"/>
            <w:vAlign w:val="center"/>
          </w:tcPr>
          <w:p w14:paraId="11B26E59"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540084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48A4B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・客室の出入口から１以上の便所及び１</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１</w:t>
            </w:r>
            <w:r w:rsidRPr="00093C4F">
              <w:rPr>
                <w:rFonts w:ascii="BIZ UDゴシック" w:eastAsia="BIZ UDゴシック" w:hAnsi="BIZ UDゴシック"/>
                <w:sz w:val="18"/>
                <w:szCs w:val="18"/>
              </w:rPr>
              <w:t>以上のベッドの側面までの経路の幅は、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以上とする。ただし、当該便所及び浴室等に至る経路が直角となる場合、当該直角となる部分における経路の幅は、</w:t>
            </w:r>
            <w:r w:rsidRPr="00093C4F">
              <w:rPr>
                <w:rFonts w:ascii="BIZ UDゴシック" w:eastAsia="BIZ UDゴシック" w:hAnsi="BIZ UDゴシック" w:hint="eastAsia"/>
                <w:sz w:val="18"/>
                <w:szCs w:val="18"/>
              </w:rPr>
              <w:t>100cm</w:t>
            </w:r>
            <w:r w:rsidRPr="00093C4F">
              <w:rPr>
                <w:rFonts w:ascii="BIZ UDゴシック" w:eastAsia="BIZ UDゴシック" w:hAnsi="BIZ UDゴシック"/>
                <w:sz w:val="18"/>
                <w:szCs w:val="18"/>
              </w:rPr>
              <w:t>以上とする。</w:t>
            </w:r>
          </w:p>
          <w:p w14:paraId="4875F70C"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UDルームⅡ基準の「客室出入口からの経路」の解説欄 参照</w:t>
            </w:r>
          </w:p>
        </w:tc>
        <w:tc>
          <w:tcPr>
            <w:tcW w:w="915" w:type="dxa"/>
            <w:gridSpan w:val="2"/>
            <w:tcBorders>
              <w:top w:val="single" w:sz="4" w:space="0" w:color="auto"/>
              <w:bottom w:val="single" w:sz="4" w:space="0" w:color="auto"/>
            </w:tcBorders>
            <w:vAlign w:val="center"/>
          </w:tcPr>
          <w:p w14:paraId="7093598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FDF806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1971D00E" w14:textId="77777777" w:rsidTr="00093C4F">
        <w:trPr>
          <w:cantSplit/>
          <w:trHeight w:val="20"/>
        </w:trPr>
        <w:tc>
          <w:tcPr>
            <w:tcW w:w="279" w:type="dxa"/>
            <w:tcBorders>
              <w:top w:val="nil"/>
              <w:bottom w:val="single" w:sz="4" w:space="0" w:color="auto"/>
            </w:tcBorders>
            <w:shd w:val="clear" w:color="auto" w:fill="B2ECD9"/>
            <w:vAlign w:val="center"/>
          </w:tcPr>
          <w:p w14:paraId="5D9F04EA"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8C5EB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7C19BCC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26B667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・客室出入口から一</w:t>
            </w:r>
            <w:r w:rsidRPr="00093C4F">
              <w:rPr>
                <w:rFonts w:ascii="BIZ UDゴシック" w:eastAsia="BIZ UDゴシック" w:hAnsi="BIZ UDゴシック"/>
                <w:sz w:val="18"/>
                <w:szCs w:val="18"/>
              </w:rPr>
              <w:t>以上の便所及び</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以上のベッドまでの経路の幅は、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以上とする（床面積が</w:t>
            </w:r>
            <w:r w:rsidRPr="00093C4F">
              <w:rPr>
                <w:rFonts w:ascii="BIZ UDゴシック" w:eastAsia="BIZ UDゴシック" w:hAnsi="BIZ UDゴシック" w:hint="eastAsia"/>
                <w:sz w:val="18"/>
                <w:szCs w:val="18"/>
              </w:rPr>
              <w:t>15㎡</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以上のベッドを置く客室は</w:t>
            </w:r>
            <w:r w:rsidRPr="00093C4F">
              <w:rPr>
                <w:rFonts w:ascii="BIZ UDゴシック" w:eastAsia="BIZ UDゴシック" w:hAnsi="BIZ UDゴシック" w:hint="eastAsia"/>
                <w:sz w:val="18"/>
                <w:szCs w:val="18"/>
              </w:rPr>
              <w:t>19㎡</w:t>
            </w:r>
            <w:r w:rsidRPr="00093C4F">
              <w:rPr>
                <w:rFonts w:ascii="BIZ UDゴシック" w:eastAsia="BIZ UDゴシック" w:hAnsi="BIZ UDゴシック"/>
                <w:sz w:val="18"/>
                <w:szCs w:val="18"/>
              </w:rPr>
              <w:t>）未満の場合は除く）。</w:t>
            </w:r>
          </w:p>
          <w:p w14:paraId="6D46FD81"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一以上のベッドまでの経路は、車椅子使用者がベッドに寄付けるよう、ベッドに80cm</w:t>
            </w:r>
            <w:r w:rsidRPr="00093C4F">
              <w:rPr>
                <w:rFonts w:ascii="BIZ UDゴシック" w:eastAsia="BIZ UDゴシック" w:hAnsi="BIZ UDゴシック"/>
                <w:spacing w:val="-4"/>
                <w:sz w:val="16"/>
                <w:szCs w:val="16"/>
              </w:rPr>
              <w:t>以上接することを基本とする。（ベッドの短辺側でも可とする。）</w:t>
            </w:r>
          </w:p>
          <w:p w14:paraId="57783DFE" w14:textId="77777777" w:rsidR="00093C4F" w:rsidRPr="00093C4F" w:rsidRDefault="00093C4F" w:rsidP="00093C4F">
            <w:pPr>
              <w:spacing w:line="0" w:lineRule="atLeast"/>
              <w:ind w:leftChars="100" w:left="210" w:firstLineChars="100" w:firstLine="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w:t>
            </w:r>
          </w:p>
        </w:tc>
        <w:tc>
          <w:tcPr>
            <w:tcW w:w="915" w:type="dxa"/>
            <w:gridSpan w:val="2"/>
            <w:tcBorders>
              <w:top w:val="single" w:sz="4" w:space="0" w:color="auto"/>
              <w:bottom w:val="single" w:sz="4" w:space="0" w:color="auto"/>
            </w:tcBorders>
            <w:vAlign w:val="center"/>
          </w:tcPr>
          <w:p w14:paraId="3AEF1B0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01EDC381"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56ECD87D" w14:textId="77777777" w:rsidTr="00093C4F">
        <w:trPr>
          <w:cantSplit/>
          <w:trHeight w:val="20"/>
        </w:trPr>
        <w:tc>
          <w:tcPr>
            <w:tcW w:w="9658" w:type="dxa"/>
            <w:gridSpan w:val="6"/>
            <w:tcBorders>
              <w:top w:val="nil"/>
              <w:bottom w:val="nil"/>
            </w:tcBorders>
            <w:shd w:val="clear" w:color="auto" w:fill="B2ECD9"/>
            <w:vAlign w:val="center"/>
          </w:tcPr>
          <w:p w14:paraId="3E4778A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鍵</w:t>
            </w:r>
          </w:p>
        </w:tc>
      </w:tr>
      <w:tr w:rsidR="00093C4F" w:rsidRPr="00093C4F" w14:paraId="30DAA861" w14:textId="77777777" w:rsidTr="00093C4F">
        <w:trPr>
          <w:cantSplit/>
          <w:trHeight w:val="20"/>
        </w:trPr>
        <w:tc>
          <w:tcPr>
            <w:tcW w:w="279" w:type="dxa"/>
            <w:tcBorders>
              <w:top w:val="nil"/>
              <w:bottom w:val="nil"/>
            </w:tcBorders>
            <w:shd w:val="clear" w:color="auto" w:fill="B2ECD9"/>
            <w:vAlign w:val="center"/>
          </w:tcPr>
          <w:p w14:paraId="573A1F3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CD02E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2F479E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gridSpan w:val="2"/>
            <w:tcBorders>
              <w:top w:val="single" w:sz="4" w:space="0" w:color="auto"/>
              <w:bottom w:val="single" w:sz="4" w:space="0" w:color="auto"/>
            </w:tcBorders>
            <w:vAlign w:val="center"/>
          </w:tcPr>
          <w:p w14:paraId="67F4AE9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8393F2E" w14:textId="77777777" w:rsidTr="00093C4F">
        <w:trPr>
          <w:cantSplit/>
          <w:trHeight w:val="20"/>
        </w:trPr>
        <w:tc>
          <w:tcPr>
            <w:tcW w:w="279" w:type="dxa"/>
            <w:tcBorders>
              <w:top w:val="nil"/>
              <w:bottom w:val="nil"/>
            </w:tcBorders>
            <w:shd w:val="clear" w:color="auto" w:fill="B2ECD9"/>
            <w:vAlign w:val="center"/>
          </w:tcPr>
          <w:p w14:paraId="4F7A5CB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42C8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11CF8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gridSpan w:val="2"/>
            <w:tcBorders>
              <w:top w:val="single" w:sz="4" w:space="0" w:color="auto"/>
              <w:bottom w:val="single" w:sz="4" w:space="0" w:color="auto"/>
            </w:tcBorders>
            <w:vAlign w:val="center"/>
          </w:tcPr>
          <w:p w14:paraId="3F78CC0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47B222A" w14:textId="77777777" w:rsidTr="00093C4F">
        <w:trPr>
          <w:cantSplit/>
          <w:trHeight w:val="20"/>
        </w:trPr>
        <w:tc>
          <w:tcPr>
            <w:tcW w:w="279" w:type="dxa"/>
            <w:tcBorders>
              <w:top w:val="nil"/>
              <w:bottom w:val="nil"/>
            </w:tcBorders>
            <w:shd w:val="clear" w:color="auto" w:fill="B2ECD9"/>
            <w:vAlign w:val="center"/>
          </w:tcPr>
          <w:p w14:paraId="6739987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9B9F8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184470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gridSpan w:val="2"/>
            <w:tcBorders>
              <w:top w:val="single" w:sz="4" w:space="0" w:color="auto"/>
              <w:bottom w:val="single" w:sz="4" w:space="0" w:color="auto"/>
            </w:tcBorders>
            <w:vAlign w:val="center"/>
          </w:tcPr>
          <w:p w14:paraId="14A8A2D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A194926" w14:textId="77777777" w:rsidTr="00093C4F">
        <w:trPr>
          <w:cantSplit/>
          <w:trHeight w:val="20"/>
        </w:trPr>
        <w:tc>
          <w:tcPr>
            <w:tcW w:w="279" w:type="dxa"/>
            <w:tcBorders>
              <w:top w:val="nil"/>
              <w:bottom w:val="single" w:sz="4" w:space="0" w:color="000000"/>
            </w:tcBorders>
            <w:shd w:val="clear" w:color="auto" w:fill="B2ECD9"/>
            <w:vAlign w:val="center"/>
          </w:tcPr>
          <w:p w14:paraId="22DA70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288C5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7B9C35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・車椅子使用者等に考慮し、非接触型カード錠のカードリーダは、床から100cm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r w:rsidRPr="00093C4F">
              <w:rPr>
                <w:rFonts w:ascii="BIZ UDゴシック" w:eastAsia="BIZ UDゴシック" w:hAnsi="BIZ UDゴシック" w:hint="eastAsia"/>
                <w:sz w:val="18"/>
                <w:szCs w:val="18"/>
              </w:rPr>
              <w:t>。</w:t>
            </w:r>
          </w:p>
        </w:tc>
        <w:tc>
          <w:tcPr>
            <w:tcW w:w="915" w:type="dxa"/>
            <w:gridSpan w:val="2"/>
            <w:tcBorders>
              <w:top w:val="single" w:sz="4" w:space="0" w:color="auto"/>
              <w:bottom w:val="single" w:sz="4" w:space="0" w:color="auto"/>
            </w:tcBorders>
            <w:vAlign w:val="center"/>
          </w:tcPr>
          <w:p w14:paraId="32B4B89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1190F820" w14:textId="77777777" w:rsidTr="00093C4F">
        <w:trPr>
          <w:cantSplit/>
          <w:trHeight w:val="20"/>
        </w:trPr>
        <w:tc>
          <w:tcPr>
            <w:tcW w:w="9658" w:type="dxa"/>
            <w:gridSpan w:val="6"/>
            <w:tcBorders>
              <w:top w:val="nil"/>
              <w:bottom w:val="nil"/>
            </w:tcBorders>
            <w:shd w:val="clear" w:color="auto" w:fill="B2ECD9"/>
            <w:vAlign w:val="center"/>
          </w:tcPr>
          <w:p w14:paraId="171812A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段</w:t>
            </w:r>
          </w:p>
        </w:tc>
      </w:tr>
      <w:tr w:rsidR="00093C4F" w:rsidRPr="00093C4F" w14:paraId="1953C8BF" w14:textId="77777777" w:rsidTr="00093C4F">
        <w:trPr>
          <w:cantSplit/>
          <w:trHeight w:val="20"/>
        </w:trPr>
        <w:tc>
          <w:tcPr>
            <w:tcW w:w="279" w:type="dxa"/>
            <w:tcBorders>
              <w:top w:val="nil"/>
              <w:bottom w:val="nil"/>
            </w:tcBorders>
            <w:shd w:val="clear" w:color="auto" w:fill="B2ECD9"/>
            <w:vAlign w:val="center"/>
          </w:tcPr>
          <w:p w14:paraId="018B9A7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3B1EC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BC2FF5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・客室の一部に和室や畳の小上がりスペース等を設ける場合、車椅子使用者が容易に移乗できるよう、畳上面等（段差）を40cm～45cm</w:t>
            </w:r>
            <w:r w:rsidRPr="00093C4F">
              <w:rPr>
                <w:rFonts w:ascii="BIZ UDゴシック" w:eastAsia="BIZ UDゴシック" w:hAnsi="BIZ UDゴシック"/>
                <w:sz w:val="18"/>
                <w:szCs w:val="18"/>
              </w:rPr>
              <w:t>程度（車椅子の座面の高さと同程度）とする。</w:t>
            </w:r>
          </w:p>
        </w:tc>
        <w:tc>
          <w:tcPr>
            <w:tcW w:w="915" w:type="dxa"/>
            <w:gridSpan w:val="2"/>
            <w:tcBorders>
              <w:top w:val="single" w:sz="4" w:space="0" w:color="auto"/>
              <w:bottom w:val="single" w:sz="4" w:space="0" w:color="auto"/>
            </w:tcBorders>
            <w:vAlign w:val="center"/>
          </w:tcPr>
          <w:p w14:paraId="42CBA3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C67FF9C" w14:textId="77777777" w:rsidTr="00093C4F">
        <w:trPr>
          <w:cantSplit/>
          <w:trHeight w:val="20"/>
        </w:trPr>
        <w:tc>
          <w:tcPr>
            <w:tcW w:w="279" w:type="dxa"/>
            <w:tcBorders>
              <w:top w:val="nil"/>
              <w:bottom w:val="single" w:sz="4" w:space="0" w:color="000000"/>
            </w:tcBorders>
            <w:shd w:val="clear" w:color="auto" w:fill="B2ECD9"/>
            <w:vAlign w:val="center"/>
          </w:tcPr>
          <w:p w14:paraId="3E48FC23"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FD9FC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bottom w:val="single" w:sz="4" w:space="0" w:color="auto"/>
            </w:tcBorders>
            <w:vAlign w:val="center"/>
          </w:tcPr>
          <w:p w14:paraId="6CE6B58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69CF1D5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・客室内には、階段又は段を設けない。（用途を変更してホテル又は旅館にする場合は除く。）ただし、次に掲げる場合は除く。</w:t>
            </w:r>
          </w:p>
          <w:p w14:paraId="49A65579"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(1)同一客室内に複数の階がある場合の当該一般客室の出入口のある階とその直上階又はその直下階との間の上下の移動に係る階段又は段の部分</w:t>
            </w:r>
          </w:p>
          <w:p w14:paraId="0D29D0E3"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(2)勾配が</w:t>
            </w:r>
            <w:r w:rsidRPr="00093C4F">
              <w:rPr>
                <w:rFonts w:ascii="BIZ UDゴシック" w:eastAsia="BIZ UDゴシック" w:hAnsi="BIZ UDゴシック" w:hint="eastAsia"/>
                <w:sz w:val="18"/>
                <w:szCs w:val="18"/>
              </w:rPr>
              <w:t>1/12</w:t>
            </w:r>
            <w:r w:rsidRPr="00093C4F">
              <w:rPr>
                <w:rFonts w:ascii="BIZ UDゴシック" w:eastAsia="BIZ UDゴシック" w:hAnsi="BIZ UDゴシック"/>
                <w:sz w:val="18"/>
                <w:szCs w:val="18"/>
              </w:rPr>
              <w:t>を超えない傾斜路を併設する場合の当該傾斜路が併設された階段又は段の部分</w:t>
            </w:r>
          </w:p>
          <w:p w14:paraId="183F4459"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sz w:val="18"/>
                <w:szCs w:val="18"/>
              </w:rPr>
              <w:t>(3)浴室等の内側に防水上必要な最低限の高低差を設ける場合の当該高低差の部分</w:t>
            </w:r>
          </w:p>
          <w:p w14:paraId="4E2DC06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用途変更の場合は除いているが、階高が高い場合等は、廊下や客室内通路に傾斜路を設置するなど、本基準に適合するように努める。</w:t>
            </w:r>
          </w:p>
          <w:p w14:paraId="4C3C1B58"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浴室等は、防水上の観点から一般的に客室部分との間に2cm程度の段差が必要となることから、それを許容するものを基本とする。</w:t>
            </w:r>
          </w:p>
        </w:tc>
        <w:tc>
          <w:tcPr>
            <w:tcW w:w="915" w:type="dxa"/>
            <w:gridSpan w:val="2"/>
            <w:tcBorders>
              <w:top w:val="single" w:sz="4" w:space="0" w:color="auto"/>
              <w:bottom w:val="single" w:sz="4" w:space="0" w:color="auto"/>
            </w:tcBorders>
            <w:vAlign w:val="center"/>
          </w:tcPr>
          <w:p w14:paraId="38F1E193"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2679FB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5CE406DD" w14:textId="77777777" w:rsidTr="00093C4F">
        <w:trPr>
          <w:cantSplit/>
          <w:trHeight w:val="113"/>
        </w:trPr>
        <w:tc>
          <w:tcPr>
            <w:tcW w:w="9658" w:type="dxa"/>
            <w:gridSpan w:val="6"/>
            <w:tcBorders>
              <w:top w:val="nil"/>
              <w:bottom w:val="nil"/>
            </w:tcBorders>
            <w:shd w:val="clear" w:color="auto" w:fill="B2ECD9"/>
            <w:vAlign w:val="center"/>
          </w:tcPr>
          <w:p w14:paraId="4CC5D75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転回スペース</w:t>
            </w:r>
          </w:p>
        </w:tc>
      </w:tr>
      <w:tr w:rsidR="00093C4F" w:rsidRPr="00093C4F" w14:paraId="3B2B008A" w14:textId="77777777" w:rsidTr="00093C4F">
        <w:trPr>
          <w:cantSplit/>
          <w:trHeight w:val="113"/>
        </w:trPr>
        <w:tc>
          <w:tcPr>
            <w:tcW w:w="279" w:type="dxa"/>
            <w:tcBorders>
              <w:top w:val="nil"/>
              <w:bottom w:val="single" w:sz="4" w:space="0" w:color="auto"/>
            </w:tcBorders>
            <w:shd w:val="clear" w:color="auto" w:fill="B2ECD9"/>
            <w:vAlign w:val="center"/>
          </w:tcPr>
          <w:p w14:paraId="32E844B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A0368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0458DF6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・客室内に、車椅子使用者が車椅子を転回することができる空間を確保する。</w:t>
            </w:r>
          </w:p>
          <w:p w14:paraId="607ECCF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w:t>
            </w:r>
            <w:r w:rsidRPr="00093C4F">
              <w:rPr>
                <w:rFonts w:ascii="BIZ UDゴシック" w:eastAsia="BIZ UDゴシック" w:hAnsi="BIZ UDゴシック" w:hint="eastAsia"/>
                <w:spacing w:val="-4"/>
                <w:sz w:val="16"/>
                <w:szCs w:val="16"/>
              </w:rPr>
              <w:t>転回スペース</w:t>
            </w:r>
            <w:r w:rsidRPr="00093C4F">
              <w:rPr>
                <w:rFonts w:ascii="BIZ UDゴシック" w:eastAsia="BIZ UDゴシック" w:hAnsi="BIZ UDゴシック"/>
                <w:spacing w:val="-4"/>
                <w:sz w:val="16"/>
                <w:szCs w:val="16"/>
              </w:rPr>
              <w:t>」の解説欄 参照</w:t>
            </w:r>
          </w:p>
        </w:tc>
        <w:tc>
          <w:tcPr>
            <w:tcW w:w="915" w:type="dxa"/>
            <w:gridSpan w:val="2"/>
            <w:tcBorders>
              <w:top w:val="single" w:sz="4" w:space="0" w:color="auto"/>
              <w:bottom w:val="single" w:sz="4" w:space="0" w:color="auto"/>
            </w:tcBorders>
            <w:vAlign w:val="center"/>
          </w:tcPr>
          <w:p w14:paraId="7B898D5F"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67016275"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23F0CFD9" w14:textId="77777777" w:rsidTr="00093C4F">
        <w:trPr>
          <w:cantSplit/>
          <w:trHeight w:val="20"/>
        </w:trPr>
        <w:tc>
          <w:tcPr>
            <w:tcW w:w="9658" w:type="dxa"/>
            <w:gridSpan w:val="6"/>
            <w:tcBorders>
              <w:top w:val="nil"/>
              <w:bottom w:val="nil"/>
            </w:tcBorders>
            <w:shd w:val="clear" w:color="auto" w:fill="B2ECD9"/>
            <w:vAlign w:val="center"/>
          </w:tcPr>
          <w:p w14:paraId="7BC08665"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衝突の防止</w:t>
            </w:r>
          </w:p>
        </w:tc>
      </w:tr>
      <w:tr w:rsidR="00093C4F" w:rsidRPr="00093C4F" w14:paraId="2E64B3B0" w14:textId="77777777" w:rsidTr="00093C4F">
        <w:trPr>
          <w:cantSplit/>
          <w:trHeight w:val="20"/>
        </w:trPr>
        <w:tc>
          <w:tcPr>
            <w:tcW w:w="279" w:type="dxa"/>
            <w:tcBorders>
              <w:top w:val="nil"/>
              <w:bottom w:val="single" w:sz="4" w:space="0" w:color="auto"/>
            </w:tcBorders>
            <w:shd w:val="clear" w:color="auto" w:fill="B2ECD9"/>
            <w:vAlign w:val="center"/>
          </w:tcPr>
          <w:p w14:paraId="686274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25B7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5ED3F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gridSpan w:val="2"/>
            <w:tcBorders>
              <w:top w:val="single" w:sz="4" w:space="0" w:color="auto"/>
              <w:bottom w:val="single" w:sz="4" w:space="0" w:color="auto"/>
            </w:tcBorders>
            <w:vAlign w:val="center"/>
          </w:tcPr>
          <w:p w14:paraId="099B85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E1466D" w14:textId="77777777" w:rsidTr="00093C4F">
        <w:trPr>
          <w:cantSplit/>
          <w:trHeight w:val="20"/>
        </w:trPr>
        <w:tc>
          <w:tcPr>
            <w:tcW w:w="9655" w:type="dxa"/>
            <w:gridSpan w:val="6"/>
            <w:tcBorders>
              <w:top w:val="nil"/>
              <w:bottom w:val="nil"/>
            </w:tcBorders>
            <w:shd w:val="clear" w:color="auto" w:fill="B2ECD9"/>
            <w:vAlign w:val="center"/>
          </w:tcPr>
          <w:p w14:paraId="684E3F5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照明</w:t>
            </w:r>
          </w:p>
        </w:tc>
      </w:tr>
      <w:tr w:rsidR="00093C4F" w:rsidRPr="00093C4F" w14:paraId="3EAF1131" w14:textId="77777777" w:rsidTr="00093C4F">
        <w:trPr>
          <w:cantSplit/>
          <w:trHeight w:val="20"/>
        </w:trPr>
        <w:tc>
          <w:tcPr>
            <w:tcW w:w="279" w:type="dxa"/>
            <w:tcBorders>
              <w:top w:val="nil"/>
              <w:bottom w:val="nil"/>
            </w:tcBorders>
            <w:shd w:val="clear" w:color="auto" w:fill="B2ECD9"/>
            <w:vAlign w:val="center"/>
          </w:tcPr>
          <w:p w14:paraId="095778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AB03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6AB7462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140B1A0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gridSpan w:val="2"/>
            <w:tcBorders>
              <w:top w:val="single" w:sz="4" w:space="0" w:color="auto"/>
              <w:bottom w:val="single" w:sz="4" w:space="0" w:color="auto"/>
            </w:tcBorders>
            <w:vAlign w:val="center"/>
          </w:tcPr>
          <w:p w14:paraId="08F1C8C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BD461B9" w14:textId="77777777" w:rsidTr="00093C4F">
        <w:trPr>
          <w:cantSplit/>
          <w:trHeight w:val="20"/>
        </w:trPr>
        <w:tc>
          <w:tcPr>
            <w:tcW w:w="279" w:type="dxa"/>
            <w:tcBorders>
              <w:top w:val="nil"/>
              <w:bottom w:val="nil"/>
            </w:tcBorders>
            <w:shd w:val="clear" w:color="auto" w:fill="B2ECD9"/>
            <w:vAlign w:val="center"/>
          </w:tcPr>
          <w:p w14:paraId="5D335B6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646F0D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3A912657"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gridSpan w:val="2"/>
            <w:tcBorders>
              <w:top w:val="single" w:sz="4" w:space="0" w:color="auto"/>
              <w:bottom w:val="single" w:sz="4" w:space="0" w:color="auto"/>
            </w:tcBorders>
            <w:vAlign w:val="center"/>
          </w:tcPr>
          <w:p w14:paraId="6D78BC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859250" w14:textId="77777777" w:rsidTr="00093C4F">
        <w:trPr>
          <w:cantSplit/>
          <w:trHeight w:val="20"/>
        </w:trPr>
        <w:tc>
          <w:tcPr>
            <w:tcW w:w="279" w:type="dxa"/>
            <w:tcBorders>
              <w:top w:val="nil"/>
              <w:bottom w:val="nil"/>
            </w:tcBorders>
            <w:shd w:val="clear" w:color="auto" w:fill="B2ECD9"/>
            <w:vAlign w:val="center"/>
          </w:tcPr>
          <w:p w14:paraId="2DB5C5D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743F9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53B9812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gridSpan w:val="2"/>
            <w:tcBorders>
              <w:top w:val="single" w:sz="4" w:space="0" w:color="auto"/>
              <w:bottom w:val="single" w:sz="4" w:space="0" w:color="auto"/>
            </w:tcBorders>
            <w:vAlign w:val="center"/>
          </w:tcPr>
          <w:p w14:paraId="0E9D104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C2B69E2" w14:textId="77777777" w:rsidTr="00093C4F">
        <w:trPr>
          <w:cantSplit/>
          <w:trHeight w:val="20"/>
        </w:trPr>
        <w:tc>
          <w:tcPr>
            <w:tcW w:w="279" w:type="dxa"/>
            <w:tcBorders>
              <w:top w:val="nil"/>
              <w:bottom w:val="single" w:sz="4" w:space="0" w:color="auto"/>
            </w:tcBorders>
            <w:shd w:val="clear" w:color="auto" w:fill="B2ECD9"/>
            <w:vAlign w:val="center"/>
          </w:tcPr>
          <w:p w14:paraId="314AD4D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ED4046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bottom w:val="single" w:sz="4" w:space="0" w:color="auto"/>
            </w:tcBorders>
            <w:vAlign w:val="center"/>
          </w:tcPr>
          <w:p w14:paraId="46BA14D9"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gridSpan w:val="2"/>
            <w:tcBorders>
              <w:top w:val="single" w:sz="4" w:space="0" w:color="auto"/>
              <w:bottom w:val="single" w:sz="4" w:space="0" w:color="auto"/>
            </w:tcBorders>
            <w:vAlign w:val="center"/>
          </w:tcPr>
          <w:p w14:paraId="6BBEA77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7889BB12"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51534AA3" w14:textId="77777777" w:rsidTr="00093C4F">
        <w:trPr>
          <w:cantSplit/>
          <w:trHeight w:val="20"/>
          <w:tblHeader/>
        </w:trPr>
        <w:tc>
          <w:tcPr>
            <w:tcW w:w="279" w:type="dxa"/>
            <w:shd w:val="clear" w:color="auto" w:fill="D9D9D9"/>
            <w:tcMar>
              <w:left w:w="28" w:type="dxa"/>
              <w:right w:w="28" w:type="dxa"/>
            </w:tcMar>
            <w:vAlign w:val="center"/>
          </w:tcPr>
          <w:p w14:paraId="56DA95A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1AACFCAB"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965F865"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57F73772"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216FAE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06A3B4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D6478AF" w14:textId="77777777" w:rsidTr="00093C4F">
        <w:trPr>
          <w:cantSplit/>
          <w:trHeight w:val="20"/>
        </w:trPr>
        <w:tc>
          <w:tcPr>
            <w:tcW w:w="9658" w:type="dxa"/>
            <w:gridSpan w:val="4"/>
            <w:tcBorders>
              <w:top w:val="nil"/>
              <w:bottom w:val="nil"/>
            </w:tcBorders>
            <w:shd w:val="clear" w:color="auto" w:fill="B2ECD9"/>
            <w:vAlign w:val="center"/>
          </w:tcPr>
          <w:p w14:paraId="036323E3"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 xml:space="preserve">便所・浴室等　　　</w:t>
            </w:r>
            <w:r w:rsidRPr="00093C4F">
              <w:rPr>
                <w:rFonts w:ascii="BIZ UDゴシック" w:eastAsia="BIZ UDゴシック" w:hAnsi="BIZ UDゴシック" w:hint="eastAsia"/>
                <w:sz w:val="16"/>
                <w:szCs w:val="16"/>
                <w:u w:color="45B0E1"/>
              </w:rPr>
              <w:t>※参考：図</w:t>
            </w:r>
            <w:r w:rsidRPr="00093C4F">
              <w:rPr>
                <w:rFonts w:ascii="BIZ UDゴシック" w:eastAsia="BIZ UDゴシック" w:hAnsi="BIZ UDゴシック"/>
                <w:sz w:val="16"/>
                <w:szCs w:val="16"/>
                <w:u w:color="45B0E1"/>
              </w:rPr>
              <w:t>10.3、図10.4</w:t>
            </w:r>
          </w:p>
        </w:tc>
      </w:tr>
      <w:tr w:rsidR="00093C4F" w:rsidRPr="00093C4F" w14:paraId="15BE807A" w14:textId="77777777" w:rsidTr="00093C4F">
        <w:trPr>
          <w:cantSplit/>
          <w:trHeight w:val="20"/>
        </w:trPr>
        <w:tc>
          <w:tcPr>
            <w:tcW w:w="279" w:type="dxa"/>
            <w:tcBorders>
              <w:top w:val="nil"/>
              <w:bottom w:val="nil"/>
            </w:tcBorders>
            <w:shd w:val="clear" w:color="auto" w:fill="B2ECD9"/>
            <w:vAlign w:val="center"/>
          </w:tcPr>
          <w:p w14:paraId="62769469"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A285AE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93368A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・客室内の１</w:t>
            </w:r>
            <w:r w:rsidRPr="00093C4F">
              <w:rPr>
                <w:rFonts w:ascii="BIZ UDゴシック" w:eastAsia="BIZ UDゴシック" w:hAnsi="BIZ UDゴシック"/>
                <w:sz w:val="18"/>
                <w:szCs w:val="18"/>
              </w:rPr>
              <w:t>以上の便所及び</w:t>
            </w:r>
            <w:r w:rsidRPr="00093C4F">
              <w:rPr>
                <w:rFonts w:ascii="BIZ UDゴシック" w:eastAsia="BIZ UDゴシック" w:hAnsi="BIZ UDゴシック" w:hint="eastAsia"/>
                <w:sz w:val="18"/>
                <w:szCs w:val="18"/>
              </w:rPr>
              <w:t>１</w:t>
            </w:r>
            <w:r w:rsidRPr="00093C4F">
              <w:rPr>
                <w:rFonts w:ascii="BIZ UDゴシック" w:eastAsia="BIZ UDゴシック" w:hAnsi="BIZ UDゴシック"/>
                <w:sz w:val="18"/>
                <w:szCs w:val="18"/>
              </w:rPr>
              <w:t>以上の浴室等の出入口の幅は、</w:t>
            </w:r>
            <w:r w:rsidRPr="00093C4F">
              <w:rPr>
                <w:rFonts w:ascii="BIZ UDゴシック" w:eastAsia="BIZ UDゴシック" w:hAnsi="BIZ UDゴシック" w:hint="eastAsia"/>
                <w:sz w:val="18"/>
                <w:szCs w:val="18"/>
              </w:rPr>
              <w:t>75cm</w:t>
            </w:r>
            <w:r w:rsidRPr="00093C4F">
              <w:rPr>
                <w:rFonts w:ascii="BIZ UDゴシック" w:eastAsia="BIZ UDゴシック" w:hAnsi="BIZ UDゴシック"/>
                <w:sz w:val="18"/>
                <w:szCs w:val="18"/>
              </w:rPr>
              <w:t>以上とする。</w:t>
            </w:r>
          </w:p>
          <w:p w14:paraId="44433692"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下記一般</w:t>
            </w:r>
            <w:r w:rsidRPr="00093C4F">
              <w:rPr>
                <w:rFonts w:ascii="BIZ UDゴシック" w:eastAsia="BIZ UDゴシック" w:hAnsi="BIZ UDゴシック"/>
                <w:spacing w:val="-4"/>
                <w:sz w:val="16"/>
                <w:szCs w:val="16"/>
              </w:rPr>
              <w:t>基準の解説欄 参照</w:t>
            </w:r>
          </w:p>
        </w:tc>
        <w:tc>
          <w:tcPr>
            <w:tcW w:w="915" w:type="dxa"/>
            <w:tcBorders>
              <w:top w:val="single" w:sz="4" w:space="0" w:color="auto"/>
              <w:bottom w:val="single" w:sz="4" w:space="0" w:color="auto"/>
            </w:tcBorders>
            <w:vAlign w:val="center"/>
          </w:tcPr>
          <w:p w14:paraId="61915FC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2113F58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38E180B" w14:textId="77777777" w:rsidTr="00093C4F">
        <w:trPr>
          <w:cantSplit/>
          <w:trHeight w:val="20"/>
        </w:trPr>
        <w:tc>
          <w:tcPr>
            <w:tcW w:w="279" w:type="dxa"/>
            <w:tcBorders>
              <w:top w:val="nil"/>
              <w:bottom w:val="nil"/>
            </w:tcBorders>
            <w:shd w:val="clear" w:color="auto" w:fill="B2ECD9"/>
            <w:vAlign w:val="center"/>
          </w:tcPr>
          <w:p w14:paraId="485392A6"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92DCB5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CDE84B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・便所及び浴室等は、車椅子使用者が便座、洗面台、浴槽その他の知事が定めるものに車椅子を用いて寄り付くことができる空間を確保する。</w:t>
            </w:r>
          </w:p>
          <w:p w14:paraId="7F95946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UDルームⅡ基準の「便所・浴室等」の解説欄 参照</w:t>
            </w:r>
          </w:p>
        </w:tc>
        <w:tc>
          <w:tcPr>
            <w:tcW w:w="915" w:type="dxa"/>
            <w:tcBorders>
              <w:top w:val="single" w:sz="4" w:space="0" w:color="auto"/>
              <w:bottom w:val="single" w:sz="4" w:space="0" w:color="auto"/>
            </w:tcBorders>
            <w:vAlign w:val="center"/>
          </w:tcPr>
          <w:p w14:paraId="286C0BD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40FF7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793A4D48" w14:textId="77777777" w:rsidTr="00093C4F">
        <w:trPr>
          <w:cantSplit/>
          <w:trHeight w:val="20"/>
        </w:trPr>
        <w:tc>
          <w:tcPr>
            <w:tcW w:w="279" w:type="dxa"/>
            <w:tcBorders>
              <w:top w:val="nil"/>
              <w:bottom w:val="nil"/>
            </w:tcBorders>
            <w:shd w:val="clear" w:color="auto" w:fill="B2ECD9"/>
            <w:vAlign w:val="center"/>
          </w:tcPr>
          <w:p w14:paraId="7D3D08C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986AF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F0C9EB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・便所及び浴室等には手すりを適切に配置する。</w:t>
            </w:r>
          </w:p>
        </w:tc>
        <w:tc>
          <w:tcPr>
            <w:tcW w:w="915" w:type="dxa"/>
            <w:tcBorders>
              <w:top w:val="single" w:sz="4" w:space="0" w:color="auto"/>
              <w:bottom w:val="single" w:sz="4" w:space="0" w:color="auto"/>
            </w:tcBorders>
            <w:vAlign w:val="center"/>
          </w:tcPr>
          <w:p w14:paraId="1231833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10827E7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3B30669" w14:textId="77777777" w:rsidTr="00093C4F">
        <w:trPr>
          <w:cantSplit/>
          <w:trHeight w:val="20"/>
        </w:trPr>
        <w:tc>
          <w:tcPr>
            <w:tcW w:w="279" w:type="dxa"/>
            <w:tcBorders>
              <w:top w:val="nil"/>
              <w:bottom w:val="single" w:sz="4" w:space="0" w:color="000000"/>
            </w:tcBorders>
            <w:shd w:val="clear" w:color="auto" w:fill="B2ECD9"/>
            <w:vAlign w:val="center"/>
          </w:tcPr>
          <w:p w14:paraId="4CB3A9E2"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3891E2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E56192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280FD159"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・一以上の便所及び一</w:t>
            </w:r>
            <w:r w:rsidRPr="00093C4F">
              <w:rPr>
                <w:rFonts w:ascii="BIZ UDゴシック" w:eastAsia="BIZ UDゴシック" w:hAnsi="BIZ UDゴシック"/>
                <w:sz w:val="18"/>
                <w:szCs w:val="18"/>
              </w:rPr>
              <w:t>以上の浴室等の出入口の幅は、</w:t>
            </w:r>
            <w:r w:rsidRPr="00093C4F">
              <w:rPr>
                <w:rFonts w:ascii="BIZ UDゴシック" w:eastAsia="BIZ UDゴシック" w:hAnsi="BIZ UDゴシック" w:hint="eastAsia"/>
                <w:sz w:val="18"/>
                <w:szCs w:val="18"/>
              </w:rPr>
              <w:t>70cm</w:t>
            </w:r>
            <w:r w:rsidRPr="00093C4F">
              <w:rPr>
                <w:rFonts w:ascii="BIZ UDゴシック" w:eastAsia="BIZ UDゴシック" w:hAnsi="BIZ UDゴシック"/>
                <w:sz w:val="18"/>
                <w:szCs w:val="18"/>
              </w:rPr>
              <w:t>以上とする。</w:t>
            </w:r>
          </w:p>
          <w:p w14:paraId="01DF178E"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浴室等とは、洗い場付き浴室及びシャワー室だけでなく、腰掛便器、浴槽又はシャワー器具、及び洗面台の３点式ユニットバスも含む。</w:t>
            </w:r>
          </w:p>
          <w:p w14:paraId="66975C5B"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一般客室の基準の適用を受ける部分に、便所又は浴室等がない場合は、当該ない部分は本規定を適用しない。</w:t>
            </w:r>
          </w:p>
          <w:p w14:paraId="57BEEA9F"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出入口の幅は有効幅員とする。</w:t>
            </w:r>
          </w:p>
          <w:p w14:paraId="523BC541"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一以上の便所及び一以上の浴室等とは、１の客室内に複数の便所又は浴室等がある場合、一以上について、規定する幅が必要となる。</w:t>
            </w:r>
          </w:p>
          <w:p w14:paraId="5A0B333E" w14:textId="77777777" w:rsidR="00093C4F" w:rsidRPr="00093C4F" w:rsidRDefault="00093C4F" w:rsidP="00093C4F">
            <w:pPr>
              <w:spacing w:line="0" w:lineRule="atLeast"/>
              <w:ind w:leftChars="200" w:left="420"/>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３点式ユニットバスではなく、便所及び浴室が独立しているものの、便所・洗面所若しくは便所又は洗面所を介して浴室につながっている場合は、両方の出入口とも当該規定を適用する。</w:t>
            </w:r>
          </w:p>
        </w:tc>
        <w:tc>
          <w:tcPr>
            <w:tcW w:w="915" w:type="dxa"/>
            <w:tcBorders>
              <w:top w:val="single" w:sz="4" w:space="0" w:color="auto"/>
              <w:bottom w:val="single" w:sz="4" w:space="0" w:color="auto"/>
            </w:tcBorders>
            <w:vAlign w:val="center"/>
          </w:tcPr>
          <w:p w14:paraId="7AB9A93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F9C843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p w14:paraId="7288C32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13</w:t>
            </w:r>
          </w:p>
        </w:tc>
      </w:tr>
      <w:tr w:rsidR="00093C4F" w:rsidRPr="00093C4F" w14:paraId="3B04A205" w14:textId="77777777" w:rsidTr="00093C4F">
        <w:trPr>
          <w:cantSplit/>
          <w:trHeight w:val="20"/>
        </w:trPr>
        <w:tc>
          <w:tcPr>
            <w:tcW w:w="9658" w:type="dxa"/>
            <w:gridSpan w:val="4"/>
            <w:tcBorders>
              <w:top w:val="nil"/>
              <w:bottom w:val="nil"/>
            </w:tcBorders>
            <w:shd w:val="clear" w:color="auto" w:fill="B2ECD9"/>
            <w:vAlign w:val="center"/>
          </w:tcPr>
          <w:p w14:paraId="0609A4D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便所</w:t>
            </w:r>
          </w:p>
        </w:tc>
      </w:tr>
      <w:tr w:rsidR="00093C4F" w:rsidRPr="00093C4F" w14:paraId="3CBF0511" w14:textId="77777777" w:rsidTr="00093C4F">
        <w:trPr>
          <w:cantSplit/>
          <w:trHeight w:val="20"/>
        </w:trPr>
        <w:tc>
          <w:tcPr>
            <w:tcW w:w="279" w:type="dxa"/>
            <w:tcBorders>
              <w:top w:val="nil"/>
              <w:bottom w:val="nil"/>
            </w:tcBorders>
            <w:shd w:val="clear" w:color="auto" w:fill="B2ECD9"/>
            <w:vAlign w:val="center"/>
          </w:tcPr>
          <w:p w14:paraId="3BC867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2C9B2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449B9E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2B6EBC3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5237AB9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00177BBA" w14:textId="77777777" w:rsidTr="00093C4F">
        <w:trPr>
          <w:cantSplit/>
          <w:trHeight w:val="20"/>
        </w:trPr>
        <w:tc>
          <w:tcPr>
            <w:tcW w:w="279" w:type="dxa"/>
            <w:tcBorders>
              <w:top w:val="nil"/>
              <w:bottom w:val="single" w:sz="4" w:space="0" w:color="auto"/>
            </w:tcBorders>
            <w:shd w:val="clear" w:color="auto" w:fill="B2ECD9"/>
            <w:vAlign w:val="center"/>
          </w:tcPr>
          <w:p w14:paraId="07323A0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E860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9DC3EA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・オストメイトを設置する。</w:t>
            </w:r>
          </w:p>
        </w:tc>
        <w:tc>
          <w:tcPr>
            <w:tcW w:w="915" w:type="dxa"/>
            <w:tcBorders>
              <w:top w:val="single" w:sz="4" w:space="0" w:color="auto"/>
              <w:bottom w:val="single" w:sz="4" w:space="0" w:color="auto"/>
            </w:tcBorders>
            <w:vAlign w:val="center"/>
          </w:tcPr>
          <w:p w14:paraId="415BF6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CBFADD1" w14:textId="77777777" w:rsidTr="00093C4F">
        <w:trPr>
          <w:cantSplit/>
          <w:trHeight w:val="20"/>
        </w:trPr>
        <w:tc>
          <w:tcPr>
            <w:tcW w:w="9658" w:type="dxa"/>
            <w:gridSpan w:val="4"/>
            <w:tcBorders>
              <w:top w:val="nil"/>
              <w:bottom w:val="nil"/>
            </w:tcBorders>
            <w:shd w:val="clear" w:color="auto" w:fill="B2ECD9"/>
            <w:vAlign w:val="center"/>
          </w:tcPr>
          <w:p w14:paraId="1FF247F8"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浴室等</w:t>
            </w:r>
          </w:p>
        </w:tc>
      </w:tr>
      <w:tr w:rsidR="00093C4F" w:rsidRPr="00093C4F" w14:paraId="4FBB3A70" w14:textId="77777777" w:rsidTr="00093C4F">
        <w:trPr>
          <w:cantSplit/>
          <w:trHeight w:val="20"/>
        </w:trPr>
        <w:tc>
          <w:tcPr>
            <w:tcW w:w="279" w:type="dxa"/>
            <w:tcBorders>
              <w:top w:val="nil"/>
              <w:bottom w:val="nil"/>
            </w:tcBorders>
            <w:shd w:val="clear" w:color="auto" w:fill="B2ECD9"/>
            <w:vAlign w:val="center"/>
          </w:tcPr>
          <w:p w14:paraId="507BFF4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FFDCE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E0CCC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・戸は、引き戸とする。特に浴室のみのユニットの場合は、引き戸、折れ戸等の製品もあることから、これらの戸を使用する。</w:t>
            </w:r>
          </w:p>
        </w:tc>
        <w:tc>
          <w:tcPr>
            <w:tcW w:w="915" w:type="dxa"/>
            <w:tcBorders>
              <w:top w:val="single" w:sz="4" w:space="0" w:color="auto"/>
              <w:bottom w:val="single" w:sz="4" w:space="0" w:color="auto"/>
            </w:tcBorders>
            <w:vAlign w:val="center"/>
          </w:tcPr>
          <w:p w14:paraId="791B94A0"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9</w:t>
            </w:r>
          </w:p>
          <w:p w14:paraId="3221A4C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10</w:t>
            </w:r>
          </w:p>
        </w:tc>
      </w:tr>
      <w:tr w:rsidR="00093C4F" w:rsidRPr="00093C4F" w14:paraId="6B8F6F97" w14:textId="77777777" w:rsidTr="00093C4F">
        <w:trPr>
          <w:cantSplit/>
          <w:trHeight w:val="20"/>
        </w:trPr>
        <w:tc>
          <w:tcPr>
            <w:tcW w:w="279" w:type="dxa"/>
            <w:tcBorders>
              <w:top w:val="nil"/>
              <w:bottom w:val="nil"/>
            </w:tcBorders>
            <w:shd w:val="clear" w:color="auto" w:fill="B2ECD9"/>
            <w:vAlign w:val="center"/>
          </w:tcPr>
          <w:p w14:paraId="5CBDB3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A991E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84E3CD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・浴槽、床の仕上げは、滑りにくく、体を傷つけない仕上げとする。</w:t>
            </w:r>
          </w:p>
        </w:tc>
        <w:tc>
          <w:tcPr>
            <w:tcW w:w="915" w:type="dxa"/>
            <w:tcBorders>
              <w:top w:val="single" w:sz="4" w:space="0" w:color="auto"/>
              <w:bottom w:val="single" w:sz="4" w:space="0" w:color="auto"/>
            </w:tcBorders>
            <w:vAlign w:val="center"/>
          </w:tcPr>
          <w:p w14:paraId="5C81686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ED52C68" w14:textId="77777777" w:rsidTr="00093C4F">
        <w:trPr>
          <w:cantSplit/>
          <w:trHeight w:val="20"/>
        </w:trPr>
        <w:tc>
          <w:tcPr>
            <w:tcW w:w="279" w:type="dxa"/>
            <w:tcBorders>
              <w:top w:val="nil"/>
              <w:bottom w:val="nil"/>
            </w:tcBorders>
            <w:shd w:val="clear" w:color="auto" w:fill="B2ECD9"/>
            <w:vAlign w:val="center"/>
          </w:tcPr>
          <w:p w14:paraId="78B8DFD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76F981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F2B711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009F6AE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DC45153" w14:textId="77777777" w:rsidTr="00093C4F">
        <w:trPr>
          <w:cantSplit/>
          <w:trHeight w:val="20"/>
        </w:trPr>
        <w:tc>
          <w:tcPr>
            <w:tcW w:w="279" w:type="dxa"/>
            <w:tcBorders>
              <w:top w:val="nil"/>
              <w:bottom w:val="nil"/>
            </w:tcBorders>
            <w:shd w:val="clear" w:color="auto" w:fill="B2ECD9"/>
            <w:vAlign w:val="center"/>
          </w:tcPr>
          <w:p w14:paraId="531581B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1E89D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D9A21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7D05ACD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3255579" w14:textId="77777777" w:rsidTr="00093C4F">
        <w:trPr>
          <w:cantSplit/>
          <w:trHeight w:val="20"/>
        </w:trPr>
        <w:tc>
          <w:tcPr>
            <w:tcW w:w="279" w:type="dxa"/>
            <w:tcBorders>
              <w:top w:val="nil"/>
              <w:bottom w:val="nil"/>
            </w:tcBorders>
            <w:shd w:val="clear" w:color="auto" w:fill="B2ECD9"/>
            <w:vAlign w:val="center"/>
          </w:tcPr>
          <w:p w14:paraId="4F70D7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702C8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C2711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3E7896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425A26F" w14:textId="77777777" w:rsidTr="00093C4F">
        <w:trPr>
          <w:cantSplit/>
          <w:trHeight w:val="20"/>
        </w:trPr>
        <w:tc>
          <w:tcPr>
            <w:tcW w:w="279" w:type="dxa"/>
            <w:tcBorders>
              <w:top w:val="nil"/>
              <w:bottom w:val="single" w:sz="4" w:space="0" w:color="000000"/>
            </w:tcBorders>
            <w:shd w:val="clear" w:color="auto" w:fill="B2ECD9"/>
            <w:vAlign w:val="center"/>
          </w:tcPr>
          <w:p w14:paraId="3A4CD9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13555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6630AA4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7401E1D9"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000000"/>
            </w:tcBorders>
            <w:vAlign w:val="center"/>
          </w:tcPr>
          <w:p w14:paraId="0742438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B17896B" w14:textId="77777777" w:rsidTr="00093C4F">
        <w:trPr>
          <w:cantSplit/>
          <w:trHeight w:val="20"/>
        </w:trPr>
        <w:tc>
          <w:tcPr>
            <w:tcW w:w="279" w:type="dxa"/>
            <w:tcBorders>
              <w:top w:val="nil"/>
              <w:bottom w:val="nil"/>
            </w:tcBorders>
            <w:shd w:val="clear" w:color="auto" w:fill="B2ECD9"/>
            <w:vAlign w:val="center"/>
          </w:tcPr>
          <w:p w14:paraId="02D530A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B73B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7AFAA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・浴室等には、シャワーチェアを設置する、または貸し出しする。</w:t>
            </w:r>
          </w:p>
        </w:tc>
        <w:tc>
          <w:tcPr>
            <w:tcW w:w="915" w:type="dxa"/>
            <w:tcBorders>
              <w:top w:val="single" w:sz="4" w:space="0" w:color="auto"/>
              <w:bottom w:val="single" w:sz="4" w:space="0" w:color="auto"/>
            </w:tcBorders>
            <w:vAlign w:val="center"/>
          </w:tcPr>
          <w:p w14:paraId="17EDDBD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C20650" w14:textId="77777777" w:rsidTr="00093C4F">
        <w:trPr>
          <w:cantSplit/>
          <w:trHeight w:val="20"/>
        </w:trPr>
        <w:tc>
          <w:tcPr>
            <w:tcW w:w="279" w:type="dxa"/>
            <w:tcBorders>
              <w:top w:val="nil"/>
              <w:bottom w:val="nil"/>
            </w:tcBorders>
            <w:shd w:val="clear" w:color="auto" w:fill="B2ECD9"/>
            <w:vAlign w:val="center"/>
          </w:tcPr>
          <w:p w14:paraId="70FF9E3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964B33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73C10B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665AC8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ADE8517" w14:textId="77777777" w:rsidTr="00093C4F">
        <w:trPr>
          <w:cantSplit/>
          <w:trHeight w:val="20"/>
        </w:trPr>
        <w:tc>
          <w:tcPr>
            <w:tcW w:w="279" w:type="dxa"/>
            <w:tcBorders>
              <w:top w:val="nil"/>
              <w:bottom w:val="nil"/>
            </w:tcBorders>
            <w:shd w:val="clear" w:color="auto" w:fill="B2ECD9"/>
            <w:vAlign w:val="center"/>
          </w:tcPr>
          <w:p w14:paraId="0578FF9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F1CCC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049930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71998D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5562BB8" w14:textId="77777777" w:rsidTr="00093C4F">
        <w:trPr>
          <w:cantSplit/>
          <w:trHeight w:val="20"/>
        </w:trPr>
        <w:tc>
          <w:tcPr>
            <w:tcW w:w="279" w:type="dxa"/>
            <w:tcBorders>
              <w:top w:val="nil"/>
              <w:bottom w:val="single" w:sz="4" w:space="0" w:color="000000"/>
            </w:tcBorders>
            <w:shd w:val="clear" w:color="auto" w:fill="B2ECD9"/>
            <w:vAlign w:val="center"/>
          </w:tcPr>
          <w:p w14:paraId="35A4948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5E1E7D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687E7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000000"/>
            </w:tcBorders>
            <w:vAlign w:val="center"/>
          </w:tcPr>
          <w:p w14:paraId="66D5060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631F036" w14:textId="77777777" w:rsidTr="00093C4F">
        <w:trPr>
          <w:cantSplit/>
          <w:trHeight w:val="20"/>
        </w:trPr>
        <w:tc>
          <w:tcPr>
            <w:tcW w:w="9658" w:type="dxa"/>
            <w:gridSpan w:val="4"/>
            <w:tcBorders>
              <w:top w:val="single" w:sz="4" w:space="0" w:color="000000"/>
              <w:bottom w:val="nil"/>
            </w:tcBorders>
            <w:shd w:val="clear" w:color="auto" w:fill="B2ECD9"/>
            <w:vAlign w:val="center"/>
          </w:tcPr>
          <w:p w14:paraId="25D7E326"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洗面台</w:t>
            </w:r>
          </w:p>
        </w:tc>
      </w:tr>
      <w:tr w:rsidR="00093C4F" w:rsidRPr="00093C4F" w14:paraId="527B48C6" w14:textId="77777777" w:rsidTr="00093C4F">
        <w:trPr>
          <w:cantSplit/>
          <w:trHeight w:val="20"/>
        </w:trPr>
        <w:tc>
          <w:tcPr>
            <w:tcW w:w="279" w:type="dxa"/>
            <w:tcBorders>
              <w:top w:val="nil"/>
              <w:bottom w:val="single" w:sz="4" w:space="0" w:color="auto"/>
            </w:tcBorders>
            <w:shd w:val="clear" w:color="auto" w:fill="B2ECD9"/>
            <w:vAlign w:val="center"/>
          </w:tcPr>
          <w:p w14:paraId="24D9256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97DB05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5E21E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6EC9E5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94B24DB" w14:textId="77777777" w:rsidTr="00093C4F">
        <w:trPr>
          <w:cantSplit/>
          <w:trHeight w:val="20"/>
        </w:trPr>
        <w:tc>
          <w:tcPr>
            <w:tcW w:w="9658" w:type="dxa"/>
            <w:gridSpan w:val="4"/>
            <w:tcBorders>
              <w:top w:val="nil"/>
              <w:bottom w:val="nil"/>
            </w:tcBorders>
            <w:shd w:val="clear" w:color="auto" w:fill="B2ECD9"/>
            <w:vAlign w:val="center"/>
          </w:tcPr>
          <w:p w14:paraId="5EA3B45C"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【②一般客室</w:t>
            </w:r>
            <w:r w:rsidRPr="00093C4F">
              <w:rPr>
                <w:rFonts w:ascii="BIZ UDゴシック" w:eastAsia="BIZ UDゴシック" w:hAnsi="BIZ UDゴシック"/>
                <w:sz w:val="20"/>
                <w:szCs w:val="20"/>
                <w:u w:color="45B0E1"/>
              </w:rPr>
              <w:t>(UDルームⅠ基準)】</w:t>
            </w:r>
            <w:r w:rsidRPr="00093C4F">
              <w:rPr>
                <w:rFonts w:ascii="BIZ UDゴシック" w:eastAsia="BIZ UDゴシック" w:hAnsi="BIZ UDゴシック" w:hint="eastAsia"/>
                <w:sz w:val="20"/>
                <w:szCs w:val="20"/>
                <w:u w:color="45B0E1"/>
              </w:rPr>
              <w:t xml:space="preserve">その他の設備　　　</w:t>
            </w:r>
            <w:r w:rsidRPr="00093C4F">
              <w:rPr>
                <w:rFonts w:ascii="BIZ UDゴシック" w:eastAsia="BIZ UDゴシック" w:hAnsi="BIZ UDゴシック" w:hint="eastAsia"/>
                <w:sz w:val="16"/>
                <w:szCs w:val="16"/>
                <w:u w:color="45B0E1"/>
              </w:rPr>
              <w:t>※参考：図10.6</w:t>
            </w:r>
          </w:p>
        </w:tc>
      </w:tr>
      <w:tr w:rsidR="00093C4F" w:rsidRPr="00093C4F" w14:paraId="797A1E13" w14:textId="77777777" w:rsidTr="00093C4F">
        <w:trPr>
          <w:cantSplit/>
          <w:trHeight w:val="20"/>
        </w:trPr>
        <w:tc>
          <w:tcPr>
            <w:tcW w:w="279" w:type="dxa"/>
            <w:tcBorders>
              <w:top w:val="nil"/>
              <w:bottom w:val="nil"/>
            </w:tcBorders>
            <w:shd w:val="clear" w:color="auto" w:fill="B2ECD9"/>
            <w:vAlign w:val="center"/>
          </w:tcPr>
          <w:p w14:paraId="62D1D3E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6BC1A4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9497801" w14:textId="77777777" w:rsidR="00093C4F" w:rsidRPr="00093C4F" w:rsidRDefault="00093C4F" w:rsidP="00093C4F">
            <w:pPr>
              <w:spacing w:line="0" w:lineRule="atLeast"/>
              <w:jc w:val="center"/>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328D802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55033BE" w14:textId="77777777" w:rsidTr="00093C4F">
        <w:trPr>
          <w:cantSplit/>
          <w:trHeight w:val="20"/>
        </w:trPr>
        <w:tc>
          <w:tcPr>
            <w:tcW w:w="279" w:type="dxa"/>
            <w:tcBorders>
              <w:top w:val="nil"/>
              <w:bottom w:val="nil"/>
            </w:tcBorders>
            <w:shd w:val="clear" w:color="auto" w:fill="B2ECD9"/>
            <w:vAlign w:val="center"/>
          </w:tcPr>
          <w:p w14:paraId="5CE0AAC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205438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FC6FB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0556282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2C7043D" w14:textId="77777777" w:rsidTr="00093C4F">
        <w:trPr>
          <w:cantSplit/>
          <w:trHeight w:val="20"/>
        </w:trPr>
        <w:tc>
          <w:tcPr>
            <w:tcW w:w="279" w:type="dxa"/>
            <w:tcBorders>
              <w:top w:val="nil"/>
              <w:bottom w:val="nil"/>
            </w:tcBorders>
            <w:shd w:val="clear" w:color="auto" w:fill="B2ECD9"/>
            <w:vAlign w:val="center"/>
          </w:tcPr>
          <w:p w14:paraId="00DDE15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1B380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4121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63AD84A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8DB78B1" w14:textId="77777777" w:rsidTr="00093C4F">
        <w:trPr>
          <w:cantSplit/>
          <w:trHeight w:val="113"/>
        </w:trPr>
        <w:tc>
          <w:tcPr>
            <w:tcW w:w="279" w:type="dxa"/>
            <w:tcBorders>
              <w:top w:val="nil"/>
              <w:bottom w:val="single" w:sz="4" w:space="0" w:color="auto"/>
            </w:tcBorders>
            <w:shd w:val="clear" w:color="auto" w:fill="B2ECD9"/>
            <w:vAlign w:val="center"/>
          </w:tcPr>
          <w:p w14:paraId="77FA5E8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08DD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1E837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73A5C09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F40B4A6"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56B1EB8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right w:val="nil"/>
            </w:tcBorders>
          </w:tcPr>
          <w:p w14:paraId="02A6647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6977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1A923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F69211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40428" behindDoc="0" locked="0" layoutInCell="1" allowOverlap="1" wp14:anchorId="3B2A36F7" wp14:editId="44427D08">
                      <wp:simplePos x="0" y="0"/>
                      <wp:positionH relativeFrom="column">
                        <wp:posOffset>68220</wp:posOffset>
                      </wp:positionH>
                      <wp:positionV relativeFrom="paragraph">
                        <wp:posOffset>86720</wp:posOffset>
                      </wp:positionV>
                      <wp:extent cx="5591810" cy="3041015"/>
                      <wp:effectExtent l="0" t="0" r="0" b="6985"/>
                      <wp:wrapNone/>
                      <wp:docPr id="60586600" name="グループ化 348" descr="P11380C95T123#y1"/>
                      <wp:cNvGraphicFramePr/>
                      <a:graphic xmlns:a="http://schemas.openxmlformats.org/drawingml/2006/main">
                        <a:graphicData uri="http://schemas.microsoft.com/office/word/2010/wordprocessingGroup">
                          <wpg:wgp>
                            <wpg:cNvGrpSpPr/>
                            <wpg:grpSpPr>
                              <a:xfrm>
                                <a:off x="0" y="0"/>
                                <a:ext cx="5591810" cy="3041015"/>
                                <a:chOff x="34506" y="-94918"/>
                                <a:chExt cx="5592584" cy="3041905"/>
                              </a:xfrm>
                            </wpg:grpSpPr>
                            <pic:pic xmlns:pic="http://schemas.openxmlformats.org/drawingml/2006/picture">
                              <pic:nvPicPr>
                                <pic:cNvPr id="618497809" name="図 10082"/>
                                <pic:cNvPicPr>
                                  <a:picLocks noChangeAspect="1"/>
                                </pic:cNvPicPr>
                              </pic:nvPicPr>
                              <pic:blipFill>
                                <a:blip r:embed="rId458" cstate="email">
                                  <a:extLst>
                                    <a:ext uri="{28A0092B-C50C-407E-A947-70E740481C1C}">
                                      <a14:useLocalDpi xmlns:a14="http://schemas.microsoft.com/office/drawing/2010/main"/>
                                    </a:ext>
                                  </a:extLst>
                                </a:blip>
                                <a:stretch>
                                  <a:fillRect/>
                                </a:stretch>
                              </pic:blipFill>
                              <pic:spPr>
                                <a:xfrm>
                                  <a:off x="100940" y="356260"/>
                                  <a:ext cx="4467860" cy="1956435"/>
                                </a:xfrm>
                                <a:prstGeom prst="rect">
                                  <a:avLst/>
                                </a:prstGeom>
                              </pic:spPr>
                            </pic:pic>
                            <wpg:grpSp>
                              <wpg:cNvPr id="1146198025" name="グループ化 1146198025"/>
                              <wpg:cNvGrpSpPr/>
                              <wpg:grpSpPr>
                                <a:xfrm>
                                  <a:off x="1508166" y="1371600"/>
                                  <a:ext cx="2802122" cy="734824"/>
                                  <a:chOff x="0" y="0"/>
                                  <a:chExt cx="2802122" cy="734824"/>
                                </a:xfrm>
                              </wpg:grpSpPr>
                              <wps:wsp>
                                <wps:cNvPr id="277295678" name="正方形/長方形 7"/>
                                <wps:cNvSpPr>
                                  <a:spLocks noChangeAspect="1"/>
                                </wps:cNvSpPr>
                                <wps:spPr>
                                  <a:xfrm>
                                    <a:off x="0" y="0"/>
                                    <a:ext cx="663884" cy="548071"/>
                                  </a:xfrm>
                                  <a:custGeom>
                                    <a:avLst/>
                                    <a:gdLst>
                                      <a:gd name="connsiteX0" fmla="*/ 0 w 617478"/>
                                      <a:gd name="connsiteY0" fmla="*/ 0 h 547962"/>
                                      <a:gd name="connsiteX1" fmla="*/ 617478 w 617478"/>
                                      <a:gd name="connsiteY1" fmla="*/ 0 h 547962"/>
                                      <a:gd name="connsiteX2" fmla="*/ 617478 w 617478"/>
                                      <a:gd name="connsiteY2" fmla="*/ 547962 h 547962"/>
                                      <a:gd name="connsiteX3" fmla="*/ 0 w 617478"/>
                                      <a:gd name="connsiteY3" fmla="*/ 547962 h 547962"/>
                                      <a:gd name="connsiteX4" fmla="*/ 0 w 617478"/>
                                      <a:gd name="connsiteY4" fmla="*/ 0 h 547962"/>
                                      <a:gd name="connsiteX0" fmla="*/ 0 w 663842"/>
                                      <a:gd name="connsiteY0" fmla="*/ 0 h 547962"/>
                                      <a:gd name="connsiteX1" fmla="*/ 617478 w 663842"/>
                                      <a:gd name="connsiteY1" fmla="*/ 0 h 547962"/>
                                      <a:gd name="connsiteX2" fmla="*/ 663842 w 663842"/>
                                      <a:gd name="connsiteY2" fmla="*/ 546156 h 547962"/>
                                      <a:gd name="connsiteX3" fmla="*/ 0 w 663842"/>
                                      <a:gd name="connsiteY3" fmla="*/ 547962 h 547962"/>
                                      <a:gd name="connsiteX4" fmla="*/ 0 w 663842"/>
                                      <a:gd name="connsiteY4" fmla="*/ 0 h 547962"/>
                                      <a:gd name="connsiteX0" fmla="*/ 0 w 663842"/>
                                      <a:gd name="connsiteY0" fmla="*/ 0 h 547962"/>
                                      <a:gd name="connsiteX1" fmla="*/ 617478 w 663842"/>
                                      <a:gd name="connsiteY1" fmla="*/ 0 h 547962"/>
                                      <a:gd name="connsiteX2" fmla="*/ 663842 w 663842"/>
                                      <a:gd name="connsiteY2" fmla="*/ 546156 h 547962"/>
                                      <a:gd name="connsiteX3" fmla="*/ 0 w 663842"/>
                                      <a:gd name="connsiteY3" fmla="*/ 547962 h 547962"/>
                                      <a:gd name="connsiteX4" fmla="*/ 0 w 663842"/>
                                      <a:gd name="connsiteY4" fmla="*/ 0 h 547962"/>
                                      <a:gd name="connsiteX0" fmla="*/ 0 w 663842"/>
                                      <a:gd name="connsiteY0" fmla="*/ 0 h 547962"/>
                                      <a:gd name="connsiteX1" fmla="*/ 623555 w 663842"/>
                                      <a:gd name="connsiteY1" fmla="*/ 2576 h 547962"/>
                                      <a:gd name="connsiteX2" fmla="*/ 663842 w 663842"/>
                                      <a:gd name="connsiteY2" fmla="*/ 546156 h 547962"/>
                                      <a:gd name="connsiteX3" fmla="*/ 0 w 663842"/>
                                      <a:gd name="connsiteY3" fmla="*/ 547962 h 547962"/>
                                      <a:gd name="connsiteX4" fmla="*/ 0 w 663842"/>
                                      <a:gd name="connsiteY4" fmla="*/ 0 h 5479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3842" h="547962">
                                        <a:moveTo>
                                          <a:pt x="0" y="0"/>
                                        </a:moveTo>
                                        <a:lnTo>
                                          <a:pt x="623555" y="2576"/>
                                        </a:lnTo>
                                        <a:cubicBezTo>
                                          <a:pt x="633858" y="84173"/>
                                          <a:pt x="648387" y="364104"/>
                                          <a:pt x="663842" y="546156"/>
                                        </a:cubicBezTo>
                                        <a:lnTo>
                                          <a:pt x="0" y="547962"/>
                                        </a:lnTo>
                                        <a:lnTo>
                                          <a:pt x="0" y="0"/>
                                        </a:lnTo>
                                        <a:close/>
                                      </a:path>
                                    </a:pathLst>
                                  </a:custGeom>
                                  <a:solidFill>
                                    <a:srgbClr val="156082">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01310578" name="正方形/長方形 6"/>
                                <wps:cNvSpPr>
                                  <a:spLocks noChangeAspect="1"/>
                                </wps:cNvSpPr>
                                <wps:spPr>
                                  <a:xfrm>
                                    <a:off x="954172" y="190005"/>
                                    <a:ext cx="1847950" cy="538069"/>
                                  </a:xfrm>
                                  <a:custGeom>
                                    <a:avLst/>
                                    <a:gdLst>
                                      <a:gd name="connsiteX0" fmla="*/ 0 w 1840106"/>
                                      <a:gd name="connsiteY0" fmla="*/ 0 h 537962"/>
                                      <a:gd name="connsiteX1" fmla="*/ 1840106 w 1840106"/>
                                      <a:gd name="connsiteY1" fmla="*/ 0 h 537962"/>
                                      <a:gd name="connsiteX2" fmla="*/ 1840106 w 1840106"/>
                                      <a:gd name="connsiteY2" fmla="*/ 537962 h 537962"/>
                                      <a:gd name="connsiteX3" fmla="*/ 0 w 1840106"/>
                                      <a:gd name="connsiteY3" fmla="*/ 537962 h 537962"/>
                                      <a:gd name="connsiteX4" fmla="*/ 0 w 1840106"/>
                                      <a:gd name="connsiteY4" fmla="*/ 0 h 537962"/>
                                      <a:gd name="connsiteX0" fmla="*/ 0 w 1847833"/>
                                      <a:gd name="connsiteY0" fmla="*/ 0 h 537962"/>
                                      <a:gd name="connsiteX1" fmla="*/ 1847833 w 1847833"/>
                                      <a:gd name="connsiteY1" fmla="*/ 0 h 537962"/>
                                      <a:gd name="connsiteX2" fmla="*/ 1847833 w 1847833"/>
                                      <a:gd name="connsiteY2" fmla="*/ 537962 h 537962"/>
                                      <a:gd name="connsiteX3" fmla="*/ 7727 w 1847833"/>
                                      <a:gd name="connsiteY3" fmla="*/ 537962 h 537962"/>
                                      <a:gd name="connsiteX4" fmla="*/ 0 w 1847833"/>
                                      <a:gd name="connsiteY4" fmla="*/ 0 h 5379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47833" h="537962">
                                        <a:moveTo>
                                          <a:pt x="0" y="0"/>
                                        </a:moveTo>
                                        <a:lnTo>
                                          <a:pt x="1847833" y="0"/>
                                        </a:lnTo>
                                        <a:lnTo>
                                          <a:pt x="1847833" y="537962"/>
                                        </a:lnTo>
                                        <a:lnTo>
                                          <a:pt x="7727" y="537962"/>
                                        </a:lnTo>
                                        <a:lnTo>
                                          <a:pt x="0" y="0"/>
                                        </a:lnTo>
                                        <a:close/>
                                      </a:path>
                                    </a:pathLst>
                                  </a:custGeom>
                                  <a:solidFill>
                                    <a:srgbClr val="156082">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737490936" name="平行四辺形 10"/>
                                <wps:cNvSpPr/>
                                <wps:spPr>
                                  <a:xfrm rot="5400000">
                                    <a:off x="433290" y="199464"/>
                                    <a:ext cx="718917" cy="338307"/>
                                  </a:xfrm>
                                  <a:custGeom>
                                    <a:avLst/>
                                    <a:gdLst>
                                      <a:gd name="connsiteX0" fmla="*/ 0 w 693444"/>
                                      <a:gd name="connsiteY0" fmla="*/ 347324 h 347324"/>
                                      <a:gd name="connsiteX1" fmla="*/ 189861 w 693444"/>
                                      <a:gd name="connsiteY1" fmla="*/ 0 h 347324"/>
                                      <a:gd name="connsiteX2" fmla="*/ 693444 w 693444"/>
                                      <a:gd name="connsiteY2" fmla="*/ 0 h 347324"/>
                                      <a:gd name="connsiteX3" fmla="*/ 503583 w 693444"/>
                                      <a:gd name="connsiteY3" fmla="*/ 347324 h 347324"/>
                                      <a:gd name="connsiteX4" fmla="*/ 0 w 693444"/>
                                      <a:gd name="connsiteY4" fmla="*/ 347324 h 347324"/>
                                      <a:gd name="connsiteX0" fmla="*/ 0 w 701171"/>
                                      <a:gd name="connsiteY0" fmla="*/ 337021 h 347324"/>
                                      <a:gd name="connsiteX1" fmla="*/ 197588 w 701171"/>
                                      <a:gd name="connsiteY1" fmla="*/ 0 h 347324"/>
                                      <a:gd name="connsiteX2" fmla="*/ 701171 w 701171"/>
                                      <a:gd name="connsiteY2" fmla="*/ 0 h 347324"/>
                                      <a:gd name="connsiteX3" fmla="*/ 511310 w 701171"/>
                                      <a:gd name="connsiteY3" fmla="*/ 347324 h 347324"/>
                                      <a:gd name="connsiteX4" fmla="*/ 0 w 701171"/>
                                      <a:gd name="connsiteY4" fmla="*/ 337021 h 347324"/>
                                      <a:gd name="connsiteX0" fmla="*/ 0 w 701171"/>
                                      <a:gd name="connsiteY0" fmla="*/ 337021 h 347324"/>
                                      <a:gd name="connsiteX1" fmla="*/ 197588 w 701171"/>
                                      <a:gd name="connsiteY1" fmla="*/ 0 h 347324"/>
                                      <a:gd name="connsiteX2" fmla="*/ 701171 w 701171"/>
                                      <a:gd name="connsiteY2" fmla="*/ 0 h 347324"/>
                                      <a:gd name="connsiteX3" fmla="*/ 511310 w 701171"/>
                                      <a:gd name="connsiteY3" fmla="*/ 347324 h 347324"/>
                                      <a:gd name="connsiteX4" fmla="*/ 0 w 701171"/>
                                      <a:gd name="connsiteY4" fmla="*/ 337021 h 347324"/>
                                      <a:gd name="connsiteX0" fmla="*/ 0 w 701169"/>
                                      <a:gd name="connsiteY0" fmla="*/ 342173 h 347324"/>
                                      <a:gd name="connsiteX1" fmla="*/ 197586 w 701169"/>
                                      <a:gd name="connsiteY1" fmla="*/ 0 h 347324"/>
                                      <a:gd name="connsiteX2" fmla="*/ 701169 w 701169"/>
                                      <a:gd name="connsiteY2" fmla="*/ 0 h 347324"/>
                                      <a:gd name="connsiteX3" fmla="*/ 511308 w 701169"/>
                                      <a:gd name="connsiteY3" fmla="*/ 347324 h 347324"/>
                                      <a:gd name="connsiteX4" fmla="*/ 0 w 701169"/>
                                      <a:gd name="connsiteY4" fmla="*/ 342173 h 347324"/>
                                      <a:gd name="connsiteX0" fmla="*/ 0 w 701169"/>
                                      <a:gd name="connsiteY0" fmla="*/ 342173 h 342173"/>
                                      <a:gd name="connsiteX1" fmla="*/ 197586 w 701169"/>
                                      <a:gd name="connsiteY1" fmla="*/ 0 h 342173"/>
                                      <a:gd name="connsiteX2" fmla="*/ 701169 w 701169"/>
                                      <a:gd name="connsiteY2" fmla="*/ 0 h 342173"/>
                                      <a:gd name="connsiteX3" fmla="*/ 537001 w 701169"/>
                                      <a:gd name="connsiteY3" fmla="*/ 306111 h 342173"/>
                                      <a:gd name="connsiteX4" fmla="*/ 0 w 701169"/>
                                      <a:gd name="connsiteY4" fmla="*/ 342173 h 342173"/>
                                      <a:gd name="connsiteX0" fmla="*/ 0 w 714050"/>
                                      <a:gd name="connsiteY0" fmla="*/ 342173 h 342173"/>
                                      <a:gd name="connsiteX1" fmla="*/ 197586 w 714050"/>
                                      <a:gd name="connsiteY1" fmla="*/ 0 h 342173"/>
                                      <a:gd name="connsiteX2" fmla="*/ 714050 w 714050"/>
                                      <a:gd name="connsiteY2" fmla="*/ 3888 h 342173"/>
                                      <a:gd name="connsiteX3" fmla="*/ 537001 w 714050"/>
                                      <a:gd name="connsiteY3" fmla="*/ 306111 h 342173"/>
                                      <a:gd name="connsiteX4" fmla="*/ 0 w 714050"/>
                                      <a:gd name="connsiteY4" fmla="*/ 342173 h 342173"/>
                                      <a:gd name="connsiteX0" fmla="*/ 0 w 714050"/>
                                      <a:gd name="connsiteY0" fmla="*/ 338285 h 338285"/>
                                      <a:gd name="connsiteX1" fmla="*/ 180810 w 714050"/>
                                      <a:gd name="connsiteY1" fmla="*/ 6415 h 338285"/>
                                      <a:gd name="connsiteX2" fmla="*/ 714050 w 714050"/>
                                      <a:gd name="connsiteY2" fmla="*/ 0 h 338285"/>
                                      <a:gd name="connsiteX3" fmla="*/ 537001 w 714050"/>
                                      <a:gd name="connsiteY3" fmla="*/ 302223 h 338285"/>
                                      <a:gd name="connsiteX4" fmla="*/ 0 w 714050"/>
                                      <a:gd name="connsiteY4" fmla="*/ 338285 h 338285"/>
                                      <a:gd name="connsiteX0" fmla="*/ 0 w 721778"/>
                                      <a:gd name="connsiteY0" fmla="*/ 338286 h 338286"/>
                                      <a:gd name="connsiteX1" fmla="*/ 180810 w 721778"/>
                                      <a:gd name="connsiteY1" fmla="*/ 6416 h 338286"/>
                                      <a:gd name="connsiteX2" fmla="*/ 721778 w 721778"/>
                                      <a:gd name="connsiteY2" fmla="*/ 0 h 338286"/>
                                      <a:gd name="connsiteX3" fmla="*/ 537001 w 721778"/>
                                      <a:gd name="connsiteY3" fmla="*/ 302224 h 338286"/>
                                      <a:gd name="connsiteX4" fmla="*/ 0 w 721778"/>
                                      <a:gd name="connsiteY4" fmla="*/ 338286 h 338286"/>
                                      <a:gd name="connsiteX0" fmla="*/ 0 w 718773"/>
                                      <a:gd name="connsiteY0" fmla="*/ 338286 h 338286"/>
                                      <a:gd name="connsiteX1" fmla="*/ 180810 w 718773"/>
                                      <a:gd name="connsiteY1" fmla="*/ 6416 h 338286"/>
                                      <a:gd name="connsiteX2" fmla="*/ 718773 w 718773"/>
                                      <a:gd name="connsiteY2" fmla="*/ 0 h 338286"/>
                                      <a:gd name="connsiteX3" fmla="*/ 537001 w 718773"/>
                                      <a:gd name="connsiteY3" fmla="*/ 302224 h 338286"/>
                                      <a:gd name="connsiteX4" fmla="*/ 0 w 718773"/>
                                      <a:gd name="connsiteY4" fmla="*/ 338286 h 338286"/>
                                      <a:gd name="connsiteX0" fmla="*/ 0 w 718773"/>
                                      <a:gd name="connsiteY0" fmla="*/ 338286 h 338286"/>
                                      <a:gd name="connsiteX1" fmla="*/ 180810 w 718773"/>
                                      <a:gd name="connsiteY1" fmla="*/ 6416 h 338286"/>
                                      <a:gd name="connsiteX2" fmla="*/ 718773 w 718773"/>
                                      <a:gd name="connsiteY2" fmla="*/ 0 h 338286"/>
                                      <a:gd name="connsiteX3" fmla="*/ 537001 w 718773"/>
                                      <a:gd name="connsiteY3" fmla="*/ 302224 h 338286"/>
                                      <a:gd name="connsiteX4" fmla="*/ 0 w 718773"/>
                                      <a:gd name="connsiteY4" fmla="*/ 338286 h 3382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8773" h="338286">
                                        <a:moveTo>
                                          <a:pt x="0" y="338286"/>
                                        </a:moveTo>
                                        <a:cubicBezTo>
                                          <a:pt x="65866" y="218219"/>
                                          <a:pt x="114947" y="118756"/>
                                          <a:pt x="180810" y="6416"/>
                                        </a:cubicBezTo>
                                        <a:lnTo>
                                          <a:pt x="718773" y="0"/>
                                        </a:lnTo>
                                        <a:cubicBezTo>
                                          <a:pt x="653030" y="108469"/>
                                          <a:pt x="597592" y="201483"/>
                                          <a:pt x="537001" y="302224"/>
                                        </a:cubicBezTo>
                                        <a:lnTo>
                                          <a:pt x="0" y="338286"/>
                                        </a:lnTo>
                                        <a:close/>
                                      </a:path>
                                    </a:pathLst>
                                  </a:custGeom>
                                  <a:solidFill>
                                    <a:srgbClr val="156082">
                                      <a:lumMod val="40000"/>
                                      <a:lumOff val="60000"/>
                                      <a:alpha val="30000"/>
                                    </a:srgbClr>
                                  </a:solidFill>
                                  <a:ln w="12700" cap="flat" cmpd="sng" algn="ctr">
                                    <a:noFill/>
                                    <a:prstDash val="solid"/>
                                    <a:miter lim="800000"/>
                                  </a:ln>
                                  <a:effectLst/>
                                </wps:spPr>
                                <wps:bodyPr wrap="square" rtlCol="0" anchor="ctr">
                                  <a:noAutofit/>
                                </wps:bodyPr>
                              </wps:wsp>
                              <wps:wsp>
                                <wps:cNvPr id="261024924" name="平行四辺形 1647673899"/>
                                <wps:cNvSpPr/>
                                <wps:spPr>
                                  <a:xfrm flipH="1">
                                    <a:off x="308758" y="546265"/>
                                    <a:ext cx="662791" cy="188559"/>
                                  </a:xfrm>
                                  <a:custGeom>
                                    <a:avLst/>
                                    <a:gdLst>
                                      <a:gd name="connsiteX0" fmla="*/ 0 w 706537"/>
                                      <a:gd name="connsiteY0" fmla="*/ 191097 h 191097"/>
                                      <a:gd name="connsiteX1" fmla="*/ 346100 w 706537"/>
                                      <a:gd name="connsiteY1" fmla="*/ 0 h 191097"/>
                                      <a:gd name="connsiteX2" fmla="*/ 706537 w 706537"/>
                                      <a:gd name="connsiteY2" fmla="*/ 0 h 191097"/>
                                      <a:gd name="connsiteX3" fmla="*/ 360437 w 706537"/>
                                      <a:gd name="connsiteY3" fmla="*/ 191097 h 191097"/>
                                      <a:gd name="connsiteX4" fmla="*/ 0 w 706537"/>
                                      <a:gd name="connsiteY4" fmla="*/ 191097 h 191097"/>
                                      <a:gd name="connsiteX0" fmla="*/ 0 w 706537"/>
                                      <a:gd name="connsiteY0" fmla="*/ 191097 h 191097"/>
                                      <a:gd name="connsiteX1" fmla="*/ 346100 w 706537"/>
                                      <a:gd name="connsiteY1" fmla="*/ 0 h 191097"/>
                                      <a:gd name="connsiteX2" fmla="*/ 706537 w 706537"/>
                                      <a:gd name="connsiteY2" fmla="*/ 0 h 191097"/>
                                      <a:gd name="connsiteX3" fmla="*/ 381044 w 706537"/>
                                      <a:gd name="connsiteY3" fmla="*/ 188521 h 191097"/>
                                      <a:gd name="connsiteX4" fmla="*/ 0 w 706537"/>
                                      <a:gd name="connsiteY4" fmla="*/ 191097 h 191097"/>
                                      <a:gd name="connsiteX0" fmla="*/ 0 w 665325"/>
                                      <a:gd name="connsiteY0" fmla="*/ 181773 h 188521"/>
                                      <a:gd name="connsiteX1" fmla="*/ 304888 w 665325"/>
                                      <a:gd name="connsiteY1" fmla="*/ 0 h 188521"/>
                                      <a:gd name="connsiteX2" fmla="*/ 665325 w 665325"/>
                                      <a:gd name="connsiteY2" fmla="*/ 0 h 188521"/>
                                      <a:gd name="connsiteX3" fmla="*/ 339832 w 665325"/>
                                      <a:gd name="connsiteY3" fmla="*/ 188521 h 188521"/>
                                      <a:gd name="connsiteX4" fmla="*/ 0 w 665325"/>
                                      <a:gd name="connsiteY4" fmla="*/ 181773 h 188521"/>
                                      <a:gd name="connsiteX0" fmla="*/ 0 w 662749"/>
                                      <a:gd name="connsiteY0" fmla="*/ 184348 h 188521"/>
                                      <a:gd name="connsiteX1" fmla="*/ 302312 w 662749"/>
                                      <a:gd name="connsiteY1" fmla="*/ 0 h 188521"/>
                                      <a:gd name="connsiteX2" fmla="*/ 662749 w 662749"/>
                                      <a:gd name="connsiteY2" fmla="*/ 0 h 188521"/>
                                      <a:gd name="connsiteX3" fmla="*/ 337256 w 662749"/>
                                      <a:gd name="connsiteY3" fmla="*/ 188521 h 188521"/>
                                      <a:gd name="connsiteX4" fmla="*/ 0 w 662749"/>
                                      <a:gd name="connsiteY4" fmla="*/ 184348 h 188521"/>
                                      <a:gd name="connsiteX0" fmla="*/ 0 w 662749"/>
                                      <a:gd name="connsiteY0" fmla="*/ 184348 h 188521"/>
                                      <a:gd name="connsiteX1" fmla="*/ 307645 w 662749"/>
                                      <a:gd name="connsiteY1" fmla="*/ 0 h 188521"/>
                                      <a:gd name="connsiteX2" fmla="*/ 662749 w 662749"/>
                                      <a:gd name="connsiteY2" fmla="*/ 0 h 188521"/>
                                      <a:gd name="connsiteX3" fmla="*/ 337256 w 662749"/>
                                      <a:gd name="connsiteY3" fmla="*/ 188521 h 188521"/>
                                      <a:gd name="connsiteX4" fmla="*/ 0 w 662749"/>
                                      <a:gd name="connsiteY4" fmla="*/ 184348 h 1885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2749" h="188521">
                                        <a:moveTo>
                                          <a:pt x="0" y="184348"/>
                                        </a:moveTo>
                                        <a:lnTo>
                                          <a:pt x="307645" y="0"/>
                                        </a:lnTo>
                                        <a:lnTo>
                                          <a:pt x="662749" y="0"/>
                                        </a:lnTo>
                                        <a:lnTo>
                                          <a:pt x="337256" y="188521"/>
                                        </a:lnTo>
                                        <a:lnTo>
                                          <a:pt x="0" y="184348"/>
                                        </a:lnTo>
                                        <a:close/>
                                      </a:path>
                                    </a:pathLst>
                                  </a:custGeom>
                                  <a:solidFill>
                                    <a:srgbClr val="156082">
                                      <a:lumMod val="40000"/>
                                      <a:lumOff val="60000"/>
                                      <a:alpha val="30000"/>
                                    </a:srgbClr>
                                  </a:solidFill>
                                  <a:ln w="12700" cap="flat" cmpd="sng" algn="ctr">
                                    <a:noFill/>
                                    <a:prstDash val="solid"/>
                                    <a:miter lim="800000"/>
                                  </a:ln>
                                  <a:effectLst/>
                                </wps:spPr>
                                <wps:bodyPr wrap="square" rtlCol="0" anchor="ctr">
                                  <a:noAutofit/>
                                </wps:bodyPr>
                              </wps:wsp>
                            </wpg:grpSp>
                            <wps:wsp>
                              <wps:cNvPr id="349279296" name="テキスト ボックス 8"/>
                              <wps:cNvSpPr txBox="1"/>
                              <wps:spPr>
                                <a:xfrm>
                                  <a:off x="34506" y="-94918"/>
                                  <a:ext cx="2217092" cy="414141"/>
                                </a:xfrm>
                                <a:prstGeom prst="rect">
                                  <a:avLst/>
                                </a:prstGeom>
                                <a:noFill/>
                              </wps:spPr>
                              <wps:txbx>
                                <w:txbxContent>
                                  <w:p w14:paraId="1E56DE2E"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15.1㎡）</w:t>
                                    </w:r>
                                  </w:p>
                                </w:txbxContent>
                              </wps:txbx>
                              <wps:bodyPr wrap="square" rtlCol="0">
                                <a:spAutoFit/>
                              </wps:bodyPr>
                            </wps:wsp>
                            <wpg:grpSp>
                              <wpg:cNvPr id="481717918" name="グループ化 519"/>
                              <wpg:cNvGrpSpPr/>
                              <wpg:grpSpPr>
                                <a:xfrm>
                                  <a:off x="659081" y="23751"/>
                                  <a:ext cx="4968009" cy="2923236"/>
                                  <a:chOff x="0" y="0"/>
                                  <a:chExt cx="4968009" cy="2923236"/>
                                </a:xfrm>
                              </wpg:grpSpPr>
                              <wps:wsp>
                                <wps:cNvPr id="2146137100" name="Text Box 5"/>
                                <wps:cNvSpPr txBox="1">
                                  <a:spLocks noChangeArrowheads="1"/>
                                </wps:cNvSpPr>
                                <wps:spPr bwMode="auto">
                                  <a:xfrm>
                                    <a:off x="727945" y="2300561"/>
                                    <a:ext cx="1475416" cy="62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F5246"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〇</w:t>
                                      </w:r>
                                      <w:r w:rsidRPr="008C3F0D">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8C3F0D">
                                        <w:rPr>
                                          <w:rFonts w:ascii="BIZ UDPゴシック" w:eastAsia="BIZ UDPゴシック" w:hAnsi="BIZ UDPゴシック"/>
                                          <w:sz w:val="16"/>
                                          <w:szCs w:val="16"/>
                                        </w:rPr>
                                        <w:t>以上の円が</w:t>
                                      </w:r>
                                      <w:r w:rsidRPr="008C3F0D">
                                        <w:rPr>
                                          <w:rFonts w:ascii="BIZ UDPゴシック" w:eastAsia="BIZ UDPゴシック" w:hAnsi="BIZ UDPゴシック"/>
                                          <w:sz w:val="16"/>
                                          <w:szCs w:val="16"/>
                                        </w:rPr>
                                        <w:br/>
                                        <w:t>内接するスペース</w:t>
                                      </w:r>
                                    </w:p>
                                    <w:p w14:paraId="1F243234"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（ベッド等</w:t>
                                      </w:r>
                                      <w:r w:rsidRPr="008C3F0D">
                                        <w:rPr>
                                          <w:rFonts w:ascii="BIZ UDPゴシック" w:eastAsia="BIZ UDPゴシック" w:hAnsi="BIZ UDPゴシック"/>
                                          <w:sz w:val="16"/>
                                          <w:szCs w:val="16"/>
                                        </w:rPr>
                                        <w:t>を移動させて確保することも</w:t>
                                      </w:r>
                                      <w:r w:rsidRPr="008C3F0D">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g:grpSp>
                                <wpg:cNvPr id="1599652473" name="グループ化 1599652473"/>
                                <wpg:cNvGrpSpPr/>
                                <wpg:grpSpPr>
                                  <a:xfrm>
                                    <a:off x="0" y="0"/>
                                    <a:ext cx="4968009" cy="2834011"/>
                                    <a:chOff x="209550" y="0"/>
                                    <a:chExt cx="4968009" cy="2834011"/>
                                  </a:xfrm>
                                </wpg:grpSpPr>
                                <wps:wsp>
                                  <wps:cNvPr id="787317358" name="Text Box 5"/>
                                  <wps:cNvSpPr txBox="1">
                                    <a:spLocks noChangeArrowheads="1"/>
                                  </wps:cNvSpPr>
                                  <wps:spPr bwMode="auto">
                                    <a:xfrm>
                                      <a:off x="3738182" y="2289846"/>
                                      <a:ext cx="1102995" cy="363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9F835"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客室内</w:t>
                                        </w:r>
                                        <w:r w:rsidRPr="008C3F0D">
                                          <w:rPr>
                                            <w:rFonts w:ascii="BIZ UDPゴシック" w:eastAsia="BIZ UDPゴシック" w:hAnsi="BIZ UDPゴシック"/>
                                            <w:sz w:val="16"/>
                                            <w:szCs w:val="16"/>
                                          </w:rPr>
                                          <w:t>に</w:t>
                                        </w:r>
                                        <w:r w:rsidRPr="008C3F0D">
                                          <w:rPr>
                                            <w:rFonts w:ascii="BIZ UDPゴシック" w:eastAsia="BIZ UDPゴシック" w:hAnsi="BIZ UDPゴシック" w:hint="eastAsia"/>
                                            <w:sz w:val="16"/>
                                            <w:szCs w:val="16"/>
                                          </w:rPr>
                                          <w:t>階段</w:t>
                                        </w:r>
                                        <w:r w:rsidRPr="008C3F0D">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426426622" name="直線コネクタ 1426426622"/>
                                  <wps:cNvCnPr/>
                                  <wps:spPr>
                                    <a:xfrm flipV="1">
                                      <a:off x="2514600" y="1632830"/>
                                      <a:ext cx="44343" cy="729370"/>
                                    </a:xfrm>
                                    <a:prstGeom prst="line">
                                      <a:avLst/>
                                    </a:prstGeom>
                                    <a:noFill/>
                                    <a:ln w="6350" cap="flat" cmpd="sng" algn="ctr">
                                      <a:solidFill>
                                        <a:sysClr val="windowText" lastClr="000000"/>
                                      </a:solidFill>
                                      <a:prstDash val="solid"/>
                                      <a:miter lim="800000"/>
                                    </a:ln>
                                    <a:effectLst/>
                                  </wps:spPr>
                                  <wps:bodyPr/>
                                </wps:wsp>
                                <wps:wsp>
                                  <wps:cNvPr id="287243325" name="直線コネクタ 287243325"/>
                                  <wps:cNvCnPr/>
                                  <wps:spPr>
                                    <a:xfrm>
                                      <a:off x="3461657" y="83127"/>
                                      <a:ext cx="120949" cy="0"/>
                                    </a:xfrm>
                                    <a:prstGeom prst="line">
                                      <a:avLst/>
                                    </a:prstGeom>
                                    <a:noFill/>
                                    <a:ln w="6350" cap="flat" cmpd="sng" algn="ctr">
                                      <a:solidFill>
                                        <a:sysClr val="windowText" lastClr="000000"/>
                                      </a:solidFill>
                                      <a:prstDash val="solid"/>
                                      <a:miter lim="800000"/>
                                    </a:ln>
                                    <a:effectLst/>
                                  </wps:spPr>
                                  <wps:bodyPr/>
                                </wps:wsp>
                                <wps:wsp>
                                  <wps:cNvPr id="1027871799" name="直線コネクタ 1027871799"/>
                                  <wps:cNvCnPr/>
                                  <wps:spPr>
                                    <a:xfrm flipV="1">
                                      <a:off x="3010395" y="83127"/>
                                      <a:ext cx="459387" cy="688340"/>
                                    </a:xfrm>
                                    <a:prstGeom prst="line">
                                      <a:avLst/>
                                    </a:prstGeom>
                                    <a:noFill/>
                                    <a:ln w="6350" cap="flat" cmpd="sng" algn="ctr">
                                      <a:solidFill>
                                        <a:sysClr val="windowText" lastClr="000000"/>
                                      </a:solidFill>
                                      <a:prstDash val="solid"/>
                                      <a:miter lim="800000"/>
                                    </a:ln>
                                    <a:effectLst/>
                                  </wps:spPr>
                                  <wps:bodyPr/>
                                </wps:wsp>
                                <wps:wsp>
                                  <wps:cNvPr id="1553459919" name="Text Box 5"/>
                                  <wps:cNvSpPr txBox="1">
                                    <a:spLocks noChangeArrowheads="1"/>
                                  </wps:cNvSpPr>
                                  <wps:spPr bwMode="auto">
                                    <a:xfrm>
                                      <a:off x="2147915" y="1028208"/>
                                      <a:ext cx="1103347" cy="343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0ACB4"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8C3F0D">
                                          <w:rPr>
                                            <w:rFonts w:ascii="BIZ UDPゴシック" w:eastAsia="BIZ UDPゴシック" w:hAnsi="BIZ UDPゴシック"/>
                                            <w:sz w:val="16"/>
                                            <w:szCs w:val="16"/>
                                          </w:rPr>
                                          <w:t>以上</w:t>
                                        </w:r>
                                      </w:p>
                                      <w:p w14:paraId="4D0E35FA"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8C3F0D">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500588669" name="Text Box 5"/>
                                  <wps:cNvSpPr txBox="1">
                                    <a:spLocks noChangeArrowheads="1"/>
                                  </wps:cNvSpPr>
                                  <wps:spPr bwMode="auto">
                                    <a:xfrm>
                                      <a:off x="3532909" y="0"/>
                                      <a:ext cx="1644650" cy="607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2EC0A"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8C3F0D">
                                          <w:rPr>
                                            <w:rFonts w:ascii="BIZ UDPゴシック" w:eastAsia="BIZ UDPゴシック" w:hAnsi="BIZ UDPゴシック"/>
                                            <w:sz w:val="16"/>
                                            <w:szCs w:val="16"/>
                                          </w:rPr>
                                          <w:t>（</w:t>
                                        </w:r>
                                        <w:r w:rsidRPr="008C3F0D">
                                          <w:rPr>
                                            <w:rFonts w:ascii="BIZ UDPゴシック" w:eastAsia="BIZ UDPゴシック" w:hAnsi="BIZ UDPゴシック" w:hint="eastAsia"/>
                                            <w:sz w:val="16"/>
                                            <w:szCs w:val="16"/>
                                          </w:rPr>
                                          <w:t>長辺</w:t>
                                        </w:r>
                                        <w:r w:rsidRPr="008C3F0D">
                                          <w:rPr>
                                            <w:rFonts w:ascii="BIZ UDPゴシック" w:eastAsia="BIZ UDPゴシック" w:hAnsi="BIZ UDPゴシック"/>
                                            <w:sz w:val="16"/>
                                            <w:szCs w:val="16"/>
                                          </w:rPr>
                                          <w:t>入り）</w:t>
                                        </w:r>
                                      </w:p>
                                      <w:p w14:paraId="3F864B6C"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便座</w:t>
                                        </w:r>
                                        <w:r w:rsidRPr="008C3F0D">
                                          <w:rPr>
                                            <w:rFonts w:ascii="BIZ UDPゴシック" w:eastAsia="BIZ UDPゴシック" w:hAnsi="BIZ UDPゴシック"/>
                                            <w:sz w:val="16"/>
                                            <w:szCs w:val="16"/>
                                          </w:rPr>
                                          <w:t>、洗面台</w:t>
                                        </w:r>
                                        <w:r w:rsidRPr="008C3F0D">
                                          <w:rPr>
                                            <w:rFonts w:ascii="BIZ UDPゴシック" w:eastAsia="BIZ UDPゴシック" w:hAnsi="BIZ UDPゴシック" w:hint="eastAsia"/>
                                            <w:sz w:val="16"/>
                                            <w:szCs w:val="16"/>
                                          </w:rPr>
                                          <w:t>及び浴槽</w:t>
                                        </w:r>
                                        <w:r w:rsidRPr="008C3F0D">
                                          <w:rPr>
                                            <w:rFonts w:ascii="BIZ UDPゴシック" w:eastAsia="BIZ UDPゴシック" w:hAnsi="BIZ UDPゴシック"/>
                                            <w:sz w:val="16"/>
                                            <w:szCs w:val="16"/>
                                          </w:rPr>
                                          <w:t>等に</w:t>
                                        </w:r>
                                        <w:r w:rsidRPr="008C3F0D">
                                          <w:rPr>
                                            <w:rFonts w:ascii="BIZ UDPゴシック" w:eastAsia="BIZ UDPゴシック" w:hAnsi="BIZ UDPゴシック" w:hint="eastAsia"/>
                                            <w:sz w:val="16"/>
                                            <w:szCs w:val="16"/>
                                          </w:rPr>
                                          <w:t>車椅子</w:t>
                                        </w:r>
                                        <w:r w:rsidRPr="008C3F0D">
                                          <w:rPr>
                                            <w:rFonts w:ascii="BIZ UDPゴシック" w:eastAsia="BIZ UDPゴシック" w:hAnsi="BIZ UDPゴシック"/>
                                            <w:sz w:val="16"/>
                                            <w:szCs w:val="16"/>
                                          </w:rPr>
                                          <w:t>で寄</w:t>
                                        </w:r>
                                        <w:r w:rsidRPr="008C3F0D">
                                          <w:rPr>
                                            <w:rFonts w:ascii="BIZ UDPゴシック" w:eastAsia="BIZ UDPゴシック" w:hAnsi="BIZ UDPゴシック" w:hint="eastAsia"/>
                                            <w:sz w:val="16"/>
                                            <w:szCs w:val="16"/>
                                          </w:rPr>
                                          <w:t>り</w:t>
                                        </w:r>
                                        <w:r w:rsidRPr="008C3F0D">
                                          <w:rPr>
                                            <w:rFonts w:ascii="BIZ UDPゴシック" w:eastAsia="BIZ UDPゴシック" w:hAnsi="BIZ UDPゴシック"/>
                                            <w:sz w:val="16"/>
                                            <w:szCs w:val="16"/>
                                          </w:rPr>
                                          <w:t>付</w:t>
                                        </w:r>
                                        <w:r w:rsidRPr="008C3F0D">
                                          <w:rPr>
                                            <w:rFonts w:ascii="BIZ UDPゴシック" w:eastAsia="BIZ UDPゴシック" w:hAnsi="BIZ UDPゴシック" w:hint="eastAsia"/>
                                            <w:sz w:val="16"/>
                                            <w:szCs w:val="16"/>
                                          </w:rPr>
                                          <w:t>くことができる</w:t>
                                        </w:r>
                                      </w:p>
                                      <w:p w14:paraId="1E083797"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手すりを適切に</w:t>
                                        </w:r>
                                        <w:r w:rsidRPr="008C3F0D">
                                          <w:rPr>
                                            <w:rFonts w:ascii="BIZ UDPゴシック" w:eastAsia="BIZ UDPゴシック" w:hAnsi="BIZ UDPゴシック" w:hint="eastAsia"/>
                                            <w:sz w:val="16"/>
                                            <w:szCs w:val="16"/>
                                          </w:rPr>
                                          <w:t>配置</w:t>
                                        </w:r>
                                        <w:r w:rsidRPr="008C3F0D">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1314405426" name="Text Box 5"/>
                                  <wps:cNvSpPr txBox="1">
                                    <a:spLocks noChangeArrowheads="1"/>
                                  </wps:cNvSpPr>
                                  <wps:spPr bwMode="auto">
                                    <a:xfrm>
                                      <a:off x="2369655" y="2322621"/>
                                      <a:ext cx="1592181" cy="51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52AD8"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経路</w:t>
                                        </w:r>
                                        <w:r w:rsidRPr="008C3F0D">
                                          <w:rPr>
                                            <w:rFonts w:ascii="BIZ UDPゴシック" w:eastAsia="BIZ UDPゴシック" w:hAnsi="BIZ UDPゴシック"/>
                                            <w:sz w:val="16"/>
                                            <w:szCs w:val="16"/>
                                          </w:rPr>
                                          <w:t>が</w:t>
                                        </w:r>
                                        <w:r w:rsidRPr="008C3F0D">
                                          <w:rPr>
                                            <w:rFonts w:ascii="BIZ UDPゴシック" w:eastAsia="BIZ UDPゴシック" w:hAnsi="BIZ UDPゴシック" w:hint="eastAsia"/>
                                            <w:sz w:val="16"/>
                                            <w:szCs w:val="16"/>
                                          </w:rPr>
                                          <w:t>直角</w:t>
                                        </w:r>
                                        <w:r w:rsidRPr="008C3F0D">
                                          <w:rPr>
                                            <w:rFonts w:ascii="BIZ UDPゴシック" w:eastAsia="BIZ UDPゴシック" w:hAnsi="BIZ UDPゴシック"/>
                                            <w:sz w:val="16"/>
                                            <w:szCs w:val="16"/>
                                          </w:rPr>
                                          <w:t>となる</w:t>
                                        </w:r>
                                        <w:r w:rsidRPr="008C3F0D">
                                          <w:rPr>
                                            <w:rFonts w:ascii="BIZ UDPゴシック" w:eastAsia="BIZ UDPゴシック" w:hAnsi="BIZ UDPゴシック" w:hint="eastAsia"/>
                                            <w:sz w:val="16"/>
                                            <w:szCs w:val="16"/>
                                          </w:rPr>
                                          <w:t>場合</w:t>
                                        </w:r>
                                      </w:p>
                                      <w:p w14:paraId="5AB98F5C"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sz w:val="16"/>
                                            <w:szCs w:val="16"/>
                                          </w:rPr>
                                          <w:t xml:space="preserve">経路幅　</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8C3F0D">
                                          <w:rPr>
                                            <w:rFonts w:ascii="BIZ UDPゴシック" w:eastAsia="BIZ UDPゴシック" w:hAnsi="BIZ UDPゴシック"/>
                                            <w:sz w:val="16"/>
                                            <w:szCs w:val="16"/>
                                          </w:rPr>
                                          <w:t>以上</w:t>
                                        </w:r>
                                      </w:p>
                                      <w:p w14:paraId="1BBDB608"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8C3F0D">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2074266294" name="テキスト ボックス 11"/>
                                  <wps:cNvSpPr txBox="1"/>
                                  <wps:spPr>
                                    <a:xfrm>
                                      <a:off x="3982744" y="1684154"/>
                                      <a:ext cx="1068759" cy="369448"/>
                                    </a:xfrm>
                                    <a:prstGeom prst="rect">
                                      <a:avLst/>
                                    </a:prstGeom>
                                    <a:noFill/>
                                  </wps:spPr>
                                  <wps:txbx>
                                    <w:txbxContent>
                                      <w:p w14:paraId="253B601F" w14:textId="77777777" w:rsidR="00093C4F" w:rsidRPr="008C3F0D"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399565652" name="テキスト ボックス 11"/>
                                  <wps:cNvSpPr txBox="1"/>
                                  <wps:spPr>
                                    <a:xfrm>
                                      <a:off x="1430989" y="1530142"/>
                                      <a:ext cx="1139096" cy="391391"/>
                                    </a:xfrm>
                                    <a:prstGeom prst="rect">
                                      <a:avLst/>
                                    </a:prstGeom>
                                    <a:noFill/>
                                  </wps:spPr>
                                  <wps:txbx>
                                    <w:txbxContent>
                                      <w:p w14:paraId="39D5A4DA"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w:t>
                                        </w:r>
                                        <w:r w:rsidRPr="00093C4F">
                                          <w:rPr>
                                            <w:rFonts w:ascii="BIZ UDPゴシック" w:eastAsia="BIZ UDPゴシック" w:hAnsi="BIZ UDPゴシック"/>
                                            <w:color w:val="000000"/>
                                            <w:kern w:val="24"/>
                                            <w:sz w:val="16"/>
                                            <w:szCs w:val="16"/>
                                          </w:rPr>
                                          <w:t>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1896111864" name="テキスト ボックス 1896111864"/>
                                  <wps:cNvSpPr txBox="1"/>
                                  <wps:spPr>
                                    <a:xfrm>
                                      <a:off x="209550" y="1390119"/>
                                      <a:ext cx="1066800" cy="663483"/>
                                    </a:xfrm>
                                    <a:prstGeom prst="rect">
                                      <a:avLst/>
                                    </a:prstGeom>
                                    <a:noFill/>
                                  </wps:spPr>
                                  <wps:txbx>
                                    <w:txbxContent>
                                      <w:p w14:paraId="3A9D4626"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80cm以上</w:t>
                                        </w:r>
                                      </w:p>
                                      <w:p w14:paraId="3E98FF30"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接する</w:t>
                                        </w:r>
                                        <w:r w:rsidRPr="00093C4F">
                                          <w:rPr>
                                            <w:rFonts w:ascii="BIZ UDPゴシック" w:eastAsia="BIZ UDPゴシック" w:hAnsi="BIZ UDPゴシック"/>
                                            <w:color w:val="000000"/>
                                            <w:kern w:val="24"/>
                                            <w:sz w:val="16"/>
                                            <w:szCs w:val="16"/>
                                          </w:rPr>
                                          <w:t>。</w:t>
                                        </w:r>
                                      </w:p>
                                      <w:p w14:paraId="0E82B70C"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p>
                                    </w:txbxContent>
                                  </wps:txbx>
                                  <wps:bodyPr wrap="square" rtlCol="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B2A36F7" id="グループ化 348" o:spid="_x0000_s3760" alt="P11380C95T123#y1" style="position:absolute;left:0;text-align:left;margin-left:5.35pt;margin-top:6.85pt;width:440.3pt;height:239.45pt;z-index:252040428;mso-width-relative:margin;mso-height-relative:margin" coordorigin="345,-949" coordsize="55925,30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">
                      <v:shape id="図 10082" o:spid="_x0000_s3761" type="#_x0000_t75" style="position:absolute;left:1009;top:3562;width:44679;height:19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">
                        <v:imagedata r:id="rId459" o:title=""/>
                      </v:shape>
                      <v:group id="グループ化 1146198025" o:spid="_x0000_s3762" style="position:absolute;left:15081;top:13716;width:28021;height:7348" coordsize="28021,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">
                        <v:shape id="正方形/長方形 7" o:spid="_x0000_s3763" style="position:absolute;width:6638;height:5480;visibility:visible;mso-wrap-style:square;v-text-anchor:middle" coordsize="663842,54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" path="m,l623555,2576v10303,81597,24832,361528,40287,543580l,547962,,xe" fillcolor="#83cbeb" stroked="f" strokeweight="1pt">
                          <v:fill opacity="19789f"/>
                          <v:path arrowok="t" o:connecttype="custom" o:connectlocs="0,0;623594,2577;663884,546265;0,548071;0,0" o:connectangles="0,0,0,0,0"/>
                          <o:lock v:ext="edit" aspectratio="t"/>
                        </v:shape>
                        <v:shape id="正方形/長方形 6" o:spid="_x0000_s3764" style="position:absolute;left:9541;top:1900;width:18480;height:5380;visibility:visible;mso-wrap-style:square;v-text-anchor:middle" coordsize="1847833,53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" path="m,l1847833,r,537962l7727,537962,,xe" fillcolor="#83cbeb" stroked="f" strokeweight="1pt">
                          <v:fill opacity="19789f"/>
                          <v:path arrowok="t" o:connecttype="custom" o:connectlocs="0,0;1847950,0;1847950,538069;7727,538069;0,0" o:connectangles="0,0,0,0,0"/>
                          <o:lock v:ext="edit" aspectratio="t"/>
                        </v:shape>
                        <v:shape id="平行四辺形 10" o:spid="_x0000_s3765" style="position:absolute;left:4332;top:1994;width:7189;height:3384;rotation:90;visibility:visible;mso-wrap-style:square;v-text-anchor:middle" coordsize="718773,338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" path="m,338286c65866,218219,114947,118756,180810,6416l718773,c653030,108469,597592,201483,537001,302224l,338286xe" fillcolor="#83cbeb" stroked="f" strokeweight="1pt">
                          <v:fill opacity="19789f"/>
                          <v:stroke joinstyle="miter"/>
                          <v:path arrowok="t" o:connecttype="custom" o:connectlocs="0,338307;180846,6416;718917,0;537109,302243;0,338307" o:connectangles="0,0,0,0,0"/>
                        </v:shape>
                        <v:shape id="平行四辺形 1647673899" o:spid="_x0000_s3766" style="position:absolute;left:3087;top:5462;width:6628;height:1886;flip:x;visibility:visible;mso-wrap-style:square;v-text-anchor:middle" coordsize="662749,18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" path="m,184348l307645,,662749,,337256,188521,,184348xe" fillcolor="#83cbeb" stroked="f" strokeweight="1pt">
                          <v:fill opacity="19789f"/>
                          <v:stroke joinstyle="miter"/>
                          <v:path arrowok="t" o:connecttype="custom" o:connectlocs="0,184385;307664,0;662791,0;337277,188559;0,184385" o:connectangles="0,0,0,0,0"/>
                        </v:shape>
                      </v:group>
                      <v:shape id="_x0000_s3767" type="#_x0000_t202" style="position:absolute;left:345;top:-949;width:22170;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" filled="f" stroked="f">
                        <v:textbox style="mso-fit-shape-to-text:t">
                          <w:txbxContent>
                            <w:p w14:paraId="1E56DE2E"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hint="eastAsia"/>
                                  <w:color w:val="000000"/>
                                  <w:kern w:val="24"/>
                                  <w:sz w:val="18"/>
                                  <w:szCs w:val="18"/>
                                  <w:bdr w:val="single" w:sz="4" w:space="0" w:color="auto"/>
                                </w:rPr>
                                <w:t>ルームⅠ（客室面積　15.1㎡）</w:t>
                              </w:r>
                            </w:p>
                          </w:txbxContent>
                        </v:textbox>
                      </v:shape>
                      <v:group id="グループ化 519" o:spid="_x0000_s3768" style="position:absolute;left:6590;top:237;width:49680;height:29232" coordsize="49680,2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">
                        <v:shape id="_x0000_s3769" type="#_x0000_t202" style="position:absolute;left:7279;top:23005;width:14754;height:6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" filled="f" stroked="f">
                          <v:textbox>
                            <w:txbxContent>
                              <w:p w14:paraId="749F5246"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〇</w:t>
                                </w:r>
                                <w:r w:rsidRPr="008C3F0D">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8C3F0D">
                                  <w:rPr>
                                    <w:rFonts w:ascii="BIZ UDPゴシック" w:eastAsia="BIZ UDPゴシック" w:hAnsi="BIZ UDPゴシック"/>
                                    <w:sz w:val="16"/>
                                    <w:szCs w:val="16"/>
                                  </w:rPr>
                                  <w:t>以上の円が</w:t>
                                </w:r>
                                <w:r w:rsidRPr="008C3F0D">
                                  <w:rPr>
                                    <w:rFonts w:ascii="BIZ UDPゴシック" w:eastAsia="BIZ UDPゴシック" w:hAnsi="BIZ UDPゴシック"/>
                                    <w:sz w:val="16"/>
                                    <w:szCs w:val="16"/>
                                  </w:rPr>
                                  <w:br/>
                                  <w:t>内接するスペース</w:t>
                                </w:r>
                              </w:p>
                              <w:p w14:paraId="1F243234"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（ベッド等</w:t>
                                </w:r>
                                <w:r w:rsidRPr="008C3F0D">
                                  <w:rPr>
                                    <w:rFonts w:ascii="BIZ UDPゴシック" w:eastAsia="BIZ UDPゴシック" w:hAnsi="BIZ UDPゴシック"/>
                                    <w:sz w:val="16"/>
                                    <w:szCs w:val="16"/>
                                  </w:rPr>
                                  <w:t>を移動させて確保することも</w:t>
                                </w:r>
                                <w:r w:rsidRPr="008C3F0D">
                                  <w:rPr>
                                    <w:rFonts w:ascii="BIZ UDPゴシック" w:eastAsia="BIZ UDPゴシック" w:hAnsi="BIZ UDPゴシック" w:hint="eastAsia"/>
                                    <w:sz w:val="16"/>
                                    <w:szCs w:val="16"/>
                                  </w:rPr>
                                  <w:t>可とする）</w:t>
                                </w:r>
                              </w:p>
                            </w:txbxContent>
                          </v:textbox>
                        </v:shape>
                        <v:group id="グループ化 1599652473" o:spid="_x0000_s3770" style="position:absolute;width:49680;height:28340" coordorigin="2095" coordsize="49680,2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">
                          <v:shape id="_x0000_s3771" type="#_x0000_t202" style="position:absolute;left:37381;top:22898;width:11030;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" filled="f" stroked="f">
                            <v:textbox>
                              <w:txbxContent>
                                <w:p w14:paraId="7B69F835"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客室内</w:t>
                                  </w:r>
                                  <w:r w:rsidRPr="008C3F0D">
                                    <w:rPr>
                                      <w:rFonts w:ascii="BIZ UDPゴシック" w:eastAsia="BIZ UDPゴシック" w:hAnsi="BIZ UDPゴシック"/>
                                      <w:sz w:val="16"/>
                                      <w:szCs w:val="16"/>
                                    </w:rPr>
                                    <w:t>に</w:t>
                                  </w:r>
                                  <w:r w:rsidRPr="008C3F0D">
                                    <w:rPr>
                                      <w:rFonts w:ascii="BIZ UDPゴシック" w:eastAsia="BIZ UDPゴシック" w:hAnsi="BIZ UDPゴシック" w:hint="eastAsia"/>
                                      <w:sz w:val="16"/>
                                      <w:szCs w:val="16"/>
                                    </w:rPr>
                                    <w:t>階段</w:t>
                                  </w:r>
                                  <w:r w:rsidRPr="008C3F0D">
                                    <w:rPr>
                                      <w:rFonts w:ascii="BIZ UDPゴシック" w:eastAsia="BIZ UDPゴシック" w:hAnsi="BIZ UDPゴシック"/>
                                      <w:sz w:val="16"/>
                                      <w:szCs w:val="16"/>
                                    </w:rPr>
                                    <w:t>又は段を設けない</w:t>
                                  </w:r>
                                </w:p>
                              </w:txbxContent>
                            </v:textbox>
                          </v:shape>
                          <v:line id="直線コネクタ 1426426622" o:spid="_x0000_s3772" style="position:absolute;flip:y;visibility:visible;mso-wrap-style:square" from="25146,16328" to="25589,23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" strokecolor="windowText" strokeweight=".5pt">
                            <v:stroke joinstyle="miter"/>
                          </v:line>
                          <v:line id="直線コネクタ 287243325" o:spid="_x0000_s3773" style="position:absolute;visibility:visible;mso-wrap-style:square" from="34616,831" to="35826,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" strokecolor="windowText" strokeweight=".5pt">
                            <v:stroke joinstyle="miter"/>
                          </v:line>
                          <v:line id="直線コネクタ 1027871799" o:spid="_x0000_s3774" style="position:absolute;flip:y;visibility:visible;mso-wrap-style:square" from="30103,831" to="34697,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" strokecolor="windowText" strokeweight=".5pt">
                            <v:stroke joinstyle="miter"/>
                          </v:line>
                          <v:shape id="_x0000_s3775" type="#_x0000_t202" style="position:absolute;left:21479;top:10282;width:11033;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" filled="f" stroked="f">
                            <v:textbox>
                              <w:txbxContent>
                                <w:p w14:paraId="36A0ACB4"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FF000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8C3F0D">
                                    <w:rPr>
                                      <w:rFonts w:ascii="BIZ UDPゴシック" w:eastAsia="BIZ UDPゴシック" w:hAnsi="BIZ UDPゴシック"/>
                                      <w:sz w:val="16"/>
                                      <w:szCs w:val="16"/>
                                    </w:rPr>
                                    <w:t>以上</w:t>
                                  </w:r>
                                </w:p>
                                <w:p w14:paraId="4D0E35FA" w14:textId="77777777" w:rsidR="00093C4F" w:rsidRPr="008C3F0D" w:rsidRDefault="00093C4F" w:rsidP="00093C4F">
                                  <w:pPr>
                                    <w:spacing w:line="0" w:lineRule="atLeast"/>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8C3F0D">
                                    <w:rPr>
                                      <w:rFonts w:ascii="BIZ UDPゴシック" w:eastAsia="BIZ UDPゴシック" w:hAnsi="BIZ UDPゴシック"/>
                                      <w:sz w:val="16"/>
                                      <w:szCs w:val="16"/>
                                    </w:rPr>
                                    <w:t>以上</w:t>
                                  </w:r>
                                </w:p>
                              </w:txbxContent>
                            </v:textbox>
                          </v:shape>
                          <v:shape id="_x0000_s3776" type="#_x0000_t202" style="position:absolute;left:35329;width:16446;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" filled="f" stroked="f">
                            <v:textbox>
                              <w:txbxContent>
                                <w:p w14:paraId="7FE2EC0A"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8C3F0D">
                                    <w:rPr>
                                      <w:rFonts w:ascii="BIZ UDPゴシック" w:eastAsia="BIZ UDPゴシック" w:hAnsi="BIZ UDPゴシック"/>
                                      <w:sz w:val="16"/>
                                      <w:szCs w:val="16"/>
                                    </w:rPr>
                                    <w:t>（</w:t>
                                  </w:r>
                                  <w:r w:rsidRPr="008C3F0D">
                                    <w:rPr>
                                      <w:rFonts w:ascii="BIZ UDPゴシック" w:eastAsia="BIZ UDPゴシック" w:hAnsi="BIZ UDPゴシック" w:hint="eastAsia"/>
                                      <w:sz w:val="16"/>
                                      <w:szCs w:val="16"/>
                                    </w:rPr>
                                    <w:t>長辺</w:t>
                                  </w:r>
                                  <w:r w:rsidRPr="008C3F0D">
                                    <w:rPr>
                                      <w:rFonts w:ascii="BIZ UDPゴシック" w:eastAsia="BIZ UDPゴシック" w:hAnsi="BIZ UDPゴシック"/>
                                      <w:sz w:val="16"/>
                                      <w:szCs w:val="16"/>
                                    </w:rPr>
                                    <w:t>入り）</w:t>
                                  </w:r>
                                </w:p>
                                <w:p w14:paraId="3F864B6C"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便座</w:t>
                                  </w:r>
                                  <w:r w:rsidRPr="008C3F0D">
                                    <w:rPr>
                                      <w:rFonts w:ascii="BIZ UDPゴシック" w:eastAsia="BIZ UDPゴシック" w:hAnsi="BIZ UDPゴシック"/>
                                      <w:sz w:val="16"/>
                                      <w:szCs w:val="16"/>
                                    </w:rPr>
                                    <w:t>、洗面台</w:t>
                                  </w:r>
                                  <w:r w:rsidRPr="008C3F0D">
                                    <w:rPr>
                                      <w:rFonts w:ascii="BIZ UDPゴシック" w:eastAsia="BIZ UDPゴシック" w:hAnsi="BIZ UDPゴシック" w:hint="eastAsia"/>
                                      <w:sz w:val="16"/>
                                      <w:szCs w:val="16"/>
                                    </w:rPr>
                                    <w:t>及び浴槽</w:t>
                                  </w:r>
                                  <w:r w:rsidRPr="008C3F0D">
                                    <w:rPr>
                                      <w:rFonts w:ascii="BIZ UDPゴシック" w:eastAsia="BIZ UDPゴシック" w:hAnsi="BIZ UDPゴシック"/>
                                      <w:sz w:val="16"/>
                                      <w:szCs w:val="16"/>
                                    </w:rPr>
                                    <w:t>等に</w:t>
                                  </w:r>
                                  <w:r w:rsidRPr="008C3F0D">
                                    <w:rPr>
                                      <w:rFonts w:ascii="BIZ UDPゴシック" w:eastAsia="BIZ UDPゴシック" w:hAnsi="BIZ UDPゴシック" w:hint="eastAsia"/>
                                      <w:sz w:val="16"/>
                                      <w:szCs w:val="16"/>
                                    </w:rPr>
                                    <w:t>車椅子</w:t>
                                  </w:r>
                                  <w:r w:rsidRPr="008C3F0D">
                                    <w:rPr>
                                      <w:rFonts w:ascii="BIZ UDPゴシック" w:eastAsia="BIZ UDPゴシック" w:hAnsi="BIZ UDPゴシック"/>
                                      <w:sz w:val="16"/>
                                      <w:szCs w:val="16"/>
                                    </w:rPr>
                                    <w:t>で寄</w:t>
                                  </w:r>
                                  <w:r w:rsidRPr="008C3F0D">
                                    <w:rPr>
                                      <w:rFonts w:ascii="BIZ UDPゴシック" w:eastAsia="BIZ UDPゴシック" w:hAnsi="BIZ UDPゴシック" w:hint="eastAsia"/>
                                      <w:sz w:val="16"/>
                                      <w:szCs w:val="16"/>
                                    </w:rPr>
                                    <w:t>り</w:t>
                                  </w:r>
                                  <w:r w:rsidRPr="008C3F0D">
                                    <w:rPr>
                                      <w:rFonts w:ascii="BIZ UDPゴシック" w:eastAsia="BIZ UDPゴシック" w:hAnsi="BIZ UDPゴシック"/>
                                      <w:sz w:val="16"/>
                                      <w:szCs w:val="16"/>
                                    </w:rPr>
                                    <w:t>付</w:t>
                                  </w:r>
                                  <w:r w:rsidRPr="008C3F0D">
                                    <w:rPr>
                                      <w:rFonts w:ascii="BIZ UDPゴシック" w:eastAsia="BIZ UDPゴシック" w:hAnsi="BIZ UDPゴシック" w:hint="eastAsia"/>
                                      <w:sz w:val="16"/>
                                      <w:szCs w:val="16"/>
                                    </w:rPr>
                                    <w:t>くことができる</w:t>
                                  </w:r>
                                </w:p>
                                <w:p w14:paraId="1E083797"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sz w:val="16"/>
                                      <w:szCs w:val="16"/>
                                    </w:rPr>
                                    <w:t>手すりを適切に</w:t>
                                  </w:r>
                                  <w:r w:rsidRPr="008C3F0D">
                                    <w:rPr>
                                      <w:rFonts w:ascii="BIZ UDPゴシック" w:eastAsia="BIZ UDPゴシック" w:hAnsi="BIZ UDPゴシック" w:hint="eastAsia"/>
                                      <w:sz w:val="16"/>
                                      <w:szCs w:val="16"/>
                                    </w:rPr>
                                    <w:t>配置</w:t>
                                  </w:r>
                                  <w:r w:rsidRPr="008C3F0D">
                                    <w:rPr>
                                      <w:rFonts w:ascii="BIZ UDPゴシック" w:eastAsia="BIZ UDPゴシック" w:hAnsi="BIZ UDPゴシック"/>
                                      <w:sz w:val="16"/>
                                      <w:szCs w:val="16"/>
                                    </w:rPr>
                                    <w:t>する</w:t>
                                  </w:r>
                                </w:p>
                              </w:txbxContent>
                            </v:textbox>
                          </v:shape>
                          <v:shape id="_x0000_s3777" type="#_x0000_t202" style="position:absolute;left:23696;top:23226;width:15922;height:5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" filled="f" stroked="f">
                            <v:textbox>
                              <w:txbxContent>
                                <w:p w14:paraId="68352AD8" w14:textId="77777777" w:rsidR="00093C4F" w:rsidRPr="008C3F0D" w:rsidRDefault="00093C4F" w:rsidP="00093C4F">
                                  <w:pPr>
                                    <w:spacing w:line="0" w:lineRule="atLeast"/>
                                    <w:ind w:left="160" w:hangingChars="100" w:hanging="160"/>
                                    <w:rPr>
                                      <w:rFonts w:ascii="BIZ UDPゴシック" w:eastAsia="BIZ UDPゴシック" w:hAnsi="BIZ UDPゴシック"/>
                                      <w:sz w:val="16"/>
                                      <w:szCs w:val="16"/>
                                    </w:rPr>
                                  </w:pPr>
                                  <w:r w:rsidRPr="008C3F0D">
                                    <w:rPr>
                                      <w:rFonts w:ascii="BIZ UDPゴシック" w:eastAsia="BIZ UDPゴシック" w:hAnsi="BIZ UDPゴシック" w:hint="eastAsia"/>
                                      <w:color w:val="00B050"/>
                                      <w:sz w:val="16"/>
                                      <w:szCs w:val="16"/>
                                    </w:rPr>
                                    <w:t>○</w:t>
                                  </w:r>
                                  <w:r w:rsidRPr="008C3F0D">
                                    <w:rPr>
                                      <w:rFonts w:ascii="BIZ UDPゴシック" w:eastAsia="BIZ UDPゴシック" w:hAnsi="BIZ UDPゴシック" w:hint="eastAsia"/>
                                      <w:sz w:val="16"/>
                                      <w:szCs w:val="16"/>
                                    </w:rPr>
                                    <w:t>経路</w:t>
                                  </w:r>
                                  <w:r w:rsidRPr="008C3F0D">
                                    <w:rPr>
                                      <w:rFonts w:ascii="BIZ UDPゴシック" w:eastAsia="BIZ UDPゴシック" w:hAnsi="BIZ UDPゴシック"/>
                                      <w:sz w:val="16"/>
                                      <w:szCs w:val="16"/>
                                    </w:rPr>
                                    <w:t>が</w:t>
                                  </w:r>
                                  <w:r w:rsidRPr="008C3F0D">
                                    <w:rPr>
                                      <w:rFonts w:ascii="BIZ UDPゴシック" w:eastAsia="BIZ UDPゴシック" w:hAnsi="BIZ UDPゴシック" w:hint="eastAsia"/>
                                      <w:sz w:val="16"/>
                                      <w:szCs w:val="16"/>
                                    </w:rPr>
                                    <w:t>直角</w:t>
                                  </w:r>
                                  <w:r w:rsidRPr="008C3F0D">
                                    <w:rPr>
                                      <w:rFonts w:ascii="BIZ UDPゴシック" w:eastAsia="BIZ UDPゴシック" w:hAnsi="BIZ UDPゴシック"/>
                                      <w:sz w:val="16"/>
                                      <w:szCs w:val="16"/>
                                    </w:rPr>
                                    <w:t>となる</w:t>
                                  </w:r>
                                  <w:r w:rsidRPr="008C3F0D">
                                    <w:rPr>
                                      <w:rFonts w:ascii="BIZ UDPゴシック" w:eastAsia="BIZ UDPゴシック" w:hAnsi="BIZ UDPゴシック" w:hint="eastAsia"/>
                                      <w:sz w:val="16"/>
                                      <w:szCs w:val="16"/>
                                    </w:rPr>
                                    <w:t>場合</w:t>
                                  </w:r>
                                </w:p>
                                <w:p w14:paraId="5AB98F5C"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sz w:val="16"/>
                                      <w:szCs w:val="16"/>
                                    </w:rPr>
                                    <w:t xml:space="preserve">経路幅　</w:t>
                                  </w:r>
                                  <w:r w:rsidRPr="008C3F0D">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8C3F0D">
                                    <w:rPr>
                                      <w:rFonts w:ascii="BIZ UDPゴシック" w:eastAsia="BIZ UDPゴシック" w:hAnsi="BIZ UDPゴシック"/>
                                      <w:sz w:val="16"/>
                                      <w:szCs w:val="16"/>
                                    </w:rPr>
                                    <w:t>以上</w:t>
                                  </w:r>
                                </w:p>
                                <w:p w14:paraId="1BBDB608" w14:textId="77777777" w:rsidR="00093C4F" w:rsidRPr="008C3F0D" w:rsidRDefault="00093C4F" w:rsidP="00093C4F">
                                  <w:pPr>
                                    <w:spacing w:line="0" w:lineRule="atLeast"/>
                                    <w:ind w:leftChars="67" w:left="141" w:firstLineChars="42" w:firstLine="67"/>
                                    <w:rPr>
                                      <w:rFonts w:ascii="BIZ UDPゴシック" w:eastAsia="BIZ UDPゴシック" w:hAnsi="BIZ UDPゴシック"/>
                                      <w:sz w:val="16"/>
                                      <w:szCs w:val="16"/>
                                    </w:rPr>
                                  </w:pPr>
                                  <w:r w:rsidRPr="008C3F0D">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8C3F0D">
                                    <w:rPr>
                                      <w:rFonts w:ascii="BIZ UDPゴシック" w:eastAsia="BIZ UDPゴシック" w:hAnsi="BIZ UDPゴシック" w:hint="eastAsia"/>
                                      <w:sz w:val="16"/>
                                      <w:szCs w:val="16"/>
                                    </w:rPr>
                                    <w:t>）</w:t>
                                  </w:r>
                                </w:p>
                              </w:txbxContent>
                            </v:textbox>
                          </v:shape>
                          <v:shape id="_x0000_s3778" type="#_x0000_t202" style="position:absolute;left:39827;top:16841;width:10688;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" filled="f" stroked="f">
                            <v:textbox>
                              <w:txbxContent>
                                <w:p w14:paraId="253B601F" w14:textId="77777777" w:rsidR="00093C4F" w:rsidRPr="008C3F0D"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3779" type="#_x0000_t202" style="position:absolute;left:14309;top:15301;width:11391;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" filled="f" stroked="f">
                            <v:textbox>
                              <w:txbxContent>
                                <w:p w14:paraId="39D5A4DA"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w:t>
                                  </w:r>
                                  <w:r w:rsidRPr="00093C4F">
                                    <w:rPr>
                                      <w:rFonts w:ascii="BIZ UDPゴシック" w:eastAsia="BIZ UDPゴシック" w:hAnsi="BIZ UDPゴシック"/>
                                      <w:color w:val="000000"/>
                                      <w:kern w:val="24"/>
                                      <w:sz w:val="16"/>
                                      <w:szCs w:val="16"/>
                                    </w:rPr>
                                    <w:t>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テキスト ボックス 1896111864" o:spid="_x0000_s3780" type="#_x0000_t202" style="position:absolute;left:2095;top:13901;width:10668;height:6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" filled="f" stroked="f">
                            <v:textbox>
                              <w:txbxContent>
                                <w:p w14:paraId="3A9D4626"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w:t>
                                  </w:r>
                                  <w:r w:rsidRPr="00093C4F">
                                    <w:rPr>
                                      <w:rFonts w:ascii="BIZ UDPゴシック" w:eastAsia="BIZ UDPゴシック" w:hAnsi="BIZ UDPゴシック" w:hint="eastAsia"/>
                                      <w:color w:val="000000"/>
                                      <w:kern w:val="24"/>
                                      <w:sz w:val="16"/>
                                      <w:szCs w:val="16"/>
                                    </w:rPr>
                                    <w:t>以上</w:t>
                                  </w:r>
                                </w:p>
                                <w:p w14:paraId="3E98FF30"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接する</w:t>
                                  </w:r>
                                  <w:r w:rsidRPr="00093C4F">
                                    <w:rPr>
                                      <w:rFonts w:ascii="BIZ UDPゴシック" w:eastAsia="BIZ UDPゴシック" w:hAnsi="BIZ UDPゴシック"/>
                                      <w:color w:val="000000"/>
                                      <w:kern w:val="24"/>
                                      <w:sz w:val="16"/>
                                      <w:szCs w:val="16"/>
                                    </w:rPr>
                                    <w:t>。</w:t>
                                  </w:r>
                                </w:p>
                                <w:p w14:paraId="0E82B70C" w14:textId="77777777" w:rsidR="00093C4F" w:rsidRPr="00093C4F" w:rsidRDefault="00093C4F" w:rsidP="00093C4F">
                                  <w:pPr>
                                    <w:pStyle w:val="Web"/>
                                    <w:spacing w:line="0" w:lineRule="atLeast"/>
                                    <w:ind w:left="160" w:hangingChars="100" w:hanging="160"/>
                                    <w:rPr>
                                      <w:rFonts w:ascii="BIZ UDPゴシック" w:eastAsia="BIZ UDPゴシック" w:hAnsi="BIZ UDPゴシック"/>
                                      <w:color w:val="000000"/>
                                      <w:kern w:val="24"/>
                                      <w:sz w:val="16"/>
                                      <w:szCs w:val="16"/>
                                    </w:rPr>
                                  </w:pPr>
                                </w:p>
                              </w:txbxContent>
                            </v:textbox>
                          </v:shape>
                        </v:group>
                      </v:group>
                    </v:group>
                  </w:pict>
                </mc:Fallback>
              </mc:AlternateContent>
            </w:r>
          </w:p>
          <w:p w14:paraId="1F27AE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58663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57578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C5AB5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49EA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BC43F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891E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6982B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C7CF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10BF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AB5048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D7AB9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35FD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4096A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AE147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79811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59E53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ABC0A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DDA44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F4F1A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6E802D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C1C4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8EE20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8253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BC0B23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A82AEE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27C4DC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5C082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567564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64DC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071886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8A7E7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221A5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5901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A7D8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26467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6AAC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73552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597044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CC1E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F8BE0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9DC74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F237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3C5B8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890D0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939D3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0259C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D3C417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A7BE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right w:val="nil"/>
            </w:tcBorders>
          </w:tcPr>
          <w:p w14:paraId="5D36D5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7356" behindDoc="0" locked="0" layoutInCell="1" allowOverlap="1" wp14:anchorId="4C553319" wp14:editId="5AAA0F62">
                      <wp:simplePos x="0" y="0"/>
                      <wp:positionH relativeFrom="column">
                        <wp:posOffset>-520700</wp:posOffset>
                      </wp:positionH>
                      <wp:positionV relativeFrom="paragraph">
                        <wp:posOffset>198562</wp:posOffset>
                      </wp:positionV>
                      <wp:extent cx="2967355" cy="241300"/>
                      <wp:effectExtent l="0" t="0" r="0" b="0"/>
                      <wp:wrapNone/>
                      <wp:docPr id="1298654912" name="テキスト ボックス 1298654912" descr="P11430C96T123TB6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4132D5"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図10.9　一般客室（シングルルーム）の例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553319" id="テキスト ボックス 1298654912" o:spid="_x0000_s3781" type="#_x0000_t202" alt="P11430C96T123TB603bA#y1" style="position:absolute;left:0;text-align:left;margin-left:-41pt;margin-top:15.65pt;width:233.65pt;height:19pt;z-index:252037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" filled="f">
                      <v:stroke opacity="0"/>
                      <v:textbox>
                        <w:txbxContent>
                          <w:p w14:paraId="054132D5"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図10.9　一般客室（シングルルーム）の例</w:t>
                            </w:r>
                          </w:p>
                        </w:txbxContent>
                      </v:textbox>
                    </v:shape>
                  </w:pict>
                </mc:Fallback>
              </mc:AlternateContent>
            </w:r>
          </w:p>
          <w:p w14:paraId="1B9C241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2167E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9C42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B098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E5717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3E9C8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07BD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806B54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655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0BD1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6CAF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A55B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1B53AD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9DFF3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5425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3D740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9A6F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B11B0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6706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80B59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C259D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0FE332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FC23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游明朝" w:eastAsia="游明朝"/>
                <w:noProof/>
              </w:rPr>
              <mc:AlternateContent>
                <mc:Choice Requires="wpg">
                  <w:drawing>
                    <wp:anchor distT="0" distB="0" distL="114300" distR="114300" simplePos="0" relativeHeight="252039404" behindDoc="0" locked="0" layoutInCell="1" allowOverlap="1" wp14:anchorId="48761C5D" wp14:editId="10234AC9">
                      <wp:simplePos x="0" y="0"/>
                      <wp:positionH relativeFrom="column">
                        <wp:posOffset>-515620</wp:posOffset>
                      </wp:positionH>
                      <wp:positionV relativeFrom="paragraph">
                        <wp:posOffset>756285</wp:posOffset>
                      </wp:positionV>
                      <wp:extent cx="5807075" cy="3688715"/>
                      <wp:effectExtent l="0" t="0" r="0" b="6985"/>
                      <wp:wrapNone/>
                      <wp:docPr id="2106788165" name="グループ化 526" descr="P11453C96T123#y1"/>
                      <wp:cNvGraphicFramePr/>
                      <a:graphic xmlns:a="http://schemas.openxmlformats.org/drawingml/2006/main">
                        <a:graphicData uri="http://schemas.microsoft.com/office/word/2010/wordprocessingGroup">
                          <wpg:wgp>
                            <wpg:cNvGrpSpPr/>
                            <wpg:grpSpPr>
                              <a:xfrm>
                                <a:off x="0" y="0"/>
                                <a:ext cx="5807075" cy="3688715"/>
                                <a:chOff x="87464" y="-8627"/>
                                <a:chExt cx="5809236" cy="3689373"/>
                              </a:xfrm>
                            </wpg:grpSpPr>
                            <pic:pic xmlns:pic="http://schemas.openxmlformats.org/drawingml/2006/picture">
                              <pic:nvPicPr>
                                <pic:cNvPr id="639336973" name="図 10085"/>
                                <pic:cNvPicPr>
                                  <a:picLocks noChangeAspect="1"/>
                                </pic:cNvPicPr>
                              </pic:nvPicPr>
                              <pic:blipFill>
                                <a:blip r:embed="rId460" cstate="email">
                                  <a:extLst>
                                    <a:ext uri="{28A0092B-C50C-407E-A947-70E740481C1C}">
                                      <a14:useLocalDpi xmlns:a14="http://schemas.microsoft.com/office/drawing/2010/main"/>
                                    </a:ext>
                                  </a:extLst>
                                </a:blip>
                                <a:stretch>
                                  <a:fillRect/>
                                </a:stretch>
                              </pic:blipFill>
                              <pic:spPr>
                                <a:xfrm>
                                  <a:off x="87464" y="500932"/>
                                  <a:ext cx="4933950" cy="2599690"/>
                                </a:xfrm>
                                <a:prstGeom prst="rect">
                                  <a:avLst/>
                                </a:prstGeom>
                              </pic:spPr>
                            </pic:pic>
                            <wpg:grpSp>
                              <wpg:cNvPr id="1299609479" name="グループ化 1299609479"/>
                              <wpg:cNvGrpSpPr/>
                              <wpg:grpSpPr>
                                <a:xfrm>
                                  <a:off x="2456953" y="2178658"/>
                                  <a:ext cx="2305547" cy="679917"/>
                                  <a:chOff x="0" y="0"/>
                                  <a:chExt cx="2305547" cy="679917"/>
                                </a:xfrm>
                              </wpg:grpSpPr>
                              <wps:wsp>
                                <wps:cNvPr id="3481667" name="正方形/長方形 6"/>
                                <wps:cNvSpPr>
                                  <a:spLocks noChangeAspect="1"/>
                                </wps:cNvSpPr>
                                <wps:spPr>
                                  <a:xfrm>
                                    <a:off x="0" y="0"/>
                                    <a:ext cx="564515" cy="571500"/>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62244030" name="正方形/長方形 6"/>
                                <wps:cNvSpPr>
                                  <a:spLocks noChangeAspect="1"/>
                                </wps:cNvSpPr>
                                <wps:spPr>
                                  <a:xfrm>
                                    <a:off x="743447" y="71562"/>
                                    <a:ext cx="1562100" cy="608355"/>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8934808" name="平行四辺形 10"/>
                                <wps:cNvSpPr/>
                                <wps:spPr>
                                  <a:xfrm rot="1626526" flipH="1">
                                    <a:off x="421419" y="79513"/>
                                    <a:ext cx="469900" cy="516255"/>
                                  </a:xfrm>
                                  <a:prstGeom prst="parallelogram">
                                    <a:avLst>
                                      <a:gd name="adj" fmla="val 56799"/>
                                    </a:avLst>
                                  </a:prstGeom>
                                  <a:solidFill>
                                    <a:srgbClr val="4F81BD">
                                      <a:lumMod val="40000"/>
                                      <a:lumOff val="60000"/>
                                      <a:alpha val="30000"/>
                                    </a:srgbClr>
                                  </a:solidFill>
                                  <a:ln w="25400" cap="flat" cmpd="sng" algn="ctr">
                                    <a:noFill/>
                                    <a:prstDash val="solid"/>
                                  </a:ln>
                                  <a:effectLst/>
                                </wps:spPr>
                                <wps:bodyPr wrap="square" rtlCol="0" anchor="ctr">
                                  <a:noAutofit/>
                                </wps:bodyPr>
                              </wps:wsp>
                              <wps:wsp>
                                <wps:cNvPr id="1174579854" name="平行四辺形 10"/>
                                <wps:cNvSpPr/>
                                <wps:spPr>
                                  <a:xfrm flipH="1">
                                    <a:off x="413468" y="572494"/>
                                    <a:ext cx="328930" cy="102870"/>
                                  </a:xfrm>
                                  <a:prstGeom prst="parallelogram">
                                    <a:avLst>
                                      <a:gd name="adj" fmla="val 170413"/>
                                    </a:avLst>
                                  </a:prstGeom>
                                  <a:solidFill>
                                    <a:srgbClr val="4F81BD">
                                      <a:lumMod val="40000"/>
                                      <a:lumOff val="60000"/>
                                      <a:alpha val="30000"/>
                                    </a:srgbClr>
                                  </a:solidFill>
                                  <a:ln w="25400" cap="flat" cmpd="sng" algn="ctr">
                                    <a:noFill/>
                                    <a:prstDash val="solid"/>
                                  </a:ln>
                                  <a:effectLst/>
                                </wps:spPr>
                                <wps:bodyPr wrap="square" rtlCol="0" anchor="ctr">
                                  <a:noAutofit/>
                                </wps:bodyPr>
                              </wps:wsp>
                            </wpg:grpSp>
                            <wps:wsp>
                              <wps:cNvPr id="600764196" name="テキスト ボックス 8"/>
                              <wps:cNvSpPr txBox="1"/>
                              <wps:spPr>
                                <a:xfrm>
                                  <a:off x="112183" y="-8627"/>
                                  <a:ext cx="2272875" cy="414094"/>
                                </a:xfrm>
                                <a:prstGeom prst="rect">
                                  <a:avLst/>
                                </a:prstGeom>
                                <a:noFill/>
                              </wps:spPr>
                              <wps:txbx>
                                <w:txbxContent>
                                  <w:p w14:paraId="290595D6"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UDルームⅠ（客室面積　19.3㎡）</w:t>
                                    </w:r>
                                  </w:p>
                                </w:txbxContent>
                              </wps:txbx>
                              <wps:bodyPr wrap="square" rtlCol="0">
                                <a:spAutoFit/>
                              </wps:bodyPr>
                            </wps:wsp>
                            <wpg:grpSp>
                              <wpg:cNvPr id="272780765" name="グループ化 525"/>
                              <wpg:cNvGrpSpPr/>
                              <wpg:grpSpPr>
                                <a:xfrm>
                                  <a:off x="1508263" y="350794"/>
                                  <a:ext cx="4388437" cy="3329952"/>
                                  <a:chOff x="-137657" y="-150138"/>
                                  <a:chExt cx="4388437" cy="3329952"/>
                                </a:xfrm>
                              </wpg:grpSpPr>
                              <wpg:grpSp>
                                <wpg:cNvPr id="91449817" name="グループ化 524"/>
                                <wpg:cNvGrpSpPr/>
                                <wpg:grpSpPr>
                                  <a:xfrm>
                                    <a:off x="-137657" y="-150138"/>
                                    <a:ext cx="4388437" cy="3329952"/>
                                    <a:chOff x="-137657" y="-150138"/>
                                    <a:chExt cx="4388437" cy="3329952"/>
                                  </a:xfrm>
                                </wpg:grpSpPr>
                                <wpg:grpSp>
                                  <wpg:cNvPr id="1854088883" name="グループ化 1854088883"/>
                                  <wpg:cNvGrpSpPr/>
                                  <wpg:grpSpPr>
                                    <a:xfrm>
                                      <a:off x="707141" y="-150138"/>
                                      <a:ext cx="3543639" cy="3087827"/>
                                      <a:chOff x="-76349" y="-150206"/>
                                      <a:chExt cx="3543862" cy="3089222"/>
                                    </a:xfrm>
                                  </wpg:grpSpPr>
                                  <wpg:grpSp>
                                    <wpg:cNvPr id="800841743" name="グループ化 800841743"/>
                                    <wpg:cNvGrpSpPr/>
                                    <wpg:grpSpPr>
                                      <a:xfrm>
                                        <a:off x="1531917" y="89065"/>
                                        <a:ext cx="361950" cy="923290"/>
                                        <a:chOff x="4703467" y="1921084"/>
                                        <a:chExt cx="534523" cy="1193482"/>
                                      </a:xfrm>
                                    </wpg:grpSpPr>
                                    <wps:wsp>
                                      <wps:cNvPr id="1192099545" name="直線コネクタ 1192099545"/>
                                      <wps:cNvCnPr/>
                                      <wps:spPr>
                                        <a:xfrm>
                                          <a:off x="5044738" y="1921084"/>
                                          <a:ext cx="193252" cy="0"/>
                                        </a:xfrm>
                                        <a:prstGeom prst="line">
                                          <a:avLst/>
                                        </a:prstGeom>
                                        <a:noFill/>
                                        <a:ln w="6350" cap="flat" cmpd="sng" algn="ctr">
                                          <a:solidFill>
                                            <a:sysClr val="windowText" lastClr="000000"/>
                                          </a:solidFill>
                                          <a:prstDash val="solid"/>
                                          <a:miter lim="800000"/>
                                        </a:ln>
                                        <a:effectLst/>
                                      </wps:spPr>
                                      <wps:bodyPr/>
                                    </wps:wsp>
                                    <wps:wsp>
                                      <wps:cNvPr id="331413755" name="直線コネクタ 331413755"/>
                                      <wps:cNvCnPr/>
                                      <wps:spPr>
                                        <a:xfrm flipV="1">
                                          <a:off x="4703467" y="1921084"/>
                                          <a:ext cx="341271" cy="1193482"/>
                                        </a:xfrm>
                                        <a:prstGeom prst="line">
                                          <a:avLst/>
                                        </a:prstGeom>
                                        <a:noFill/>
                                        <a:ln w="6350" cap="flat" cmpd="sng" algn="ctr">
                                          <a:solidFill>
                                            <a:sysClr val="windowText" lastClr="000000"/>
                                          </a:solidFill>
                                          <a:prstDash val="solid"/>
                                          <a:miter lim="800000"/>
                                        </a:ln>
                                        <a:effectLst/>
                                      </wps:spPr>
                                      <wps:bodyPr/>
                                    </wps:wsp>
                                  </wpg:grpSp>
                                  <wps:wsp>
                                    <wps:cNvPr id="1387827718" name="Text Box 5"/>
                                    <wps:cNvSpPr txBox="1">
                                      <a:spLocks noChangeArrowheads="1"/>
                                    </wps:cNvSpPr>
                                    <wps:spPr bwMode="auto">
                                      <a:xfrm>
                                        <a:off x="1822863" y="-150206"/>
                                        <a:ext cx="1644650" cy="618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E8F4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FE0DFF">
                                            <w:rPr>
                                              <w:rFonts w:ascii="BIZ UDPゴシック" w:eastAsia="BIZ UDPゴシック" w:hAnsi="BIZ UDPゴシック"/>
                                              <w:sz w:val="16"/>
                                              <w:szCs w:val="16"/>
                                            </w:rPr>
                                            <w:t>（</w:t>
                                          </w:r>
                                          <w:r w:rsidRPr="00FE0DFF">
                                            <w:rPr>
                                              <w:rFonts w:ascii="BIZ UDPゴシック" w:eastAsia="BIZ UDPゴシック" w:hAnsi="BIZ UDPゴシック" w:hint="eastAsia"/>
                                              <w:sz w:val="16"/>
                                              <w:szCs w:val="16"/>
                                            </w:rPr>
                                            <w:t>長辺</w:t>
                                          </w:r>
                                          <w:r w:rsidRPr="00FE0DFF">
                                            <w:rPr>
                                              <w:rFonts w:ascii="BIZ UDPゴシック" w:eastAsia="BIZ UDPゴシック" w:hAnsi="BIZ UDPゴシック"/>
                                              <w:sz w:val="16"/>
                                              <w:szCs w:val="16"/>
                                            </w:rPr>
                                            <w:t>入り）</w:t>
                                          </w:r>
                                        </w:p>
                                        <w:p w14:paraId="2F1A6A3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便座</w:t>
                                          </w:r>
                                          <w:r w:rsidRPr="00FE0DFF">
                                            <w:rPr>
                                              <w:rFonts w:ascii="BIZ UDPゴシック" w:eastAsia="BIZ UDPゴシック" w:hAnsi="BIZ UDPゴシック"/>
                                              <w:sz w:val="16"/>
                                              <w:szCs w:val="16"/>
                                            </w:rPr>
                                            <w:t>、洗面台</w:t>
                                          </w:r>
                                          <w:r w:rsidRPr="00FE0DFF">
                                            <w:rPr>
                                              <w:rFonts w:ascii="BIZ UDPゴシック" w:eastAsia="BIZ UDPゴシック" w:hAnsi="BIZ UDPゴシック" w:hint="eastAsia"/>
                                              <w:sz w:val="16"/>
                                              <w:szCs w:val="16"/>
                                            </w:rPr>
                                            <w:t>及び</w:t>
                                          </w:r>
                                          <w:r w:rsidRPr="00FE0DFF">
                                            <w:rPr>
                                              <w:rFonts w:ascii="BIZ UDPゴシック" w:eastAsia="BIZ UDPゴシック" w:hAnsi="BIZ UDPゴシック"/>
                                              <w:sz w:val="16"/>
                                              <w:szCs w:val="16"/>
                                            </w:rPr>
                                            <w:t>浴槽等に</w:t>
                                          </w:r>
                                          <w:r w:rsidRPr="00FE0DFF">
                                            <w:rPr>
                                              <w:rFonts w:ascii="BIZ UDPゴシック" w:eastAsia="BIZ UDPゴシック" w:hAnsi="BIZ UDPゴシック" w:hint="eastAsia"/>
                                              <w:sz w:val="16"/>
                                              <w:szCs w:val="16"/>
                                            </w:rPr>
                                            <w:t>車椅子</w:t>
                                          </w:r>
                                          <w:r w:rsidRPr="00FE0DFF">
                                            <w:rPr>
                                              <w:rFonts w:ascii="BIZ UDPゴシック" w:eastAsia="BIZ UDPゴシック" w:hAnsi="BIZ UDPゴシック"/>
                                              <w:sz w:val="16"/>
                                              <w:szCs w:val="16"/>
                                            </w:rPr>
                                            <w:t>で寄</w:t>
                                          </w:r>
                                          <w:r w:rsidRPr="00FE0DFF">
                                            <w:rPr>
                                              <w:rFonts w:ascii="BIZ UDPゴシック" w:eastAsia="BIZ UDPゴシック" w:hAnsi="BIZ UDPゴシック" w:hint="eastAsia"/>
                                              <w:sz w:val="16"/>
                                              <w:szCs w:val="16"/>
                                            </w:rPr>
                                            <w:t>り</w:t>
                                          </w:r>
                                          <w:r w:rsidRPr="00FE0DFF">
                                            <w:rPr>
                                              <w:rFonts w:ascii="BIZ UDPゴシック" w:eastAsia="BIZ UDPゴシック" w:hAnsi="BIZ UDPゴシック"/>
                                              <w:sz w:val="16"/>
                                              <w:szCs w:val="16"/>
                                            </w:rPr>
                                            <w:t>付</w:t>
                                          </w:r>
                                          <w:r w:rsidRPr="00FE0DFF">
                                            <w:rPr>
                                              <w:rFonts w:ascii="BIZ UDPゴシック" w:eastAsia="BIZ UDPゴシック" w:hAnsi="BIZ UDPゴシック" w:hint="eastAsia"/>
                                              <w:sz w:val="16"/>
                                              <w:szCs w:val="16"/>
                                            </w:rPr>
                                            <w:t>くことができる</w:t>
                                          </w:r>
                                        </w:p>
                                        <w:p w14:paraId="236A4D6D"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手すりを適切に</w:t>
                                          </w:r>
                                          <w:r w:rsidRPr="00FE0DFF">
                                            <w:rPr>
                                              <w:rFonts w:ascii="BIZ UDPゴシック" w:eastAsia="BIZ UDPゴシック" w:hAnsi="BIZ UDPゴシック" w:hint="eastAsia"/>
                                              <w:sz w:val="16"/>
                                              <w:szCs w:val="16"/>
                                            </w:rPr>
                                            <w:t>配置</w:t>
                                          </w:r>
                                          <w:r w:rsidRPr="00FE0DFF">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612538985" name="テキスト ボックス 11"/>
                                    <wps:cNvSpPr txBox="1"/>
                                    <wps:spPr>
                                      <a:xfrm>
                                        <a:off x="2464220" y="1889588"/>
                                        <a:ext cx="902021" cy="354427"/>
                                      </a:xfrm>
                                      <a:prstGeom prst="rect">
                                        <a:avLst/>
                                      </a:prstGeom>
                                      <a:noFill/>
                                    </wps:spPr>
                                    <wps:txbx>
                                      <w:txbxContent>
                                        <w:p w14:paraId="0149D8AE"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605882967" name="Text Box 5"/>
                                    <wps:cNvSpPr txBox="1">
                                      <a:spLocks noChangeArrowheads="1"/>
                                    </wps:cNvSpPr>
                                    <wps:spPr bwMode="auto">
                                      <a:xfrm>
                                        <a:off x="956147" y="1215013"/>
                                        <a:ext cx="1102995" cy="372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EF0A0"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FE0DFF">
                                            <w:rPr>
                                              <w:rFonts w:ascii="BIZ UDPゴシック" w:eastAsia="BIZ UDPゴシック" w:hAnsi="BIZ UDPゴシック"/>
                                              <w:sz w:val="16"/>
                                              <w:szCs w:val="16"/>
                                            </w:rPr>
                                            <w:t>以上</w:t>
                                          </w:r>
                                        </w:p>
                                        <w:p w14:paraId="775216A8"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FE0DFF">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21846440" name="テキスト ボックス 11"/>
                                    <wps:cNvSpPr txBox="1"/>
                                    <wps:spPr>
                                      <a:xfrm>
                                        <a:off x="190928" y="1855835"/>
                                        <a:ext cx="1093195" cy="484505"/>
                                      </a:xfrm>
                                      <a:prstGeom prst="rect">
                                        <a:avLst/>
                                      </a:prstGeom>
                                      <a:noFill/>
                                    </wps:spPr>
                                    <wps:txbx>
                                      <w:txbxContent>
                                        <w:p w14:paraId="5411A89D"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s:wsp>
                                    <wps:cNvPr id="1773792231" name="Text Box 5"/>
                                    <wps:cNvSpPr txBox="1">
                                      <a:spLocks noChangeArrowheads="1"/>
                                    </wps:cNvSpPr>
                                    <wps:spPr bwMode="auto">
                                      <a:xfrm>
                                        <a:off x="2316732" y="2527241"/>
                                        <a:ext cx="1102995" cy="41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6CEC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客室内</w:t>
                                          </w:r>
                                          <w:r w:rsidRPr="00FE0DFF">
                                            <w:rPr>
                                              <w:rFonts w:ascii="BIZ UDPゴシック" w:eastAsia="BIZ UDPゴシック" w:hAnsi="BIZ UDPゴシック"/>
                                              <w:sz w:val="16"/>
                                              <w:szCs w:val="16"/>
                                            </w:rPr>
                                            <w:t>に</w:t>
                                          </w:r>
                                          <w:r w:rsidRPr="00FE0DFF">
                                            <w:rPr>
                                              <w:rFonts w:ascii="BIZ UDPゴシック" w:eastAsia="BIZ UDPゴシック" w:hAnsi="BIZ UDPゴシック" w:hint="eastAsia"/>
                                              <w:sz w:val="16"/>
                                              <w:szCs w:val="16"/>
                                            </w:rPr>
                                            <w:t>階段</w:t>
                                          </w:r>
                                          <w:r w:rsidRPr="00FE0DFF">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183444177" name="テキスト ボックス 11"/>
                                    <wps:cNvSpPr txBox="1"/>
                                    <wps:spPr>
                                      <a:xfrm>
                                        <a:off x="-76349" y="1215013"/>
                                        <a:ext cx="948690" cy="369330"/>
                                      </a:xfrm>
                                      <a:prstGeom prst="rect">
                                        <a:avLst/>
                                      </a:prstGeom>
                                      <a:noFill/>
                                    </wps:spPr>
                                    <wps:txbx>
                                      <w:txbxContent>
                                        <w:p w14:paraId="7F8F3217"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w:t>
                                          </w:r>
                                          <w:r w:rsidRPr="00093C4F">
                                            <w:rPr>
                                              <w:rFonts w:ascii="BIZ UDPゴシック" w:eastAsia="BIZ UDPゴシック" w:hAnsi="BIZ UDPゴシック"/>
                                              <w:color w:val="000000"/>
                                              <w:kern w:val="24"/>
                                              <w:sz w:val="16"/>
                                              <w:szCs w:val="16"/>
                                            </w:rPr>
                                            <w:t>以上</w:t>
                                          </w:r>
                                        </w:p>
                                        <w:p w14:paraId="3381A7DF" w14:textId="77777777" w:rsidR="00093C4F" w:rsidRPr="00093C4F" w:rsidRDefault="00093C4F" w:rsidP="00093C4F">
                                          <w:pPr>
                                            <w:pStyle w:val="Web"/>
                                            <w:spacing w:line="0" w:lineRule="atLeast"/>
                                            <w:ind w:left="420" w:firstLineChars="10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接する</w:t>
                                          </w:r>
                                          <w:r w:rsidRPr="00093C4F">
                                            <w:rPr>
                                              <w:rFonts w:ascii="BIZ UDPゴシック" w:eastAsia="BIZ UDPゴシック" w:hAnsi="BIZ UDPゴシック"/>
                                              <w:color w:val="000000"/>
                                              <w:kern w:val="24"/>
                                              <w:sz w:val="16"/>
                                              <w:szCs w:val="16"/>
                                            </w:rPr>
                                            <w:t>。</w:t>
                                          </w:r>
                                        </w:p>
                                        <w:p w14:paraId="1011F83F"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w:t>
                                          </w:r>
                                          <w:r w:rsidRPr="00093C4F">
                                            <w:rPr>
                                              <w:rFonts w:ascii="BIZ UDPゴシック" w:eastAsia="BIZ UDPゴシック" w:hAnsi="BIZ UDPゴシック"/>
                                              <w:color w:val="000000"/>
                                              <w:kern w:val="24"/>
                                              <w:sz w:val="16"/>
                                              <w:szCs w:val="16"/>
                                            </w:rPr>
                                            <w:t xml:space="preserve">　</w:t>
                                          </w:r>
                                        </w:p>
                                        <w:p w14:paraId="1C6D4163" w14:textId="77777777" w:rsidR="00093C4F" w:rsidRPr="00FE0DFF"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 xml:space="preserve">　</w:t>
                                          </w:r>
                                        </w:p>
                                      </w:txbxContent>
                                    </wps:txbx>
                                    <wps:bodyPr wrap="square" rtlCol="0">
                                      <a:noAutofit/>
                                    </wps:bodyPr>
                                  </wps:wsp>
                                </wpg:grpSp>
                                <wps:wsp>
                                  <wps:cNvPr id="286053573" name="Text Box 5"/>
                                  <wps:cNvSpPr txBox="1">
                                    <a:spLocks noChangeArrowheads="1"/>
                                  </wps:cNvSpPr>
                                  <wps:spPr bwMode="auto">
                                    <a:xfrm>
                                      <a:off x="-137657" y="2556404"/>
                                      <a:ext cx="1604507" cy="62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A5192"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〇</w:t>
                                        </w:r>
                                        <w:r w:rsidRPr="00FE0DFF">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FE0DFF">
                                          <w:rPr>
                                            <w:rFonts w:ascii="BIZ UDPゴシック" w:eastAsia="BIZ UDPゴシック" w:hAnsi="BIZ UDPゴシック"/>
                                            <w:sz w:val="16"/>
                                            <w:szCs w:val="16"/>
                                          </w:rPr>
                                          <w:t>以上の円が</w:t>
                                        </w:r>
                                        <w:r w:rsidRPr="00FE0DFF">
                                          <w:rPr>
                                            <w:rFonts w:ascii="BIZ UDPゴシック" w:eastAsia="BIZ UDPゴシック" w:hAnsi="BIZ UDPゴシック"/>
                                            <w:sz w:val="16"/>
                                            <w:szCs w:val="16"/>
                                          </w:rPr>
                                          <w:br/>
                                          <w:t>内接するスペース</w:t>
                                        </w:r>
                                      </w:p>
                                      <w:p w14:paraId="35180F0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（ベッド等</w:t>
                                        </w:r>
                                        <w:r w:rsidRPr="00FE0DFF">
                                          <w:rPr>
                                            <w:rFonts w:ascii="BIZ UDPゴシック" w:eastAsia="BIZ UDPゴシック" w:hAnsi="BIZ UDPゴシック"/>
                                            <w:sz w:val="16"/>
                                            <w:szCs w:val="16"/>
                                          </w:rPr>
                                          <w:t>を移動させて確保することも</w:t>
                                        </w:r>
                                        <w:r w:rsidRPr="00FE0DFF">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s:wsp>
                                  <wps:cNvPr id="1396072522" name="Text Box 5"/>
                                  <wps:cNvSpPr txBox="1">
                                    <a:spLocks noChangeArrowheads="1"/>
                                  </wps:cNvSpPr>
                                  <wps:spPr bwMode="auto">
                                    <a:xfrm>
                                      <a:off x="1664070" y="2635292"/>
                                      <a:ext cx="1558081" cy="510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AA5D5"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経路</w:t>
                                        </w:r>
                                        <w:r w:rsidRPr="00FE0DFF">
                                          <w:rPr>
                                            <w:rFonts w:ascii="BIZ UDPゴシック" w:eastAsia="BIZ UDPゴシック" w:hAnsi="BIZ UDPゴシック"/>
                                            <w:sz w:val="16"/>
                                            <w:szCs w:val="16"/>
                                          </w:rPr>
                                          <w:t>が</w:t>
                                        </w:r>
                                        <w:r w:rsidRPr="00FE0DFF">
                                          <w:rPr>
                                            <w:rFonts w:ascii="BIZ UDPゴシック" w:eastAsia="BIZ UDPゴシック" w:hAnsi="BIZ UDPゴシック" w:hint="eastAsia"/>
                                            <w:sz w:val="16"/>
                                            <w:szCs w:val="16"/>
                                          </w:rPr>
                                          <w:t>直角</w:t>
                                        </w:r>
                                        <w:r w:rsidRPr="00FE0DFF">
                                          <w:rPr>
                                            <w:rFonts w:ascii="BIZ UDPゴシック" w:eastAsia="BIZ UDPゴシック" w:hAnsi="BIZ UDPゴシック"/>
                                            <w:sz w:val="16"/>
                                            <w:szCs w:val="16"/>
                                          </w:rPr>
                                          <w:t>となる</w:t>
                                        </w:r>
                                        <w:r w:rsidRPr="00FE0DFF">
                                          <w:rPr>
                                            <w:rFonts w:ascii="BIZ UDPゴシック" w:eastAsia="BIZ UDPゴシック" w:hAnsi="BIZ UDPゴシック" w:hint="eastAsia"/>
                                            <w:sz w:val="16"/>
                                            <w:szCs w:val="16"/>
                                          </w:rPr>
                                          <w:t>場合</w:t>
                                        </w:r>
                                      </w:p>
                                      <w:p w14:paraId="6248C7C0"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sz w:val="16"/>
                                            <w:szCs w:val="16"/>
                                          </w:rPr>
                                          <w:t xml:space="preserve">経路幅　</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FE0DFF">
                                          <w:rPr>
                                            <w:rFonts w:ascii="BIZ UDPゴシック" w:eastAsia="BIZ UDPゴシック" w:hAnsi="BIZ UDPゴシック"/>
                                            <w:sz w:val="16"/>
                                            <w:szCs w:val="16"/>
                                          </w:rPr>
                                          <w:t>以上</w:t>
                                        </w:r>
                                      </w:p>
                                      <w:p w14:paraId="1D23F5D5"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FE0DFF">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g:grpSp>
                              <wps:wsp>
                                <wps:cNvPr id="637978299" name="直線コネクタ 637978299"/>
                                <wps:cNvCnPr/>
                                <wps:spPr>
                                  <a:xfrm flipV="1">
                                    <a:off x="1924493" y="1839433"/>
                                    <a:ext cx="209550" cy="817245"/>
                                  </a:xfrm>
                                  <a:prstGeom prst="line">
                                    <a:avLst/>
                                  </a:prstGeom>
                                  <a:noFill/>
                                  <a:ln w="6350"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8761C5D" id="グループ化 526" o:spid="_x0000_s3782" alt="P11453C96T123#y1" style="position:absolute;left:0;text-align:left;margin-left:-40.6pt;margin-top:59.55pt;width:457.25pt;height:290.45pt;z-index:252039404;mso-width-relative:margin;mso-height-relative:margin" coordorigin="874,-86" coordsize="58092,36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">
                      <v:shape id="図 10085" o:spid="_x0000_s3783" type="#_x0000_t75" style="position:absolute;left:874;top:5009;width:49340;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">
                        <v:imagedata r:id="rId461" o:title=""/>
                      </v:shape>
                      <v:group id="グループ化 1299609479" o:spid="_x0000_s3784" style="position:absolute;left:24569;top:21786;width:23056;height:6799" coordsize="23055,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">
                        <v:rect id="正方形/長方形 6" o:spid="_x0000_s3785" style="position:absolute;width:564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" fillcolor="#b9cde5" stroked="f" strokeweight="1pt">
                          <v:fill opacity="19789f"/>
                          <o:lock v:ext="edit" aspectratio="t"/>
                        </v:rect>
                        <v:rect id="正方形/長方形 6" o:spid="_x0000_s3786" style="position:absolute;left:7434;top:715;width:15621;height:6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" fillcolor="#b9cde5" stroked="f" strokeweight="1pt">
                          <v:fill opacity="19789f"/>
                          <o:lock v:ext="edit" aspectratio="t"/>
                        </v: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0" o:spid="_x0000_s3787" type="#_x0000_t7" style="position:absolute;left:4214;top:795;width:4699;height:5162;rotation:-177660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" adj="12269" fillcolor="#b9cde5" stroked="f" strokeweight="2pt">
                          <v:fill opacity="19789f"/>
                        </v:shape>
                        <v:shape id="平行四辺形 10" o:spid="_x0000_s3788" type="#_x0000_t7" style="position:absolute;left:4134;top:5724;width:3289;height:10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" adj="11512" fillcolor="#b9cde5" stroked="f" strokeweight="2pt">
                          <v:fill opacity="19789f"/>
                        </v:shape>
                      </v:group>
                      <v:shape id="_x0000_s3789" type="#_x0000_t202" style="position:absolute;left:1121;top:-86;width:22729;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" filled="f" stroked="f">
                        <v:textbox style="mso-fit-shape-to-text:t">
                          <w:txbxContent>
                            <w:p w14:paraId="290595D6" w14:textId="77777777" w:rsidR="00093C4F" w:rsidRPr="002B3C56" w:rsidRDefault="00093C4F" w:rsidP="00093C4F">
                              <w:pPr>
                                <w:pStyle w:val="Web"/>
                                <w:spacing w:line="0" w:lineRule="atLeas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hint="eastAsia"/>
                                  <w:color w:val="000000"/>
                                  <w:kern w:val="24"/>
                                  <w:sz w:val="18"/>
                                  <w:szCs w:val="18"/>
                                  <w:bdr w:val="single" w:sz="4" w:space="0" w:color="auto"/>
                                </w:rPr>
                                <w:t>ルームⅠ（客室面積　19.3㎡）</w:t>
                              </w:r>
                            </w:p>
                          </w:txbxContent>
                        </v:textbox>
                      </v:shape>
                      <v:group id="グループ化 525" o:spid="_x0000_s3790" style="position:absolute;left:15082;top:3507;width:43885;height:33300" coordorigin="-1376,-1501" coordsize="43884,3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">
                        <v:group id="グループ化 524" o:spid="_x0000_s3791" style="position:absolute;left:-1376;top:-1501;width:43883;height:33299" coordorigin="-1376,-1501" coordsize="43884,3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">
                          <v:group id="グループ化 1854088883" o:spid="_x0000_s3792" style="position:absolute;left:7071;top:-1501;width:35436;height:30877" coordorigin="-763,-1502" coordsize="35438,3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">
                            <v:group id="グループ化 800841743" o:spid="_x0000_s3793" style="position:absolute;left:15319;top:890;width:3619;height:9233" coordorigin="47034,19210" coordsize="5345,1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">
                              <v:line id="直線コネクタ 1192099545" o:spid="_x0000_s3794" style="position:absolute;visibility:visible;mso-wrap-style:square" from="50447,19210" to="52379,19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" strokecolor="windowText" strokeweight=".5pt">
                                <v:stroke joinstyle="miter"/>
                              </v:line>
                              <v:line id="直線コネクタ 331413755" o:spid="_x0000_s3795" style="position:absolute;flip:y;visibility:visible;mso-wrap-style:square" from="47034,19210" to="50447,31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" strokecolor="windowText" strokeweight=".5pt">
                                <v:stroke joinstyle="miter"/>
                              </v:line>
                            </v:group>
                            <v:shape id="_x0000_s3796" type="#_x0000_t202" style="position:absolute;left:18228;top:-1502;width:16447;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" filled="f" stroked="f">
                              <v:textbox>
                                <w:txbxContent>
                                  <w:p w14:paraId="238E8F4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FE0DFF">
                                      <w:rPr>
                                        <w:rFonts w:ascii="BIZ UDPゴシック" w:eastAsia="BIZ UDPゴシック" w:hAnsi="BIZ UDPゴシック"/>
                                        <w:sz w:val="16"/>
                                        <w:szCs w:val="16"/>
                                      </w:rPr>
                                      <w:t>（</w:t>
                                    </w:r>
                                    <w:r w:rsidRPr="00FE0DFF">
                                      <w:rPr>
                                        <w:rFonts w:ascii="BIZ UDPゴシック" w:eastAsia="BIZ UDPゴシック" w:hAnsi="BIZ UDPゴシック" w:hint="eastAsia"/>
                                        <w:sz w:val="16"/>
                                        <w:szCs w:val="16"/>
                                      </w:rPr>
                                      <w:t>長辺</w:t>
                                    </w:r>
                                    <w:r w:rsidRPr="00FE0DFF">
                                      <w:rPr>
                                        <w:rFonts w:ascii="BIZ UDPゴシック" w:eastAsia="BIZ UDPゴシック" w:hAnsi="BIZ UDPゴシック"/>
                                        <w:sz w:val="16"/>
                                        <w:szCs w:val="16"/>
                                      </w:rPr>
                                      <w:t>入り）</w:t>
                                    </w:r>
                                  </w:p>
                                  <w:p w14:paraId="2F1A6A3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便座</w:t>
                                    </w:r>
                                    <w:r w:rsidRPr="00FE0DFF">
                                      <w:rPr>
                                        <w:rFonts w:ascii="BIZ UDPゴシック" w:eastAsia="BIZ UDPゴシック" w:hAnsi="BIZ UDPゴシック"/>
                                        <w:sz w:val="16"/>
                                        <w:szCs w:val="16"/>
                                      </w:rPr>
                                      <w:t>、洗面台</w:t>
                                    </w:r>
                                    <w:r w:rsidRPr="00FE0DFF">
                                      <w:rPr>
                                        <w:rFonts w:ascii="BIZ UDPゴシック" w:eastAsia="BIZ UDPゴシック" w:hAnsi="BIZ UDPゴシック" w:hint="eastAsia"/>
                                        <w:sz w:val="16"/>
                                        <w:szCs w:val="16"/>
                                      </w:rPr>
                                      <w:t>及び</w:t>
                                    </w:r>
                                    <w:r w:rsidRPr="00FE0DFF">
                                      <w:rPr>
                                        <w:rFonts w:ascii="BIZ UDPゴシック" w:eastAsia="BIZ UDPゴシック" w:hAnsi="BIZ UDPゴシック"/>
                                        <w:sz w:val="16"/>
                                        <w:szCs w:val="16"/>
                                      </w:rPr>
                                      <w:t>浴槽等に</w:t>
                                    </w:r>
                                    <w:r w:rsidRPr="00FE0DFF">
                                      <w:rPr>
                                        <w:rFonts w:ascii="BIZ UDPゴシック" w:eastAsia="BIZ UDPゴシック" w:hAnsi="BIZ UDPゴシック" w:hint="eastAsia"/>
                                        <w:sz w:val="16"/>
                                        <w:szCs w:val="16"/>
                                      </w:rPr>
                                      <w:t>車椅子</w:t>
                                    </w:r>
                                    <w:r w:rsidRPr="00FE0DFF">
                                      <w:rPr>
                                        <w:rFonts w:ascii="BIZ UDPゴシック" w:eastAsia="BIZ UDPゴシック" w:hAnsi="BIZ UDPゴシック"/>
                                        <w:sz w:val="16"/>
                                        <w:szCs w:val="16"/>
                                      </w:rPr>
                                      <w:t>で寄</w:t>
                                    </w:r>
                                    <w:r w:rsidRPr="00FE0DFF">
                                      <w:rPr>
                                        <w:rFonts w:ascii="BIZ UDPゴシック" w:eastAsia="BIZ UDPゴシック" w:hAnsi="BIZ UDPゴシック" w:hint="eastAsia"/>
                                        <w:sz w:val="16"/>
                                        <w:szCs w:val="16"/>
                                      </w:rPr>
                                      <w:t>り</w:t>
                                    </w:r>
                                    <w:r w:rsidRPr="00FE0DFF">
                                      <w:rPr>
                                        <w:rFonts w:ascii="BIZ UDPゴシック" w:eastAsia="BIZ UDPゴシック" w:hAnsi="BIZ UDPゴシック"/>
                                        <w:sz w:val="16"/>
                                        <w:szCs w:val="16"/>
                                      </w:rPr>
                                      <w:t>付</w:t>
                                    </w:r>
                                    <w:r w:rsidRPr="00FE0DFF">
                                      <w:rPr>
                                        <w:rFonts w:ascii="BIZ UDPゴシック" w:eastAsia="BIZ UDPゴシック" w:hAnsi="BIZ UDPゴシック" w:hint="eastAsia"/>
                                        <w:sz w:val="16"/>
                                        <w:szCs w:val="16"/>
                                      </w:rPr>
                                      <w:t>くことができる</w:t>
                                    </w:r>
                                  </w:p>
                                  <w:p w14:paraId="236A4D6D"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sz w:val="16"/>
                                        <w:szCs w:val="16"/>
                                      </w:rPr>
                                      <w:t>手すりを適切に</w:t>
                                    </w:r>
                                    <w:r w:rsidRPr="00FE0DFF">
                                      <w:rPr>
                                        <w:rFonts w:ascii="BIZ UDPゴシック" w:eastAsia="BIZ UDPゴシック" w:hAnsi="BIZ UDPゴシック" w:hint="eastAsia"/>
                                        <w:sz w:val="16"/>
                                        <w:szCs w:val="16"/>
                                      </w:rPr>
                                      <w:t>配置</w:t>
                                    </w:r>
                                    <w:r w:rsidRPr="00FE0DFF">
                                      <w:rPr>
                                        <w:rFonts w:ascii="BIZ UDPゴシック" w:eastAsia="BIZ UDPゴシック" w:hAnsi="BIZ UDPゴシック"/>
                                        <w:sz w:val="16"/>
                                        <w:szCs w:val="16"/>
                                      </w:rPr>
                                      <w:t>する</w:t>
                                    </w:r>
                                  </w:p>
                                </w:txbxContent>
                              </v:textbox>
                            </v:shape>
                            <v:shape id="_x0000_s3797" type="#_x0000_t202" style="position:absolute;left:24642;top:18895;width:9020;height:3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" filled="f" stroked="f">
                              <v:textbox>
                                <w:txbxContent>
                                  <w:p w14:paraId="0149D8AE"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3798" type="#_x0000_t202" style="position:absolute;left:9561;top:12150;width:11030;height:3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" filled="f" stroked="f">
                              <v:textbox>
                                <w:txbxContent>
                                  <w:p w14:paraId="69AEF0A0"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70cm</w:t>
                                    </w:r>
                                    <w:r w:rsidRPr="00FE0DFF">
                                      <w:rPr>
                                        <w:rFonts w:ascii="BIZ UDPゴシック" w:eastAsia="BIZ UDPゴシック" w:hAnsi="BIZ UDPゴシック"/>
                                        <w:sz w:val="16"/>
                                        <w:szCs w:val="16"/>
                                      </w:rPr>
                                      <w:t>以上</w:t>
                                    </w:r>
                                  </w:p>
                                  <w:p w14:paraId="775216A8" w14:textId="77777777" w:rsidR="00093C4F" w:rsidRPr="00FE0DFF" w:rsidRDefault="00093C4F" w:rsidP="00093C4F">
                                    <w:pPr>
                                      <w:spacing w:line="0" w:lineRule="atLeast"/>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FE0DFF">
                                      <w:rPr>
                                        <w:rFonts w:ascii="BIZ UDPゴシック" w:eastAsia="BIZ UDPゴシック" w:hAnsi="BIZ UDPゴシック"/>
                                        <w:sz w:val="16"/>
                                        <w:szCs w:val="16"/>
                                      </w:rPr>
                                      <w:t>以上</w:t>
                                    </w:r>
                                  </w:p>
                                </w:txbxContent>
                              </v:textbox>
                            </v:shape>
                            <v:shape id="_x0000_s3799" type="#_x0000_t202" style="position:absolute;left:1909;top:18558;width:10932;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" filled="f" stroked="f">
                              <v:textbox>
                                <w:txbxContent>
                                  <w:p w14:paraId="5411A89D" w14:textId="77777777" w:rsidR="00093C4F" w:rsidRPr="00FE0DFF" w:rsidRDefault="00093C4F" w:rsidP="00093C4F">
                                    <w:pPr>
                                      <w:pStyle w:val="Web"/>
                                      <w:spacing w:line="0" w:lineRule="atLeast"/>
                                      <w:ind w:left="160" w:hangingChars="100" w:hanging="160"/>
                                      <w:rPr>
                                        <w:rFonts w:ascii="BIZ UDPゴシック" w:eastAsia="BIZ UDPゴシック" w:hAnsi="BIZ UDPゴシック"/>
                                        <w:sz w:val="16"/>
                                        <w:szCs w:val="16"/>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shape id="_x0000_s3800" type="#_x0000_t202" style="position:absolute;left:23167;top:25272;width:11030;height:4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" filled="f" stroked="f">
                              <v:textbox>
                                <w:txbxContent>
                                  <w:p w14:paraId="4036CECC"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FF0000"/>
                                        <w:sz w:val="16"/>
                                        <w:szCs w:val="16"/>
                                      </w:rPr>
                                      <w:t>●</w:t>
                                    </w:r>
                                    <w:r w:rsidRPr="00FE0DFF">
                                      <w:rPr>
                                        <w:rFonts w:ascii="BIZ UDPゴシック" w:eastAsia="BIZ UDPゴシック" w:hAnsi="BIZ UDPゴシック" w:hint="eastAsia"/>
                                        <w:sz w:val="16"/>
                                        <w:szCs w:val="16"/>
                                      </w:rPr>
                                      <w:t>客室内</w:t>
                                    </w:r>
                                    <w:r w:rsidRPr="00FE0DFF">
                                      <w:rPr>
                                        <w:rFonts w:ascii="BIZ UDPゴシック" w:eastAsia="BIZ UDPゴシック" w:hAnsi="BIZ UDPゴシック"/>
                                        <w:sz w:val="16"/>
                                        <w:szCs w:val="16"/>
                                      </w:rPr>
                                      <w:t>に</w:t>
                                    </w:r>
                                    <w:r w:rsidRPr="00FE0DFF">
                                      <w:rPr>
                                        <w:rFonts w:ascii="BIZ UDPゴシック" w:eastAsia="BIZ UDPゴシック" w:hAnsi="BIZ UDPゴシック" w:hint="eastAsia"/>
                                        <w:sz w:val="16"/>
                                        <w:szCs w:val="16"/>
                                      </w:rPr>
                                      <w:t>階段</w:t>
                                    </w:r>
                                    <w:r w:rsidRPr="00FE0DFF">
                                      <w:rPr>
                                        <w:rFonts w:ascii="BIZ UDPゴシック" w:eastAsia="BIZ UDPゴシック" w:hAnsi="BIZ UDPゴシック"/>
                                        <w:sz w:val="16"/>
                                        <w:szCs w:val="16"/>
                                      </w:rPr>
                                      <w:t>又は段を設けない</w:t>
                                    </w:r>
                                  </w:p>
                                </w:txbxContent>
                              </v:textbox>
                            </v:shape>
                            <v:shape id="_x0000_s3801" type="#_x0000_t202" style="position:absolute;left:-763;top:12150;width:948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" filled="f" stroked="f">
                              <v:textbox>
                                <w:txbxContent>
                                  <w:p w14:paraId="7F8F3217"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B050"/>
                                        <w:kern w:val="24"/>
                                        <w:sz w:val="16"/>
                                        <w:szCs w:val="16"/>
                                      </w:rPr>
                                      <w:t>○</w:t>
                                    </w:r>
                                    <w:r w:rsidRPr="00093C4F">
                                      <w:rPr>
                                        <w:rFonts w:ascii="BIZ UDPゴシック" w:eastAsia="BIZ UDPゴシック" w:hAnsi="BIZ UDPゴシック" w:hint="eastAsia"/>
                                        <w:color w:val="000000"/>
                                        <w:kern w:val="24"/>
                                        <w:sz w:val="16"/>
                                        <w:szCs w:val="16"/>
                                      </w:rPr>
                                      <w:t>80cm</w:t>
                                    </w:r>
                                    <w:r w:rsidRPr="00093C4F">
                                      <w:rPr>
                                        <w:rFonts w:ascii="BIZ UDPゴシック" w:eastAsia="BIZ UDPゴシック" w:hAnsi="BIZ UDPゴシック"/>
                                        <w:color w:val="000000"/>
                                        <w:kern w:val="24"/>
                                        <w:sz w:val="16"/>
                                        <w:szCs w:val="16"/>
                                      </w:rPr>
                                      <w:t>以上</w:t>
                                    </w:r>
                                  </w:p>
                                  <w:p w14:paraId="3381A7DF" w14:textId="77777777" w:rsidR="00093C4F" w:rsidRPr="00093C4F" w:rsidRDefault="00093C4F" w:rsidP="00093C4F">
                                    <w:pPr>
                                      <w:pStyle w:val="Web"/>
                                      <w:spacing w:line="0" w:lineRule="atLeast"/>
                                      <w:ind w:left="420" w:firstLineChars="10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接する</w:t>
                                    </w:r>
                                    <w:r w:rsidRPr="00093C4F">
                                      <w:rPr>
                                        <w:rFonts w:ascii="BIZ UDPゴシック" w:eastAsia="BIZ UDPゴシック" w:hAnsi="BIZ UDPゴシック"/>
                                        <w:color w:val="000000"/>
                                        <w:kern w:val="24"/>
                                        <w:sz w:val="16"/>
                                        <w:szCs w:val="16"/>
                                      </w:rPr>
                                      <w:t>。</w:t>
                                    </w:r>
                                  </w:p>
                                  <w:p w14:paraId="1011F83F" w14:textId="77777777" w:rsidR="00093C4F" w:rsidRPr="00093C4F" w:rsidRDefault="00093C4F" w:rsidP="00093C4F">
                                    <w:pPr>
                                      <w:pStyle w:val="Web"/>
                                      <w:spacing w:line="0" w:lineRule="atLeast"/>
                                      <w:ind w:left="420" w:firstLine="160"/>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 xml:space="preserve">　</w:t>
                                    </w:r>
                                    <w:r w:rsidRPr="00093C4F">
                                      <w:rPr>
                                        <w:rFonts w:ascii="BIZ UDPゴシック" w:eastAsia="BIZ UDPゴシック" w:hAnsi="BIZ UDPゴシック"/>
                                        <w:color w:val="000000"/>
                                        <w:kern w:val="24"/>
                                        <w:sz w:val="16"/>
                                        <w:szCs w:val="16"/>
                                      </w:rPr>
                                      <w:t xml:space="preserve">　</w:t>
                                    </w:r>
                                  </w:p>
                                  <w:p w14:paraId="1C6D4163" w14:textId="77777777" w:rsidR="00093C4F" w:rsidRPr="00FE0DFF" w:rsidRDefault="00093C4F" w:rsidP="00093C4F">
                                    <w:pPr>
                                      <w:pStyle w:val="Web"/>
                                      <w:spacing w:line="0" w:lineRule="atLeast"/>
                                      <w:ind w:left="420" w:firstLine="160"/>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 xml:space="preserve">　</w:t>
                                    </w:r>
                                  </w:p>
                                </w:txbxContent>
                              </v:textbox>
                            </v:shape>
                          </v:group>
                          <v:shape id="_x0000_s3802" type="#_x0000_t202" style="position:absolute;left:-1376;top:25564;width:16044;height:6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" filled="f" stroked="f">
                            <v:textbox>
                              <w:txbxContent>
                                <w:p w14:paraId="03FA5192"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〇</w:t>
                                  </w:r>
                                  <w:r w:rsidRPr="00FE0DFF">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FE0DFF">
                                    <w:rPr>
                                      <w:rFonts w:ascii="BIZ UDPゴシック" w:eastAsia="BIZ UDPゴシック" w:hAnsi="BIZ UDPゴシック"/>
                                      <w:sz w:val="16"/>
                                      <w:szCs w:val="16"/>
                                    </w:rPr>
                                    <w:t>以上の円が</w:t>
                                  </w:r>
                                  <w:r w:rsidRPr="00FE0DFF">
                                    <w:rPr>
                                      <w:rFonts w:ascii="BIZ UDPゴシック" w:eastAsia="BIZ UDPゴシック" w:hAnsi="BIZ UDPゴシック"/>
                                      <w:sz w:val="16"/>
                                      <w:szCs w:val="16"/>
                                    </w:rPr>
                                    <w:br/>
                                    <w:t>内接するスペース</w:t>
                                  </w:r>
                                </w:p>
                                <w:p w14:paraId="35180F01"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（ベッド等</w:t>
                                  </w:r>
                                  <w:r w:rsidRPr="00FE0DFF">
                                    <w:rPr>
                                      <w:rFonts w:ascii="BIZ UDPゴシック" w:eastAsia="BIZ UDPゴシック" w:hAnsi="BIZ UDPゴシック"/>
                                      <w:sz w:val="16"/>
                                      <w:szCs w:val="16"/>
                                    </w:rPr>
                                    <w:t>を移動させて確保することも</w:t>
                                  </w:r>
                                  <w:r w:rsidRPr="00FE0DFF">
                                    <w:rPr>
                                      <w:rFonts w:ascii="BIZ UDPゴシック" w:eastAsia="BIZ UDPゴシック" w:hAnsi="BIZ UDPゴシック" w:hint="eastAsia"/>
                                      <w:sz w:val="16"/>
                                      <w:szCs w:val="16"/>
                                    </w:rPr>
                                    <w:t>可とする）</w:t>
                                  </w:r>
                                </w:p>
                              </w:txbxContent>
                            </v:textbox>
                          </v:shape>
                          <v:shape id="_x0000_s3803" type="#_x0000_t202" style="position:absolute;left:16640;top:26352;width:15581;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" filled="f" stroked="f">
                            <v:textbox>
                              <w:txbxContent>
                                <w:p w14:paraId="7DCAA5D5" w14:textId="77777777" w:rsidR="00093C4F" w:rsidRPr="00FE0DFF" w:rsidRDefault="00093C4F" w:rsidP="00093C4F">
                                  <w:pPr>
                                    <w:spacing w:line="0" w:lineRule="atLeast"/>
                                    <w:ind w:left="160" w:hangingChars="100" w:hanging="160"/>
                                    <w:rPr>
                                      <w:rFonts w:ascii="BIZ UDPゴシック" w:eastAsia="BIZ UDPゴシック" w:hAnsi="BIZ UDPゴシック"/>
                                      <w:sz w:val="16"/>
                                      <w:szCs w:val="16"/>
                                    </w:rPr>
                                  </w:pPr>
                                  <w:r w:rsidRPr="00FE0DFF">
                                    <w:rPr>
                                      <w:rFonts w:ascii="BIZ UDPゴシック" w:eastAsia="BIZ UDPゴシック" w:hAnsi="BIZ UDPゴシック" w:hint="eastAsia"/>
                                      <w:color w:val="00B050"/>
                                      <w:sz w:val="16"/>
                                      <w:szCs w:val="16"/>
                                    </w:rPr>
                                    <w:t>○</w:t>
                                  </w:r>
                                  <w:r w:rsidRPr="00FE0DFF">
                                    <w:rPr>
                                      <w:rFonts w:ascii="BIZ UDPゴシック" w:eastAsia="BIZ UDPゴシック" w:hAnsi="BIZ UDPゴシック" w:hint="eastAsia"/>
                                      <w:sz w:val="16"/>
                                      <w:szCs w:val="16"/>
                                    </w:rPr>
                                    <w:t>経路</w:t>
                                  </w:r>
                                  <w:r w:rsidRPr="00FE0DFF">
                                    <w:rPr>
                                      <w:rFonts w:ascii="BIZ UDPゴシック" w:eastAsia="BIZ UDPゴシック" w:hAnsi="BIZ UDPゴシック"/>
                                      <w:sz w:val="16"/>
                                      <w:szCs w:val="16"/>
                                    </w:rPr>
                                    <w:t>が</w:t>
                                  </w:r>
                                  <w:r w:rsidRPr="00FE0DFF">
                                    <w:rPr>
                                      <w:rFonts w:ascii="BIZ UDPゴシック" w:eastAsia="BIZ UDPゴシック" w:hAnsi="BIZ UDPゴシック" w:hint="eastAsia"/>
                                      <w:sz w:val="16"/>
                                      <w:szCs w:val="16"/>
                                    </w:rPr>
                                    <w:t>直角</w:t>
                                  </w:r>
                                  <w:r w:rsidRPr="00FE0DFF">
                                    <w:rPr>
                                      <w:rFonts w:ascii="BIZ UDPゴシック" w:eastAsia="BIZ UDPゴシック" w:hAnsi="BIZ UDPゴシック"/>
                                      <w:sz w:val="16"/>
                                      <w:szCs w:val="16"/>
                                    </w:rPr>
                                    <w:t>となる</w:t>
                                  </w:r>
                                  <w:r w:rsidRPr="00FE0DFF">
                                    <w:rPr>
                                      <w:rFonts w:ascii="BIZ UDPゴシック" w:eastAsia="BIZ UDPゴシック" w:hAnsi="BIZ UDPゴシック" w:hint="eastAsia"/>
                                      <w:sz w:val="16"/>
                                      <w:szCs w:val="16"/>
                                    </w:rPr>
                                    <w:t>場合</w:t>
                                  </w:r>
                                </w:p>
                                <w:p w14:paraId="6248C7C0"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sz w:val="16"/>
                                      <w:szCs w:val="16"/>
                                    </w:rPr>
                                    <w:t xml:space="preserve">経路幅　</w:t>
                                  </w:r>
                                  <w:r w:rsidRPr="00FE0DFF">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FE0DFF">
                                    <w:rPr>
                                      <w:rFonts w:ascii="BIZ UDPゴシック" w:eastAsia="BIZ UDPゴシック" w:hAnsi="BIZ UDPゴシック"/>
                                      <w:sz w:val="16"/>
                                      <w:szCs w:val="16"/>
                                    </w:rPr>
                                    <w:t>以上</w:t>
                                  </w:r>
                                </w:p>
                                <w:p w14:paraId="1D23F5D5" w14:textId="77777777" w:rsidR="00093C4F" w:rsidRPr="00FE0DFF" w:rsidRDefault="00093C4F" w:rsidP="00093C4F">
                                  <w:pPr>
                                    <w:spacing w:line="0" w:lineRule="atLeast"/>
                                    <w:ind w:leftChars="67" w:left="141" w:firstLineChars="42" w:firstLine="67"/>
                                    <w:rPr>
                                      <w:rFonts w:ascii="BIZ UDPゴシック" w:eastAsia="BIZ UDPゴシック" w:hAnsi="BIZ UDPゴシック"/>
                                      <w:sz w:val="16"/>
                                      <w:szCs w:val="16"/>
                                    </w:rPr>
                                  </w:pPr>
                                  <w:r w:rsidRPr="00FE0DFF">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FE0DFF">
                                    <w:rPr>
                                      <w:rFonts w:ascii="BIZ UDPゴシック" w:eastAsia="BIZ UDPゴシック" w:hAnsi="BIZ UDPゴシック" w:hint="eastAsia"/>
                                      <w:sz w:val="16"/>
                                      <w:szCs w:val="16"/>
                                    </w:rPr>
                                    <w:t>）</w:t>
                                  </w:r>
                                </w:p>
                              </w:txbxContent>
                            </v:textbox>
                          </v:shape>
                        </v:group>
                        <v:line id="直線コネクタ 637978299" o:spid="_x0000_s3804" style="position:absolute;flip:y;visibility:visible;mso-wrap-style:square" from="19244,18394" to="21340,26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" strokecolor="windowText" strokeweight=".5pt"/>
                      </v:group>
                    </v:group>
                  </w:pict>
                </mc:Fallback>
              </mc:AlternateContent>
            </w: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8380" behindDoc="0" locked="0" layoutInCell="1" allowOverlap="1" wp14:anchorId="6A9EFB77" wp14:editId="4D602349">
                      <wp:simplePos x="0" y="0"/>
                      <wp:positionH relativeFrom="column">
                        <wp:posOffset>-598805</wp:posOffset>
                      </wp:positionH>
                      <wp:positionV relativeFrom="paragraph">
                        <wp:posOffset>264160</wp:posOffset>
                      </wp:positionV>
                      <wp:extent cx="2846705" cy="241300"/>
                      <wp:effectExtent l="0" t="0" r="0" b="0"/>
                      <wp:wrapNone/>
                      <wp:docPr id="6325856" name="テキスト ボックス 6325856" descr="P11453C96T123TB60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244408"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図10.10　一般客室（ツインルーム）の例</w:t>
                                  </w:r>
                                </w:p>
                                <w:p w14:paraId="5452C6F7" w14:textId="77777777" w:rsidR="00093C4F" w:rsidRPr="009810FD" w:rsidRDefault="00093C4F" w:rsidP="00093C4F">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9EFB77" id="テキスト ボックス 6325856" o:spid="_x0000_s3805" type="#_x0000_t202" alt="P11453C96T123TB604bA#y1" style="position:absolute;left:0;text-align:left;margin-left:-47.15pt;margin-top:20.8pt;width:224.15pt;height:19pt;z-index:25203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" filled="f">
                      <v:stroke opacity="0"/>
                      <v:textbox>
                        <w:txbxContent>
                          <w:p w14:paraId="52244408"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図10.10　一般客室（ツインルーム）の例</w:t>
                            </w:r>
                          </w:p>
                          <w:p w14:paraId="5452C6F7" w14:textId="77777777" w:rsidR="00093C4F" w:rsidRPr="009810FD" w:rsidRDefault="00093C4F" w:rsidP="00093C4F">
                            <w:pPr>
                              <w:spacing w:line="240" w:lineRule="exact"/>
                              <w:rPr>
                                <w:rFonts w:ascii="BIZ UDゴシック" w:eastAsia="BIZ UDゴシック" w:hAnsi="BIZ UDゴシック"/>
                                <w:sz w:val="20"/>
                                <w:szCs w:val="20"/>
                              </w:rPr>
                            </w:pPr>
                          </w:p>
                        </w:txbxContent>
                      </v:textbox>
                    </v:shape>
                  </w:pict>
                </mc:Fallback>
              </mc:AlternateContent>
            </w:r>
          </w:p>
          <w:p w14:paraId="5DDE32F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5506D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8F538C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902B1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D21AC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59FC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40E0B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F94CA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EFDA44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938E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C088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B4110F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A34500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F02D3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00246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2641C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59E249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EE894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0161DA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7C38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79086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E86B9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180606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4FFDCB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C304E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2A053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BCEF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3D6C5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17190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915" w:type="dxa"/>
            <w:tcBorders>
              <w:left w:val="nil"/>
            </w:tcBorders>
          </w:tcPr>
          <w:p w14:paraId="4CAF619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705F44BB" w14:textId="77777777" w:rsidR="00093C4F" w:rsidRPr="00093C4F" w:rsidRDefault="00093C4F" w:rsidP="00093C4F">
      <w:pPr>
        <w:jc w:val="left"/>
        <w:rPr>
          <w:rFonts w:ascii="BIZ UDゴシック" w:eastAsia="BIZ UDゴシック" w:hAnsi="BIZ UDゴシック"/>
          <w:b/>
          <w:sz w:val="24"/>
        </w:rPr>
      </w:pPr>
    </w:p>
    <w:p w14:paraId="11DCA0AA" w14:textId="77777777" w:rsidR="00093C4F" w:rsidRPr="00093C4F" w:rsidRDefault="00093C4F" w:rsidP="00093C4F">
      <w:pPr>
        <w:jc w:val="left"/>
        <w:outlineLvl w:val="1"/>
        <w:rPr>
          <w:rFonts w:ascii="BIZ UDゴシック" w:eastAsia="BIZ UDゴシック" w:hAnsi="BIZ UDゴシック"/>
          <w:b/>
          <w:sz w:val="24"/>
        </w:rPr>
      </w:pPr>
      <w:r w:rsidRPr="00093C4F">
        <w:rPr>
          <w:rFonts w:ascii="BIZ UDゴシック" w:eastAsia="BIZ UDゴシック" w:hAnsi="BIZ UDゴシック" w:hint="eastAsia"/>
          <w:b/>
          <w:sz w:val="24"/>
        </w:rPr>
        <w:lastRenderedPageBreak/>
        <w:t>■整備基準【③一般客室</w:t>
      </w:r>
      <w:r w:rsidRPr="00093C4F">
        <w:rPr>
          <w:rFonts w:ascii="BIZ UDゴシック" w:eastAsia="BIZ UDゴシック" w:hAnsi="BIZ UDゴシック"/>
          <w:b/>
          <w:sz w:val="24"/>
        </w:rPr>
        <w:t>(UDルーム</w:t>
      </w:r>
      <w:r w:rsidRPr="00093C4F">
        <w:rPr>
          <w:rFonts w:ascii="BIZ UDゴシック" w:eastAsia="BIZ UDゴシック" w:hAnsi="BIZ UDゴシック" w:hint="eastAsia"/>
          <w:b/>
          <w:sz w:val="24"/>
        </w:rPr>
        <w:t>Ⅱ</w:t>
      </w:r>
      <w:r w:rsidRPr="00093C4F">
        <w:rPr>
          <w:rFonts w:ascii="BIZ UDゴシック" w:eastAsia="BIZ UDゴシック" w:hAnsi="BIZ UDゴシック"/>
          <w:b/>
          <w:sz w:val="24"/>
        </w:rPr>
        <w:t>基準)</w:t>
      </w:r>
      <w:r w:rsidRPr="00093C4F">
        <w:rPr>
          <w:rFonts w:ascii="BIZ UDゴシック" w:eastAsia="BIZ UDゴシック" w:hAnsi="BIZ UDゴシック" w:hint="eastAsia"/>
          <w:b/>
          <w:sz w:val="24"/>
        </w:rPr>
        <w:t>】</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88BA5C7" w14:textId="77777777" w:rsidTr="00093C4F">
        <w:trPr>
          <w:cantSplit/>
          <w:trHeight w:val="20"/>
          <w:tblHeader/>
        </w:trPr>
        <w:tc>
          <w:tcPr>
            <w:tcW w:w="279" w:type="dxa"/>
            <w:shd w:val="clear" w:color="auto" w:fill="D9D9D9"/>
            <w:tcMar>
              <w:left w:w="28" w:type="dxa"/>
              <w:right w:w="28" w:type="dxa"/>
            </w:tcMar>
            <w:vAlign w:val="center"/>
          </w:tcPr>
          <w:p w14:paraId="580C4E6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6B29C666"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3CAD1B3C"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57FAA117"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502D67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8EA1D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1B0296D5" w14:textId="77777777" w:rsidTr="00093C4F">
        <w:trPr>
          <w:cantSplit/>
          <w:trHeight w:val="20"/>
        </w:trPr>
        <w:tc>
          <w:tcPr>
            <w:tcW w:w="9658" w:type="dxa"/>
            <w:gridSpan w:val="4"/>
            <w:tcBorders>
              <w:top w:val="nil"/>
              <w:bottom w:val="nil"/>
            </w:tcBorders>
            <w:shd w:val="clear" w:color="auto" w:fill="B2ECD9"/>
            <w:vAlign w:val="center"/>
          </w:tcPr>
          <w:p w14:paraId="5063AD7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客室</w:t>
            </w:r>
          </w:p>
        </w:tc>
      </w:tr>
      <w:tr w:rsidR="00093C4F" w:rsidRPr="00093C4F" w14:paraId="49361DA8" w14:textId="77777777" w:rsidTr="00093C4F">
        <w:trPr>
          <w:cantSplit/>
          <w:trHeight w:val="20"/>
        </w:trPr>
        <w:tc>
          <w:tcPr>
            <w:tcW w:w="279" w:type="dxa"/>
            <w:tcBorders>
              <w:top w:val="nil"/>
              <w:bottom w:val="single" w:sz="4" w:space="0" w:color="auto"/>
            </w:tcBorders>
            <w:shd w:val="clear" w:color="auto" w:fill="B2ECD9"/>
            <w:vAlign w:val="center"/>
          </w:tcPr>
          <w:p w14:paraId="4D6132BC"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4E4297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6017ABE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072A5F1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w:t>
            </w:r>
            <w:r w:rsidRPr="00093C4F">
              <w:rPr>
                <w:rFonts w:ascii="BIZ UDゴシック" w:eastAsia="BIZ UDゴシック" w:hAnsi="BIZ UDゴシック"/>
                <w:sz w:val="18"/>
                <w:szCs w:val="18"/>
              </w:rPr>
              <w:t>2条第6項第四号に規定する営業の用に供する施設及び旅館業法第2条第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w:t>
            </w:r>
            <w:r w:rsidRPr="00093C4F">
              <w:rPr>
                <w:rFonts w:ascii="BIZ UDゴシック" w:eastAsia="BIZ UDゴシック" w:hAnsi="BIZ UDゴシック" w:hint="eastAsia"/>
                <w:sz w:val="18"/>
                <w:szCs w:val="18"/>
              </w:rPr>
              <w:t>同一の一般客室内に複数の階がある場合は、当該一般客室の出入口のある階の部分に限る。）の一般客室のうち、床面積が18㎡</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二</w:t>
            </w:r>
            <w:r w:rsidRPr="00093C4F">
              <w:rPr>
                <w:rFonts w:ascii="BIZ UDゴシック" w:eastAsia="BIZ UDゴシック" w:hAnsi="BIZ UDゴシック"/>
                <w:sz w:val="18"/>
                <w:szCs w:val="18"/>
              </w:rPr>
              <w:t>以上のベッドを置く客室にあっては</w:t>
            </w:r>
            <w:r w:rsidRPr="00093C4F">
              <w:rPr>
                <w:rFonts w:ascii="BIZ UDゴシック" w:eastAsia="BIZ UDゴシック" w:hAnsi="BIZ UDゴシック" w:hint="eastAsia"/>
                <w:sz w:val="18"/>
                <w:szCs w:val="18"/>
              </w:rPr>
              <w:t>22㎡</w:t>
            </w:r>
            <w:r w:rsidRPr="00093C4F">
              <w:rPr>
                <w:rFonts w:ascii="BIZ UDゴシック" w:eastAsia="BIZ UDゴシック" w:hAnsi="BIZ UDゴシック"/>
                <w:sz w:val="18"/>
                <w:szCs w:val="18"/>
              </w:rPr>
              <w:t>）未満の場合は、次に掲げる</w:t>
            </w:r>
            <w:r w:rsidRPr="00093C4F">
              <w:rPr>
                <w:rFonts w:ascii="BIZ UDゴシック" w:eastAsia="BIZ UDゴシック" w:hAnsi="BIZ UDゴシック" w:hint="eastAsia"/>
                <w:sz w:val="18"/>
                <w:szCs w:val="18"/>
              </w:rPr>
              <w:t>UDルームⅡ</w:t>
            </w:r>
            <w:r w:rsidRPr="00093C4F">
              <w:rPr>
                <w:rFonts w:ascii="BIZ UDゴシック" w:eastAsia="BIZ UDゴシック" w:hAnsi="BIZ UDゴシック" w:hint="eastAsia"/>
                <w:color w:val="EE0000"/>
                <w:sz w:val="18"/>
                <w:szCs w:val="18"/>
              </w:rPr>
              <w:t>●</w:t>
            </w:r>
            <w:r w:rsidRPr="00093C4F">
              <w:rPr>
                <w:rFonts w:ascii="BIZ UDゴシック" w:eastAsia="BIZ UDゴシック" w:hAnsi="BIZ UDゴシック" w:hint="eastAsia"/>
                <w:sz w:val="18"/>
                <w:szCs w:val="18"/>
              </w:rPr>
              <w:t>基準を満たす</w:t>
            </w:r>
            <w:r w:rsidRPr="00093C4F">
              <w:rPr>
                <w:rFonts w:ascii="BIZ UDゴシック" w:eastAsia="BIZ UDゴシック" w:hAnsi="BIZ UDゴシック"/>
                <w:sz w:val="18"/>
                <w:szCs w:val="18"/>
              </w:rPr>
              <w:t>ものでなければならない。ただし、当該一般客室内の和風の設備を有する部分で知事が定める部分（「和室部分」という。）については、この限りでない。</w:t>
            </w:r>
          </w:p>
          <w:p w14:paraId="7F8EA23C"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条例第21</w:t>
            </w:r>
            <w:r w:rsidRPr="00093C4F">
              <w:rPr>
                <w:rFonts w:ascii="BIZ UDゴシック" w:eastAsia="BIZ UDゴシック" w:hAnsi="BIZ UDゴシック"/>
                <w:spacing w:val="-4"/>
                <w:sz w:val="16"/>
                <w:szCs w:val="16"/>
              </w:rPr>
              <w:t>条第</w:t>
            </w:r>
            <w:r w:rsidRPr="00093C4F">
              <w:rPr>
                <w:rFonts w:ascii="BIZ UDゴシック" w:eastAsia="BIZ UDゴシック" w:hAnsi="BIZ UDゴシック" w:hint="eastAsia"/>
                <w:spacing w:val="-4"/>
                <w:sz w:val="16"/>
                <w:szCs w:val="16"/>
              </w:rPr>
              <w:t>1</w:t>
            </w:r>
            <w:r w:rsidRPr="00093C4F">
              <w:rPr>
                <w:rFonts w:ascii="BIZ UDゴシック" w:eastAsia="BIZ UDゴシック" w:hAnsi="BIZ UDゴシック"/>
                <w:spacing w:val="-4"/>
                <w:sz w:val="16"/>
                <w:szCs w:val="16"/>
              </w:rPr>
              <w:t>項第三号に規定する車椅子使用者を含めた高齢者や障がい者等に配慮した基準を</w:t>
            </w:r>
            <w:r w:rsidRPr="00093C4F">
              <w:rPr>
                <w:rFonts w:ascii="BIZ UDゴシック" w:eastAsia="BIZ UDゴシック" w:hAnsi="BIZ UDゴシック" w:hint="eastAsia"/>
                <w:spacing w:val="-4"/>
                <w:sz w:val="16"/>
                <w:szCs w:val="16"/>
              </w:rPr>
              <w:t>UDル</w:t>
            </w:r>
            <w:r w:rsidRPr="00093C4F">
              <w:rPr>
                <w:rFonts w:ascii="BIZ UDゴシック" w:eastAsia="BIZ UDゴシック" w:hAnsi="BIZ UDゴシック"/>
                <w:spacing w:val="-4"/>
                <w:sz w:val="16"/>
                <w:szCs w:val="16"/>
              </w:rPr>
              <w:t>ームⅡ基準という。</w:t>
            </w:r>
          </w:p>
          <w:p w14:paraId="1DF2D06F"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その他の解説は、</w:t>
            </w:r>
            <w:r w:rsidRPr="00093C4F">
              <w:rPr>
                <w:rFonts w:ascii="BIZ UDゴシック" w:eastAsia="BIZ UDゴシック" w:hAnsi="BIZ UDゴシック"/>
                <w:spacing w:val="-4"/>
                <w:sz w:val="16"/>
                <w:szCs w:val="16"/>
              </w:rPr>
              <w:t>UDルームⅠ基準の「客室」の解説欄 参照</w:t>
            </w:r>
          </w:p>
        </w:tc>
        <w:tc>
          <w:tcPr>
            <w:tcW w:w="915" w:type="dxa"/>
            <w:tcBorders>
              <w:top w:val="single" w:sz="4" w:space="0" w:color="auto"/>
              <w:bottom w:val="single" w:sz="4" w:space="0" w:color="auto"/>
            </w:tcBorders>
            <w:vAlign w:val="center"/>
          </w:tcPr>
          <w:p w14:paraId="0732F6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1A24ED6" w14:textId="77777777" w:rsidTr="00093C4F">
        <w:trPr>
          <w:cantSplit/>
          <w:trHeight w:val="20"/>
        </w:trPr>
        <w:tc>
          <w:tcPr>
            <w:tcW w:w="9658" w:type="dxa"/>
            <w:gridSpan w:val="4"/>
            <w:tcBorders>
              <w:top w:val="nil"/>
              <w:bottom w:val="nil"/>
            </w:tcBorders>
            <w:shd w:val="clear" w:color="auto" w:fill="B2ECD9"/>
            <w:vAlign w:val="center"/>
          </w:tcPr>
          <w:p w14:paraId="3C1CA2E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游明朝" w:eastAsia="游明朝" w:hint="eastAsia"/>
              </w:rPr>
              <w:t xml:space="preserve"> </w:t>
            </w:r>
            <w:r w:rsidRPr="00093C4F">
              <w:rPr>
                <w:rFonts w:ascii="BIZ UDゴシック" w:eastAsia="BIZ UDゴシック" w:hAnsi="BIZ UDゴシック" w:hint="eastAsia"/>
                <w:sz w:val="20"/>
                <w:szCs w:val="20"/>
                <w:u w:color="45B0E1"/>
              </w:rPr>
              <w:t>視覚障がい者への配慮</w:t>
            </w:r>
          </w:p>
        </w:tc>
      </w:tr>
      <w:tr w:rsidR="00093C4F" w:rsidRPr="00093C4F" w14:paraId="50F3EC41" w14:textId="77777777" w:rsidTr="00093C4F">
        <w:trPr>
          <w:cantSplit/>
          <w:trHeight w:val="20"/>
        </w:trPr>
        <w:tc>
          <w:tcPr>
            <w:tcW w:w="279" w:type="dxa"/>
            <w:tcBorders>
              <w:top w:val="nil"/>
              <w:bottom w:val="single" w:sz="4" w:space="0" w:color="auto"/>
            </w:tcBorders>
            <w:shd w:val="clear" w:color="auto" w:fill="B2ECD9"/>
            <w:vAlign w:val="center"/>
          </w:tcPr>
          <w:p w14:paraId="3AB7363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A6D6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87E2C7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・視覚障がい者が一般客室に宿泊する際には、エレベーターから近く、わかりやすい位置の客室に案内する。</w:t>
            </w:r>
          </w:p>
        </w:tc>
        <w:tc>
          <w:tcPr>
            <w:tcW w:w="915" w:type="dxa"/>
            <w:tcBorders>
              <w:top w:val="single" w:sz="4" w:space="0" w:color="auto"/>
              <w:bottom w:val="single" w:sz="4" w:space="0" w:color="auto"/>
            </w:tcBorders>
            <w:vAlign w:val="center"/>
          </w:tcPr>
          <w:p w14:paraId="3B7D4CB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7186853" w14:textId="77777777" w:rsidTr="00093C4F">
        <w:trPr>
          <w:cantSplit/>
          <w:trHeight w:val="20"/>
        </w:trPr>
        <w:tc>
          <w:tcPr>
            <w:tcW w:w="9658" w:type="dxa"/>
            <w:gridSpan w:val="4"/>
            <w:tcBorders>
              <w:top w:val="nil"/>
              <w:bottom w:val="nil"/>
            </w:tcBorders>
            <w:shd w:val="clear" w:color="auto" w:fill="B2ECD9"/>
            <w:vAlign w:val="center"/>
          </w:tcPr>
          <w:p w14:paraId="38BB5E2B"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動線計画</w:t>
            </w:r>
          </w:p>
        </w:tc>
      </w:tr>
      <w:tr w:rsidR="00093C4F" w:rsidRPr="00093C4F" w14:paraId="75C7C4A8" w14:textId="77777777" w:rsidTr="00093C4F">
        <w:trPr>
          <w:cantSplit/>
          <w:trHeight w:val="20"/>
        </w:trPr>
        <w:tc>
          <w:tcPr>
            <w:tcW w:w="279" w:type="dxa"/>
            <w:tcBorders>
              <w:top w:val="nil"/>
              <w:bottom w:val="nil"/>
            </w:tcBorders>
            <w:shd w:val="clear" w:color="auto" w:fill="B2ECD9"/>
            <w:vAlign w:val="center"/>
          </w:tcPr>
          <w:p w14:paraId="4E66DD5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4549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2F6A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・わかりやすい動線計画とし、建物を訪問した人が施設の情報を得られるよう、案内の計画を行い、必要に応じて設備を適切に設置する。</w:t>
            </w:r>
          </w:p>
        </w:tc>
        <w:tc>
          <w:tcPr>
            <w:tcW w:w="915" w:type="dxa"/>
            <w:tcBorders>
              <w:top w:val="single" w:sz="4" w:space="0" w:color="auto"/>
              <w:bottom w:val="single" w:sz="4" w:space="0" w:color="auto"/>
            </w:tcBorders>
            <w:vAlign w:val="center"/>
          </w:tcPr>
          <w:p w14:paraId="1208C70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AFCFB3" w14:textId="77777777" w:rsidTr="00093C4F">
        <w:trPr>
          <w:cantSplit/>
          <w:trHeight w:val="20"/>
        </w:trPr>
        <w:tc>
          <w:tcPr>
            <w:tcW w:w="279" w:type="dxa"/>
            <w:tcBorders>
              <w:top w:val="nil"/>
              <w:bottom w:val="single" w:sz="4" w:space="0" w:color="000000"/>
            </w:tcBorders>
            <w:shd w:val="clear" w:color="auto" w:fill="B2ECD9"/>
            <w:vAlign w:val="center"/>
          </w:tcPr>
          <w:p w14:paraId="0BD069E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57C7D8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000000"/>
            </w:tcBorders>
            <w:vAlign w:val="center"/>
          </w:tcPr>
          <w:p w14:paraId="23E90C2C"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rPr>
            </w:pPr>
            <w:r w:rsidRPr="00093C4F">
              <w:rPr>
                <w:rFonts w:ascii="BIZ UDゴシック" w:eastAsia="BIZ UDゴシック" w:hAnsi="BIZ UDゴシック" w:hint="eastAsia"/>
                <w:color w:val="FFFFFF"/>
                <w:sz w:val="20"/>
                <w:szCs w:val="20"/>
                <w:shd w:val="clear" w:color="auto" w:fill="BF4E14"/>
              </w:rPr>
              <w:t>一般客室経路</w:t>
            </w:r>
          </w:p>
          <w:p w14:paraId="3E84C3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・ホテル又は旅館（風営法第2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6</w:t>
            </w:r>
            <w:r w:rsidRPr="00093C4F">
              <w:rPr>
                <w:rFonts w:ascii="BIZ UDゴシック" w:eastAsia="BIZ UDゴシック" w:hAnsi="BIZ UDゴシック"/>
                <w:sz w:val="18"/>
                <w:szCs w:val="18"/>
              </w:rPr>
              <w:t>項第四号に規定する営業の用に供する施設及び旅館業法第</w:t>
            </w:r>
            <w:r w:rsidRPr="00093C4F">
              <w:rPr>
                <w:rFonts w:ascii="BIZ UDゴシック" w:eastAsia="BIZ UDゴシック" w:hAnsi="BIZ UDゴシック" w:hint="eastAsia"/>
                <w:sz w:val="18"/>
                <w:szCs w:val="18"/>
              </w:rPr>
              <w:t>2</w:t>
            </w:r>
            <w:r w:rsidRPr="00093C4F">
              <w:rPr>
                <w:rFonts w:ascii="BIZ UDゴシック" w:eastAsia="BIZ UDゴシック" w:hAnsi="BIZ UDゴシック"/>
                <w:sz w:val="18"/>
                <w:szCs w:val="18"/>
              </w:rPr>
              <w:t>条第</w:t>
            </w:r>
            <w:r w:rsidRPr="00093C4F">
              <w:rPr>
                <w:rFonts w:ascii="BIZ UDゴシック" w:eastAsia="BIZ UDゴシック" w:hAnsi="BIZ UDゴシック" w:hint="eastAsia"/>
                <w:sz w:val="18"/>
                <w:szCs w:val="18"/>
              </w:rPr>
              <w:t>3</w:t>
            </w:r>
            <w:r w:rsidRPr="00093C4F">
              <w:rPr>
                <w:rFonts w:ascii="BIZ UDゴシック" w:eastAsia="BIZ UDゴシック" w:hAnsi="BIZ UDゴシック"/>
                <w:sz w:val="18"/>
                <w:szCs w:val="18"/>
              </w:rPr>
              <w:t>項に規定する簡易宿所営業の施設を除く。）については、次に掲げる経路のそれぞれのうち</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以上を、階段又は段を設けない経路（「一般客室経路」という。）にしなければならない。ただし、知事が定める構造の傾斜路又はエレベーターその他の昇降機を併設する場合は、この限りでない。</w:t>
            </w:r>
          </w:p>
          <w:p w14:paraId="0640BBB1"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一　道等から一般客室までの経路</w:t>
            </w:r>
          </w:p>
          <w:p w14:paraId="7C6D321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二　ホテル若しくは旅館又はその敷地に車椅子使用者用駐車施設を設ける場合には、当該車椅子使用者用駐車施設から一般客室までの経路</w:t>
            </w:r>
          </w:p>
          <w:p w14:paraId="04269BEF" w14:textId="77777777" w:rsidR="00093C4F" w:rsidRPr="00093C4F" w:rsidRDefault="00093C4F" w:rsidP="00093C4F">
            <w:pPr>
              <w:spacing w:line="0" w:lineRule="atLeast"/>
              <w:ind w:leftChars="100" w:left="210"/>
              <w:rPr>
                <w:rFonts w:ascii="BIZ UDゴシック" w:eastAsia="BIZ UDゴシック" w:hAnsi="BIZ UDゴシック"/>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z w:val="16"/>
                <w:szCs w:val="16"/>
              </w:rPr>
              <w:t>「知事が定める構造」</w:t>
            </w:r>
          </w:p>
          <w:p w14:paraId="5838C6B6"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政令第19</w:t>
            </w:r>
            <w:r w:rsidRPr="00093C4F">
              <w:rPr>
                <w:rFonts w:ascii="BIZ UDゴシック" w:eastAsia="BIZ UDゴシック" w:hAnsi="BIZ UDゴシック"/>
                <w:sz w:val="16"/>
                <w:szCs w:val="16"/>
              </w:rPr>
              <w:t>条第</w:t>
            </w:r>
            <w:r w:rsidRPr="00093C4F">
              <w:rPr>
                <w:rFonts w:ascii="BIZ UDゴシック" w:eastAsia="BIZ UDゴシック" w:hAnsi="BIZ UDゴシック" w:hint="eastAsia"/>
                <w:sz w:val="16"/>
                <w:szCs w:val="16"/>
              </w:rPr>
              <w:t>2</w:t>
            </w:r>
            <w:r w:rsidRPr="00093C4F">
              <w:rPr>
                <w:rFonts w:ascii="BIZ UDゴシック" w:eastAsia="BIZ UDゴシック" w:hAnsi="BIZ UDゴシック"/>
                <w:sz w:val="16"/>
                <w:szCs w:val="16"/>
              </w:rPr>
              <w:t>項第四号の傾斜路、同項第五号のエレベーター（同号イ中「利用居室」とあるのは、「利用居室若しくは一般客室」とする。）及び同項第六号に規定する昇降機をいう。</w:t>
            </w:r>
          </w:p>
        </w:tc>
        <w:tc>
          <w:tcPr>
            <w:tcW w:w="915" w:type="dxa"/>
            <w:tcBorders>
              <w:top w:val="single" w:sz="4" w:space="0" w:color="auto"/>
              <w:bottom w:val="single" w:sz="4" w:space="0" w:color="000000"/>
            </w:tcBorders>
            <w:vAlign w:val="center"/>
          </w:tcPr>
          <w:p w14:paraId="152C186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8</w:t>
            </w:r>
          </w:p>
        </w:tc>
      </w:tr>
      <w:tr w:rsidR="00093C4F" w:rsidRPr="00093C4F" w14:paraId="724F7591" w14:textId="77777777" w:rsidTr="00093C4F">
        <w:trPr>
          <w:cantSplit/>
          <w:trHeight w:val="113"/>
        </w:trPr>
        <w:tc>
          <w:tcPr>
            <w:tcW w:w="9658" w:type="dxa"/>
            <w:gridSpan w:val="4"/>
            <w:tcBorders>
              <w:top w:val="single" w:sz="4" w:space="0" w:color="000000"/>
              <w:bottom w:val="nil"/>
            </w:tcBorders>
            <w:shd w:val="clear" w:color="auto" w:fill="B2ECD9"/>
            <w:vAlign w:val="center"/>
          </w:tcPr>
          <w:p w14:paraId="0EBFE20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出入口</w:t>
            </w:r>
          </w:p>
        </w:tc>
      </w:tr>
      <w:tr w:rsidR="00093C4F" w:rsidRPr="00093C4F" w14:paraId="5417A254" w14:textId="77777777" w:rsidTr="00093C4F">
        <w:trPr>
          <w:cantSplit/>
          <w:trHeight w:val="20"/>
        </w:trPr>
        <w:tc>
          <w:tcPr>
            <w:tcW w:w="279" w:type="dxa"/>
            <w:tcBorders>
              <w:top w:val="nil"/>
              <w:bottom w:val="nil"/>
            </w:tcBorders>
            <w:shd w:val="clear" w:color="auto" w:fill="B2ECD9"/>
            <w:vAlign w:val="center"/>
          </w:tcPr>
          <w:p w14:paraId="6D5E370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27120F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90A8A7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046E857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1F0313B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7BC35278" w14:textId="77777777" w:rsidTr="00093C4F">
        <w:trPr>
          <w:cantSplit/>
          <w:trHeight w:val="20"/>
        </w:trPr>
        <w:tc>
          <w:tcPr>
            <w:tcW w:w="279" w:type="dxa"/>
            <w:tcBorders>
              <w:top w:val="nil"/>
              <w:bottom w:val="nil"/>
            </w:tcBorders>
            <w:shd w:val="clear" w:color="auto" w:fill="B2ECD9"/>
            <w:vAlign w:val="center"/>
          </w:tcPr>
          <w:p w14:paraId="29BB445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3A61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AB061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・自閉式上吊り引き戸（自動閉鎖時間の調整機能を持ち、閉まり際で減速するもの）で、容易に開閉できるものとする。</w:t>
            </w:r>
          </w:p>
        </w:tc>
        <w:tc>
          <w:tcPr>
            <w:tcW w:w="915" w:type="dxa"/>
            <w:tcBorders>
              <w:top w:val="single" w:sz="4" w:space="0" w:color="auto"/>
              <w:bottom w:val="single" w:sz="4" w:space="0" w:color="auto"/>
            </w:tcBorders>
            <w:vAlign w:val="center"/>
          </w:tcPr>
          <w:p w14:paraId="7E14B72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11DECA6" w14:textId="77777777" w:rsidTr="00093C4F">
        <w:trPr>
          <w:cantSplit/>
          <w:trHeight w:val="20"/>
        </w:trPr>
        <w:tc>
          <w:tcPr>
            <w:tcW w:w="279" w:type="dxa"/>
            <w:tcBorders>
              <w:top w:val="nil"/>
              <w:bottom w:val="nil"/>
            </w:tcBorders>
            <w:shd w:val="clear" w:color="auto" w:fill="B2ECD9"/>
            <w:vAlign w:val="center"/>
          </w:tcPr>
          <w:p w14:paraId="0F3FB6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550EB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C229BC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・車椅子使用者の戸の開閉のため、戸の取っ手側に袖壁の幅45cm</w:t>
            </w:r>
            <w:r w:rsidRPr="00093C4F">
              <w:rPr>
                <w:rFonts w:ascii="BIZ UDゴシック" w:eastAsia="BIZ UDゴシック" w:hAnsi="BIZ UDゴシック"/>
                <w:sz w:val="18"/>
                <w:szCs w:val="18"/>
              </w:rPr>
              <w:t>程度以上の接近スペースを設ける。</w:t>
            </w:r>
          </w:p>
        </w:tc>
        <w:tc>
          <w:tcPr>
            <w:tcW w:w="915" w:type="dxa"/>
            <w:tcBorders>
              <w:top w:val="single" w:sz="4" w:space="0" w:color="auto"/>
              <w:bottom w:val="single" w:sz="4" w:space="0" w:color="auto"/>
            </w:tcBorders>
            <w:vAlign w:val="center"/>
          </w:tcPr>
          <w:p w14:paraId="66BF39E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1F0FDF" w14:textId="77777777" w:rsidTr="00093C4F">
        <w:trPr>
          <w:cantSplit/>
          <w:trHeight w:val="20"/>
        </w:trPr>
        <w:tc>
          <w:tcPr>
            <w:tcW w:w="279" w:type="dxa"/>
            <w:tcBorders>
              <w:top w:val="nil"/>
              <w:bottom w:val="nil"/>
            </w:tcBorders>
            <w:shd w:val="clear" w:color="auto" w:fill="B2ECD9"/>
            <w:vAlign w:val="center"/>
          </w:tcPr>
          <w:p w14:paraId="040C74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EF3D2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0B02A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・開き戸の場合には、戸が</w:t>
            </w:r>
            <w:r w:rsidRPr="00093C4F">
              <w:rPr>
                <w:rFonts w:ascii="BIZ UDゴシック" w:eastAsia="BIZ UDゴシック" w:hAnsi="BIZ UDゴシック"/>
                <w:sz w:val="18"/>
                <w:szCs w:val="18"/>
              </w:rPr>
              <w:t>90°以上開くようドアクローザーの収まるスペースを確保し、戸当たりの位置を工夫するとともに、取っ手が壁に当たらないよう戸の吊元のスペースを確保する。</w:t>
            </w:r>
          </w:p>
        </w:tc>
        <w:tc>
          <w:tcPr>
            <w:tcW w:w="915" w:type="dxa"/>
            <w:tcBorders>
              <w:top w:val="single" w:sz="4" w:space="0" w:color="auto"/>
              <w:bottom w:val="single" w:sz="4" w:space="0" w:color="auto"/>
            </w:tcBorders>
            <w:vAlign w:val="center"/>
          </w:tcPr>
          <w:p w14:paraId="0E726F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D51C796" w14:textId="77777777" w:rsidTr="00093C4F">
        <w:trPr>
          <w:cantSplit/>
          <w:trHeight w:val="113"/>
        </w:trPr>
        <w:tc>
          <w:tcPr>
            <w:tcW w:w="279" w:type="dxa"/>
            <w:tcBorders>
              <w:top w:val="nil"/>
              <w:bottom w:val="single" w:sz="4" w:space="0" w:color="auto"/>
            </w:tcBorders>
            <w:shd w:val="clear" w:color="auto" w:fill="B2ECD9"/>
            <w:vAlign w:val="center"/>
          </w:tcPr>
          <w:p w14:paraId="5DB0BCA5"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41EF9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C91520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E052FD6" w14:textId="77777777" w:rsidR="00093C4F" w:rsidRPr="00093C4F" w:rsidRDefault="00093C4F" w:rsidP="00093C4F">
            <w:pPr>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・客室出入口の幅は、80cm</w:t>
            </w:r>
            <w:r w:rsidRPr="00093C4F">
              <w:rPr>
                <w:rFonts w:ascii="BIZ UDゴシック" w:eastAsia="BIZ UDゴシック" w:hAnsi="BIZ UDゴシック"/>
                <w:color w:val="000000"/>
                <w:sz w:val="18"/>
                <w:szCs w:val="18"/>
              </w:rPr>
              <w:t>以上とする。</w:t>
            </w:r>
          </w:p>
          <w:p w14:paraId="3808F54A" w14:textId="77777777" w:rsidR="00093C4F" w:rsidRPr="00093C4F" w:rsidRDefault="00093C4F" w:rsidP="00093C4F">
            <w:pPr>
              <w:spacing w:line="0" w:lineRule="atLeast"/>
              <w:ind w:leftChars="100" w:left="210"/>
              <w:rPr>
                <w:rFonts w:ascii="BIZ UDゴシック" w:eastAsia="BIZ UDゴシック" w:hAnsi="BIZ UDゴシック"/>
                <w:color w:val="00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客室出入口の幅の寸法は有効幅員とする。</w:t>
            </w:r>
          </w:p>
          <w:p w14:paraId="4AB6FBD6"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rPr>
            </w:pPr>
            <w:r w:rsidRPr="00093C4F">
              <w:rPr>
                <w:rFonts w:ascii="BIZ UDゴシック" w:eastAsia="BIZ UDゴシック" w:hAnsi="BIZ UDゴシック" w:hint="eastAsia"/>
                <w:color w:val="000000"/>
                <w:spacing w:val="-4"/>
                <w:sz w:val="16"/>
                <w:szCs w:val="16"/>
              </w:rPr>
              <w:t>「開き戸」の場合は、扉厚を含めずに扉を90</w:t>
            </w:r>
            <w:r w:rsidRPr="00093C4F">
              <w:rPr>
                <w:rFonts w:ascii="BIZ UDゴシック" w:eastAsia="BIZ UDゴシック" w:hAnsi="BIZ UDゴシック"/>
                <w:color w:val="000000"/>
                <w:spacing w:val="-4"/>
                <w:sz w:val="16"/>
                <w:szCs w:val="16"/>
              </w:rPr>
              <w:t>度開けたときの建具の内法幅、「引き戸」の場合は、引き残しを含めずに建具の内法幅で</w:t>
            </w:r>
            <w:r w:rsidRPr="00093C4F">
              <w:rPr>
                <w:rFonts w:ascii="BIZ UDゴシック" w:eastAsia="BIZ UDゴシック" w:hAnsi="BIZ UDゴシック" w:hint="eastAsia"/>
                <w:color w:val="000000"/>
                <w:spacing w:val="-4"/>
                <w:sz w:val="16"/>
                <w:szCs w:val="16"/>
              </w:rPr>
              <w:t>80cm</w:t>
            </w:r>
            <w:r w:rsidRPr="00093C4F">
              <w:rPr>
                <w:rFonts w:ascii="BIZ UDゴシック" w:eastAsia="BIZ UDゴシック" w:hAnsi="BIZ UDゴシック"/>
                <w:color w:val="000000"/>
                <w:spacing w:val="-4"/>
                <w:sz w:val="16"/>
                <w:szCs w:val="16"/>
              </w:rPr>
              <w:t xml:space="preserve">必要となる。 </w:t>
            </w:r>
          </w:p>
        </w:tc>
        <w:tc>
          <w:tcPr>
            <w:tcW w:w="915" w:type="dxa"/>
            <w:tcBorders>
              <w:top w:val="single" w:sz="4" w:space="0" w:color="auto"/>
              <w:bottom w:val="single" w:sz="4" w:space="0" w:color="auto"/>
            </w:tcBorders>
            <w:vAlign w:val="center"/>
          </w:tcPr>
          <w:p w14:paraId="68E8266B"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D16C35E"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54E8E1A5" w14:textId="77777777" w:rsidTr="00093C4F">
        <w:trPr>
          <w:cantSplit/>
          <w:trHeight w:val="113"/>
        </w:trPr>
        <w:tc>
          <w:tcPr>
            <w:tcW w:w="9658" w:type="dxa"/>
            <w:gridSpan w:val="4"/>
            <w:tcBorders>
              <w:top w:val="nil"/>
              <w:bottom w:val="nil"/>
            </w:tcBorders>
            <w:shd w:val="clear" w:color="auto" w:fill="B2ECD9"/>
            <w:vAlign w:val="center"/>
          </w:tcPr>
          <w:p w14:paraId="2562A88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客室出入口からの経路</w:t>
            </w:r>
          </w:p>
        </w:tc>
      </w:tr>
      <w:tr w:rsidR="00093C4F" w:rsidRPr="00093C4F" w14:paraId="51339886" w14:textId="77777777" w:rsidTr="00093C4F">
        <w:trPr>
          <w:cantSplit/>
          <w:trHeight w:val="113"/>
        </w:trPr>
        <w:tc>
          <w:tcPr>
            <w:tcW w:w="279" w:type="dxa"/>
            <w:tcBorders>
              <w:top w:val="nil"/>
              <w:bottom w:val="single" w:sz="4" w:space="0" w:color="auto"/>
            </w:tcBorders>
            <w:shd w:val="clear" w:color="auto" w:fill="B2ECD9"/>
            <w:vAlign w:val="center"/>
          </w:tcPr>
          <w:p w14:paraId="0525482B"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24E49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105B107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09408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・客室の出入口から一以上の便所及び一</w:t>
            </w:r>
            <w:r w:rsidRPr="00093C4F">
              <w:rPr>
                <w:rFonts w:ascii="BIZ UDゴシック" w:eastAsia="BIZ UDゴシック" w:hAnsi="BIZ UDゴシック"/>
                <w:sz w:val="18"/>
                <w:szCs w:val="18"/>
              </w:rPr>
              <w:t>以上の浴室等並びに</w:t>
            </w:r>
            <w:r w:rsidRPr="00093C4F">
              <w:rPr>
                <w:rFonts w:ascii="BIZ UDゴシック" w:eastAsia="BIZ UDゴシック" w:hAnsi="BIZ UDゴシック" w:hint="eastAsia"/>
                <w:sz w:val="18"/>
                <w:szCs w:val="18"/>
              </w:rPr>
              <w:t>一</w:t>
            </w:r>
            <w:r w:rsidRPr="00093C4F">
              <w:rPr>
                <w:rFonts w:ascii="BIZ UDゴシック" w:eastAsia="BIZ UDゴシック" w:hAnsi="BIZ UDゴシック"/>
                <w:sz w:val="18"/>
                <w:szCs w:val="18"/>
              </w:rPr>
              <w:t>以上のベッドの側面までの経路の幅は、</w:t>
            </w:r>
            <w:r w:rsidRPr="00093C4F">
              <w:rPr>
                <w:rFonts w:ascii="BIZ UDゴシック" w:eastAsia="BIZ UDゴシック" w:hAnsi="BIZ UDゴシック" w:hint="eastAsia"/>
                <w:sz w:val="18"/>
                <w:szCs w:val="18"/>
              </w:rPr>
              <w:t>80cm</w:t>
            </w:r>
            <w:r w:rsidRPr="00093C4F">
              <w:rPr>
                <w:rFonts w:ascii="BIZ UDゴシック" w:eastAsia="BIZ UDゴシック" w:hAnsi="BIZ UDゴシック"/>
                <w:sz w:val="18"/>
                <w:szCs w:val="18"/>
              </w:rPr>
              <w:t>以上とする。ただし、当該便所及び浴室等に至る経路が直角となる場合、当該直角となる部分における経路の幅は、</w:t>
            </w:r>
            <w:r w:rsidRPr="00093C4F">
              <w:rPr>
                <w:rFonts w:ascii="BIZ UDゴシック" w:eastAsia="BIZ UDゴシック" w:hAnsi="BIZ UDゴシック" w:hint="eastAsia"/>
                <w:sz w:val="18"/>
                <w:szCs w:val="18"/>
              </w:rPr>
              <w:t>100cm</w:t>
            </w:r>
            <w:r w:rsidRPr="00093C4F">
              <w:rPr>
                <w:rFonts w:ascii="BIZ UDゴシック" w:eastAsia="BIZ UDゴシック" w:hAnsi="BIZ UDゴシック"/>
                <w:sz w:val="18"/>
                <w:szCs w:val="18"/>
              </w:rPr>
              <w:t>以上とする。</w:t>
            </w:r>
          </w:p>
          <w:p w14:paraId="1A0B118D"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一以上のベッド側面までの経路は、車椅子使用者がベッドに移乗できるよう、ベッドの側面（長辺側）に120cm</w:t>
            </w:r>
            <w:r w:rsidRPr="00093C4F">
              <w:rPr>
                <w:rFonts w:ascii="BIZ UDゴシック" w:eastAsia="BIZ UDゴシック" w:hAnsi="BIZ UDゴシック"/>
                <w:spacing w:val="-4"/>
                <w:sz w:val="16"/>
                <w:szCs w:val="16"/>
              </w:rPr>
              <w:t>以上接することを基本とする。</w:t>
            </w:r>
          </w:p>
          <w:p w14:paraId="35AD0838"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便所及び浴室等に至る経路が直角となる場合、車椅子使用者が出入りできるよう配慮し、当該直角となる部分に100cm×100cm</w:t>
            </w:r>
            <w:r w:rsidRPr="00093C4F">
              <w:rPr>
                <w:rFonts w:ascii="BIZ UDゴシック" w:eastAsia="BIZ UDゴシック" w:hAnsi="BIZ UDゴシック"/>
                <w:spacing w:val="-4"/>
                <w:sz w:val="16"/>
                <w:szCs w:val="16"/>
              </w:rPr>
              <w:t>のスペースを確保することを基本する。</w:t>
            </w:r>
          </w:p>
          <w:p w14:paraId="4A211673"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便所及び浴室等の扉が外開きの場合、戸を開けた状態で戸を避けて本スペースを確保する。</w:t>
            </w:r>
          </w:p>
          <w:p w14:paraId="726705E7" w14:textId="77777777" w:rsidR="00093C4F" w:rsidRPr="00093C4F" w:rsidRDefault="00093C4F" w:rsidP="00093C4F">
            <w:pPr>
              <w:spacing w:line="0" w:lineRule="atLeast"/>
              <w:ind w:leftChars="150" w:left="315"/>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w:t>
            </w:r>
          </w:p>
        </w:tc>
        <w:tc>
          <w:tcPr>
            <w:tcW w:w="915" w:type="dxa"/>
            <w:tcBorders>
              <w:top w:val="single" w:sz="4" w:space="0" w:color="auto"/>
              <w:bottom w:val="single" w:sz="4" w:space="0" w:color="auto"/>
            </w:tcBorders>
            <w:vAlign w:val="center"/>
          </w:tcPr>
          <w:p w14:paraId="755A5DB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6CAE80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D0E0C7F" w14:textId="77777777" w:rsidTr="00093C4F">
        <w:trPr>
          <w:cantSplit/>
          <w:trHeight w:val="20"/>
        </w:trPr>
        <w:tc>
          <w:tcPr>
            <w:tcW w:w="9658" w:type="dxa"/>
            <w:gridSpan w:val="4"/>
            <w:tcBorders>
              <w:top w:val="nil"/>
              <w:bottom w:val="nil"/>
            </w:tcBorders>
            <w:shd w:val="clear" w:color="auto" w:fill="B2ECD9"/>
            <w:vAlign w:val="center"/>
          </w:tcPr>
          <w:p w14:paraId="436F39E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鍵</w:t>
            </w:r>
          </w:p>
        </w:tc>
      </w:tr>
      <w:tr w:rsidR="00093C4F" w:rsidRPr="00093C4F" w14:paraId="1611433E" w14:textId="77777777" w:rsidTr="00093C4F">
        <w:trPr>
          <w:cantSplit/>
          <w:trHeight w:val="20"/>
        </w:trPr>
        <w:tc>
          <w:tcPr>
            <w:tcW w:w="279" w:type="dxa"/>
            <w:tcBorders>
              <w:top w:val="nil"/>
              <w:bottom w:val="nil"/>
            </w:tcBorders>
            <w:shd w:val="clear" w:color="auto" w:fill="B2ECD9"/>
            <w:vAlign w:val="center"/>
          </w:tcPr>
          <w:p w14:paraId="3F021DF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F4508B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66C28D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・客室の鍵は視覚障がい者が円滑に利用することができるように、解錠・施錠が音等でわかるなど、操作しやすいものとする。</w:t>
            </w:r>
          </w:p>
        </w:tc>
        <w:tc>
          <w:tcPr>
            <w:tcW w:w="915" w:type="dxa"/>
            <w:tcBorders>
              <w:top w:val="single" w:sz="4" w:space="0" w:color="auto"/>
              <w:bottom w:val="single" w:sz="4" w:space="0" w:color="auto"/>
            </w:tcBorders>
            <w:vAlign w:val="center"/>
          </w:tcPr>
          <w:p w14:paraId="1E67FAE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6A2F8BF" w14:textId="77777777" w:rsidTr="00093C4F">
        <w:trPr>
          <w:cantSplit/>
          <w:trHeight w:val="20"/>
        </w:trPr>
        <w:tc>
          <w:tcPr>
            <w:tcW w:w="279" w:type="dxa"/>
            <w:tcBorders>
              <w:top w:val="nil"/>
              <w:bottom w:val="nil"/>
            </w:tcBorders>
            <w:shd w:val="clear" w:color="auto" w:fill="B2ECD9"/>
            <w:vAlign w:val="center"/>
          </w:tcPr>
          <w:p w14:paraId="2F4D546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ABB3B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A19FAC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・カード式ロックは、障がいによっては時間内に動作を終了させることが困難なため、キーロックが外れる時間を延長する機能を備えるものとする。</w:t>
            </w:r>
          </w:p>
        </w:tc>
        <w:tc>
          <w:tcPr>
            <w:tcW w:w="915" w:type="dxa"/>
            <w:tcBorders>
              <w:top w:val="single" w:sz="4" w:space="0" w:color="auto"/>
              <w:bottom w:val="single" w:sz="4" w:space="0" w:color="auto"/>
            </w:tcBorders>
            <w:vAlign w:val="center"/>
          </w:tcPr>
          <w:p w14:paraId="21B562F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7C3BBA2" w14:textId="77777777" w:rsidTr="00093C4F">
        <w:trPr>
          <w:cantSplit/>
          <w:trHeight w:val="20"/>
        </w:trPr>
        <w:tc>
          <w:tcPr>
            <w:tcW w:w="279" w:type="dxa"/>
            <w:tcBorders>
              <w:top w:val="nil"/>
              <w:bottom w:val="nil"/>
            </w:tcBorders>
            <w:shd w:val="clear" w:color="auto" w:fill="B2ECD9"/>
            <w:vAlign w:val="center"/>
          </w:tcPr>
          <w:p w14:paraId="752D8EC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CA540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005BF1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・錠（電気錠を含む）は、施錠の操作がしやすいものとし、操作がしやすい高さに設けるとともに、緊急の場合には廊下側からも解錠できるものとする。</w:t>
            </w:r>
          </w:p>
        </w:tc>
        <w:tc>
          <w:tcPr>
            <w:tcW w:w="915" w:type="dxa"/>
            <w:tcBorders>
              <w:top w:val="single" w:sz="4" w:space="0" w:color="auto"/>
              <w:bottom w:val="single" w:sz="4" w:space="0" w:color="auto"/>
            </w:tcBorders>
            <w:vAlign w:val="center"/>
          </w:tcPr>
          <w:p w14:paraId="3780EAF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689F42" w14:textId="77777777" w:rsidTr="00093C4F">
        <w:trPr>
          <w:cantSplit/>
          <w:trHeight w:val="20"/>
        </w:trPr>
        <w:tc>
          <w:tcPr>
            <w:tcW w:w="279" w:type="dxa"/>
            <w:tcBorders>
              <w:top w:val="nil"/>
              <w:bottom w:val="single" w:sz="4" w:space="0" w:color="auto"/>
            </w:tcBorders>
            <w:shd w:val="clear" w:color="auto" w:fill="B2ECD9"/>
            <w:vAlign w:val="center"/>
          </w:tcPr>
          <w:p w14:paraId="5B0219E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AA7B96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7FCC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・車椅子使用者等に考慮し、非接触型カード錠のカードリーダは、床から100cm</w:t>
            </w:r>
            <w:r w:rsidRPr="00093C4F">
              <w:rPr>
                <w:rFonts w:ascii="BIZ UDゴシック" w:eastAsia="BIZ UDゴシック" w:hAnsi="BIZ UDゴシック"/>
                <w:sz w:val="18"/>
                <w:szCs w:val="18"/>
              </w:rPr>
              <w:t>～</w:t>
            </w:r>
            <w:r w:rsidRPr="00093C4F">
              <w:rPr>
                <w:rFonts w:ascii="BIZ UDゴシック" w:eastAsia="BIZ UDゴシック" w:hAnsi="BIZ UDゴシック" w:hint="eastAsia"/>
                <w:sz w:val="18"/>
                <w:szCs w:val="18"/>
              </w:rPr>
              <w:t>120cm</w:t>
            </w:r>
            <w:r w:rsidRPr="00093C4F">
              <w:rPr>
                <w:rFonts w:ascii="BIZ UDゴシック" w:eastAsia="BIZ UDゴシック" w:hAnsi="BIZ UDゴシック"/>
                <w:sz w:val="18"/>
                <w:szCs w:val="18"/>
              </w:rPr>
              <w:t>程度の高さに設ける</w:t>
            </w:r>
            <w:r w:rsidRPr="00093C4F">
              <w:rPr>
                <w:rFonts w:ascii="BIZ UDゴシック" w:eastAsia="BIZ UDゴシック" w:hAnsi="BIZ UDゴシック" w:hint="eastAsia"/>
                <w:sz w:val="18"/>
                <w:szCs w:val="18"/>
              </w:rPr>
              <w:t>。</w:t>
            </w:r>
          </w:p>
        </w:tc>
        <w:tc>
          <w:tcPr>
            <w:tcW w:w="915" w:type="dxa"/>
            <w:tcBorders>
              <w:top w:val="single" w:sz="4" w:space="0" w:color="auto"/>
              <w:bottom w:val="single" w:sz="4" w:space="0" w:color="auto"/>
            </w:tcBorders>
            <w:vAlign w:val="center"/>
          </w:tcPr>
          <w:p w14:paraId="34E76D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550DC5BD" w14:textId="77777777" w:rsidTr="00093C4F">
        <w:trPr>
          <w:cantSplit/>
          <w:trHeight w:val="113"/>
        </w:trPr>
        <w:tc>
          <w:tcPr>
            <w:tcW w:w="9658" w:type="dxa"/>
            <w:gridSpan w:val="4"/>
            <w:tcBorders>
              <w:top w:val="nil"/>
              <w:bottom w:val="nil"/>
            </w:tcBorders>
            <w:shd w:val="clear" w:color="auto" w:fill="B2ECD9"/>
            <w:vAlign w:val="center"/>
          </w:tcPr>
          <w:p w14:paraId="21B26D0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段</w:t>
            </w:r>
          </w:p>
        </w:tc>
      </w:tr>
      <w:tr w:rsidR="00093C4F" w:rsidRPr="00093C4F" w14:paraId="0A1A43E2" w14:textId="77777777" w:rsidTr="00093C4F">
        <w:trPr>
          <w:cantSplit/>
          <w:trHeight w:val="20"/>
        </w:trPr>
        <w:tc>
          <w:tcPr>
            <w:tcW w:w="279" w:type="dxa"/>
            <w:tcBorders>
              <w:top w:val="nil"/>
              <w:bottom w:val="nil"/>
            </w:tcBorders>
            <w:shd w:val="clear" w:color="auto" w:fill="B2ECD9"/>
            <w:vAlign w:val="center"/>
          </w:tcPr>
          <w:p w14:paraId="0C67CAD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4DD52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9A576E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・客室の一部に和室や畳の小上がりスペース等を設ける場合、車椅子使用者が容易に移乗できるよう、畳上面等（段差）を40cm～45cm</w:t>
            </w:r>
            <w:r w:rsidRPr="00093C4F">
              <w:rPr>
                <w:rFonts w:ascii="BIZ UDゴシック" w:eastAsia="BIZ UDゴシック" w:hAnsi="BIZ UDゴシック"/>
                <w:sz w:val="18"/>
                <w:szCs w:val="18"/>
              </w:rPr>
              <w:t>程度（車椅子の座面の高さと同程度）とする。</w:t>
            </w:r>
          </w:p>
        </w:tc>
        <w:tc>
          <w:tcPr>
            <w:tcW w:w="915" w:type="dxa"/>
            <w:tcBorders>
              <w:top w:val="single" w:sz="4" w:space="0" w:color="auto"/>
              <w:bottom w:val="single" w:sz="4" w:space="0" w:color="auto"/>
            </w:tcBorders>
            <w:vAlign w:val="center"/>
          </w:tcPr>
          <w:p w14:paraId="1BCFB33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86D322" w14:textId="77777777" w:rsidTr="00093C4F">
        <w:trPr>
          <w:cantSplit/>
          <w:trHeight w:val="113"/>
        </w:trPr>
        <w:tc>
          <w:tcPr>
            <w:tcW w:w="279" w:type="dxa"/>
            <w:tcBorders>
              <w:top w:val="nil"/>
              <w:bottom w:val="single" w:sz="4" w:space="0" w:color="auto"/>
            </w:tcBorders>
            <w:shd w:val="clear" w:color="auto" w:fill="B2ECD9"/>
            <w:vAlign w:val="center"/>
          </w:tcPr>
          <w:p w14:paraId="2CAAE9DA"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3DA253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2D3753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544B9F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・客室内には、階段又は段を設けない。（用途を変更してホテル又は旅館にする場合は除く。）ただし、次に掲げる場合は除く。</w:t>
            </w:r>
          </w:p>
          <w:p w14:paraId="089E08CD"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(1)同一客室内に複数の階がある場合の当該一般客室の出入口のある階とその直上階又はその直下階との間の上下の移動に係る階段又は段の部分</w:t>
            </w:r>
          </w:p>
          <w:p w14:paraId="31C4676E"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(2)勾配が</w:t>
            </w:r>
            <w:r w:rsidRPr="00093C4F">
              <w:rPr>
                <w:rFonts w:ascii="BIZ UDゴシック" w:eastAsia="BIZ UDゴシック" w:hAnsi="BIZ UDゴシック" w:hint="eastAsia"/>
                <w:color w:val="000000"/>
                <w:sz w:val="18"/>
                <w:szCs w:val="18"/>
              </w:rPr>
              <w:t>1/12</w:t>
            </w:r>
            <w:r w:rsidRPr="00093C4F">
              <w:rPr>
                <w:rFonts w:ascii="BIZ UDゴシック" w:eastAsia="BIZ UDゴシック" w:hAnsi="BIZ UDゴシック"/>
                <w:color w:val="000000"/>
                <w:sz w:val="18"/>
                <w:szCs w:val="18"/>
              </w:rPr>
              <w:t>を超えない傾斜路を併設する場合の当該傾斜路が併設された階段又は段の部分</w:t>
            </w:r>
          </w:p>
          <w:p w14:paraId="56C0C153"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(3)浴室等の内側に防水上必要な最低限の高低差を設ける場合の当該高低差の部分</w:t>
            </w:r>
          </w:p>
          <w:p w14:paraId="3BC5693D"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用途変更の場合は除いているが、階高が高い場合等は、廊下や客室内通路に傾斜路を設置するなど、本基準に適合するように努める。</w:t>
            </w:r>
          </w:p>
          <w:p w14:paraId="1F632C11" w14:textId="77777777" w:rsidR="00093C4F" w:rsidRPr="00093C4F" w:rsidRDefault="00093C4F" w:rsidP="00093C4F">
            <w:pPr>
              <w:spacing w:line="0" w:lineRule="atLeast"/>
              <w:ind w:leftChars="150" w:left="315"/>
              <w:rPr>
                <w:rFonts w:ascii="BIZ UDゴシック" w:eastAsia="BIZ UDゴシック" w:hAnsi="BIZ UDゴシック"/>
                <w:sz w:val="18"/>
                <w:szCs w:val="18"/>
              </w:rPr>
            </w:pPr>
            <w:r w:rsidRPr="00093C4F">
              <w:rPr>
                <w:rFonts w:ascii="BIZ UDゴシック" w:eastAsia="BIZ UDゴシック" w:hAnsi="BIZ UDゴシック" w:hint="eastAsia"/>
                <w:color w:val="000000"/>
                <w:spacing w:val="-4"/>
                <w:sz w:val="16"/>
                <w:szCs w:val="16"/>
              </w:rPr>
              <w:t>浴室等は、防水上の観点から一般的に客室部分との間に2cm程度の段差が必要となることから、それを許容するものを基本とする。</w:t>
            </w:r>
          </w:p>
        </w:tc>
        <w:tc>
          <w:tcPr>
            <w:tcW w:w="915" w:type="dxa"/>
            <w:tcBorders>
              <w:top w:val="single" w:sz="4" w:space="0" w:color="auto"/>
              <w:bottom w:val="single" w:sz="4" w:space="0" w:color="auto"/>
            </w:tcBorders>
            <w:vAlign w:val="center"/>
          </w:tcPr>
          <w:p w14:paraId="3A9E5906"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7CA14A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3C2CFBAF" w14:textId="77777777" w:rsidTr="00093C4F">
        <w:trPr>
          <w:cantSplit/>
          <w:trHeight w:val="113"/>
        </w:trPr>
        <w:tc>
          <w:tcPr>
            <w:tcW w:w="9658" w:type="dxa"/>
            <w:gridSpan w:val="4"/>
            <w:tcBorders>
              <w:top w:val="nil"/>
              <w:bottom w:val="nil"/>
            </w:tcBorders>
            <w:shd w:val="clear" w:color="auto" w:fill="B2ECD9"/>
            <w:vAlign w:val="center"/>
          </w:tcPr>
          <w:p w14:paraId="255EAD5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転回スペース</w:t>
            </w:r>
          </w:p>
        </w:tc>
      </w:tr>
      <w:tr w:rsidR="00093C4F" w:rsidRPr="00093C4F" w14:paraId="2F89E0E7" w14:textId="77777777" w:rsidTr="00093C4F">
        <w:trPr>
          <w:cantSplit/>
          <w:trHeight w:val="113"/>
        </w:trPr>
        <w:tc>
          <w:tcPr>
            <w:tcW w:w="279" w:type="dxa"/>
            <w:tcBorders>
              <w:top w:val="nil"/>
              <w:bottom w:val="single" w:sz="4" w:space="0" w:color="auto"/>
            </w:tcBorders>
            <w:shd w:val="clear" w:color="auto" w:fill="B2ECD9"/>
            <w:vAlign w:val="center"/>
          </w:tcPr>
          <w:p w14:paraId="24C045F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F47C81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7FD464F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1232113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・客室内に、車椅子使用者が車椅子を転回することができる空間を確保する。</w:t>
            </w:r>
          </w:p>
          <w:p w14:paraId="25CAB7A8"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直径120cm</w:t>
            </w:r>
            <w:r w:rsidRPr="00093C4F">
              <w:rPr>
                <w:rFonts w:ascii="BIZ UDゴシック" w:eastAsia="BIZ UDゴシック" w:hAnsi="BIZ UDゴシック"/>
                <w:spacing w:val="-4"/>
                <w:sz w:val="16"/>
                <w:szCs w:val="16"/>
              </w:rPr>
              <w:t>以上のスペースが確保されていることを基本とする。</w:t>
            </w:r>
          </w:p>
          <w:p w14:paraId="6CF4719C" w14:textId="77777777" w:rsidR="00093C4F" w:rsidRPr="00093C4F" w:rsidRDefault="00093C4F" w:rsidP="00093C4F">
            <w:pPr>
              <w:spacing w:line="0" w:lineRule="atLeast"/>
              <w:ind w:leftChars="200" w:left="42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rPr>
              <w:t>ベッドや家具の移動等、客室のレイアウトの変更（簡単にできる場合に限る）による対応でも可とする。家具等の下部に車椅子のフットレストが通過できるスペースが確保されていれば、その部分も有効スペースとする。</w:t>
            </w:r>
          </w:p>
        </w:tc>
        <w:tc>
          <w:tcPr>
            <w:tcW w:w="915" w:type="dxa"/>
            <w:tcBorders>
              <w:top w:val="single" w:sz="4" w:space="0" w:color="auto"/>
              <w:bottom w:val="single" w:sz="4" w:space="0" w:color="auto"/>
            </w:tcBorders>
            <w:vAlign w:val="center"/>
          </w:tcPr>
          <w:p w14:paraId="78B755BF"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2C6165C4" w14:textId="77777777" w:rsidR="00093C4F" w:rsidRPr="00093C4F" w:rsidRDefault="00093C4F" w:rsidP="00093C4F">
            <w:pPr>
              <w:spacing w:line="0" w:lineRule="atLeast"/>
              <w:jc w:val="center"/>
              <w:rPr>
                <w:rFonts w:ascii="BIZ UDゴシック" w:eastAsia="BIZ UDゴシック" w:hAnsi="BIZ UDゴシック"/>
                <w:spacing w:val="-4"/>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428DF7DA" w14:textId="77777777" w:rsidTr="00093C4F">
        <w:trPr>
          <w:cantSplit/>
          <w:trHeight w:val="20"/>
        </w:trPr>
        <w:tc>
          <w:tcPr>
            <w:tcW w:w="9658" w:type="dxa"/>
            <w:gridSpan w:val="4"/>
            <w:tcBorders>
              <w:top w:val="nil"/>
              <w:bottom w:val="nil"/>
            </w:tcBorders>
            <w:shd w:val="clear" w:color="auto" w:fill="B2ECD9"/>
            <w:vAlign w:val="center"/>
          </w:tcPr>
          <w:p w14:paraId="5785C97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衝突の防止</w:t>
            </w:r>
          </w:p>
        </w:tc>
      </w:tr>
      <w:tr w:rsidR="00093C4F" w:rsidRPr="00093C4F" w14:paraId="52815CB0" w14:textId="77777777" w:rsidTr="00093C4F">
        <w:trPr>
          <w:cantSplit/>
          <w:trHeight w:val="20"/>
        </w:trPr>
        <w:tc>
          <w:tcPr>
            <w:tcW w:w="279" w:type="dxa"/>
            <w:tcBorders>
              <w:top w:val="nil"/>
              <w:bottom w:val="single" w:sz="4" w:space="0" w:color="auto"/>
            </w:tcBorders>
            <w:shd w:val="clear" w:color="auto" w:fill="B2ECD9"/>
            <w:vAlign w:val="center"/>
          </w:tcPr>
          <w:p w14:paraId="5B6A2D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502BA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5A7D2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・壁面からの突出物を極力避けるとともに、やむを得ず突出した部分や衝突する可能性のある壁・柱・家具の角等がある場合には面取りをする、保護材を設ける等、危険防止に配慮する。</w:t>
            </w:r>
          </w:p>
        </w:tc>
        <w:tc>
          <w:tcPr>
            <w:tcW w:w="915" w:type="dxa"/>
            <w:tcBorders>
              <w:top w:val="single" w:sz="4" w:space="0" w:color="auto"/>
              <w:bottom w:val="single" w:sz="4" w:space="0" w:color="auto"/>
            </w:tcBorders>
            <w:vAlign w:val="center"/>
          </w:tcPr>
          <w:p w14:paraId="1247407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65B20C" w14:textId="77777777" w:rsidTr="00093C4F">
        <w:trPr>
          <w:cantSplit/>
          <w:trHeight w:val="20"/>
        </w:trPr>
        <w:tc>
          <w:tcPr>
            <w:tcW w:w="9655" w:type="dxa"/>
            <w:gridSpan w:val="4"/>
            <w:tcBorders>
              <w:top w:val="nil"/>
              <w:bottom w:val="nil"/>
            </w:tcBorders>
            <w:shd w:val="clear" w:color="auto" w:fill="B2ECD9"/>
            <w:vAlign w:val="center"/>
          </w:tcPr>
          <w:p w14:paraId="47CDBA0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照明</w:t>
            </w:r>
          </w:p>
        </w:tc>
      </w:tr>
      <w:tr w:rsidR="00093C4F" w:rsidRPr="00093C4F" w14:paraId="20FF910C" w14:textId="77777777" w:rsidTr="00093C4F">
        <w:trPr>
          <w:cantSplit/>
          <w:trHeight w:val="20"/>
        </w:trPr>
        <w:tc>
          <w:tcPr>
            <w:tcW w:w="279" w:type="dxa"/>
            <w:tcBorders>
              <w:top w:val="nil"/>
              <w:bottom w:val="nil"/>
            </w:tcBorders>
            <w:shd w:val="clear" w:color="auto" w:fill="B2ECD9"/>
            <w:vAlign w:val="center"/>
          </w:tcPr>
          <w:p w14:paraId="6A6C4F9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36873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EEDCC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・客室・浴室等の照明は明るさが調節可能なものとする。</w:t>
            </w:r>
          </w:p>
          <w:p w14:paraId="6C9922F9"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視覚障がい者が必要な照度が確保できるようにする。</w:t>
            </w:r>
          </w:p>
        </w:tc>
        <w:tc>
          <w:tcPr>
            <w:tcW w:w="915" w:type="dxa"/>
            <w:tcBorders>
              <w:top w:val="single" w:sz="4" w:space="0" w:color="auto"/>
              <w:bottom w:val="single" w:sz="4" w:space="0" w:color="auto"/>
            </w:tcBorders>
            <w:vAlign w:val="center"/>
          </w:tcPr>
          <w:p w14:paraId="49DF926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544139C" w14:textId="77777777" w:rsidTr="00093C4F">
        <w:trPr>
          <w:cantSplit/>
          <w:trHeight w:val="20"/>
        </w:trPr>
        <w:tc>
          <w:tcPr>
            <w:tcW w:w="279" w:type="dxa"/>
            <w:tcBorders>
              <w:top w:val="nil"/>
              <w:bottom w:val="nil"/>
            </w:tcBorders>
            <w:shd w:val="clear" w:color="auto" w:fill="B2ECD9"/>
            <w:vAlign w:val="center"/>
          </w:tcPr>
          <w:p w14:paraId="076C2BD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DB811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EF45E5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・肢体不自由者等に考慮し、ベッド上で点灯・消灯できるものとする。</w:t>
            </w:r>
          </w:p>
        </w:tc>
        <w:tc>
          <w:tcPr>
            <w:tcW w:w="915" w:type="dxa"/>
            <w:tcBorders>
              <w:top w:val="single" w:sz="4" w:space="0" w:color="auto"/>
              <w:bottom w:val="single" w:sz="4" w:space="0" w:color="auto"/>
            </w:tcBorders>
            <w:vAlign w:val="center"/>
          </w:tcPr>
          <w:p w14:paraId="4FD3392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643730" w14:textId="77777777" w:rsidTr="00093C4F">
        <w:trPr>
          <w:cantSplit/>
          <w:trHeight w:val="20"/>
        </w:trPr>
        <w:tc>
          <w:tcPr>
            <w:tcW w:w="279" w:type="dxa"/>
            <w:tcBorders>
              <w:top w:val="nil"/>
              <w:bottom w:val="nil"/>
            </w:tcBorders>
            <w:shd w:val="clear" w:color="auto" w:fill="B2ECD9"/>
            <w:vAlign w:val="center"/>
          </w:tcPr>
          <w:p w14:paraId="4FB1395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F1873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DCFCD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・高齢者や視覚障がい者等に考慮し、リモコンや音声等で操作できるものとする。</w:t>
            </w:r>
          </w:p>
        </w:tc>
        <w:tc>
          <w:tcPr>
            <w:tcW w:w="915" w:type="dxa"/>
            <w:tcBorders>
              <w:top w:val="single" w:sz="4" w:space="0" w:color="auto"/>
              <w:bottom w:val="single" w:sz="4" w:space="0" w:color="auto"/>
            </w:tcBorders>
            <w:vAlign w:val="center"/>
          </w:tcPr>
          <w:p w14:paraId="10DC458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813AED3" w14:textId="77777777" w:rsidTr="00093C4F">
        <w:trPr>
          <w:cantSplit/>
          <w:trHeight w:val="20"/>
        </w:trPr>
        <w:tc>
          <w:tcPr>
            <w:tcW w:w="279" w:type="dxa"/>
            <w:tcBorders>
              <w:top w:val="nil"/>
              <w:bottom w:val="single" w:sz="4" w:space="0" w:color="auto"/>
            </w:tcBorders>
            <w:shd w:val="clear" w:color="auto" w:fill="B2ECD9"/>
            <w:vAlign w:val="center"/>
          </w:tcPr>
          <w:p w14:paraId="38A622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95B2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DFC7BA"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・直接光または反射光によってまぶしくならないように、工夫して設置する。</w:t>
            </w:r>
          </w:p>
        </w:tc>
        <w:tc>
          <w:tcPr>
            <w:tcW w:w="915" w:type="dxa"/>
            <w:tcBorders>
              <w:top w:val="single" w:sz="4" w:space="0" w:color="auto"/>
              <w:bottom w:val="single" w:sz="4" w:space="0" w:color="auto"/>
            </w:tcBorders>
            <w:vAlign w:val="center"/>
          </w:tcPr>
          <w:p w14:paraId="00FDEA5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1626AD5D"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4D591E0"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704A32B3"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ABFBB03" w14:textId="77777777" w:rsidTr="00093C4F">
        <w:trPr>
          <w:cantSplit/>
          <w:trHeight w:val="20"/>
          <w:tblHeader/>
        </w:trPr>
        <w:tc>
          <w:tcPr>
            <w:tcW w:w="279" w:type="dxa"/>
            <w:shd w:val="clear" w:color="auto" w:fill="D9D9D9"/>
            <w:tcMar>
              <w:left w:w="28" w:type="dxa"/>
              <w:right w:w="28" w:type="dxa"/>
            </w:tcMar>
            <w:vAlign w:val="center"/>
          </w:tcPr>
          <w:p w14:paraId="6987E9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1E27D37F"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8E96109"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C3C956D"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2B3D338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65EE1C4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603B4DDA" w14:textId="77777777" w:rsidTr="00093C4F">
        <w:trPr>
          <w:cantSplit/>
          <w:trHeight w:val="20"/>
        </w:trPr>
        <w:tc>
          <w:tcPr>
            <w:tcW w:w="9658" w:type="dxa"/>
            <w:gridSpan w:val="4"/>
            <w:tcBorders>
              <w:top w:val="nil"/>
              <w:bottom w:val="nil"/>
            </w:tcBorders>
            <w:shd w:val="clear" w:color="auto" w:fill="B2ECD9"/>
            <w:vAlign w:val="center"/>
          </w:tcPr>
          <w:p w14:paraId="28765F86"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 xml:space="preserve">便所・浴室等　　</w:t>
            </w:r>
            <w:r w:rsidRPr="00093C4F">
              <w:rPr>
                <w:rFonts w:ascii="BIZ UDゴシック" w:eastAsia="BIZ UDゴシック" w:hAnsi="BIZ UDゴシック" w:hint="eastAsia"/>
                <w:sz w:val="16"/>
                <w:szCs w:val="16"/>
                <w:u w:color="45B0E1"/>
              </w:rPr>
              <w:t>※参考：図10.3、図10.4</w:t>
            </w:r>
          </w:p>
        </w:tc>
      </w:tr>
      <w:tr w:rsidR="00093C4F" w:rsidRPr="00093C4F" w14:paraId="7960E4B6" w14:textId="77777777" w:rsidTr="00093C4F">
        <w:trPr>
          <w:cantSplit/>
          <w:trHeight w:val="20"/>
        </w:trPr>
        <w:tc>
          <w:tcPr>
            <w:tcW w:w="279" w:type="dxa"/>
            <w:tcBorders>
              <w:top w:val="nil"/>
              <w:bottom w:val="nil"/>
            </w:tcBorders>
            <w:shd w:val="clear" w:color="auto" w:fill="B2ECD9"/>
            <w:vAlign w:val="center"/>
          </w:tcPr>
          <w:p w14:paraId="5E268A8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9DFB5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C03AA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・便所及び浴室等には手すりを適切に配置する。</w:t>
            </w:r>
          </w:p>
        </w:tc>
        <w:tc>
          <w:tcPr>
            <w:tcW w:w="915" w:type="dxa"/>
            <w:tcBorders>
              <w:top w:val="single" w:sz="4" w:space="0" w:color="auto"/>
              <w:bottom w:val="single" w:sz="4" w:space="0" w:color="auto"/>
            </w:tcBorders>
            <w:vAlign w:val="center"/>
          </w:tcPr>
          <w:p w14:paraId="33980BA4"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B0351A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64DC741" w14:textId="77777777" w:rsidTr="00093C4F">
        <w:trPr>
          <w:cantSplit/>
          <w:trHeight w:val="20"/>
        </w:trPr>
        <w:tc>
          <w:tcPr>
            <w:tcW w:w="279" w:type="dxa"/>
            <w:tcBorders>
              <w:top w:val="nil"/>
              <w:bottom w:val="single" w:sz="4" w:space="0" w:color="000000"/>
            </w:tcBorders>
            <w:shd w:val="clear" w:color="auto" w:fill="B2ECD9"/>
            <w:vAlign w:val="center"/>
          </w:tcPr>
          <w:p w14:paraId="153300F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0B9F93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599BD21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9D7548F" w14:textId="77777777" w:rsidR="00093C4F" w:rsidRPr="00093C4F" w:rsidRDefault="00093C4F" w:rsidP="00093C4F">
            <w:pPr>
              <w:spacing w:line="0" w:lineRule="atLeas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・一以上の便所及び一</w:t>
            </w:r>
            <w:r w:rsidRPr="00093C4F">
              <w:rPr>
                <w:rFonts w:ascii="BIZ UDゴシック" w:eastAsia="BIZ UDゴシック" w:hAnsi="BIZ UDゴシック"/>
                <w:color w:val="000000"/>
                <w:sz w:val="18"/>
                <w:szCs w:val="18"/>
              </w:rPr>
              <w:t>以上の浴室等の出入口の幅は、</w:t>
            </w:r>
            <w:r w:rsidRPr="00093C4F">
              <w:rPr>
                <w:rFonts w:ascii="BIZ UDゴシック" w:eastAsia="BIZ UDゴシック" w:hAnsi="BIZ UDゴシック" w:hint="eastAsia"/>
                <w:color w:val="000000"/>
                <w:sz w:val="18"/>
                <w:szCs w:val="18"/>
              </w:rPr>
              <w:t>75cm</w:t>
            </w:r>
            <w:r w:rsidRPr="00093C4F">
              <w:rPr>
                <w:rFonts w:ascii="BIZ UDゴシック" w:eastAsia="BIZ UDゴシック" w:hAnsi="BIZ UDゴシック"/>
                <w:color w:val="000000"/>
                <w:sz w:val="18"/>
                <w:szCs w:val="18"/>
              </w:rPr>
              <w:t>以上とする。</w:t>
            </w:r>
          </w:p>
          <w:p w14:paraId="64D3BF20" w14:textId="77777777" w:rsidR="00093C4F" w:rsidRPr="00093C4F" w:rsidRDefault="00093C4F" w:rsidP="00093C4F">
            <w:pPr>
              <w:spacing w:line="0" w:lineRule="atLeast"/>
              <w:ind w:leftChars="100" w:left="210"/>
              <w:rPr>
                <w:rFonts w:ascii="BIZ UDゴシック" w:eastAsia="BIZ UDゴシック" w:hAnsi="BIZ UDゴシック"/>
                <w:color w:val="EE0000"/>
                <w:spacing w:val="-4"/>
                <w:sz w:val="16"/>
                <w:szCs w:val="16"/>
              </w:rPr>
            </w:pPr>
            <w:r w:rsidRPr="00093C4F">
              <w:rPr>
                <w:rFonts w:ascii="BIZ UDゴシック" w:eastAsia="BIZ UDゴシック" w:hAnsi="BIZ UDゴシック" w:hint="eastAsia"/>
                <w:color w:val="000000"/>
                <w:spacing w:val="-4"/>
                <w:sz w:val="16"/>
                <w:szCs w:val="16"/>
                <w:bdr w:val="single" w:sz="4" w:space="0" w:color="auto"/>
              </w:rPr>
              <w:t>解説</w:t>
            </w:r>
            <w:r w:rsidRPr="00093C4F">
              <w:rPr>
                <w:rFonts w:ascii="BIZ UDゴシック" w:eastAsia="BIZ UDゴシック" w:hAnsi="BIZ UDゴシック" w:hint="eastAsia"/>
                <w:color w:val="000000"/>
                <w:spacing w:val="-4"/>
                <w:sz w:val="16"/>
                <w:szCs w:val="16"/>
              </w:rPr>
              <w:t xml:space="preserve"> 解説は、</w:t>
            </w:r>
            <w:r w:rsidRPr="00093C4F">
              <w:rPr>
                <w:rFonts w:ascii="BIZ UDゴシック" w:eastAsia="BIZ UDゴシック" w:hAnsi="BIZ UDゴシック"/>
                <w:color w:val="000000"/>
                <w:spacing w:val="-4"/>
                <w:sz w:val="16"/>
                <w:szCs w:val="16"/>
              </w:rPr>
              <w:t>UDルームⅠ基準の「便所・浴室等」の</w:t>
            </w:r>
            <w:r w:rsidRPr="00093C4F">
              <w:rPr>
                <w:rFonts w:ascii="BIZ UDゴシック" w:eastAsia="BIZ UDゴシック" w:hAnsi="BIZ UDゴシック" w:hint="eastAsia"/>
                <w:color w:val="000000"/>
                <w:spacing w:val="-4"/>
                <w:sz w:val="16"/>
                <w:szCs w:val="16"/>
              </w:rPr>
              <w:t>「一般基準」の</w:t>
            </w:r>
            <w:r w:rsidRPr="00093C4F">
              <w:rPr>
                <w:rFonts w:ascii="BIZ UDゴシック" w:eastAsia="BIZ UDゴシック" w:hAnsi="BIZ UDゴシック"/>
                <w:color w:val="000000"/>
                <w:spacing w:val="-4"/>
                <w:sz w:val="16"/>
                <w:szCs w:val="16"/>
              </w:rPr>
              <w:t>解説欄 参照</w:t>
            </w:r>
          </w:p>
        </w:tc>
        <w:tc>
          <w:tcPr>
            <w:tcW w:w="915" w:type="dxa"/>
            <w:tcBorders>
              <w:top w:val="single" w:sz="4" w:space="0" w:color="auto"/>
              <w:bottom w:val="single" w:sz="4" w:space="0" w:color="auto"/>
            </w:tcBorders>
            <w:vAlign w:val="center"/>
          </w:tcPr>
          <w:p w14:paraId="2A580BEA"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0ECDC8F5"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p w14:paraId="07A3144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13</w:t>
            </w:r>
          </w:p>
        </w:tc>
      </w:tr>
      <w:tr w:rsidR="00093C4F" w:rsidRPr="00093C4F" w14:paraId="45052332" w14:textId="77777777" w:rsidTr="00093C4F">
        <w:trPr>
          <w:cantSplit/>
          <w:trHeight w:val="20"/>
        </w:trPr>
        <w:tc>
          <w:tcPr>
            <w:tcW w:w="279" w:type="dxa"/>
            <w:tcBorders>
              <w:top w:val="single" w:sz="4" w:space="0" w:color="000000"/>
              <w:bottom w:val="single" w:sz="4" w:space="0" w:color="auto"/>
            </w:tcBorders>
            <w:shd w:val="clear" w:color="auto" w:fill="B2ECD9"/>
            <w:vAlign w:val="center"/>
          </w:tcPr>
          <w:p w14:paraId="40E1CBD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15534D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2CDA12F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color w:val="FFFFFF"/>
                <w:sz w:val="20"/>
                <w:szCs w:val="20"/>
                <w:u w:color="45B0E1"/>
                <w:shd w:val="clear" w:color="auto" w:fill="0070C0"/>
              </w:rPr>
              <w:t>一般基準</w:t>
            </w:r>
          </w:p>
          <w:p w14:paraId="4516AA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・便所及び浴室等は、車椅子使用者が便座、洗面台、浴槽その他の知事が定めるものに車椅子を用いて寄り付くことができる空間を確保する。</w:t>
            </w:r>
          </w:p>
          <w:p w14:paraId="119CC9F8"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「便座、洗面台、浴槽その他の知事が定めるもの」</w:t>
            </w:r>
          </w:p>
          <w:p w14:paraId="46FCDCA6" w14:textId="77777777" w:rsidR="00093C4F" w:rsidRPr="00093C4F" w:rsidRDefault="00093C4F" w:rsidP="00093C4F">
            <w:pPr>
              <w:spacing w:line="0" w:lineRule="atLeast"/>
              <w:ind w:leftChars="100" w:left="210" w:firstLineChars="100" w:firstLine="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便座は腰掛便器の便座とし、シャワー室の場合はシャワー器具とする。</w:t>
            </w:r>
          </w:p>
          <w:p w14:paraId="6DA9B6ED" w14:textId="77777777" w:rsidR="00093C4F" w:rsidRPr="00093C4F" w:rsidRDefault="00093C4F" w:rsidP="00093C4F">
            <w:pPr>
              <w:spacing w:line="0" w:lineRule="atLeast"/>
              <w:ind w:leftChars="168" w:left="353" w:firstLine="1"/>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rPr>
              <w:t>便座、洗面台及び浴槽又はシャワー器具（「浴槽等」という。）の３点式ユニットバスの場合、長辺入りでは1418</w:t>
            </w:r>
            <w:r w:rsidRPr="00093C4F">
              <w:rPr>
                <w:rFonts w:ascii="BIZ UDゴシック" w:eastAsia="BIZ UDゴシック" w:hAnsi="BIZ UDゴシック"/>
                <w:spacing w:val="-4"/>
                <w:sz w:val="16"/>
                <w:szCs w:val="16"/>
              </w:rPr>
              <w:t>サイズ以上、短辺入りでは</w:t>
            </w:r>
            <w:r w:rsidRPr="00093C4F">
              <w:rPr>
                <w:rFonts w:ascii="BIZ UDゴシック" w:eastAsia="BIZ UDゴシック" w:hAnsi="BIZ UDゴシック" w:hint="eastAsia"/>
                <w:spacing w:val="-4"/>
                <w:sz w:val="16"/>
                <w:szCs w:val="16"/>
              </w:rPr>
              <w:t>1620</w:t>
            </w:r>
            <w:r w:rsidRPr="00093C4F">
              <w:rPr>
                <w:rFonts w:ascii="BIZ UDゴシック" w:eastAsia="BIZ UDゴシック" w:hAnsi="BIZ UDゴシック"/>
                <w:spacing w:val="-4"/>
                <w:sz w:val="16"/>
                <w:szCs w:val="16"/>
              </w:rPr>
              <w:t>サイズ以上とし、車椅子使用者が便座、洗面台及び浴槽等に寄付けるよう、便座、洗面台、浴槽等及び出入口を適切に配置することを基本とする。洗面台は、車椅子使用者の利用に配慮し、洗面台の下部にはひざや足先が入る空間を確保することが望ましい。</w:t>
            </w:r>
          </w:p>
          <w:p w14:paraId="22DB8E25"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便所、浴室等が独立している場合は、出入口の幅、経路の幅の規定を適用することを基本にし、それぞれに車椅子使用者が便座、洗面台及び浴槽等に寄り付けるよう、出入口の配置や扉の形状（開き戸、引き戸等）、スペースの確保等を行う。なお、洗面台のみ独立してある場合は、当該部分は本規定を適用しない。</w:t>
            </w:r>
          </w:p>
          <w:p w14:paraId="5BE8F895" w14:textId="77777777" w:rsidR="00093C4F" w:rsidRPr="00093C4F" w:rsidRDefault="00093C4F" w:rsidP="00093C4F">
            <w:pPr>
              <w:spacing w:line="0" w:lineRule="atLeast"/>
              <w:ind w:leftChars="168" w:left="353" w:firstLineChars="5" w:firstLine="8"/>
              <w:rPr>
                <w:rFonts w:ascii="BIZ UDゴシック" w:eastAsia="BIZ UDゴシック" w:hAnsi="BIZ UDゴシック"/>
                <w:sz w:val="18"/>
                <w:szCs w:val="18"/>
              </w:rPr>
            </w:pPr>
            <w:r w:rsidRPr="00093C4F">
              <w:rPr>
                <w:rFonts w:ascii="BIZ UDゴシック" w:eastAsia="BIZ UDゴシック" w:hAnsi="BIZ UDゴシック" w:hint="eastAsia"/>
                <w:sz w:val="16"/>
                <w:szCs w:val="16"/>
              </w:rPr>
              <w:t>車椅子使用者用客室では、政令等の規定により、腰掛便座、手すり等が適切に配置され、車椅子使用者が円滑に利用することができるよう十分な空間を確保する必要があるが、UD</w:t>
            </w:r>
            <w:r w:rsidRPr="00093C4F">
              <w:rPr>
                <w:rFonts w:ascii="BIZ UDゴシック" w:eastAsia="BIZ UDゴシック" w:hAnsi="BIZ UDゴシック"/>
                <w:sz w:val="16"/>
                <w:szCs w:val="16"/>
              </w:rPr>
              <w:t>ルームⅡ基準ではそこまで求めていない。</w:t>
            </w:r>
          </w:p>
        </w:tc>
        <w:tc>
          <w:tcPr>
            <w:tcW w:w="915" w:type="dxa"/>
            <w:tcBorders>
              <w:top w:val="single" w:sz="4" w:space="0" w:color="auto"/>
              <w:bottom w:val="single" w:sz="4" w:space="0" w:color="auto"/>
            </w:tcBorders>
            <w:vAlign w:val="center"/>
          </w:tcPr>
          <w:p w14:paraId="13954F7D"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2171C57"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p w14:paraId="2BA71CB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rPr>
              <w:t>図</w:t>
            </w:r>
            <w:r w:rsidRPr="00093C4F">
              <w:rPr>
                <w:rFonts w:ascii="BIZ UDゴシック" w:eastAsia="BIZ UDゴシック" w:hAnsi="BIZ UDゴシック"/>
                <w:spacing w:val="-4"/>
                <w:sz w:val="16"/>
                <w:szCs w:val="16"/>
              </w:rPr>
              <w:t>10.</w:t>
            </w:r>
            <w:r w:rsidRPr="00093C4F">
              <w:rPr>
                <w:rFonts w:ascii="BIZ UDゴシック" w:eastAsia="BIZ UDゴシック" w:hAnsi="BIZ UDゴシック" w:hint="eastAsia"/>
                <w:spacing w:val="-4"/>
                <w:sz w:val="16"/>
                <w:szCs w:val="16"/>
              </w:rPr>
              <w:t>14</w:t>
            </w:r>
          </w:p>
        </w:tc>
      </w:tr>
      <w:tr w:rsidR="00093C4F" w:rsidRPr="00093C4F" w14:paraId="0F3B0CB8" w14:textId="77777777" w:rsidTr="00093C4F">
        <w:trPr>
          <w:cantSplit/>
          <w:trHeight w:val="20"/>
        </w:trPr>
        <w:tc>
          <w:tcPr>
            <w:tcW w:w="9658" w:type="dxa"/>
            <w:gridSpan w:val="4"/>
            <w:tcBorders>
              <w:top w:val="nil"/>
              <w:bottom w:val="nil"/>
            </w:tcBorders>
            <w:shd w:val="clear" w:color="auto" w:fill="B2ECD9"/>
            <w:vAlign w:val="center"/>
          </w:tcPr>
          <w:p w14:paraId="71240E0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便所</w:t>
            </w:r>
          </w:p>
        </w:tc>
      </w:tr>
      <w:tr w:rsidR="00093C4F" w:rsidRPr="00093C4F" w14:paraId="52E79C49" w14:textId="77777777" w:rsidTr="00093C4F">
        <w:trPr>
          <w:cantSplit/>
          <w:trHeight w:val="20"/>
        </w:trPr>
        <w:tc>
          <w:tcPr>
            <w:tcW w:w="279" w:type="dxa"/>
            <w:tcBorders>
              <w:top w:val="nil"/>
              <w:bottom w:val="nil"/>
            </w:tcBorders>
            <w:shd w:val="clear" w:color="auto" w:fill="B2ECD9"/>
            <w:vAlign w:val="center"/>
          </w:tcPr>
          <w:p w14:paraId="6763B12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901B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1896F9C"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w:t>
            </w:r>
          </w:p>
        </w:tc>
        <w:tc>
          <w:tcPr>
            <w:tcW w:w="915" w:type="dxa"/>
            <w:tcBorders>
              <w:top w:val="single" w:sz="4" w:space="0" w:color="auto"/>
              <w:bottom w:val="single" w:sz="4" w:space="0" w:color="auto"/>
            </w:tcBorders>
            <w:vAlign w:val="center"/>
          </w:tcPr>
          <w:p w14:paraId="608B7F6C"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62A4449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7310F859" w14:textId="77777777" w:rsidTr="00093C4F">
        <w:trPr>
          <w:cantSplit/>
          <w:trHeight w:val="20"/>
        </w:trPr>
        <w:tc>
          <w:tcPr>
            <w:tcW w:w="279" w:type="dxa"/>
            <w:tcBorders>
              <w:top w:val="nil"/>
              <w:bottom w:val="single" w:sz="4" w:space="0" w:color="auto"/>
            </w:tcBorders>
            <w:shd w:val="clear" w:color="auto" w:fill="B2ECD9"/>
            <w:vAlign w:val="center"/>
          </w:tcPr>
          <w:p w14:paraId="1A63710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F462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16B08E0"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・オストメイトを設置する。</w:t>
            </w:r>
          </w:p>
        </w:tc>
        <w:tc>
          <w:tcPr>
            <w:tcW w:w="915" w:type="dxa"/>
            <w:tcBorders>
              <w:top w:val="single" w:sz="4" w:space="0" w:color="auto"/>
              <w:bottom w:val="single" w:sz="4" w:space="0" w:color="auto"/>
            </w:tcBorders>
            <w:vAlign w:val="center"/>
          </w:tcPr>
          <w:p w14:paraId="02402D2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10D1DA" w14:textId="77777777" w:rsidTr="00093C4F">
        <w:trPr>
          <w:cantSplit/>
          <w:trHeight w:val="20"/>
        </w:trPr>
        <w:tc>
          <w:tcPr>
            <w:tcW w:w="9658" w:type="dxa"/>
            <w:gridSpan w:val="4"/>
            <w:tcBorders>
              <w:top w:val="nil"/>
              <w:bottom w:val="nil"/>
            </w:tcBorders>
            <w:shd w:val="clear" w:color="auto" w:fill="B2ECD9"/>
            <w:vAlign w:val="center"/>
          </w:tcPr>
          <w:p w14:paraId="6D146919" w14:textId="77777777" w:rsidR="00093C4F" w:rsidRPr="00093C4F" w:rsidRDefault="00093C4F" w:rsidP="00093C4F">
            <w:pPr>
              <w:snapToGrid w:val="0"/>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浴室等</w:t>
            </w:r>
          </w:p>
        </w:tc>
      </w:tr>
      <w:tr w:rsidR="00093C4F" w:rsidRPr="00093C4F" w14:paraId="3A574049" w14:textId="77777777" w:rsidTr="00093C4F">
        <w:trPr>
          <w:cantSplit/>
          <w:trHeight w:val="20"/>
        </w:trPr>
        <w:tc>
          <w:tcPr>
            <w:tcW w:w="279" w:type="dxa"/>
            <w:tcBorders>
              <w:top w:val="nil"/>
              <w:bottom w:val="nil"/>
            </w:tcBorders>
            <w:shd w:val="clear" w:color="auto" w:fill="B2ECD9"/>
            <w:vAlign w:val="center"/>
          </w:tcPr>
          <w:p w14:paraId="774F761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E71CDF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EF7110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・戸は、引き戸とする。特に浴室のみのユニットの場合は、引き戸、折れ戸等の製品もあることから、これらの戸を使用する。</w:t>
            </w:r>
          </w:p>
        </w:tc>
        <w:tc>
          <w:tcPr>
            <w:tcW w:w="915" w:type="dxa"/>
            <w:tcBorders>
              <w:top w:val="single" w:sz="4" w:space="0" w:color="auto"/>
              <w:bottom w:val="single" w:sz="4" w:space="0" w:color="auto"/>
            </w:tcBorders>
            <w:vAlign w:val="center"/>
          </w:tcPr>
          <w:p w14:paraId="575568B9"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11</w:t>
            </w:r>
          </w:p>
          <w:p w14:paraId="029F74F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12</w:t>
            </w:r>
          </w:p>
        </w:tc>
      </w:tr>
      <w:tr w:rsidR="00093C4F" w:rsidRPr="00093C4F" w14:paraId="1328901D" w14:textId="77777777" w:rsidTr="00093C4F">
        <w:trPr>
          <w:cantSplit/>
          <w:trHeight w:val="20"/>
        </w:trPr>
        <w:tc>
          <w:tcPr>
            <w:tcW w:w="279" w:type="dxa"/>
            <w:tcBorders>
              <w:top w:val="nil"/>
              <w:bottom w:val="nil"/>
            </w:tcBorders>
            <w:shd w:val="clear" w:color="auto" w:fill="B2ECD9"/>
            <w:vAlign w:val="center"/>
          </w:tcPr>
          <w:p w14:paraId="404A037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273DF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650576"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・浴槽、床の仕上げは、滑りにくく、体を傷つけない仕上げとする。</w:t>
            </w:r>
          </w:p>
        </w:tc>
        <w:tc>
          <w:tcPr>
            <w:tcW w:w="915" w:type="dxa"/>
            <w:tcBorders>
              <w:top w:val="single" w:sz="4" w:space="0" w:color="auto"/>
              <w:bottom w:val="single" w:sz="4" w:space="0" w:color="auto"/>
            </w:tcBorders>
            <w:vAlign w:val="center"/>
          </w:tcPr>
          <w:p w14:paraId="588F792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FCA1BCC" w14:textId="77777777" w:rsidTr="00093C4F">
        <w:trPr>
          <w:cantSplit/>
          <w:trHeight w:val="20"/>
        </w:trPr>
        <w:tc>
          <w:tcPr>
            <w:tcW w:w="279" w:type="dxa"/>
            <w:tcBorders>
              <w:top w:val="nil"/>
              <w:bottom w:val="nil"/>
            </w:tcBorders>
            <w:shd w:val="clear" w:color="auto" w:fill="B2ECD9"/>
            <w:vAlign w:val="center"/>
          </w:tcPr>
          <w:p w14:paraId="162D571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71F94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75B57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・浴室等の水栓器具、シャワー等の設備は、高齢者、障がい者等が使いやすいものとする。</w:t>
            </w:r>
          </w:p>
        </w:tc>
        <w:tc>
          <w:tcPr>
            <w:tcW w:w="915" w:type="dxa"/>
            <w:tcBorders>
              <w:top w:val="single" w:sz="4" w:space="0" w:color="auto"/>
              <w:bottom w:val="single" w:sz="4" w:space="0" w:color="auto"/>
            </w:tcBorders>
            <w:vAlign w:val="center"/>
          </w:tcPr>
          <w:p w14:paraId="55BEB24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9C52C3" w14:textId="77777777" w:rsidTr="00093C4F">
        <w:trPr>
          <w:cantSplit/>
          <w:trHeight w:val="20"/>
        </w:trPr>
        <w:tc>
          <w:tcPr>
            <w:tcW w:w="279" w:type="dxa"/>
            <w:tcBorders>
              <w:top w:val="nil"/>
              <w:bottom w:val="nil"/>
            </w:tcBorders>
            <w:shd w:val="clear" w:color="auto" w:fill="B2ECD9"/>
            <w:vAlign w:val="center"/>
          </w:tcPr>
          <w:p w14:paraId="579917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738EA5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D8311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原則としてハンドシャワーとし、シャワーヘッドはシャワーチェアに座った状態で手が届くよう、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384BEBA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EAE432E" w14:textId="77777777" w:rsidTr="00093C4F">
        <w:trPr>
          <w:cantSplit/>
          <w:trHeight w:val="20"/>
        </w:trPr>
        <w:tc>
          <w:tcPr>
            <w:tcW w:w="279" w:type="dxa"/>
            <w:tcBorders>
              <w:top w:val="nil"/>
              <w:bottom w:val="nil"/>
            </w:tcBorders>
            <w:shd w:val="clear" w:color="auto" w:fill="B2ECD9"/>
            <w:vAlign w:val="center"/>
          </w:tcPr>
          <w:p w14:paraId="2F1FEEA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713B1D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99A8D40"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・シャワーホースの長さは150cm</w:t>
            </w:r>
            <w:r w:rsidRPr="00093C4F">
              <w:rPr>
                <w:rFonts w:ascii="BIZ UDゴシック" w:eastAsia="BIZ UDゴシック" w:hAnsi="BIZ UDゴシック"/>
                <w:sz w:val="18"/>
                <w:szCs w:val="18"/>
              </w:rPr>
              <w:t>以上とする。</w:t>
            </w:r>
          </w:p>
        </w:tc>
        <w:tc>
          <w:tcPr>
            <w:tcW w:w="915" w:type="dxa"/>
            <w:tcBorders>
              <w:top w:val="single" w:sz="4" w:space="0" w:color="auto"/>
              <w:bottom w:val="single" w:sz="4" w:space="0" w:color="auto"/>
            </w:tcBorders>
            <w:vAlign w:val="center"/>
          </w:tcPr>
          <w:p w14:paraId="4929ABB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3B11699" w14:textId="77777777" w:rsidTr="00093C4F">
        <w:trPr>
          <w:cantSplit/>
          <w:trHeight w:val="20"/>
        </w:trPr>
        <w:tc>
          <w:tcPr>
            <w:tcW w:w="279" w:type="dxa"/>
            <w:tcBorders>
              <w:top w:val="nil"/>
              <w:bottom w:val="nil"/>
            </w:tcBorders>
            <w:shd w:val="clear" w:color="auto" w:fill="B2ECD9"/>
            <w:vAlign w:val="center"/>
          </w:tcPr>
          <w:p w14:paraId="5E542D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E636A8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26F9EE9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・シャワーは湯水の混合操作を容易にするため、サーモスタット（自動温度調節器）付きのものとする。</w:t>
            </w:r>
          </w:p>
          <w:p w14:paraId="5D43103D"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サーモスタットの付いた水栓には、適温の箇所に認知しやすい印等をつける。</w:t>
            </w:r>
          </w:p>
        </w:tc>
        <w:tc>
          <w:tcPr>
            <w:tcW w:w="915" w:type="dxa"/>
            <w:tcBorders>
              <w:top w:val="single" w:sz="4" w:space="0" w:color="auto"/>
              <w:bottom w:val="single" w:sz="4" w:space="0" w:color="000000"/>
            </w:tcBorders>
            <w:vAlign w:val="center"/>
          </w:tcPr>
          <w:p w14:paraId="70D2D7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1BDE960" w14:textId="77777777" w:rsidTr="00093C4F">
        <w:trPr>
          <w:cantSplit/>
          <w:trHeight w:val="20"/>
        </w:trPr>
        <w:tc>
          <w:tcPr>
            <w:tcW w:w="279" w:type="dxa"/>
            <w:tcBorders>
              <w:top w:val="nil"/>
              <w:bottom w:val="nil"/>
            </w:tcBorders>
            <w:shd w:val="clear" w:color="auto" w:fill="B2ECD9"/>
            <w:vAlign w:val="center"/>
          </w:tcPr>
          <w:p w14:paraId="1BBCE49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9A5C1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CC5D31"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・浴室等には、シャワーチェアを設置する、または貸し出しする。</w:t>
            </w:r>
          </w:p>
        </w:tc>
        <w:tc>
          <w:tcPr>
            <w:tcW w:w="915" w:type="dxa"/>
            <w:tcBorders>
              <w:top w:val="single" w:sz="4" w:space="0" w:color="auto"/>
              <w:bottom w:val="single" w:sz="4" w:space="0" w:color="auto"/>
            </w:tcBorders>
            <w:vAlign w:val="center"/>
          </w:tcPr>
          <w:p w14:paraId="7F1FCB0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AB5DDF" w14:textId="77777777" w:rsidTr="00093C4F">
        <w:trPr>
          <w:cantSplit/>
          <w:trHeight w:val="20"/>
        </w:trPr>
        <w:tc>
          <w:tcPr>
            <w:tcW w:w="279" w:type="dxa"/>
            <w:tcBorders>
              <w:top w:val="nil"/>
              <w:bottom w:val="nil"/>
            </w:tcBorders>
            <w:shd w:val="clear" w:color="auto" w:fill="B2ECD9"/>
            <w:vAlign w:val="center"/>
          </w:tcPr>
          <w:p w14:paraId="6DAEC32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4812FE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18343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7A99219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D334BF" w14:textId="77777777" w:rsidTr="00093C4F">
        <w:trPr>
          <w:cantSplit/>
          <w:trHeight w:val="20"/>
        </w:trPr>
        <w:tc>
          <w:tcPr>
            <w:tcW w:w="279" w:type="dxa"/>
            <w:tcBorders>
              <w:top w:val="nil"/>
              <w:bottom w:val="nil"/>
            </w:tcBorders>
            <w:shd w:val="clear" w:color="auto" w:fill="B2ECD9"/>
            <w:vAlign w:val="center"/>
          </w:tcPr>
          <w:p w14:paraId="4C3D2C1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1D2819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3C37A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・浴槽出入り、浴槽内での立ち座りや、シャワー使用中の体を支えるための手すり、及び浴室用車椅子等への立ち座りのための手すりを設ける。</w:t>
            </w:r>
          </w:p>
        </w:tc>
        <w:tc>
          <w:tcPr>
            <w:tcW w:w="915" w:type="dxa"/>
            <w:tcBorders>
              <w:top w:val="single" w:sz="4" w:space="0" w:color="auto"/>
              <w:bottom w:val="single" w:sz="4" w:space="0" w:color="auto"/>
            </w:tcBorders>
            <w:vAlign w:val="center"/>
          </w:tcPr>
          <w:p w14:paraId="5D4D62C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B7CD898" w14:textId="77777777" w:rsidTr="00093C4F">
        <w:trPr>
          <w:cantSplit/>
          <w:trHeight w:val="20"/>
        </w:trPr>
        <w:tc>
          <w:tcPr>
            <w:tcW w:w="279" w:type="dxa"/>
            <w:tcBorders>
              <w:top w:val="nil"/>
              <w:bottom w:val="single" w:sz="4" w:space="0" w:color="000000"/>
            </w:tcBorders>
            <w:shd w:val="clear" w:color="auto" w:fill="B2ECD9"/>
            <w:vAlign w:val="center"/>
          </w:tcPr>
          <w:p w14:paraId="4D9B760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600BC11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3DFB3AF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・浴室等の水栓金具類の取り付け高さ等は浴槽内、シャワーチェア等に座った状態で利用できるものとする。</w:t>
            </w:r>
          </w:p>
        </w:tc>
        <w:tc>
          <w:tcPr>
            <w:tcW w:w="915" w:type="dxa"/>
            <w:tcBorders>
              <w:top w:val="single" w:sz="4" w:space="0" w:color="auto"/>
              <w:bottom w:val="single" w:sz="4" w:space="0" w:color="000000"/>
            </w:tcBorders>
            <w:vAlign w:val="center"/>
          </w:tcPr>
          <w:p w14:paraId="6A11E4A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813BD9" w14:textId="77777777" w:rsidTr="00093C4F">
        <w:trPr>
          <w:cantSplit/>
          <w:trHeight w:val="20"/>
        </w:trPr>
        <w:tc>
          <w:tcPr>
            <w:tcW w:w="9658" w:type="dxa"/>
            <w:gridSpan w:val="4"/>
            <w:tcBorders>
              <w:top w:val="single" w:sz="4" w:space="0" w:color="000000"/>
              <w:bottom w:val="nil"/>
            </w:tcBorders>
            <w:shd w:val="clear" w:color="auto" w:fill="B2ECD9"/>
            <w:vAlign w:val="center"/>
          </w:tcPr>
          <w:p w14:paraId="0F8E0C7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洗面台</w:t>
            </w:r>
          </w:p>
        </w:tc>
      </w:tr>
      <w:tr w:rsidR="00093C4F" w:rsidRPr="00093C4F" w14:paraId="583C90C3" w14:textId="77777777" w:rsidTr="00093C4F">
        <w:trPr>
          <w:cantSplit/>
          <w:trHeight w:val="20"/>
        </w:trPr>
        <w:tc>
          <w:tcPr>
            <w:tcW w:w="279" w:type="dxa"/>
            <w:tcBorders>
              <w:top w:val="nil"/>
              <w:bottom w:val="single" w:sz="4" w:space="0" w:color="auto"/>
            </w:tcBorders>
            <w:shd w:val="clear" w:color="auto" w:fill="B2ECD9"/>
            <w:vAlign w:val="center"/>
          </w:tcPr>
          <w:p w14:paraId="13E1CF0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8CFCED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73E76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・洗面台の仕様は、洗顔、髭剃り、歯磨き等を考慮して自動水栓よりはレバー式混合水栓等を設置する。</w:t>
            </w:r>
          </w:p>
        </w:tc>
        <w:tc>
          <w:tcPr>
            <w:tcW w:w="915" w:type="dxa"/>
            <w:tcBorders>
              <w:top w:val="single" w:sz="4" w:space="0" w:color="auto"/>
              <w:bottom w:val="single" w:sz="4" w:space="0" w:color="auto"/>
            </w:tcBorders>
            <w:vAlign w:val="center"/>
          </w:tcPr>
          <w:p w14:paraId="7266439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5D040B2" w14:textId="77777777" w:rsidTr="00093C4F">
        <w:trPr>
          <w:cantSplit/>
          <w:trHeight w:val="20"/>
        </w:trPr>
        <w:tc>
          <w:tcPr>
            <w:tcW w:w="9658" w:type="dxa"/>
            <w:gridSpan w:val="4"/>
            <w:tcBorders>
              <w:top w:val="nil"/>
              <w:bottom w:val="nil"/>
            </w:tcBorders>
            <w:shd w:val="clear" w:color="auto" w:fill="B2ECD9"/>
            <w:vAlign w:val="center"/>
          </w:tcPr>
          <w:p w14:paraId="268A61A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【③一般客室</w:t>
            </w:r>
            <w:r w:rsidRPr="00093C4F">
              <w:rPr>
                <w:rFonts w:ascii="BIZ UDゴシック" w:eastAsia="BIZ UDゴシック" w:hAnsi="BIZ UDゴシック"/>
                <w:sz w:val="20"/>
                <w:szCs w:val="20"/>
                <w:u w:color="45B0E1"/>
              </w:rPr>
              <w:t>(UDルームⅡ基準)】</w:t>
            </w:r>
            <w:r w:rsidRPr="00093C4F">
              <w:rPr>
                <w:rFonts w:ascii="BIZ UDゴシック" w:eastAsia="BIZ UDゴシック" w:hAnsi="BIZ UDゴシック" w:hint="eastAsia"/>
                <w:sz w:val="20"/>
                <w:szCs w:val="20"/>
                <w:u w:color="45B0E1"/>
              </w:rPr>
              <w:t xml:space="preserve">その他の設備　　　</w:t>
            </w:r>
            <w:r w:rsidRPr="00093C4F">
              <w:rPr>
                <w:rFonts w:ascii="BIZ UDゴシック" w:eastAsia="BIZ UDゴシック" w:hAnsi="BIZ UDゴシック" w:hint="eastAsia"/>
                <w:sz w:val="16"/>
                <w:szCs w:val="16"/>
                <w:u w:color="45B0E1"/>
              </w:rPr>
              <w:t>※参考：図10.6</w:t>
            </w:r>
          </w:p>
        </w:tc>
      </w:tr>
      <w:tr w:rsidR="00093C4F" w:rsidRPr="00093C4F" w14:paraId="10C7A015" w14:textId="77777777" w:rsidTr="00093C4F">
        <w:trPr>
          <w:cantSplit/>
          <w:trHeight w:val="20"/>
        </w:trPr>
        <w:tc>
          <w:tcPr>
            <w:tcW w:w="279" w:type="dxa"/>
            <w:tcBorders>
              <w:top w:val="nil"/>
              <w:bottom w:val="nil"/>
            </w:tcBorders>
            <w:shd w:val="clear" w:color="auto" w:fill="B2ECD9"/>
            <w:vAlign w:val="center"/>
          </w:tcPr>
          <w:p w14:paraId="414EB30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336B62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4F7199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・スイッチ類、非常呼び出しボタンを設ける場合、同一施設内では設置位置を統一する。</w:t>
            </w:r>
          </w:p>
        </w:tc>
        <w:tc>
          <w:tcPr>
            <w:tcW w:w="915" w:type="dxa"/>
            <w:tcBorders>
              <w:top w:val="single" w:sz="4" w:space="0" w:color="auto"/>
              <w:bottom w:val="single" w:sz="4" w:space="0" w:color="auto"/>
            </w:tcBorders>
            <w:vAlign w:val="center"/>
          </w:tcPr>
          <w:p w14:paraId="769D6F6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651913" w14:textId="77777777" w:rsidTr="00093C4F">
        <w:trPr>
          <w:cantSplit/>
          <w:trHeight w:val="20"/>
        </w:trPr>
        <w:tc>
          <w:tcPr>
            <w:tcW w:w="279" w:type="dxa"/>
            <w:tcBorders>
              <w:top w:val="nil"/>
              <w:bottom w:val="nil"/>
            </w:tcBorders>
            <w:shd w:val="clear" w:color="auto" w:fill="B2ECD9"/>
            <w:vAlign w:val="center"/>
          </w:tcPr>
          <w:p w14:paraId="5554FB3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35CED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34DA7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・インターホン（室内機）、コンセント、スイッチ、ボタン等は車椅子での使用に適する高さ及び位置とする。</w:t>
            </w:r>
          </w:p>
        </w:tc>
        <w:tc>
          <w:tcPr>
            <w:tcW w:w="915" w:type="dxa"/>
            <w:tcBorders>
              <w:top w:val="single" w:sz="4" w:space="0" w:color="auto"/>
              <w:bottom w:val="single" w:sz="4" w:space="0" w:color="auto"/>
            </w:tcBorders>
            <w:vAlign w:val="center"/>
          </w:tcPr>
          <w:p w14:paraId="550CF6C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25F2A8" w14:textId="77777777" w:rsidTr="00093C4F">
        <w:trPr>
          <w:cantSplit/>
          <w:trHeight w:val="20"/>
        </w:trPr>
        <w:tc>
          <w:tcPr>
            <w:tcW w:w="279" w:type="dxa"/>
            <w:tcBorders>
              <w:top w:val="nil"/>
              <w:bottom w:val="nil"/>
            </w:tcBorders>
            <w:shd w:val="clear" w:color="auto" w:fill="B2ECD9"/>
            <w:vAlign w:val="center"/>
          </w:tcPr>
          <w:p w14:paraId="5A7FCF6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43C89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772B7C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w:t>
            </w:r>
            <w:r w:rsidRPr="00093C4F">
              <w:rPr>
                <w:rFonts w:ascii="BIZ UDゴシック" w:eastAsia="BIZ UDゴシック" w:hAnsi="BIZ UDゴシック" w:hint="eastAsia"/>
                <w:spacing w:val="-6"/>
                <w:sz w:val="18"/>
                <w:szCs w:val="18"/>
              </w:rPr>
              <w:t>スイッチ及び壁の仕上げ材料等は、スイッチ等と壁の色の明度、色相または彩度の差を確保する。</w:t>
            </w:r>
          </w:p>
        </w:tc>
        <w:tc>
          <w:tcPr>
            <w:tcW w:w="915" w:type="dxa"/>
            <w:tcBorders>
              <w:top w:val="single" w:sz="4" w:space="0" w:color="auto"/>
              <w:bottom w:val="single" w:sz="4" w:space="0" w:color="auto"/>
            </w:tcBorders>
            <w:vAlign w:val="center"/>
          </w:tcPr>
          <w:p w14:paraId="3700F0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0B60ABD" w14:textId="77777777" w:rsidTr="00093C4F">
        <w:trPr>
          <w:cantSplit/>
          <w:trHeight w:val="113"/>
        </w:trPr>
        <w:tc>
          <w:tcPr>
            <w:tcW w:w="279" w:type="dxa"/>
            <w:tcBorders>
              <w:top w:val="nil"/>
              <w:bottom w:val="single" w:sz="4" w:space="0" w:color="auto"/>
            </w:tcBorders>
            <w:shd w:val="clear" w:color="auto" w:fill="B2ECD9"/>
            <w:vAlign w:val="center"/>
          </w:tcPr>
          <w:p w14:paraId="5CDAE7B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F8BC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62D84D"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・スイッチ等は、大型で操作が容易なボタン形式のものとする。</w:t>
            </w:r>
          </w:p>
        </w:tc>
        <w:tc>
          <w:tcPr>
            <w:tcW w:w="915" w:type="dxa"/>
            <w:tcBorders>
              <w:top w:val="single" w:sz="4" w:space="0" w:color="auto"/>
              <w:bottom w:val="single" w:sz="4" w:space="0" w:color="auto"/>
            </w:tcBorders>
            <w:vAlign w:val="center"/>
          </w:tcPr>
          <w:p w14:paraId="1C10EF3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A54584F"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72C6D4D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right w:val="nil"/>
            </w:tcBorders>
          </w:tcPr>
          <w:p w14:paraId="50E12B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4258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3CC53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66517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74FA8C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09D73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2934B4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BBAFE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57BA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E9AF0A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90F38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7EF78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E420F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D159A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46A39A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32CCE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9EAC5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EA10F7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DA396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5D98F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673003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4DD042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DF4CD1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36BE5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5FE2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276A8F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3C89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66D62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D78671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181DF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43996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60CF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FC758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350E8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17C7A5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F6E0EC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39EA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F23DF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3F6D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69882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98EC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AB3F6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0ACB74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CFEE1C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2751D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7CD10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36B941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11C35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23F593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34E312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C16CE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C7BC6F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BCA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left w:val="nil"/>
              <w:bottom w:val="single" w:sz="4" w:space="0" w:color="auto"/>
              <w:right w:val="nil"/>
            </w:tcBorders>
          </w:tcPr>
          <w:p w14:paraId="44D2CE3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27116" behindDoc="0" locked="0" layoutInCell="1" allowOverlap="1" wp14:anchorId="61BB02E5" wp14:editId="69C2BA6C">
                      <wp:simplePos x="0" y="0"/>
                      <wp:positionH relativeFrom="column">
                        <wp:posOffset>-520700</wp:posOffset>
                      </wp:positionH>
                      <wp:positionV relativeFrom="paragraph">
                        <wp:posOffset>51471</wp:posOffset>
                      </wp:positionV>
                      <wp:extent cx="2967355" cy="241300"/>
                      <wp:effectExtent l="0" t="0" r="0" b="0"/>
                      <wp:wrapNone/>
                      <wp:docPr id="9840" name="テキスト ボックス 9840" descr="P11845C92T125TB59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D703AC3"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図10.11　一般客室（シングルルーム）の例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BB02E5" id="テキスト ボックス 9840" o:spid="_x0000_s3806" type="#_x0000_t202" alt="P11845C92T125TB593bA#y1" style="position:absolute;left:0;text-align:left;margin-left:-41pt;margin-top:4.05pt;width:233.65pt;height:19pt;z-index:252027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" filled="f">
                      <v:stroke opacity="0"/>
                      <v:textbox>
                        <w:txbxContent>
                          <w:p w14:paraId="6D703AC3"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図10.11　</w:t>
                            </w:r>
                            <w:r w:rsidRPr="009810FD">
                              <w:rPr>
                                <w:rFonts w:ascii="BIZ UDゴシック" w:eastAsia="BIZ UDゴシック" w:hAnsi="BIZ UDゴシック" w:hint="eastAsia"/>
                                <w:sz w:val="20"/>
                                <w:szCs w:val="20"/>
                              </w:rPr>
                              <w:t>一般客室（シングルルーム）の例</w:t>
                            </w:r>
                          </w:p>
                        </w:txbxContent>
                      </v:textbox>
                    </v:shape>
                  </w:pict>
                </mc:Fallback>
              </mc:AlternateContent>
            </w:r>
          </w:p>
          <w:p w14:paraId="663D824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BC7C8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28140" behindDoc="0" locked="0" layoutInCell="1" allowOverlap="1" wp14:anchorId="47CF9F55" wp14:editId="64AF6FDD">
                      <wp:simplePos x="0" y="0"/>
                      <wp:positionH relativeFrom="column">
                        <wp:posOffset>-557530</wp:posOffset>
                      </wp:positionH>
                      <wp:positionV relativeFrom="paragraph">
                        <wp:posOffset>265430</wp:posOffset>
                      </wp:positionV>
                      <wp:extent cx="5773420" cy="3258185"/>
                      <wp:effectExtent l="0" t="0" r="0" b="0"/>
                      <wp:wrapNone/>
                      <wp:docPr id="1949990144" name="グループ化 22" descr="P11847C92T125#y1"/>
                      <wp:cNvGraphicFramePr/>
                      <a:graphic xmlns:a="http://schemas.openxmlformats.org/drawingml/2006/main">
                        <a:graphicData uri="http://schemas.microsoft.com/office/word/2010/wordprocessingGroup">
                          <wpg:wgp>
                            <wpg:cNvGrpSpPr/>
                            <wpg:grpSpPr>
                              <a:xfrm>
                                <a:off x="0" y="0"/>
                                <a:ext cx="5773420" cy="3258185"/>
                                <a:chOff x="-26418" y="60389"/>
                                <a:chExt cx="5773803" cy="3258756"/>
                              </a:xfrm>
                            </wpg:grpSpPr>
                            <wpg:grpSp>
                              <wpg:cNvPr id="1191954418" name="グループ化 21"/>
                              <wpg:cNvGrpSpPr/>
                              <wpg:grpSpPr>
                                <a:xfrm>
                                  <a:off x="-26418" y="60389"/>
                                  <a:ext cx="5773803" cy="3258756"/>
                                  <a:chOff x="-26418" y="60389"/>
                                  <a:chExt cx="5773803" cy="3258756"/>
                                </a:xfrm>
                              </wpg:grpSpPr>
                              <wps:wsp>
                                <wps:cNvPr id="492780380" name="テキスト ボックス 8"/>
                                <wps:cNvSpPr txBox="1"/>
                                <wps:spPr>
                                  <a:xfrm>
                                    <a:off x="-26418" y="60389"/>
                                    <a:ext cx="2530475" cy="277495"/>
                                  </a:xfrm>
                                  <a:prstGeom prst="rect">
                                    <a:avLst/>
                                  </a:prstGeom>
                                  <a:noFill/>
                                </wps:spPr>
                                <wps:txbx>
                                  <w:txbxContent>
                                    <w:p w14:paraId="48F65755"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UDルームⅡ（客室面積　18.2㎡）</w:t>
                                      </w:r>
                                    </w:p>
                                  </w:txbxContent>
                                </wps:txbx>
                                <wps:bodyPr wrap="square" rtlCol="0">
                                  <a:noAutofit/>
                                </wps:bodyPr>
                              </wps:wsp>
                              <wpg:grpSp>
                                <wpg:cNvPr id="1802586515" name="グループ化 20"/>
                                <wpg:cNvGrpSpPr/>
                                <wpg:grpSpPr>
                                  <a:xfrm>
                                    <a:off x="0" y="152400"/>
                                    <a:ext cx="5747385" cy="3166745"/>
                                    <a:chOff x="-17818" y="-43723"/>
                                    <a:chExt cx="5748960" cy="3167314"/>
                                  </a:xfrm>
                                </wpg:grpSpPr>
                                <pic:pic xmlns:pic="http://schemas.openxmlformats.org/drawingml/2006/picture">
                                  <pic:nvPicPr>
                                    <pic:cNvPr id="986922298" name="図 10083"/>
                                    <pic:cNvPicPr>
                                      <a:picLocks noChangeAspect="1"/>
                                    </pic:cNvPicPr>
                                  </pic:nvPicPr>
                                  <pic:blipFill>
                                    <a:blip r:embed="rId462" cstate="email">
                                      <a:extLst>
                                        <a:ext uri="{28A0092B-C50C-407E-A947-70E740481C1C}">
                                          <a14:useLocalDpi xmlns:a14="http://schemas.microsoft.com/office/drawing/2010/main"/>
                                        </a:ext>
                                      </a:extLst>
                                    </a:blip>
                                    <a:stretch>
                                      <a:fillRect/>
                                    </a:stretch>
                                  </pic:blipFill>
                                  <pic:spPr>
                                    <a:xfrm>
                                      <a:off x="-17818" y="241401"/>
                                      <a:ext cx="5030470" cy="2183130"/>
                                    </a:xfrm>
                                    <a:prstGeom prst="rect">
                                      <a:avLst/>
                                    </a:prstGeom>
                                  </pic:spPr>
                                </pic:pic>
                                <wpg:grpSp>
                                  <wpg:cNvPr id="839161460" name="グループ化 523"/>
                                  <wpg:cNvGrpSpPr/>
                                  <wpg:grpSpPr>
                                    <a:xfrm>
                                      <a:off x="1163214" y="-43723"/>
                                      <a:ext cx="4567928" cy="3167314"/>
                                      <a:chOff x="-43794" y="-43723"/>
                                      <a:chExt cx="4567928" cy="3167314"/>
                                    </a:xfrm>
                                  </wpg:grpSpPr>
                                  <wpg:grpSp>
                                    <wpg:cNvPr id="219363152" name="グループ化 219363152"/>
                                    <wpg:cNvGrpSpPr/>
                                    <wpg:grpSpPr>
                                      <a:xfrm>
                                        <a:off x="-43794" y="-43723"/>
                                        <a:ext cx="4567928" cy="3167314"/>
                                        <a:chOff x="22055" y="-43723"/>
                                        <a:chExt cx="4568363" cy="3167314"/>
                                      </a:xfrm>
                                    </wpg:grpSpPr>
                                    <wps:wsp>
                                      <wps:cNvPr id="359091518" name="Text Box 5"/>
                                      <wps:cNvSpPr txBox="1">
                                        <a:spLocks noChangeArrowheads="1"/>
                                      </wps:cNvSpPr>
                                      <wps:spPr bwMode="auto">
                                        <a:xfrm>
                                          <a:off x="1581824" y="2457098"/>
                                          <a:ext cx="1419147" cy="490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EC19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が</w:t>
                                            </w:r>
                                            <w:r w:rsidRPr="00073F89">
                                              <w:rPr>
                                                <w:rFonts w:ascii="BIZ UDPゴシック" w:eastAsia="BIZ UDPゴシック" w:hAnsi="BIZ UDPゴシック" w:hint="eastAsia"/>
                                                <w:sz w:val="16"/>
                                              </w:rPr>
                                              <w:t>直角</w:t>
                                            </w:r>
                                            <w:r w:rsidRPr="00073F89">
                                              <w:rPr>
                                                <w:rFonts w:ascii="BIZ UDPゴシック" w:eastAsia="BIZ UDPゴシック" w:hAnsi="BIZ UDPゴシック"/>
                                                <w:sz w:val="16"/>
                                              </w:rPr>
                                              <w:t>となる</w:t>
                                            </w:r>
                                            <w:r w:rsidRPr="00073F89">
                                              <w:rPr>
                                                <w:rFonts w:ascii="BIZ UDPゴシック" w:eastAsia="BIZ UDPゴシック" w:hAnsi="BIZ UDPゴシック" w:hint="eastAsia"/>
                                                <w:sz w:val="16"/>
                                              </w:rPr>
                                              <w:t>場合</w:t>
                                            </w:r>
                                          </w:p>
                                          <w:p w14:paraId="1E164EE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sz w:val="16"/>
                                              </w:rPr>
                                              <w:t xml:space="preserve">　</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100cm</w:t>
                                            </w:r>
                                            <w:r w:rsidRPr="00073F89">
                                              <w:rPr>
                                                <w:rFonts w:ascii="BIZ UDPゴシック" w:eastAsia="BIZ UDPゴシック" w:hAnsi="BIZ UDPゴシック"/>
                                                <w:sz w:val="16"/>
                                              </w:rPr>
                                              <w:t>以上</w:t>
                                            </w:r>
                                          </w:p>
                                          <w:p w14:paraId="58DD7D22"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 xml:space="preserve">　</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p>
                                        </w:txbxContent>
                                      </wps:txbx>
                                      <wps:bodyPr rot="0" vert="horz" wrap="square" lIns="91440" tIns="45720" rIns="91440" bIns="45720" anchor="t" anchorCtr="0" upright="1">
                                        <a:noAutofit/>
                                      </wps:bodyPr>
                                    </wps:wsp>
                                    <wps:wsp>
                                      <wps:cNvPr id="941524458" name="Text Box 5"/>
                                      <wps:cNvSpPr txBox="1">
                                        <a:spLocks noChangeArrowheads="1"/>
                                      </wps:cNvSpPr>
                                      <wps:spPr bwMode="auto">
                                        <a:xfrm>
                                          <a:off x="3761810" y="1630708"/>
                                          <a:ext cx="828608" cy="516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C41D8" w14:textId="77777777" w:rsidR="00093C4F" w:rsidRPr="00073F89" w:rsidRDefault="00093C4F" w:rsidP="00093C4F">
                                            <w:pPr>
                                              <w:spacing w:line="0" w:lineRule="atLeast"/>
                                              <w:ind w:leftChars="-27" w:left="103"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p w14:paraId="2D66B637"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sz w:val="16"/>
                                              </w:rPr>
                                              <w:t>引き戸</w:t>
                                            </w:r>
                                          </w:p>
                                        </w:txbxContent>
                                      </wps:txbx>
                                      <wps:bodyPr rot="0" vert="horz" wrap="square" lIns="91440" tIns="45720" rIns="91440" bIns="45720" anchor="t" anchorCtr="0" upright="1">
                                        <a:noAutofit/>
                                      </wps:bodyPr>
                                    </wps:wsp>
                                    <wps:wsp>
                                      <wps:cNvPr id="2009618309" name="直線コネクタ 2009618309"/>
                                      <wps:cNvCnPr/>
                                      <wps:spPr>
                                        <a:xfrm>
                                          <a:off x="2732260" y="43745"/>
                                          <a:ext cx="121027" cy="0"/>
                                        </a:xfrm>
                                        <a:prstGeom prst="line">
                                          <a:avLst/>
                                        </a:prstGeom>
                                        <a:noFill/>
                                        <a:ln w="6350" cap="flat" cmpd="sng" algn="ctr">
                                          <a:solidFill>
                                            <a:sysClr val="windowText" lastClr="000000"/>
                                          </a:solidFill>
                                          <a:prstDash val="solid"/>
                                          <a:miter lim="800000"/>
                                        </a:ln>
                                        <a:effectLst/>
                                      </wps:spPr>
                                      <wps:bodyPr/>
                                    </wps:wsp>
                                    <wps:wsp>
                                      <wps:cNvPr id="2089716941" name="直線コネクタ 2089716941"/>
                                      <wps:cNvCnPr/>
                                      <wps:spPr>
                                        <a:xfrm flipV="1">
                                          <a:off x="2473761" y="43745"/>
                                          <a:ext cx="262476" cy="596431"/>
                                        </a:xfrm>
                                        <a:prstGeom prst="line">
                                          <a:avLst/>
                                        </a:prstGeom>
                                        <a:noFill/>
                                        <a:ln w="6350" cap="flat" cmpd="sng" algn="ctr">
                                          <a:solidFill>
                                            <a:sysClr val="windowText" lastClr="000000"/>
                                          </a:solidFill>
                                          <a:prstDash val="solid"/>
                                          <a:miter lim="800000"/>
                                        </a:ln>
                                        <a:effectLst/>
                                      </wps:spPr>
                                      <wps:bodyPr/>
                                    </wps:wsp>
                                    <wps:wsp>
                                      <wps:cNvPr id="867172280" name="Text Box 5"/>
                                      <wps:cNvSpPr txBox="1">
                                        <a:spLocks noChangeArrowheads="1"/>
                                      </wps:cNvSpPr>
                                      <wps:spPr bwMode="auto">
                                        <a:xfrm>
                                          <a:off x="3053785" y="2457381"/>
                                          <a:ext cx="1102934" cy="410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8B24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客室内</w:t>
                                            </w:r>
                                            <w:r w:rsidRPr="00073F89">
                                              <w:rPr>
                                                <w:rFonts w:ascii="BIZ UDPゴシック" w:eastAsia="BIZ UDPゴシック" w:hAnsi="BIZ UDPゴシック"/>
                                                <w:sz w:val="16"/>
                                              </w:rPr>
                                              <w:t>に</w:t>
                                            </w:r>
                                            <w:r w:rsidRPr="00073F89">
                                              <w:rPr>
                                                <w:rFonts w:ascii="BIZ UDPゴシック" w:eastAsia="BIZ UDPゴシック" w:hAnsi="BIZ UDPゴシック" w:hint="eastAsia"/>
                                                <w:sz w:val="16"/>
                                              </w:rPr>
                                              <w:t>階段</w:t>
                                            </w:r>
                                            <w:r w:rsidRPr="00073F89">
                                              <w:rPr>
                                                <w:rFonts w:ascii="BIZ UDPゴシック" w:eastAsia="BIZ UDPゴシック" w:hAnsi="BIZ UDPゴシック"/>
                                                <w:sz w:val="16"/>
                                              </w:rPr>
                                              <w:t>又は段を設けない</w:t>
                                            </w:r>
                                          </w:p>
                                        </w:txbxContent>
                                      </wps:txbx>
                                      <wps:bodyPr rot="0" vert="horz" wrap="square" lIns="91440" tIns="45720" rIns="91440" bIns="45720" anchor="t" anchorCtr="0" upright="1">
                                        <a:noAutofit/>
                                      </wps:bodyPr>
                                    </wps:wsp>
                                    <wps:wsp>
                                      <wps:cNvPr id="1505619442" name="直線コネクタ 1505619442"/>
                                      <wps:cNvCnPr/>
                                      <wps:spPr>
                                        <a:xfrm flipV="1">
                                          <a:off x="145855" y="2036363"/>
                                          <a:ext cx="157083" cy="550741"/>
                                        </a:xfrm>
                                        <a:prstGeom prst="line">
                                          <a:avLst/>
                                        </a:prstGeom>
                                        <a:noFill/>
                                        <a:ln w="6350" cap="flat" cmpd="sng" algn="ctr">
                                          <a:solidFill>
                                            <a:sysClr val="windowText" lastClr="000000"/>
                                          </a:solidFill>
                                          <a:prstDash val="solid"/>
                                          <a:miter lim="800000"/>
                                        </a:ln>
                                        <a:effectLst/>
                                      </wps:spPr>
                                      <wps:bodyPr/>
                                    </wps:wsp>
                                    <wps:wsp>
                                      <wps:cNvPr id="655537744" name="Text Box 5"/>
                                      <wps:cNvSpPr txBox="1">
                                        <a:spLocks noChangeArrowheads="1"/>
                                      </wps:cNvSpPr>
                                      <wps:spPr bwMode="auto">
                                        <a:xfrm>
                                          <a:off x="22055" y="2490587"/>
                                          <a:ext cx="1499883" cy="633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E1B10"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直径</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以上の円が</w:t>
                                            </w:r>
                                            <w:r w:rsidRPr="00073F89">
                                              <w:rPr>
                                                <w:rFonts w:ascii="BIZ UDPゴシック" w:eastAsia="BIZ UDPゴシック" w:hAnsi="BIZ UDPゴシック"/>
                                                <w:sz w:val="16"/>
                                              </w:rPr>
                                              <w:br/>
                                              <w:t>内接するスペース</w:t>
                                            </w:r>
                                          </w:p>
                                          <w:p w14:paraId="1720FCF9"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（ベッド等</w:t>
                                            </w:r>
                                            <w:r w:rsidRPr="00073F89">
                                              <w:rPr>
                                                <w:rFonts w:ascii="BIZ UDPゴシック" w:eastAsia="BIZ UDPゴシック" w:hAnsi="BIZ UDPゴシック"/>
                                                <w:sz w:val="16"/>
                                              </w:rPr>
                                              <w:t>を移動させて確保することも</w:t>
                                            </w:r>
                                            <w:r w:rsidRPr="00073F89">
                                              <w:rPr>
                                                <w:rFonts w:ascii="BIZ UDPゴシック" w:eastAsia="BIZ UDPゴシック" w:hAnsi="BIZ UDPゴシック" w:hint="eastAsia"/>
                                                <w:sz w:val="16"/>
                                              </w:rPr>
                                              <w:t>可とする）</w:t>
                                            </w:r>
                                          </w:p>
                                        </w:txbxContent>
                                      </wps:txbx>
                                      <wps:bodyPr rot="0" vert="horz" wrap="square" lIns="91440" tIns="45720" rIns="91440" bIns="45720" anchor="t" anchorCtr="0" upright="1">
                                        <a:noAutofit/>
                                      </wps:bodyPr>
                                    </wps:wsp>
                                    <wps:wsp>
                                      <wps:cNvPr id="360883888" name="Text Box 5"/>
                                      <wps:cNvSpPr txBox="1">
                                        <a:spLocks noChangeArrowheads="1"/>
                                      </wps:cNvSpPr>
                                      <wps:spPr bwMode="auto">
                                        <a:xfrm>
                                          <a:off x="1512592" y="997956"/>
                                          <a:ext cx="1105888" cy="490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9BAC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75cm</w:t>
                                            </w:r>
                                            <w:r w:rsidRPr="00073F89">
                                              <w:rPr>
                                                <w:rFonts w:ascii="BIZ UDPゴシック" w:eastAsia="BIZ UDPゴシック" w:hAnsi="BIZ UDPゴシック"/>
                                                <w:sz w:val="16"/>
                                              </w:rPr>
                                              <w:t>以上</w:t>
                                            </w:r>
                                          </w:p>
                                          <w:p w14:paraId="7A900D01"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hint="eastAsia"/>
                                                <w:sz w:val="16"/>
                                              </w:rPr>
                                              <w:t>引き戸</w:t>
                                            </w:r>
                                          </w:p>
                                        </w:txbxContent>
                                      </wps:txbx>
                                      <wps:bodyPr rot="0" vert="horz" wrap="square" lIns="91440" tIns="45720" rIns="91440" bIns="45720" anchor="t" anchorCtr="0" upright="1">
                                        <a:noAutofit/>
                                      </wps:bodyPr>
                                    </wps:wsp>
                                    <wps:wsp>
                                      <wps:cNvPr id="1299805804" name="Text Box 5"/>
                                      <wps:cNvSpPr txBox="1">
                                        <a:spLocks noChangeArrowheads="1"/>
                                      </wps:cNvSpPr>
                                      <wps:spPr bwMode="auto">
                                        <a:xfrm>
                                          <a:off x="2797234" y="-43723"/>
                                          <a:ext cx="1713812" cy="658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57BC4"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sz w:val="16"/>
                                              </w:rPr>
                                              <w:t>ユニットバス</w:t>
                                            </w:r>
                                            <w:r>
                                              <w:rPr>
                                                <w:rFonts w:ascii="BIZ UDPゴシック" w:eastAsia="BIZ UDPゴシック" w:hAnsi="BIZ UDPゴシック" w:hint="eastAsia"/>
                                                <w:sz w:val="16"/>
                                              </w:rPr>
                                              <w:t>1418</w:t>
                                            </w:r>
                                            <w:r w:rsidRPr="00073F89">
                                              <w:rPr>
                                                <w:rFonts w:ascii="BIZ UDPゴシック" w:eastAsia="BIZ UDPゴシック" w:hAnsi="BIZ UDPゴシック"/>
                                                <w:sz w:val="16"/>
                                              </w:rPr>
                                              <w:t>（</w:t>
                                            </w:r>
                                            <w:r w:rsidRPr="00073F89">
                                              <w:rPr>
                                                <w:rFonts w:ascii="BIZ UDPゴシック" w:eastAsia="BIZ UDPゴシック" w:hAnsi="BIZ UDPゴシック" w:hint="eastAsia"/>
                                                <w:sz w:val="16"/>
                                              </w:rPr>
                                              <w:t>長辺</w:t>
                                            </w:r>
                                            <w:r w:rsidRPr="00073F89">
                                              <w:rPr>
                                                <w:rFonts w:ascii="BIZ UDPゴシック" w:eastAsia="BIZ UDPゴシック" w:hAnsi="BIZ UDPゴシック"/>
                                                <w:sz w:val="16"/>
                                              </w:rPr>
                                              <w:t>入り）</w:t>
                                            </w:r>
                                          </w:p>
                                          <w:p w14:paraId="0399E1FB"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便座</w:t>
                                            </w:r>
                                            <w:r w:rsidRPr="00073F89">
                                              <w:rPr>
                                                <w:rFonts w:ascii="BIZ UDPゴシック" w:eastAsia="BIZ UDPゴシック" w:hAnsi="BIZ UDPゴシック"/>
                                                <w:sz w:val="16"/>
                                              </w:rPr>
                                              <w:t>、洗面台</w:t>
                                            </w:r>
                                            <w:r w:rsidRPr="00073F89">
                                              <w:rPr>
                                                <w:rFonts w:ascii="BIZ UDPゴシック" w:eastAsia="BIZ UDPゴシック" w:hAnsi="BIZ UDPゴシック" w:hint="eastAsia"/>
                                                <w:sz w:val="16"/>
                                              </w:rPr>
                                              <w:t>及び</w:t>
                                            </w:r>
                                            <w:r w:rsidRPr="00073F89">
                                              <w:rPr>
                                                <w:rFonts w:ascii="BIZ UDPゴシック" w:eastAsia="BIZ UDPゴシック" w:hAnsi="BIZ UDPゴシック"/>
                                                <w:sz w:val="16"/>
                                              </w:rPr>
                                              <w:t>浴槽等に</w:t>
                                            </w:r>
                                            <w:r w:rsidRPr="00073F89">
                                              <w:rPr>
                                                <w:rFonts w:ascii="BIZ UDPゴシック" w:eastAsia="BIZ UDPゴシック" w:hAnsi="BIZ UDPゴシック" w:hint="eastAsia"/>
                                                <w:sz w:val="16"/>
                                              </w:rPr>
                                              <w:t>車椅子</w:t>
                                            </w:r>
                                            <w:r w:rsidRPr="00073F89">
                                              <w:rPr>
                                                <w:rFonts w:ascii="BIZ UDPゴシック" w:eastAsia="BIZ UDPゴシック" w:hAnsi="BIZ UDPゴシック"/>
                                                <w:sz w:val="16"/>
                                              </w:rPr>
                                              <w:t>で寄</w:t>
                                            </w:r>
                                            <w:r w:rsidRPr="00073F89">
                                              <w:rPr>
                                                <w:rFonts w:ascii="BIZ UDPゴシック" w:eastAsia="BIZ UDPゴシック" w:hAnsi="BIZ UDPゴシック" w:hint="eastAsia"/>
                                                <w:sz w:val="16"/>
                                              </w:rPr>
                                              <w:t>り</w:t>
                                            </w:r>
                                            <w:r w:rsidRPr="00073F89">
                                              <w:rPr>
                                                <w:rFonts w:ascii="BIZ UDPゴシック" w:eastAsia="BIZ UDPゴシック" w:hAnsi="BIZ UDPゴシック"/>
                                                <w:sz w:val="16"/>
                                              </w:rPr>
                                              <w:t>付</w:t>
                                            </w:r>
                                            <w:r w:rsidRPr="00073F89">
                                              <w:rPr>
                                                <w:rFonts w:ascii="BIZ UDPゴシック" w:eastAsia="BIZ UDPゴシック" w:hAnsi="BIZ UDPゴシック" w:hint="eastAsia"/>
                                                <w:sz w:val="16"/>
                                              </w:rPr>
                                              <w:t>くことができる</w:t>
                                            </w:r>
                                          </w:p>
                                          <w:p w14:paraId="417F012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w:t>
                                            </w:r>
                                            <w:r w:rsidRPr="00073F89">
                                              <w:rPr>
                                                <w:rFonts w:ascii="BIZ UDPゴシック" w:eastAsia="BIZ UDPゴシック" w:hAnsi="BIZ UDPゴシック"/>
                                                <w:sz w:val="16"/>
                                              </w:rPr>
                                              <w:t>手すりを適切に</w:t>
                                            </w:r>
                                            <w:r w:rsidRPr="00073F89">
                                              <w:rPr>
                                                <w:rFonts w:ascii="BIZ UDPゴシック" w:eastAsia="BIZ UDPゴシック" w:hAnsi="BIZ UDPゴシック" w:hint="eastAsia"/>
                                                <w:sz w:val="16"/>
                                              </w:rPr>
                                              <w:t>配置</w:t>
                                            </w:r>
                                            <w:r w:rsidRPr="00073F89">
                                              <w:rPr>
                                                <w:rFonts w:ascii="BIZ UDPゴシック" w:eastAsia="BIZ UDPゴシック" w:hAnsi="BIZ UDPゴシック"/>
                                                <w:sz w:val="16"/>
                                              </w:rPr>
                                              <w:t>する</w:t>
                                            </w:r>
                                          </w:p>
                                        </w:txbxContent>
                                      </wps:txbx>
                                      <wps:bodyPr rot="0" vert="horz" wrap="square" lIns="91440" tIns="45720" rIns="91440" bIns="45720" anchor="t" anchorCtr="0" upright="1">
                                        <a:noAutofit/>
                                      </wps:bodyPr>
                                    </wps:wsp>
                                    <wps:wsp>
                                      <wps:cNvPr id="1394595407" name="Text Box 5"/>
                                      <wps:cNvSpPr txBox="1">
                                        <a:spLocks noChangeArrowheads="1"/>
                                      </wps:cNvSpPr>
                                      <wps:spPr bwMode="auto">
                                        <a:xfrm>
                                          <a:off x="175955" y="841148"/>
                                          <a:ext cx="998634" cy="34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3F7D4"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w:t>
                                            </w:r>
                                          </w:p>
                                          <w:p w14:paraId="67D73609" w14:textId="77777777" w:rsidR="00093C4F" w:rsidRPr="00073F89" w:rsidRDefault="00093C4F" w:rsidP="00093C4F">
                                            <w:pPr>
                                              <w:spacing w:line="0" w:lineRule="atLeast"/>
                                              <w:ind w:leftChars="100" w:left="210"/>
                                              <w:rPr>
                                                <w:rFonts w:ascii="BIZ UDPゴシック" w:eastAsia="BIZ UDPゴシック" w:hAnsi="BIZ UDPゴシック"/>
                                                <w:sz w:val="16"/>
                                              </w:rPr>
                                            </w:pPr>
                                            <w:r w:rsidRPr="00073F89">
                                              <w:rPr>
                                                <w:rFonts w:ascii="BIZ UDPゴシック" w:eastAsia="BIZ UDPゴシック" w:hAnsi="BIZ UDPゴシック"/>
                                                <w:sz w:val="16"/>
                                              </w:rPr>
                                              <w:t>接する。</w:t>
                                            </w:r>
                                          </w:p>
                                        </w:txbxContent>
                                      </wps:txbx>
                                      <wps:bodyPr rot="0" vert="horz" wrap="square" lIns="91440" tIns="45720" rIns="91440" bIns="45720" anchor="t" anchorCtr="0" upright="1">
                                        <a:noAutofit/>
                                      </wps:bodyPr>
                                    </wps:wsp>
                                  </wpg:grpSp>
                                  <wps:wsp>
                                    <wps:cNvPr id="1154847068" name="直線コネクタ 1154847068"/>
                                    <wps:cNvCnPr/>
                                    <wps:spPr>
                                      <a:xfrm flipV="1">
                                        <a:off x="1542553" y="2011680"/>
                                        <a:ext cx="157068" cy="550741"/>
                                      </a:xfrm>
                                      <a:prstGeom prst="line">
                                        <a:avLst/>
                                      </a:prstGeom>
                                      <a:noFill/>
                                      <a:ln w="6350" cap="flat" cmpd="sng" algn="ctr">
                                        <a:solidFill>
                                          <a:sysClr val="windowText" lastClr="000000"/>
                                        </a:solidFill>
                                        <a:prstDash val="solid"/>
                                      </a:ln>
                                      <a:effectLst/>
                                    </wps:spPr>
                                    <wps:bodyPr/>
                                  </wps:wsp>
                                  <wps:wsp>
                                    <wps:cNvPr id="492026255" name="Text Box 5"/>
                                    <wps:cNvSpPr txBox="1">
                                      <a:spLocks noChangeArrowheads="1"/>
                                    </wps:cNvSpPr>
                                    <wps:spPr bwMode="auto">
                                      <a:xfrm>
                                        <a:off x="2353586" y="1661822"/>
                                        <a:ext cx="1102995" cy="35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C1116"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幅</w:t>
                                          </w:r>
                                        </w:p>
                                        <w:p w14:paraId="469853F4" w14:textId="77777777" w:rsidR="00093C4F" w:rsidRPr="00073F89" w:rsidRDefault="00093C4F" w:rsidP="00093C4F">
                                          <w:pPr>
                                            <w:spacing w:line="0" w:lineRule="atLeast"/>
                                            <w:ind w:firstLineChars="100" w:firstLine="160"/>
                                            <w:rPr>
                                              <w:rFonts w:ascii="BIZ UDPゴシック" w:eastAsia="BIZ UDPゴシック" w:hAnsi="BIZ UDPゴシック"/>
                                              <w:sz w:val="16"/>
                                            </w:rPr>
                                          </w:pP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txbxContent>
                                    </wps:txbx>
                                    <wps:bodyPr rot="0" vert="horz" wrap="square" lIns="91440" tIns="45720" rIns="91440" bIns="45720" anchor="t" anchorCtr="0" upright="1">
                                      <a:noAutofit/>
                                    </wps:bodyPr>
                                  </wps:wsp>
                                </wpg:grpSp>
                              </wpg:grpSp>
                            </wpg:grpSp>
                            <wpg:grpSp>
                              <wpg:cNvPr id="35744135" name="グループ化 35744135"/>
                              <wpg:cNvGrpSpPr/>
                              <wpg:grpSpPr>
                                <a:xfrm>
                                  <a:off x="1407381" y="1510748"/>
                                  <a:ext cx="3376930" cy="919203"/>
                                  <a:chOff x="3707" y="-11931"/>
                                  <a:chExt cx="3377837" cy="921546"/>
                                </a:xfrm>
                              </wpg:grpSpPr>
                              <wps:wsp>
                                <wps:cNvPr id="292293998" name="正方形/長方形 6"/>
                                <wps:cNvSpPr>
                                  <a:spLocks noChangeAspect="1"/>
                                </wps:cNvSpPr>
                                <wps:spPr>
                                  <a:xfrm>
                                    <a:off x="1086592" y="231568"/>
                                    <a:ext cx="2294952" cy="548538"/>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82969704" name="正方形/長方形 1482969704"/>
                                <wps:cNvSpPr/>
                                <wps:spPr>
                                  <a:xfrm>
                                    <a:off x="1151852" y="189940"/>
                                    <a:ext cx="677170" cy="685688"/>
                                  </a:xfrm>
                                  <a:prstGeom prst="rect">
                                    <a:avLst/>
                                  </a:prstGeom>
                                  <a:solidFill>
                                    <a:srgbClr val="2E75B6">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431515" name="正方形/長方形 7"/>
                                <wps:cNvSpPr>
                                  <a:spLocks noChangeAspect="1"/>
                                </wps:cNvSpPr>
                                <wps:spPr>
                                  <a:xfrm>
                                    <a:off x="3707" y="-11931"/>
                                    <a:ext cx="815080" cy="614129"/>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0731964" name="平行四辺形 10"/>
                                <wps:cNvSpPr/>
                                <wps:spPr>
                                  <a:xfrm rot="5400000">
                                    <a:off x="559116" y="247741"/>
                                    <a:ext cx="788480" cy="269136"/>
                                  </a:xfrm>
                                  <a:custGeom>
                                    <a:avLst/>
                                    <a:gdLst>
                                      <a:gd name="connsiteX0" fmla="*/ 0 w 812774"/>
                                      <a:gd name="connsiteY0" fmla="*/ 269063 h 269063"/>
                                      <a:gd name="connsiteX1" fmla="*/ 264475 w 812774"/>
                                      <a:gd name="connsiteY1" fmla="*/ 0 h 269063"/>
                                      <a:gd name="connsiteX2" fmla="*/ 812774 w 812774"/>
                                      <a:gd name="connsiteY2" fmla="*/ 0 h 269063"/>
                                      <a:gd name="connsiteX3" fmla="*/ 548299 w 812774"/>
                                      <a:gd name="connsiteY3" fmla="*/ 269063 h 269063"/>
                                      <a:gd name="connsiteX4" fmla="*/ 0 w 812774"/>
                                      <a:gd name="connsiteY4" fmla="*/ 269063 h 269063"/>
                                      <a:gd name="connsiteX0" fmla="*/ 0 w 812774"/>
                                      <a:gd name="connsiteY0" fmla="*/ 269063 h 269064"/>
                                      <a:gd name="connsiteX1" fmla="*/ 264475 w 812774"/>
                                      <a:gd name="connsiteY1" fmla="*/ 0 h 269064"/>
                                      <a:gd name="connsiteX2" fmla="*/ 812774 w 812774"/>
                                      <a:gd name="connsiteY2" fmla="*/ 0 h 269064"/>
                                      <a:gd name="connsiteX3" fmla="*/ 619317 w 812774"/>
                                      <a:gd name="connsiteY3" fmla="*/ 269064 h 269064"/>
                                      <a:gd name="connsiteX4" fmla="*/ 0 w 812774"/>
                                      <a:gd name="connsiteY4" fmla="*/ 269063 h 269064"/>
                                      <a:gd name="connsiteX0" fmla="*/ 0 w 790023"/>
                                      <a:gd name="connsiteY0" fmla="*/ 269063 h 269064"/>
                                      <a:gd name="connsiteX1" fmla="*/ 264475 w 790023"/>
                                      <a:gd name="connsiteY1" fmla="*/ 0 h 269064"/>
                                      <a:gd name="connsiteX2" fmla="*/ 790023 w 790023"/>
                                      <a:gd name="connsiteY2" fmla="*/ 19736 h 269064"/>
                                      <a:gd name="connsiteX3" fmla="*/ 619317 w 790023"/>
                                      <a:gd name="connsiteY3" fmla="*/ 269064 h 269064"/>
                                      <a:gd name="connsiteX4" fmla="*/ 0 w 790023"/>
                                      <a:gd name="connsiteY4" fmla="*/ 269063 h 269064"/>
                                      <a:gd name="connsiteX0" fmla="*/ 0 w 790026"/>
                                      <a:gd name="connsiteY0" fmla="*/ 269063 h 269064"/>
                                      <a:gd name="connsiteX1" fmla="*/ 264475 w 790026"/>
                                      <a:gd name="connsiteY1" fmla="*/ 0 h 269064"/>
                                      <a:gd name="connsiteX2" fmla="*/ 790026 w 790026"/>
                                      <a:gd name="connsiteY2" fmla="*/ 6579 h 269064"/>
                                      <a:gd name="connsiteX3" fmla="*/ 619317 w 790026"/>
                                      <a:gd name="connsiteY3" fmla="*/ 269064 h 269064"/>
                                      <a:gd name="connsiteX4" fmla="*/ 0 w 790026"/>
                                      <a:gd name="connsiteY4" fmla="*/ 269063 h 269064"/>
                                      <a:gd name="connsiteX0" fmla="*/ 0 w 790023"/>
                                      <a:gd name="connsiteY0" fmla="*/ 269063 h 269064"/>
                                      <a:gd name="connsiteX1" fmla="*/ 264475 w 790023"/>
                                      <a:gd name="connsiteY1" fmla="*/ 0 h 269064"/>
                                      <a:gd name="connsiteX2" fmla="*/ 790023 w 790023"/>
                                      <a:gd name="connsiteY2" fmla="*/ 0 h 269064"/>
                                      <a:gd name="connsiteX3" fmla="*/ 619317 w 790023"/>
                                      <a:gd name="connsiteY3" fmla="*/ 269064 h 269064"/>
                                      <a:gd name="connsiteX4" fmla="*/ 0 w 790023"/>
                                      <a:gd name="connsiteY4" fmla="*/ 269063 h 2690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90023" h="269064">
                                        <a:moveTo>
                                          <a:pt x="0" y="269063"/>
                                        </a:moveTo>
                                        <a:lnTo>
                                          <a:pt x="264475" y="0"/>
                                        </a:lnTo>
                                        <a:lnTo>
                                          <a:pt x="790023" y="0"/>
                                        </a:lnTo>
                                        <a:lnTo>
                                          <a:pt x="619317" y="269064"/>
                                        </a:lnTo>
                                        <a:lnTo>
                                          <a:pt x="0" y="269063"/>
                                        </a:lnTo>
                                        <a:close/>
                                      </a:path>
                                    </a:pathLst>
                                  </a:custGeom>
                                  <a:solidFill>
                                    <a:srgbClr val="4F81BD">
                                      <a:lumMod val="40000"/>
                                      <a:lumOff val="60000"/>
                                      <a:alpha val="30000"/>
                                    </a:srgbClr>
                                  </a:solidFill>
                                  <a:ln w="25400" cap="flat" cmpd="sng" algn="ctr">
                                    <a:noFill/>
                                    <a:prstDash val="solid"/>
                                  </a:ln>
                                  <a:effectLst/>
                                </wps:spPr>
                                <wps:bodyPr wrap="square" rtlCol="0" anchor="ctr">
                                  <a:noAutofit/>
                                </wps:bodyPr>
                              </wps:wsp>
                              <wps:wsp>
                                <wps:cNvPr id="1843794327" name="平行四辺形 10"/>
                                <wps:cNvSpPr/>
                                <wps:spPr>
                                  <a:xfrm rot="13549381">
                                    <a:off x="638702" y="586760"/>
                                    <a:ext cx="442369" cy="203341"/>
                                  </a:xfrm>
                                  <a:custGeom>
                                    <a:avLst/>
                                    <a:gdLst>
                                      <a:gd name="connsiteX0" fmla="*/ 0 w 475607"/>
                                      <a:gd name="connsiteY0" fmla="*/ 163131 h 163131"/>
                                      <a:gd name="connsiteX1" fmla="*/ 160350 w 475607"/>
                                      <a:gd name="connsiteY1" fmla="*/ 0 h 163131"/>
                                      <a:gd name="connsiteX2" fmla="*/ 475607 w 475607"/>
                                      <a:gd name="connsiteY2" fmla="*/ 0 h 163131"/>
                                      <a:gd name="connsiteX3" fmla="*/ 315257 w 475607"/>
                                      <a:gd name="connsiteY3" fmla="*/ 163131 h 163131"/>
                                      <a:gd name="connsiteX4" fmla="*/ 0 w 475607"/>
                                      <a:gd name="connsiteY4" fmla="*/ 163131 h 163131"/>
                                      <a:gd name="connsiteX0" fmla="*/ 0 w 410290"/>
                                      <a:gd name="connsiteY0" fmla="*/ 176149 h 176149"/>
                                      <a:gd name="connsiteX1" fmla="*/ 160350 w 410290"/>
                                      <a:gd name="connsiteY1" fmla="*/ 13018 h 176149"/>
                                      <a:gd name="connsiteX2" fmla="*/ 410290 w 410290"/>
                                      <a:gd name="connsiteY2" fmla="*/ 0 h 176149"/>
                                      <a:gd name="connsiteX3" fmla="*/ 315257 w 410290"/>
                                      <a:gd name="connsiteY3" fmla="*/ 176149 h 176149"/>
                                      <a:gd name="connsiteX4" fmla="*/ 0 w 410290"/>
                                      <a:gd name="connsiteY4" fmla="*/ 176149 h 176149"/>
                                      <a:gd name="connsiteX0" fmla="*/ 0 w 410290"/>
                                      <a:gd name="connsiteY0" fmla="*/ 176149 h 176149"/>
                                      <a:gd name="connsiteX1" fmla="*/ 160350 w 410290"/>
                                      <a:gd name="connsiteY1" fmla="*/ 13018 h 176149"/>
                                      <a:gd name="connsiteX2" fmla="*/ 410290 w 410290"/>
                                      <a:gd name="connsiteY2" fmla="*/ 0 h 176149"/>
                                      <a:gd name="connsiteX3" fmla="*/ 272135 w 410290"/>
                                      <a:gd name="connsiteY3" fmla="*/ 135568 h 176149"/>
                                      <a:gd name="connsiteX4" fmla="*/ 0 w 410290"/>
                                      <a:gd name="connsiteY4" fmla="*/ 176149 h 176149"/>
                                      <a:gd name="connsiteX0" fmla="*/ 0 w 428628"/>
                                      <a:gd name="connsiteY0" fmla="*/ 195022 h 195022"/>
                                      <a:gd name="connsiteX1" fmla="*/ 178688 w 428628"/>
                                      <a:gd name="connsiteY1" fmla="*/ 13018 h 195022"/>
                                      <a:gd name="connsiteX2" fmla="*/ 428628 w 428628"/>
                                      <a:gd name="connsiteY2" fmla="*/ 0 h 195022"/>
                                      <a:gd name="connsiteX3" fmla="*/ 290473 w 428628"/>
                                      <a:gd name="connsiteY3" fmla="*/ 135568 h 195022"/>
                                      <a:gd name="connsiteX4" fmla="*/ 0 w 428628"/>
                                      <a:gd name="connsiteY4" fmla="*/ 195022 h 195022"/>
                                      <a:gd name="connsiteX0" fmla="*/ 0 w 441244"/>
                                      <a:gd name="connsiteY0" fmla="*/ 203286 h 203286"/>
                                      <a:gd name="connsiteX1" fmla="*/ 191304 w 441244"/>
                                      <a:gd name="connsiteY1" fmla="*/ 13018 h 203286"/>
                                      <a:gd name="connsiteX2" fmla="*/ 441244 w 441244"/>
                                      <a:gd name="connsiteY2" fmla="*/ 0 h 203286"/>
                                      <a:gd name="connsiteX3" fmla="*/ 303089 w 441244"/>
                                      <a:gd name="connsiteY3" fmla="*/ 135568 h 203286"/>
                                      <a:gd name="connsiteX4" fmla="*/ 0 w 441244"/>
                                      <a:gd name="connsiteY4" fmla="*/ 203286 h 2032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244" h="203286">
                                        <a:moveTo>
                                          <a:pt x="0" y="203286"/>
                                        </a:moveTo>
                                        <a:lnTo>
                                          <a:pt x="191304" y="13018"/>
                                        </a:lnTo>
                                        <a:lnTo>
                                          <a:pt x="441244" y="0"/>
                                        </a:lnTo>
                                        <a:lnTo>
                                          <a:pt x="303089" y="135568"/>
                                        </a:lnTo>
                                        <a:lnTo>
                                          <a:pt x="0" y="203286"/>
                                        </a:lnTo>
                                        <a:close/>
                                      </a:path>
                                    </a:pathLst>
                                  </a:custGeom>
                                  <a:solidFill>
                                    <a:srgbClr val="4F81BD">
                                      <a:lumMod val="40000"/>
                                      <a:lumOff val="60000"/>
                                      <a:alpha val="30000"/>
                                    </a:srgbClr>
                                  </a:solidFill>
                                  <a:ln w="25400" cap="flat" cmpd="sng" algn="ctr">
                                    <a:noFill/>
                                    <a:prstDash val="solid"/>
                                  </a:ln>
                                  <a:effectLst/>
                                </wps:spPr>
                                <wps:bodyPr wrap="square" rtlCol="0" anchor="ctr">
                                  <a:noAutofit/>
                                </wps:bodyPr>
                              </wps:wsp>
                            </wpg:grpSp>
                          </wpg:wgp>
                        </a:graphicData>
                      </a:graphic>
                      <wp14:sizeRelH relativeFrom="margin">
                        <wp14:pctWidth>0</wp14:pctWidth>
                      </wp14:sizeRelH>
                      <wp14:sizeRelV relativeFrom="margin">
                        <wp14:pctHeight>0</wp14:pctHeight>
                      </wp14:sizeRelV>
                    </wp:anchor>
                  </w:drawing>
                </mc:Choice>
                <mc:Fallback>
                  <w:pict>
                    <v:group w14:anchorId="47CF9F55" id="_x0000_s3807" alt="P11847C92T125#y1" style="position:absolute;left:0;text-align:left;margin-left:-43.9pt;margin-top:20.9pt;width:454.6pt;height:256.55pt;z-index:252028140;mso-width-relative:margin;mso-height-relative:margin" coordorigin="-264,603" coordsize="57738,32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">
                      <v:group id="_x0000_s3808" style="position:absolute;left:-264;top:603;width:57737;height:32588" coordorigin="-264,603" coordsize="57738,32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">
                        <v:shape id="_x0000_s3809" type="#_x0000_t202" style="position:absolute;left:-264;top:603;width:25304;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" filled="f" stroked="f">
                          <v:textbox>
                            <w:txbxContent>
                              <w:p w14:paraId="48F65755"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hint="eastAsia"/>
                                    <w:color w:val="000000"/>
                                    <w:kern w:val="24"/>
                                    <w:sz w:val="18"/>
                                    <w:szCs w:val="18"/>
                                    <w:bdr w:val="single" w:sz="4" w:space="0" w:color="auto"/>
                                  </w:rPr>
                                  <w:t>ルームⅡ（客室面積　18.2㎡）</w:t>
                                </w:r>
                              </w:p>
                            </w:txbxContent>
                          </v:textbox>
                        </v:shape>
                        <v:group id="グループ化 20" o:spid="_x0000_s3810" style="position:absolute;top:1524;width:57473;height:31667" coordorigin="-178,-437" coordsize="57489,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">
                          <v:shape id="図 10083" o:spid="_x0000_s3811" type="#_x0000_t75" style="position:absolute;left:-178;top:2414;width:50304;height:2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">
                            <v:imagedata r:id="rId463" o:title=""/>
                          </v:shape>
                          <v:group id="グループ化 523" o:spid="_x0000_s3812" style="position:absolute;left:11632;top:-437;width:45679;height:31672" coordorigin="-437,-437" coordsize="45679,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">
                            <v:group id="グループ化 219363152" o:spid="_x0000_s3813" style="position:absolute;left:-437;top:-437;width:45678;height:31672" coordorigin="220,-437" coordsize="45683,31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">
                              <v:shape id="_x0000_s3814" type="#_x0000_t202" style="position:absolute;left:15818;top:24570;width:14191;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" filled="f" stroked="f">
                                <v:textbox>
                                  <w:txbxContent>
                                    <w:p w14:paraId="51BEC19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が</w:t>
                                      </w:r>
                                      <w:r w:rsidRPr="00073F89">
                                        <w:rPr>
                                          <w:rFonts w:ascii="BIZ UDPゴシック" w:eastAsia="BIZ UDPゴシック" w:hAnsi="BIZ UDPゴシック" w:hint="eastAsia"/>
                                          <w:sz w:val="16"/>
                                        </w:rPr>
                                        <w:t>直角</w:t>
                                      </w:r>
                                      <w:r w:rsidRPr="00073F89">
                                        <w:rPr>
                                          <w:rFonts w:ascii="BIZ UDPゴシック" w:eastAsia="BIZ UDPゴシック" w:hAnsi="BIZ UDPゴシック"/>
                                          <w:sz w:val="16"/>
                                        </w:rPr>
                                        <w:t>となる</w:t>
                                      </w:r>
                                      <w:r w:rsidRPr="00073F89">
                                        <w:rPr>
                                          <w:rFonts w:ascii="BIZ UDPゴシック" w:eastAsia="BIZ UDPゴシック" w:hAnsi="BIZ UDPゴシック" w:hint="eastAsia"/>
                                          <w:sz w:val="16"/>
                                        </w:rPr>
                                        <w:t>場合</w:t>
                                      </w:r>
                                    </w:p>
                                    <w:p w14:paraId="1E164EE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sz w:val="16"/>
                                        </w:rPr>
                                        <w:t xml:space="preserve">　</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100cm</w:t>
                                      </w:r>
                                      <w:r w:rsidRPr="00073F89">
                                        <w:rPr>
                                          <w:rFonts w:ascii="BIZ UDPゴシック" w:eastAsia="BIZ UDPゴシック" w:hAnsi="BIZ UDPゴシック"/>
                                          <w:sz w:val="16"/>
                                        </w:rPr>
                                        <w:t>以上</w:t>
                                      </w:r>
                                    </w:p>
                                    <w:p w14:paraId="58DD7D22"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 xml:space="preserve">　</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r>
                                        <w:rPr>
                                          <w:rFonts w:ascii="BIZ UDPゴシック" w:eastAsia="BIZ UDPゴシック" w:hAnsi="BIZ UDPゴシック" w:hint="eastAsia"/>
                                          <w:sz w:val="16"/>
                                        </w:rPr>
                                        <w:t>100cm</w:t>
                                      </w:r>
                                      <w:r w:rsidRPr="00073F89">
                                        <w:rPr>
                                          <w:rFonts w:ascii="BIZ UDPゴシック" w:eastAsia="BIZ UDPゴシック" w:hAnsi="BIZ UDPゴシック"/>
                                          <w:sz w:val="16"/>
                                        </w:rPr>
                                        <w:t>）</w:t>
                                      </w:r>
                                    </w:p>
                                  </w:txbxContent>
                                </v:textbox>
                              </v:shape>
                              <v:shape id="_x0000_s3815" type="#_x0000_t202" style="position:absolute;left:37618;top:16307;width:8286;height:5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" filled="f" stroked="f">
                                <v:textbox>
                                  <w:txbxContent>
                                    <w:p w14:paraId="2AAC41D8" w14:textId="77777777" w:rsidR="00093C4F" w:rsidRPr="00073F89" w:rsidRDefault="00093C4F" w:rsidP="00093C4F">
                                      <w:pPr>
                                        <w:spacing w:line="0" w:lineRule="atLeast"/>
                                        <w:ind w:leftChars="-27" w:left="103"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p w14:paraId="2D66B637"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sz w:val="16"/>
                                        </w:rPr>
                                        <w:t>引き戸</w:t>
                                      </w:r>
                                    </w:p>
                                  </w:txbxContent>
                                </v:textbox>
                              </v:shape>
                              <v:line id="直線コネクタ 2009618309" o:spid="_x0000_s3816" style="position:absolute;visibility:visible;mso-wrap-style:square" from="27322,437" to="2853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" strokecolor="windowText" strokeweight=".5pt">
                                <v:stroke joinstyle="miter"/>
                              </v:line>
                              <v:line id="直線コネクタ 2089716941" o:spid="_x0000_s3817" style="position:absolute;flip:y;visibility:visible;mso-wrap-style:square" from="24737,437" to="27362,6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" strokecolor="windowText" strokeweight=".5pt">
                                <v:stroke joinstyle="miter"/>
                              </v:line>
                              <v:shape id="_x0000_s3818" type="#_x0000_t202" style="position:absolute;left:30537;top:24573;width:11030;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" filled="f" stroked="f">
                                <v:textbox>
                                  <w:txbxContent>
                                    <w:p w14:paraId="53D8B24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客室内</w:t>
                                      </w:r>
                                      <w:r w:rsidRPr="00073F89">
                                        <w:rPr>
                                          <w:rFonts w:ascii="BIZ UDPゴシック" w:eastAsia="BIZ UDPゴシック" w:hAnsi="BIZ UDPゴシック"/>
                                          <w:sz w:val="16"/>
                                        </w:rPr>
                                        <w:t>に</w:t>
                                      </w:r>
                                      <w:r w:rsidRPr="00073F89">
                                        <w:rPr>
                                          <w:rFonts w:ascii="BIZ UDPゴシック" w:eastAsia="BIZ UDPゴシック" w:hAnsi="BIZ UDPゴシック" w:hint="eastAsia"/>
                                          <w:sz w:val="16"/>
                                        </w:rPr>
                                        <w:t>階段</w:t>
                                      </w:r>
                                      <w:r w:rsidRPr="00073F89">
                                        <w:rPr>
                                          <w:rFonts w:ascii="BIZ UDPゴシック" w:eastAsia="BIZ UDPゴシック" w:hAnsi="BIZ UDPゴシック"/>
                                          <w:sz w:val="16"/>
                                        </w:rPr>
                                        <w:t>又は段を設けない</w:t>
                                      </w:r>
                                    </w:p>
                                  </w:txbxContent>
                                </v:textbox>
                              </v:shape>
                              <v:line id="直線コネクタ 1505619442" o:spid="_x0000_s3819" style="position:absolute;flip:y;visibility:visible;mso-wrap-style:square" from="1458,20363" to="3029,2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" strokecolor="windowText" strokeweight=".5pt">
                                <v:stroke joinstyle="miter"/>
                              </v:line>
                              <v:shape id="_x0000_s3820" type="#_x0000_t202" style="position:absolute;left:220;top:24905;width:14999;height:6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" filled="f" stroked="f">
                                <v:textbox>
                                  <w:txbxContent>
                                    <w:p w14:paraId="0BBE1B10"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直径</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以上の円が</w:t>
                                      </w:r>
                                      <w:r w:rsidRPr="00073F89">
                                        <w:rPr>
                                          <w:rFonts w:ascii="BIZ UDPゴシック" w:eastAsia="BIZ UDPゴシック" w:hAnsi="BIZ UDPゴシック"/>
                                          <w:sz w:val="16"/>
                                        </w:rPr>
                                        <w:br/>
                                        <w:t>内接するスペース</w:t>
                                      </w:r>
                                    </w:p>
                                    <w:p w14:paraId="1720FCF9"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sz w:val="16"/>
                                        </w:rPr>
                                        <w:t>（ベッド等</w:t>
                                      </w:r>
                                      <w:r w:rsidRPr="00073F89">
                                        <w:rPr>
                                          <w:rFonts w:ascii="BIZ UDPゴシック" w:eastAsia="BIZ UDPゴシック" w:hAnsi="BIZ UDPゴシック"/>
                                          <w:sz w:val="16"/>
                                        </w:rPr>
                                        <w:t>を移動させて確保することも</w:t>
                                      </w:r>
                                      <w:r w:rsidRPr="00073F89">
                                        <w:rPr>
                                          <w:rFonts w:ascii="BIZ UDPゴシック" w:eastAsia="BIZ UDPゴシック" w:hAnsi="BIZ UDPゴシック" w:hint="eastAsia"/>
                                          <w:sz w:val="16"/>
                                        </w:rPr>
                                        <w:t>可とする）</w:t>
                                      </w:r>
                                    </w:p>
                                  </w:txbxContent>
                                </v:textbox>
                              </v:shape>
                              <v:shape id="_x0000_s3821" type="#_x0000_t202" style="position:absolute;left:15125;top:9979;width:11059;height:4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" filled="f" stroked="f">
                                <v:textbox>
                                  <w:txbxContent>
                                    <w:p w14:paraId="6F49BACC"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75cm</w:t>
                                      </w:r>
                                      <w:r w:rsidRPr="00073F89">
                                        <w:rPr>
                                          <w:rFonts w:ascii="BIZ UDPゴシック" w:eastAsia="BIZ UDPゴシック" w:hAnsi="BIZ UDPゴシック"/>
                                          <w:sz w:val="16"/>
                                        </w:rPr>
                                        <w:t>以上</w:t>
                                      </w:r>
                                    </w:p>
                                    <w:p w14:paraId="7A900D01"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sidRPr="00073F89">
                                        <w:rPr>
                                          <w:rFonts w:ascii="BIZ UDPゴシック" w:eastAsia="BIZ UDPゴシック" w:hAnsi="BIZ UDPゴシック" w:hint="eastAsia"/>
                                          <w:sz w:val="16"/>
                                        </w:rPr>
                                        <w:t>引き戸</w:t>
                                      </w:r>
                                    </w:p>
                                  </w:txbxContent>
                                </v:textbox>
                              </v:shape>
                              <v:shape id="_x0000_s3822" type="#_x0000_t202" style="position:absolute;left:27972;top:-437;width:17138;height:6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" filled="f" stroked="f">
                                <v:textbox>
                                  <w:txbxContent>
                                    <w:p w14:paraId="2BF57BC4"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sz w:val="16"/>
                                        </w:rPr>
                                        <w:t>ユニットバス</w:t>
                                      </w:r>
                                      <w:r>
                                        <w:rPr>
                                          <w:rFonts w:ascii="BIZ UDPゴシック" w:eastAsia="BIZ UDPゴシック" w:hAnsi="BIZ UDPゴシック" w:hint="eastAsia"/>
                                          <w:sz w:val="16"/>
                                        </w:rPr>
                                        <w:t>1418</w:t>
                                      </w:r>
                                      <w:r w:rsidRPr="00073F89">
                                        <w:rPr>
                                          <w:rFonts w:ascii="BIZ UDPゴシック" w:eastAsia="BIZ UDPゴシック" w:hAnsi="BIZ UDPゴシック"/>
                                          <w:sz w:val="16"/>
                                        </w:rPr>
                                        <w:t>（</w:t>
                                      </w:r>
                                      <w:r w:rsidRPr="00073F89">
                                        <w:rPr>
                                          <w:rFonts w:ascii="BIZ UDPゴシック" w:eastAsia="BIZ UDPゴシック" w:hAnsi="BIZ UDPゴシック" w:hint="eastAsia"/>
                                          <w:sz w:val="16"/>
                                        </w:rPr>
                                        <w:t>長辺</w:t>
                                      </w:r>
                                      <w:r w:rsidRPr="00073F89">
                                        <w:rPr>
                                          <w:rFonts w:ascii="BIZ UDPゴシック" w:eastAsia="BIZ UDPゴシック" w:hAnsi="BIZ UDPゴシック"/>
                                          <w:sz w:val="16"/>
                                        </w:rPr>
                                        <w:t>入り）</w:t>
                                      </w:r>
                                    </w:p>
                                    <w:p w14:paraId="0399E1FB"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便座</w:t>
                                      </w:r>
                                      <w:r w:rsidRPr="00073F89">
                                        <w:rPr>
                                          <w:rFonts w:ascii="BIZ UDPゴシック" w:eastAsia="BIZ UDPゴシック" w:hAnsi="BIZ UDPゴシック"/>
                                          <w:sz w:val="16"/>
                                        </w:rPr>
                                        <w:t>、洗面台</w:t>
                                      </w:r>
                                      <w:r w:rsidRPr="00073F89">
                                        <w:rPr>
                                          <w:rFonts w:ascii="BIZ UDPゴシック" w:eastAsia="BIZ UDPゴシック" w:hAnsi="BIZ UDPゴシック" w:hint="eastAsia"/>
                                          <w:sz w:val="16"/>
                                        </w:rPr>
                                        <w:t>及び</w:t>
                                      </w:r>
                                      <w:r w:rsidRPr="00073F89">
                                        <w:rPr>
                                          <w:rFonts w:ascii="BIZ UDPゴシック" w:eastAsia="BIZ UDPゴシック" w:hAnsi="BIZ UDPゴシック"/>
                                          <w:sz w:val="16"/>
                                        </w:rPr>
                                        <w:t>浴槽等に</w:t>
                                      </w:r>
                                      <w:r w:rsidRPr="00073F89">
                                        <w:rPr>
                                          <w:rFonts w:ascii="BIZ UDPゴシック" w:eastAsia="BIZ UDPゴシック" w:hAnsi="BIZ UDPゴシック" w:hint="eastAsia"/>
                                          <w:sz w:val="16"/>
                                        </w:rPr>
                                        <w:t>車椅子</w:t>
                                      </w:r>
                                      <w:r w:rsidRPr="00073F89">
                                        <w:rPr>
                                          <w:rFonts w:ascii="BIZ UDPゴシック" w:eastAsia="BIZ UDPゴシック" w:hAnsi="BIZ UDPゴシック"/>
                                          <w:sz w:val="16"/>
                                        </w:rPr>
                                        <w:t>で寄</w:t>
                                      </w:r>
                                      <w:r w:rsidRPr="00073F89">
                                        <w:rPr>
                                          <w:rFonts w:ascii="BIZ UDPゴシック" w:eastAsia="BIZ UDPゴシック" w:hAnsi="BIZ UDPゴシック" w:hint="eastAsia"/>
                                          <w:sz w:val="16"/>
                                        </w:rPr>
                                        <w:t>り</w:t>
                                      </w:r>
                                      <w:r w:rsidRPr="00073F89">
                                        <w:rPr>
                                          <w:rFonts w:ascii="BIZ UDPゴシック" w:eastAsia="BIZ UDPゴシック" w:hAnsi="BIZ UDPゴシック"/>
                                          <w:sz w:val="16"/>
                                        </w:rPr>
                                        <w:t>付</w:t>
                                      </w:r>
                                      <w:r w:rsidRPr="00073F89">
                                        <w:rPr>
                                          <w:rFonts w:ascii="BIZ UDPゴシック" w:eastAsia="BIZ UDPゴシック" w:hAnsi="BIZ UDPゴシック" w:hint="eastAsia"/>
                                          <w:sz w:val="16"/>
                                        </w:rPr>
                                        <w:t>くことができる</w:t>
                                      </w:r>
                                    </w:p>
                                    <w:p w14:paraId="417F0126" w14:textId="77777777" w:rsidR="00093C4F" w:rsidRPr="00073F89" w:rsidRDefault="00093C4F" w:rsidP="00093C4F">
                                      <w:pPr>
                                        <w:spacing w:line="0" w:lineRule="atLeast"/>
                                        <w:ind w:left="160" w:hangingChars="100" w:hanging="160"/>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w:t>
                                      </w:r>
                                      <w:r w:rsidRPr="00073F89">
                                        <w:rPr>
                                          <w:rFonts w:ascii="BIZ UDPゴシック" w:eastAsia="BIZ UDPゴシック" w:hAnsi="BIZ UDPゴシック"/>
                                          <w:sz w:val="16"/>
                                        </w:rPr>
                                        <w:t>手すりを適切に</w:t>
                                      </w:r>
                                      <w:r w:rsidRPr="00073F89">
                                        <w:rPr>
                                          <w:rFonts w:ascii="BIZ UDPゴシック" w:eastAsia="BIZ UDPゴシック" w:hAnsi="BIZ UDPゴシック" w:hint="eastAsia"/>
                                          <w:sz w:val="16"/>
                                        </w:rPr>
                                        <w:t>配置</w:t>
                                      </w:r>
                                      <w:r w:rsidRPr="00073F89">
                                        <w:rPr>
                                          <w:rFonts w:ascii="BIZ UDPゴシック" w:eastAsia="BIZ UDPゴシック" w:hAnsi="BIZ UDPゴシック"/>
                                          <w:sz w:val="16"/>
                                        </w:rPr>
                                        <w:t>する</w:t>
                                      </w:r>
                                    </w:p>
                                  </w:txbxContent>
                                </v:textbox>
                              </v:shape>
                              <v:shape id="_x0000_s3823" type="#_x0000_t202" style="position:absolute;left:1759;top:8411;width:9986;height:3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" filled="f" stroked="f">
                                <v:textbox>
                                  <w:txbxContent>
                                    <w:p w14:paraId="1DD3F7D4"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00B050"/>
                                          <w:sz w:val="16"/>
                                        </w:rPr>
                                        <w:t>〇</w:t>
                                      </w:r>
                                      <w:r>
                                        <w:rPr>
                                          <w:rFonts w:ascii="BIZ UDPゴシック" w:eastAsia="BIZ UDPゴシック" w:hAnsi="BIZ UDPゴシック" w:hint="eastAsia"/>
                                          <w:sz w:val="16"/>
                                        </w:rPr>
                                        <w:t>120cm</w:t>
                                      </w:r>
                                      <w:r w:rsidRPr="00073F89">
                                        <w:rPr>
                                          <w:rFonts w:ascii="BIZ UDPゴシック" w:eastAsia="BIZ UDPゴシック" w:hAnsi="BIZ UDPゴシック"/>
                                          <w:sz w:val="16"/>
                                        </w:rPr>
                                        <w:t>以上</w:t>
                                      </w:r>
                                    </w:p>
                                    <w:p w14:paraId="67D73609" w14:textId="77777777" w:rsidR="00093C4F" w:rsidRPr="00073F89" w:rsidRDefault="00093C4F" w:rsidP="00093C4F">
                                      <w:pPr>
                                        <w:spacing w:line="0" w:lineRule="atLeast"/>
                                        <w:ind w:leftChars="100" w:left="210"/>
                                        <w:rPr>
                                          <w:rFonts w:ascii="BIZ UDPゴシック" w:eastAsia="BIZ UDPゴシック" w:hAnsi="BIZ UDPゴシック"/>
                                          <w:sz w:val="16"/>
                                        </w:rPr>
                                      </w:pPr>
                                      <w:r w:rsidRPr="00073F89">
                                        <w:rPr>
                                          <w:rFonts w:ascii="BIZ UDPゴシック" w:eastAsia="BIZ UDPゴシック" w:hAnsi="BIZ UDPゴシック"/>
                                          <w:sz w:val="16"/>
                                        </w:rPr>
                                        <w:t>接する。</w:t>
                                      </w:r>
                                    </w:p>
                                  </w:txbxContent>
                                </v:textbox>
                              </v:shape>
                            </v:group>
                            <v:line id="直線コネクタ 1154847068" o:spid="_x0000_s3824" style="position:absolute;flip:y;visibility:visible;mso-wrap-style:square" from="15425,20116" to="16996,25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" strokecolor="windowText" strokeweight=".5pt"/>
                            <v:shape id="_x0000_s3825" type="#_x0000_t202" style="position:absolute;left:23535;top:16618;width:11030;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" filled="f" stroked="f">
                              <v:textbox>
                                <w:txbxContent>
                                  <w:p w14:paraId="452C1116" w14:textId="77777777" w:rsidR="00093C4F" w:rsidRPr="00073F89" w:rsidRDefault="00093C4F" w:rsidP="00093C4F">
                                    <w:pPr>
                                      <w:spacing w:line="0" w:lineRule="atLeast"/>
                                      <w:rPr>
                                        <w:rFonts w:ascii="BIZ UDPゴシック" w:eastAsia="BIZ UDPゴシック" w:hAnsi="BIZ UDPゴシック"/>
                                        <w:sz w:val="16"/>
                                      </w:rPr>
                                    </w:pPr>
                                    <w:r w:rsidRPr="00073F89">
                                      <w:rPr>
                                        <w:rFonts w:ascii="BIZ UDPゴシック" w:eastAsia="BIZ UDPゴシック" w:hAnsi="BIZ UDPゴシック" w:hint="eastAsia"/>
                                        <w:color w:val="FF0000"/>
                                        <w:sz w:val="16"/>
                                      </w:rPr>
                                      <w:t>●</w:t>
                                    </w:r>
                                    <w:r w:rsidRPr="00073F89">
                                      <w:rPr>
                                        <w:rFonts w:ascii="BIZ UDPゴシック" w:eastAsia="BIZ UDPゴシック" w:hAnsi="BIZ UDPゴシック" w:hint="eastAsia"/>
                                        <w:sz w:val="16"/>
                                      </w:rPr>
                                      <w:t>経路</w:t>
                                    </w:r>
                                    <w:r w:rsidRPr="00073F89">
                                      <w:rPr>
                                        <w:rFonts w:ascii="BIZ UDPゴシック" w:eastAsia="BIZ UDPゴシック" w:hAnsi="BIZ UDPゴシック"/>
                                        <w:sz w:val="16"/>
                                      </w:rPr>
                                      <w:t>幅</w:t>
                                    </w:r>
                                  </w:p>
                                  <w:p w14:paraId="469853F4" w14:textId="77777777" w:rsidR="00093C4F" w:rsidRPr="00073F89" w:rsidRDefault="00093C4F" w:rsidP="00093C4F">
                                    <w:pPr>
                                      <w:spacing w:line="0" w:lineRule="atLeast"/>
                                      <w:ind w:firstLineChars="100" w:firstLine="160"/>
                                      <w:rPr>
                                        <w:rFonts w:ascii="BIZ UDPゴシック" w:eastAsia="BIZ UDPゴシック" w:hAnsi="BIZ UDPゴシック"/>
                                        <w:sz w:val="16"/>
                                      </w:rPr>
                                    </w:pPr>
                                    <w:r w:rsidRPr="00073F89">
                                      <w:rPr>
                                        <w:rFonts w:ascii="BIZ UDPゴシック" w:eastAsia="BIZ UDPゴシック" w:hAnsi="BIZ UDPゴシック" w:hint="eastAsia"/>
                                        <w:sz w:val="16"/>
                                      </w:rPr>
                                      <w:t>有効</w:t>
                                    </w:r>
                                    <w:r>
                                      <w:rPr>
                                        <w:rFonts w:ascii="BIZ UDPゴシック" w:eastAsia="BIZ UDPゴシック" w:hAnsi="BIZ UDPゴシック" w:hint="eastAsia"/>
                                        <w:sz w:val="16"/>
                                      </w:rPr>
                                      <w:t>80cm</w:t>
                                    </w:r>
                                    <w:r w:rsidRPr="00073F89">
                                      <w:rPr>
                                        <w:rFonts w:ascii="BIZ UDPゴシック" w:eastAsia="BIZ UDPゴシック" w:hAnsi="BIZ UDPゴシック"/>
                                        <w:sz w:val="16"/>
                                      </w:rPr>
                                      <w:t>以上</w:t>
                                    </w:r>
                                  </w:p>
                                </w:txbxContent>
                              </v:textbox>
                            </v:shape>
                          </v:group>
                        </v:group>
                      </v:group>
                      <v:group id="グループ化 35744135" o:spid="_x0000_s3826" style="position:absolute;left:14073;top:15107;width:33770;height:9192" coordorigin="37,-119" coordsize="33778,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">
                        <v:rect id="正方形/長方形 6" o:spid="_x0000_s3827" style="position:absolute;left:10865;top:2315;width:22950;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" fillcolor="#b9cde5" stroked="f" strokeweight="1pt">
                          <v:fill opacity="19789f"/>
                          <o:lock v:ext="edit" aspectratio="t"/>
                        </v:rect>
                        <v:rect id="正方形/長方形 1482969704" o:spid="_x0000_s3828" style="position:absolute;left:11518;top:1899;width:6772;height:6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" fillcolor="#2e75b6" stroked="f" strokeweight="1pt">
                          <v:fill opacity="32896f"/>
                        </v:rect>
                        <v:rect id="正方形/長方形 7" o:spid="_x0000_s3829" style="position:absolute;left:37;top:-119;width:8150;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" fillcolor="#b9cde5" stroked="f" strokeweight="1pt">
                          <v:fill opacity="19789f"/>
                          <o:lock v:ext="edit" aspectratio="t"/>
                        </v:rect>
                        <v:shape id="平行四辺形 10" o:spid="_x0000_s3830" style="position:absolute;left:5591;top:2477;width:7884;height:2692;rotation:90;visibility:visible;mso-wrap-style:square;v-text-anchor:middle" coordsize="790023,269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" path="m,269063l264475,,790023,,619317,269064,,269063xe" fillcolor="#b9cde5" stroked="f" strokeweight="2pt">
                          <v:fill opacity="19789f"/>
                          <v:path arrowok="t" o:connecttype="custom" o:connectlocs="0,269135;263958,0;788480,0;618107,269136;0,269135" o:connectangles="0,0,0,0,0"/>
                        </v:shape>
                        <v:shape id="平行四辺形 10" o:spid="_x0000_s3831" style="position:absolute;left:6387;top:5867;width:4424;height:2033;rotation:-8793423fd;visibility:visible;mso-wrap-style:square;v-text-anchor:middle" coordsize="441244,20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" path="m,203286l191304,13018,441244,,303089,135568,,203286xe" fillcolor="#b9cde5" stroked="f" strokeweight="2pt">
                          <v:fill opacity="19789f"/>
                          <v:path arrowok="t" o:connecttype="custom" o:connectlocs="0,203341;191792,13022;442369,0;303862,135605;0,203341" o:connectangles="0,0,0,0,0"/>
                        </v:shape>
                      </v:group>
                    </v:group>
                  </w:pict>
                </mc:Fallback>
              </mc:AlternateContent>
            </w:r>
          </w:p>
          <w:p w14:paraId="3A02BFA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7F5DB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3BB6A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DA4DA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E2C4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38A2CF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EC65B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05D5D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8EAAA0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D8A669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8FE0E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7B4544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C12683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34A47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96B37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76F99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F55F40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F7E8B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4AB3B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8254C5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9EE1CB1"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ECF748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29164" behindDoc="0" locked="0" layoutInCell="1" allowOverlap="1" wp14:anchorId="0E0FD7A3" wp14:editId="4E89FC7B">
                      <wp:simplePos x="0" y="0"/>
                      <wp:positionH relativeFrom="column">
                        <wp:posOffset>-572770</wp:posOffset>
                      </wp:positionH>
                      <wp:positionV relativeFrom="paragraph">
                        <wp:posOffset>242447</wp:posOffset>
                      </wp:positionV>
                      <wp:extent cx="2846705" cy="241300"/>
                      <wp:effectExtent l="0" t="0" r="0" b="0"/>
                      <wp:wrapNone/>
                      <wp:docPr id="9917" name="テキスト ボックス 9917" descr="P11869C92T125TB59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4A00B79"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図10.12　一般客室（ツインルーム）の例</w:t>
                                  </w:r>
                                </w:p>
                                <w:p w14:paraId="2AE4F4CE" w14:textId="77777777" w:rsidR="00093C4F" w:rsidRPr="009810FD" w:rsidRDefault="00093C4F" w:rsidP="00093C4F">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FD7A3" id="テキスト ボックス 9917" o:spid="_x0000_s3832" type="#_x0000_t202" alt="P11869C92T125TB595bA#y1" style="position:absolute;left:0;text-align:left;margin-left:-45.1pt;margin-top:19.1pt;width:224.15pt;height:19pt;z-index:252029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" filled="f">
                      <v:stroke opacity="0"/>
                      <v:textbox>
                        <w:txbxContent>
                          <w:p w14:paraId="24A00B79"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図10.12　</w:t>
                            </w:r>
                            <w:r w:rsidRPr="009810FD">
                              <w:rPr>
                                <w:rFonts w:ascii="BIZ UDゴシック" w:eastAsia="BIZ UDゴシック" w:hAnsi="BIZ UDゴシック" w:hint="eastAsia"/>
                                <w:sz w:val="20"/>
                                <w:szCs w:val="20"/>
                              </w:rPr>
                              <w:t>一般客室（ツインルーム）の例</w:t>
                            </w:r>
                          </w:p>
                          <w:p w14:paraId="2AE4F4CE" w14:textId="77777777" w:rsidR="00093C4F" w:rsidRPr="009810FD" w:rsidRDefault="00093C4F" w:rsidP="00093C4F">
                            <w:pPr>
                              <w:spacing w:line="240" w:lineRule="exact"/>
                              <w:rPr>
                                <w:rFonts w:ascii="BIZ UDゴシック" w:eastAsia="BIZ UDゴシック" w:hAnsi="BIZ UDゴシック"/>
                                <w:sz w:val="20"/>
                                <w:szCs w:val="20"/>
                              </w:rPr>
                            </w:pPr>
                          </w:p>
                        </w:txbxContent>
                      </v:textbox>
                    </v:shape>
                  </w:pict>
                </mc:Fallback>
              </mc:AlternateContent>
            </w:r>
          </w:p>
          <w:p w14:paraId="47B69B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77DD9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87C68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30188" behindDoc="0" locked="0" layoutInCell="1" allowOverlap="1" wp14:anchorId="1EA8E853" wp14:editId="77DBB8F7">
                      <wp:simplePos x="0" y="0"/>
                      <wp:positionH relativeFrom="column">
                        <wp:posOffset>-561998</wp:posOffset>
                      </wp:positionH>
                      <wp:positionV relativeFrom="paragraph">
                        <wp:posOffset>205247</wp:posOffset>
                      </wp:positionV>
                      <wp:extent cx="5824220" cy="3670300"/>
                      <wp:effectExtent l="0" t="0" r="0" b="6350"/>
                      <wp:wrapNone/>
                      <wp:docPr id="1482240876" name="グループ化 398" descr="P11872C92T125#y1"/>
                      <wp:cNvGraphicFramePr/>
                      <a:graphic xmlns:a="http://schemas.openxmlformats.org/drawingml/2006/main">
                        <a:graphicData uri="http://schemas.microsoft.com/office/word/2010/wordprocessingGroup">
                          <wpg:wgp>
                            <wpg:cNvGrpSpPr/>
                            <wpg:grpSpPr>
                              <a:xfrm>
                                <a:off x="0" y="0"/>
                                <a:ext cx="5824220" cy="3670300"/>
                                <a:chOff x="0" y="0"/>
                                <a:chExt cx="5824220" cy="3670300"/>
                              </a:xfrm>
                            </wpg:grpSpPr>
                            <wpg:grpSp>
                              <wpg:cNvPr id="1445698605" name="グループ化 527"/>
                              <wpg:cNvGrpSpPr>
                                <a:grpSpLocks noChangeAspect="1"/>
                              </wpg:cNvGrpSpPr>
                              <wpg:grpSpPr>
                                <a:xfrm>
                                  <a:off x="0" y="0"/>
                                  <a:ext cx="5824220" cy="3670300"/>
                                  <a:chOff x="0" y="-14206"/>
                                  <a:chExt cx="6199712" cy="3908641"/>
                                </a:xfrm>
                              </wpg:grpSpPr>
                              <pic:pic xmlns:pic="http://schemas.openxmlformats.org/drawingml/2006/picture">
                                <pic:nvPicPr>
                                  <pic:cNvPr id="1550469846" name="図 10084"/>
                                  <pic:cNvPicPr>
                                    <a:picLocks noChangeAspect="1"/>
                                  </pic:cNvPicPr>
                                </pic:nvPicPr>
                                <pic:blipFill>
                                  <a:blip r:embed="rId464" cstate="email">
                                    <a:extLst>
                                      <a:ext uri="{28A0092B-C50C-407E-A947-70E740481C1C}">
                                        <a14:useLocalDpi xmlns:a14="http://schemas.microsoft.com/office/drawing/2010/main"/>
                                      </a:ext>
                                    </a:extLst>
                                  </a:blip>
                                  <a:stretch>
                                    <a:fillRect/>
                                  </a:stretch>
                                </pic:blipFill>
                                <pic:spPr>
                                  <a:xfrm>
                                    <a:off x="0" y="445273"/>
                                    <a:ext cx="5656580" cy="2623820"/>
                                  </a:xfrm>
                                  <a:prstGeom prst="rect">
                                    <a:avLst/>
                                  </a:prstGeom>
                                </pic:spPr>
                              </pic:pic>
                              <wps:wsp>
                                <wps:cNvPr id="1048466935" name="テキスト ボックス 8"/>
                                <wps:cNvSpPr txBox="1"/>
                                <wps:spPr>
                                  <a:xfrm>
                                    <a:off x="17120" y="-14206"/>
                                    <a:ext cx="2759573" cy="335125"/>
                                  </a:xfrm>
                                  <a:prstGeom prst="rect">
                                    <a:avLst/>
                                  </a:prstGeom>
                                  <a:noFill/>
                                </wps:spPr>
                                <wps:txbx>
                                  <w:txbxContent>
                                    <w:p w14:paraId="34F8FBCB"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color w:val="000000"/>
                                          <w:kern w:val="24"/>
                                          <w:sz w:val="18"/>
                                          <w:szCs w:val="18"/>
                                          <w:bdr w:val="single" w:sz="4" w:space="0" w:color="auto"/>
                                        </w:rPr>
                                        <w:t>ルームⅡ（</w:t>
                                      </w:r>
                                      <w:r w:rsidRPr="00093C4F">
                                        <w:rPr>
                                          <w:rFonts w:ascii="BIZ UDPゴシック" w:eastAsia="BIZ UDPゴシック" w:hAnsi="BIZ UDPゴシック" w:hint="eastAsia"/>
                                          <w:color w:val="000000"/>
                                          <w:kern w:val="24"/>
                                          <w:sz w:val="18"/>
                                          <w:szCs w:val="18"/>
                                          <w:bdr w:val="single" w:sz="4" w:space="0" w:color="auto"/>
                                        </w:rPr>
                                        <w:t>客室面積　22.2㎡）</w:t>
                                      </w:r>
                                    </w:p>
                                  </w:txbxContent>
                                </wps:txbx>
                                <wps:bodyPr wrap="square" rtlCol="0">
                                  <a:noAutofit/>
                                </wps:bodyPr>
                              </wps:wsp>
                              <wpg:grpSp>
                                <wpg:cNvPr id="956488592" name="グループ化 956488592"/>
                                <wpg:cNvGrpSpPr/>
                                <wpg:grpSpPr>
                                  <a:xfrm>
                                    <a:off x="1661822" y="1264257"/>
                                    <a:ext cx="3710940" cy="1535430"/>
                                    <a:chOff x="0" y="0"/>
                                    <a:chExt cx="3711039" cy="1535758"/>
                                  </a:xfrm>
                                </wpg:grpSpPr>
                                <wps:wsp>
                                  <wps:cNvPr id="1406544428" name="正方形/長方形 6"/>
                                  <wps:cNvSpPr>
                                    <a:spLocks noChangeAspect="1"/>
                                  </wps:cNvSpPr>
                                  <wps:spPr>
                                    <a:xfrm>
                                      <a:off x="0" y="941696"/>
                                      <a:ext cx="3711039" cy="546264"/>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496219910" name="正方形/長方形 6"/>
                                  <wps:cNvSpPr>
                                    <a:spLocks noChangeAspect="1"/>
                                  </wps:cNvSpPr>
                                  <wps:spPr>
                                    <a:xfrm>
                                      <a:off x="0" y="0"/>
                                      <a:ext cx="560070" cy="950439"/>
                                    </a:xfrm>
                                    <a:prstGeom prst="rect">
                                      <a:avLst/>
                                    </a:prstGeom>
                                    <a:solidFill>
                                      <a:srgbClr val="4F81BD">
                                        <a:lumMod val="40000"/>
                                        <a:lumOff val="60000"/>
                                        <a:alpha val="30000"/>
                                      </a:srgbClr>
                                    </a:solidFill>
                                    <a:ln w="12700" cap="flat" cmpd="sng" algn="ctr">
                                      <a:no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941279240" name="正方形/長方形 1941279240"/>
                                  <wps:cNvSpPr/>
                                  <wps:spPr>
                                    <a:xfrm>
                                      <a:off x="1644001" y="816165"/>
                                      <a:ext cx="727544" cy="719593"/>
                                    </a:xfrm>
                                    <a:prstGeom prst="rect">
                                      <a:avLst/>
                                    </a:prstGeom>
                                    <a:solidFill>
                                      <a:srgbClr val="2E75B6">
                                        <a:alpha val="5019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9493429" name="グループ化 679493429"/>
                                <wpg:cNvGrpSpPr/>
                                <wpg:grpSpPr>
                                  <a:xfrm>
                                    <a:off x="1462774" y="116647"/>
                                    <a:ext cx="4736938" cy="3777788"/>
                                    <a:chOff x="-266" y="-121919"/>
                                    <a:chExt cx="4736990" cy="3778620"/>
                                  </a:xfrm>
                                </wpg:grpSpPr>
                                <wpg:grpSp>
                                  <wpg:cNvPr id="727528978" name="グループ化 727528978"/>
                                  <wpg:cNvGrpSpPr/>
                                  <wpg:grpSpPr>
                                    <a:xfrm>
                                      <a:off x="2451554" y="142504"/>
                                      <a:ext cx="456786" cy="893880"/>
                                      <a:chOff x="4693842" y="1437340"/>
                                      <a:chExt cx="679230" cy="886667"/>
                                    </a:xfrm>
                                  </wpg:grpSpPr>
                                  <wps:wsp>
                                    <wps:cNvPr id="213596574" name="直線コネクタ 213596574"/>
                                    <wps:cNvCnPr/>
                                    <wps:spPr>
                                      <a:xfrm>
                                        <a:off x="5179820" y="1437340"/>
                                        <a:ext cx="193252" cy="0"/>
                                      </a:xfrm>
                                      <a:prstGeom prst="line">
                                        <a:avLst/>
                                      </a:prstGeom>
                                      <a:noFill/>
                                      <a:ln w="6350" cap="flat" cmpd="sng" algn="ctr">
                                        <a:solidFill>
                                          <a:sysClr val="windowText" lastClr="000000"/>
                                        </a:solidFill>
                                        <a:prstDash val="solid"/>
                                        <a:miter lim="800000"/>
                                      </a:ln>
                                      <a:effectLst/>
                                    </wps:spPr>
                                    <wps:bodyPr/>
                                  </wps:wsp>
                                  <wps:wsp>
                                    <wps:cNvPr id="90186128" name="直線コネクタ 90186128"/>
                                    <wps:cNvCnPr/>
                                    <wps:spPr>
                                      <a:xfrm flipV="1">
                                        <a:off x="4693842" y="1437340"/>
                                        <a:ext cx="485978" cy="886667"/>
                                      </a:xfrm>
                                      <a:prstGeom prst="line">
                                        <a:avLst/>
                                      </a:prstGeom>
                                      <a:noFill/>
                                      <a:ln w="6350" cap="flat" cmpd="sng" algn="ctr">
                                        <a:solidFill>
                                          <a:sysClr val="windowText" lastClr="000000"/>
                                        </a:solidFill>
                                        <a:prstDash val="solid"/>
                                        <a:miter lim="800000"/>
                                      </a:ln>
                                      <a:effectLst/>
                                    </wps:spPr>
                                    <wps:bodyPr/>
                                  </wps:wsp>
                                </wpg:grpSp>
                                <wps:wsp>
                                  <wps:cNvPr id="140763698" name="Text Box 5"/>
                                  <wps:cNvSpPr txBox="1">
                                    <a:spLocks noChangeArrowheads="1"/>
                                  </wps:cNvSpPr>
                                  <wps:spPr bwMode="auto">
                                    <a:xfrm>
                                      <a:off x="2810589" y="-121919"/>
                                      <a:ext cx="1753133" cy="67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9D5BA"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26459A">
                                          <w:rPr>
                                            <w:rFonts w:ascii="BIZ UDPゴシック" w:eastAsia="BIZ UDPゴシック" w:hAnsi="BIZ UDPゴシック"/>
                                            <w:sz w:val="16"/>
                                            <w:szCs w:val="16"/>
                                          </w:rPr>
                                          <w:t>（</w:t>
                                        </w:r>
                                        <w:r w:rsidRPr="0026459A">
                                          <w:rPr>
                                            <w:rFonts w:ascii="BIZ UDPゴシック" w:eastAsia="BIZ UDPゴシック" w:hAnsi="BIZ UDPゴシック" w:hint="eastAsia"/>
                                            <w:sz w:val="16"/>
                                            <w:szCs w:val="16"/>
                                          </w:rPr>
                                          <w:t>長辺</w:t>
                                        </w:r>
                                        <w:r w:rsidRPr="0026459A">
                                          <w:rPr>
                                            <w:rFonts w:ascii="BIZ UDPゴシック" w:eastAsia="BIZ UDPゴシック" w:hAnsi="BIZ UDPゴシック"/>
                                            <w:sz w:val="16"/>
                                            <w:szCs w:val="16"/>
                                          </w:rPr>
                                          <w:t>入り）</w:t>
                                        </w:r>
                                      </w:p>
                                      <w:p w14:paraId="5E390B5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便座</w:t>
                                        </w:r>
                                        <w:r w:rsidRPr="0026459A">
                                          <w:rPr>
                                            <w:rFonts w:ascii="BIZ UDPゴシック" w:eastAsia="BIZ UDPゴシック" w:hAnsi="BIZ UDPゴシック"/>
                                            <w:sz w:val="16"/>
                                            <w:szCs w:val="16"/>
                                          </w:rPr>
                                          <w:t>、洗面台</w:t>
                                        </w:r>
                                        <w:r w:rsidRPr="0026459A">
                                          <w:rPr>
                                            <w:rFonts w:ascii="BIZ UDPゴシック" w:eastAsia="BIZ UDPゴシック" w:hAnsi="BIZ UDPゴシック" w:hint="eastAsia"/>
                                            <w:sz w:val="16"/>
                                            <w:szCs w:val="16"/>
                                          </w:rPr>
                                          <w:t>及び</w:t>
                                        </w:r>
                                        <w:r w:rsidRPr="0026459A">
                                          <w:rPr>
                                            <w:rFonts w:ascii="BIZ UDPゴシック" w:eastAsia="BIZ UDPゴシック" w:hAnsi="BIZ UDPゴシック"/>
                                            <w:sz w:val="16"/>
                                            <w:szCs w:val="16"/>
                                          </w:rPr>
                                          <w:t>浴槽等に</w:t>
                                        </w:r>
                                        <w:r w:rsidRPr="0026459A">
                                          <w:rPr>
                                            <w:rFonts w:ascii="BIZ UDPゴシック" w:eastAsia="BIZ UDPゴシック" w:hAnsi="BIZ UDPゴシック" w:hint="eastAsia"/>
                                            <w:sz w:val="16"/>
                                            <w:szCs w:val="16"/>
                                          </w:rPr>
                                          <w:t>車椅子</w:t>
                                        </w:r>
                                        <w:r w:rsidRPr="0026459A">
                                          <w:rPr>
                                            <w:rFonts w:ascii="BIZ UDPゴシック" w:eastAsia="BIZ UDPゴシック" w:hAnsi="BIZ UDPゴシック"/>
                                            <w:sz w:val="16"/>
                                            <w:szCs w:val="16"/>
                                          </w:rPr>
                                          <w:t>で寄</w:t>
                                        </w:r>
                                        <w:r w:rsidRPr="0026459A">
                                          <w:rPr>
                                            <w:rFonts w:ascii="BIZ UDPゴシック" w:eastAsia="BIZ UDPゴシック" w:hAnsi="BIZ UDPゴシック" w:hint="eastAsia"/>
                                            <w:sz w:val="16"/>
                                            <w:szCs w:val="16"/>
                                          </w:rPr>
                                          <w:t>り</w:t>
                                        </w:r>
                                        <w:r w:rsidRPr="0026459A">
                                          <w:rPr>
                                            <w:rFonts w:ascii="BIZ UDPゴシック" w:eastAsia="BIZ UDPゴシック" w:hAnsi="BIZ UDPゴシック"/>
                                            <w:sz w:val="16"/>
                                            <w:szCs w:val="16"/>
                                          </w:rPr>
                                          <w:t>付</w:t>
                                        </w:r>
                                        <w:r w:rsidRPr="0026459A">
                                          <w:rPr>
                                            <w:rFonts w:ascii="BIZ UDPゴシック" w:eastAsia="BIZ UDPゴシック" w:hAnsi="BIZ UDPゴシック" w:hint="eastAsia"/>
                                            <w:sz w:val="16"/>
                                            <w:szCs w:val="16"/>
                                          </w:rPr>
                                          <w:t>くことができる</w:t>
                                        </w:r>
                                      </w:p>
                                      <w:p w14:paraId="4D7539CF"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w:t>
                                        </w:r>
                                        <w:r w:rsidRPr="0026459A">
                                          <w:rPr>
                                            <w:rFonts w:ascii="BIZ UDPゴシック" w:eastAsia="BIZ UDPゴシック" w:hAnsi="BIZ UDPゴシック"/>
                                            <w:sz w:val="16"/>
                                            <w:szCs w:val="16"/>
                                          </w:rPr>
                                          <w:t>手すりを適切に</w:t>
                                        </w:r>
                                        <w:r w:rsidRPr="0026459A">
                                          <w:rPr>
                                            <w:rFonts w:ascii="BIZ UDPゴシック" w:eastAsia="BIZ UDPゴシック" w:hAnsi="BIZ UDPゴシック" w:hint="eastAsia"/>
                                            <w:sz w:val="16"/>
                                            <w:szCs w:val="16"/>
                                          </w:rPr>
                                          <w:t>配置</w:t>
                                        </w:r>
                                        <w:r w:rsidRPr="0026459A">
                                          <w:rPr>
                                            <w:rFonts w:ascii="BIZ UDPゴシック" w:eastAsia="BIZ UDPゴシック" w:hAnsi="BIZ UDPゴシック"/>
                                            <w:sz w:val="16"/>
                                            <w:szCs w:val="16"/>
                                          </w:rPr>
                                          <w:t>する</w:t>
                                        </w:r>
                                      </w:p>
                                    </w:txbxContent>
                                  </wps:txbx>
                                  <wps:bodyPr rot="0" vert="horz" wrap="square" lIns="91440" tIns="45720" rIns="91440" bIns="45720" anchor="t" anchorCtr="0" upright="1">
                                    <a:noAutofit/>
                                  </wps:bodyPr>
                                </wps:wsp>
                                <wps:wsp>
                                  <wps:cNvPr id="1821749010" name="Text Box 5"/>
                                  <wps:cNvSpPr txBox="1">
                                    <a:spLocks noChangeArrowheads="1"/>
                                  </wps:cNvSpPr>
                                  <wps:spPr bwMode="auto">
                                    <a:xfrm>
                                      <a:off x="1814009" y="1273293"/>
                                      <a:ext cx="1188527" cy="385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CCEE5"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26459A">
                                          <w:rPr>
                                            <w:rFonts w:ascii="BIZ UDPゴシック" w:eastAsia="BIZ UDPゴシック" w:hAnsi="BIZ UDPゴシック"/>
                                            <w:sz w:val="16"/>
                                            <w:szCs w:val="16"/>
                                          </w:rPr>
                                          <w:t>以上</w:t>
                                        </w:r>
                                      </w:p>
                                      <w:p w14:paraId="2BEA0441"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1606760703" name="直線コネクタ 1606760703"/>
                                  <wps:cNvCnPr/>
                                  <wps:spPr>
                                    <a:xfrm flipV="1">
                                      <a:off x="197893" y="2313296"/>
                                      <a:ext cx="153035" cy="681355"/>
                                    </a:xfrm>
                                    <a:prstGeom prst="line">
                                      <a:avLst/>
                                    </a:prstGeom>
                                    <a:noFill/>
                                    <a:ln w="6350" cap="flat" cmpd="sng" algn="ctr">
                                      <a:solidFill>
                                        <a:sysClr val="windowText" lastClr="000000"/>
                                      </a:solidFill>
                                      <a:prstDash val="solid"/>
                                      <a:miter lim="800000"/>
                                    </a:ln>
                                    <a:effectLst/>
                                  </wps:spPr>
                                  <wps:bodyPr/>
                                </wps:wsp>
                                <wps:wsp>
                                  <wps:cNvPr id="1647336642" name="Text Box 5"/>
                                  <wps:cNvSpPr txBox="1">
                                    <a:spLocks noChangeArrowheads="1"/>
                                  </wps:cNvSpPr>
                                  <wps:spPr bwMode="auto">
                                    <a:xfrm>
                                      <a:off x="3425588" y="2886502"/>
                                      <a:ext cx="1102995" cy="42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E0D75"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客室内</w:t>
                                        </w:r>
                                        <w:r w:rsidRPr="0026459A">
                                          <w:rPr>
                                            <w:rFonts w:ascii="BIZ UDPゴシック" w:eastAsia="BIZ UDPゴシック" w:hAnsi="BIZ UDPゴシック"/>
                                            <w:sz w:val="16"/>
                                            <w:szCs w:val="16"/>
                                          </w:rPr>
                                          <w:t>に</w:t>
                                        </w:r>
                                        <w:r w:rsidRPr="0026459A">
                                          <w:rPr>
                                            <w:rFonts w:ascii="BIZ UDPゴシック" w:eastAsia="BIZ UDPゴシック" w:hAnsi="BIZ UDPゴシック" w:hint="eastAsia"/>
                                            <w:sz w:val="16"/>
                                            <w:szCs w:val="16"/>
                                          </w:rPr>
                                          <w:t>階段</w:t>
                                        </w:r>
                                        <w:r w:rsidRPr="0026459A">
                                          <w:rPr>
                                            <w:rFonts w:ascii="BIZ UDPゴシック" w:eastAsia="BIZ UDPゴシック" w:hAnsi="BIZ UDPゴシック"/>
                                            <w:sz w:val="16"/>
                                            <w:szCs w:val="16"/>
                                          </w:rPr>
                                          <w:t>又は段を設けない</w:t>
                                        </w:r>
                                      </w:p>
                                    </w:txbxContent>
                                  </wps:txbx>
                                  <wps:bodyPr rot="0" vert="horz" wrap="square" lIns="91440" tIns="45720" rIns="91440" bIns="45720" anchor="t" anchorCtr="0" upright="1">
                                    <a:noAutofit/>
                                  </wps:bodyPr>
                                </wps:wsp>
                                <wps:wsp>
                                  <wps:cNvPr id="1708397107" name="Text Box 5"/>
                                  <wps:cNvSpPr txBox="1">
                                    <a:spLocks noChangeArrowheads="1"/>
                                  </wps:cNvSpPr>
                                  <wps:spPr bwMode="auto">
                                    <a:xfrm>
                                      <a:off x="4032089" y="1916856"/>
                                      <a:ext cx="704635" cy="674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D8B1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425E0663" w14:textId="77777777" w:rsidR="00093C4F" w:rsidRPr="0026459A" w:rsidRDefault="00093C4F" w:rsidP="00093C4F">
                                        <w:pPr>
                                          <w:spacing w:line="0" w:lineRule="atLeast"/>
                                          <w:ind w:firstLineChars="100" w:firstLine="160"/>
                                          <w:rPr>
                                            <w:rFonts w:ascii="BIZ UDPゴシック" w:eastAsia="BIZ UDPゴシック" w:hAnsi="BIZ UDPゴシック"/>
                                            <w:sz w:val="16"/>
                                            <w:szCs w:val="16"/>
                                          </w:rPr>
                                        </w:pPr>
                                        <w:r w:rsidRPr="0026459A">
                                          <w:rPr>
                                            <w:rFonts w:ascii="BIZ UDPゴシック" w:eastAsia="BIZ UDPゴシック" w:hAnsi="BIZ UDPゴシック"/>
                                            <w:sz w:val="16"/>
                                            <w:szCs w:val="16"/>
                                          </w:rPr>
                                          <w:t>以上</w:t>
                                        </w:r>
                                      </w:p>
                                      <w:p w14:paraId="2C27E8AC"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wps:txbx>
                                  <wps:bodyPr rot="0" vert="horz" wrap="square" lIns="91440" tIns="45720" rIns="91440" bIns="45720" anchor="t" anchorCtr="0" upright="1">
                                    <a:noAutofit/>
                                  </wps:bodyPr>
                                </wps:wsp>
                                <wps:wsp>
                                  <wps:cNvPr id="1738094248" name="Text Box 5"/>
                                  <wps:cNvSpPr txBox="1">
                                    <a:spLocks noChangeArrowheads="1"/>
                                  </wps:cNvSpPr>
                                  <wps:spPr bwMode="auto">
                                    <a:xfrm>
                                      <a:off x="-266" y="775946"/>
                                      <a:ext cx="1172975" cy="249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6C3C3"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26459A">
                                          <w:rPr>
                                            <w:rFonts w:ascii="BIZ UDPゴシック" w:eastAsia="BIZ UDPゴシック" w:hAnsi="BIZ UDPゴシック"/>
                                            <w:sz w:val="16"/>
                                            <w:szCs w:val="16"/>
                                          </w:rPr>
                                          <w:t>以上</w:t>
                                        </w:r>
                                      </w:p>
                                    </w:txbxContent>
                                  </wps:txbx>
                                  <wps:bodyPr rot="0" vert="horz" wrap="square" lIns="91440" tIns="45720" rIns="91440" bIns="45720" anchor="t" anchorCtr="0" upright="1">
                                    <a:noAutofit/>
                                  </wps:bodyPr>
                                </wps:wsp>
                                <wps:wsp>
                                  <wps:cNvPr id="1602476162" name="Text Box 5"/>
                                  <wps:cNvSpPr txBox="1">
                                    <a:spLocks noChangeArrowheads="1"/>
                                  </wps:cNvSpPr>
                                  <wps:spPr bwMode="auto">
                                    <a:xfrm>
                                      <a:off x="73121" y="2935645"/>
                                      <a:ext cx="1567835" cy="72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84261"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以上の円が</w:t>
                                        </w:r>
                                        <w:r w:rsidRPr="0026459A">
                                          <w:rPr>
                                            <w:rFonts w:ascii="BIZ UDPゴシック" w:eastAsia="BIZ UDPゴシック" w:hAnsi="BIZ UDPゴシック"/>
                                            <w:sz w:val="16"/>
                                            <w:szCs w:val="16"/>
                                          </w:rPr>
                                          <w:br/>
                                          <w:t>内接するスペース</w:t>
                                        </w:r>
                                      </w:p>
                                      <w:p w14:paraId="17177A27"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（ベッド等</w:t>
                                        </w:r>
                                        <w:r w:rsidRPr="0026459A">
                                          <w:rPr>
                                            <w:rFonts w:ascii="BIZ UDPゴシック" w:eastAsia="BIZ UDPゴシック" w:hAnsi="BIZ UDPゴシック"/>
                                            <w:sz w:val="16"/>
                                            <w:szCs w:val="16"/>
                                          </w:rPr>
                                          <w:t>を移動させて確保することも</w:t>
                                        </w:r>
                                        <w:r w:rsidRPr="0026459A">
                                          <w:rPr>
                                            <w:rFonts w:ascii="BIZ UDPゴシック" w:eastAsia="BIZ UDPゴシック" w:hAnsi="BIZ UDPゴシック" w:hint="eastAsia"/>
                                            <w:sz w:val="16"/>
                                            <w:szCs w:val="16"/>
                                          </w:rPr>
                                          <w:t>可とする）</w:t>
                                        </w:r>
                                      </w:p>
                                    </w:txbxContent>
                                  </wps:txbx>
                                  <wps:bodyPr rot="0" vert="horz" wrap="square" lIns="91440" tIns="45720" rIns="91440" bIns="45720" anchor="t" anchorCtr="0" upright="1">
                                    <a:noAutofit/>
                                  </wps:bodyPr>
                                </wps:wsp>
                                <wps:wsp>
                                  <wps:cNvPr id="123625543" name="Text Box 5"/>
                                  <wps:cNvSpPr txBox="1">
                                    <a:spLocks noChangeArrowheads="1"/>
                                  </wps:cNvSpPr>
                                  <wps:spPr bwMode="auto">
                                    <a:xfrm>
                                      <a:off x="1804676" y="2964398"/>
                                      <a:ext cx="1725015" cy="524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8E32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経路</w:t>
                                        </w:r>
                                        <w:r w:rsidRPr="0026459A">
                                          <w:rPr>
                                            <w:rFonts w:ascii="BIZ UDPゴシック" w:eastAsia="BIZ UDPゴシック" w:hAnsi="BIZ UDPゴシック"/>
                                            <w:sz w:val="16"/>
                                            <w:szCs w:val="16"/>
                                          </w:rPr>
                                          <w:t>が</w:t>
                                        </w:r>
                                        <w:r w:rsidRPr="0026459A">
                                          <w:rPr>
                                            <w:rFonts w:ascii="BIZ UDPゴシック" w:eastAsia="BIZ UDPゴシック" w:hAnsi="BIZ UDPゴシック" w:hint="eastAsia"/>
                                            <w:sz w:val="16"/>
                                            <w:szCs w:val="16"/>
                                          </w:rPr>
                                          <w:t>直角</w:t>
                                        </w:r>
                                        <w:r w:rsidRPr="0026459A">
                                          <w:rPr>
                                            <w:rFonts w:ascii="BIZ UDPゴシック" w:eastAsia="BIZ UDPゴシック" w:hAnsi="BIZ UDPゴシック"/>
                                            <w:sz w:val="16"/>
                                            <w:szCs w:val="16"/>
                                          </w:rPr>
                                          <w:t>となる</w:t>
                                        </w:r>
                                        <w:r w:rsidRPr="0026459A">
                                          <w:rPr>
                                            <w:rFonts w:ascii="BIZ UDPゴシック" w:eastAsia="BIZ UDPゴシック" w:hAnsi="BIZ UDPゴシック" w:hint="eastAsia"/>
                                            <w:sz w:val="16"/>
                                            <w:szCs w:val="16"/>
                                          </w:rPr>
                                          <w:t>場合</w:t>
                                        </w:r>
                                      </w:p>
                                      <w:p w14:paraId="317F3BBE"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sz w:val="16"/>
                                            <w:szCs w:val="16"/>
                                          </w:rPr>
                                          <w:t xml:space="preserve">経路幅　</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26459A">
                                          <w:rPr>
                                            <w:rFonts w:ascii="BIZ UDPゴシック" w:eastAsia="BIZ UDPゴシック" w:hAnsi="BIZ UDPゴシック"/>
                                            <w:sz w:val="16"/>
                                            <w:szCs w:val="16"/>
                                          </w:rPr>
                                          <w:t>以上</w:t>
                                        </w:r>
                                      </w:p>
                                      <w:p w14:paraId="7923A310"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26459A">
                                          <w:rPr>
                                            <w:rFonts w:ascii="BIZ UDPゴシック" w:eastAsia="BIZ UDPゴシック" w:hAnsi="BIZ UDPゴシック"/>
                                            <w:sz w:val="16"/>
                                            <w:szCs w:val="16"/>
                                          </w:rPr>
                                          <w:t>）</w:t>
                                        </w:r>
                                      </w:p>
                                    </w:txbxContent>
                                  </wps:txbx>
                                  <wps:bodyPr rot="0" vert="horz" wrap="square" lIns="91440" tIns="45720" rIns="91440" bIns="45720" anchor="t" anchorCtr="0" upright="1">
                                    <a:noAutofit/>
                                  </wps:bodyPr>
                                </wps:wsp>
                                <wps:wsp>
                                  <wps:cNvPr id="265123700" name="Text Box 5"/>
                                  <wps:cNvSpPr txBox="1">
                                    <a:spLocks noChangeArrowheads="1"/>
                                  </wps:cNvSpPr>
                                  <wps:spPr bwMode="auto">
                                    <a:xfrm>
                                      <a:off x="845642" y="1302663"/>
                                      <a:ext cx="1102995" cy="37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EEB6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w:t>
                                        </w:r>
                                      </w:p>
                                      <w:p w14:paraId="7CF9C972"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sz w:val="16"/>
                                            <w:szCs w:val="16"/>
                                          </w:rPr>
                                          <w:t>接する。</w:t>
                                        </w:r>
                                      </w:p>
                                    </w:txbxContent>
                                  </wps:txbx>
                                  <wps:bodyPr rot="0" vert="horz" wrap="square" lIns="91440" tIns="45720" rIns="91440" bIns="45720" anchor="t" anchorCtr="0" upright="1">
                                    <a:noAutofit/>
                                  </wps:bodyPr>
                                </wps:wsp>
                              </wpg:grpSp>
                              <wps:wsp>
                                <wps:cNvPr id="1164665044" name="直線コネクタ 1164665044"/>
                                <wps:cNvCnPr/>
                                <wps:spPr>
                                  <a:xfrm flipV="1">
                                    <a:off x="3434963" y="2576223"/>
                                    <a:ext cx="153033" cy="681205"/>
                                  </a:xfrm>
                                  <a:prstGeom prst="line">
                                    <a:avLst/>
                                  </a:prstGeom>
                                  <a:noFill/>
                                  <a:ln w="6350" cap="flat" cmpd="sng" algn="ctr">
                                    <a:solidFill>
                                      <a:sysClr val="windowText" lastClr="000000"/>
                                    </a:solidFill>
                                    <a:prstDash val="solid"/>
                                  </a:ln>
                                  <a:effectLst/>
                                </wps:spPr>
                                <wps:bodyPr/>
                              </wps:wsp>
                            </wpg:grpSp>
                            <wps:wsp>
                              <wps:cNvPr id="1111109042" name="テキスト ボックス 11"/>
                              <wps:cNvSpPr txBox="1"/>
                              <wps:spPr>
                                <a:xfrm>
                                  <a:off x="2320119" y="2156346"/>
                                  <a:ext cx="948690" cy="484505"/>
                                </a:xfrm>
                                <a:prstGeom prst="rect">
                                  <a:avLst/>
                                </a:prstGeom>
                                <a:noFill/>
                              </wps:spPr>
                              <wps:txbx>
                                <w:txbxContent>
                                  <w:p w14:paraId="6E29A055" w14:textId="77777777" w:rsidR="00093C4F" w:rsidRPr="00F558A9" w:rsidRDefault="00093C4F" w:rsidP="00093C4F">
                                    <w:pPr>
                                      <w:pStyle w:val="Web"/>
                                      <w:spacing w:line="0" w:lineRule="atLeast"/>
                                      <w:ind w:left="160" w:hangingChars="100" w:hanging="160"/>
                                      <w:rPr>
                                        <w:rFonts w:ascii="BIZ UDPゴシック" w:eastAsia="BIZ UDPゴシック" w:hAnsi="BIZ UDPゴシック"/>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wps:txbx>
                              <wps:bodyPr wrap="square" rtlCol="0">
                                <a:noAutofit/>
                              </wps:bodyPr>
                            </wps:wsp>
                          </wpg:wgp>
                        </a:graphicData>
                      </a:graphic>
                    </wp:anchor>
                  </w:drawing>
                </mc:Choice>
                <mc:Fallback>
                  <w:pict>
                    <v:group w14:anchorId="1EA8E853" id="グループ化 398" o:spid="_x0000_s3833" alt="P11872C92T125#y1" style="position:absolute;left:0;text-align:left;margin-left:-44.25pt;margin-top:16.15pt;width:458.6pt;height:289pt;z-index:252030188" coordsize="58242,36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">
                      <v:group id="グループ化 527" o:spid="_x0000_s3834" style="position:absolute;width:58242;height:36703" coordorigin=",-142" coordsize="61997,3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">
                        <o:lock v:ext="edit" aspectratio="t"/>
                        <v:shape id="図 10084" o:spid="_x0000_s3835" type="#_x0000_t75" style="position:absolute;top:4452;width:56565;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">
                          <v:imagedata r:id="rId465" o:title=""/>
                        </v:shape>
                        <v:shape id="_x0000_s3836" type="#_x0000_t202" style="position:absolute;left:171;top:-142;width:27595;height:3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" filled="f" stroked="f">
                          <v:textbox>
                            <w:txbxContent>
                              <w:p w14:paraId="34F8FBCB" w14:textId="77777777" w:rsidR="00093C4F" w:rsidRPr="002B3C56" w:rsidRDefault="00093C4F" w:rsidP="00093C4F">
                                <w:pPr>
                                  <w:pStyle w:val="Web"/>
                                  <w:spacing w:line="240" w:lineRule="exact"/>
                                  <w:ind w:left="420" w:firstLine="180"/>
                                  <w:rPr>
                                    <w:rFonts w:ascii="BIZ UDPゴシック" w:eastAsia="BIZ UDPゴシック" w:hAnsi="BIZ UDPゴシック"/>
                                    <w:sz w:val="18"/>
                                    <w:szCs w:val="18"/>
                                    <w:bdr w:val="single" w:sz="4" w:space="0" w:color="auto"/>
                                  </w:rPr>
                                </w:pPr>
                                <w:r w:rsidRPr="00093C4F">
                                  <w:rPr>
                                    <w:rFonts w:ascii="BIZ UDPゴシック" w:eastAsia="BIZ UDPゴシック" w:hAnsi="BIZ UDPゴシック" w:hint="eastAsia"/>
                                    <w:color w:val="000000"/>
                                    <w:kern w:val="24"/>
                                    <w:sz w:val="18"/>
                                    <w:szCs w:val="18"/>
                                    <w:bdr w:val="single" w:sz="4" w:space="0" w:color="auto"/>
                                  </w:rPr>
                                  <w:t>UD</w:t>
                                </w:r>
                                <w:r w:rsidRPr="00093C4F">
                                  <w:rPr>
                                    <w:rFonts w:ascii="BIZ UDPゴシック" w:eastAsia="BIZ UDPゴシック" w:hAnsi="BIZ UDPゴシック"/>
                                    <w:color w:val="000000"/>
                                    <w:kern w:val="24"/>
                                    <w:sz w:val="18"/>
                                    <w:szCs w:val="18"/>
                                    <w:bdr w:val="single" w:sz="4" w:space="0" w:color="auto"/>
                                  </w:rPr>
                                  <w:t>ルームⅡ（</w:t>
                                </w:r>
                                <w:r w:rsidRPr="00093C4F">
                                  <w:rPr>
                                    <w:rFonts w:ascii="BIZ UDPゴシック" w:eastAsia="BIZ UDPゴシック" w:hAnsi="BIZ UDPゴシック" w:hint="eastAsia"/>
                                    <w:color w:val="000000"/>
                                    <w:kern w:val="24"/>
                                    <w:sz w:val="18"/>
                                    <w:szCs w:val="18"/>
                                    <w:bdr w:val="single" w:sz="4" w:space="0" w:color="auto"/>
                                  </w:rPr>
                                  <w:t>客室面積　22.2㎡）</w:t>
                                </w:r>
                              </w:p>
                            </w:txbxContent>
                          </v:textbox>
                        </v:shape>
                        <v:group id="グループ化 956488592" o:spid="_x0000_s3837" style="position:absolute;left:16618;top:12642;width:37109;height:15354" coordsize="37110,15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">
                          <v:rect id="正方形/長方形 6" o:spid="_x0000_s3838" style="position:absolute;top:9416;width:37110;height:5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" fillcolor="#b9cde5" stroked="f" strokeweight="1pt">
                            <v:fill opacity="19789f"/>
                            <o:lock v:ext="edit" aspectratio="t"/>
                          </v:rect>
                          <v:rect id="正方形/長方形 6" o:spid="_x0000_s3839" style="position:absolute;width:5600;height:9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" fillcolor="#b9cde5" stroked="f" strokeweight="1pt">
                            <v:fill opacity="19789f"/>
                            <o:lock v:ext="edit" aspectratio="t"/>
                          </v:rect>
                          <v:rect id="正方形/長方形 1941279240" o:spid="_x0000_s3840" style="position:absolute;left:16440;top:8161;width:7275;height:7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" fillcolor="#2e75b6" stroked="f" strokeweight="1pt">
                            <v:fill opacity="32896f"/>
                          </v:rect>
                        </v:group>
                        <v:group id="グループ化 679493429" o:spid="_x0000_s3841" style="position:absolute;left:14627;top:1166;width:47370;height:37778" coordorigin="-2,-1219" coordsize="47369,3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">
                          <v:group id="グループ化 727528978" o:spid="_x0000_s3842" style="position:absolute;left:24515;top:1425;width:4568;height:8938" coordorigin="46938,14373" coordsize="6792,8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">
                            <v:line id="直線コネクタ 213596574" o:spid="_x0000_s3843" style="position:absolute;visibility:visible;mso-wrap-style:square" from="51798,14373" to="53730,1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" strokecolor="windowText" strokeweight=".5pt">
                              <v:stroke joinstyle="miter"/>
                            </v:line>
                            <v:line id="直線コネクタ 90186128" o:spid="_x0000_s3844" style="position:absolute;flip:y;visibility:visible;mso-wrap-style:square" from="46938,14373" to="51798,23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" strokecolor="windowText" strokeweight=".5pt">
                              <v:stroke joinstyle="miter"/>
                            </v:line>
                          </v:group>
                          <v:shape id="_x0000_s3845" type="#_x0000_t202" style="position:absolute;left:28105;top:-1219;width:17532;height:6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" filled="f" stroked="f">
                            <v:textbox>
                              <w:txbxContent>
                                <w:p w14:paraId="1369D5BA"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sz w:val="16"/>
                                      <w:szCs w:val="16"/>
                                    </w:rPr>
                                    <w:t>ユニットバス</w:t>
                                  </w:r>
                                  <w:r>
                                    <w:rPr>
                                      <w:rFonts w:ascii="BIZ UDPゴシック" w:eastAsia="BIZ UDPゴシック" w:hAnsi="BIZ UDPゴシック" w:hint="eastAsia"/>
                                      <w:sz w:val="16"/>
                                      <w:szCs w:val="16"/>
                                    </w:rPr>
                                    <w:t>1418</w:t>
                                  </w:r>
                                  <w:r w:rsidRPr="0026459A">
                                    <w:rPr>
                                      <w:rFonts w:ascii="BIZ UDPゴシック" w:eastAsia="BIZ UDPゴシック" w:hAnsi="BIZ UDPゴシック"/>
                                      <w:sz w:val="16"/>
                                      <w:szCs w:val="16"/>
                                    </w:rPr>
                                    <w:t>（</w:t>
                                  </w:r>
                                  <w:r w:rsidRPr="0026459A">
                                    <w:rPr>
                                      <w:rFonts w:ascii="BIZ UDPゴシック" w:eastAsia="BIZ UDPゴシック" w:hAnsi="BIZ UDPゴシック" w:hint="eastAsia"/>
                                      <w:sz w:val="16"/>
                                      <w:szCs w:val="16"/>
                                    </w:rPr>
                                    <w:t>長辺</w:t>
                                  </w:r>
                                  <w:r w:rsidRPr="0026459A">
                                    <w:rPr>
                                      <w:rFonts w:ascii="BIZ UDPゴシック" w:eastAsia="BIZ UDPゴシック" w:hAnsi="BIZ UDPゴシック"/>
                                      <w:sz w:val="16"/>
                                      <w:szCs w:val="16"/>
                                    </w:rPr>
                                    <w:t>入り）</w:t>
                                  </w:r>
                                </w:p>
                                <w:p w14:paraId="5E390B5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便座</w:t>
                                  </w:r>
                                  <w:r w:rsidRPr="0026459A">
                                    <w:rPr>
                                      <w:rFonts w:ascii="BIZ UDPゴシック" w:eastAsia="BIZ UDPゴシック" w:hAnsi="BIZ UDPゴシック"/>
                                      <w:sz w:val="16"/>
                                      <w:szCs w:val="16"/>
                                    </w:rPr>
                                    <w:t>、洗面台</w:t>
                                  </w:r>
                                  <w:r w:rsidRPr="0026459A">
                                    <w:rPr>
                                      <w:rFonts w:ascii="BIZ UDPゴシック" w:eastAsia="BIZ UDPゴシック" w:hAnsi="BIZ UDPゴシック" w:hint="eastAsia"/>
                                      <w:sz w:val="16"/>
                                      <w:szCs w:val="16"/>
                                    </w:rPr>
                                    <w:t>及び</w:t>
                                  </w:r>
                                  <w:r w:rsidRPr="0026459A">
                                    <w:rPr>
                                      <w:rFonts w:ascii="BIZ UDPゴシック" w:eastAsia="BIZ UDPゴシック" w:hAnsi="BIZ UDPゴシック"/>
                                      <w:sz w:val="16"/>
                                      <w:szCs w:val="16"/>
                                    </w:rPr>
                                    <w:t>浴槽等に</w:t>
                                  </w:r>
                                  <w:r w:rsidRPr="0026459A">
                                    <w:rPr>
                                      <w:rFonts w:ascii="BIZ UDPゴシック" w:eastAsia="BIZ UDPゴシック" w:hAnsi="BIZ UDPゴシック" w:hint="eastAsia"/>
                                      <w:sz w:val="16"/>
                                      <w:szCs w:val="16"/>
                                    </w:rPr>
                                    <w:t>車椅子</w:t>
                                  </w:r>
                                  <w:r w:rsidRPr="0026459A">
                                    <w:rPr>
                                      <w:rFonts w:ascii="BIZ UDPゴシック" w:eastAsia="BIZ UDPゴシック" w:hAnsi="BIZ UDPゴシック"/>
                                      <w:sz w:val="16"/>
                                      <w:szCs w:val="16"/>
                                    </w:rPr>
                                    <w:t>で寄</w:t>
                                  </w:r>
                                  <w:r w:rsidRPr="0026459A">
                                    <w:rPr>
                                      <w:rFonts w:ascii="BIZ UDPゴシック" w:eastAsia="BIZ UDPゴシック" w:hAnsi="BIZ UDPゴシック" w:hint="eastAsia"/>
                                      <w:sz w:val="16"/>
                                      <w:szCs w:val="16"/>
                                    </w:rPr>
                                    <w:t>り</w:t>
                                  </w:r>
                                  <w:r w:rsidRPr="0026459A">
                                    <w:rPr>
                                      <w:rFonts w:ascii="BIZ UDPゴシック" w:eastAsia="BIZ UDPゴシック" w:hAnsi="BIZ UDPゴシック"/>
                                      <w:sz w:val="16"/>
                                      <w:szCs w:val="16"/>
                                    </w:rPr>
                                    <w:t>付</w:t>
                                  </w:r>
                                  <w:r w:rsidRPr="0026459A">
                                    <w:rPr>
                                      <w:rFonts w:ascii="BIZ UDPゴシック" w:eastAsia="BIZ UDPゴシック" w:hAnsi="BIZ UDPゴシック" w:hint="eastAsia"/>
                                      <w:sz w:val="16"/>
                                      <w:szCs w:val="16"/>
                                    </w:rPr>
                                    <w:t>くことができる</w:t>
                                  </w:r>
                                </w:p>
                                <w:p w14:paraId="4D7539CF"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w:t>
                                  </w:r>
                                  <w:r w:rsidRPr="0026459A">
                                    <w:rPr>
                                      <w:rFonts w:ascii="BIZ UDPゴシック" w:eastAsia="BIZ UDPゴシック" w:hAnsi="BIZ UDPゴシック"/>
                                      <w:sz w:val="16"/>
                                      <w:szCs w:val="16"/>
                                    </w:rPr>
                                    <w:t>手すりを適切に</w:t>
                                  </w:r>
                                  <w:r w:rsidRPr="0026459A">
                                    <w:rPr>
                                      <w:rFonts w:ascii="BIZ UDPゴシック" w:eastAsia="BIZ UDPゴシック" w:hAnsi="BIZ UDPゴシック" w:hint="eastAsia"/>
                                      <w:sz w:val="16"/>
                                      <w:szCs w:val="16"/>
                                    </w:rPr>
                                    <w:t>配置</w:t>
                                  </w:r>
                                  <w:r w:rsidRPr="0026459A">
                                    <w:rPr>
                                      <w:rFonts w:ascii="BIZ UDPゴシック" w:eastAsia="BIZ UDPゴシック" w:hAnsi="BIZ UDPゴシック"/>
                                      <w:sz w:val="16"/>
                                      <w:szCs w:val="16"/>
                                    </w:rPr>
                                    <w:t>する</w:t>
                                  </w:r>
                                </w:p>
                              </w:txbxContent>
                            </v:textbox>
                          </v:shape>
                          <v:shape id="_x0000_s3846" type="#_x0000_t202" style="position:absolute;left:18140;top:12732;width:11885;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" filled="f" stroked="f">
                            <v:textbox>
                              <w:txbxContent>
                                <w:p w14:paraId="638CCEE5"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75cm</w:t>
                                  </w:r>
                                  <w:r w:rsidRPr="0026459A">
                                    <w:rPr>
                                      <w:rFonts w:ascii="BIZ UDPゴシック" w:eastAsia="BIZ UDPゴシック" w:hAnsi="BIZ UDPゴシック"/>
                                      <w:sz w:val="16"/>
                                      <w:szCs w:val="16"/>
                                    </w:rPr>
                                    <w:t>以上</w:t>
                                  </w:r>
                                </w:p>
                                <w:p w14:paraId="2BEA0441"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v:textbox>
                          </v:shape>
                          <v:line id="直線コネクタ 1606760703" o:spid="_x0000_s3847" style="position:absolute;flip:y;visibility:visible;mso-wrap-style:square" from="1978,23132" to="3509,29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" strokecolor="windowText" strokeweight=".5pt">
                            <v:stroke joinstyle="miter"/>
                          </v:line>
                          <v:shape id="_x0000_s3848" type="#_x0000_t202" style="position:absolute;left:34255;top:28865;width:11030;height:4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" filled="f" stroked="f">
                            <v:textbox>
                              <w:txbxContent>
                                <w:p w14:paraId="061E0D75"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客室内</w:t>
                                  </w:r>
                                  <w:r w:rsidRPr="0026459A">
                                    <w:rPr>
                                      <w:rFonts w:ascii="BIZ UDPゴシック" w:eastAsia="BIZ UDPゴシック" w:hAnsi="BIZ UDPゴシック"/>
                                      <w:sz w:val="16"/>
                                      <w:szCs w:val="16"/>
                                    </w:rPr>
                                    <w:t>に</w:t>
                                  </w:r>
                                  <w:r w:rsidRPr="0026459A">
                                    <w:rPr>
                                      <w:rFonts w:ascii="BIZ UDPゴシック" w:eastAsia="BIZ UDPゴシック" w:hAnsi="BIZ UDPゴシック" w:hint="eastAsia"/>
                                      <w:sz w:val="16"/>
                                      <w:szCs w:val="16"/>
                                    </w:rPr>
                                    <w:t>階段</w:t>
                                  </w:r>
                                  <w:r w:rsidRPr="0026459A">
                                    <w:rPr>
                                      <w:rFonts w:ascii="BIZ UDPゴシック" w:eastAsia="BIZ UDPゴシック" w:hAnsi="BIZ UDPゴシック"/>
                                      <w:sz w:val="16"/>
                                      <w:szCs w:val="16"/>
                                    </w:rPr>
                                    <w:t>又は段を設けない</w:t>
                                  </w:r>
                                </w:p>
                              </w:txbxContent>
                            </v:textbox>
                          </v:shape>
                          <v:shape id="_x0000_s3849" type="#_x0000_t202" style="position:absolute;left:40320;top:19168;width:7047;height: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" filled="f" stroked="f">
                            <v:textbox>
                              <w:txbxContent>
                                <w:p w14:paraId="22CD8B19"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p>
                                <w:p w14:paraId="425E0663" w14:textId="77777777" w:rsidR="00093C4F" w:rsidRPr="0026459A" w:rsidRDefault="00093C4F" w:rsidP="00093C4F">
                                  <w:pPr>
                                    <w:spacing w:line="0" w:lineRule="atLeast"/>
                                    <w:ind w:firstLineChars="100" w:firstLine="160"/>
                                    <w:rPr>
                                      <w:rFonts w:ascii="BIZ UDPゴシック" w:eastAsia="BIZ UDPゴシック" w:hAnsi="BIZ UDPゴシック"/>
                                      <w:sz w:val="16"/>
                                      <w:szCs w:val="16"/>
                                    </w:rPr>
                                  </w:pPr>
                                  <w:r w:rsidRPr="0026459A">
                                    <w:rPr>
                                      <w:rFonts w:ascii="BIZ UDPゴシック" w:eastAsia="BIZ UDPゴシック" w:hAnsi="BIZ UDPゴシック"/>
                                      <w:sz w:val="16"/>
                                      <w:szCs w:val="16"/>
                                    </w:rPr>
                                    <w:t>以上</w:t>
                                  </w:r>
                                </w:p>
                                <w:p w14:paraId="2C27E8AC"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sidRPr="0026459A">
                                    <w:rPr>
                                      <w:rFonts w:ascii="BIZ UDPゴシック" w:eastAsia="BIZ UDPゴシック" w:hAnsi="BIZ UDPゴシック" w:hint="eastAsia"/>
                                      <w:sz w:val="16"/>
                                      <w:szCs w:val="16"/>
                                    </w:rPr>
                                    <w:t>引き戸</w:t>
                                  </w:r>
                                </w:p>
                              </w:txbxContent>
                            </v:textbox>
                          </v:shape>
                          <v:shape id="_x0000_s3850" type="#_x0000_t202" style="position:absolute;left:-2;top:7759;width:11729;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" filled="f" stroked="f">
                            <v:textbox>
                              <w:txbxContent>
                                <w:p w14:paraId="6876C3C3" w14:textId="77777777" w:rsidR="00093C4F" w:rsidRPr="0026459A" w:rsidRDefault="00093C4F" w:rsidP="00093C4F">
                                  <w:pPr>
                                    <w:spacing w:line="0" w:lineRule="atLeast"/>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80cm</w:t>
                                  </w:r>
                                  <w:r w:rsidRPr="0026459A">
                                    <w:rPr>
                                      <w:rFonts w:ascii="BIZ UDPゴシック" w:eastAsia="BIZ UDPゴシック" w:hAnsi="BIZ UDPゴシック"/>
                                      <w:sz w:val="16"/>
                                      <w:szCs w:val="16"/>
                                    </w:rPr>
                                    <w:t>以上</w:t>
                                  </w:r>
                                </w:p>
                              </w:txbxContent>
                            </v:textbox>
                          </v:shape>
                          <v:shape id="_x0000_s3851" type="#_x0000_t202" style="position:absolute;left:731;top:29356;width:15678;height:7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" filled="f" stroked="f">
                            <v:textbox>
                              <w:txbxContent>
                                <w:p w14:paraId="68F84261"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以上の円が</w:t>
                                  </w:r>
                                  <w:r w:rsidRPr="0026459A">
                                    <w:rPr>
                                      <w:rFonts w:ascii="BIZ UDPゴシック" w:eastAsia="BIZ UDPゴシック" w:hAnsi="BIZ UDPゴシック"/>
                                      <w:sz w:val="16"/>
                                      <w:szCs w:val="16"/>
                                    </w:rPr>
                                    <w:br/>
                                    <w:t>内接するスペース</w:t>
                                  </w:r>
                                </w:p>
                                <w:p w14:paraId="17177A27"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（ベッド等</w:t>
                                  </w:r>
                                  <w:r w:rsidRPr="0026459A">
                                    <w:rPr>
                                      <w:rFonts w:ascii="BIZ UDPゴシック" w:eastAsia="BIZ UDPゴシック" w:hAnsi="BIZ UDPゴシック"/>
                                      <w:sz w:val="16"/>
                                      <w:szCs w:val="16"/>
                                    </w:rPr>
                                    <w:t>を移動させて確保することも</w:t>
                                  </w:r>
                                  <w:r w:rsidRPr="0026459A">
                                    <w:rPr>
                                      <w:rFonts w:ascii="BIZ UDPゴシック" w:eastAsia="BIZ UDPゴシック" w:hAnsi="BIZ UDPゴシック" w:hint="eastAsia"/>
                                      <w:sz w:val="16"/>
                                      <w:szCs w:val="16"/>
                                    </w:rPr>
                                    <w:t>可とする）</w:t>
                                  </w:r>
                                </w:p>
                              </w:txbxContent>
                            </v:textbox>
                          </v:shape>
                          <v:shape id="_x0000_s3852" type="#_x0000_t202" style="position:absolute;left:18046;top:29643;width:17250;height: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" filled="f" stroked="f">
                            <v:textbox>
                              <w:txbxContent>
                                <w:p w14:paraId="2F88E32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FF0000"/>
                                      <w:sz w:val="16"/>
                                      <w:szCs w:val="16"/>
                                    </w:rPr>
                                    <w:t>●</w:t>
                                  </w:r>
                                  <w:r w:rsidRPr="0026459A">
                                    <w:rPr>
                                      <w:rFonts w:ascii="BIZ UDPゴシック" w:eastAsia="BIZ UDPゴシック" w:hAnsi="BIZ UDPゴシック" w:hint="eastAsia"/>
                                      <w:sz w:val="16"/>
                                      <w:szCs w:val="16"/>
                                    </w:rPr>
                                    <w:t>経路</w:t>
                                  </w:r>
                                  <w:r w:rsidRPr="0026459A">
                                    <w:rPr>
                                      <w:rFonts w:ascii="BIZ UDPゴシック" w:eastAsia="BIZ UDPゴシック" w:hAnsi="BIZ UDPゴシック"/>
                                      <w:sz w:val="16"/>
                                      <w:szCs w:val="16"/>
                                    </w:rPr>
                                    <w:t>が</w:t>
                                  </w:r>
                                  <w:r w:rsidRPr="0026459A">
                                    <w:rPr>
                                      <w:rFonts w:ascii="BIZ UDPゴシック" w:eastAsia="BIZ UDPゴシック" w:hAnsi="BIZ UDPゴシック" w:hint="eastAsia"/>
                                      <w:sz w:val="16"/>
                                      <w:szCs w:val="16"/>
                                    </w:rPr>
                                    <w:t>直角</w:t>
                                  </w:r>
                                  <w:r w:rsidRPr="0026459A">
                                    <w:rPr>
                                      <w:rFonts w:ascii="BIZ UDPゴシック" w:eastAsia="BIZ UDPゴシック" w:hAnsi="BIZ UDPゴシック"/>
                                      <w:sz w:val="16"/>
                                      <w:szCs w:val="16"/>
                                    </w:rPr>
                                    <w:t>となる</w:t>
                                  </w:r>
                                  <w:r w:rsidRPr="0026459A">
                                    <w:rPr>
                                      <w:rFonts w:ascii="BIZ UDPゴシック" w:eastAsia="BIZ UDPゴシック" w:hAnsi="BIZ UDPゴシック" w:hint="eastAsia"/>
                                      <w:sz w:val="16"/>
                                      <w:szCs w:val="16"/>
                                    </w:rPr>
                                    <w:t>場合</w:t>
                                  </w:r>
                                </w:p>
                                <w:p w14:paraId="317F3BBE"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sz w:val="16"/>
                                      <w:szCs w:val="16"/>
                                    </w:rPr>
                                    <w:t xml:space="preserve">経路幅　</w:t>
                                  </w:r>
                                  <w:r w:rsidRPr="0026459A">
                                    <w:rPr>
                                      <w:rFonts w:ascii="BIZ UDPゴシック" w:eastAsia="BIZ UDPゴシック" w:hAnsi="BIZ UDPゴシック" w:hint="eastAsia"/>
                                      <w:sz w:val="16"/>
                                      <w:szCs w:val="16"/>
                                    </w:rPr>
                                    <w:t>有効</w:t>
                                  </w:r>
                                  <w:r>
                                    <w:rPr>
                                      <w:rFonts w:ascii="BIZ UDPゴシック" w:eastAsia="BIZ UDPゴシック" w:hAnsi="BIZ UDPゴシック" w:hint="eastAsia"/>
                                      <w:sz w:val="16"/>
                                      <w:szCs w:val="16"/>
                                    </w:rPr>
                                    <w:t>100cm</w:t>
                                  </w:r>
                                  <w:r w:rsidRPr="0026459A">
                                    <w:rPr>
                                      <w:rFonts w:ascii="BIZ UDPゴシック" w:eastAsia="BIZ UDPゴシック" w:hAnsi="BIZ UDPゴシック"/>
                                      <w:sz w:val="16"/>
                                      <w:szCs w:val="16"/>
                                    </w:rPr>
                                    <w:t>以上</w:t>
                                  </w:r>
                                </w:p>
                                <w:p w14:paraId="7923A310" w14:textId="77777777" w:rsidR="00093C4F" w:rsidRPr="0026459A" w:rsidRDefault="00093C4F" w:rsidP="00093C4F">
                                  <w:pPr>
                                    <w:spacing w:line="0" w:lineRule="atLeast"/>
                                    <w:ind w:leftChars="100" w:left="210"/>
                                    <w:rPr>
                                      <w:rFonts w:ascii="BIZ UDPゴシック" w:eastAsia="BIZ UDPゴシック" w:hAnsi="BIZ UDPゴシック"/>
                                      <w:sz w:val="16"/>
                                      <w:szCs w:val="16"/>
                                    </w:rPr>
                                  </w:pPr>
                                  <w:r w:rsidRPr="0026459A">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100cm×100cm</w:t>
                                  </w:r>
                                  <w:r w:rsidRPr="0026459A">
                                    <w:rPr>
                                      <w:rFonts w:ascii="BIZ UDPゴシック" w:eastAsia="BIZ UDPゴシック" w:hAnsi="BIZ UDPゴシック"/>
                                      <w:sz w:val="16"/>
                                      <w:szCs w:val="16"/>
                                    </w:rPr>
                                    <w:t>）</w:t>
                                  </w:r>
                                </w:p>
                              </w:txbxContent>
                            </v:textbox>
                          </v:shape>
                          <v:shape id="_x0000_s3853" type="#_x0000_t202" style="position:absolute;left:8456;top:13026;width:11030;height:3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" filled="f" stroked="f">
                            <v:textbox>
                              <w:txbxContent>
                                <w:p w14:paraId="42DEEB68"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hint="eastAsia"/>
                                      <w:color w:val="00B050"/>
                                      <w:sz w:val="16"/>
                                      <w:szCs w:val="16"/>
                                    </w:rPr>
                                    <w:t>〇</w:t>
                                  </w:r>
                                  <w:r>
                                    <w:rPr>
                                      <w:rFonts w:ascii="BIZ UDPゴシック" w:eastAsia="BIZ UDPゴシック" w:hAnsi="BIZ UDPゴシック" w:hint="eastAsia"/>
                                      <w:sz w:val="16"/>
                                      <w:szCs w:val="16"/>
                                    </w:rPr>
                                    <w:t>120cm</w:t>
                                  </w:r>
                                  <w:r w:rsidRPr="0026459A">
                                    <w:rPr>
                                      <w:rFonts w:ascii="BIZ UDPゴシック" w:eastAsia="BIZ UDPゴシック" w:hAnsi="BIZ UDPゴシック"/>
                                      <w:sz w:val="16"/>
                                      <w:szCs w:val="16"/>
                                    </w:rPr>
                                    <w:t>以上</w:t>
                                  </w:r>
                                </w:p>
                                <w:p w14:paraId="7CF9C972" w14:textId="77777777" w:rsidR="00093C4F" w:rsidRPr="0026459A" w:rsidRDefault="00093C4F" w:rsidP="00093C4F">
                                  <w:pPr>
                                    <w:spacing w:line="0" w:lineRule="atLeast"/>
                                    <w:ind w:left="160" w:hangingChars="100" w:hanging="160"/>
                                    <w:rPr>
                                      <w:rFonts w:ascii="BIZ UDPゴシック" w:eastAsia="BIZ UDPゴシック" w:hAnsi="BIZ UDPゴシック"/>
                                      <w:sz w:val="16"/>
                                      <w:szCs w:val="16"/>
                                    </w:rPr>
                                  </w:pPr>
                                  <w:r w:rsidRPr="0026459A">
                                    <w:rPr>
                                      <w:rFonts w:ascii="BIZ UDPゴシック" w:eastAsia="BIZ UDPゴシック" w:hAnsi="BIZ UDPゴシック"/>
                                      <w:sz w:val="16"/>
                                      <w:szCs w:val="16"/>
                                    </w:rPr>
                                    <w:t>接する。</w:t>
                                  </w:r>
                                </w:p>
                              </w:txbxContent>
                            </v:textbox>
                          </v:shape>
                        </v:group>
                        <v:line id="直線コネクタ 1164665044" o:spid="_x0000_s3854" style="position:absolute;flip:y;visibility:visible;mso-wrap-style:square" from="34349,25762" to="35879,3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" strokecolor="windowText" strokeweight=".5pt"/>
                      </v:group>
                      <v:shape id="_x0000_s3855" type="#_x0000_t202" style="position:absolute;left:23201;top:21563;width:9487;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" filled="f" stroked="f">
                        <v:textbox>
                          <w:txbxContent>
                            <w:p w14:paraId="6E29A055" w14:textId="77777777" w:rsidR="00093C4F" w:rsidRPr="00F558A9" w:rsidRDefault="00093C4F" w:rsidP="00093C4F">
                              <w:pPr>
                                <w:pStyle w:val="Web"/>
                                <w:spacing w:line="0" w:lineRule="atLeast"/>
                                <w:ind w:left="160" w:hangingChars="100" w:hanging="160"/>
                                <w:rPr>
                                  <w:rFonts w:ascii="BIZ UDPゴシック" w:eastAsia="BIZ UDPゴシック" w:hAnsi="BIZ UDPゴシック"/>
                                </w:rPr>
                              </w:pPr>
                              <w:r w:rsidRPr="00093C4F">
                                <w:rPr>
                                  <w:rFonts w:ascii="BIZ UDPゴシック" w:eastAsia="BIZ UDPゴシック" w:hAnsi="BIZ UDPゴシック" w:hint="eastAsia"/>
                                  <w:color w:val="FF0000"/>
                                  <w:kern w:val="24"/>
                                  <w:sz w:val="16"/>
                                  <w:szCs w:val="16"/>
                                </w:rPr>
                                <w:t>●</w:t>
                              </w:r>
                              <w:r w:rsidRPr="00093C4F">
                                <w:rPr>
                                  <w:rFonts w:ascii="BIZ UDPゴシック" w:eastAsia="BIZ UDPゴシック" w:hAnsi="BIZ UDPゴシック" w:hint="eastAsia"/>
                                  <w:color w:val="000000"/>
                                  <w:kern w:val="24"/>
                                  <w:sz w:val="16"/>
                                  <w:szCs w:val="16"/>
                                </w:rPr>
                                <w:t>経路幅</w:t>
                              </w:r>
                              <w:r w:rsidRPr="00093C4F">
                                <w:rPr>
                                  <w:rFonts w:ascii="BIZ UDPゴシック" w:eastAsia="BIZ UDPゴシック" w:hAnsi="BIZ UDPゴシック"/>
                                  <w:color w:val="000000"/>
                                  <w:kern w:val="24"/>
                                  <w:sz w:val="16"/>
                                  <w:szCs w:val="16"/>
                                </w:rPr>
                                <w:br/>
                              </w:r>
                              <w:r w:rsidRPr="00093C4F">
                                <w:rPr>
                                  <w:rFonts w:ascii="BIZ UDPゴシック" w:eastAsia="BIZ UDPゴシック" w:hAnsi="BIZ UDPゴシック" w:hint="eastAsia"/>
                                  <w:color w:val="000000"/>
                                  <w:kern w:val="24"/>
                                  <w:sz w:val="16"/>
                                  <w:szCs w:val="16"/>
                                </w:rPr>
                                <w:t>有効80cm</w:t>
                              </w:r>
                              <w:r w:rsidRPr="00093C4F">
                                <w:rPr>
                                  <w:rFonts w:ascii="BIZ UDPゴシック" w:eastAsia="BIZ UDPゴシック" w:hAnsi="BIZ UDPゴシック"/>
                                  <w:color w:val="000000"/>
                                  <w:kern w:val="24"/>
                                  <w:sz w:val="16"/>
                                  <w:szCs w:val="16"/>
                                </w:rPr>
                                <w:t>以上</w:t>
                              </w:r>
                            </w:p>
                          </w:txbxContent>
                        </v:textbox>
                      </v:shape>
                    </v:group>
                  </w:pict>
                </mc:Fallback>
              </mc:AlternateContent>
            </w:r>
          </w:p>
          <w:p w14:paraId="07BF32D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D0ECEC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C20871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EC019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0584B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2888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6FB6CB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87917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9E521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6405B9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E05A50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9984E0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2F6A95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BCAD14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ECC9CB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A4EA3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BA936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7B6AD1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1A314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E245C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49C490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AAA419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0A2688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19047B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71B7D4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915" w:type="dxa"/>
            <w:tcBorders>
              <w:left w:val="nil"/>
              <w:bottom w:val="single" w:sz="4" w:space="0" w:color="auto"/>
            </w:tcBorders>
          </w:tcPr>
          <w:p w14:paraId="64A1480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93317F" w14:textId="77777777" w:rsidTr="00EF213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13606"/>
        </w:trPr>
        <w:tc>
          <w:tcPr>
            <w:tcW w:w="279" w:type="dxa"/>
            <w:shd w:val="clear" w:color="auto" w:fill="B2ECD9"/>
          </w:tcPr>
          <w:p w14:paraId="30CC918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right w:val="nil"/>
            </w:tcBorders>
          </w:tcPr>
          <w:p w14:paraId="32F80F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177C6C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B12280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297272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b/>
                <w:bCs/>
                <w:noProof/>
                <w:color w:val="00B050"/>
                <w:sz w:val="20"/>
                <w:szCs w:val="20"/>
                <w:u w:color="45B0E1"/>
              </w:rPr>
              <mc:AlternateContent>
                <mc:Choice Requires="wpg">
                  <w:drawing>
                    <wp:anchor distT="0" distB="0" distL="114300" distR="114300" simplePos="0" relativeHeight="252033260" behindDoc="0" locked="0" layoutInCell="1" allowOverlap="1" wp14:anchorId="0E5B9A46" wp14:editId="5315662F">
                      <wp:simplePos x="0" y="0"/>
                      <wp:positionH relativeFrom="column">
                        <wp:posOffset>110490</wp:posOffset>
                      </wp:positionH>
                      <wp:positionV relativeFrom="paragraph">
                        <wp:posOffset>31750</wp:posOffset>
                      </wp:positionV>
                      <wp:extent cx="5662930" cy="4576445"/>
                      <wp:effectExtent l="0" t="0" r="0" b="0"/>
                      <wp:wrapNone/>
                      <wp:docPr id="347138158" name="グループ化 394" descr="P11904C95T125#y1"/>
                      <wp:cNvGraphicFramePr/>
                      <a:graphic xmlns:a="http://schemas.openxmlformats.org/drawingml/2006/main">
                        <a:graphicData uri="http://schemas.microsoft.com/office/word/2010/wordprocessingGroup">
                          <wpg:wgp>
                            <wpg:cNvGrpSpPr/>
                            <wpg:grpSpPr>
                              <a:xfrm>
                                <a:off x="0" y="0"/>
                                <a:ext cx="5662930" cy="4576445"/>
                                <a:chOff x="0" y="0"/>
                                <a:chExt cx="5663537" cy="4576701"/>
                              </a:xfrm>
                            </wpg:grpSpPr>
                            <wps:wsp>
                              <wps:cNvPr id="490758418" name="テキスト ボックス 44"/>
                              <wps:cNvSpPr txBox="1">
                                <a:spLocks noChangeArrowheads="1"/>
                              </wps:cNvSpPr>
                              <wps:spPr bwMode="auto">
                                <a:xfrm>
                                  <a:off x="3739487" y="191068"/>
                                  <a:ext cx="1924050" cy="134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454EF"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（上側</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に至るまでの</w:t>
                                    </w:r>
                                    <w:r w:rsidRPr="006568EB">
                                      <w:rPr>
                                        <w:rFonts w:ascii="BIZ UDPゴシック" w:eastAsia="BIZ UDPゴシック" w:hAnsi="BIZ UDPゴシック" w:hint="eastAsia"/>
                                        <w:sz w:val="16"/>
                                        <w:szCs w:val="16"/>
                                      </w:rPr>
                                      <w:t>経路</w:t>
                                    </w:r>
                                    <w:r w:rsidRPr="006568EB">
                                      <w:rPr>
                                        <w:rFonts w:ascii="BIZ UDPゴシック" w:eastAsia="BIZ UDPゴシック" w:hAnsi="BIZ UDPゴシック"/>
                                        <w:sz w:val="16"/>
                                        <w:szCs w:val="16"/>
                                      </w:rPr>
                                      <w:t>が直角となる場合</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直角となる部分は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のスペースを確保すること。</w:t>
                                    </w:r>
                                  </w:p>
                                  <w:p w14:paraId="532B49DD"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また</w:t>
                                    </w:r>
                                    <w:r w:rsidRPr="006568EB">
                                      <w:rPr>
                                        <w:rFonts w:ascii="BIZ UDPゴシック" w:eastAsia="BIZ UDPゴシック" w:hAnsi="BIZ UDPゴシック"/>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（下側）のように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内</w:t>
                                    </w:r>
                                    <w:r w:rsidRPr="006568EB">
                                      <w:rPr>
                                        <w:rFonts w:ascii="BIZ UDPゴシック" w:eastAsia="BIZ UDPゴシック" w:hAnsi="BIZ UDPゴシック" w:hint="eastAsia"/>
                                        <w:sz w:val="16"/>
                                        <w:szCs w:val="16"/>
                                      </w:rPr>
                                      <w:t>で</w:t>
                                    </w:r>
                                    <w:r w:rsidRPr="006568EB">
                                      <w:rPr>
                                        <w:rFonts w:ascii="BIZ UDPゴシック" w:eastAsia="BIZ UDPゴシック" w:hAnsi="BIZ UDPゴシック"/>
                                        <w:sz w:val="16"/>
                                        <w:szCs w:val="16"/>
                                      </w:rPr>
                                      <w:t>も直角となる場合、</w:t>
                                    </w:r>
                                    <w:r w:rsidRPr="006568EB">
                                      <w:rPr>
                                        <w:rFonts w:ascii="BIZ UDPゴシック" w:eastAsia="BIZ UDPゴシック" w:hAnsi="BIZ UDPゴシック" w:hint="eastAsia"/>
                                        <w:sz w:val="16"/>
                                        <w:szCs w:val="16"/>
                                      </w:rPr>
                                      <w:t>直角となる</w:t>
                                    </w:r>
                                    <w:r w:rsidRPr="006568EB">
                                      <w:rPr>
                                        <w:rFonts w:ascii="BIZ UDPゴシック" w:eastAsia="BIZ UDPゴシック" w:hAnsi="BIZ UDPゴシック"/>
                                        <w:sz w:val="16"/>
                                        <w:szCs w:val="16"/>
                                      </w:rPr>
                                      <w:t>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w:t>
                                    </w:r>
                                    <w:r w:rsidRPr="006568EB">
                                      <w:rPr>
                                        <w:rFonts w:ascii="BIZ UDPゴシック" w:eastAsia="BIZ UDPゴシック" w:hAnsi="BIZ UDPゴシック" w:hint="eastAsia"/>
                                        <w:sz w:val="16"/>
                                        <w:szCs w:val="16"/>
                                      </w:rPr>
                                      <w:t>スペース</w:t>
                                    </w:r>
                                    <w:r w:rsidRPr="006568EB">
                                      <w:rPr>
                                        <w:rFonts w:ascii="BIZ UDPゴシック" w:eastAsia="BIZ UDPゴシック" w:hAnsi="BIZ UDPゴシック"/>
                                        <w:sz w:val="16"/>
                                        <w:szCs w:val="16"/>
                                      </w:rPr>
                                      <w:t>を確保すること。</w:t>
                                    </w:r>
                                  </w:p>
                                </w:txbxContent>
                              </wps:txbx>
                              <wps:bodyPr rot="0" vert="horz" wrap="square" lIns="91440" tIns="45720" rIns="91440" bIns="45720" anchor="t" anchorCtr="0" upright="1">
                                <a:noAutofit/>
                              </wps:bodyPr>
                            </wps:wsp>
                            <wpg:grpSp>
                              <wpg:cNvPr id="1037865727" name="グループ化 529"/>
                              <wpg:cNvGrpSpPr/>
                              <wpg:grpSpPr>
                                <a:xfrm>
                                  <a:off x="40943" y="0"/>
                                  <a:ext cx="3599815" cy="1796415"/>
                                  <a:chOff x="0" y="0"/>
                                  <a:chExt cx="3599815" cy="1796821"/>
                                </a:xfrm>
                              </wpg:grpSpPr>
                              <pic:pic xmlns:pic="http://schemas.openxmlformats.org/drawingml/2006/picture">
                                <pic:nvPicPr>
                                  <pic:cNvPr id="890049976" name="図 4"/>
                                  <pic:cNvPicPr>
                                    <a:picLocks noChangeAspect="1"/>
                                  </pic:cNvPicPr>
                                </pic:nvPicPr>
                                <pic:blipFill>
                                  <a:blip r:embed="rId466" cstate="email">
                                    <a:extLst>
                                      <a:ext uri="{28A0092B-C50C-407E-A947-70E740481C1C}">
                                        <a14:useLocalDpi xmlns:a14="http://schemas.microsoft.com/office/drawing/2010/main"/>
                                      </a:ext>
                                    </a:extLst>
                                  </a:blip>
                                  <a:stretch>
                                    <a:fillRect/>
                                  </a:stretch>
                                </pic:blipFill>
                                <pic:spPr>
                                  <a:xfrm>
                                    <a:off x="0" y="0"/>
                                    <a:ext cx="3599815" cy="1529715"/>
                                  </a:xfrm>
                                  <a:prstGeom prst="rect">
                                    <a:avLst/>
                                  </a:prstGeom>
                                </pic:spPr>
                              </pic:pic>
                              <wps:wsp>
                                <wps:cNvPr id="623390770" name="正方形/長方形 27"/>
                                <wps:cNvSpPr>
                                  <a:spLocks noChangeAspect="1"/>
                                </wps:cNvSpPr>
                                <wps:spPr>
                                  <a:xfrm>
                                    <a:off x="904875" y="228600"/>
                                    <a:ext cx="1468465" cy="517848"/>
                                  </a:xfrm>
                                  <a:prstGeom prst="rect">
                                    <a:avLst/>
                                  </a:prstGeom>
                                  <a:solidFill>
                                    <a:srgbClr val="156082">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3127724" name="正方形/長方形 27"/>
                                <wps:cNvSpPr>
                                  <a:spLocks noChangeAspect="1"/>
                                </wps:cNvSpPr>
                                <wps:spPr>
                                  <a:xfrm rot="5400000">
                                    <a:off x="162243" y="900430"/>
                                    <a:ext cx="690341" cy="501782"/>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23086776" name="テキスト ボックス 2"/>
                                <wps:cNvSpPr txBox="1">
                                  <a:spLocks noChangeArrowheads="1"/>
                                </wps:cNvSpPr>
                                <wps:spPr bwMode="auto">
                                  <a:xfrm>
                                    <a:off x="14287" y="1470431"/>
                                    <a:ext cx="938530" cy="326390"/>
                                  </a:xfrm>
                                  <a:prstGeom prst="rect">
                                    <a:avLst/>
                                  </a:prstGeom>
                                  <a:noFill/>
                                  <a:ln w="9525">
                                    <a:noFill/>
                                    <a:miter lim="800000"/>
                                    <a:headEnd/>
                                    <a:tailEnd/>
                                  </a:ln>
                                </wps:spPr>
                                <wps:txbx>
                                  <w:txbxContent>
                                    <w:p w14:paraId="04DDD8AA" w14:textId="77777777" w:rsidR="00093C4F" w:rsidRPr="006568EB" w:rsidRDefault="00093C4F" w:rsidP="00093C4F">
                                      <w:pPr>
                                        <w:spacing w:line="0" w:lineRule="atLeast"/>
                                        <w:jc w:val="center"/>
                                        <w:rPr>
                                          <w:rFonts w:ascii="BIZ UDPゴシック" w:eastAsia="BIZ UDPゴシック" w:hAnsi="BIZ UDPゴシック"/>
                                          <w:sz w:val="16"/>
                                          <w:szCs w:val="20"/>
                                        </w:rPr>
                                      </w:pPr>
                                      <w:r w:rsidRPr="006568EB">
                                        <w:rPr>
                                          <w:rFonts w:ascii="BIZ UDPゴシック" w:eastAsia="BIZ UDPゴシック" w:hAnsi="BIZ UDPゴシック" w:hint="eastAsia"/>
                                          <w:sz w:val="16"/>
                                          <w:szCs w:val="20"/>
                                        </w:rPr>
                                        <w:t>居室内廊下</w:t>
                                      </w:r>
                                    </w:p>
                                  </w:txbxContent>
                                </wps:txbx>
                                <wps:bodyPr rot="0" vert="horz" wrap="square" lIns="91440" tIns="45720" rIns="91440" bIns="45720" anchor="t" anchorCtr="0">
                                  <a:noAutofit/>
                                </wps:bodyPr>
                              </wps:wsp>
                              <wps:wsp>
                                <wps:cNvPr id="408876835" name="テキスト ボックス 2"/>
                                <wps:cNvSpPr txBox="1">
                                  <a:spLocks noChangeArrowheads="1"/>
                                </wps:cNvSpPr>
                                <wps:spPr bwMode="auto">
                                  <a:xfrm>
                                    <a:off x="805797" y="438150"/>
                                    <a:ext cx="1749515" cy="365125"/>
                                  </a:xfrm>
                                  <a:prstGeom prst="rect">
                                    <a:avLst/>
                                  </a:prstGeom>
                                  <a:noFill/>
                                  <a:ln w="9525">
                                    <a:noFill/>
                                    <a:miter lim="800000"/>
                                    <a:headEnd/>
                                    <a:tailEnd/>
                                  </a:ln>
                                </wps:spPr>
                                <wps:txbx>
                                  <w:txbxContent>
                                    <w:p w14:paraId="66AD306E"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両扉</w:t>
                                      </w:r>
                                      <w:r w:rsidRPr="006568EB">
                                        <w:rPr>
                                          <w:rFonts w:ascii="BIZ UDPゴシック" w:eastAsia="BIZ UDPゴシック" w:hAnsi="BIZ UDPゴシック"/>
                                          <w:sz w:val="16"/>
                                          <w:szCs w:val="16"/>
                                        </w:rPr>
                                        <w:t>とも</w:t>
                                      </w:r>
                                      <w:r>
                                        <w:rPr>
                                          <w:rFonts w:ascii="BIZ UDPゴシック" w:eastAsia="BIZ UDPゴシック" w:hAnsi="BIZ UDPゴシック" w:hint="eastAsia"/>
                                          <w:sz w:val="16"/>
                                          <w:szCs w:val="16"/>
                                        </w:rPr>
                                        <w:t>75cm</w:t>
                                      </w:r>
                                      <w:r w:rsidRPr="006568EB">
                                        <w:rPr>
                                          <w:rFonts w:ascii="BIZ UDPゴシック" w:eastAsia="BIZ UDPゴシック" w:hAnsi="BIZ UDPゴシック"/>
                                          <w:sz w:val="16"/>
                                          <w:szCs w:val="16"/>
                                        </w:rPr>
                                        <w:t>以上必要</w:t>
                                      </w:r>
                                    </w:p>
                                    <w:p w14:paraId="1D27DF6E"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UDルームⅠ</w:t>
                                      </w:r>
                                      <w:r w:rsidRPr="006568EB">
                                        <w:rPr>
                                          <w:rFonts w:ascii="BIZ UDPゴシック" w:eastAsia="BIZ UDPゴシック" w:hAnsi="BIZ UDPゴシック" w:hint="eastAsia"/>
                                          <w:sz w:val="16"/>
                                          <w:szCs w:val="16"/>
                                        </w:rPr>
                                        <w:t>の場合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wpg:grpSp>
                                <wpg:cNvPr id="1275193400" name="グループ化 1275193400"/>
                                <wpg:cNvGrpSpPr/>
                                <wpg:grpSpPr>
                                  <a:xfrm>
                                    <a:off x="209550" y="228600"/>
                                    <a:ext cx="2164080" cy="1264920"/>
                                    <a:chOff x="-55916" y="17249"/>
                                    <a:chExt cx="2382729" cy="1392495"/>
                                  </a:xfrm>
                                </wpg:grpSpPr>
                                <wps:wsp>
                                  <wps:cNvPr id="632624795" name="正方形/長方形 632624795"/>
                                  <wps:cNvSpPr/>
                                  <wps:spPr>
                                    <a:xfrm>
                                      <a:off x="-55916" y="17249"/>
                                      <a:ext cx="656062" cy="647330"/>
                                    </a:xfrm>
                                    <a:prstGeom prst="rect">
                                      <a:avLst/>
                                    </a:prstGeom>
                                    <a:solidFill>
                                      <a:srgbClr val="2E75B6">
                                        <a:alpha val="50196"/>
                                      </a:srgb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256556" name="直線矢印コネクタ 664256556"/>
                                  <wps:cNvCnPr/>
                                  <wps:spPr>
                                    <a:xfrm flipV="1">
                                      <a:off x="252743" y="229078"/>
                                      <a:ext cx="8661" cy="1180666"/>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109066934" name="直線矢印コネクタ 109066934"/>
                                  <wps:cNvCnPr/>
                                  <wps:spPr>
                                    <a:xfrm flipH="1">
                                      <a:off x="293240" y="256179"/>
                                      <a:ext cx="2033573"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g:grpSp>
                            </wpg:grpSp>
                            <wpg:grpSp>
                              <wpg:cNvPr id="1049513086" name="グループ化 530"/>
                              <wpg:cNvGrpSpPr/>
                              <wpg:grpSpPr>
                                <a:xfrm>
                                  <a:off x="0" y="2006221"/>
                                  <a:ext cx="3954780" cy="2570480"/>
                                  <a:chOff x="0" y="0"/>
                                  <a:chExt cx="3954780" cy="2570480"/>
                                </a:xfrm>
                              </wpg:grpSpPr>
                              <pic:pic xmlns:pic="http://schemas.openxmlformats.org/drawingml/2006/picture">
                                <pic:nvPicPr>
                                  <pic:cNvPr id="945683287" name="図 391"/>
                                  <pic:cNvPicPr>
                                    <a:picLocks noChangeAspect="1"/>
                                  </pic:cNvPicPr>
                                </pic:nvPicPr>
                                <pic:blipFill>
                                  <a:blip r:embed="rId467" cstate="email">
                                    <a:extLst>
                                      <a:ext uri="{28A0092B-C50C-407E-A947-70E740481C1C}">
                                        <a14:useLocalDpi xmlns:a14="http://schemas.microsoft.com/office/drawing/2010/main"/>
                                      </a:ext>
                                    </a:extLst>
                                  </a:blip>
                                  <a:stretch>
                                    <a:fillRect/>
                                  </a:stretch>
                                </pic:blipFill>
                                <pic:spPr>
                                  <a:xfrm>
                                    <a:off x="0" y="0"/>
                                    <a:ext cx="3954780" cy="2570480"/>
                                  </a:xfrm>
                                  <a:prstGeom prst="rect">
                                    <a:avLst/>
                                  </a:prstGeom>
                                </pic:spPr>
                              </pic:pic>
                              <wps:wsp>
                                <wps:cNvPr id="1696469923" name="正方形/長方形 27"/>
                                <wps:cNvSpPr>
                                  <a:spLocks noChangeAspect="1"/>
                                </wps:cNvSpPr>
                                <wps:spPr>
                                  <a:xfrm>
                                    <a:off x="2252663" y="1095375"/>
                                    <a:ext cx="338275" cy="517525"/>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6033590" name="正方形/長方形 1376033590"/>
                                <wps:cNvSpPr/>
                                <wps:spPr>
                                  <a:xfrm>
                                    <a:off x="1604963" y="252412"/>
                                    <a:ext cx="636905" cy="636270"/>
                                  </a:xfrm>
                                  <a:prstGeom prst="rect">
                                    <a:avLst/>
                                  </a:prstGeom>
                                  <a:solidFill>
                                    <a:srgbClr val="2E75B6">
                                      <a:alpha val="50196"/>
                                    </a:srgbClr>
                                  </a:solidFill>
                                  <a:ln w="9525"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7708221" name="正方形/長方形 27"/>
                                <wps:cNvSpPr>
                                  <a:spLocks noChangeAspect="1"/>
                                </wps:cNvSpPr>
                                <wps:spPr>
                                  <a:xfrm>
                                    <a:off x="138113" y="252412"/>
                                    <a:ext cx="1468755" cy="517525"/>
                                  </a:xfrm>
                                  <a:prstGeom prst="rect">
                                    <a:avLst/>
                                  </a:prstGeom>
                                  <a:solidFill>
                                    <a:srgbClr val="4F81BD">
                                      <a:lumMod val="40000"/>
                                      <a:lumOff val="60000"/>
                                      <a:alpha val="30000"/>
                                    </a:srgbClr>
                                  </a:solidFill>
                                  <a:ln w="6350" cap="flat" cmpd="sng" algn="ctr">
                                    <a:solidFill>
                                      <a:sysClr val="window" lastClr="FFFFFF">
                                        <a:lumMod val="75000"/>
                                      </a:sysClr>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80034240" name="テキスト ボックス 2"/>
                                <wps:cNvSpPr txBox="1">
                                  <a:spLocks noChangeArrowheads="1"/>
                                </wps:cNvSpPr>
                                <wps:spPr bwMode="auto">
                                  <a:xfrm>
                                    <a:off x="2738438" y="404812"/>
                                    <a:ext cx="1033145" cy="336430"/>
                                  </a:xfrm>
                                  <a:prstGeom prst="rect">
                                    <a:avLst/>
                                  </a:prstGeom>
                                  <a:noFill/>
                                  <a:ln w="9525">
                                    <a:noFill/>
                                    <a:miter lim="800000"/>
                                    <a:headEnd/>
                                    <a:tailEnd/>
                                  </a:ln>
                                </wps:spPr>
                                <wps:txbx>
                                  <w:txbxContent>
                                    <w:p w14:paraId="7E1BAA6F" w14:textId="77777777" w:rsidR="00093C4F" w:rsidRPr="006568EB" w:rsidRDefault="00093C4F" w:rsidP="00093C4F">
                                      <w:pPr>
                                        <w:spacing w:line="0" w:lineRule="atLeast"/>
                                        <w:jc w:val="center"/>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居室内廊下</w:t>
                                      </w:r>
                                    </w:p>
                                  </w:txbxContent>
                                </wps:txbx>
                                <wps:bodyPr rot="0" vert="horz" wrap="square" lIns="91440" tIns="45720" rIns="91440" bIns="45720" anchor="t" anchorCtr="0">
                                  <a:noAutofit/>
                                </wps:bodyPr>
                              </wps:wsp>
                              <wps:wsp>
                                <wps:cNvPr id="1586405992" name="テキスト ボックス 1586405992"/>
                                <wps:cNvSpPr txBox="1"/>
                                <wps:spPr>
                                  <a:xfrm>
                                    <a:off x="1038999" y="1656359"/>
                                    <a:ext cx="1742579" cy="522515"/>
                                  </a:xfrm>
                                  <a:prstGeom prst="rect">
                                    <a:avLst/>
                                  </a:prstGeom>
                                  <a:noFill/>
                                  <a:ln w="6350">
                                    <a:noFill/>
                                  </a:ln>
                                </wps:spPr>
                                <wps:txbx>
                                  <w:txbxContent>
                                    <w:p w14:paraId="2161FE69"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sz w:val="16"/>
                                          <w:szCs w:val="16"/>
                                        </w:rPr>
                                        <w:t>いずれ</w:t>
                                      </w:r>
                                      <w:r w:rsidRPr="006568EB">
                                        <w:rPr>
                                          <w:rFonts w:ascii="BIZ UDPゴシック" w:eastAsia="BIZ UDPゴシック" w:hAnsi="BIZ UDPゴシック" w:hint="eastAsia"/>
                                          <w:sz w:val="16"/>
                                          <w:szCs w:val="16"/>
                                        </w:rPr>
                                        <w:t>か</w:t>
                                      </w:r>
                                      <w:r w:rsidRPr="006568EB">
                                        <w:rPr>
                                          <w:rFonts w:ascii="BIZ UDPゴシック" w:eastAsia="BIZ UDPゴシック" w:hAnsi="BIZ UDPゴシック"/>
                                          <w:sz w:val="16"/>
                                          <w:szCs w:val="16"/>
                                        </w:rPr>
                                        <w:t>で</w:t>
                                      </w:r>
                                      <w:r>
                                        <w:rPr>
                                          <w:rFonts w:ascii="BIZ UDPゴシック" w:eastAsia="BIZ UDPゴシック" w:hAnsi="BIZ UDPゴシック" w:hint="eastAsia"/>
                                          <w:sz w:val="16"/>
                                          <w:szCs w:val="16"/>
                                        </w:rPr>
                                        <w:t>75cm</w:t>
                                      </w:r>
                                      <w:r w:rsidRPr="006568EB">
                                        <w:rPr>
                                          <w:rFonts w:ascii="BIZ UDPゴシック" w:eastAsia="BIZ UDPゴシック" w:hAnsi="BIZ UDPゴシック" w:hint="eastAsia"/>
                                          <w:sz w:val="16"/>
                                          <w:szCs w:val="16"/>
                                        </w:rPr>
                                        <w:t>以上確保</w:t>
                                      </w:r>
                                    </w:p>
                                    <w:p w14:paraId="4769C189"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w:t>
                                      </w:r>
                                      <w:r w:rsidRPr="006568EB">
                                        <w:rPr>
                                          <w:rFonts w:ascii="BIZ UDPゴシック" w:eastAsia="BIZ UDPゴシック" w:hAnsi="BIZ UDPゴシック" w:hint="eastAsia"/>
                                          <w:sz w:val="16"/>
                                          <w:szCs w:val="16"/>
                                        </w:rPr>
                                        <w:t>ルーム</w:t>
                                      </w:r>
                                      <w:r w:rsidRPr="006568EB">
                                        <w:rPr>
                                          <w:rFonts w:ascii="BIZ UDPゴシック" w:eastAsia="BIZ UDPゴシック" w:hAnsi="BIZ UDPゴシック"/>
                                          <w:sz w:val="16"/>
                                          <w:szCs w:val="16"/>
                                        </w:rPr>
                                        <w:t>Ⅰの</w:t>
                                      </w:r>
                                      <w:r w:rsidRPr="006568EB">
                                        <w:rPr>
                                          <w:rFonts w:ascii="BIZ UDPゴシック" w:eastAsia="BIZ UDPゴシック" w:hAnsi="BIZ UDPゴシック" w:hint="eastAsia"/>
                                          <w:sz w:val="16"/>
                                          <w:szCs w:val="16"/>
                                        </w:rPr>
                                        <w:t>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4637516" name="正方形/長方形 1164637516"/>
                                <wps:cNvSpPr/>
                                <wps:spPr>
                                  <a:xfrm>
                                    <a:off x="1624013" y="995362"/>
                                    <a:ext cx="636905" cy="636270"/>
                                  </a:xfrm>
                                  <a:prstGeom prst="rect">
                                    <a:avLst/>
                                  </a:prstGeom>
                                  <a:solidFill>
                                    <a:srgbClr val="2E75B6">
                                      <a:alpha val="50196"/>
                                    </a:srgb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7767251" name="直線矢印コネクタ 687767251"/>
                                <wps:cNvCnPr/>
                                <wps:spPr>
                                  <a:xfrm flipH="1" flipV="1">
                                    <a:off x="119063" y="509587"/>
                                    <a:ext cx="1855210" cy="0"/>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636299128" name="直線矢印コネクタ 636299128"/>
                                <wps:cNvCnPr/>
                                <wps:spPr>
                                  <a:xfrm flipH="1">
                                    <a:off x="1962150" y="1328737"/>
                                    <a:ext cx="655092"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s:wsp>
                                <wps:cNvPr id="89578013" name="直線矢印コネクタ 89578013"/>
                                <wps:cNvCnPr/>
                                <wps:spPr>
                                  <a:xfrm flipV="1">
                                    <a:off x="1947863" y="490537"/>
                                    <a:ext cx="0" cy="864510"/>
                                  </a:xfrm>
                                  <a:prstGeom prst="straightConnector1">
                                    <a:avLst/>
                                  </a:prstGeom>
                                  <a:noFill/>
                                  <a:ln w="57150" cap="flat" cmpd="sng" algn="ctr">
                                    <a:solidFill>
                                      <a:srgbClr val="FF0000"/>
                                    </a:solidFill>
                                    <a:prstDash val="solid"/>
                                    <a:miter lim="800000"/>
                                    <a:headEnd type="none" w="med" len="med"/>
                                    <a:tailEnd type="none" w="med" len="med"/>
                                  </a:ln>
                                  <a:effectLst/>
                                </wps:spPr>
                                <wps:bodyPr/>
                              </wps:wsp>
                              <wps:wsp>
                                <wps:cNvPr id="253220868" name="テキスト ボックス 253220868"/>
                                <wps:cNvSpPr txBox="1"/>
                                <wps:spPr>
                                  <a:xfrm>
                                    <a:off x="157163" y="1666875"/>
                                    <a:ext cx="759460" cy="284480"/>
                                  </a:xfrm>
                                  <a:prstGeom prst="rect">
                                    <a:avLst/>
                                  </a:prstGeom>
                                  <a:noFill/>
                                  <a:ln w="6350">
                                    <a:noFill/>
                                  </a:ln>
                                </wps:spPr>
                                <wps:txbx>
                                  <w:txbxContent>
                                    <w:p w14:paraId="0D474E55"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シャワー室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2897710" name="直線矢印コネクタ 1602897710"/>
                                <wps:cNvCnPr/>
                                <wps:spPr>
                                  <a:xfrm>
                                    <a:off x="993760" y="1328737"/>
                                    <a:ext cx="954103" cy="0"/>
                                  </a:xfrm>
                                  <a:prstGeom prst="straightConnector1">
                                    <a:avLst/>
                                  </a:prstGeom>
                                  <a:noFill/>
                                  <a:ln w="57150" cap="flat" cmpd="sng" algn="ctr">
                                    <a:solidFill>
                                      <a:srgbClr val="FF0000"/>
                                    </a:solidFill>
                                    <a:prstDash val="solid"/>
                                    <a:miter lim="800000"/>
                                    <a:headEnd type="triangle" w="med" len="med"/>
                                    <a:tailEnd type="none" w="med" len="med"/>
                                  </a:ln>
                                  <a:effectLst/>
                                </wps:spPr>
                                <wps:bodyPr/>
                              </wps:wsp>
                            </wpg:grpSp>
                          </wpg:wgp>
                        </a:graphicData>
                      </a:graphic>
                    </wp:anchor>
                  </w:drawing>
                </mc:Choice>
                <mc:Fallback>
                  <w:pict>
                    <v:group w14:anchorId="0E5B9A46" id="グループ化 394" o:spid="_x0000_s3856" alt="P11904C95T125#y1" style="position:absolute;left:0;text-align:left;margin-left:8.7pt;margin-top:2.5pt;width:445.9pt;height:360.35pt;z-index:252033260" coordsize="56635,45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">
                      <v:shape id="_x0000_s3857" type="#_x0000_t202" style="position:absolute;left:37394;top:1910;width:19241;height:13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" filled="f" stroked="f">
                        <v:textbox>
                          <w:txbxContent>
                            <w:p w14:paraId="5AB454EF"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w:t>
                              </w:r>
                              <w:r w:rsidRPr="006568EB">
                                <w:rPr>
                                  <w:rFonts w:ascii="BIZ UDPゴシック" w:eastAsia="BIZ UDPゴシック" w:hAnsi="BIZ UDPゴシック"/>
                                  <w:sz w:val="16"/>
                                  <w:szCs w:val="16"/>
                                </w:rPr>
                                <w:t>上側</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に至るまでの</w:t>
                              </w:r>
                              <w:r w:rsidRPr="006568EB">
                                <w:rPr>
                                  <w:rFonts w:ascii="BIZ UDPゴシック" w:eastAsia="BIZ UDPゴシック" w:hAnsi="BIZ UDPゴシック" w:hint="eastAsia"/>
                                  <w:sz w:val="16"/>
                                  <w:szCs w:val="16"/>
                                </w:rPr>
                                <w:t>経路</w:t>
                              </w:r>
                              <w:r w:rsidRPr="006568EB">
                                <w:rPr>
                                  <w:rFonts w:ascii="BIZ UDPゴシック" w:eastAsia="BIZ UDPゴシック" w:hAnsi="BIZ UDPゴシック"/>
                                  <w:sz w:val="16"/>
                                  <w:szCs w:val="16"/>
                                </w:rPr>
                                <w:t>が直角となる場合</w:t>
                              </w:r>
                              <w:r w:rsidRPr="006568EB">
                                <w:rPr>
                                  <w:rFonts w:ascii="BIZ UDPゴシック" w:eastAsia="BIZ UDPゴシック" w:hAnsi="BIZ UDPゴシック" w:hint="eastAsia"/>
                                  <w:sz w:val="16"/>
                                  <w:szCs w:val="16"/>
                                </w:rPr>
                                <w:t>、</w:t>
                              </w:r>
                              <w:r w:rsidRPr="006568EB">
                                <w:rPr>
                                  <w:rFonts w:ascii="BIZ UDPゴシック" w:eastAsia="BIZ UDPゴシック" w:hAnsi="BIZ UDPゴシック"/>
                                  <w:sz w:val="16"/>
                                  <w:szCs w:val="16"/>
                                </w:rPr>
                                <w:t>直角となる部分は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のスペースを確保すること。</w:t>
                              </w:r>
                            </w:p>
                            <w:p w14:paraId="532B49DD" w14:textId="77777777" w:rsidR="00093C4F" w:rsidRPr="006568EB" w:rsidRDefault="00093C4F" w:rsidP="00093C4F">
                              <w:pPr>
                                <w:pStyle w:val="Web"/>
                                <w:spacing w:line="0" w:lineRule="atLeast"/>
                                <w:ind w:left="16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また</w:t>
                              </w:r>
                              <w:r w:rsidRPr="006568EB">
                                <w:rPr>
                                  <w:rFonts w:ascii="BIZ UDPゴシック" w:eastAsia="BIZ UDPゴシック" w:hAnsi="BIZ UDPゴシック"/>
                                  <w:sz w:val="16"/>
                                  <w:szCs w:val="16"/>
                                </w:rPr>
                                <w:t>、</w:t>
                              </w:r>
                              <w:r w:rsidRPr="006568EB">
                                <w:rPr>
                                  <w:rFonts w:ascii="BIZ UDPゴシック" w:eastAsia="BIZ UDPゴシック" w:hAnsi="BIZ UDPゴシック" w:hint="eastAsia"/>
                                  <w:sz w:val="16"/>
                                  <w:szCs w:val="16"/>
                                </w:rPr>
                                <w:t>左記図</w:t>
                              </w:r>
                              <w:r w:rsidRPr="006568EB">
                                <w:rPr>
                                  <w:rFonts w:ascii="BIZ UDPゴシック" w:eastAsia="BIZ UDPゴシック" w:hAnsi="BIZ UDPゴシック"/>
                                  <w:sz w:val="16"/>
                                  <w:szCs w:val="16"/>
                                </w:rPr>
                                <w:t>（下側）のように</w:t>
                              </w:r>
                              <w:r w:rsidRPr="006568EB">
                                <w:rPr>
                                  <w:rFonts w:ascii="BIZ UDPゴシック" w:eastAsia="BIZ UDPゴシック" w:hAnsi="BIZ UDPゴシック" w:hint="eastAsia"/>
                                  <w:sz w:val="16"/>
                                  <w:szCs w:val="16"/>
                                </w:rPr>
                                <w:t>、ユニットバス</w:t>
                              </w:r>
                              <w:r w:rsidRPr="006568EB">
                                <w:rPr>
                                  <w:rFonts w:ascii="BIZ UDPゴシック" w:eastAsia="BIZ UDPゴシック" w:hAnsi="BIZ UDPゴシック"/>
                                  <w:sz w:val="16"/>
                                  <w:szCs w:val="16"/>
                                </w:rPr>
                                <w:t>内</w:t>
                              </w:r>
                              <w:r w:rsidRPr="006568EB">
                                <w:rPr>
                                  <w:rFonts w:ascii="BIZ UDPゴシック" w:eastAsia="BIZ UDPゴシック" w:hAnsi="BIZ UDPゴシック" w:hint="eastAsia"/>
                                  <w:sz w:val="16"/>
                                  <w:szCs w:val="16"/>
                                </w:rPr>
                                <w:t>で</w:t>
                              </w:r>
                              <w:r w:rsidRPr="006568EB">
                                <w:rPr>
                                  <w:rFonts w:ascii="BIZ UDPゴシック" w:eastAsia="BIZ UDPゴシック" w:hAnsi="BIZ UDPゴシック"/>
                                  <w:sz w:val="16"/>
                                  <w:szCs w:val="16"/>
                                </w:rPr>
                                <w:t>も直角となる場合、</w:t>
                              </w:r>
                              <w:r w:rsidRPr="006568EB">
                                <w:rPr>
                                  <w:rFonts w:ascii="BIZ UDPゴシック" w:eastAsia="BIZ UDPゴシック" w:hAnsi="BIZ UDPゴシック" w:hint="eastAsia"/>
                                  <w:sz w:val="16"/>
                                  <w:szCs w:val="16"/>
                                </w:rPr>
                                <w:t>直角となる</w:t>
                              </w:r>
                              <w:r w:rsidRPr="006568EB">
                                <w:rPr>
                                  <w:rFonts w:ascii="BIZ UDPゴシック" w:eastAsia="BIZ UDPゴシック" w:hAnsi="BIZ UDPゴシック"/>
                                  <w:sz w:val="16"/>
                                  <w:szCs w:val="16"/>
                                </w:rPr>
                                <w:t>部分は</w:t>
                              </w:r>
                              <w:r>
                                <w:rPr>
                                  <w:rFonts w:ascii="BIZ UDPゴシック" w:eastAsia="BIZ UDPゴシック" w:hAnsi="BIZ UDPゴシック" w:hint="eastAsia"/>
                                  <w:sz w:val="16"/>
                                  <w:szCs w:val="16"/>
                                </w:rPr>
                                <w:t>100cm×100cm</w:t>
                              </w:r>
                              <w:r w:rsidRPr="006568EB">
                                <w:rPr>
                                  <w:rFonts w:ascii="BIZ UDPゴシック" w:eastAsia="BIZ UDPゴシック" w:hAnsi="BIZ UDPゴシック" w:hint="eastAsia"/>
                                  <w:sz w:val="16"/>
                                  <w:szCs w:val="16"/>
                                </w:rPr>
                                <w:t>以上</w:t>
                              </w:r>
                              <w:r w:rsidRPr="006568EB">
                                <w:rPr>
                                  <w:rFonts w:ascii="BIZ UDPゴシック" w:eastAsia="BIZ UDPゴシック" w:hAnsi="BIZ UDPゴシック"/>
                                  <w:sz w:val="16"/>
                                  <w:szCs w:val="16"/>
                                </w:rPr>
                                <w:t>の</w:t>
                              </w:r>
                              <w:r w:rsidRPr="006568EB">
                                <w:rPr>
                                  <w:rFonts w:ascii="BIZ UDPゴシック" w:eastAsia="BIZ UDPゴシック" w:hAnsi="BIZ UDPゴシック" w:hint="eastAsia"/>
                                  <w:sz w:val="16"/>
                                  <w:szCs w:val="16"/>
                                </w:rPr>
                                <w:t>スペース</w:t>
                              </w:r>
                              <w:r w:rsidRPr="006568EB">
                                <w:rPr>
                                  <w:rFonts w:ascii="BIZ UDPゴシック" w:eastAsia="BIZ UDPゴシック" w:hAnsi="BIZ UDPゴシック"/>
                                  <w:sz w:val="16"/>
                                  <w:szCs w:val="16"/>
                                </w:rPr>
                                <w:t>を確保すること。</w:t>
                              </w:r>
                            </w:p>
                          </w:txbxContent>
                        </v:textbox>
                      </v:shape>
                      <v:group id="グループ化 529" o:spid="_x0000_s3858" style="position:absolute;left:409;width:35998;height:17964" coordsize="35998,17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">
                        <v:shape id="図 4" o:spid="_x0000_s3859" type="#_x0000_t75" style="position:absolute;width:35998;height:1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">
                          <v:imagedata r:id="rId468" o:title=""/>
                        </v:shape>
                        <v:rect id="正方形/長方形 27" o:spid="_x0000_s3860" style="position:absolute;left:9048;top:2286;width:14685;height:5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" fillcolor="#83cbeb" strokecolor="#bfbfbf" strokeweight=".5pt">
                          <v:fill opacity="19789f"/>
                          <v:path arrowok="t"/>
                          <o:lock v:ext="edit" aspectratio="t"/>
                        </v:rect>
                        <v:rect id="正方形/長方形 27" o:spid="_x0000_s3861" style="position:absolute;left:1622;top:9004;width:6903;height:501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" fillcolor="#b9cde5" strokecolor="#bfbfbf" strokeweight=".5pt">
                          <v:fill opacity="19789f"/>
                          <v:path arrowok="t"/>
                          <o:lock v:ext="edit" aspectratio="t"/>
                        </v:rect>
                        <v:shape id="_x0000_s3862" type="#_x0000_t202" style="position:absolute;left:142;top:14704;width:9386;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" filled="f" stroked="f">
                          <v:textbox>
                            <w:txbxContent>
                              <w:p w14:paraId="04DDD8AA" w14:textId="77777777" w:rsidR="00093C4F" w:rsidRPr="006568EB" w:rsidRDefault="00093C4F" w:rsidP="00093C4F">
                                <w:pPr>
                                  <w:spacing w:line="0" w:lineRule="atLeast"/>
                                  <w:jc w:val="center"/>
                                  <w:rPr>
                                    <w:rFonts w:ascii="BIZ UDPゴシック" w:eastAsia="BIZ UDPゴシック" w:hAnsi="BIZ UDPゴシック"/>
                                    <w:sz w:val="16"/>
                                    <w:szCs w:val="20"/>
                                  </w:rPr>
                                </w:pPr>
                                <w:r w:rsidRPr="006568EB">
                                  <w:rPr>
                                    <w:rFonts w:ascii="BIZ UDPゴシック" w:eastAsia="BIZ UDPゴシック" w:hAnsi="BIZ UDPゴシック" w:hint="eastAsia"/>
                                    <w:sz w:val="16"/>
                                    <w:szCs w:val="20"/>
                                  </w:rPr>
                                  <w:t>居室内廊下</w:t>
                                </w:r>
                              </w:p>
                            </w:txbxContent>
                          </v:textbox>
                        </v:shape>
                        <v:shape id="_x0000_s3863" type="#_x0000_t202" style="position:absolute;left:8057;top:4381;width:17496;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" filled="f" stroked="f">
                          <v:textbox>
                            <w:txbxContent>
                              <w:p w14:paraId="66AD306E"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hint="eastAsia"/>
                                    <w:sz w:val="16"/>
                                    <w:szCs w:val="16"/>
                                  </w:rPr>
                                  <w:t>両扉</w:t>
                                </w:r>
                                <w:r w:rsidRPr="006568EB">
                                  <w:rPr>
                                    <w:rFonts w:ascii="BIZ UDPゴシック" w:eastAsia="BIZ UDPゴシック" w:hAnsi="BIZ UDPゴシック"/>
                                    <w:sz w:val="16"/>
                                    <w:szCs w:val="16"/>
                                  </w:rPr>
                                  <w:t>とも</w:t>
                                </w:r>
                                <w:r>
                                  <w:rPr>
                                    <w:rFonts w:ascii="BIZ UDPゴシック" w:eastAsia="BIZ UDPゴシック" w:hAnsi="BIZ UDPゴシック" w:hint="eastAsia"/>
                                    <w:sz w:val="16"/>
                                    <w:szCs w:val="16"/>
                                  </w:rPr>
                                  <w:t>75cm</w:t>
                                </w:r>
                                <w:r w:rsidRPr="006568EB">
                                  <w:rPr>
                                    <w:rFonts w:ascii="BIZ UDPゴシック" w:eastAsia="BIZ UDPゴシック" w:hAnsi="BIZ UDPゴシック"/>
                                    <w:sz w:val="16"/>
                                    <w:szCs w:val="16"/>
                                  </w:rPr>
                                  <w:t>以上必要</w:t>
                                </w:r>
                              </w:p>
                              <w:p w14:paraId="1D27DF6E"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UDルームⅠ</w:t>
                                </w:r>
                                <w:r w:rsidRPr="006568EB">
                                  <w:rPr>
                                    <w:rFonts w:ascii="BIZ UDPゴシック" w:eastAsia="BIZ UDPゴシック" w:hAnsi="BIZ UDPゴシック" w:hint="eastAsia"/>
                                    <w:sz w:val="16"/>
                                    <w:szCs w:val="16"/>
                                  </w:rPr>
                                  <w:t>の場合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v:textbox>
                        </v:shape>
                        <v:group id="グループ化 1275193400" o:spid="_x0000_s3864" style="position:absolute;left:2095;top:2286;width:21641;height:12649" coordorigin="-559,172" coordsize="23827,1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">
                          <v:rect id="正方形/長方形 632624795" o:spid="_x0000_s3865" style="position:absolute;left:-559;top:172;width:6560;height:6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" fillcolor="#2e75b6" strokecolor="#bfbfbf" strokeweight=".5pt">
                            <v:fill opacity="32896f"/>
                          </v:rect>
                          <v:shape id="直線矢印コネクタ 664256556" o:spid="_x0000_s3866" type="#_x0000_t32" style="position:absolute;left:2527;top:2290;width:87;height:118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" strokecolor="red" strokeweight="4.5pt">
                            <v:stroke joinstyle="miter"/>
                          </v:shape>
                          <v:shape id="直線矢印コネクタ 109066934" o:spid="_x0000_s3867" type="#_x0000_t32" style="position:absolute;left:2932;top:2561;width:2033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" strokecolor="red" strokeweight="4.5pt">
                            <v:stroke startarrow="block" joinstyle="miter"/>
                          </v:shape>
                        </v:group>
                      </v:group>
                      <v:group id="グループ化 530" o:spid="_x0000_s3868" style="position:absolute;top:20062;width:39547;height:25705" coordsize="39547,2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">
                        <v:shape id="図 391" o:spid="_x0000_s3869" type="#_x0000_t75" style="position:absolute;width:39547;height:2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">
                          <v:imagedata r:id="rId469" o:title=""/>
                        </v:shape>
                        <v:rect id="正方形/長方形 27" o:spid="_x0000_s3870" style="position:absolute;left:22526;top:10953;width:3383;height:5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" fillcolor="#b9cde5" strokecolor="#bfbfbf" strokeweight=".5pt">
                          <v:fill opacity="19789f"/>
                          <v:path arrowok="t"/>
                          <o:lock v:ext="edit" aspectratio="t"/>
                        </v:rect>
                        <v:rect id="正方形/長方形 1376033590" o:spid="_x0000_s3871" style="position:absolute;left:16049;top:2524;width:6369;height:6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" fillcolor="#2e75b6" strokecolor="#bfbfbf">
                          <v:fill opacity="32896f"/>
                        </v:rect>
                        <v:rect id="正方形/長方形 27" o:spid="_x0000_s3872" style="position:absolute;left:1381;top:2524;width:14687;height:5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" fillcolor="#b9cde5" strokecolor="#bfbfbf" strokeweight=".5pt">
                          <v:fill opacity="19789f"/>
                          <v:path arrowok="t"/>
                          <o:lock v:ext="edit" aspectratio="t"/>
                        </v:rect>
                        <v:shape id="_x0000_s3873" type="#_x0000_t202" style="position:absolute;left:27384;top:4048;width:10331;height:3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" filled="f" stroked="f">
                          <v:textbox>
                            <w:txbxContent>
                              <w:p w14:paraId="7E1BAA6F" w14:textId="77777777" w:rsidR="00093C4F" w:rsidRPr="006568EB" w:rsidRDefault="00093C4F" w:rsidP="00093C4F">
                                <w:pPr>
                                  <w:spacing w:line="0" w:lineRule="atLeast"/>
                                  <w:jc w:val="center"/>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居室内廊下</w:t>
                                </w:r>
                              </w:p>
                            </w:txbxContent>
                          </v:textbox>
                        </v:shape>
                        <v:shape id="テキスト ボックス 1586405992" o:spid="_x0000_s3874" type="#_x0000_t202" style="position:absolute;left:10389;top:16563;width:17426;height:5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" filled="f" stroked="f" strokeweight=".5pt">
                          <v:textbox>
                            <w:txbxContent>
                              <w:p w14:paraId="2161FE69"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color w:val="FF0000"/>
                                    <w:sz w:val="16"/>
                                    <w:szCs w:val="16"/>
                                  </w:rPr>
                                  <w:t>●</w:t>
                                </w:r>
                                <w:r w:rsidRPr="006568EB">
                                  <w:rPr>
                                    <w:rFonts w:ascii="BIZ UDPゴシック" w:eastAsia="BIZ UDPゴシック" w:hAnsi="BIZ UDPゴシック"/>
                                    <w:sz w:val="16"/>
                                    <w:szCs w:val="16"/>
                                  </w:rPr>
                                  <w:t>いずれ</w:t>
                                </w:r>
                                <w:r w:rsidRPr="006568EB">
                                  <w:rPr>
                                    <w:rFonts w:ascii="BIZ UDPゴシック" w:eastAsia="BIZ UDPゴシック" w:hAnsi="BIZ UDPゴシック" w:hint="eastAsia"/>
                                    <w:sz w:val="16"/>
                                    <w:szCs w:val="16"/>
                                  </w:rPr>
                                  <w:t>か</w:t>
                                </w:r>
                                <w:r w:rsidRPr="006568EB">
                                  <w:rPr>
                                    <w:rFonts w:ascii="BIZ UDPゴシック" w:eastAsia="BIZ UDPゴシック" w:hAnsi="BIZ UDPゴシック"/>
                                    <w:sz w:val="16"/>
                                    <w:szCs w:val="16"/>
                                  </w:rPr>
                                  <w:t>で</w:t>
                                </w:r>
                                <w:r>
                                  <w:rPr>
                                    <w:rFonts w:ascii="BIZ UDPゴシック" w:eastAsia="BIZ UDPゴシック" w:hAnsi="BIZ UDPゴシック" w:hint="eastAsia"/>
                                    <w:sz w:val="16"/>
                                    <w:szCs w:val="16"/>
                                  </w:rPr>
                                  <w:t>75cm</w:t>
                                </w:r>
                                <w:r w:rsidRPr="006568EB">
                                  <w:rPr>
                                    <w:rFonts w:ascii="BIZ UDPゴシック" w:eastAsia="BIZ UDPゴシック" w:hAnsi="BIZ UDPゴシック" w:hint="eastAsia"/>
                                    <w:sz w:val="16"/>
                                    <w:szCs w:val="16"/>
                                  </w:rPr>
                                  <w:t>以上確保</w:t>
                                </w:r>
                              </w:p>
                              <w:p w14:paraId="4769C189" w14:textId="77777777" w:rsidR="00093C4F" w:rsidRPr="006568EB" w:rsidRDefault="00093C4F" w:rsidP="00093C4F">
                                <w:pPr>
                                  <w:spacing w:line="0" w:lineRule="atLeast"/>
                                  <w:ind w:firstLineChars="100" w:firstLine="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UD</w:t>
                                </w:r>
                                <w:r w:rsidRPr="006568EB">
                                  <w:rPr>
                                    <w:rFonts w:ascii="BIZ UDPゴシック" w:eastAsia="BIZ UDPゴシック" w:hAnsi="BIZ UDPゴシック" w:hint="eastAsia"/>
                                    <w:sz w:val="16"/>
                                    <w:szCs w:val="16"/>
                                  </w:rPr>
                                  <w:t>ルーム</w:t>
                                </w:r>
                                <w:r w:rsidRPr="006568EB">
                                  <w:rPr>
                                    <w:rFonts w:ascii="BIZ UDPゴシック" w:eastAsia="BIZ UDPゴシック" w:hAnsi="BIZ UDPゴシック"/>
                                    <w:sz w:val="16"/>
                                    <w:szCs w:val="16"/>
                                  </w:rPr>
                                  <w:t>Ⅰの</w:t>
                                </w:r>
                                <w:r w:rsidRPr="006568EB">
                                  <w:rPr>
                                    <w:rFonts w:ascii="BIZ UDPゴシック" w:eastAsia="BIZ UDPゴシック" w:hAnsi="BIZ UDPゴシック" w:hint="eastAsia"/>
                                    <w:sz w:val="16"/>
                                    <w:szCs w:val="16"/>
                                  </w:rPr>
                                  <w:t>場合</w:t>
                                </w:r>
                                <w:r w:rsidRPr="006568EB">
                                  <w:rPr>
                                    <w:rFonts w:ascii="BIZ UDPゴシック" w:eastAsia="BIZ UDPゴシック" w:hAnsi="BIZ UDPゴシック"/>
                                    <w:sz w:val="16"/>
                                    <w:szCs w:val="16"/>
                                  </w:rPr>
                                  <w:t>は</w:t>
                                </w:r>
                                <w:r>
                                  <w:rPr>
                                    <w:rFonts w:ascii="BIZ UDPゴシック" w:eastAsia="BIZ UDPゴシック" w:hAnsi="BIZ UDPゴシック" w:hint="eastAsia"/>
                                    <w:sz w:val="16"/>
                                    <w:szCs w:val="16"/>
                                  </w:rPr>
                                  <w:t>70cm</w:t>
                                </w:r>
                                <w:r w:rsidRPr="006568EB">
                                  <w:rPr>
                                    <w:rFonts w:ascii="BIZ UDPゴシック" w:eastAsia="BIZ UDPゴシック" w:hAnsi="BIZ UDPゴシック" w:hint="eastAsia"/>
                                    <w:sz w:val="16"/>
                                    <w:szCs w:val="16"/>
                                  </w:rPr>
                                  <w:t>）</w:t>
                                </w:r>
                              </w:p>
                            </w:txbxContent>
                          </v:textbox>
                        </v:shape>
                        <v:rect id="正方形/長方形 1164637516" o:spid="_x0000_s3875" style="position:absolute;left:16240;top:9953;width:6369;height:6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" fillcolor="#2e75b6" strokecolor="#bfbfbf" strokeweight=".5pt">
                          <v:fill opacity="32896f"/>
                        </v:rect>
                        <v:shape id="直線矢印コネクタ 687767251" o:spid="_x0000_s3876" type="#_x0000_t32" style="position:absolute;left:1190;top:5095;width:18552;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" strokecolor="red" strokeweight="4.5pt">
                          <v:stroke joinstyle="miter"/>
                        </v:shape>
                        <v:shape id="直線矢印コネクタ 636299128" o:spid="_x0000_s3877" type="#_x0000_t32" style="position:absolute;left:19621;top:13287;width:655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" strokecolor="red" strokeweight="4.5pt">
                          <v:stroke startarrow="block" joinstyle="miter"/>
                        </v:shape>
                        <v:shape id="直線矢印コネクタ 89578013" o:spid="_x0000_s3878" type="#_x0000_t32" style="position:absolute;left:19478;top:4905;width:0;height:86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" strokecolor="red" strokeweight="4.5pt">
                          <v:stroke joinstyle="miter"/>
                        </v:shape>
                        <v:shape id="テキスト ボックス 253220868" o:spid="_x0000_s3879" type="#_x0000_t202" style="position:absolute;left:1571;top:16668;width:759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" filled="f" stroked="f" strokeweight=".5pt">
                          <v:textbox>
                            <w:txbxContent>
                              <w:p w14:paraId="0D474E55" w14:textId="77777777" w:rsidR="00093C4F" w:rsidRPr="006568EB" w:rsidRDefault="00093C4F" w:rsidP="00093C4F">
                                <w:pPr>
                                  <w:spacing w:line="0" w:lineRule="atLeast"/>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シャワー室</w:t>
                                </w:r>
                              </w:p>
                            </w:txbxContent>
                          </v:textbox>
                        </v:shape>
                        <v:shape id="直線矢印コネクタ 1602897710" o:spid="_x0000_s3880" type="#_x0000_t32" style="position:absolute;left:9937;top:13287;width:9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" strokecolor="red" strokeweight="4.5pt">
                          <v:stroke startarrow="block" joinstyle="miter"/>
                        </v:shape>
                      </v:group>
                    </v:group>
                  </w:pict>
                </mc:Fallback>
              </mc:AlternateContent>
            </w:r>
          </w:p>
          <w:p w14:paraId="1BC5F85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D598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13C878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2876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D5C9D0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5006CB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C5735D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8B8798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81A16E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ECF8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CF9BDE7"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F6FB7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519048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BD081A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90A6A6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FA125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42199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7FF0E4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ED3579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CD5071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37EBEA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064BB5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74256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9CB41E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5ACD75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2CE384B"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C52495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BD3B1D9"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35AA14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6E9292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9DBD41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16569C6"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A97B9D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9C0DF3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741369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BD7723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34515B3"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C5E4194"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2706A48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4E2C01C"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49F0CFAF"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365C3A6D"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0B3A36E0"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5357E998"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EA94B3A"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6FB7D632"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7AA12C2E"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p w14:paraId="1428CFD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p>
        </w:tc>
        <w:tc>
          <w:tcPr>
            <w:tcW w:w="7614" w:type="dxa"/>
            <w:tcBorders>
              <w:left w:val="nil"/>
              <w:right w:val="nil"/>
            </w:tcBorders>
          </w:tcPr>
          <w:p w14:paraId="7CB9E03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2236" behindDoc="0" locked="0" layoutInCell="1" allowOverlap="1" wp14:anchorId="303491A3" wp14:editId="060D0412">
                      <wp:simplePos x="0" y="0"/>
                      <wp:positionH relativeFrom="column">
                        <wp:posOffset>-567055</wp:posOffset>
                      </wp:positionH>
                      <wp:positionV relativeFrom="paragraph">
                        <wp:posOffset>98842</wp:posOffset>
                      </wp:positionV>
                      <wp:extent cx="5839460" cy="299720"/>
                      <wp:effectExtent l="0" t="0" r="0" b="0"/>
                      <wp:wrapNone/>
                      <wp:docPr id="9921" name="テキスト ボックス 9921" descr="P11953C96T125TB5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9460" cy="2997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EFA522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図10.13　便所を介して浴室等につながる場合の経路の考え方</w:t>
                                  </w:r>
                                  <w:r w:rsidRPr="009810FD">
                                    <w:rPr>
                                      <w:rFonts w:ascii="BIZ UDゴシック" w:eastAsia="BIZ UDゴシック" w:hAnsi="BIZ UDゴシック"/>
                                      <w:sz w:val="20"/>
                                      <w:szCs w:val="20"/>
                                    </w:rPr>
                                    <w:t>（一般客室　UDルームⅡの場合）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3491A3" id="テキスト ボックス 9921" o:spid="_x0000_s3881" type="#_x0000_t202" alt="P11953C96T125TB598bA#y1" style="position:absolute;left:0;text-align:left;margin-left:-44.65pt;margin-top:7.8pt;width:459.8pt;height:23.6pt;z-index:252032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" filled="f">
                      <v:stroke opacity="0"/>
                      <v:textbox>
                        <w:txbxContent>
                          <w:p w14:paraId="7EFA522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 xml:space="preserve">図10.13　</w:t>
                            </w:r>
                            <w:r w:rsidRPr="009810FD">
                              <w:rPr>
                                <w:rFonts w:ascii="BIZ UDゴシック" w:eastAsia="BIZ UDゴシック" w:hAnsi="BIZ UDゴシック" w:hint="eastAsia"/>
                                <w:sz w:val="20"/>
                                <w:szCs w:val="20"/>
                              </w:rPr>
                              <w:t>便所を介して浴室等につながる場合の経路の考え方</w:t>
                            </w:r>
                            <w:r w:rsidRPr="009810FD">
                              <w:rPr>
                                <w:rFonts w:ascii="BIZ UDゴシック" w:eastAsia="BIZ UDゴシック" w:hAnsi="BIZ UDゴシック"/>
                                <w:sz w:val="20"/>
                                <w:szCs w:val="20"/>
                              </w:rPr>
                              <w:t>（一般客室　UDルームⅡの場合）</w:t>
                            </w:r>
                          </w:p>
                        </w:txbxContent>
                      </v:textbox>
                    </v:shape>
                  </w:pict>
                </mc:Fallback>
              </mc:AlternateContent>
            </w:r>
          </w:p>
          <w:p w14:paraId="01DC776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DD6BF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84538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D8631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17297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9F4ED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A165C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CB4A8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F6195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362C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4A1F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AF164E"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31212" behindDoc="0" locked="0" layoutInCell="1" allowOverlap="1" wp14:anchorId="53EFF75D" wp14:editId="73DDF440">
                      <wp:simplePos x="0" y="0"/>
                      <wp:positionH relativeFrom="column">
                        <wp:posOffset>3440430</wp:posOffset>
                      </wp:positionH>
                      <wp:positionV relativeFrom="paragraph">
                        <wp:posOffset>161724</wp:posOffset>
                      </wp:positionV>
                      <wp:extent cx="1771650" cy="868045"/>
                      <wp:effectExtent l="0" t="0" r="0" b="0"/>
                      <wp:wrapNone/>
                      <wp:docPr id="9965" name="テキスト ボックス 44" descr="P11965C96T125TB5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86804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A354D69" w14:textId="77777777" w:rsidR="00093C4F"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〔浴室の出入口の扉〕</w:t>
                                  </w:r>
                                </w:p>
                                <w:p w14:paraId="39E76B18" w14:textId="77777777" w:rsidR="00093C4F" w:rsidRPr="006568EB"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00B050"/>
                                      <w:sz w:val="16"/>
                                      <w:szCs w:val="16"/>
                                    </w:rPr>
                                    <w:t>○</w:t>
                                  </w:r>
                                  <w:r w:rsidRPr="006568EB">
                                    <w:rPr>
                                      <w:rFonts w:ascii="BIZ UDPゴシック" w:eastAsia="BIZ UDPゴシック" w:hAnsi="BIZ UDPゴシック" w:hint="eastAsia"/>
                                      <w:sz w:val="16"/>
                                      <w:szCs w:val="16"/>
                                    </w:rPr>
                                    <w:t>浴室のみのユニットの場合は、引き戸、折れ戸</w:t>
                                  </w:r>
                                  <w:r>
                                    <w:rPr>
                                      <w:rFonts w:ascii="BIZ UDPゴシック" w:eastAsia="BIZ UDPゴシック" w:hAnsi="BIZ UDPゴシック" w:hint="eastAsia"/>
                                      <w:sz w:val="16"/>
                                      <w:szCs w:val="16"/>
                                    </w:rPr>
                                    <w:t>等</w:t>
                                  </w:r>
                                  <w:r w:rsidRPr="006568EB">
                                    <w:rPr>
                                      <w:rFonts w:ascii="BIZ UDPゴシック" w:eastAsia="BIZ UDPゴシック" w:hAnsi="BIZ UDPゴシック" w:hint="eastAsia"/>
                                      <w:sz w:val="16"/>
                                      <w:szCs w:val="16"/>
                                    </w:rPr>
                                    <w:t>の製品もあることから、これらの戸を使用することが望ましい。</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EFF75D" id="テキスト ボックス 44" o:spid="_x0000_s3882" type="#_x0000_t202" alt="P11965C96T125TB597bA#y1" style="position:absolute;left:0;text-align:left;margin-left:270.9pt;margin-top:12.75pt;width:139.5pt;height:68.35pt;z-index:252031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" filled="f">
                      <v:stroke opacity="0"/>
                      <v:textbox>
                        <w:txbxContent>
                          <w:p w14:paraId="0A354D69" w14:textId="77777777" w:rsidR="00093C4F"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sz w:val="16"/>
                                <w:szCs w:val="16"/>
                              </w:rPr>
                              <w:t>〔浴室の出入口の扉〕</w:t>
                            </w:r>
                          </w:p>
                          <w:p w14:paraId="39E76B18" w14:textId="77777777" w:rsidR="00093C4F" w:rsidRPr="006568EB" w:rsidRDefault="00093C4F" w:rsidP="00093C4F">
                            <w:pPr>
                              <w:pStyle w:val="Web"/>
                              <w:spacing w:line="0" w:lineRule="atLeast"/>
                              <w:ind w:leftChars="100" w:left="370" w:hangingChars="100" w:hanging="160"/>
                              <w:rPr>
                                <w:rFonts w:ascii="BIZ UDPゴシック" w:eastAsia="BIZ UDPゴシック" w:hAnsi="BIZ UDPゴシック"/>
                                <w:sz w:val="16"/>
                                <w:szCs w:val="16"/>
                              </w:rPr>
                            </w:pPr>
                            <w:r w:rsidRPr="006568EB">
                              <w:rPr>
                                <w:rFonts w:ascii="BIZ UDPゴシック" w:eastAsia="BIZ UDPゴシック" w:hAnsi="BIZ UDPゴシック" w:hint="eastAsia"/>
                                <w:color w:val="00B050"/>
                                <w:sz w:val="16"/>
                                <w:szCs w:val="16"/>
                              </w:rPr>
                              <w:t>○</w:t>
                            </w:r>
                            <w:r w:rsidRPr="006568EB">
                              <w:rPr>
                                <w:rFonts w:ascii="BIZ UDPゴシック" w:eastAsia="BIZ UDPゴシック" w:hAnsi="BIZ UDPゴシック" w:hint="eastAsia"/>
                                <w:sz w:val="16"/>
                                <w:szCs w:val="16"/>
                              </w:rPr>
                              <w:t>浴室のみのユニットの場合は、引き戸、折れ戸</w:t>
                            </w:r>
                            <w:r>
                              <w:rPr>
                                <w:rFonts w:ascii="BIZ UDPゴシック" w:eastAsia="BIZ UDPゴシック" w:hAnsi="BIZ UDPゴシック" w:hint="eastAsia"/>
                                <w:sz w:val="16"/>
                                <w:szCs w:val="16"/>
                              </w:rPr>
                              <w:t>等</w:t>
                            </w:r>
                            <w:r w:rsidRPr="006568EB">
                              <w:rPr>
                                <w:rFonts w:ascii="BIZ UDPゴシック" w:eastAsia="BIZ UDPゴシック" w:hAnsi="BIZ UDPゴシック" w:hint="eastAsia"/>
                                <w:sz w:val="16"/>
                                <w:szCs w:val="16"/>
                              </w:rPr>
                              <w:t>の製品もあることから、これらの戸を使用することが望ましい。</w:t>
                            </w:r>
                          </w:p>
                        </w:txbxContent>
                      </v:textbox>
                    </v:shape>
                  </w:pict>
                </mc:Fallback>
              </mc:AlternateContent>
            </w:r>
          </w:p>
          <w:p w14:paraId="5EF786F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901FA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E412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B8093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A47208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5B7E4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AB8E2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C96D5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7403F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8C8C3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EF4C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4AF3C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76FC6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BEA11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35B6E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7B5CE4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B81D6A"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2034284" behindDoc="0" locked="0" layoutInCell="1" allowOverlap="1" wp14:anchorId="4B9B9034" wp14:editId="69D08BE5">
                      <wp:simplePos x="0" y="0"/>
                      <wp:positionH relativeFrom="column">
                        <wp:posOffset>-585470</wp:posOffset>
                      </wp:positionH>
                      <wp:positionV relativeFrom="paragraph">
                        <wp:posOffset>259080</wp:posOffset>
                      </wp:positionV>
                      <wp:extent cx="5943600" cy="277495"/>
                      <wp:effectExtent l="0" t="0" r="0" b="0"/>
                      <wp:wrapNone/>
                      <wp:docPr id="9966" name="テキスト ボックス 9966" descr="P11982C96T125TB60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774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77BB1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図10.14　車椅子の</w:t>
                                  </w:r>
                                  <w:r w:rsidRPr="009810FD">
                                    <w:rPr>
                                      <w:rFonts w:ascii="BIZ UDゴシック" w:eastAsia="BIZ UDゴシック" w:hAnsi="BIZ UDゴシック"/>
                                      <w:sz w:val="20"/>
                                      <w:szCs w:val="20"/>
                                    </w:rPr>
                                    <w:t>寄付きを配慮した</w:t>
                                  </w:r>
                                  <w:r w:rsidRPr="009810FD">
                                    <w:rPr>
                                      <w:rFonts w:ascii="BIZ UDゴシック" w:eastAsia="BIZ UDゴシック" w:hAnsi="BIZ UDゴシック" w:hint="eastAsia"/>
                                      <w:sz w:val="20"/>
                                      <w:szCs w:val="20"/>
                                    </w:rPr>
                                    <w:t>3</w:t>
                                  </w:r>
                                  <w:r w:rsidRPr="009810FD">
                                    <w:rPr>
                                      <w:rFonts w:ascii="BIZ UDゴシック" w:eastAsia="BIZ UDゴシック" w:hAnsi="BIZ UDゴシック"/>
                                      <w:sz w:val="20"/>
                                      <w:szCs w:val="20"/>
                                    </w:rPr>
                                    <w:t>点</w:t>
                                  </w:r>
                                  <w:r w:rsidRPr="009810FD">
                                    <w:rPr>
                                      <w:rFonts w:ascii="BIZ UDゴシック" w:eastAsia="BIZ UDゴシック" w:hAnsi="BIZ UDゴシック" w:hint="eastAsia"/>
                                      <w:sz w:val="20"/>
                                      <w:szCs w:val="20"/>
                                    </w:rPr>
                                    <w:t>式</w:t>
                                  </w:r>
                                  <w:r w:rsidRPr="009810FD">
                                    <w:rPr>
                                      <w:rFonts w:ascii="BIZ UDゴシック" w:eastAsia="BIZ UDゴシック" w:hAnsi="BIZ UDゴシック"/>
                                      <w:sz w:val="20"/>
                                      <w:szCs w:val="20"/>
                                    </w:rPr>
                                    <w:t xml:space="preserve">ユニットバスの例（一般客室　</w:t>
                                  </w:r>
                                  <w:r w:rsidRPr="009810FD">
                                    <w:rPr>
                                      <w:rFonts w:ascii="BIZ UDゴシック" w:eastAsia="BIZ UDゴシック" w:hAnsi="BIZ UDゴシック" w:hint="eastAsia"/>
                                      <w:sz w:val="20"/>
                                      <w:szCs w:val="20"/>
                                    </w:rPr>
                                    <w:t>UD</w:t>
                                  </w:r>
                                  <w:r w:rsidRPr="009810FD">
                                    <w:rPr>
                                      <w:rFonts w:ascii="BIZ UDゴシック" w:eastAsia="BIZ UDゴシック" w:hAnsi="BIZ UDゴシック"/>
                                      <w:sz w:val="20"/>
                                      <w:szCs w:val="20"/>
                                    </w:rPr>
                                    <w:t>ルームⅡの場合）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B9034" id="テキスト ボックス 9966" o:spid="_x0000_s3883" type="#_x0000_t202" alt="P11982C96T125TB600bA#y1" style="position:absolute;left:0;text-align:left;margin-left:-46.1pt;margin-top:20.4pt;width:468pt;height:21.85pt;z-index:252034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" filled="f">
                      <v:stroke opacity="0"/>
                      <v:textbox>
                        <w:txbxContent>
                          <w:p w14:paraId="0577BB1C" w14:textId="77777777" w:rsidR="00093C4F" w:rsidRPr="009810FD" w:rsidRDefault="00093C4F" w:rsidP="00093C4F">
                            <w:pPr>
                              <w:spacing w:line="240" w:lineRule="exac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図10.14　車椅子の</w:t>
                            </w:r>
                            <w:r w:rsidRPr="009810FD">
                              <w:rPr>
                                <w:rFonts w:ascii="BIZ UDゴシック" w:eastAsia="BIZ UDゴシック" w:hAnsi="BIZ UDゴシック"/>
                                <w:sz w:val="20"/>
                                <w:szCs w:val="20"/>
                              </w:rPr>
                              <w:t>寄付きを配慮した</w:t>
                            </w:r>
                            <w:r w:rsidRPr="009810FD">
                              <w:rPr>
                                <w:rFonts w:ascii="BIZ UDゴシック" w:eastAsia="BIZ UDゴシック" w:hAnsi="BIZ UDゴシック" w:hint="eastAsia"/>
                                <w:sz w:val="20"/>
                                <w:szCs w:val="20"/>
                              </w:rPr>
                              <w:t>3</w:t>
                            </w:r>
                            <w:r w:rsidRPr="009810FD">
                              <w:rPr>
                                <w:rFonts w:ascii="BIZ UDゴシック" w:eastAsia="BIZ UDゴシック" w:hAnsi="BIZ UDゴシック"/>
                                <w:sz w:val="20"/>
                                <w:szCs w:val="20"/>
                              </w:rPr>
                              <w:t>点</w:t>
                            </w:r>
                            <w:r w:rsidRPr="009810FD">
                              <w:rPr>
                                <w:rFonts w:ascii="BIZ UDゴシック" w:eastAsia="BIZ UDゴシック" w:hAnsi="BIZ UDゴシック" w:hint="eastAsia"/>
                                <w:sz w:val="20"/>
                                <w:szCs w:val="20"/>
                              </w:rPr>
                              <w:t>式</w:t>
                            </w:r>
                            <w:r w:rsidRPr="009810FD">
                              <w:rPr>
                                <w:rFonts w:ascii="BIZ UDゴシック" w:eastAsia="BIZ UDゴシック" w:hAnsi="BIZ UDゴシック"/>
                                <w:sz w:val="20"/>
                                <w:szCs w:val="20"/>
                              </w:rPr>
                              <w:t xml:space="preserve">ユニットバスの例（一般客室　</w:t>
                            </w:r>
                            <w:r w:rsidRPr="009810FD">
                              <w:rPr>
                                <w:rFonts w:ascii="BIZ UDゴシック" w:eastAsia="BIZ UDゴシック" w:hAnsi="BIZ UDゴシック" w:hint="eastAsia"/>
                                <w:sz w:val="20"/>
                                <w:szCs w:val="20"/>
                              </w:rPr>
                              <w:t>UD</w:t>
                            </w:r>
                            <w:r w:rsidRPr="009810FD">
                              <w:rPr>
                                <w:rFonts w:ascii="BIZ UDゴシック" w:eastAsia="BIZ UDゴシック" w:hAnsi="BIZ UDゴシック"/>
                                <w:sz w:val="20"/>
                                <w:szCs w:val="20"/>
                              </w:rPr>
                              <w:t>ルームⅡの場合）</w:t>
                            </w:r>
                          </w:p>
                        </w:txbxContent>
                      </v:textbox>
                    </v:shape>
                  </w:pict>
                </mc:Fallback>
              </mc:AlternateContent>
            </w:r>
          </w:p>
          <w:p w14:paraId="164D43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D19BCA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661FD0"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36332" behindDoc="0" locked="0" layoutInCell="1" allowOverlap="1" wp14:anchorId="2B151D58" wp14:editId="1F9EE201">
                      <wp:simplePos x="0" y="0"/>
                      <wp:positionH relativeFrom="column">
                        <wp:posOffset>2416175</wp:posOffset>
                      </wp:positionH>
                      <wp:positionV relativeFrom="paragraph">
                        <wp:posOffset>123825</wp:posOffset>
                      </wp:positionV>
                      <wp:extent cx="2611755" cy="2487930"/>
                      <wp:effectExtent l="0" t="0" r="0" b="7620"/>
                      <wp:wrapNone/>
                      <wp:docPr id="1934389897" name="グループ化 534" descr="P11985C96T125#y2"/>
                      <wp:cNvGraphicFramePr/>
                      <a:graphic xmlns:a="http://schemas.openxmlformats.org/drawingml/2006/main">
                        <a:graphicData uri="http://schemas.microsoft.com/office/word/2010/wordprocessingGroup">
                          <wpg:wgp>
                            <wpg:cNvGrpSpPr/>
                            <wpg:grpSpPr>
                              <a:xfrm>
                                <a:off x="0" y="0"/>
                                <a:ext cx="2611755" cy="2487930"/>
                                <a:chOff x="48021" y="0"/>
                                <a:chExt cx="2612312" cy="2487996"/>
                              </a:xfrm>
                            </wpg:grpSpPr>
                            <wps:wsp>
                              <wps:cNvPr id="575807890" name="テキスト ボックス 575807890"/>
                              <wps:cNvSpPr txBox="1"/>
                              <wps:spPr>
                                <a:xfrm>
                                  <a:off x="702860" y="2094931"/>
                                  <a:ext cx="1677670" cy="393065"/>
                                </a:xfrm>
                                <a:prstGeom prst="rect">
                                  <a:avLst/>
                                </a:prstGeom>
                                <a:noFill/>
                                <a:ln w="6350">
                                  <a:noFill/>
                                </a:ln>
                              </wps:spPr>
                              <wps:txbx>
                                <w:txbxContent>
                                  <w:p w14:paraId="277A346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1620</w:t>
                                    </w:r>
                                    <w:r w:rsidRPr="006568EB">
                                      <w:rPr>
                                        <w:rFonts w:ascii="BIZ UDPゴシック" w:eastAsia="BIZ UDPゴシック" w:hAnsi="BIZ UDPゴシック"/>
                                        <w:sz w:val="16"/>
                                        <w:szCs w:val="16"/>
                                      </w:rPr>
                                      <w:t>サイズ（</w:t>
                                    </w:r>
                                    <w:r w:rsidRPr="006568EB">
                                      <w:rPr>
                                        <w:rFonts w:ascii="BIZ UDPゴシック" w:eastAsia="BIZ UDPゴシック" w:hAnsi="BIZ UDPゴシック" w:hint="eastAsia"/>
                                        <w:sz w:val="16"/>
                                        <w:szCs w:val="16"/>
                                      </w:rPr>
                                      <w:t>短辺</w:t>
                                    </w:r>
                                    <w:r w:rsidRPr="006568EB">
                                      <w:rPr>
                                        <w:rFonts w:ascii="BIZ UDPゴシック" w:eastAsia="BIZ UDPゴシック" w:hAnsi="BIZ UDPゴシック"/>
                                        <w:sz w:val="16"/>
                                        <w:szCs w:val="16"/>
                                      </w:rPr>
                                      <w:t>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2520143" name="グループ化 532"/>
                              <wpg:cNvGrpSpPr/>
                              <wpg:grpSpPr>
                                <a:xfrm>
                                  <a:off x="48021" y="0"/>
                                  <a:ext cx="2612312" cy="2085658"/>
                                  <a:chOff x="48021" y="0"/>
                                  <a:chExt cx="2612312" cy="2085658"/>
                                </a:xfrm>
                              </wpg:grpSpPr>
                              <pic:pic xmlns:pic="http://schemas.openxmlformats.org/drawingml/2006/picture">
                                <pic:nvPicPr>
                                  <pic:cNvPr id="1381026720" name="図 4802"/>
                                  <pic:cNvPicPr>
                                    <a:picLocks noChangeAspect="1"/>
                                  </pic:cNvPicPr>
                                </pic:nvPicPr>
                                <pic:blipFill rotWithShape="1">
                                  <a:blip r:embed="rId470" cstate="email">
                                    <a:extLst>
                                      <a:ext uri="{28A0092B-C50C-407E-A947-70E740481C1C}">
                                        <a14:useLocalDpi xmlns:a14="http://schemas.microsoft.com/office/drawing/2010/main"/>
                                      </a:ext>
                                    </a:extLst>
                                  </a:blip>
                                  <a:srcRect/>
                                  <a:stretch/>
                                </pic:blipFill>
                                <pic:spPr bwMode="auto">
                                  <a:xfrm>
                                    <a:off x="328613" y="347663"/>
                                    <a:ext cx="2331720" cy="1737995"/>
                                  </a:xfrm>
                                  <a:prstGeom prst="rect">
                                    <a:avLst/>
                                  </a:prstGeom>
                                  <a:noFill/>
                                  <a:ln>
                                    <a:noFill/>
                                  </a:ln>
                                  <a:extLst>
                                    <a:ext uri="{53640926-AAD7-44D8-BBD7-CCE9431645EC}">
                                      <a14:shadowObscured xmlns:a14="http://schemas.microsoft.com/office/drawing/2010/main"/>
                                    </a:ext>
                                  </a:extLst>
                                </pic:spPr>
                              </pic:pic>
                              <wpg:grpSp>
                                <wpg:cNvPr id="1440423493" name="グループ化 1440423493"/>
                                <wpg:cNvGrpSpPr/>
                                <wpg:grpSpPr>
                                  <a:xfrm>
                                    <a:off x="533400" y="0"/>
                                    <a:ext cx="1491615" cy="310950"/>
                                    <a:chOff x="0" y="-5024"/>
                                    <a:chExt cx="1492175" cy="311304"/>
                                  </a:xfrm>
                                </wpg:grpSpPr>
                                <wps:wsp>
                                  <wps:cNvPr id="445789874" name="直線コネクタ 445789874"/>
                                  <wps:cNvCnPr/>
                                  <wps:spPr>
                                    <a:xfrm>
                                      <a:off x="0" y="236137"/>
                                      <a:ext cx="1491615" cy="0"/>
                                    </a:xfrm>
                                    <a:prstGeom prst="line">
                                      <a:avLst/>
                                    </a:prstGeom>
                                    <a:noFill/>
                                    <a:ln w="6350" cap="flat" cmpd="sng" algn="ctr">
                                      <a:solidFill>
                                        <a:sysClr val="windowText" lastClr="000000"/>
                                      </a:solidFill>
                                      <a:prstDash val="solid"/>
                                      <a:miter lim="800000"/>
                                    </a:ln>
                                    <a:effectLst/>
                                  </wps:spPr>
                                  <wps:bodyPr/>
                                </wps:wsp>
                                <wps:wsp>
                                  <wps:cNvPr id="1432354182" name="直線コネクタ 1432354182"/>
                                  <wps:cNvCnPr/>
                                  <wps:spPr>
                                    <a:xfrm flipV="1">
                                      <a:off x="0" y="236137"/>
                                      <a:ext cx="0" cy="70143"/>
                                    </a:xfrm>
                                    <a:prstGeom prst="line">
                                      <a:avLst/>
                                    </a:prstGeom>
                                    <a:noFill/>
                                    <a:ln w="6350" cap="flat" cmpd="sng" algn="ctr">
                                      <a:solidFill>
                                        <a:sysClr val="windowText" lastClr="000000"/>
                                      </a:solidFill>
                                      <a:prstDash val="solid"/>
                                      <a:miter lim="800000"/>
                                    </a:ln>
                                    <a:effectLst/>
                                  </wps:spPr>
                                  <wps:bodyPr/>
                                </wps:wsp>
                                <wps:wsp>
                                  <wps:cNvPr id="455185295" name="直線コネクタ 455185295"/>
                                  <wps:cNvCnPr/>
                                  <wps:spPr>
                                    <a:xfrm flipV="1">
                                      <a:off x="1492175" y="236137"/>
                                      <a:ext cx="0" cy="70143"/>
                                    </a:xfrm>
                                    <a:prstGeom prst="line">
                                      <a:avLst/>
                                    </a:prstGeom>
                                    <a:noFill/>
                                    <a:ln w="6350" cap="flat" cmpd="sng" algn="ctr">
                                      <a:solidFill>
                                        <a:sysClr val="windowText" lastClr="000000"/>
                                      </a:solidFill>
                                      <a:prstDash val="solid"/>
                                      <a:miter lim="800000"/>
                                    </a:ln>
                                    <a:effectLst/>
                                  </wps:spPr>
                                  <wps:bodyPr/>
                                </wps:wsp>
                                <wps:wsp>
                                  <wps:cNvPr id="238282936" name="テキスト ボックス 2"/>
                                  <wps:cNvSpPr txBox="1">
                                    <a:spLocks noChangeArrowheads="1"/>
                                  </wps:cNvSpPr>
                                  <wps:spPr bwMode="auto">
                                    <a:xfrm>
                                      <a:off x="510971" y="-5024"/>
                                      <a:ext cx="726076" cy="233309"/>
                                    </a:xfrm>
                                    <a:prstGeom prst="rect">
                                      <a:avLst/>
                                    </a:prstGeom>
                                    <a:noFill/>
                                    <a:ln w="9525">
                                      <a:noFill/>
                                      <a:miter lim="800000"/>
                                      <a:headEnd/>
                                      <a:tailEnd/>
                                    </a:ln>
                                  </wps:spPr>
                                  <wps:txbx>
                                    <w:txbxContent>
                                      <w:p w14:paraId="4B4DD546"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200cm</w:t>
                                        </w:r>
                                      </w:p>
                                    </w:txbxContent>
                                  </wps:txbx>
                                  <wps:bodyPr rot="0" vert="horz" wrap="square" lIns="91440" tIns="45720" rIns="91440" bIns="45720" anchor="t" anchorCtr="0">
                                    <a:spAutoFit/>
                                  </wps:bodyPr>
                                </wps:wsp>
                              </wpg:grpSp>
                              <wpg:grpSp>
                                <wpg:cNvPr id="976520510" name="グループ化 976520510"/>
                                <wpg:cNvGrpSpPr/>
                                <wpg:grpSpPr>
                                  <a:xfrm>
                                    <a:off x="48021" y="466725"/>
                                    <a:ext cx="326645" cy="1200150"/>
                                    <a:chOff x="-217145" y="0"/>
                                    <a:chExt cx="327279" cy="1201204"/>
                                  </a:xfrm>
                                </wpg:grpSpPr>
                                <wps:wsp>
                                  <wps:cNvPr id="94624237" name="直線コネクタ 94624237"/>
                                  <wps:cNvCnPr/>
                                  <wps:spPr>
                                    <a:xfrm>
                                      <a:off x="0" y="0"/>
                                      <a:ext cx="109499" cy="0"/>
                                    </a:xfrm>
                                    <a:prstGeom prst="line">
                                      <a:avLst/>
                                    </a:prstGeom>
                                    <a:noFill/>
                                    <a:ln w="6350" cap="flat" cmpd="sng" algn="ctr">
                                      <a:solidFill>
                                        <a:sysClr val="windowText" lastClr="000000"/>
                                      </a:solidFill>
                                      <a:prstDash val="solid"/>
                                      <a:miter lim="800000"/>
                                    </a:ln>
                                    <a:effectLst/>
                                  </wps:spPr>
                                  <wps:bodyPr/>
                                </wps:wsp>
                                <wps:wsp>
                                  <wps:cNvPr id="2021923979" name="直線コネクタ 2021923979"/>
                                  <wps:cNvCnPr/>
                                  <wps:spPr>
                                    <a:xfrm>
                                      <a:off x="0" y="1201204"/>
                                      <a:ext cx="110134" cy="0"/>
                                    </a:xfrm>
                                    <a:prstGeom prst="line">
                                      <a:avLst/>
                                    </a:prstGeom>
                                    <a:noFill/>
                                    <a:ln w="6350" cap="flat" cmpd="sng" algn="ctr">
                                      <a:solidFill>
                                        <a:sysClr val="windowText" lastClr="000000"/>
                                      </a:solidFill>
                                      <a:prstDash val="solid"/>
                                      <a:miter lim="800000"/>
                                    </a:ln>
                                    <a:effectLst/>
                                  </wps:spPr>
                                  <wps:bodyPr/>
                                </wps:wsp>
                                <wps:wsp>
                                  <wps:cNvPr id="1047389489" name="直線コネクタ 1047389489"/>
                                  <wps:cNvCnPr/>
                                  <wps:spPr>
                                    <a:xfrm flipV="1">
                                      <a:off x="1815" y="1"/>
                                      <a:ext cx="0" cy="1200605"/>
                                    </a:xfrm>
                                    <a:prstGeom prst="line">
                                      <a:avLst/>
                                    </a:prstGeom>
                                    <a:noFill/>
                                    <a:ln w="6350" cap="flat" cmpd="sng" algn="ctr">
                                      <a:solidFill>
                                        <a:sysClr val="windowText" lastClr="000000"/>
                                      </a:solidFill>
                                      <a:prstDash val="solid"/>
                                      <a:miter lim="800000"/>
                                    </a:ln>
                                    <a:effectLst/>
                                  </wps:spPr>
                                  <wps:bodyPr/>
                                </wps:wsp>
                                <wps:wsp>
                                  <wps:cNvPr id="1364641270" name="テキスト ボックス 2"/>
                                  <wps:cNvSpPr txBox="1">
                                    <a:spLocks noChangeArrowheads="1"/>
                                  </wps:cNvSpPr>
                                  <wps:spPr bwMode="auto">
                                    <a:xfrm rot="16200000">
                                      <a:off x="-493807" y="286602"/>
                                      <a:ext cx="786819" cy="233496"/>
                                    </a:xfrm>
                                    <a:prstGeom prst="rect">
                                      <a:avLst/>
                                    </a:prstGeom>
                                    <a:noFill/>
                                    <a:ln w="9525">
                                      <a:noFill/>
                                      <a:miter lim="800000"/>
                                      <a:headEnd/>
                                      <a:tailEnd/>
                                    </a:ln>
                                  </wps:spPr>
                                  <wps:txbx>
                                    <w:txbxContent>
                                      <w:p w14:paraId="6DE6DD8F"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160cm</w:t>
                                        </w:r>
                                      </w:p>
                                    </w:txbxContent>
                                  </wps:txbx>
                                  <wps:bodyPr rot="0" vert="horz" wrap="square" lIns="91440" tIns="45720" rIns="91440" bIns="45720" anchor="t" anchorCtr="0">
                                    <a:spAutoFit/>
                                  </wps:bodyPr>
                                </wps:wsp>
                              </wpg:grpSp>
                            </wpg:grpSp>
                          </wpg:wgp>
                        </a:graphicData>
                      </a:graphic>
                      <wp14:sizeRelH relativeFrom="margin">
                        <wp14:pctWidth>0</wp14:pctWidth>
                      </wp14:sizeRelH>
                      <wp14:sizeRelV relativeFrom="margin">
                        <wp14:pctHeight>0</wp14:pctHeight>
                      </wp14:sizeRelV>
                    </wp:anchor>
                  </w:drawing>
                </mc:Choice>
                <mc:Fallback>
                  <w:pict>
                    <v:group w14:anchorId="2B151D58" id="グループ化 534" o:spid="_x0000_s3884" alt="P11985C96T125#y2" style="position:absolute;left:0;text-align:left;margin-left:190.25pt;margin-top:9.75pt;width:205.65pt;height:195.9pt;z-index:252036332;mso-width-relative:margin;mso-height-relative:margin" coordorigin="480" coordsize="26123,24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">
                      <v:shape id="テキスト ボックス 575807890" o:spid="_x0000_s3885" type="#_x0000_t202" style="position:absolute;left:7028;top:20949;width:16777;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" filled="f" stroked="f" strokeweight=".5pt">
                        <v:textbox>
                          <w:txbxContent>
                            <w:p w14:paraId="277A346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1620</w:t>
                              </w:r>
                              <w:r w:rsidRPr="006568EB">
                                <w:rPr>
                                  <w:rFonts w:ascii="BIZ UDPゴシック" w:eastAsia="BIZ UDPゴシック" w:hAnsi="BIZ UDPゴシック"/>
                                  <w:sz w:val="16"/>
                                  <w:szCs w:val="16"/>
                                </w:rPr>
                                <w:t>サイズ（</w:t>
                              </w:r>
                              <w:r w:rsidRPr="006568EB">
                                <w:rPr>
                                  <w:rFonts w:ascii="BIZ UDPゴシック" w:eastAsia="BIZ UDPゴシック" w:hAnsi="BIZ UDPゴシック" w:hint="eastAsia"/>
                                  <w:sz w:val="16"/>
                                  <w:szCs w:val="16"/>
                                </w:rPr>
                                <w:t>短辺</w:t>
                              </w:r>
                              <w:r w:rsidRPr="006568EB">
                                <w:rPr>
                                  <w:rFonts w:ascii="BIZ UDPゴシック" w:eastAsia="BIZ UDPゴシック" w:hAnsi="BIZ UDPゴシック"/>
                                  <w:sz w:val="16"/>
                                  <w:szCs w:val="16"/>
                                </w:rPr>
                                <w:t>入り）</w:t>
                              </w:r>
                            </w:p>
                          </w:txbxContent>
                        </v:textbox>
                      </v:shape>
                      <v:group id="グループ化 532" o:spid="_x0000_s3886" style="position:absolute;left:480;width:26123;height:20856" coordorigin="480" coordsize="26123,2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">
                        <v:shape id="図 4802" o:spid="_x0000_s3887" type="#_x0000_t75" style="position:absolute;left:3286;top:3476;width:23317;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">
                          <v:imagedata r:id="rId471" o:title=""/>
                        </v:shape>
                        <v:group id="グループ化 1440423493" o:spid="_x0000_s3888" style="position:absolute;left:5334;width:14916;height:3109" coordorigin=",-50" coordsize="14921,3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">
                          <v:line id="直線コネクタ 445789874" o:spid="_x0000_s3889" style="position:absolute;visibility:visible;mso-wrap-style:square" from="0,2361" to="14916,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" strokecolor="windowText" strokeweight=".5pt">
                            <v:stroke joinstyle="miter"/>
                          </v:line>
                          <v:line id="直線コネクタ 1432354182" o:spid="_x0000_s3890" style="position:absolute;flip:y;visibility:visible;mso-wrap-style:square" from="0,2361" to="0,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" strokecolor="windowText" strokeweight=".5pt">
                            <v:stroke joinstyle="miter"/>
                          </v:line>
                          <v:line id="直線コネクタ 455185295" o:spid="_x0000_s3891" style="position:absolute;flip:y;visibility:visible;mso-wrap-style:square" from="14921,2361" to="14921,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" strokecolor="windowText" strokeweight=".5pt">
                            <v:stroke joinstyle="miter"/>
                          </v:line>
                          <v:shape id="_x0000_s3892" type="#_x0000_t202" style="position:absolute;left:5109;top:-50;width:7261;height:2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" filled="f" stroked="f">
                            <v:textbox style="mso-fit-shape-to-text:t">
                              <w:txbxContent>
                                <w:p w14:paraId="4B4DD546"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200cm</w:t>
                                  </w:r>
                                </w:p>
                              </w:txbxContent>
                            </v:textbox>
                          </v:shape>
                        </v:group>
                        <v:group id="グループ化 976520510" o:spid="_x0000_s3893" style="position:absolute;left:480;top:4667;width:3266;height:12001" coordorigin="-2171" coordsize="3272,1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">
                          <v:line id="直線コネクタ 94624237" o:spid="_x0000_s3894" style="position:absolute;visibility:visible;mso-wrap-style:square" from="0,0" to="1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" strokecolor="windowText" strokeweight=".5pt">
                            <v:stroke joinstyle="miter"/>
                          </v:line>
                          <v:line id="直線コネクタ 2021923979" o:spid="_x0000_s3895" style="position:absolute;visibility:visible;mso-wrap-style:square" from="0,12012" to="1101,12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" strokecolor="windowText" strokeweight=".5pt">
                            <v:stroke joinstyle="miter"/>
                          </v:line>
                          <v:line id="直線コネクタ 1047389489" o:spid="_x0000_s3896" style="position:absolute;flip:y;visibility:visible;mso-wrap-style:square" from="18,0" to="18,12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" strokecolor="windowText" strokeweight=".5pt">
                            <v:stroke joinstyle="miter"/>
                          </v:line>
                          <v:shape id="_x0000_s3897" type="#_x0000_t202" style="position:absolute;left:-4938;top:2866;width:7868;height:2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" filled="f" stroked="f">
                            <v:textbox style="mso-fit-shape-to-text:t">
                              <w:txbxContent>
                                <w:p w14:paraId="6DE6DD8F"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160cm</w:t>
                                  </w:r>
                                </w:p>
                              </w:txbxContent>
                            </v:textbox>
                          </v:shape>
                        </v:group>
                      </v:group>
                    </v:group>
                  </w:pict>
                </mc:Fallback>
              </mc:AlternateContent>
            </w: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35308" behindDoc="0" locked="0" layoutInCell="1" allowOverlap="1" wp14:anchorId="5D196AB3" wp14:editId="7DA2317E">
                      <wp:simplePos x="0" y="0"/>
                      <wp:positionH relativeFrom="column">
                        <wp:posOffset>-182245</wp:posOffset>
                      </wp:positionH>
                      <wp:positionV relativeFrom="paragraph">
                        <wp:posOffset>95250</wp:posOffset>
                      </wp:positionV>
                      <wp:extent cx="2086610" cy="2473960"/>
                      <wp:effectExtent l="0" t="0" r="0" b="2540"/>
                      <wp:wrapNone/>
                      <wp:docPr id="304558946" name="グループ化 533" descr="P11985C96T125#y1"/>
                      <wp:cNvGraphicFramePr/>
                      <a:graphic xmlns:a="http://schemas.openxmlformats.org/drawingml/2006/main">
                        <a:graphicData uri="http://schemas.microsoft.com/office/word/2010/wordprocessingGroup">
                          <wpg:wgp>
                            <wpg:cNvGrpSpPr/>
                            <wpg:grpSpPr>
                              <a:xfrm>
                                <a:off x="0" y="0"/>
                                <a:ext cx="2086610" cy="2473960"/>
                                <a:chOff x="0" y="0"/>
                                <a:chExt cx="2087103" cy="2474349"/>
                              </a:xfrm>
                            </wpg:grpSpPr>
                            <wps:wsp>
                              <wps:cNvPr id="1278629216" name="テキスト ボックス 1278629216"/>
                              <wps:cNvSpPr txBox="1"/>
                              <wps:spPr>
                                <a:xfrm>
                                  <a:off x="409433" y="2081284"/>
                                  <a:ext cx="1677670" cy="393065"/>
                                </a:xfrm>
                                <a:prstGeom prst="rect">
                                  <a:avLst/>
                                </a:prstGeom>
                                <a:noFill/>
                                <a:ln w="6350">
                                  <a:noFill/>
                                </a:ln>
                              </wps:spPr>
                              <wps:txbx>
                                <w:txbxContent>
                                  <w:p w14:paraId="3001F42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1418</w:t>
                                    </w:r>
                                    <w:r w:rsidRPr="006568EB">
                                      <w:rPr>
                                        <w:rFonts w:ascii="BIZ UDPゴシック" w:eastAsia="BIZ UDPゴシック" w:hAnsi="BIZ UDPゴシック"/>
                                        <w:sz w:val="16"/>
                                        <w:szCs w:val="16"/>
                                      </w:rPr>
                                      <w:t>サイズ（長辺入り）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84917709" name="グループ化 531"/>
                              <wpg:cNvGrpSpPr/>
                              <wpg:grpSpPr>
                                <a:xfrm>
                                  <a:off x="0" y="0"/>
                                  <a:ext cx="2055495" cy="2047558"/>
                                  <a:chOff x="0" y="0"/>
                                  <a:chExt cx="2055495" cy="2047558"/>
                                </a:xfrm>
                              </wpg:grpSpPr>
                              <pic:pic xmlns:pic="http://schemas.openxmlformats.org/drawingml/2006/picture">
                                <pic:nvPicPr>
                                  <pic:cNvPr id="1288535195" name="図 4842"/>
                                  <pic:cNvPicPr>
                                    <a:picLocks noChangeAspect="1"/>
                                  </pic:cNvPicPr>
                                </pic:nvPicPr>
                                <pic:blipFill rotWithShape="1">
                                  <a:blip r:embed="rId472" cstate="email">
                                    <a:extLst>
                                      <a:ext uri="{28A0092B-C50C-407E-A947-70E740481C1C}">
                                        <a14:useLocalDpi xmlns:a14="http://schemas.microsoft.com/office/drawing/2010/main"/>
                                      </a:ext>
                                    </a:extLst>
                                  </a:blip>
                                  <a:srcRect/>
                                  <a:stretch/>
                                </pic:blipFill>
                                <pic:spPr bwMode="auto">
                                  <a:xfrm>
                                    <a:off x="419100" y="309563"/>
                                    <a:ext cx="1636395" cy="1737995"/>
                                  </a:xfrm>
                                  <a:prstGeom prst="rect">
                                    <a:avLst/>
                                  </a:prstGeom>
                                  <a:noFill/>
                                  <a:ln>
                                    <a:noFill/>
                                  </a:ln>
                                  <a:extLst>
                                    <a:ext uri="{53640926-AAD7-44D8-BBD7-CCE9431645EC}">
                                      <a14:shadowObscured xmlns:a14="http://schemas.microsoft.com/office/drawing/2010/main"/>
                                    </a:ext>
                                  </a:extLst>
                                </pic:spPr>
                              </pic:pic>
                              <wpg:grpSp>
                                <wpg:cNvPr id="647752896" name="グループ化 647752896"/>
                                <wpg:cNvGrpSpPr/>
                                <wpg:grpSpPr>
                                  <a:xfrm>
                                    <a:off x="533400" y="0"/>
                                    <a:ext cx="1351280" cy="305932"/>
                                    <a:chOff x="0" y="0"/>
                                    <a:chExt cx="1351503" cy="306280"/>
                                  </a:xfrm>
                                </wpg:grpSpPr>
                                <wps:wsp>
                                  <wps:cNvPr id="1431102010" name="直線コネクタ 1431102010"/>
                                  <wps:cNvCnPr/>
                                  <wps:spPr>
                                    <a:xfrm>
                                      <a:off x="0" y="236137"/>
                                      <a:ext cx="1351240" cy="0"/>
                                    </a:xfrm>
                                    <a:prstGeom prst="line">
                                      <a:avLst/>
                                    </a:prstGeom>
                                    <a:noFill/>
                                    <a:ln w="6350" cap="flat" cmpd="sng" algn="ctr">
                                      <a:solidFill>
                                        <a:sysClr val="windowText" lastClr="000000"/>
                                      </a:solidFill>
                                      <a:prstDash val="solid"/>
                                      <a:miter lim="800000"/>
                                    </a:ln>
                                    <a:effectLst/>
                                  </wps:spPr>
                                  <wps:bodyPr/>
                                </wps:wsp>
                                <wps:wsp>
                                  <wps:cNvPr id="949106911" name="直線コネクタ 949106911"/>
                                  <wps:cNvCnPr/>
                                  <wps:spPr>
                                    <a:xfrm flipV="1">
                                      <a:off x="0" y="236137"/>
                                      <a:ext cx="0" cy="70143"/>
                                    </a:xfrm>
                                    <a:prstGeom prst="line">
                                      <a:avLst/>
                                    </a:prstGeom>
                                    <a:noFill/>
                                    <a:ln w="6350" cap="flat" cmpd="sng" algn="ctr">
                                      <a:solidFill>
                                        <a:sysClr val="windowText" lastClr="000000"/>
                                      </a:solidFill>
                                      <a:prstDash val="solid"/>
                                      <a:miter lim="800000"/>
                                    </a:ln>
                                    <a:effectLst/>
                                  </wps:spPr>
                                  <wps:bodyPr/>
                                </wps:wsp>
                                <wps:wsp>
                                  <wps:cNvPr id="1454337934" name="直線コネクタ 1454337934"/>
                                  <wps:cNvCnPr/>
                                  <wps:spPr>
                                    <a:xfrm flipV="1">
                                      <a:off x="1351503" y="236137"/>
                                      <a:ext cx="0" cy="70143"/>
                                    </a:xfrm>
                                    <a:prstGeom prst="line">
                                      <a:avLst/>
                                    </a:prstGeom>
                                    <a:noFill/>
                                    <a:ln w="6350" cap="flat" cmpd="sng" algn="ctr">
                                      <a:solidFill>
                                        <a:sysClr val="windowText" lastClr="000000"/>
                                      </a:solidFill>
                                      <a:prstDash val="solid"/>
                                      <a:miter lim="800000"/>
                                    </a:ln>
                                    <a:effectLst/>
                                  </wps:spPr>
                                  <wps:bodyPr/>
                                </wps:wsp>
                                <wps:wsp>
                                  <wps:cNvPr id="496089279" name="テキスト ボックス 2"/>
                                  <wps:cNvSpPr txBox="1">
                                    <a:spLocks noChangeArrowheads="1"/>
                                  </wps:cNvSpPr>
                                  <wps:spPr bwMode="auto">
                                    <a:xfrm>
                                      <a:off x="460896" y="0"/>
                                      <a:ext cx="708776" cy="233309"/>
                                    </a:xfrm>
                                    <a:prstGeom prst="rect">
                                      <a:avLst/>
                                    </a:prstGeom>
                                    <a:noFill/>
                                    <a:ln w="9525">
                                      <a:noFill/>
                                      <a:miter lim="800000"/>
                                      <a:headEnd/>
                                      <a:tailEnd/>
                                    </a:ln>
                                  </wps:spPr>
                                  <wps:txbx>
                                    <w:txbxContent>
                                      <w:p w14:paraId="078BB954"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180cm</w:t>
                                        </w:r>
                                      </w:p>
                                    </w:txbxContent>
                                  </wps:txbx>
                                  <wps:bodyPr rot="0" vert="horz" wrap="square" lIns="91440" tIns="45720" rIns="91440" bIns="45720" anchor="t" anchorCtr="0">
                                    <a:spAutoFit/>
                                  </wps:bodyPr>
                                </wps:wsp>
                              </wpg:grpSp>
                              <wpg:grpSp>
                                <wpg:cNvPr id="147313011" name="グループ化 147313011"/>
                                <wpg:cNvGrpSpPr/>
                                <wpg:grpSpPr>
                                  <a:xfrm>
                                    <a:off x="0" y="419100"/>
                                    <a:ext cx="329565" cy="1028700"/>
                                    <a:chOff x="-628439" y="0"/>
                                    <a:chExt cx="738573" cy="1050053"/>
                                  </a:xfrm>
                                </wpg:grpSpPr>
                                <wps:wsp>
                                  <wps:cNvPr id="543022852" name="直線コネクタ 543022852"/>
                                  <wps:cNvCnPr/>
                                  <wps:spPr>
                                    <a:xfrm>
                                      <a:off x="0" y="0"/>
                                      <a:ext cx="109499" cy="0"/>
                                    </a:xfrm>
                                    <a:prstGeom prst="line">
                                      <a:avLst/>
                                    </a:prstGeom>
                                    <a:noFill/>
                                    <a:ln w="6350" cap="flat" cmpd="sng" algn="ctr">
                                      <a:solidFill>
                                        <a:sysClr val="windowText" lastClr="000000"/>
                                      </a:solidFill>
                                      <a:prstDash val="solid"/>
                                      <a:miter lim="800000"/>
                                    </a:ln>
                                    <a:effectLst/>
                                  </wps:spPr>
                                  <wps:bodyPr/>
                                </wps:wsp>
                                <wps:wsp>
                                  <wps:cNvPr id="1623877632" name="直線コネクタ 1623877632"/>
                                  <wps:cNvCnPr/>
                                  <wps:spPr>
                                    <a:xfrm>
                                      <a:off x="0" y="1050053"/>
                                      <a:ext cx="110134" cy="0"/>
                                    </a:xfrm>
                                    <a:prstGeom prst="line">
                                      <a:avLst/>
                                    </a:prstGeom>
                                    <a:noFill/>
                                    <a:ln w="6350" cap="flat" cmpd="sng" algn="ctr">
                                      <a:solidFill>
                                        <a:sysClr val="windowText" lastClr="000000"/>
                                      </a:solidFill>
                                      <a:prstDash val="solid"/>
                                      <a:miter lim="800000"/>
                                    </a:ln>
                                    <a:effectLst/>
                                  </wps:spPr>
                                  <wps:bodyPr/>
                                </wps:wsp>
                                <wps:wsp>
                                  <wps:cNvPr id="799704579" name="直線コネクタ 799704579"/>
                                  <wps:cNvCnPr/>
                                  <wps:spPr>
                                    <a:xfrm flipV="1">
                                      <a:off x="5024" y="0"/>
                                      <a:ext cx="0" cy="1050053"/>
                                    </a:xfrm>
                                    <a:prstGeom prst="line">
                                      <a:avLst/>
                                    </a:prstGeom>
                                    <a:noFill/>
                                    <a:ln w="6350" cap="flat" cmpd="sng" algn="ctr">
                                      <a:solidFill>
                                        <a:sysClr val="windowText" lastClr="000000"/>
                                      </a:solidFill>
                                      <a:prstDash val="solid"/>
                                      <a:miter lim="800000"/>
                                    </a:ln>
                                    <a:effectLst/>
                                  </wps:spPr>
                                  <wps:bodyPr/>
                                </wps:wsp>
                                <wps:wsp>
                                  <wps:cNvPr id="1978968654" name="テキスト ボックス 2"/>
                                  <wps:cNvSpPr txBox="1">
                                    <a:spLocks noChangeArrowheads="1"/>
                                  </wps:cNvSpPr>
                                  <wps:spPr bwMode="auto">
                                    <a:xfrm rot="16200000">
                                      <a:off x="-658452" y="30094"/>
                                      <a:ext cx="798181" cy="738156"/>
                                    </a:xfrm>
                                    <a:prstGeom prst="rect">
                                      <a:avLst/>
                                    </a:prstGeom>
                                    <a:noFill/>
                                    <a:ln w="9525">
                                      <a:noFill/>
                                      <a:miter lim="800000"/>
                                      <a:headEnd/>
                                      <a:tailEnd/>
                                    </a:ln>
                                  </wps:spPr>
                                  <wps:txbx>
                                    <w:txbxContent>
                                      <w:p w14:paraId="523C2885"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140cm</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5D196AB3" id="グループ化 533" o:spid="_x0000_s3898" alt="P11985C96T125#y1" style="position:absolute;left:0;text-align:left;margin-left:-14.35pt;margin-top:7.5pt;width:164.3pt;height:194.8pt;z-index:252035308;mso-width-relative:margin;mso-height-relative:margin" coordsize="20871,24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">
                      <v:shape id="テキスト ボックス 1278629216" o:spid="_x0000_s3899" type="#_x0000_t202" style="position:absolute;left:4094;top:20812;width:16777;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" filled="f" stroked="f" strokeweight=".5pt">
                        <v:textbox>
                          <w:txbxContent>
                            <w:p w14:paraId="3001F42D"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1418</w:t>
                              </w:r>
                              <w:r w:rsidRPr="006568EB">
                                <w:rPr>
                                  <w:rFonts w:ascii="BIZ UDPゴシック" w:eastAsia="BIZ UDPゴシック" w:hAnsi="BIZ UDPゴシック"/>
                                  <w:sz w:val="16"/>
                                  <w:szCs w:val="16"/>
                                </w:rPr>
                                <w:t>サイズ（長辺入り）</w:t>
                              </w:r>
                            </w:p>
                          </w:txbxContent>
                        </v:textbox>
                      </v:shape>
                      <v:group id="グループ化 531" o:spid="_x0000_s3900" style="position:absolute;width:20554;height:20475" coordsize="20554,2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">
                        <v:shape id="図 4842" o:spid="_x0000_s3901" type="#_x0000_t75" style="position:absolute;left:4191;top:3095;width:16363;height:17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">
                          <v:imagedata r:id="rId473" o:title=""/>
                        </v:shape>
                        <v:group id="グループ化 647752896" o:spid="_x0000_s3902" style="position:absolute;left:5334;width:13512;height:3059" coordsize="13515,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">
                          <v:line id="直線コネクタ 1431102010" o:spid="_x0000_s3903" style="position:absolute;visibility:visible;mso-wrap-style:square" from="0,2361" to="13512,23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" strokecolor="windowText" strokeweight=".5pt">
                            <v:stroke joinstyle="miter"/>
                          </v:line>
                          <v:line id="直線コネクタ 949106911" o:spid="_x0000_s3904" style="position:absolute;flip:y;visibility:visible;mso-wrap-style:square" from="0,2361" to="0,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" strokecolor="windowText" strokeweight=".5pt">
                            <v:stroke joinstyle="miter"/>
                          </v:line>
                          <v:line id="直線コネクタ 1454337934" o:spid="_x0000_s3905" style="position:absolute;flip:y;visibility:visible;mso-wrap-style:square" from="13515,2361" to="13515,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" strokecolor="windowText" strokeweight=".5pt">
                            <v:stroke joinstyle="miter"/>
                          </v:line>
                          <v:shape id="_x0000_s3906" type="#_x0000_t202" style="position:absolute;left:4608;width:7088;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" filled="f" stroked="f">
                            <v:textbox style="mso-fit-shape-to-text:t">
                              <w:txbxContent>
                                <w:p w14:paraId="078BB954"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180cm</w:t>
                                  </w:r>
                                </w:p>
                              </w:txbxContent>
                            </v:textbox>
                          </v:shape>
                        </v:group>
                        <v:group id="グループ化 147313011" o:spid="_x0000_s3907" style="position:absolute;top:4191;width:3295;height:10287" coordorigin="-6284" coordsize="7385,1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">
                          <v:line id="直線コネクタ 543022852" o:spid="_x0000_s3908" style="position:absolute;visibility:visible;mso-wrap-style:square" from="0,0" to="1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" strokecolor="windowText" strokeweight=".5pt">
                            <v:stroke joinstyle="miter"/>
                          </v:line>
                          <v:line id="直線コネクタ 1623877632" o:spid="_x0000_s3909" style="position:absolute;visibility:visible;mso-wrap-style:square" from="0,10500" to="1101,1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" strokecolor="windowText" strokeweight=".5pt">
                            <v:stroke joinstyle="miter"/>
                          </v:line>
                          <v:line id="直線コネクタ 799704579" o:spid="_x0000_s3910" style="position:absolute;flip:y;visibility:visible;mso-wrap-style:square" from="50,0" to="50,10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" strokecolor="windowText" strokeweight=".5pt">
                            <v:stroke joinstyle="miter"/>
                          </v:line>
                          <v:shape id="_x0000_s3911" type="#_x0000_t202" style="position:absolute;left:-6584;top:300;width:7982;height:73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" filled="f" stroked="f">
                            <v:textbox>
                              <w:txbxContent>
                                <w:p w14:paraId="523C2885" w14:textId="77777777" w:rsidR="00093C4F" w:rsidRPr="006568EB" w:rsidRDefault="00093C4F" w:rsidP="00093C4F">
                                  <w:pPr>
                                    <w:spacing w:line="0" w:lineRule="atLeast"/>
                                    <w:rPr>
                                      <w:rFonts w:ascii="BIZ UDPゴシック" w:eastAsia="BIZ UDPゴシック" w:hAnsi="BIZ UDPゴシック"/>
                                      <w:sz w:val="16"/>
                                      <w:szCs w:val="16"/>
                                    </w:rPr>
                                  </w:pPr>
                                  <w:r>
                                    <w:rPr>
                                      <w:rFonts w:ascii="BIZ UDPゴシック" w:eastAsia="BIZ UDPゴシック" w:hAnsi="BIZ UDPゴシック" w:hint="eastAsia"/>
                                      <w:sz w:val="16"/>
                                      <w:szCs w:val="16"/>
                                    </w:rPr>
                                    <w:t>140cm</w:t>
                                  </w:r>
                                </w:p>
                              </w:txbxContent>
                            </v:textbox>
                          </v:shape>
                        </v:group>
                      </v:group>
                    </v:group>
                  </w:pict>
                </mc:Fallback>
              </mc:AlternateContent>
            </w:r>
          </w:p>
          <w:p w14:paraId="1BDF58A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2592D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22133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AF19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766AD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EE570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8EABD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D627B2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1BFF5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1F2A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5A0346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07AD1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87F20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5C79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7A127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left w:val="nil"/>
            </w:tcBorders>
          </w:tcPr>
          <w:p w14:paraId="4C810B1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62DE9B31" w14:textId="77777777" w:rsidR="00093C4F" w:rsidRPr="00093C4F" w:rsidRDefault="00093C4F" w:rsidP="00093C4F">
      <w:pPr>
        <w:jc w:val="left"/>
        <w:rPr>
          <w:rFonts w:ascii="BIZ UDゴシック" w:eastAsia="BIZ UDゴシック" w:hAnsi="BIZ UDゴシック"/>
          <w:b/>
          <w:sz w:val="24"/>
        </w:rPr>
      </w:pPr>
    </w:p>
    <w:p w14:paraId="10F4A0A3" w14:textId="77777777" w:rsidR="00093C4F" w:rsidRPr="00093C4F" w:rsidRDefault="00093C4F" w:rsidP="00093C4F">
      <w:pPr>
        <w:jc w:val="left"/>
        <w:outlineLvl w:val="1"/>
        <w:rPr>
          <w:rFonts w:ascii="BIZ UDゴシック" w:eastAsia="BIZ UDゴシック" w:hAnsi="BIZ UDゴシック"/>
          <w:b/>
          <w:sz w:val="24"/>
          <w:lang w:eastAsia="zh-CN"/>
        </w:rPr>
      </w:pPr>
      <w:r w:rsidRPr="00093C4F">
        <w:rPr>
          <w:rFonts w:ascii="BIZ UDゴシック" w:eastAsia="BIZ UDゴシック" w:hAnsi="BIZ UDゴシック" w:hint="eastAsia"/>
          <w:b/>
          <w:sz w:val="24"/>
          <w:lang w:eastAsia="zh-CN"/>
        </w:rPr>
        <w:lastRenderedPageBreak/>
        <w:t>■整備基準【④案内表示、情報伝達設備等】</w:t>
      </w:r>
    </w:p>
    <w:tbl>
      <w:tblPr>
        <w:tblStyle w:val="13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7AD6C505" w14:textId="77777777" w:rsidTr="00093C4F">
        <w:trPr>
          <w:cantSplit/>
          <w:trHeight w:val="20"/>
          <w:tblHeader/>
        </w:trPr>
        <w:tc>
          <w:tcPr>
            <w:tcW w:w="279" w:type="dxa"/>
            <w:shd w:val="clear" w:color="auto" w:fill="D9D9D9"/>
            <w:tcMar>
              <w:left w:w="28" w:type="dxa"/>
              <w:right w:w="28" w:type="dxa"/>
            </w:tcMar>
            <w:vAlign w:val="center"/>
          </w:tcPr>
          <w:p w14:paraId="13C34E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469540F4"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66E9A562"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C7A8B27"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743915E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4D095A3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78C93E7" w14:textId="77777777" w:rsidTr="00093C4F">
        <w:trPr>
          <w:cantSplit/>
          <w:trHeight w:val="113"/>
        </w:trPr>
        <w:tc>
          <w:tcPr>
            <w:tcW w:w="9658" w:type="dxa"/>
            <w:gridSpan w:val="4"/>
            <w:tcBorders>
              <w:top w:val="nil"/>
              <w:bottom w:val="nil"/>
            </w:tcBorders>
            <w:shd w:val="clear" w:color="auto" w:fill="B2ECD9"/>
            <w:vAlign w:val="center"/>
          </w:tcPr>
          <w:p w14:paraId="1C51573E" w14:textId="77777777" w:rsidR="00093C4F" w:rsidRPr="00093C4F" w:rsidRDefault="00093C4F" w:rsidP="00093C4F">
            <w:pPr>
              <w:spacing w:line="0" w:lineRule="atLeast"/>
              <w:rPr>
                <w:rFonts w:ascii="BIZ UDゴシック" w:eastAsia="BIZ UDゴシック" w:hAnsi="BIZ UDゴシック"/>
                <w:sz w:val="18"/>
                <w:szCs w:val="18"/>
                <w:u w:color="45B0E1"/>
                <w:lang w:eastAsia="zh-CN"/>
              </w:rPr>
            </w:pPr>
            <w:r w:rsidRPr="00093C4F">
              <w:rPr>
                <w:rFonts w:ascii="BIZ UDゴシック" w:eastAsia="BIZ UDゴシック" w:hAnsi="BIZ UDゴシック" w:hint="eastAsia"/>
                <w:sz w:val="20"/>
                <w:szCs w:val="20"/>
                <w:u w:color="45B0E1"/>
                <w:lang w:eastAsia="zh-CN"/>
              </w:rPr>
              <w:t>【④案内表示、情報伝達設備等</w:t>
            </w:r>
            <w:r w:rsidRPr="00093C4F">
              <w:rPr>
                <w:rFonts w:ascii="BIZ UDゴシック" w:eastAsia="BIZ UDゴシック" w:hAnsi="BIZ UDゴシック"/>
                <w:sz w:val="20"/>
                <w:szCs w:val="20"/>
                <w:u w:color="45B0E1"/>
                <w:lang w:eastAsia="zh-CN"/>
              </w:rPr>
              <w:t xml:space="preserve"> 】</w:t>
            </w:r>
            <w:r w:rsidRPr="00093C4F">
              <w:rPr>
                <w:rFonts w:ascii="BIZ UDゴシック" w:eastAsia="BIZ UDゴシック" w:hAnsi="BIZ UDゴシック" w:hint="eastAsia"/>
                <w:sz w:val="20"/>
                <w:szCs w:val="20"/>
                <w:u w:color="45B0E1"/>
                <w:lang w:eastAsia="zh-CN"/>
              </w:rPr>
              <w:t>室名表示等</w:t>
            </w:r>
          </w:p>
        </w:tc>
      </w:tr>
      <w:tr w:rsidR="00093C4F" w:rsidRPr="00093C4F" w14:paraId="6D9C9D7A" w14:textId="77777777" w:rsidTr="00093C4F">
        <w:trPr>
          <w:cantSplit/>
          <w:trHeight w:val="113"/>
        </w:trPr>
        <w:tc>
          <w:tcPr>
            <w:tcW w:w="279" w:type="dxa"/>
            <w:tcBorders>
              <w:top w:val="nil"/>
              <w:bottom w:val="nil"/>
            </w:tcBorders>
            <w:shd w:val="clear" w:color="auto" w:fill="B2ECD9"/>
            <w:vAlign w:val="center"/>
          </w:tcPr>
          <w:p w14:paraId="6712EF77" w14:textId="77777777" w:rsidR="00093C4F" w:rsidRPr="00093C4F" w:rsidRDefault="00093C4F" w:rsidP="00093C4F">
            <w:pPr>
              <w:spacing w:line="280" w:lineRule="exact"/>
              <w:jc w:val="center"/>
              <w:rPr>
                <w:rFonts w:ascii="BIZ UDゴシック" w:eastAsia="BIZ UDゴシック" w:hAnsi="BIZ UDゴシック"/>
                <w:sz w:val="20"/>
                <w:szCs w:val="20"/>
                <w:u w:color="45B0E1"/>
                <w:lang w:eastAsia="zh-CN"/>
              </w:rPr>
            </w:pPr>
          </w:p>
        </w:tc>
        <w:tc>
          <w:tcPr>
            <w:tcW w:w="850" w:type="dxa"/>
            <w:tcBorders>
              <w:top w:val="single" w:sz="4" w:space="0" w:color="auto"/>
              <w:bottom w:val="single" w:sz="4" w:space="0" w:color="auto"/>
            </w:tcBorders>
            <w:vAlign w:val="center"/>
          </w:tcPr>
          <w:p w14:paraId="5C798D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E34AA8E"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・戸の取っ手側の壁面または出入口の戸に、室名（部屋番号等）を表示する。</w:t>
            </w:r>
          </w:p>
          <w:p w14:paraId="057FD664"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室名表示は文字の浮き彫りとし、点字を併記する等、視覚障がい者等の利用に配慮する。</w:t>
            </w:r>
          </w:p>
        </w:tc>
        <w:tc>
          <w:tcPr>
            <w:tcW w:w="915" w:type="dxa"/>
            <w:tcBorders>
              <w:top w:val="single" w:sz="4" w:space="0" w:color="auto"/>
              <w:bottom w:val="single" w:sz="4" w:space="0" w:color="auto"/>
            </w:tcBorders>
            <w:vAlign w:val="center"/>
          </w:tcPr>
          <w:p w14:paraId="145074C6" w14:textId="77777777" w:rsidR="00093C4F" w:rsidRPr="00093C4F" w:rsidRDefault="00093C4F" w:rsidP="00093C4F">
            <w:pPr>
              <w:spacing w:line="0" w:lineRule="atLeast"/>
              <w:jc w:val="center"/>
              <w:rPr>
                <w:rFonts w:ascii="BIZ UDゴシック" w:eastAsia="BIZ UDゴシック" w:hAnsi="BIZ UDゴシック"/>
                <w:sz w:val="16"/>
                <w:szCs w:val="16"/>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2134FF2" w14:textId="77777777" w:rsidTr="00093C4F">
        <w:trPr>
          <w:cantSplit/>
          <w:trHeight w:val="113"/>
        </w:trPr>
        <w:tc>
          <w:tcPr>
            <w:tcW w:w="279" w:type="dxa"/>
            <w:tcBorders>
              <w:top w:val="nil"/>
              <w:bottom w:val="nil"/>
            </w:tcBorders>
            <w:shd w:val="clear" w:color="auto" w:fill="B2ECD9"/>
            <w:vAlign w:val="center"/>
          </w:tcPr>
          <w:p w14:paraId="2C5251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0B73A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B5FD2E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・室名表示及び客室出入口の戸等に設ける避難情報及び避難経路の表示は大きめの文字を用いる、漢字はひらがなを併記する、図記号等を併記するなど、高齢者、障がい者等にわかりやすい表現とする。</w:t>
            </w:r>
          </w:p>
        </w:tc>
        <w:tc>
          <w:tcPr>
            <w:tcW w:w="915" w:type="dxa"/>
            <w:tcBorders>
              <w:top w:val="single" w:sz="4" w:space="0" w:color="auto"/>
              <w:bottom w:val="single" w:sz="4" w:space="0" w:color="auto"/>
            </w:tcBorders>
            <w:vAlign w:val="center"/>
          </w:tcPr>
          <w:p w14:paraId="562C06F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00015DA" w14:textId="77777777" w:rsidTr="00093C4F">
        <w:trPr>
          <w:cantSplit/>
          <w:trHeight w:val="113"/>
        </w:trPr>
        <w:tc>
          <w:tcPr>
            <w:tcW w:w="279" w:type="dxa"/>
            <w:tcBorders>
              <w:top w:val="nil"/>
              <w:bottom w:val="nil"/>
            </w:tcBorders>
            <w:shd w:val="clear" w:color="auto" w:fill="B2ECD9"/>
            <w:vAlign w:val="center"/>
          </w:tcPr>
          <w:p w14:paraId="69EEF58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F4EAE7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886C9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・室名表示及び客室出入口の戸等に設ける避難情報及び避難経路の表示は、文字・図記号、図、背景の色の明度、色相または彩度の差を確保したものとする。</w:t>
            </w:r>
          </w:p>
        </w:tc>
        <w:tc>
          <w:tcPr>
            <w:tcW w:w="915" w:type="dxa"/>
            <w:tcBorders>
              <w:top w:val="single" w:sz="4" w:space="0" w:color="auto"/>
              <w:bottom w:val="single" w:sz="4" w:space="0" w:color="auto"/>
            </w:tcBorders>
            <w:vAlign w:val="center"/>
          </w:tcPr>
          <w:p w14:paraId="45EBBE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FA1CFC3" w14:textId="77777777" w:rsidTr="00093C4F">
        <w:trPr>
          <w:cantSplit/>
          <w:trHeight w:val="113"/>
        </w:trPr>
        <w:tc>
          <w:tcPr>
            <w:tcW w:w="279" w:type="dxa"/>
            <w:tcBorders>
              <w:top w:val="nil"/>
              <w:bottom w:val="nil"/>
            </w:tcBorders>
            <w:shd w:val="clear" w:color="auto" w:fill="B2ECD9"/>
            <w:vAlign w:val="center"/>
          </w:tcPr>
          <w:p w14:paraId="1E52F57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FA04CB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AD139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・視覚障がい者に部屋番号が分かるように、部屋番号を浮き出したものを設置する。</w:t>
            </w:r>
          </w:p>
        </w:tc>
        <w:tc>
          <w:tcPr>
            <w:tcW w:w="915" w:type="dxa"/>
            <w:tcBorders>
              <w:top w:val="single" w:sz="4" w:space="0" w:color="auto"/>
              <w:bottom w:val="single" w:sz="4" w:space="0" w:color="auto"/>
            </w:tcBorders>
            <w:vAlign w:val="center"/>
          </w:tcPr>
          <w:p w14:paraId="51D4E6A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7D1F7EA" w14:textId="77777777" w:rsidTr="00093C4F">
        <w:trPr>
          <w:cantSplit/>
          <w:trHeight w:val="113"/>
        </w:trPr>
        <w:tc>
          <w:tcPr>
            <w:tcW w:w="279" w:type="dxa"/>
            <w:tcBorders>
              <w:top w:val="nil"/>
              <w:bottom w:val="single" w:sz="4" w:space="0" w:color="auto"/>
            </w:tcBorders>
            <w:shd w:val="clear" w:color="auto" w:fill="B2ECD9"/>
            <w:vAlign w:val="center"/>
          </w:tcPr>
          <w:p w14:paraId="2DAC5B0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82D310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BE9B5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・色覚障がい者に配慮し、数字と背景の色の組み合わせを工夫する。</w:t>
            </w:r>
          </w:p>
        </w:tc>
        <w:tc>
          <w:tcPr>
            <w:tcW w:w="915" w:type="dxa"/>
            <w:tcBorders>
              <w:top w:val="single" w:sz="4" w:space="0" w:color="auto"/>
              <w:bottom w:val="single" w:sz="4" w:space="0" w:color="auto"/>
            </w:tcBorders>
            <w:vAlign w:val="center"/>
          </w:tcPr>
          <w:p w14:paraId="1359D1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16</w:t>
            </w:r>
          </w:p>
        </w:tc>
      </w:tr>
      <w:tr w:rsidR="00093C4F" w:rsidRPr="00093C4F" w14:paraId="7BC32254" w14:textId="77777777" w:rsidTr="00093C4F">
        <w:trPr>
          <w:cantSplit/>
          <w:trHeight w:val="113"/>
        </w:trPr>
        <w:tc>
          <w:tcPr>
            <w:tcW w:w="9658" w:type="dxa"/>
            <w:gridSpan w:val="4"/>
            <w:tcBorders>
              <w:top w:val="nil"/>
              <w:bottom w:val="nil"/>
            </w:tcBorders>
            <w:shd w:val="clear" w:color="auto" w:fill="B2ECD9"/>
            <w:vAlign w:val="center"/>
          </w:tcPr>
          <w:p w14:paraId="4D20BB6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【④案内表示、情報伝達設備等</w:t>
            </w:r>
            <w:r w:rsidRPr="00093C4F">
              <w:rPr>
                <w:rFonts w:ascii="BIZ UDゴシック" w:eastAsia="BIZ UDゴシック" w:hAnsi="BIZ UDゴシック"/>
                <w:sz w:val="20"/>
                <w:szCs w:val="20"/>
                <w:u w:color="45B0E1"/>
              </w:rPr>
              <w:t xml:space="preserve"> 】</w:t>
            </w:r>
            <w:r w:rsidRPr="00093C4F">
              <w:rPr>
                <w:rFonts w:ascii="BIZ UDゴシック" w:eastAsia="BIZ UDゴシック" w:hAnsi="BIZ UDゴシック" w:hint="eastAsia"/>
                <w:sz w:val="20"/>
                <w:szCs w:val="20"/>
                <w:u w:color="45B0E1"/>
              </w:rPr>
              <w:t>設備・備品等の設置又は貸出</w:t>
            </w:r>
          </w:p>
        </w:tc>
      </w:tr>
      <w:tr w:rsidR="00093C4F" w:rsidRPr="00093C4F" w14:paraId="6844B7F3" w14:textId="77777777" w:rsidTr="00093C4F">
        <w:trPr>
          <w:cantSplit/>
          <w:trHeight w:val="113"/>
        </w:trPr>
        <w:tc>
          <w:tcPr>
            <w:tcW w:w="279" w:type="dxa"/>
            <w:tcBorders>
              <w:top w:val="nil"/>
              <w:bottom w:val="nil"/>
            </w:tcBorders>
            <w:shd w:val="clear" w:color="auto" w:fill="B2ECD9"/>
            <w:vAlign w:val="center"/>
          </w:tcPr>
          <w:p w14:paraId="0808F9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B5DA5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29A5E13"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・緊急通報ボタンあるいは非常用を兼ねた浴室内電話機を設置する。</w:t>
            </w:r>
          </w:p>
          <w:p w14:paraId="6717CB1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緊急通報ボタンを押したことが、音声による案内のほか、照明等により視認できるようにする。</w:t>
            </w:r>
          </w:p>
        </w:tc>
        <w:tc>
          <w:tcPr>
            <w:tcW w:w="915" w:type="dxa"/>
            <w:tcBorders>
              <w:top w:val="single" w:sz="4" w:space="0" w:color="auto"/>
              <w:bottom w:val="single" w:sz="4" w:space="0" w:color="auto"/>
            </w:tcBorders>
            <w:vAlign w:val="center"/>
          </w:tcPr>
          <w:p w14:paraId="16D79A3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5BDA9AEC" w14:textId="77777777" w:rsidTr="00093C4F">
        <w:trPr>
          <w:cantSplit/>
          <w:trHeight w:val="113"/>
        </w:trPr>
        <w:tc>
          <w:tcPr>
            <w:tcW w:w="279" w:type="dxa"/>
            <w:tcBorders>
              <w:top w:val="nil"/>
              <w:bottom w:val="nil"/>
            </w:tcBorders>
            <w:shd w:val="clear" w:color="auto" w:fill="B2ECD9"/>
            <w:vAlign w:val="center"/>
          </w:tcPr>
          <w:p w14:paraId="2F51E2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6796A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80B93E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・シャンプー・リンス・ボディソープ等の容器は、視覚障がい者が手で触れて区別することのできるものを設ける。</w:t>
            </w:r>
          </w:p>
          <w:p w14:paraId="1F36F6B1"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シャンプー等の触覚識別表示については、日本産業規格 </w:t>
            </w:r>
            <w:r w:rsidRPr="00093C4F">
              <w:rPr>
                <w:rFonts w:ascii="BIZ UDゴシック" w:eastAsia="BIZ UDゴシック" w:hAnsi="BIZ UDゴシック"/>
                <w:spacing w:val="-4"/>
                <w:sz w:val="16"/>
                <w:szCs w:val="16"/>
              </w:rPr>
              <w:t>JIS</w:t>
            </w:r>
            <w:r w:rsidRPr="00093C4F">
              <w:rPr>
                <w:rFonts w:ascii="BIZ UDゴシック" w:eastAsia="BIZ UDゴシック" w:hAnsi="BIZ UDゴシック" w:hint="eastAsia"/>
                <w:spacing w:val="-4"/>
                <w:sz w:val="16"/>
                <w:szCs w:val="16"/>
              </w:rPr>
              <w:t xml:space="preserve"> </w:t>
            </w:r>
            <w:r w:rsidRPr="00093C4F">
              <w:rPr>
                <w:rFonts w:ascii="BIZ UDゴシック" w:eastAsia="BIZ UDゴシック" w:hAnsi="BIZ UDゴシック"/>
                <w:spacing w:val="-4"/>
                <w:sz w:val="16"/>
                <w:szCs w:val="16"/>
              </w:rPr>
              <w:t>S0021 の「高齢者、障害者配慮設計</w:t>
            </w:r>
          </w:p>
          <w:p w14:paraId="1AA2A6FD" w14:textId="77777777" w:rsidR="00093C4F" w:rsidRPr="00093C4F" w:rsidRDefault="00093C4F" w:rsidP="00093C4F">
            <w:pPr>
              <w:spacing w:line="0" w:lineRule="atLeast"/>
              <w:ind w:leftChars="200" w:left="572" w:hangingChars="100" w:hanging="152"/>
              <w:rPr>
                <w:rFonts w:ascii="BIZ UDゴシック" w:eastAsia="BIZ UDゴシック" w:hAnsi="BIZ UDゴシック"/>
                <w:sz w:val="16"/>
                <w:szCs w:val="16"/>
              </w:rPr>
            </w:pPr>
            <w:r w:rsidRPr="00093C4F">
              <w:rPr>
                <w:rFonts w:ascii="BIZ UDゴシック" w:eastAsia="BIZ UDゴシック" w:hAnsi="BIZ UDゴシック"/>
                <w:spacing w:val="-4"/>
                <w:sz w:val="16"/>
                <w:szCs w:val="16"/>
              </w:rPr>
              <w:t>指針－包装・容器」に規定されている。</w:t>
            </w:r>
            <w:r w:rsidRPr="00093C4F">
              <w:rPr>
                <w:rFonts w:ascii="BIZ UDゴシック" w:eastAsia="BIZ UDゴシック" w:hAnsi="BIZ UDゴシック" w:hint="eastAsia"/>
                <w:sz w:val="16"/>
                <w:szCs w:val="16"/>
              </w:rPr>
              <w:t>視覚障がい者対象</w:t>
            </w:r>
          </w:p>
        </w:tc>
        <w:tc>
          <w:tcPr>
            <w:tcW w:w="915" w:type="dxa"/>
            <w:tcBorders>
              <w:top w:val="single" w:sz="4" w:space="0" w:color="auto"/>
              <w:bottom w:val="single" w:sz="4" w:space="0" w:color="auto"/>
            </w:tcBorders>
            <w:vAlign w:val="center"/>
          </w:tcPr>
          <w:p w14:paraId="6CED04B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3CDF9F2" w14:textId="77777777" w:rsidTr="00093C4F">
        <w:trPr>
          <w:cantSplit/>
          <w:trHeight w:val="113"/>
        </w:trPr>
        <w:tc>
          <w:tcPr>
            <w:tcW w:w="279" w:type="dxa"/>
            <w:tcBorders>
              <w:top w:val="nil"/>
              <w:bottom w:val="nil"/>
            </w:tcBorders>
            <w:shd w:val="clear" w:color="auto" w:fill="B2ECD9"/>
            <w:vAlign w:val="center"/>
          </w:tcPr>
          <w:p w14:paraId="6C7643A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0E111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B1AA65"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・屋内には点字で避難経路を示す案内板を設置する。</w:t>
            </w:r>
          </w:p>
          <w:p w14:paraId="68E2A9C6"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5A97FCE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E2AB1F6" w14:textId="77777777" w:rsidTr="00093C4F">
        <w:trPr>
          <w:cantSplit/>
          <w:trHeight w:val="113"/>
        </w:trPr>
        <w:tc>
          <w:tcPr>
            <w:tcW w:w="279" w:type="dxa"/>
            <w:tcBorders>
              <w:top w:val="nil"/>
              <w:bottom w:val="nil"/>
            </w:tcBorders>
            <w:shd w:val="clear" w:color="auto" w:fill="B2ECD9"/>
            <w:vAlign w:val="center"/>
          </w:tcPr>
          <w:p w14:paraId="5FFA6C1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118A8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CFBD3D4"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・フロントにホテル周囲の連絡先情報を点字で用意しておく。</w:t>
            </w:r>
          </w:p>
          <w:p w14:paraId="53FA38BE"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415FAAD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0092448" w14:textId="77777777" w:rsidTr="00093C4F">
        <w:trPr>
          <w:cantSplit/>
          <w:trHeight w:val="113"/>
        </w:trPr>
        <w:tc>
          <w:tcPr>
            <w:tcW w:w="279" w:type="dxa"/>
            <w:tcBorders>
              <w:top w:val="nil"/>
              <w:bottom w:val="nil"/>
            </w:tcBorders>
            <w:shd w:val="clear" w:color="auto" w:fill="B2ECD9"/>
            <w:vAlign w:val="center"/>
          </w:tcPr>
          <w:p w14:paraId="16F9DD6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AAF39E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F4DB81F"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・点字による施設の利用案内や避難案内を用意する。</w:t>
            </w:r>
          </w:p>
          <w:p w14:paraId="639D6F9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視覚障がい者対象</w:t>
            </w:r>
          </w:p>
        </w:tc>
        <w:tc>
          <w:tcPr>
            <w:tcW w:w="915" w:type="dxa"/>
            <w:tcBorders>
              <w:top w:val="single" w:sz="4" w:space="0" w:color="auto"/>
              <w:bottom w:val="single" w:sz="4" w:space="0" w:color="auto"/>
            </w:tcBorders>
            <w:vAlign w:val="center"/>
          </w:tcPr>
          <w:p w14:paraId="29CF47F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8551D53" w14:textId="77777777" w:rsidTr="00093C4F">
        <w:trPr>
          <w:cantSplit/>
          <w:trHeight w:val="113"/>
        </w:trPr>
        <w:tc>
          <w:tcPr>
            <w:tcW w:w="279" w:type="dxa"/>
            <w:tcBorders>
              <w:top w:val="nil"/>
              <w:bottom w:val="nil"/>
            </w:tcBorders>
            <w:shd w:val="clear" w:color="auto" w:fill="B2ECD9"/>
            <w:vAlign w:val="center"/>
          </w:tcPr>
          <w:p w14:paraId="49C1853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01F9AF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789D537"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・筆談ボード等を受付に常備し、来客の求めに応じて貸出す等の対応をする。</w:t>
            </w:r>
          </w:p>
          <w:p w14:paraId="7DC5A21A"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聴覚障がい者や外国人対象</w:t>
            </w:r>
          </w:p>
        </w:tc>
        <w:tc>
          <w:tcPr>
            <w:tcW w:w="915" w:type="dxa"/>
            <w:tcBorders>
              <w:top w:val="single" w:sz="4" w:space="0" w:color="auto"/>
              <w:bottom w:val="single" w:sz="4" w:space="0" w:color="auto"/>
            </w:tcBorders>
            <w:vAlign w:val="center"/>
          </w:tcPr>
          <w:p w14:paraId="21E8BAD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5E3A40B" w14:textId="77777777" w:rsidTr="00093C4F">
        <w:trPr>
          <w:cantSplit/>
          <w:trHeight w:val="113"/>
        </w:trPr>
        <w:tc>
          <w:tcPr>
            <w:tcW w:w="279" w:type="dxa"/>
            <w:tcBorders>
              <w:top w:val="nil"/>
              <w:bottom w:val="nil"/>
            </w:tcBorders>
            <w:shd w:val="clear" w:color="auto" w:fill="B2ECD9"/>
            <w:vAlign w:val="center"/>
          </w:tcPr>
          <w:p w14:paraId="7452FB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E7706E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750C7A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フラッシュライト等の火災警報装置（光警報装置）の設置等のハード面（施設整備）のほか、点滅や振動によって伝える室内信号装置の貸し出し等により、聴覚障がい者等への非常時の情報伝達に配慮する。</w:t>
            </w:r>
          </w:p>
          <w:p w14:paraId="61071AB1"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一般客室（和室を含む）についても聴覚障がい者の利用に配慮した光や文字、記号による非常警報装置を設置する。聴覚障がい者対象</w:t>
            </w:r>
          </w:p>
        </w:tc>
        <w:tc>
          <w:tcPr>
            <w:tcW w:w="915" w:type="dxa"/>
            <w:tcBorders>
              <w:top w:val="single" w:sz="4" w:space="0" w:color="auto"/>
              <w:bottom w:val="single" w:sz="4" w:space="0" w:color="auto"/>
            </w:tcBorders>
            <w:vAlign w:val="center"/>
          </w:tcPr>
          <w:p w14:paraId="6897E2C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35D57B5D" w14:textId="77777777" w:rsidTr="00093C4F">
        <w:trPr>
          <w:cantSplit/>
          <w:trHeight w:val="113"/>
        </w:trPr>
        <w:tc>
          <w:tcPr>
            <w:tcW w:w="279" w:type="dxa"/>
            <w:tcBorders>
              <w:top w:val="nil"/>
              <w:bottom w:val="nil"/>
            </w:tcBorders>
            <w:shd w:val="clear" w:color="auto" w:fill="B2ECD9"/>
            <w:vAlign w:val="center"/>
          </w:tcPr>
          <w:p w14:paraId="2918F2D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D2A03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FCE1E0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・聴覚障がい者等に配慮し、テレビは字幕放送の表示が可能なものとし、文字表示が可能なリモコンを客室に備える。</w:t>
            </w:r>
          </w:p>
          <w:p w14:paraId="7161F58F"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5616700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rPr>
              <w:t>図</w:t>
            </w:r>
            <w:r w:rsidRPr="00093C4F">
              <w:rPr>
                <w:rFonts w:ascii="BIZ UDゴシック" w:eastAsia="BIZ UDゴシック" w:hAnsi="BIZ UDゴシック"/>
                <w:sz w:val="16"/>
                <w:szCs w:val="16"/>
              </w:rPr>
              <w:t>10.</w:t>
            </w:r>
            <w:r w:rsidRPr="00093C4F">
              <w:rPr>
                <w:rFonts w:ascii="BIZ UDゴシック" w:eastAsia="BIZ UDゴシック" w:hAnsi="BIZ UDゴシック" w:hint="eastAsia"/>
                <w:sz w:val="16"/>
                <w:szCs w:val="16"/>
              </w:rPr>
              <w:t>15</w:t>
            </w:r>
          </w:p>
        </w:tc>
      </w:tr>
      <w:tr w:rsidR="00093C4F" w:rsidRPr="00093C4F" w14:paraId="28652FD7" w14:textId="77777777" w:rsidTr="00093C4F">
        <w:trPr>
          <w:cantSplit/>
          <w:trHeight w:val="113"/>
        </w:trPr>
        <w:tc>
          <w:tcPr>
            <w:tcW w:w="279" w:type="dxa"/>
            <w:tcBorders>
              <w:top w:val="nil"/>
              <w:bottom w:val="nil"/>
            </w:tcBorders>
            <w:shd w:val="clear" w:color="auto" w:fill="B2ECD9"/>
            <w:vAlign w:val="center"/>
          </w:tcPr>
          <w:p w14:paraId="59EA740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730BB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29427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・聴覚障がい者用にドアのノックやチャイム音に反応して光や振動等で知らせる機器を設置またはフロントで貸出しする。</w:t>
            </w:r>
          </w:p>
          <w:p w14:paraId="68AF7A5B"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2EF5D7D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C3C821F" w14:textId="77777777" w:rsidTr="00093C4F">
        <w:trPr>
          <w:cantSplit/>
          <w:trHeight w:val="113"/>
        </w:trPr>
        <w:tc>
          <w:tcPr>
            <w:tcW w:w="279" w:type="dxa"/>
            <w:tcBorders>
              <w:top w:val="nil"/>
              <w:bottom w:val="nil"/>
            </w:tcBorders>
            <w:shd w:val="clear" w:color="auto" w:fill="B2ECD9"/>
            <w:vAlign w:val="center"/>
          </w:tcPr>
          <w:p w14:paraId="4CE906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A93E3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C4DF6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・聴覚障がい者や外国人用にタブレット端末やファックスを設置または貸出しする。</w:t>
            </w:r>
          </w:p>
          <w:p w14:paraId="08BA81CE"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ファックスには、届いた時に、フラッシュライトやバイブレーター等聴覚障がい者が分かる方法で知らせる機能がついているとよい。聴覚障がい者や外国人対象</w:t>
            </w:r>
          </w:p>
        </w:tc>
        <w:tc>
          <w:tcPr>
            <w:tcW w:w="915" w:type="dxa"/>
            <w:tcBorders>
              <w:top w:val="single" w:sz="4" w:space="0" w:color="auto"/>
              <w:bottom w:val="single" w:sz="4" w:space="0" w:color="auto"/>
            </w:tcBorders>
            <w:vAlign w:val="center"/>
          </w:tcPr>
          <w:p w14:paraId="76126F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54A7BA" w14:textId="77777777" w:rsidTr="00093C4F">
        <w:trPr>
          <w:cantSplit/>
          <w:trHeight w:val="113"/>
        </w:trPr>
        <w:tc>
          <w:tcPr>
            <w:tcW w:w="279" w:type="dxa"/>
            <w:tcBorders>
              <w:top w:val="nil"/>
              <w:bottom w:val="nil"/>
            </w:tcBorders>
            <w:shd w:val="clear" w:color="auto" w:fill="B2ECD9"/>
            <w:vAlign w:val="center"/>
          </w:tcPr>
          <w:p w14:paraId="7858C5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08DD76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C8E42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・浴室とトイレが一体化したものも含め入浴中等に緊急事態が起きる場合を想定し、緊急情報が文字情報やこれに代わるサインで表示されるディスプレイ装置等を備える。</w:t>
            </w:r>
          </w:p>
          <w:p w14:paraId="58AB094B" w14:textId="77777777" w:rsidR="00093C4F" w:rsidRPr="00093C4F" w:rsidRDefault="00093C4F" w:rsidP="00093C4F">
            <w:pPr>
              <w:spacing w:line="0" w:lineRule="atLeast"/>
              <w:ind w:leftChars="100" w:left="210"/>
              <w:rPr>
                <w:rFonts w:ascii="BIZ UDゴシック" w:eastAsia="BIZ UDゴシック" w:hAnsi="BIZ UDゴシック"/>
                <w:sz w:val="18"/>
                <w:szCs w:val="18"/>
              </w:rPr>
            </w:pPr>
            <w:r w:rsidRPr="00093C4F">
              <w:rPr>
                <w:rFonts w:ascii="BIZ UDゴシック" w:eastAsia="BIZ UDゴシック" w:hAnsi="BIZ UDゴシック" w:hint="eastAsia"/>
                <w:spacing w:val="-4"/>
                <w:sz w:val="16"/>
                <w:szCs w:val="16"/>
                <w:bdr w:val="single" w:sz="4" w:space="0" w:color="auto"/>
              </w:rPr>
              <w:t>解説</w:t>
            </w:r>
            <w:r w:rsidRPr="00093C4F">
              <w:rPr>
                <w:rFonts w:ascii="BIZ UDゴシック" w:eastAsia="BIZ UDゴシック" w:hAnsi="BIZ UDゴシック" w:hint="eastAsia"/>
                <w:spacing w:val="-4"/>
                <w:sz w:val="16"/>
                <w:szCs w:val="16"/>
              </w:rPr>
              <w:t xml:space="preserve"> 聴覚障がい者対象</w:t>
            </w:r>
          </w:p>
        </w:tc>
        <w:tc>
          <w:tcPr>
            <w:tcW w:w="915" w:type="dxa"/>
            <w:tcBorders>
              <w:top w:val="single" w:sz="4" w:space="0" w:color="auto"/>
              <w:bottom w:val="single" w:sz="4" w:space="0" w:color="auto"/>
            </w:tcBorders>
            <w:vAlign w:val="center"/>
          </w:tcPr>
          <w:p w14:paraId="34905D3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E6328B6" w14:textId="77777777" w:rsidTr="00093C4F">
        <w:trPr>
          <w:cantSplit/>
          <w:trHeight w:val="113"/>
        </w:trPr>
        <w:tc>
          <w:tcPr>
            <w:tcW w:w="279" w:type="dxa"/>
            <w:tcBorders>
              <w:top w:val="nil"/>
              <w:bottom w:val="nil"/>
            </w:tcBorders>
            <w:shd w:val="clear" w:color="auto" w:fill="B2ECD9"/>
            <w:vAlign w:val="center"/>
          </w:tcPr>
          <w:p w14:paraId="47B34C8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48AEB1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068F532"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・上肢の巧緻</w:t>
            </w:r>
            <w:r w:rsidRPr="00093C4F">
              <w:rPr>
                <w:rFonts w:ascii="BIZ UDゴシック" w:eastAsia="BIZ UDゴシック" w:hAnsi="BIZ UDゴシック"/>
                <w:sz w:val="18"/>
                <w:szCs w:val="18"/>
              </w:rPr>
              <w:t>(こうち)障がい者用電話機を設置</w:t>
            </w:r>
            <w:r w:rsidRPr="00093C4F">
              <w:rPr>
                <w:rFonts w:ascii="BIZ UDゴシック" w:eastAsia="BIZ UDゴシック" w:hAnsi="BIZ UDゴシック" w:hint="eastAsia"/>
                <w:sz w:val="18"/>
                <w:szCs w:val="18"/>
              </w:rPr>
              <w:t>または</w:t>
            </w:r>
            <w:r w:rsidRPr="00093C4F">
              <w:rPr>
                <w:rFonts w:ascii="BIZ UDゴシック" w:eastAsia="BIZ UDゴシック" w:hAnsi="BIZ UDゴシック"/>
                <w:sz w:val="18"/>
                <w:szCs w:val="18"/>
              </w:rPr>
              <w:t>貸出しする。</w:t>
            </w:r>
          </w:p>
        </w:tc>
        <w:tc>
          <w:tcPr>
            <w:tcW w:w="915" w:type="dxa"/>
            <w:tcBorders>
              <w:top w:val="single" w:sz="4" w:space="0" w:color="auto"/>
              <w:bottom w:val="single" w:sz="4" w:space="0" w:color="auto"/>
            </w:tcBorders>
            <w:vAlign w:val="center"/>
          </w:tcPr>
          <w:p w14:paraId="759348F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5B3E84B" w14:textId="77777777" w:rsidTr="00093C4F">
        <w:trPr>
          <w:cantSplit/>
          <w:trHeight w:val="113"/>
        </w:trPr>
        <w:tc>
          <w:tcPr>
            <w:tcW w:w="279" w:type="dxa"/>
            <w:tcBorders>
              <w:top w:val="nil"/>
              <w:bottom w:val="nil"/>
            </w:tcBorders>
            <w:shd w:val="clear" w:color="auto" w:fill="B2ECD9"/>
            <w:vAlign w:val="center"/>
          </w:tcPr>
          <w:p w14:paraId="2D1DA70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9EB53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9B568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・電話はベッドからすぐに手が届く位置に設置する。バスタオルを置く棚は車椅子使用者の手の届く位置に設置する。</w:t>
            </w:r>
          </w:p>
        </w:tc>
        <w:tc>
          <w:tcPr>
            <w:tcW w:w="915" w:type="dxa"/>
            <w:tcBorders>
              <w:top w:val="single" w:sz="4" w:space="0" w:color="auto"/>
              <w:bottom w:val="single" w:sz="4" w:space="0" w:color="auto"/>
            </w:tcBorders>
            <w:vAlign w:val="center"/>
          </w:tcPr>
          <w:p w14:paraId="265428F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4C3999" w14:textId="77777777" w:rsidTr="00093C4F">
        <w:trPr>
          <w:cantSplit/>
          <w:trHeight w:val="113"/>
        </w:trPr>
        <w:tc>
          <w:tcPr>
            <w:tcW w:w="279" w:type="dxa"/>
            <w:tcBorders>
              <w:top w:val="nil"/>
              <w:bottom w:val="single" w:sz="4" w:space="0" w:color="000000"/>
            </w:tcBorders>
            <w:shd w:val="clear" w:color="auto" w:fill="B2ECD9"/>
            <w:vAlign w:val="center"/>
          </w:tcPr>
          <w:p w14:paraId="61E33B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657F7D5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66F7746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・子ども連れの方に対して必要に応じて、ベビーベッドや乳幼児ミルク用湯沸しポットを設置または貸出しする。</w:t>
            </w:r>
          </w:p>
        </w:tc>
        <w:tc>
          <w:tcPr>
            <w:tcW w:w="915" w:type="dxa"/>
            <w:tcBorders>
              <w:top w:val="single" w:sz="4" w:space="0" w:color="auto"/>
              <w:bottom w:val="single" w:sz="4" w:space="0" w:color="000000"/>
            </w:tcBorders>
            <w:vAlign w:val="center"/>
          </w:tcPr>
          <w:p w14:paraId="3E3A57E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A678965" w14:textId="77777777" w:rsidTr="00093C4F">
        <w:trPr>
          <w:cantSplit/>
          <w:trHeight w:val="11622"/>
        </w:trPr>
        <w:tc>
          <w:tcPr>
            <w:tcW w:w="279" w:type="dxa"/>
            <w:tcBorders>
              <w:top w:val="single" w:sz="4" w:space="0" w:color="000000"/>
              <w:bottom w:val="single" w:sz="4" w:space="0" w:color="auto"/>
            </w:tcBorders>
            <w:shd w:val="clear" w:color="auto" w:fill="B2ECD9"/>
            <w:vAlign w:val="center"/>
          </w:tcPr>
          <w:p w14:paraId="0A4A914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9B328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36F74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CB922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5D377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251D0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ED879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1BDE8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D98005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5218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793C1C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A7CA1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A456D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8A8A3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1E5D8B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B8CCA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904ED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82DEA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4945E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B0508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B36555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E756B8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AB3A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8FA3C8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2F00FC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E9958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ED837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D9CA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308E1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C7822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D84F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573C84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5D812A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4F90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06607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53079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FA3321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2C56D0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F57D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E0CD7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93761D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CB148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3736C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3D80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76A4E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5D16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23E20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47013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2AABDDE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E6C7ED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noProof/>
                <w:sz w:val="18"/>
                <w:szCs w:val="18"/>
              </w:rPr>
              <mc:AlternateContent>
                <mc:Choice Requires="wpg">
                  <w:drawing>
                    <wp:anchor distT="0" distB="0" distL="114300" distR="114300" simplePos="0" relativeHeight="251991276" behindDoc="0" locked="0" layoutInCell="1" allowOverlap="1" wp14:anchorId="4F36023B" wp14:editId="36D0481D">
                      <wp:simplePos x="0" y="0"/>
                      <wp:positionH relativeFrom="column">
                        <wp:posOffset>96520</wp:posOffset>
                      </wp:positionH>
                      <wp:positionV relativeFrom="paragraph">
                        <wp:posOffset>62230</wp:posOffset>
                      </wp:positionV>
                      <wp:extent cx="5543550" cy="4547870"/>
                      <wp:effectExtent l="0" t="0" r="0" b="5080"/>
                      <wp:wrapNone/>
                      <wp:docPr id="1681007914" name="グループ化 11" descr="P12173C84T126#y1"/>
                      <wp:cNvGraphicFramePr/>
                      <a:graphic xmlns:a="http://schemas.openxmlformats.org/drawingml/2006/main">
                        <a:graphicData uri="http://schemas.microsoft.com/office/word/2010/wordprocessingGroup">
                          <wpg:wgp>
                            <wpg:cNvGrpSpPr/>
                            <wpg:grpSpPr>
                              <a:xfrm>
                                <a:off x="0" y="0"/>
                                <a:ext cx="5543550" cy="4547870"/>
                                <a:chOff x="76199" y="0"/>
                                <a:chExt cx="5543551" cy="4548704"/>
                              </a:xfrm>
                            </wpg:grpSpPr>
                            <wpg:grpSp>
                              <wpg:cNvPr id="570030926" name="グループ化 10"/>
                              <wpg:cNvGrpSpPr/>
                              <wpg:grpSpPr>
                                <a:xfrm>
                                  <a:off x="76199" y="0"/>
                                  <a:ext cx="5543551" cy="4548704"/>
                                  <a:chOff x="-1" y="0"/>
                                  <a:chExt cx="5543551" cy="4548704"/>
                                </a:xfrm>
                              </wpg:grpSpPr>
                              <wpg:grpSp>
                                <wpg:cNvPr id="936394300" name="グループ化 7"/>
                                <wpg:cNvGrpSpPr/>
                                <wpg:grpSpPr>
                                  <a:xfrm>
                                    <a:off x="-1" y="0"/>
                                    <a:ext cx="2552369" cy="2063751"/>
                                    <a:chOff x="-165731" y="-133350"/>
                                    <a:chExt cx="2553042" cy="2063751"/>
                                  </a:xfrm>
                                </wpg:grpSpPr>
                                <wps:wsp>
                                  <wps:cNvPr id="337838731" name="テキスト ボックス 337838731"/>
                                  <wps:cNvSpPr txBox="1"/>
                                  <wps:spPr>
                                    <a:xfrm>
                                      <a:off x="56297" y="1557020"/>
                                      <a:ext cx="1777367" cy="373381"/>
                                    </a:xfrm>
                                    <a:prstGeom prst="rect">
                                      <a:avLst/>
                                    </a:prstGeom>
                                    <a:noFill/>
                                    <a:ln w="6350">
                                      <a:noFill/>
                                    </a:ln>
                                    <a:effectLst/>
                                  </wps:spPr>
                                  <wps:txbx>
                                    <w:txbxContent>
                                      <w:p w14:paraId="25C547D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cs="ＭＳ 明朝" w:hint="eastAsia"/>
                                            <w:color w:val="000000"/>
                                            <w:sz w:val="16"/>
                                            <w:szCs w:val="16"/>
                                          </w:rPr>
                                          <w:t>緊急時や情報を伝達したい場合に事態を文字情報で伝える。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603620" name="テキスト ボックス 567603620"/>
                                  <wps:cNvSpPr txBox="1"/>
                                  <wps:spPr>
                                    <a:xfrm>
                                      <a:off x="-165731" y="-133350"/>
                                      <a:ext cx="2553042" cy="295275"/>
                                    </a:xfrm>
                                    <a:prstGeom prst="rect">
                                      <a:avLst/>
                                    </a:prstGeom>
                                    <a:noFill/>
                                    <a:ln w="6350">
                                      <a:noFill/>
                                    </a:ln>
                                    <a:effectLst/>
                                  </wps:spPr>
                                  <wps:txbx>
                                    <w:txbxContent>
                                      <w:p w14:paraId="67C6906B"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文字情報等を表示するディスプレイ装置等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9966539" name="グループ化 189966539"/>
                                  <wpg:cNvGrpSpPr/>
                                  <wpg:grpSpPr>
                                    <a:xfrm>
                                      <a:off x="9578" y="766445"/>
                                      <a:ext cx="2051643" cy="438150"/>
                                      <a:chOff x="104828" y="233045"/>
                                      <a:chExt cx="2051643" cy="438150"/>
                                    </a:xfrm>
                                  </wpg:grpSpPr>
                                  <wpg:grpSp>
                                    <wpg:cNvPr id="1002881155" name="グループ化 1002881155"/>
                                    <wpg:cNvGrpSpPr/>
                                    <wpg:grpSpPr>
                                      <a:xfrm>
                                        <a:off x="219127" y="233045"/>
                                        <a:ext cx="1857375" cy="438150"/>
                                        <a:chOff x="219127" y="-338455"/>
                                        <a:chExt cx="1857375" cy="438150"/>
                                      </a:xfrm>
                                    </wpg:grpSpPr>
                                    <wps:wsp>
                                      <wps:cNvPr id="311694783" name="正方形/長方形 311694783"/>
                                      <wps:cNvSpPr/>
                                      <wps:spPr>
                                        <a:xfrm>
                                          <a:off x="219127" y="-262255"/>
                                          <a:ext cx="1571248" cy="190500"/>
                                        </a:xfrm>
                                        <a:prstGeom prst="rect">
                                          <a:avLst/>
                                        </a:prstGeom>
                                        <a:solidFill>
                                          <a:sysClr val="windowText" lastClr="00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5071781" name="直線コネクタ 1625071781"/>
                                      <wps:cNvCnPr/>
                                      <wps:spPr>
                                        <a:xfrm>
                                          <a:off x="1895528" y="-338455"/>
                                          <a:ext cx="180974" cy="95250"/>
                                        </a:xfrm>
                                        <a:prstGeom prst="line">
                                          <a:avLst/>
                                        </a:prstGeom>
                                        <a:noFill/>
                                        <a:ln w="9525" cap="flat" cmpd="sng" algn="ctr">
                                          <a:solidFill>
                                            <a:sysClr val="windowText" lastClr="000000">
                                              <a:shade val="95000"/>
                                              <a:satMod val="105000"/>
                                            </a:sysClr>
                                          </a:solidFill>
                                          <a:prstDash val="solid"/>
                                        </a:ln>
                                        <a:effectLst/>
                                      </wps:spPr>
                                      <wps:bodyPr/>
                                    </wps:wsp>
                                    <wps:wsp>
                                      <wps:cNvPr id="308265461" name="直線コネクタ 308265461"/>
                                      <wps:cNvCnPr/>
                                      <wps:spPr>
                                        <a:xfrm>
                                          <a:off x="2076502" y="-243205"/>
                                          <a:ext cx="0" cy="342900"/>
                                        </a:xfrm>
                                        <a:prstGeom prst="line">
                                          <a:avLst/>
                                        </a:prstGeom>
                                        <a:noFill/>
                                        <a:ln w="9525" cap="flat" cmpd="sng" algn="ctr">
                                          <a:solidFill>
                                            <a:sysClr val="windowText" lastClr="000000">
                                              <a:shade val="95000"/>
                                              <a:satMod val="105000"/>
                                            </a:sysClr>
                                          </a:solidFill>
                                          <a:prstDash val="solid"/>
                                        </a:ln>
                                        <a:effectLst/>
                                      </wps:spPr>
                                      <wps:bodyPr/>
                                    </wps:wsp>
                                  </wpg:grpSp>
                                  <wpg:grpSp>
                                    <wpg:cNvPr id="543359886" name="グループ化 543359886"/>
                                    <wpg:cNvGrpSpPr/>
                                    <wpg:grpSpPr>
                                      <a:xfrm>
                                        <a:off x="104828" y="233045"/>
                                        <a:ext cx="2051643" cy="438150"/>
                                        <a:chOff x="9578" y="233045"/>
                                        <a:chExt cx="2051643" cy="438150"/>
                                      </a:xfrm>
                                    </wpg:grpSpPr>
                                    <wps:wsp>
                                      <wps:cNvPr id="213153571" name="正方形/長方形 213153571"/>
                                      <wps:cNvSpPr/>
                                      <wps:spPr>
                                        <a:xfrm>
                                          <a:off x="114300" y="309245"/>
                                          <a:ext cx="190500" cy="190500"/>
                                        </a:xfrm>
                                        <a:prstGeom prst="rect">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7818210" name="円/楕円 467"/>
                                      <wps:cNvSpPr/>
                                      <wps:spPr>
                                        <a:xfrm>
                                          <a:off x="161977" y="347345"/>
                                          <a:ext cx="118745" cy="11874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422636" name="正方形/長方形 545422636"/>
                                      <wps:cNvSpPr/>
                                      <wps:spPr>
                                        <a:xfrm>
                                          <a:off x="9578" y="233045"/>
                                          <a:ext cx="1786890" cy="342900"/>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8575808" name="直線コネクタ 1678575808"/>
                                      <wps:cNvCnPr/>
                                      <wps:spPr>
                                        <a:xfrm>
                                          <a:off x="181028" y="671195"/>
                                          <a:ext cx="1799590" cy="0"/>
                                        </a:xfrm>
                                        <a:prstGeom prst="line">
                                          <a:avLst/>
                                        </a:prstGeom>
                                        <a:noFill/>
                                        <a:ln w="9525" cap="flat" cmpd="sng" algn="ctr">
                                          <a:solidFill>
                                            <a:sysClr val="windowText" lastClr="000000">
                                              <a:shade val="95000"/>
                                              <a:satMod val="105000"/>
                                            </a:sysClr>
                                          </a:solidFill>
                                          <a:prstDash val="solid"/>
                                        </a:ln>
                                        <a:effectLst/>
                                      </wps:spPr>
                                      <wps:bodyPr/>
                                    </wps:wsp>
                                    <wps:wsp>
                                      <wps:cNvPr id="111293482" name="直線コネクタ 111293482"/>
                                      <wps:cNvCnPr/>
                                      <wps:spPr>
                                        <a:xfrm>
                                          <a:off x="9578" y="575945"/>
                                          <a:ext cx="171450" cy="95250"/>
                                        </a:xfrm>
                                        <a:prstGeom prst="line">
                                          <a:avLst/>
                                        </a:prstGeom>
                                        <a:noFill/>
                                        <a:ln w="9525" cap="flat" cmpd="sng" algn="ctr">
                                          <a:solidFill>
                                            <a:sysClr val="windowText" lastClr="000000">
                                              <a:shade val="95000"/>
                                              <a:satMod val="105000"/>
                                            </a:sysClr>
                                          </a:solidFill>
                                          <a:prstDash val="solid"/>
                                        </a:ln>
                                        <a:effectLst/>
                                      </wps:spPr>
                                      <wps:bodyPr/>
                                    </wps:wsp>
                                    <wps:wsp>
                                      <wps:cNvPr id="1258081899" name="直線コネクタ 1258081899"/>
                                      <wps:cNvCnPr/>
                                      <wps:spPr>
                                        <a:xfrm>
                                          <a:off x="1800278" y="575945"/>
                                          <a:ext cx="180974" cy="95250"/>
                                        </a:xfrm>
                                        <a:prstGeom prst="line">
                                          <a:avLst/>
                                        </a:prstGeom>
                                        <a:noFill/>
                                        <a:ln w="9525" cap="flat" cmpd="sng" algn="ctr">
                                          <a:solidFill>
                                            <a:sysClr val="windowText" lastClr="000000">
                                              <a:shade val="95000"/>
                                              <a:satMod val="105000"/>
                                            </a:sysClr>
                                          </a:solidFill>
                                          <a:prstDash val="solid"/>
                                        </a:ln>
                                        <a:effectLst/>
                                      </wps:spPr>
                                      <wps:bodyPr/>
                                    </wps:wsp>
                                    <wps:wsp>
                                      <wps:cNvPr id="94328945" name="テキスト ボックス 94328945"/>
                                      <wps:cNvSpPr txBox="1"/>
                                      <wps:spPr>
                                        <a:xfrm>
                                          <a:off x="209602" y="261620"/>
                                          <a:ext cx="1851619" cy="304800"/>
                                        </a:xfrm>
                                        <a:prstGeom prst="rect">
                                          <a:avLst/>
                                        </a:prstGeom>
                                        <a:noFill/>
                                        <a:ln w="6350">
                                          <a:noFill/>
                                        </a:ln>
                                        <a:effectLst/>
                                      </wps:spPr>
                                      <wps:txbx>
                                        <w:txbxContent>
                                          <w:p w14:paraId="41B11E8E" w14:textId="77777777" w:rsidR="00093C4F" w:rsidRPr="00093C4F" w:rsidRDefault="00093C4F" w:rsidP="00093C4F">
                                            <w:pPr>
                                              <w:spacing w:line="0" w:lineRule="atLeast"/>
                                              <w:rPr>
                                                <w:rFonts w:ascii="BIZ UDPゴシック" w:eastAsia="BIZ UDPゴシック" w:hAnsi="BIZ UDPゴシック"/>
                                                <w:color w:val="FFFFFF"/>
                                                <w:szCs w:val="21"/>
                                              </w:rPr>
                                            </w:pPr>
                                            <w:r w:rsidRPr="00093C4F">
                                              <w:rPr>
                                                <w:rFonts w:ascii="BIZ UDPゴシック" w:eastAsia="BIZ UDPゴシック" w:hAnsi="BIZ UDPゴシック" w:hint="eastAsia"/>
                                                <w:color w:val="FFFFFF"/>
                                                <w:szCs w:val="21"/>
                                              </w:rPr>
                                              <w:t>棟３階から出火。避難し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0393379" name="グループ化 8"/>
                                <wpg:cNvGrpSpPr/>
                                <wpg:grpSpPr>
                                  <a:xfrm>
                                    <a:off x="1616586" y="6227"/>
                                    <a:ext cx="2473325" cy="4542477"/>
                                    <a:chOff x="-507490" y="-31873"/>
                                    <a:chExt cx="2473325" cy="4542477"/>
                                  </a:xfrm>
                                </wpg:grpSpPr>
                                <pic:pic xmlns:pic="http://schemas.openxmlformats.org/drawingml/2006/picture">
                                  <pic:nvPicPr>
                                    <pic:cNvPr id="531808069" name="図 531808069"/>
                                    <pic:cNvPicPr>
                                      <a:picLocks noChangeAspect="1"/>
                                    </pic:cNvPicPr>
                                  </pic:nvPicPr>
                                  <pic:blipFill>
                                    <a:blip r:embed="rId474" cstate="email">
                                      <a:extLst>
                                        <a:ext uri="{28A0092B-C50C-407E-A947-70E740481C1C}">
                                          <a14:useLocalDpi xmlns:a14="http://schemas.microsoft.com/office/drawing/2010/main"/>
                                        </a:ext>
                                      </a:extLst>
                                    </a:blip>
                                    <a:stretch>
                                      <a:fillRect/>
                                    </a:stretch>
                                  </pic:blipFill>
                                  <pic:spPr>
                                    <a:xfrm>
                                      <a:off x="535446" y="414020"/>
                                      <a:ext cx="942975" cy="1238250"/>
                                    </a:xfrm>
                                    <a:prstGeom prst="rect">
                                      <a:avLst/>
                                    </a:prstGeom>
                                  </pic:spPr>
                                </pic:pic>
                                <wps:wsp>
                                  <wps:cNvPr id="715988257" name="テキスト ボックス 715988257"/>
                                  <wps:cNvSpPr txBox="1"/>
                                  <wps:spPr>
                                    <a:xfrm>
                                      <a:off x="139699" y="1633220"/>
                                      <a:ext cx="1527175" cy="767080"/>
                                    </a:xfrm>
                                    <a:prstGeom prst="rect">
                                      <a:avLst/>
                                    </a:prstGeom>
                                    <a:noFill/>
                                    <a:ln w="6350">
                                      <a:noFill/>
                                    </a:ln>
                                    <a:effectLst/>
                                  </wps:spPr>
                                  <wps:txbx>
                                    <w:txbxContent>
                                      <w:p w14:paraId="425D3E39"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スイッチを押すことによって、緊急時や情報を伝達したい場合</w:t>
                                        </w:r>
                                        <w:r>
                                          <w:rPr>
                                            <w:rFonts w:ascii="BIZ UDPゴシック" w:eastAsia="BIZ UDPゴシック" w:hAnsi="BIZ UDPゴシック" w:hint="eastAsia"/>
                                            <w:sz w:val="16"/>
                                            <w:szCs w:val="16"/>
                                          </w:rPr>
                                          <w:t>等</w:t>
                                        </w:r>
                                        <w:r w:rsidRPr="00683F90">
                                          <w:rPr>
                                            <w:rFonts w:ascii="BIZ UDPゴシック" w:eastAsia="BIZ UDPゴシック" w:hAnsi="BIZ UDPゴシック" w:hint="eastAsia"/>
                                            <w:sz w:val="16"/>
                                            <w:szCs w:val="16"/>
                                          </w:rPr>
                                          <w:t>にランプが回転し、視覚により緊急事態であることを伝える。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222148" name="テキスト ボックス 1040222148"/>
                                  <wps:cNvSpPr txBox="1"/>
                                  <wps:spPr>
                                    <a:xfrm>
                                      <a:off x="693751" y="-31873"/>
                                      <a:ext cx="855675" cy="295275"/>
                                    </a:xfrm>
                                    <a:prstGeom prst="rect">
                                      <a:avLst/>
                                    </a:prstGeom>
                                    <a:noFill/>
                                    <a:ln w="6350">
                                      <a:noFill/>
                                    </a:ln>
                                    <a:effectLst/>
                                  </wps:spPr>
                                  <wps:txbx>
                                    <w:txbxContent>
                                      <w:p w14:paraId="54AC1828"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パトライト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971125" name="テキスト ボックス 1381971125"/>
                                  <wps:cNvSpPr txBox="1"/>
                                  <wps:spPr>
                                    <a:xfrm>
                                      <a:off x="-507490" y="4092774"/>
                                      <a:ext cx="2473325" cy="417830"/>
                                    </a:xfrm>
                                    <a:prstGeom prst="rect">
                                      <a:avLst/>
                                    </a:prstGeom>
                                    <a:noFill/>
                                    <a:ln w="6350">
                                      <a:noFill/>
                                    </a:ln>
                                    <a:effectLst/>
                                  </wps:spPr>
                                  <wps:txbx>
                                    <w:txbxContent>
                                      <w:p w14:paraId="302D636A"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緊急通報ボタン</w:t>
                                        </w:r>
                                        <w:r w:rsidRPr="00683F90">
                                          <w:rPr>
                                            <w:rFonts w:ascii="BIZ UDPゴシック" w:eastAsia="BIZ UDPゴシック" w:hAnsi="BIZ UDPゴシック"/>
                                            <w:sz w:val="16"/>
                                            <w:szCs w:val="16"/>
                                          </w:rPr>
                                          <w:t>（左）</w:t>
                                        </w:r>
                                        <w:r>
                                          <w:rPr>
                                            <w:rFonts w:ascii="BIZ UDPゴシック" w:eastAsia="BIZ UDPゴシック" w:hAnsi="BIZ UDPゴシック" w:hint="eastAsia"/>
                                            <w:sz w:val="16"/>
                                            <w:szCs w:val="16"/>
                                          </w:rPr>
                                          <w:t>または</w:t>
                                        </w:r>
                                        <w:r w:rsidRPr="00683F90">
                                          <w:rPr>
                                            <w:rFonts w:ascii="BIZ UDPゴシック" w:eastAsia="BIZ UDPゴシック" w:hAnsi="BIZ UDPゴシック"/>
                                            <w:sz w:val="16"/>
                                            <w:szCs w:val="16"/>
                                          </w:rPr>
                                          <w:t>従業員からの電話連絡に反応し、文字情報や光</w:t>
                                        </w:r>
                                        <w:r w:rsidRPr="00683F90">
                                          <w:rPr>
                                            <w:rFonts w:ascii="BIZ UDPゴシック" w:eastAsia="BIZ UDPゴシック" w:hAnsi="BIZ UDPゴシック" w:hint="eastAsia"/>
                                            <w:sz w:val="16"/>
                                            <w:szCs w:val="16"/>
                                          </w:rPr>
                                          <w:t>で</w:t>
                                        </w:r>
                                        <w:r w:rsidRPr="00683F90">
                                          <w:rPr>
                                            <w:rFonts w:ascii="BIZ UDPゴシック" w:eastAsia="BIZ UDPゴシック" w:hAnsi="BIZ UDPゴシック"/>
                                            <w:sz w:val="16"/>
                                            <w:szCs w:val="16"/>
                                          </w:rPr>
                                          <w:t>火災等の発生を伝える装置</w:t>
                                        </w:r>
                                      </w:p>
                                    </w:txbxContent>
                                  </wps:txbx>
                                  <wps:bodyPr rot="0" spcFirstLastPara="0" vertOverflow="overflow" horzOverflow="overflow" vert="horz" wrap="square" lIns="91440" tIns="45720" rIns="72000" bIns="45720" numCol="1" spcCol="0" rtlCol="0" fromWordArt="0" anchor="t" anchorCtr="0" forceAA="0" compatLnSpc="1">
                                    <a:prstTxWarp prst="textNoShape">
                                      <a:avLst/>
                                    </a:prstTxWarp>
                                    <a:noAutofit/>
                                  </wps:bodyPr>
                                </wps:wsp>
                              </wpg:grpSp>
                              <wpg:grpSp>
                                <wpg:cNvPr id="1275999921" name="グループ化 9"/>
                                <wpg:cNvGrpSpPr/>
                                <wpg:grpSpPr>
                                  <a:xfrm>
                                    <a:off x="4051300" y="15723"/>
                                    <a:ext cx="1492250" cy="2354096"/>
                                    <a:chOff x="-215900" y="-22377"/>
                                    <a:chExt cx="1492250" cy="2354096"/>
                                  </a:xfrm>
                                </wpg:grpSpPr>
                                <pic:pic xmlns:pic="http://schemas.openxmlformats.org/drawingml/2006/picture">
                                  <pic:nvPicPr>
                                    <pic:cNvPr id="462428223" name="図 462428223"/>
                                    <pic:cNvPicPr>
                                      <a:picLocks noChangeAspect="1"/>
                                    </pic:cNvPicPr>
                                  </pic:nvPicPr>
                                  <pic:blipFill>
                                    <a:blip r:embed="rId475" cstate="email">
                                      <a:extLst>
                                        <a:ext uri="{28A0092B-C50C-407E-A947-70E740481C1C}">
                                          <a14:useLocalDpi xmlns:a14="http://schemas.microsoft.com/office/drawing/2010/main"/>
                                        </a:ext>
                                      </a:extLst>
                                    </a:blip>
                                    <a:stretch>
                                      <a:fillRect/>
                                    </a:stretch>
                                  </pic:blipFill>
                                  <pic:spPr>
                                    <a:xfrm>
                                      <a:off x="15875" y="426720"/>
                                      <a:ext cx="904875" cy="1152525"/>
                                    </a:xfrm>
                                    <a:prstGeom prst="rect">
                                      <a:avLst/>
                                    </a:prstGeom>
                                  </pic:spPr>
                                </pic:pic>
                                <wps:wsp>
                                  <wps:cNvPr id="865780821" name="テキスト ボックス 865780821"/>
                                  <wps:cNvSpPr txBox="1"/>
                                  <wps:spPr>
                                    <a:xfrm>
                                      <a:off x="-215900" y="1633219"/>
                                      <a:ext cx="1492250" cy="698500"/>
                                    </a:xfrm>
                                    <a:prstGeom prst="rect">
                                      <a:avLst/>
                                    </a:prstGeom>
                                    <a:noFill/>
                                    <a:ln w="6350">
                                      <a:noFill/>
                                    </a:ln>
                                    <a:effectLst/>
                                  </wps:spPr>
                                  <wps:txbx>
                                    <w:txbxContent>
                                      <w:p w14:paraId="69BF1F6D" w14:textId="77777777" w:rsidR="00093C4F" w:rsidRPr="00683F90" w:rsidRDefault="00093C4F" w:rsidP="00093C4F">
                                        <w:pPr>
                                          <w:spacing w:line="0" w:lineRule="atLeast"/>
                                          <w:rPr>
                                            <w:rFonts w:ascii="BIZ UDPゴシック" w:eastAsia="BIZ UDPゴシック" w:hAnsi="BIZ UDPゴシック"/>
                                            <w:sz w:val="16"/>
                                            <w:szCs w:val="16"/>
                                          </w:rPr>
                                        </w:pPr>
                                        <w:r w:rsidRPr="00683F90">
                                          <w:rPr>
                                            <w:rFonts w:ascii="BIZ UDPゴシック" w:eastAsia="BIZ UDPゴシック" w:hAnsi="BIZ UDPゴシック" w:cs="ＭＳ 明朝" w:hint="eastAsia"/>
                                            <w:sz w:val="16"/>
                                            <w:szCs w:val="16"/>
                                          </w:rPr>
                                          <w:t>短時間</w:t>
                                        </w:r>
                                        <w:r w:rsidRPr="00683F90">
                                          <w:rPr>
                                            <w:rFonts w:ascii="BIZ UDPゴシック" w:eastAsia="BIZ UDPゴシック" w:hAnsi="BIZ UDPゴシック" w:cs="___WRD_EMBED_SUB_36" w:hint="eastAsia"/>
                                            <w:sz w:val="16"/>
                                            <w:szCs w:val="16"/>
                                          </w:rPr>
                                          <w:t>の</w:t>
                                        </w:r>
                                        <w:r w:rsidRPr="00683F90">
                                          <w:rPr>
                                            <w:rFonts w:ascii="BIZ UDPゴシック" w:eastAsia="BIZ UDPゴシック" w:hAnsi="BIZ UDPゴシック" w:cs="ＭＳ 明朝" w:hint="eastAsia"/>
                                            <w:sz w:val="16"/>
                                            <w:szCs w:val="16"/>
                                          </w:rPr>
                                          <w:t>放電発光を利用</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た点滅装置。フラッシュランプ</w:t>
                                        </w:r>
                                        <w:r w:rsidRPr="00683F90">
                                          <w:rPr>
                                            <w:rFonts w:ascii="BIZ UDPゴシック" w:eastAsia="BIZ UDPゴシック" w:hAnsi="BIZ UDPゴシック" w:cs="___WRD_EMBED_SUB_36" w:hint="eastAsia"/>
                                            <w:sz w:val="16"/>
                                            <w:szCs w:val="16"/>
                                          </w:rPr>
                                          <w:t>が</w:t>
                                        </w:r>
                                        <w:r w:rsidRPr="00683F90">
                                          <w:rPr>
                                            <w:rFonts w:ascii="BIZ UDPゴシック" w:eastAsia="BIZ UDPゴシック" w:hAnsi="BIZ UDPゴシック" w:cs="ＭＳ 明朝" w:hint="eastAsia"/>
                                            <w:sz w:val="16"/>
                                            <w:szCs w:val="16"/>
                                          </w:rPr>
                                          <w:t>点滅</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視覚</w:t>
                                        </w:r>
                                        <w:r w:rsidRPr="00683F90">
                                          <w:rPr>
                                            <w:rFonts w:ascii="BIZ UDPゴシック" w:eastAsia="BIZ UDPゴシック" w:hAnsi="BIZ UDPゴシック" w:cs="___WRD_EMBED_SUB_36" w:hint="eastAsia"/>
                                            <w:sz w:val="16"/>
                                            <w:szCs w:val="16"/>
                                          </w:rPr>
                                          <w:t>に</w:t>
                                        </w:r>
                                        <w:r w:rsidRPr="00683F90">
                                          <w:rPr>
                                            <w:rFonts w:ascii="BIZ UDPゴシック" w:eastAsia="BIZ UDPゴシック" w:hAnsi="BIZ UDPゴシック" w:cs="ＭＳ 明朝" w:hint="eastAsia"/>
                                            <w:sz w:val="16"/>
                                            <w:szCs w:val="16"/>
                                          </w:rPr>
                                          <w:t>よ</w:t>
                                        </w:r>
                                        <w:r w:rsidRPr="00683F90">
                                          <w:rPr>
                                            <w:rFonts w:ascii="BIZ UDPゴシック" w:eastAsia="BIZ UDPゴシック" w:hAnsi="BIZ UDPゴシック" w:cs="___WRD_EMBED_SUB_36" w:hint="eastAsia"/>
                                            <w:sz w:val="16"/>
                                            <w:szCs w:val="16"/>
                                          </w:rPr>
                                          <w:t>り</w:t>
                                        </w:r>
                                        <w:r w:rsidRPr="00683F90">
                                          <w:rPr>
                                            <w:rFonts w:ascii="BIZ UDPゴシック" w:eastAsia="BIZ UDPゴシック" w:hAnsi="BIZ UDPゴシック" w:cs="ＭＳ 明朝" w:hint="eastAsia"/>
                                            <w:sz w:val="16"/>
                                            <w:szCs w:val="16"/>
                                          </w:rPr>
                                          <w:t>緊急事態であ</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こ</w:t>
                                        </w:r>
                                        <w:r w:rsidRPr="00683F90">
                                          <w:rPr>
                                            <w:rFonts w:ascii="BIZ UDPゴシック" w:eastAsia="BIZ UDPゴシック" w:hAnsi="BIZ UDPゴシック" w:cs="___WRD_EMBED_SUB_36" w:hint="eastAsia"/>
                                            <w:sz w:val="16"/>
                                            <w:szCs w:val="16"/>
                                          </w:rPr>
                                          <w:t>と</w:t>
                                        </w:r>
                                        <w:r w:rsidRPr="00683F90">
                                          <w:rPr>
                                            <w:rFonts w:ascii="BIZ UDPゴシック" w:eastAsia="BIZ UDPゴシック" w:hAnsi="BIZ UDPゴシック" w:cs="ＭＳ 明朝" w:hint="eastAsia"/>
                                            <w:sz w:val="16"/>
                                            <w:szCs w:val="16"/>
                                          </w:rPr>
                                          <w:t>を伝え</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656760" name="テキスト ボックス 182656760"/>
                                  <wps:cNvSpPr txBox="1"/>
                                  <wps:spPr>
                                    <a:xfrm>
                                      <a:off x="-22336" y="-22377"/>
                                      <a:ext cx="1114315" cy="295275"/>
                                    </a:xfrm>
                                    <a:prstGeom prst="rect">
                                      <a:avLst/>
                                    </a:prstGeom>
                                    <a:noFill/>
                                    <a:ln w="6350">
                                      <a:noFill/>
                                    </a:ln>
                                    <a:effectLst/>
                                  </wps:spPr>
                                  <wps:txbx>
                                    <w:txbxContent>
                                      <w:p w14:paraId="0F447A97"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フラッシュライト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889816535" name="図 8404"/>
                                <pic:cNvPicPr/>
                              </pic:nvPicPr>
                              <pic:blipFill>
                                <a:blip r:embed="rId476" cstate="email">
                                  <a:extLst>
                                    <a:ext uri="{28A0092B-C50C-407E-A947-70E740481C1C}">
                                      <a14:useLocalDpi xmlns:a14="http://schemas.microsoft.com/office/drawing/2010/main"/>
                                    </a:ext>
                                  </a:extLst>
                                </a:blip>
                                <a:srcRect/>
                                <a:stretch>
                                  <a:fillRect/>
                                </a:stretch>
                              </pic:blipFill>
                              <pic:spPr bwMode="auto">
                                <a:xfrm>
                                  <a:off x="1216564" y="2598348"/>
                                  <a:ext cx="3248025" cy="1539240"/>
                                </a:xfrm>
                                <a:prstGeom prst="rect">
                                  <a:avLst/>
                                </a:prstGeom>
                                <a:noFill/>
                                <a:ln>
                                  <a:noFill/>
                                </a:ln>
                              </pic:spPr>
                            </pic:pic>
                            <wps:wsp>
                              <wps:cNvPr id="1520064017" name="テキスト ボックス 1520064017"/>
                              <wps:cNvSpPr txBox="1"/>
                              <wps:spPr>
                                <a:xfrm>
                                  <a:off x="226074" y="2406245"/>
                                  <a:ext cx="1146188" cy="295275"/>
                                </a:xfrm>
                                <a:prstGeom prst="rect">
                                  <a:avLst/>
                                </a:prstGeom>
                                <a:noFill/>
                                <a:ln w="6350">
                                  <a:noFill/>
                                </a:ln>
                                <a:effectLst/>
                              </wps:spPr>
                              <wps:txbx>
                                <w:txbxContent>
                                  <w:p w14:paraId="47E92948"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室内</w:t>
                                    </w:r>
                                    <w:r w:rsidRPr="00093C4F">
                                      <w:rPr>
                                        <w:rFonts w:ascii="BIZ UDPゴシック" w:eastAsia="BIZ UDPゴシック" w:hAnsi="BIZ UDPゴシック" w:cs="ＭＳ 明朝"/>
                                        <w:color w:val="000000"/>
                                        <w:sz w:val="18"/>
                                        <w:szCs w:val="18"/>
                                        <w:bdr w:val="single" w:sz="4" w:space="0" w:color="auto"/>
                                      </w:rPr>
                                      <w:t>信号装置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36023B" id="_x0000_s3912" alt="P12173C84T126#y1" style="position:absolute;left:0;text-align:left;margin-left:7.6pt;margin-top:4.9pt;width:436.5pt;height:358.1pt;z-index:251991276;mso-width-relative:margin;mso-height-relative:margin" coordorigin="761" coordsize="55435,45487"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">
                      <v:group id="_x0000_s3913" style="position:absolute;left:761;width:55436;height:45487" coordorigin="" coordsize="55435,45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">
                        <v:group id="_x0000_s3914" style="position:absolute;width:25523;height:20637" coordorigin="-1657,-1333" coordsize="25530,20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">
                          <v:shape id="テキスト ボックス 337838731" o:spid="_x0000_s3915" type="#_x0000_t202" style="position:absolute;left:562;top:15570;width:17774;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" filled="f" stroked="f" strokeweight=".5pt">
                            <v:textbox>
                              <w:txbxContent>
                                <w:p w14:paraId="25C547D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cs="ＭＳ 明朝" w:hint="eastAsia"/>
                                      <w:color w:val="000000"/>
                                      <w:sz w:val="16"/>
                                      <w:szCs w:val="16"/>
                                    </w:rPr>
                                    <w:t>緊急時や情報を伝達したい場合に事態を文字情報で伝える。</w:t>
                                  </w:r>
                                </w:p>
                              </w:txbxContent>
                            </v:textbox>
                          </v:shape>
                          <v:shape id="テキスト ボックス 567603620" o:spid="_x0000_s3916" type="#_x0000_t202" style="position:absolute;left:-1657;top:-1333;width:2553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" filled="f" stroked="f" strokeweight=".5pt">
                            <v:textbox>
                              <w:txbxContent>
                                <w:p w14:paraId="67C6906B"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文字情報等を表示するディスプレイ装置等</w:t>
                                  </w:r>
                                </w:p>
                              </w:txbxContent>
                            </v:textbox>
                          </v:shape>
                          <v:group id="グループ化 189966539" o:spid="_x0000_s3917" style="position:absolute;left:95;top:7664;width:20517;height:4381" coordorigin="1048,2330" coordsize="20516,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">
                            <v:group id="グループ化 1002881155" o:spid="_x0000_s3918" style="position:absolute;left:2191;top:2330;width:18574;height:4381" coordorigin="2191,-3384" coordsize="18573,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">
                              <v:rect id="正方形/長方形 311694783" o:spid="_x0000_s3919" style="position:absolute;left:2191;top:-2622;width:15712;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" fillcolor="windowText" strokecolor="windowText" strokeweight="1pt"/>
                              <v:line id="直線コネクタ 1625071781" o:spid="_x0000_s3920" style="position:absolute;visibility:visible;mso-wrap-style:square" from="18955,-3384" to="20765,-2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"/>
                              <v:line id="直線コネクタ 308265461" o:spid="_x0000_s3921" style="position:absolute;visibility:visible;mso-wrap-style:square" from="20765,-2432" to="20765,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"/>
                            </v:group>
                            <v:group id="グループ化 543359886" o:spid="_x0000_s3922" style="position:absolute;left:1048;top:2330;width:20516;height:4381" coordorigin="95,2330" coordsize="20516,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">
                              <v:rect id="正方形/長方形 213153571" o:spid="_x0000_s3923" style="position:absolute;left:1143;top:3092;width:1905;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" fillcolor="window" strokecolor="windowText" strokeweight="1pt"/>
                              <v:oval id="円/楕円 467" o:spid="_x0000_s3924" style="position:absolute;left:1619;top:3473;width:118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" filled="f" strokecolor="windowText" strokeweight="1pt"/>
                              <v:rect id="正方形/長方形 545422636" o:spid="_x0000_s3925" style="position:absolute;left:95;top:2330;width:1786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" filled="f" strokecolor="windowText" strokeweight="1pt"/>
                              <v:line id="直線コネクタ 1678575808" o:spid="_x0000_s3926" style="position:absolute;visibility:visible;mso-wrap-style:square" from="1810,6711" to="19806,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"/>
                              <v:line id="直線コネクタ 111293482" o:spid="_x0000_s3927" style="position:absolute;visibility:visible;mso-wrap-style:square" from="95,5759" to="1810,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"/>
                              <v:line id="直線コネクタ 1258081899" o:spid="_x0000_s3928" style="position:absolute;visibility:visible;mso-wrap-style:square" from="18002,5759" to="19812,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"/>
                              <v:shape id="テキスト ボックス 94328945" o:spid="_x0000_s3929" type="#_x0000_t202" style="position:absolute;left:2096;top:2616;width:1851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" filled="f" stroked="f" strokeweight=".5pt">
                                <v:textbox>
                                  <w:txbxContent>
                                    <w:p w14:paraId="41B11E8E" w14:textId="77777777" w:rsidR="00093C4F" w:rsidRPr="00093C4F" w:rsidRDefault="00093C4F" w:rsidP="00093C4F">
                                      <w:pPr>
                                        <w:spacing w:line="0" w:lineRule="atLeast"/>
                                        <w:rPr>
                                          <w:rFonts w:ascii="BIZ UDPゴシック" w:eastAsia="BIZ UDPゴシック" w:hAnsi="BIZ UDPゴシック"/>
                                          <w:color w:val="FFFFFF"/>
                                          <w:szCs w:val="21"/>
                                        </w:rPr>
                                      </w:pPr>
                                      <w:r w:rsidRPr="00093C4F">
                                        <w:rPr>
                                          <w:rFonts w:ascii="BIZ UDPゴシック" w:eastAsia="BIZ UDPゴシック" w:hAnsi="BIZ UDPゴシック" w:hint="eastAsia"/>
                                          <w:color w:val="FFFFFF"/>
                                          <w:szCs w:val="21"/>
                                        </w:rPr>
                                        <w:t>棟３階から出火。避難し</w:t>
                                      </w:r>
                                    </w:p>
                                  </w:txbxContent>
                                </v:textbox>
                              </v:shape>
                            </v:group>
                          </v:group>
                        </v:group>
                        <v:group id="_x0000_s3930" style="position:absolute;left:16165;top:62;width:24734;height:45425" coordorigin="-5074,-318" coordsize="24733,45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">
                          <v:shape id="図 531808069" o:spid="_x0000_s3931" type="#_x0000_t75" style="position:absolute;left:5354;top:4140;width:9430;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">
                            <v:imagedata r:id="rId477" o:title=""/>
                          </v:shape>
                          <v:shape id="テキスト ボックス 715988257" o:spid="_x0000_s3932" type="#_x0000_t202" style="position:absolute;left:1396;top:16332;width:15272;height:7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" filled="f" stroked="f" strokeweight=".5pt">
                            <v:textbox>
                              <w:txbxContent>
                                <w:p w14:paraId="425D3E39"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スイッチを押すことによって、緊急時や情報を伝達したい場合</w:t>
                                  </w:r>
                                  <w:r>
                                    <w:rPr>
                                      <w:rFonts w:ascii="BIZ UDPゴシック" w:eastAsia="BIZ UDPゴシック" w:hAnsi="BIZ UDPゴシック" w:hint="eastAsia"/>
                                      <w:sz w:val="16"/>
                                      <w:szCs w:val="16"/>
                                    </w:rPr>
                                    <w:t>等</w:t>
                                  </w:r>
                                  <w:r w:rsidRPr="00683F90">
                                    <w:rPr>
                                      <w:rFonts w:ascii="BIZ UDPゴシック" w:eastAsia="BIZ UDPゴシック" w:hAnsi="BIZ UDPゴシック" w:hint="eastAsia"/>
                                      <w:sz w:val="16"/>
                                      <w:szCs w:val="16"/>
                                    </w:rPr>
                                    <w:t>にランプが回転し、視覚により緊急事態であることを伝える。</w:t>
                                  </w:r>
                                </w:p>
                              </w:txbxContent>
                            </v:textbox>
                          </v:shape>
                          <v:shape id="テキスト ボックス 1040222148" o:spid="_x0000_s3933" type="#_x0000_t202" style="position:absolute;left:6937;top:-318;width:855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" filled="f" stroked="f" strokeweight=".5pt">
                            <v:textbox>
                              <w:txbxContent>
                                <w:p w14:paraId="54AC1828"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パトライト</w:t>
                                  </w:r>
                                </w:p>
                              </w:txbxContent>
                            </v:textbox>
                          </v:shape>
                          <v:shape id="テキスト ボックス 1381971125" o:spid="_x0000_s3934" type="#_x0000_t202" style="position:absolute;left:-5074;top:40927;width:24732;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" filled="f" stroked="f" strokeweight=".5pt">
                            <v:textbox inset=",,2mm">
                              <w:txbxContent>
                                <w:p w14:paraId="302D636A" w14:textId="77777777" w:rsidR="00093C4F" w:rsidRPr="00683F90" w:rsidRDefault="00093C4F" w:rsidP="00093C4F">
                                  <w:pPr>
                                    <w:pStyle w:val="af6"/>
                                    <w:spacing w:line="0" w:lineRule="atLeast"/>
                                    <w:ind w:left="370" w:hanging="160"/>
                                    <w:rPr>
                                      <w:rFonts w:ascii="BIZ UDPゴシック" w:eastAsia="BIZ UDPゴシック" w:hAnsi="BIZ UDPゴシック"/>
                                      <w:sz w:val="16"/>
                                      <w:szCs w:val="16"/>
                                    </w:rPr>
                                  </w:pPr>
                                  <w:r w:rsidRPr="00683F90">
                                    <w:rPr>
                                      <w:rFonts w:ascii="BIZ UDPゴシック" w:eastAsia="BIZ UDPゴシック" w:hAnsi="BIZ UDPゴシック" w:hint="eastAsia"/>
                                      <w:sz w:val="16"/>
                                      <w:szCs w:val="16"/>
                                    </w:rPr>
                                    <w:t>緊急通報ボタン</w:t>
                                  </w:r>
                                  <w:r w:rsidRPr="00683F90">
                                    <w:rPr>
                                      <w:rFonts w:ascii="BIZ UDPゴシック" w:eastAsia="BIZ UDPゴシック" w:hAnsi="BIZ UDPゴシック"/>
                                      <w:sz w:val="16"/>
                                      <w:szCs w:val="16"/>
                                    </w:rPr>
                                    <w:t>（</w:t>
                                  </w:r>
                                  <w:r w:rsidRPr="00683F90">
                                    <w:rPr>
                                      <w:rFonts w:ascii="BIZ UDPゴシック" w:eastAsia="BIZ UDPゴシック" w:hAnsi="BIZ UDPゴシック"/>
                                      <w:sz w:val="16"/>
                                      <w:szCs w:val="16"/>
                                    </w:rPr>
                                    <w:t>左）</w:t>
                                  </w:r>
                                  <w:r>
                                    <w:rPr>
                                      <w:rFonts w:ascii="BIZ UDPゴシック" w:eastAsia="BIZ UDPゴシック" w:hAnsi="BIZ UDPゴシック" w:hint="eastAsia"/>
                                      <w:sz w:val="16"/>
                                      <w:szCs w:val="16"/>
                                    </w:rPr>
                                    <w:t>または</w:t>
                                  </w:r>
                                  <w:r w:rsidRPr="00683F90">
                                    <w:rPr>
                                      <w:rFonts w:ascii="BIZ UDPゴシック" w:eastAsia="BIZ UDPゴシック" w:hAnsi="BIZ UDPゴシック"/>
                                      <w:sz w:val="16"/>
                                      <w:szCs w:val="16"/>
                                    </w:rPr>
                                    <w:t>従業員からの電話連絡に反応し、文字情報や光</w:t>
                                  </w:r>
                                  <w:r w:rsidRPr="00683F90">
                                    <w:rPr>
                                      <w:rFonts w:ascii="BIZ UDPゴシック" w:eastAsia="BIZ UDPゴシック" w:hAnsi="BIZ UDPゴシック" w:hint="eastAsia"/>
                                      <w:sz w:val="16"/>
                                      <w:szCs w:val="16"/>
                                    </w:rPr>
                                    <w:t>で</w:t>
                                  </w:r>
                                  <w:r w:rsidRPr="00683F90">
                                    <w:rPr>
                                      <w:rFonts w:ascii="BIZ UDPゴシック" w:eastAsia="BIZ UDPゴシック" w:hAnsi="BIZ UDPゴシック"/>
                                      <w:sz w:val="16"/>
                                      <w:szCs w:val="16"/>
                                    </w:rPr>
                                    <w:t>火災等の発生を伝える装置</w:t>
                                  </w:r>
                                </w:p>
                              </w:txbxContent>
                            </v:textbox>
                          </v:shape>
                        </v:group>
                        <v:group id="_x0000_s3935" style="position:absolute;left:40513;top:157;width:14922;height:23541" coordorigin="-2159,-223" coordsize="14922,2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">
                          <v:shape id="図 462428223" o:spid="_x0000_s3936" type="#_x0000_t75" style="position:absolute;left:158;top:4267;width:9049;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">
                            <v:imagedata r:id="rId478" o:title=""/>
                          </v:shape>
                          <v:shape id="テキスト ボックス 865780821" o:spid="_x0000_s3937" type="#_x0000_t202" style="position:absolute;left:-2159;top:16332;width:14922;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" filled="f" stroked="f" strokeweight=".5pt">
                            <v:textbox>
                              <w:txbxContent>
                                <w:p w14:paraId="69BF1F6D" w14:textId="77777777" w:rsidR="00093C4F" w:rsidRPr="00683F90" w:rsidRDefault="00093C4F" w:rsidP="00093C4F">
                                  <w:pPr>
                                    <w:spacing w:line="0" w:lineRule="atLeast"/>
                                    <w:rPr>
                                      <w:rFonts w:ascii="BIZ UDPゴシック" w:eastAsia="BIZ UDPゴシック" w:hAnsi="BIZ UDPゴシック"/>
                                      <w:sz w:val="16"/>
                                      <w:szCs w:val="16"/>
                                    </w:rPr>
                                  </w:pPr>
                                  <w:r w:rsidRPr="00683F90">
                                    <w:rPr>
                                      <w:rFonts w:ascii="BIZ UDPゴシック" w:eastAsia="BIZ UDPゴシック" w:hAnsi="BIZ UDPゴシック" w:cs="ＭＳ 明朝" w:hint="eastAsia"/>
                                      <w:sz w:val="16"/>
                                      <w:szCs w:val="16"/>
                                    </w:rPr>
                                    <w:t>短時間</w:t>
                                  </w:r>
                                  <w:r w:rsidRPr="00683F90">
                                    <w:rPr>
                                      <w:rFonts w:ascii="BIZ UDPゴシック" w:eastAsia="BIZ UDPゴシック" w:hAnsi="BIZ UDPゴシック" w:cs="___WRD_EMBED_SUB_36" w:hint="eastAsia"/>
                                      <w:sz w:val="16"/>
                                      <w:szCs w:val="16"/>
                                    </w:rPr>
                                    <w:t>の</w:t>
                                  </w:r>
                                  <w:r w:rsidRPr="00683F90">
                                    <w:rPr>
                                      <w:rFonts w:ascii="BIZ UDPゴシック" w:eastAsia="BIZ UDPゴシック" w:hAnsi="BIZ UDPゴシック" w:cs="ＭＳ 明朝" w:hint="eastAsia"/>
                                      <w:sz w:val="16"/>
                                      <w:szCs w:val="16"/>
                                    </w:rPr>
                                    <w:t>放電発光を利用</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た点滅装置。フラッシュランプ</w:t>
                                  </w:r>
                                  <w:r w:rsidRPr="00683F90">
                                    <w:rPr>
                                      <w:rFonts w:ascii="BIZ UDPゴシック" w:eastAsia="BIZ UDPゴシック" w:hAnsi="BIZ UDPゴシック" w:cs="___WRD_EMBED_SUB_36" w:hint="eastAsia"/>
                                      <w:sz w:val="16"/>
                                      <w:szCs w:val="16"/>
                                    </w:rPr>
                                    <w:t>が</w:t>
                                  </w:r>
                                  <w:r w:rsidRPr="00683F90">
                                    <w:rPr>
                                      <w:rFonts w:ascii="BIZ UDPゴシック" w:eastAsia="BIZ UDPゴシック" w:hAnsi="BIZ UDPゴシック" w:cs="ＭＳ 明朝" w:hint="eastAsia"/>
                                      <w:sz w:val="16"/>
                                      <w:szCs w:val="16"/>
                                    </w:rPr>
                                    <w:t>点滅</w:t>
                                  </w:r>
                                  <w:r w:rsidRPr="00683F90">
                                    <w:rPr>
                                      <w:rFonts w:ascii="BIZ UDPゴシック" w:eastAsia="BIZ UDPゴシック" w:hAnsi="BIZ UDPゴシック" w:cs="___WRD_EMBED_SUB_36" w:hint="eastAsia"/>
                                      <w:sz w:val="16"/>
                                      <w:szCs w:val="16"/>
                                    </w:rPr>
                                    <w:t>し、</w:t>
                                  </w:r>
                                  <w:r w:rsidRPr="00683F90">
                                    <w:rPr>
                                      <w:rFonts w:ascii="BIZ UDPゴシック" w:eastAsia="BIZ UDPゴシック" w:hAnsi="BIZ UDPゴシック" w:cs="ＭＳ 明朝" w:hint="eastAsia"/>
                                      <w:sz w:val="16"/>
                                      <w:szCs w:val="16"/>
                                    </w:rPr>
                                    <w:t>視覚</w:t>
                                  </w:r>
                                  <w:r w:rsidRPr="00683F90">
                                    <w:rPr>
                                      <w:rFonts w:ascii="BIZ UDPゴシック" w:eastAsia="BIZ UDPゴシック" w:hAnsi="BIZ UDPゴシック" w:cs="___WRD_EMBED_SUB_36" w:hint="eastAsia"/>
                                      <w:sz w:val="16"/>
                                      <w:szCs w:val="16"/>
                                    </w:rPr>
                                    <w:t>に</w:t>
                                  </w:r>
                                  <w:r w:rsidRPr="00683F90">
                                    <w:rPr>
                                      <w:rFonts w:ascii="BIZ UDPゴシック" w:eastAsia="BIZ UDPゴシック" w:hAnsi="BIZ UDPゴシック" w:cs="ＭＳ 明朝" w:hint="eastAsia"/>
                                      <w:sz w:val="16"/>
                                      <w:szCs w:val="16"/>
                                    </w:rPr>
                                    <w:t>よ</w:t>
                                  </w:r>
                                  <w:r w:rsidRPr="00683F90">
                                    <w:rPr>
                                      <w:rFonts w:ascii="BIZ UDPゴシック" w:eastAsia="BIZ UDPゴシック" w:hAnsi="BIZ UDPゴシック" w:cs="___WRD_EMBED_SUB_36" w:hint="eastAsia"/>
                                      <w:sz w:val="16"/>
                                      <w:szCs w:val="16"/>
                                    </w:rPr>
                                    <w:t>り</w:t>
                                  </w:r>
                                  <w:r w:rsidRPr="00683F90">
                                    <w:rPr>
                                      <w:rFonts w:ascii="BIZ UDPゴシック" w:eastAsia="BIZ UDPゴシック" w:hAnsi="BIZ UDPゴシック" w:cs="ＭＳ 明朝" w:hint="eastAsia"/>
                                      <w:sz w:val="16"/>
                                      <w:szCs w:val="16"/>
                                    </w:rPr>
                                    <w:t>緊急事態であ</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こ</w:t>
                                  </w:r>
                                  <w:r w:rsidRPr="00683F90">
                                    <w:rPr>
                                      <w:rFonts w:ascii="BIZ UDPゴシック" w:eastAsia="BIZ UDPゴシック" w:hAnsi="BIZ UDPゴシック" w:cs="___WRD_EMBED_SUB_36" w:hint="eastAsia"/>
                                      <w:sz w:val="16"/>
                                      <w:szCs w:val="16"/>
                                    </w:rPr>
                                    <w:t>と</w:t>
                                  </w:r>
                                  <w:r w:rsidRPr="00683F90">
                                    <w:rPr>
                                      <w:rFonts w:ascii="BIZ UDPゴシック" w:eastAsia="BIZ UDPゴシック" w:hAnsi="BIZ UDPゴシック" w:cs="ＭＳ 明朝" w:hint="eastAsia"/>
                                      <w:sz w:val="16"/>
                                      <w:szCs w:val="16"/>
                                    </w:rPr>
                                    <w:t>を伝え</w:t>
                                  </w:r>
                                  <w:r w:rsidRPr="00683F90">
                                    <w:rPr>
                                      <w:rFonts w:ascii="BIZ UDPゴシック" w:eastAsia="BIZ UDPゴシック" w:hAnsi="BIZ UDPゴシック" w:cs="___WRD_EMBED_SUB_36" w:hint="eastAsia"/>
                                      <w:sz w:val="16"/>
                                      <w:szCs w:val="16"/>
                                    </w:rPr>
                                    <w:t>る</w:t>
                                  </w:r>
                                  <w:r w:rsidRPr="00683F90">
                                    <w:rPr>
                                      <w:rFonts w:ascii="BIZ UDPゴシック" w:eastAsia="BIZ UDPゴシック" w:hAnsi="BIZ UDPゴシック" w:cs="ＭＳ 明朝" w:hint="eastAsia"/>
                                      <w:sz w:val="16"/>
                                      <w:szCs w:val="16"/>
                                    </w:rPr>
                                    <w:t>。</w:t>
                                  </w:r>
                                </w:p>
                              </w:txbxContent>
                            </v:textbox>
                          </v:shape>
                          <v:shape id="テキスト ボックス 182656760" o:spid="_x0000_s3938" type="#_x0000_t202" style="position:absolute;left:-223;top:-223;width:11142;height:2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" filled="f" stroked="f" strokeweight=".5pt">
                            <v:textbox>
                              <w:txbxContent>
                                <w:p w14:paraId="0F447A97" w14:textId="77777777" w:rsidR="00093C4F" w:rsidRPr="004D01B2" w:rsidRDefault="00093C4F" w:rsidP="00093C4F">
                                  <w:pPr>
                                    <w:spacing w:line="0" w:lineRule="atLeast"/>
                                    <w:rPr>
                                      <w:rFonts w:ascii="BIZ UDPゴシック" w:eastAsia="BIZ UDPゴシック" w:hAnsi="BIZ UDPゴシック"/>
                                      <w:sz w:val="18"/>
                                      <w:szCs w:val="18"/>
                                      <w:bdr w:val="single" w:sz="4" w:space="0" w:color="auto"/>
                                    </w:rPr>
                                  </w:pPr>
                                  <w:r w:rsidRPr="004D01B2">
                                    <w:rPr>
                                      <w:rFonts w:ascii="BIZ UDPゴシック" w:eastAsia="BIZ UDPゴシック" w:hAnsi="BIZ UDPゴシック" w:cs="ＭＳ 明朝" w:hint="eastAsia"/>
                                      <w:sz w:val="18"/>
                                      <w:szCs w:val="18"/>
                                      <w:bdr w:val="single" w:sz="4" w:space="0" w:color="auto"/>
                                    </w:rPr>
                                    <w:t>フラッシュライト</w:t>
                                  </w:r>
                                </w:p>
                              </w:txbxContent>
                            </v:textbox>
                          </v:shape>
                        </v:group>
                      </v:group>
                      <v:shape id="図 8404" o:spid="_x0000_s3939" type="#_x0000_t75" style="position:absolute;left:12165;top:25983;width:32480;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">
                        <v:imagedata r:id="rId479" o:title=""/>
                      </v:shape>
                      <v:shape id="テキスト ボックス 1520064017" o:spid="_x0000_s3940" type="#_x0000_t202" style="position:absolute;left:2260;top:24062;width:1146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" filled="f" stroked="f" strokeweight=".5pt">
                        <v:textbox>
                          <w:txbxContent>
                            <w:p w14:paraId="47E92948"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室内</w:t>
                              </w:r>
                              <w:r w:rsidRPr="00093C4F">
                                <w:rPr>
                                  <w:rFonts w:ascii="BIZ UDPゴシック" w:eastAsia="BIZ UDPゴシック" w:hAnsi="BIZ UDPゴシック" w:cs="ＭＳ 明朝"/>
                                  <w:color w:val="000000"/>
                                  <w:sz w:val="18"/>
                                  <w:szCs w:val="18"/>
                                  <w:bdr w:val="single" w:sz="4" w:space="0" w:color="auto"/>
                                </w:rPr>
                                <w:t>信号装置</w:t>
                              </w:r>
                            </w:p>
                          </w:txbxContent>
                        </v:textbox>
                      </v:shape>
                    </v:group>
                  </w:pict>
                </mc:Fallback>
              </mc:AlternateContent>
            </w:r>
          </w:p>
          <w:p w14:paraId="434A15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C391F6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676DC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07665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EEE2F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684F34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756EF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2FC05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3F2C10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2E48B0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4B56E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F513CE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A9AEB8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44A39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E95DB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60468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21CF1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7001D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30465D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AC3819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50005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2A963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D1E9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0F83A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DE940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8612B3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C2D4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757CE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EA9B64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FC2DF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20DF5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CA1767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4BAC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71F8D7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0825A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3DDA0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85985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D5CA5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63F821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D6ED9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08FEE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CBF22F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AE0B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EF2205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D07D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vAlign w:val="center"/>
          </w:tcPr>
          <w:p w14:paraId="3E706E6B"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1990252" behindDoc="0" locked="0" layoutInCell="1" allowOverlap="1" wp14:anchorId="3CA105C1" wp14:editId="16017BE7">
                      <wp:simplePos x="0" y="0"/>
                      <wp:positionH relativeFrom="column">
                        <wp:posOffset>-567055</wp:posOffset>
                      </wp:positionH>
                      <wp:positionV relativeFrom="paragraph">
                        <wp:posOffset>-161290</wp:posOffset>
                      </wp:positionV>
                      <wp:extent cx="4600575" cy="310515"/>
                      <wp:effectExtent l="0" t="0" r="0" b="0"/>
                      <wp:wrapNone/>
                      <wp:docPr id="361764836" name="テキスト ボックス 8362" descr="P12219C85T126TB55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0575" cy="3105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5379179" w14:textId="77777777" w:rsidR="00093C4F" w:rsidRPr="009810FD" w:rsidRDefault="00093C4F" w:rsidP="00093C4F">
                                  <w:pPr>
                                    <w:spacing w:line="0" w:lineRule="atLeas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図10.15　聴覚障がい者に配慮した設備（車椅子使用者用客室・一般客室）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A105C1" id="テキスト ボックス 8362" o:spid="_x0000_s3941" type="#_x0000_t202" alt="P12219C85T126TB557bA#y1" style="position:absolute;left:0;text-align:left;margin-left:-44.65pt;margin-top:-12.7pt;width:362.25pt;height:24.45pt;z-index:251990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" filled="f">
                      <v:stroke opacity="0"/>
                      <v:textbox>
                        <w:txbxContent>
                          <w:p w14:paraId="25379179" w14:textId="77777777" w:rsidR="00093C4F" w:rsidRPr="009810FD" w:rsidRDefault="00093C4F" w:rsidP="00093C4F">
                            <w:pPr>
                              <w:spacing w:line="0" w:lineRule="atLeast"/>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図10.15　聴覚障がい者に配慮した設備（車椅子使用者用客室・一般客室）</w:t>
                            </w:r>
                          </w:p>
                        </w:txbxContent>
                      </v:textbox>
                    </v:shape>
                  </w:pict>
                </mc:Fallback>
              </mc:AlternateContent>
            </w:r>
          </w:p>
          <w:p w14:paraId="7A48CC0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C8C5A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2532A5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B8B94C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4D6B1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7062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1800F4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D739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3BBAB3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1A3E6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7C0133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EAF25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03EF35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A097D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92973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63A5C2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7EDD03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95A4AA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7EE3B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97E2F2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8E45B5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B8FEBF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5C761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52C1B6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82391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798D5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D536F1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D898B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467B7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A057E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FC7D129" w14:textId="77777777" w:rsidR="00093C4F" w:rsidRPr="00093C4F" w:rsidRDefault="00093C4F" w:rsidP="00093C4F">
            <w:pPr>
              <w:spacing w:line="0" w:lineRule="atLeast"/>
              <w:ind w:left="220" w:hangingChars="100" w:hanging="220"/>
              <w:rPr>
                <w:rFonts w:ascii="BIZ UDゴシック" w:eastAsia="BIZ UDゴシック" w:hAnsi="BIZ UDゴシック"/>
                <w:sz w:val="18"/>
                <w:szCs w:val="18"/>
              </w:rPr>
            </w:pPr>
            <w:r w:rsidRPr="00093C4F">
              <w:rPr>
                <w:rFonts w:ascii="游明朝" w:eastAsia="游明朝"/>
                <w:noProof/>
              </w:rPr>
              <mc:AlternateContent>
                <mc:Choice Requires="wps">
                  <w:drawing>
                    <wp:anchor distT="0" distB="0" distL="114300" distR="114300" simplePos="0" relativeHeight="251986156" behindDoc="0" locked="0" layoutInCell="1" allowOverlap="1" wp14:anchorId="5FB1C33B" wp14:editId="6DB640BD">
                      <wp:simplePos x="0" y="0"/>
                      <wp:positionH relativeFrom="column">
                        <wp:posOffset>-433705</wp:posOffset>
                      </wp:positionH>
                      <wp:positionV relativeFrom="paragraph">
                        <wp:posOffset>151130</wp:posOffset>
                      </wp:positionV>
                      <wp:extent cx="1287780" cy="295275"/>
                      <wp:effectExtent l="0" t="0" r="0" b="0"/>
                      <wp:wrapNone/>
                      <wp:docPr id="8391" name="テキスト ボックス 8391" descr="P12250C85T126TB553bA#y1"/>
                      <wp:cNvGraphicFramePr/>
                      <a:graphic xmlns:a="http://schemas.openxmlformats.org/drawingml/2006/main">
                        <a:graphicData uri="http://schemas.microsoft.com/office/word/2010/wordprocessingShape">
                          <wps:wsp>
                            <wps:cNvSpPr txBox="1"/>
                            <wps:spPr>
                              <a:xfrm>
                                <a:off x="0" y="0"/>
                                <a:ext cx="1287780" cy="2952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7C1A4EC1"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テレビの字幕放送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1C33B" id="テキスト ボックス 8391" o:spid="_x0000_s3942" type="#_x0000_t202" alt="P12250C85T126TB553bA#y1" style="position:absolute;left:0;text-align:left;margin-left:-34.15pt;margin-top:11.9pt;width:101.4pt;height:23.25pt;z-index:251986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" filled="f" strokeweight=".5pt">
                      <v:stroke opacity="0" joinstyle="round"/>
                      <v:textbox>
                        <w:txbxContent>
                          <w:p w14:paraId="7C1A4EC1"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テレビの字幕放送</w:t>
                            </w:r>
                          </w:p>
                        </w:txbxContent>
                      </v:textbox>
                    </v:shape>
                  </w:pict>
                </mc:Fallback>
              </mc:AlternateContent>
            </w:r>
            <w:r w:rsidRPr="00093C4F">
              <w:rPr>
                <w:rFonts w:ascii="游明朝" w:eastAsia="游明朝"/>
                <w:noProof/>
              </w:rPr>
              <mc:AlternateContent>
                <mc:Choice Requires="wps">
                  <w:drawing>
                    <wp:anchor distT="0" distB="0" distL="114300" distR="114300" simplePos="0" relativeHeight="251988204" behindDoc="0" locked="0" layoutInCell="1" allowOverlap="1" wp14:anchorId="06BC379F" wp14:editId="210CA1BB">
                      <wp:simplePos x="0" y="0"/>
                      <wp:positionH relativeFrom="column">
                        <wp:posOffset>3048635</wp:posOffset>
                      </wp:positionH>
                      <wp:positionV relativeFrom="paragraph">
                        <wp:posOffset>135255</wp:posOffset>
                      </wp:positionV>
                      <wp:extent cx="1963420" cy="295275"/>
                      <wp:effectExtent l="0" t="0" r="0" b="0"/>
                      <wp:wrapNone/>
                      <wp:docPr id="8390" name="テキスト ボックス 8390" descr="P12250C85T126TB555bA#y1"/>
                      <wp:cNvGraphicFramePr/>
                      <a:graphic xmlns:a="http://schemas.openxmlformats.org/drawingml/2006/main">
                        <a:graphicData uri="http://schemas.microsoft.com/office/word/2010/wordprocessingShape">
                          <wps:wsp>
                            <wps:cNvSpPr txBox="1"/>
                            <wps:spPr>
                              <a:xfrm>
                                <a:off x="0" y="0"/>
                                <a:ext cx="1963420" cy="2952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3D7CB312"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w:t>
                                  </w:r>
                                  <w:r w:rsidRPr="00093C4F">
                                    <w:rPr>
                                      <w:rFonts w:ascii="BIZ UDPゴシック" w:eastAsia="BIZ UDPゴシック" w:hAnsi="BIZ UDPゴシック" w:cs="ＭＳ 明朝"/>
                                      <w:color w:val="000000"/>
                                      <w:sz w:val="18"/>
                                      <w:szCs w:val="18"/>
                                      <w:bdr w:val="single" w:sz="4" w:space="0" w:color="auto"/>
                                    </w:rPr>
                                    <w:t>リモコンの字幕</w:t>
                                  </w:r>
                                  <w:r w:rsidRPr="00093C4F">
                                    <w:rPr>
                                      <w:rFonts w:ascii="BIZ UDPゴシック" w:eastAsia="BIZ UDPゴシック" w:hAnsi="BIZ UDPゴシック" w:cs="ＭＳ 明朝" w:hint="eastAsia"/>
                                      <w:color w:val="000000"/>
                                      <w:sz w:val="18"/>
                                      <w:szCs w:val="18"/>
                                      <w:bdr w:val="single" w:sz="4" w:space="0" w:color="auto"/>
                                    </w:rPr>
                                    <w:t>ボタン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C379F" id="テキスト ボックス 8390" o:spid="_x0000_s3943" type="#_x0000_t202" alt="P12250C85T126TB555bA#y1" style="position:absolute;left:0;text-align:left;margin-left:240.05pt;margin-top:10.65pt;width:154.6pt;height:23.25pt;z-index:25198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" filled="f" strokeweight=".5pt">
                      <v:stroke opacity="0" joinstyle="round"/>
                      <v:textbox>
                        <w:txbxContent>
                          <w:p w14:paraId="3D7CB312"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テレビ</w:t>
                            </w:r>
                            <w:r w:rsidRPr="00093C4F">
                              <w:rPr>
                                <w:rFonts w:ascii="BIZ UDPゴシック" w:eastAsia="BIZ UDPゴシック" w:hAnsi="BIZ UDPゴシック" w:cs="ＭＳ 明朝"/>
                                <w:color w:val="000000"/>
                                <w:sz w:val="18"/>
                                <w:szCs w:val="18"/>
                                <w:bdr w:val="single" w:sz="4" w:space="0" w:color="auto"/>
                              </w:rPr>
                              <w:t>リモコンの字幕</w:t>
                            </w:r>
                            <w:r w:rsidRPr="00093C4F">
                              <w:rPr>
                                <w:rFonts w:ascii="BIZ UDPゴシック" w:eastAsia="BIZ UDPゴシック" w:hAnsi="BIZ UDPゴシック" w:cs="ＭＳ 明朝" w:hint="eastAsia"/>
                                <w:color w:val="000000"/>
                                <w:sz w:val="18"/>
                                <w:szCs w:val="18"/>
                                <w:bdr w:val="single" w:sz="4" w:space="0" w:color="auto"/>
                              </w:rPr>
                              <w:t>ボタン</w:t>
                            </w:r>
                          </w:p>
                        </w:txbxContent>
                      </v:textbox>
                    </v:shape>
                  </w:pict>
                </mc:Fallback>
              </mc:AlternateContent>
            </w:r>
            <w:r w:rsidRPr="00093C4F">
              <w:rPr>
                <w:rFonts w:ascii="HGPｺﾞｼｯｸM" w:eastAsia="HGPｺﾞｼｯｸM" w:hAnsi="HG丸ｺﾞｼｯｸM-PRO" w:cs="ＭＳ 明朝"/>
                <w:noProof/>
                <w:szCs w:val="21"/>
              </w:rPr>
              <w:drawing>
                <wp:anchor distT="0" distB="0" distL="114300" distR="114300" simplePos="0" relativeHeight="251989228" behindDoc="0" locked="0" layoutInCell="1" allowOverlap="1" wp14:anchorId="2D2E5428" wp14:editId="79C00A73">
                  <wp:simplePos x="0" y="0"/>
                  <wp:positionH relativeFrom="column">
                    <wp:posOffset>2651760</wp:posOffset>
                  </wp:positionH>
                  <wp:positionV relativeFrom="paragraph">
                    <wp:posOffset>403225</wp:posOffset>
                  </wp:positionV>
                  <wp:extent cx="2501265" cy="1852295"/>
                  <wp:effectExtent l="0" t="0" r="0" b="0"/>
                  <wp:wrapNone/>
                  <wp:docPr id="8405" name="図 8405" descr="P12250C85T12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 name="図 8405" descr="P12250C85T126#y2"/>
                          <pic:cNvPicPr/>
                        </pic:nvPicPr>
                        <pic:blipFill>
                          <a:blip r:embed="rId480" cstate="email">
                            <a:extLst>
                              <a:ext uri="{28A0092B-C50C-407E-A947-70E740481C1C}">
                                <a14:useLocalDpi xmlns:a14="http://schemas.microsoft.com/office/drawing/2010/main"/>
                              </a:ext>
                            </a:extLst>
                          </a:blip>
                          <a:stretch>
                            <a:fillRect/>
                          </a:stretch>
                        </pic:blipFill>
                        <pic:spPr>
                          <a:xfrm>
                            <a:off x="0" y="0"/>
                            <a:ext cx="2501265" cy="185229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HGPｺﾞｼｯｸM" w:eastAsia="HGPｺﾞｼｯｸM" w:hAnsi="HG丸ｺﾞｼｯｸM-PRO" w:cs="ＭＳ 明朝"/>
                <w:noProof/>
                <w:szCs w:val="21"/>
              </w:rPr>
              <w:drawing>
                <wp:anchor distT="0" distB="0" distL="114300" distR="114300" simplePos="0" relativeHeight="251987180" behindDoc="0" locked="0" layoutInCell="1" allowOverlap="1" wp14:anchorId="16677A30" wp14:editId="381902BA">
                  <wp:simplePos x="0" y="0"/>
                  <wp:positionH relativeFrom="column">
                    <wp:posOffset>-546100</wp:posOffset>
                  </wp:positionH>
                  <wp:positionV relativeFrom="paragraph">
                    <wp:posOffset>411480</wp:posOffset>
                  </wp:positionV>
                  <wp:extent cx="3268345" cy="1838960"/>
                  <wp:effectExtent l="0" t="0" r="8255" b="8890"/>
                  <wp:wrapNone/>
                  <wp:docPr id="8406" name="図 8406" descr="P12250C85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 name="図 8406" descr="P12250C85T126#y1"/>
                          <pic:cNvPicPr/>
                        </pic:nvPicPr>
                        <pic:blipFill>
                          <a:blip r:embed="rId481" cstate="email">
                            <a:extLst>
                              <a:ext uri="{28A0092B-C50C-407E-A947-70E740481C1C}">
                                <a14:useLocalDpi xmlns:a14="http://schemas.microsoft.com/office/drawing/2010/main"/>
                              </a:ext>
                            </a:extLst>
                          </a:blip>
                          <a:stretch>
                            <a:fillRect/>
                          </a:stretch>
                        </pic:blipFill>
                        <pic:spPr>
                          <a:xfrm>
                            <a:off x="0" y="0"/>
                            <a:ext cx="3268345" cy="1838960"/>
                          </a:xfrm>
                          <a:prstGeom prst="rect">
                            <a:avLst/>
                          </a:prstGeom>
                        </pic:spPr>
                      </pic:pic>
                    </a:graphicData>
                  </a:graphic>
                  <wp14:sizeRelH relativeFrom="margin">
                    <wp14:pctWidth>0</wp14:pctWidth>
                  </wp14:sizeRelH>
                  <wp14:sizeRelV relativeFrom="margin">
                    <wp14:pctHeight>0</wp14:pctHeight>
                  </wp14:sizeRelV>
                </wp:anchor>
              </w:drawing>
            </w:r>
          </w:p>
          <w:p w14:paraId="7FAFC8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15B7D93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4915AE6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FD1B7C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B845D3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FF977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507005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7494C1B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9D937B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D3C43F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3C087A0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2C3E3E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B02CD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65A1923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p w14:paraId="0272777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7C5CAD0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8E7CC57" w14:textId="77777777" w:rsidTr="00093C4F">
        <w:trPr>
          <w:cantSplit/>
          <w:trHeight w:val="113"/>
        </w:trPr>
        <w:tc>
          <w:tcPr>
            <w:tcW w:w="9658" w:type="dxa"/>
            <w:gridSpan w:val="4"/>
            <w:tcBorders>
              <w:top w:val="nil"/>
              <w:bottom w:val="nil"/>
            </w:tcBorders>
            <w:shd w:val="clear" w:color="auto" w:fill="B2ECD9"/>
            <w:vAlign w:val="center"/>
          </w:tcPr>
          <w:p w14:paraId="410E9E9D"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補助犬に対する対応</w:t>
            </w:r>
          </w:p>
        </w:tc>
      </w:tr>
      <w:tr w:rsidR="00093C4F" w:rsidRPr="00093C4F" w14:paraId="6364A68C" w14:textId="77777777" w:rsidTr="00093C4F">
        <w:trPr>
          <w:cantSplit/>
          <w:trHeight w:val="113"/>
        </w:trPr>
        <w:tc>
          <w:tcPr>
            <w:tcW w:w="279" w:type="dxa"/>
            <w:tcBorders>
              <w:top w:val="nil"/>
              <w:bottom w:val="nil"/>
            </w:tcBorders>
            <w:shd w:val="clear" w:color="auto" w:fill="B2ECD9"/>
            <w:vAlign w:val="center"/>
          </w:tcPr>
          <w:p w14:paraId="1F97279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4D744C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75FC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・補助犬（盲導犬、聴導犬、介助犬）用備品（犬用セット、リードつなぎ、水とえさ用ボウル等）の貸出しに対応する。</w:t>
            </w:r>
          </w:p>
        </w:tc>
        <w:tc>
          <w:tcPr>
            <w:tcW w:w="915" w:type="dxa"/>
            <w:tcBorders>
              <w:top w:val="single" w:sz="4" w:space="0" w:color="auto"/>
              <w:bottom w:val="single" w:sz="4" w:space="0" w:color="auto"/>
            </w:tcBorders>
            <w:vAlign w:val="center"/>
          </w:tcPr>
          <w:p w14:paraId="366F358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81EDE29" w14:textId="77777777" w:rsidTr="00093C4F">
        <w:trPr>
          <w:cantSplit/>
          <w:trHeight w:val="113"/>
        </w:trPr>
        <w:tc>
          <w:tcPr>
            <w:tcW w:w="279" w:type="dxa"/>
            <w:tcBorders>
              <w:top w:val="nil"/>
              <w:bottom w:val="single" w:sz="4" w:space="0" w:color="auto"/>
            </w:tcBorders>
            <w:shd w:val="clear" w:color="auto" w:fill="B2ECD9"/>
            <w:vAlign w:val="center"/>
          </w:tcPr>
          <w:p w14:paraId="27563F6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tcPr>
          <w:p w14:paraId="32CAED2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DF95E8B" w14:textId="77777777" w:rsidR="00093C4F" w:rsidRPr="00093C4F" w:rsidRDefault="00093C4F" w:rsidP="00093C4F">
            <w:pPr>
              <w:spacing w:line="0" w:lineRule="atLeast"/>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・屋外に補助犬用の排泄場所を確保する。</w:t>
            </w:r>
          </w:p>
        </w:tc>
        <w:tc>
          <w:tcPr>
            <w:tcW w:w="915" w:type="dxa"/>
            <w:tcBorders>
              <w:top w:val="single" w:sz="4" w:space="0" w:color="auto"/>
              <w:bottom w:val="single" w:sz="4" w:space="0" w:color="auto"/>
            </w:tcBorders>
            <w:vAlign w:val="center"/>
          </w:tcPr>
          <w:p w14:paraId="52ACBEC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7856E2" w14:textId="77777777" w:rsidTr="00093C4F">
        <w:trPr>
          <w:cantSplit/>
          <w:trHeight w:val="113"/>
        </w:trPr>
        <w:tc>
          <w:tcPr>
            <w:tcW w:w="9658" w:type="dxa"/>
            <w:gridSpan w:val="4"/>
            <w:tcBorders>
              <w:top w:val="single" w:sz="4" w:space="0" w:color="auto"/>
              <w:bottom w:val="nil"/>
            </w:tcBorders>
            <w:shd w:val="clear" w:color="auto" w:fill="B2ECD9"/>
            <w:vAlign w:val="center"/>
          </w:tcPr>
          <w:p w14:paraId="633DA1E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バリアフリー情報の公表</w:t>
            </w:r>
          </w:p>
        </w:tc>
      </w:tr>
      <w:tr w:rsidR="00093C4F" w:rsidRPr="00093C4F" w14:paraId="6FD52C84" w14:textId="77777777" w:rsidTr="00093C4F">
        <w:trPr>
          <w:cantSplit/>
          <w:trHeight w:val="113"/>
        </w:trPr>
        <w:tc>
          <w:tcPr>
            <w:tcW w:w="279" w:type="dxa"/>
            <w:tcBorders>
              <w:top w:val="nil"/>
              <w:bottom w:val="single" w:sz="4" w:space="0" w:color="000000"/>
            </w:tcBorders>
            <w:shd w:val="clear" w:color="auto" w:fill="B2ECD9"/>
            <w:vAlign w:val="center"/>
          </w:tcPr>
          <w:p w14:paraId="79A9F8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8B46B9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8F785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rPr>
            </w:pPr>
            <w:r w:rsidRPr="00093C4F">
              <w:rPr>
                <w:rFonts w:ascii="BIZ UDゴシック" w:eastAsia="BIZ UDゴシック" w:hAnsi="BIZ UDゴシック" w:hint="eastAsia"/>
                <w:sz w:val="18"/>
                <w:szCs w:val="18"/>
              </w:rPr>
              <w:t>・施設のバリアフリーの情報をホームページ等で提供する。車椅子使用者用客室の有無やその仕様（段差・寸法等）、備品等の貸し出しの有無等、バリアフリー化や配慮できているものだけでなく、できていないものも情報提供を行う。</w:t>
            </w:r>
          </w:p>
        </w:tc>
        <w:tc>
          <w:tcPr>
            <w:tcW w:w="915" w:type="dxa"/>
            <w:tcBorders>
              <w:top w:val="single" w:sz="4" w:space="0" w:color="auto"/>
              <w:bottom w:val="single" w:sz="4" w:space="0" w:color="auto"/>
            </w:tcBorders>
            <w:vAlign w:val="center"/>
          </w:tcPr>
          <w:p w14:paraId="7707585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A47106" w14:textId="77777777" w:rsidTr="00093C4F">
        <w:trPr>
          <w:cantSplit/>
          <w:trHeight w:val="113"/>
        </w:trPr>
        <w:tc>
          <w:tcPr>
            <w:tcW w:w="9658" w:type="dxa"/>
            <w:gridSpan w:val="4"/>
            <w:tcBorders>
              <w:top w:val="single" w:sz="4" w:space="0" w:color="auto"/>
              <w:bottom w:val="nil"/>
            </w:tcBorders>
            <w:shd w:val="clear" w:color="auto" w:fill="B2ECD9"/>
            <w:vAlign w:val="center"/>
          </w:tcPr>
          <w:p w14:paraId="6019AA3B"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図</w:t>
            </w:r>
          </w:p>
        </w:tc>
      </w:tr>
      <w:tr w:rsidR="00093C4F" w:rsidRPr="00093C4F" w14:paraId="58C7D6E3" w14:textId="77777777" w:rsidTr="00093C4F">
        <w:trPr>
          <w:cantSplit/>
        </w:trPr>
        <w:tc>
          <w:tcPr>
            <w:tcW w:w="279" w:type="dxa"/>
            <w:tcBorders>
              <w:top w:val="nil"/>
              <w:bottom w:val="single" w:sz="4" w:space="0" w:color="000000"/>
            </w:tcBorders>
            <w:shd w:val="clear" w:color="auto" w:fill="B2ECD9"/>
            <w:vAlign w:val="center"/>
          </w:tcPr>
          <w:p w14:paraId="6690D9F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5E07541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32C5E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8DE57C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DA3D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7AA57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29F87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2D65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49C37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80DAD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39F3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BEFE2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2918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3AA3D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512CC6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D3954B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B74496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730A23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FCB57B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F000F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629BA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FA93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FDB3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3CD71D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96480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F565A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7614" w:type="dxa"/>
            <w:tcBorders>
              <w:top w:val="single" w:sz="4" w:space="0" w:color="auto"/>
              <w:left w:val="nil"/>
              <w:bottom w:val="single" w:sz="4" w:space="0" w:color="auto"/>
              <w:right w:val="nil"/>
            </w:tcBorders>
          </w:tcPr>
          <w:p w14:paraId="4EE6935C"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2300" behindDoc="0" locked="0" layoutInCell="1" allowOverlap="1" wp14:anchorId="67814174" wp14:editId="4F8A2C24">
                      <wp:simplePos x="0" y="0"/>
                      <wp:positionH relativeFrom="column">
                        <wp:posOffset>-576580</wp:posOffset>
                      </wp:positionH>
                      <wp:positionV relativeFrom="paragraph">
                        <wp:posOffset>176786</wp:posOffset>
                      </wp:positionV>
                      <wp:extent cx="4356100" cy="285115"/>
                      <wp:effectExtent l="0" t="0" r="0" b="0"/>
                      <wp:wrapNone/>
                      <wp:docPr id="8314" name="テキスト ボックス 8314" descr="P12315C104T126TB55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0" cy="2851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336DACD"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図10.16　客室ドアの例（</w:t>
                                  </w:r>
                                  <w:r w:rsidRPr="009810FD">
                                    <w:rPr>
                                      <w:rFonts w:ascii="BIZ UDゴシック" w:eastAsia="BIZ UDゴシック" w:hAnsi="BIZ UDゴシック"/>
                                      <w:sz w:val="20"/>
                                      <w:szCs w:val="20"/>
                                    </w:rPr>
                                    <w:t>車椅子</w:t>
                                  </w:r>
                                  <w:r w:rsidRPr="009810FD">
                                    <w:rPr>
                                      <w:rFonts w:ascii="BIZ UDゴシック" w:eastAsia="BIZ UDゴシック" w:hAnsi="BIZ UDゴシック" w:hint="eastAsia"/>
                                      <w:sz w:val="20"/>
                                      <w:szCs w:val="20"/>
                                    </w:rPr>
                                    <w:t>使用者用</w:t>
                                  </w:r>
                                  <w:r w:rsidRPr="009810FD">
                                    <w:rPr>
                                      <w:rFonts w:ascii="BIZ UDゴシック" w:eastAsia="BIZ UDゴシック" w:hAnsi="BIZ UDゴシック"/>
                                      <w:sz w:val="20"/>
                                      <w:szCs w:val="20"/>
                                    </w:rPr>
                                    <w:t>客室・一般</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14174" id="テキスト ボックス 8314" o:spid="_x0000_s3944" type="#_x0000_t202" alt="P12315C104T126TB559bA#y1" style="position:absolute;left:0;text-align:left;margin-left:-45.4pt;margin-top:13.9pt;width:343pt;height:22.45pt;z-index:251992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" filled="f">
                      <v:stroke opacity="0"/>
                      <v:textbox>
                        <w:txbxContent>
                          <w:p w14:paraId="2336DACD" w14:textId="77777777" w:rsidR="00093C4F" w:rsidRPr="009810FD" w:rsidRDefault="00093C4F" w:rsidP="00093C4F">
                            <w:pPr>
                              <w:spacing w:line="240" w:lineRule="exact"/>
                              <w:ind w:left="200" w:hangingChars="100" w:hanging="200"/>
                              <w:rPr>
                                <w:rFonts w:ascii="BIZ UDゴシック" w:eastAsia="BIZ UDゴシック" w:hAnsi="BIZ UDゴシック"/>
                                <w:sz w:val="20"/>
                                <w:szCs w:val="20"/>
                              </w:rPr>
                            </w:pPr>
                            <w:r w:rsidRPr="009810FD">
                              <w:rPr>
                                <w:rFonts w:ascii="BIZ UDゴシック" w:eastAsia="BIZ UDゴシック" w:hAnsi="BIZ UDゴシック" w:hint="eastAsia"/>
                                <w:sz w:val="20"/>
                                <w:szCs w:val="20"/>
                              </w:rPr>
                              <w:t>図10.16　客室ドアの例（</w:t>
                            </w:r>
                            <w:r w:rsidRPr="009810FD">
                              <w:rPr>
                                <w:rFonts w:ascii="BIZ UDゴシック" w:eastAsia="BIZ UDゴシック" w:hAnsi="BIZ UDゴシック"/>
                                <w:sz w:val="20"/>
                                <w:szCs w:val="20"/>
                              </w:rPr>
                              <w:t>車椅子</w:t>
                            </w:r>
                            <w:r w:rsidRPr="009810FD">
                              <w:rPr>
                                <w:rFonts w:ascii="BIZ UDゴシック" w:eastAsia="BIZ UDゴシック" w:hAnsi="BIZ UDゴシック" w:hint="eastAsia"/>
                                <w:sz w:val="20"/>
                                <w:szCs w:val="20"/>
                              </w:rPr>
                              <w:t>使用者用</w:t>
                            </w:r>
                            <w:r w:rsidRPr="009810FD">
                              <w:rPr>
                                <w:rFonts w:ascii="BIZ UDゴシック" w:eastAsia="BIZ UDゴシック" w:hAnsi="BIZ UDゴシック"/>
                                <w:sz w:val="20"/>
                                <w:szCs w:val="20"/>
                              </w:rPr>
                              <w:t>客室・一般</w:t>
                            </w:r>
                            <w:r w:rsidRPr="009810FD">
                              <w:rPr>
                                <w:rFonts w:ascii="BIZ UDゴシック" w:eastAsia="BIZ UDゴシック" w:hAnsi="BIZ UDゴシック" w:hint="eastAsia"/>
                                <w:sz w:val="20"/>
                                <w:szCs w:val="20"/>
                              </w:rPr>
                              <w:t>客室</w:t>
                            </w:r>
                            <w:r w:rsidRPr="009810FD">
                              <w:rPr>
                                <w:rFonts w:ascii="BIZ UDゴシック" w:eastAsia="BIZ UDゴシック" w:hAnsi="BIZ UDゴシック"/>
                                <w:sz w:val="20"/>
                                <w:szCs w:val="20"/>
                              </w:rPr>
                              <w:t>）</w:t>
                            </w:r>
                          </w:p>
                        </w:txbxContent>
                      </v:textbox>
                    </v:shape>
                  </w:pict>
                </mc:Fallback>
              </mc:AlternateContent>
            </w:r>
          </w:p>
          <w:p w14:paraId="7EB01A4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EDA25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799714"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1993324" behindDoc="0" locked="0" layoutInCell="1" allowOverlap="1" wp14:anchorId="260C3CF5" wp14:editId="1506A6C2">
                      <wp:simplePos x="0" y="0"/>
                      <wp:positionH relativeFrom="column">
                        <wp:posOffset>860015</wp:posOffset>
                      </wp:positionH>
                      <wp:positionV relativeFrom="paragraph">
                        <wp:posOffset>62760</wp:posOffset>
                      </wp:positionV>
                      <wp:extent cx="3069590" cy="2011045"/>
                      <wp:effectExtent l="0" t="0" r="16510" b="8255"/>
                      <wp:wrapNone/>
                      <wp:docPr id="8322" name="グループ化 8322" descr="P12318C104T126#y1"/>
                      <wp:cNvGraphicFramePr/>
                      <a:graphic xmlns:a="http://schemas.openxmlformats.org/drawingml/2006/main">
                        <a:graphicData uri="http://schemas.microsoft.com/office/word/2010/wordprocessingGroup">
                          <wpg:wgp>
                            <wpg:cNvGrpSpPr/>
                            <wpg:grpSpPr>
                              <a:xfrm>
                                <a:off x="0" y="0"/>
                                <a:ext cx="3069590" cy="2011045"/>
                                <a:chOff x="7973" y="28593"/>
                                <a:chExt cx="3162441" cy="2011914"/>
                              </a:xfrm>
                            </wpg:grpSpPr>
                            <wpg:grpSp>
                              <wpg:cNvPr id="8323" name="グループ化 8323"/>
                              <wpg:cNvGrpSpPr/>
                              <wpg:grpSpPr>
                                <a:xfrm>
                                  <a:off x="7973" y="28593"/>
                                  <a:ext cx="3162441" cy="2011914"/>
                                  <a:chOff x="7973" y="28593"/>
                                  <a:chExt cx="3162441" cy="2011914"/>
                                </a:xfrm>
                              </wpg:grpSpPr>
                              <pic:pic xmlns:pic="http://schemas.openxmlformats.org/drawingml/2006/picture">
                                <pic:nvPicPr>
                                  <pic:cNvPr id="8324" name="図 8324" descr="図1"/>
                                  <pic:cNvPicPr>
                                    <a:picLocks noChangeAspect="1"/>
                                  </pic:cNvPicPr>
                                </pic:nvPicPr>
                                <pic:blipFill>
                                  <a:blip r:embed="rId482" cstate="email">
                                    <a:extLst>
                                      <a:ext uri="{28A0092B-C50C-407E-A947-70E740481C1C}">
                                        <a14:useLocalDpi xmlns:a14="http://schemas.microsoft.com/office/drawing/2010/main"/>
                                      </a:ext>
                                    </a:extLst>
                                  </a:blip>
                                  <a:srcRect/>
                                  <a:stretch>
                                    <a:fillRect/>
                                  </a:stretch>
                                </pic:blipFill>
                                <pic:spPr bwMode="auto">
                                  <a:xfrm>
                                    <a:off x="731873" y="345057"/>
                                    <a:ext cx="1762125" cy="1695450"/>
                                  </a:xfrm>
                                  <a:prstGeom prst="rect">
                                    <a:avLst/>
                                  </a:prstGeom>
                                  <a:noFill/>
                                  <a:ln>
                                    <a:noFill/>
                                  </a:ln>
                                </pic:spPr>
                              </pic:pic>
                              <wps:wsp>
                                <wps:cNvPr id="8325" name="Text Box 289"/>
                                <wps:cNvSpPr txBox="1">
                                  <a:spLocks noChangeArrowheads="1"/>
                                </wps:cNvSpPr>
                                <wps:spPr bwMode="auto">
                                  <a:xfrm>
                                    <a:off x="2167181" y="623836"/>
                                    <a:ext cx="971476"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4FF85"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アイスコープ</w:t>
                                      </w:r>
                                    </w:p>
                                  </w:txbxContent>
                                </wps:txbx>
                                <wps:bodyPr rot="0" vert="horz" wrap="square" lIns="0" tIns="0" rIns="0" bIns="0" anchor="t" anchorCtr="0" upright="1">
                                  <a:noAutofit/>
                                </wps:bodyPr>
                              </wps:wsp>
                              <wps:wsp>
                                <wps:cNvPr id="8326" name="Text Box 290"/>
                                <wps:cNvSpPr txBox="1">
                                  <a:spLocks noChangeArrowheads="1"/>
                                </wps:cNvSpPr>
                                <wps:spPr bwMode="auto">
                                  <a:xfrm>
                                    <a:off x="226359" y="241443"/>
                                    <a:ext cx="861161" cy="315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851DD"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高さの低い</w:t>
                                      </w:r>
                                    </w:p>
                                    <w:p w14:paraId="2B595C95"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アイスコープ</w:t>
                                      </w:r>
                                    </w:p>
                                  </w:txbxContent>
                                </wps:txbx>
                                <wps:bodyPr rot="0" vert="horz" wrap="square" lIns="0" tIns="0" rIns="0" bIns="0" anchor="t" anchorCtr="0" upright="1">
                                  <a:noAutofit/>
                                </wps:bodyPr>
                              </wps:wsp>
                              <wps:wsp>
                                <wps:cNvPr id="8327" name="Text Box 291"/>
                                <wps:cNvSpPr txBox="1">
                                  <a:spLocks noChangeArrowheads="1"/>
                                </wps:cNvSpPr>
                                <wps:spPr bwMode="auto">
                                  <a:xfrm>
                                    <a:off x="380652" y="697290"/>
                                    <a:ext cx="883853" cy="1688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26B76"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ドアロック</w:t>
                                      </w:r>
                                    </w:p>
                                  </w:txbxContent>
                                </wps:txbx>
                                <wps:bodyPr rot="0" vert="horz" wrap="square" lIns="0" tIns="0" rIns="0" bIns="0" anchor="t" anchorCtr="0" upright="1">
                                  <a:noAutofit/>
                                </wps:bodyPr>
                              </wps:wsp>
                              <wps:wsp>
                                <wps:cNvPr id="8328" name="Text Box 292"/>
                                <wps:cNvSpPr txBox="1">
                                  <a:spLocks noChangeArrowheads="1"/>
                                </wps:cNvSpPr>
                                <wps:spPr bwMode="auto">
                                  <a:xfrm>
                                    <a:off x="276074" y="911458"/>
                                    <a:ext cx="90106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FD5C2"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カード入れ</w:t>
                                      </w:r>
                                    </w:p>
                                  </w:txbxContent>
                                </wps:txbx>
                                <wps:bodyPr rot="0" vert="horz" wrap="square" lIns="0" tIns="0" rIns="0" bIns="0" anchor="t" anchorCtr="0" upright="1">
                                  <a:noAutofit/>
                                </wps:bodyPr>
                              </wps:wsp>
                              <wps:wsp>
                                <wps:cNvPr id="8329" name="Text Box 293"/>
                                <wps:cNvSpPr txBox="1">
                                  <a:spLocks noChangeArrowheads="1"/>
                                </wps:cNvSpPr>
                                <wps:spPr bwMode="auto">
                                  <a:xfrm>
                                    <a:off x="7973" y="1154682"/>
                                    <a:ext cx="849358" cy="31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A56C3"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レバーハンドル</w:t>
                                      </w:r>
                                    </w:p>
                                    <w:p w14:paraId="417F57CC"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（手動ロック）</w:t>
                                      </w:r>
                                    </w:p>
                                  </w:txbxContent>
                                </wps:txbx>
                                <wps:bodyPr rot="0" vert="horz" wrap="square" lIns="0" tIns="0" rIns="0" bIns="0" anchor="t" anchorCtr="0" upright="1">
                                  <a:noAutofit/>
                                </wps:bodyPr>
                              </wps:wsp>
                              <wps:wsp>
                                <wps:cNvPr id="8330" name="Line 297"/>
                                <wps:cNvCnPr/>
                                <wps:spPr bwMode="auto">
                                  <a:xfrm>
                                    <a:off x="964752" y="823594"/>
                                    <a:ext cx="289488" cy="33108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1" name="Line 298"/>
                                <wps:cNvCnPr/>
                                <wps:spPr bwMode="auto">
                                  <a:xfrm>
                                    <a:off x="926667" y="1030857"/>
                                    <a:ext cx="105565" cy="2364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2" name="Line 299"/>
                                <wps:cNvCnPr/>
                                <wps:spPr bwMode="auto">
                                  <a:xfrm>
                                    <a:off x="935312" y="962446"/>
                                    <a:ext cx="397552" cy="579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3" name="Line 300"/>
                                <wps:cNvCnPr/>
                                <wps:spPr bwMode="auto">
                                  <a:xfrm>
                                    <a:off x="980170" y="445739"/>
                                    <a:ext cx="595377" cy="6591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4" name="Line 301"/>
                                <wps:cNvCnPr/>
                                <wps:spPr bwMode="auto">
                                  <a:xfrm flipH="1">
                                    <a:off x="1658540" y="697290"/>
                                    <a:ext cx="495015" cy="148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5" name="Text Box 302"/>
                                <wps:cNvSpPr txBox="1">
                                  <a:spLocks noChangeArrowheads="1"/>
                                </wps:cNvSpPr>
                                <wps:spPr bwMode="auto">
                                  <a:xfrm>
                                    <a:off x="2140975" y="1569125"/>
                                    <a:ext cx="910117" cy="387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4EA71B"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347696">
                                        <w:rPr>
                                          <w:rFonts w:ascii="BIZ UDPゴシック" w:eastAsia="BIZ UDPゴシック" w:hAnsi="BIZ UDPゴシック" w:hint="eastAsia"/>
                                          <w:sz w:val="16"/>
                                          <w:szCs w:val="16"/>
                                        </w:rPr>
                                        <w:br/>
                                      </w:r>
                                      <w:r>
                                        <w:rPr>
                                          <w:rFonts w:ascii="BIZ UDPゴシック" w:eastAsia="BIZ UDPゴシック" w:hAnsi="BIZ UDPゴシック" w:hint="eastAsia"/>
                                          <w:sz w:val="16"/>
                                          <w:szCs w:val="16"/>
                                        </w:rPr>
                                        <w:t>120cm</w:t>
                                      </w:r>
                                      <w:r w:rsidRPr="00347696">
                                        <w:rPr>
                                          <w:rFonts w:ascii="BIZ UDPゴシック" w:eastAsia="BIZ UDPゴシック" w:hAnsi="BIZ UDPゴシック" w:hint="eastAsia"/>
                                          <w:sz w:val="16"/>
                                          <w:szCs w:val="16"/>
                                        </w:rPr>
                                        <w:t>程度</w:t>
                                      </w:r>
                                    </w:p>
                                  </w:txbxContent>
                                </wps:txbx>
                                <wps:bodyPr rot="0" vert="horz" wrap="square" lIns="0" tIns="0" rIns="0" bIns="0" anchor="t" anchorCtr="0">
                                  <a:noAutofit/>
                                </wps:bodyPr>
                              </wps:wsp>
                              <wps:wsp>
                                <wps:cNvPr id="8336" name="Text Box 303"/>
                                <wps:cNvSpPr txBox="1">
                                  <a:spLocks noChangeArrowheads="1"/>
                                </wps:cNvSpPr>
                                <wps:spPr bwMode="auto">
                                  <a:xfrm>
                                    <a:off x="261188" y="1558643"/>
                                    <a:ext cx="704804" cy="175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B1AD0"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347696">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8337" name="直線コネクタ 8337"/>
                                <wps:cNvCnPr/>
                                <wps:spPr>
                                  <a:xfrm>
                                    <a:off x="1674848" y="1145157"/>
                                    <a:ext cx="433360" cy="0"/>
                                  </a:xfrm>
                                  <a:prstGeom prst="line">
                                    <a:avLst/>
                                  </a:prstGeom>
                                  <a:noFill/>
                                  <a:ln w="9525" cap="flat" cmpd="sng" algn="ctr">
                                    <a:solidFill>
                                      <a:sysClr val="windowText" lastClr="000000">
                                        <a:shade val="95000"/>
                                        <a:satMod val="105000"/>
                                      </a:sysClr>
                                    </a:solidFill>
                                    <a:prstDash val="solid"/>
                                  </a:ln>
                                  <a:effectLst/>
                                </wps:spPr>
                                <wps:bodyPr/>
                              </wps:wsp>
                              <wps:wsp>
                                <wps:cNvPr id="8338" name="直線コネクタ 8338"/>
                                <wps:cNvCnPr/>
                                <wps:spPr>
                                  <a:xfrm>
                                    <a:off x="2112999" y="1144882"/>
                                    <a:ext cx="0" cy="794724"/>
                                  </a:xfrm>
                                  <a:prstGeom prst="line">
                                    <a:avLst/>
                                  </a:prstGeom>
                                  <a:noFill/>
                                  <a:ln w="9525" cap="flat" cmpd="sng" algn="ctr">
                                    <a:solidFill>
                                      <a:sysClr val="windowText" lastClr="000000">
                                        <a:shade val="95000"/>
                                        <a:satMod val="105000"/>
                                      </a:sysClr>
                                    </a:solidFill>
                                    <a:prstDash val="solid"/>
                                  </a:ln>
                                  <a:effectLst/>
                                </wps:spPr>
                                <wps:bodyPr/>
                              </wps:wsp>
                              <wps:wsp>
                                <wps:cNvPr id="8339" name="直線コネクタ 8339"/>
                                <wps:cNvCnPr/>
                                <wps:spPr>
                                  <a:xfrm>
                                    <a:off x="893798" y="1345182"/>
                                    <a:ext cx="0" cy="590500"/>
                                  </a:xfrm>
                                  <a:prstGeom prst="line">
                                    <a:avLst/>
                                  </a:prstGeom>
                                  <a:noFill/>
                                  <a:ln w="9525" cap="flat" cmpd="sng" algn="ctr">
                                    <a:solidFill>
                                      <a:sysClr val="windowText" lastClr="000000">
                                        <a:shade val="95000"/>
                                        <a:satMod val="105000"/>
                                      </a:sysClr>
                                    </a:solidFill>
                                    <a:prstDash val="solid"/>
                                  </a:ln>
                                  <a:effectLst/>
                                </wps:spPr>
                                <wps:bodyPr/>
                              </wps:wsp>
                              <wps:wsp>
                                <wps:cNvPr id="8340" name="テキスト ボックス 8340"/>
                                <wps:cNvSpPr txBox="1"/>
                                <wps:spPr>
                                  <a:xfrm>
                                    <a:off x="1428750" y="504825"/>
                                    <a:ext cx="482101" cy="318770"/>
                                  </a:xfrm>
                                  <a:prstGeom prst="rect">
                                    <a:avLst/>
                                  </a:prstGeom>
                                  <a:noFill/>
                                  <a:ln w="6350">
                                    <a:noFill/>
                                  </a:ln>
                                  <a:effectLst/>
                                </wps:spPr>
                                <wps:txbx>
                                  <w:txbxContent>
                                    <w:p w14:paraId="41EE57A7" w14:textId="77777777" w:rsidR="00093C4F" w:rsidRPr="00347696" w:rsidRDefault="00093C4F" w:rsidP="00093C4F">
                                      <w:pPr>
                                        <w:spacing w:line="0" w:lineRule="atLeast"/>
                                        <w:rPr>
                                          <w:rFonts w:ascii="BIZ UDPゴシック" w:eastAsia="BIZ UDPゴシック" w:hAnsi="BIZ UDPゴシック"/>
                                          <w:sz w:val="16"/>
                                          <w:szCs w:val="16"/>
                                          <w:bdr w:val="single" w:sz="4" w:space="0" w:color="auto"/>
                                        </w:rPr>
                                      </w:pPr>
                                      <w:r w:rsidRPr="00347696">
                                        <w:rPr>
                                          <w:rFonts w:ascii="BIZ UDPゴシック" w:eastAsia="BIZ UDPゴシック" w:hAnsi="BIZ UDPゴシック" w:hint="eastAsia"/>
                                          <w:sz w:val="16"/>
                                          <w:szCs w:val="16"/>
                                          <w:bdr w:val="single" w:sz="4" w:space="0" w:color="auto"/>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41" name="Line 301"/>
                                <wps:cNvCnPr/>
                                <wps:spPr bwMode="auto">
                                  <a:xfrm>
                                    <a:off x="1842451" y="345057"/>
                                    <a:ext cx="0" cy="2402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42" name="Text Box 289"/>
                                <wps:cNvSpPr txBox="1">
                                  <a:spLocks noChangeArrowheads="1"/>
                                </wps:cNvSpPr>
                                <wps:spPr bwMode="auto">
                                  <a:xfrm>
                                    <a:off x="1730927" y="28593"/>
                                    <a:ext cx="1407730" cy="40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F390E"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ドアクローザーは開閉速度が調整できるものがよい</w:t>
                                      </w:r>
                                    </w:p>
                                  </w:txbxContent>
                                </wps:txbx>
                                <wps:bodyPr rot="0" vert="horz" wrap="square" lIns="0" tIns="0" rIns="0" bIns="0" anchor="t" anchorCtr="0" upright="1">
                                  <a:noAutofit/>
                                </wps:bodyPr>
                              </wps:wsp>
                              <wps:wsp>
                                <wps:cNvPr id="8343" name="直線コネクタ 8343"/>
                                <wps:cNvCnPr/>
                                <wps:spPr>
                                  <a:xfrm>
                                    <a:off x="1674848" y="877548"/>
                                    <a:ext cx="567712" cy="0"/>
                                  </a:xfrm>
                                  <a:prstGeom prst="line">
                                    <a:avLst/>
                                  </a:prstGeom>
                                  <a:noFill/>
                                  <a:ln w="9525" cap="flat" cmpd="sng" algn="ctr">
                                    <a:solidFill>
                                      <a:sysClr val="windowText" lastClr="000000">
                                        <a:shade val="95000"/>
                                        <a:satMod val="105000"/>
                                      </a:sysClr>
                                    </a:solidFill>
                                    <a:prstDash val="solid"/>
                                  </a:ln>
                                  <a:effectLst/>
                                </wps:spPr>
                                <wps:bodyPr/>
                              </wps:wsp>
                              <wps:wsp>
                                <wps:cNvPr id="8344" name="Text Box 302"/>
                                <wps:cNvSpPr txBox="1">
                                  <a:spLocks noChangeArrowheads="1"/>
                                </wps:cNvSpPr>
                                <wps:spPr bwMode="auto">
                                  <a:xfrm>
                                    <a:off x="2260297" y="1201442"/>
                                    <a:ext cx="910117" cy="175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B1999"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140cm程度</w:t>
                                      </w:r>
                                    </w:p>
                                  </w:txbxContent>
                                </wps:txbx>
                                <wps:bodyPr rot="0" vert="horz" wrap="square" lIns="0" tIns="0" rIns="0" bIns="0" anchor="t" anchorCtr="0">
                                  <a:noAutofit/>
                                </wps:bodyPr>
                              </wps:wsp>
                              <wps:wsp>
                                <wps:cNvPr id="8345" name="直線コネクタ 8345"/>
                                <wps:cNvCnPr/>
                                <wps:spPr>
                                  <a:xfrm>
                                    <a:off x="2242559" y="877548"/>
                                    <a:ext cx="0" cy="1062480"/>
                                  </a:xfrm>
                                  <a:prstGeom prst="line">
                                    <a:avLst/>
                                  </a:prstGeom>
                                  <a:noFill/>
                                  <a:ln w="9525" cap="flat" cmpd="sng" algn="ctr">
                                    <a:solidFill>
                                      <a:sysClr val="windowText" lastClr="000000">
                                        <a:shade val="95000"/>
                                        <a:satMod val="105000"/>
                                      </a:sysClr>
                                    </a:solidFill>
                                    <a:prstDash val="solid"/>
                                  </a:ln>
                                  <a:effectLst/>
                                </wps:spPr>
                                <wps:bodyPr/>
                              </wps:wsp>
                            </wpg:grpSp>
                            <wpg:grpSp>
                              <wpg:cNvPr id="8346" name="グループ化 8346"/>
                              <wpg:cNvGrpSpPr/>
                              <wpg:grpSpPr>
                                <a:xfrm>
                                  <a:off x="1592789" y="837550"/>
                                  <a:ext cx="75559" cy="323824"/>
                                  <a:chOff x="21270" y="332839"/>
                                  <a:chExt cx="75936" cy="323935"/>
                                </a:xfrm>
                              </wpg:grpSpPr>
                              <wps:wsp>
                                <wps:cNvPr id="8347" name="円/楕円 334"/>
                                <wps:cNvSpPr>
                                  <a:spLocks noChangeArrowheads="1"/>
                                </wps:cNvSpPr>
                                <wps:spPr bwMode="auto">
                                  <a:xfrm>
                                    <a:off x="29896" y="33283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348" name="円/楕円 335"/>
                                <wps:cNvSpPr>
                                  <a:spLocks noChangeArrowheads="1"/>
                                </wps:cNvSpPr>
                                <wps:spPr bwMode="auto">
                                  <a:xfrm>
                                    <a:off x="21270" y="600259"/>
                                    <a:ext cx="67310" cy="565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8349" name="Line 295"/>
                              <wps:cNvCnPr/>
                              <wps:spPr bwMode="auto">
                                <a:xfrm flipH="1">
                                  <a:off x="893798" y="1345182"/>
                                  <a:ext cx="2666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60C3CF5" id="グループ化 8322" o:spid="_x0000_s3945" alt="P12318C104T126#y1" style="position:absolute;left:0;text-align:left;margin-left:67.7pt;margin-top:4.95pt;width:241.7pt;height:158.35pt;z-index:251993324;mso-width-relative:margin;mso-height-relative:margin" coordorigin="79,285" coordsize="31624,201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">
                      <v:group id="グループ化 8323" o:spid="_x0000_s3946" style="position:absolute;left:79;top:285;width:31625;height:20120" coordorigin="79,285" coordsize="31624,2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">
                        <v:shape id="図 8324" o:spid="_x0000_s3947" type="#_x0000_t75" alt="図1" style="position:absolute;left:7318;top:3450;width:17621;height:1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">
                          <v:imagedata r:id="rId483" o:title="図1"/>
                        </v:shape>
                        <v:shape id="Text Box 289" o:spid="_x0000_s3948" type="#_x0000_t202" style="position:absolute;left:21671;top:6238;width:9715;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" filled="f" stroked="f">
                          <v:textbox inset="0,0,0,0">
                            <w:txbxContent>
                              <w:p w14:paraId="3754FF85"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アイスコープ</w:t>
                                </w:r>
                              </w:p>
                            </w:txbxContent>
                          </v:textbox>
                        </v:shape>
                        <v:shape id="Text Box 290" o:spid="_x0000_s3949" type="#_x0000_t202" style="position:absolute;left:2263;top:2414;width:8612;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" filled="f" stroked="f">
                          <v:textbox inset="0,0,0,0">
                            <w:txbxContent>
                              <w:p w14:paraId="43A851DD"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高さの低い</w:t>
                                </w:r>
                              </w:p>
                              <w:p w14:paraId="2B595C95"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アイスコープ</w:t>
                                </w:r>
                              </w:p>
                            </w:txbxContent>
                          </v:textbox>
                        </v:shape>
                        <v:shape id="Text Box 291" o:spid="_x0000_s3950" type="#_x0000_t202" style="position:absolute;left:3806;top:6972;width:883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" filled="f" stroked="f">
                          <v:textbox inset="0,0,0,0">
                            <w:txbxContent>
                              <w:p w14:paraId="56326B76"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ドアロック</w:t>
                                </w:r>
                              </w:p>
                            </w:txbxContent>
                          </v:textbox>
                        </v:shape>
                        <v:shape id="Text Box 292" o:spid="_x0000_s3951" type="#_x0000_t202" style="position:absolute;left:2760;top:9114;width:901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" filled="f" stroked="f">
                          <v:textbox inset="0,0,0,0">
                            <w:txbxContent>
                              <w:p w14:paraId="3C5FD5C2"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カード入れ</w:t>
                                </w:r>
                              </w:p>
                            </w:txbxContent>
                          </v:textbox>
                        </v:shape>
                        <v:shape id="Text Box 293" o:spid="_x0000_s3952" type="#_x0000_t202" style="position:absolute;left:79;top:11546;width:8494;height:3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" filled="f" stroked="f">
                          <v:textbox inset="0,0,0,0">
                            <w:txbxContent>
                              <w:p w14:paraId="441A56C3"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レバーハンドル</w:t>
                                </w:r>
                              </w:p>
                              <w:p w14:paraId="417F57CC" w14:textId="77777777" w:rsidR="00093C4F" w:rsidRPr="00347696" w:rsidRDefault="00093C4F" w:rsidP="00093C4F">
                                <w:pPr>
                                  <w:spacing w:line="0" w:lineRule="atLeast"/>
                                  <w:ind w:firstLineChars="100" w:firstLine="160"/>
                                  <w:rPr>
                                    <w:rFonts w:ascii="BIZ UDPゴシック" w:eastAsia="BIZ UDPゴシック" w:hAnsi="BIZ UDPゴシック"/>
                                    <w:sz w:val="16"/>
                                    <w:szCs w:val="16"/>
                                  </w:rPr>
                                </w:pPr>
                                <w:r w:rsidRPr="00347696">
                                  <w:rPr>
                                    <w:rFonts w:ascii="BIZ UDPゴシック" w:eastAsia="BIZ UDPゴシック" w:hAnsi="BIZ UDPゴシック" w:hint="eastAsia"/>
                                    <w:sz w:val="16"/>
                                    <w:szCs w:val="16"/>
                                  </w:rPr>
                                  <w:t>（手動ロック）</w:t>
                                </w:r>
                              </w:p>
                            </w:txbxContent>
                          </v:textbox>
                        </v:shape>
                        <v:line id="Line 297" o:spid="_x0000_s3953" style="position:absolute;visibility:visible;mso-wrap-style:square" from="9647,8235" to="12542,11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"/>
                        <v:line id="Line 298" o:spid="_x0000_s3954" style="position:absolute;visibility:visible;mso-wrap-style:square" from="9266,10308" to="10322,1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"/>
                        <v:line id="Line 299" o:spid="_x0000_s3955" style="position:absolute;visibility:visible;mso-wrap-style:square" from="9353,9624" to="13328,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"/>
                        <v:line id="Line 300" o:spid="_x0000_s3956" style="position:absolute;visibility:visible;mso-wrap-style:square" from="9801,4457" to="15755,11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"/>
                        <v:line id="Line 301" o:spid="_x0000_s3957" style="position:absolute;flip:x;visibility:visible;mso-wrap-style:square" from="16585,6972" to="21535,8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"/>
                        <v:shape id="Text Box 302" o:spid="_x0000_s3958" type="#_x0000_t202" style="position:absolute;left:21409;top:15691;width:9101;height:3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" filled="f" stroked="f">
                          <v:textbox inset="0,0,0,0">
                            <w:txbxContent>
                              <w:p w14:paraId="454EA71B"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Pr>
                                    <w:rFonts w:ascii="BIZ UDPゴシック" w:eastAsia="BIZ UDPゴシック" w:hAnsi="BIZ UDPゴシック" w:hint="eastAsia"/>
                                    <w:sz w:val="16"/>
                                    <w:szCs w:val="16"/>
                                  </w:rPr>
                                  <w:t>～</w:t>
                                </w:r>
                                <w:r w:rsidRPr="00347696">
                                  <w:rPr>
                                    <w:rFonts w:ascii="BIZ UDPゴシック" w:eastAsia="BIZ UDPゴシック" w:hAnsi="BIZ UDPゴシック" w:hint="eastAsia"/>
                                    <w:sz w:val="16"/>
                                    <w:szCs w:val="16"/>
                                  </w:rPr>
                                  <w:br/>
                                </w:r>
                                <w:r>
                                  <w:rPr>
                                    <w:rFonts w:ascii="BIZ UDPゴシック" w:eastAsia="BIZ UDPゴシック" w:hAnsi="BIZ UDPゴシック" w:hint="eastAsia"/>
                                    <w:sz w:val="16"/>
                                    <w:szCs w:val="16"/>
                                  </w:rPr>
                                  <w:t>120cm</w:t>
                                </w:r>
                                <w:r w:rsidRPr="00347696">
                                  <w:rPr>
                                    <w:rFonts w:ascii="BIZ UDPゴシック" w:eastAsia="BIZ UDPゴシック" w:hAnsi="BIZ UDPゴシック" w:hint="eastAsia"/>
                                    <w:sz w:val="16"/>
                                    <w:szCs w:val="16"/>
                                  </w:rPr>
                                  <w:t>程度</w:t>
                                </w:r>
                              </w:p>
                            </w:txbxContent>
                          </v:textbox>
                        </v:shape>
                        <v:shape id="Text Box 303" o:spid="_x0000_s3959" type="#_x0000_t202" style="position:absolute;left:2611;top:15586;width:7048;height:1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" filled="f" stroked="f">
                          <v:textbox inset="0,0,0,0">
                            <w:txbxContent>
                              <w:p w14:paraId="052B1AD0" w14:textId="77777777" w:rsidR="00093C4F" w:rsidRPr="00347696" w:rsidRDefault="00093C4F" w:rsidP="00093C4F">
                                <w:pPr>
                                  <w:spacing w:line="0" w:lineRule="atLeast"/>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347696">
                                  <w:rPr>
                                    <w:rFonts w:ascii="BIZ UDPゴシック" w:eastAsia="BIZ UDPゴシック" w:hAnsi="BIZ UDPゴシック" w:hint="eastAsia"/>
                                    <w:sz w:val="16"/>
                                    <w:szCs w:val="16"/>
                                  </w:rPr>
                                  <w:t>程度</w:t>
                                </w:r>
                              </w:p>
                            </w:txbxContent>
                          </v:textbox>
                        </v:shape>
                        <v:line id="直線コネクタ 8337" o:spid="_x0000_s3960" style="position:absolute;visibility:visible;mso-wrap-style:square" from="16748,11451" to="21082,11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"/>
                        <v:line id="直線コネクタ 8338" o:spid="_x0000_s3961" style="position:absolute;visibility:visible;mso-wrap-style:square" from="21129,11448" to="21129,19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"/>
                        <v:line id="直線コネクタ 8339" o:spid="_x0000_s3962" style="position:absolute;visibility:visible;mso-wrap-style:square" from="8937,13451" to="8937,1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"/>
                        <v:shape id="テキスト ボックス 8340" o:spid="_x0000_s3963" type="#_x0000_t202" style="position:absolute;left:14287;top:5048;width:4821;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" filled="f" stroked="f" strokeweight=".5pt">
                          <v:textbox>
                            <w:txbxContent>
                              <w:p w14:paraId="41EE57A7" w14:textId="77777777" w:rsidR="00093C4F" w:rsidRPr="00347696" w:rsidRDefault="00093C4F" w:rsidP="00093C4F">
                                <w:pPr>
                                  <w:spacing w:line="0" w:lineRule="atLeast"/>
                                  <w:rPr>
                                    <w:rFonts w:ascii="BIZ UDPゴシック" w:eastAsia="BIZ UDPゴシック" w:hAnsi="BIZ UDPゴシック"/>
                                    <w:sz w:val="16"/>
                                    <w:szCs w:val="16"/>
                                    <w:bdr w:val="single" w:sz="4" w:space="0" w:color="auto"/>
                                  </w:rPr>
                                </w:pPr>
                                <w:r w:rsidRPr="00347696">
                                  <w:rPr>
                                    <w:rFonts w:ascii="BIZ UDPゴシック" w:eastAsia="BIZ UDPゴシック" w:hAnsi="BIZ UDPゴシック" w:hint="eastAsia"/>
                                    <w:sz w:val="16"/>
                                    <w:szCs w:val="16"/>
                                    <w:bdr w:val="single" w:sz="4" w:space="0" w:color="auto"/>
                                  </w:rPr>
                                  <w:t>101</w:t>
                                </w:r>
                              </w:p>
                            </w:txbxContent>
                          </v:textbox>
                        </v:shape>
                        <v:line id="Line 301" o:spid="_x0000_s3964" style="position:absolute;visibility:visible;mso-wrap-style:square" from="18424,3450" to="18424,5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"/>
                        <v:shape id="Text Box 289" o:spid="_x0000_s3965" type="#_x0000_t202" style="position:absolute;left:17309;top:285;width:1407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" filled="f" stroked="f">
                          <v:textbox inset="0,0,0,0">
                            <w:txbxContent>
                              <w:p w14:paraId="3ABF390E"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ドアクローザーは開閉速度が調整できるものがよい</w:t>
                                </w:r>
                              </w:p>
                            </w:txbxContent>
                          </v:textbox>
                        </v:shape>
                        <v:line id="直線コネクタ 8343" o:spid="_x0000_s3966" style="position:absolute;visibility:visible;mso-wrap-style:square" from="16748,8775" to="22425,8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"/>
                        <v:shape id="Text Box 302" o:spid="_x0000_s3967" type="#_x0000_t202" style="position:absolute;left:22602;top:12014;width:9102;height: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" filled="f" stroked="f">
                          <v:textbox inset="0,0,0,0">
                            <w:txbxContent>
                              <w:p w14:paraId="799B1999" w14:textId="77777777" w:rsidR="00093C4F" w:rsidRPr="00347696" w:rsidRDefault="00093C4F" w:rsidP="00093C4F">
                                <w:pPr>
                                  <w:spacing w:line="0" w:lineRule="atLeast"/>
                                  <w:ind w:left="160" w:hangingChars="100" w:hanging="160"/>
                                  <w:rPr>
                                    <w:rFonts w:ascii="BIZ UDPゴシック" w:eastAsia="BIZ UDPゴシック" w:hAnsi="BIZ UDPゴシック"/>
                                    <w:sz w:val="16"/>
                                    <w:szCs w:val="16"/>
                                  </w:rPr>
                                </w:pPr>
                                <w:r w:rsidRPr="00347696">
                                  <w:rPr>
                                    <w:rFonts w:ascii="BIZ UDPゴシック" w:eastAsia="BIZ UDPゴシック" w:hAnsi="BIZ UDPゴシック" w:hint="eastAsia"/>
                                    <w:color w:val="00B050"/>
                                    <w:sz w:val="16"/>
                                    <w:szCs w:val="16"/>
                                  </w:rPr>
                                  <w:t>○</w:t>
                                </w:r>
                                <w:r w:rsidRPr="00347696">
                                  <w:rPr>
                                    <w:rFonts w:ascii="BIZ UDPゴシック" w:eastAsia="BIZ UDPゴシック" w:hAnsi="BIZ UDPゴシック" w:hint="eastAsia"/>
                                    <w:sz w:val="16"/>
                                    <w:szCs w:val="16"/>
                                  </w:rPr>
                                  <w:t>140cm程度</w:t>
                                </w:r>
                              </w:p>
                            </w:txbxContent>
                          </v:textbox>
                        </v:shape>
                        <v:line id="直線コネクタ 8345" o:spid="_x0000_s3968" style="position:absolute;visibility:visible;mso-wrap-style:square" from="22425,8775" to="22425,19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"/>
                      </v:group>
                      <v:group id="グループ化 8346" o:spid="_x0000_s3969" style="position:absolute;left:15927;top:8375;width:756;height:3238" coordorigin="212,3328" coordsize="759,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">
                        <v:oval id="円/楕円 334" o:spid="_x0000_s3970" style="position:absolute;left:298;top:3328;width:674;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"/>
                        <v:oval id="円/楕円 335" o:spid="_x0000_s3971" style="position:absolute;left:212;top:6002;width:67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"/>
                      </v:group>
                      <v:line id="Line 295" o:spid="_x0000_s3972" style="position:absolute;flip:x;visibility:visible;mso-wrap-style:square" from="8937,13451" to="11604,1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"/>
                    </v:group>
                  </w:pict>
                </mc:Fallback>
              </mc:AlternateContent>
            </w:r>
          </w:p>
          <w:p w14:paraId="32A5D24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E81AD8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EA56C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0EEDA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3BEDFE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A167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71BFCD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BF512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198C3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833F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3941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924E0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1994348" behindDoc="0" locked="0" layoutInCell="1" allowOverlap="1" wp14:anchorId="7EC41232" wp14:editId="73F48BB2">
                      <wp:simplePos x="0" y="0"/>
                      <wp:positionH relativeFrom="column">
                        <wp:posOffset>352425</wp:posOffset>
                      </wp:positionH>
                      <wp:positionV relativeFrom="paragraph">
                        <wp:posOffset>109665</wp:posOffset>
                      </wp:positionV>
                      <wp:extent cx="4921876" cy="2539365"/>
                      <wp:effectExtent l="0" t="0" r="0" b="0"/>
                      <wp:wrapNone/>
                      <wp:docPr id="447690591" name="グループ化 396" descr="P12330C104T126#y1"/>
                      <wp:cNvGraphicFramePr/>
                      <a:graphic xmlns:a="http://schemas.openxmlformats.org/drawingml/2006/main">
                        <a:graphicData uri="http://schemas.microsoft.com/office/word/2010/wordprocessingGroup">
                          <wpg:wgp>
                            <wpg:cNvGrpSpPr/>
                            <wpg:grpSpPr>
                              <a:xfrm>
                                <a:off x="0" y="0"/>
                                <a:ext cx="4921876" cy="2539365"/>
                                <a:chOff x="0" y="0"/>
                                <a:chExt cx="4921876" cy="2539365"/>
                              </a:xfrm>
                            </wpg:grpSpPr>
                            <wpg:grpSp>
                              <wpg:cNvPr id="1889159919" name="グループ化 1889159919"/>
                              <wpg:cNvGrpSpPr/>
                              <wpg:grpSpPr>
                                <a:xfrm>
                                  <a:off x="1856096" y="0"/>
                                  <a:ext cx="3065780" cy="2539365"/>
                                  <a:chOff x="143125" y="-15908"/>
                                  <a:chExt cx="3066192" cy="2540559"/>
                                </a:xfrm>
                              </wpg:grpSpPr>
                              <pic:pic xmlns:pic="http://schemas.openxmlformats.org/drawingml/2006/picture">
                                <pic:nvPicPr>
                                  <pic:cNvPr id="326076654" name="図 326076654"/>
                                  <pic:cNvPicPr>
                                    <a:picLocks noChangeAspect="1"/>
                                  </pic:cNvPicPr>
                                </pic:nvPicPr>
                                <pic:blipFill>
                                  <a:blip r:embed="rId484" cstate="email">
                                    <a:extLst>
                                      <a:ext uri="{28A0092B-C50C-407E-A947-70E740481C1C}">
                                        <a14:useLocalDpi xmlns:a14="http://schemas.microsoft.com/office/drawing/2010/main"/>
                                      </a:ext>
                                    </a:extLst>
                                  </a:blip>
                                  <a:stretch>
                                    <a:fillRect/>
                                  </a:stretch>
                                </pic:blipFill>
                                <pic:spPr>
                                  <a:xfrm>
                                    <a:off x="491778" y="253573"/>
                                    <a:ext cx="2136775" cy="1616075"/>
                                  </a:xfrm>
                                  <a:prstGeom prst="rect">
                                    <a:avLst/>
                                  </a:prstGeom>
                                </pic:spPr>
                              </pic:pic>
                              <wps:wsp>
                                <wps:cNvPr id="1851241791" name="テキスト ボックス 1851241791"/>
                                <wps:cNvSpPr txBox="1"/>
                                <wps:spPr>
                                  <a:xfrm>
                                    <a:off x="143125" y="-15908"/>
                                    <a:ext cx="1733400" cy="302213"/>
                                  </a:xfrm>
                                  <a:prstGeom prst="rect">
                                    <a:avLst/>
                                  </a:prstGeom>
                                  <a:noFill/>
                                  <a:ln w="6350">
                                    <a:noFill/>
                                  </a:ln>
                                  <a:effectLst/>
                                </wps:spPr>
                                <wps:txbx>
                                  <w:txbxContent>
                                    <w:p w14:paraId="6D68845F"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室番号の浮き彫り</w:t>
                                      </w:r>
                                      <w:r w:rsidRPr="00093C4F">
                                        <w:rPr>
                                          <w:rFonts w:ascii="BIZ UDPゴシック" w:eastAsia="BIZ UDPゴシック" w:hAnsi="BIZ UDPゴシック" w:cs="ＭＳ 明朝"/>
                                          <w:color w:val="000000"/>
                                          <w:sz w:val="18"/>
                                          <w:szCs w:val="18"/>
                                          <w:bdr w:val="single" w:sz="4" w:space="0" w:color="auto"/>
                                        </w:rPr>
                                        <w:t>表示</w:t>
                                      </w:r>
                                      <w:r w:rsidRPr="00093C4F">
                                        <w:rPr>
                                          <w:rFonts w:ascii="BIZ UDPゴシック" w:eastAsia="BIZ UDPゴシック" w:hAnsi="BIZ UDPゴシック" w:cs="ＭＳ 明朝" w:hint="eastAsia"/>
                                          <w:color w:val="000000"/>
                                          <w:sz w:val="18"/>
                                          <w:szCs w:val="18"/>
                                          <w:bdr w:val="single" w:sz="4" w:space="0" w:color="auto"/>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392429" name="テキスト ボックス 836392429"/>
                                <wps:cNvSpPr txBox="1"/>
                                <wps:spPr>
                                  <a:xfrm>
                                    <a:off x="384202" y="1844168"/>
                                    <a:ext cx="2825115" cy="680483"/>
                                  </a:xfrm>
                                  <a:prstGeom prst="rect">
                                    <a:avLst/>
                                  </a:prstGeom>
                                  <a:noFill/>
                                  <a:ln w="6350">
                                    <a:noFill/>
                                  </a:ln>
                                  <a:effectLst/>
                                </wps:spPr>
                                <wps:txbx>
                                  <w:txbxContent>
                                    <w:p w14:paraId="083FB346"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color w:val="000000"/>
                                          <w:sz w:val="16"/>
                                          <w:szCs w:val="16"/>
                                        </w:rPr>
                                        <w:t>視覚</w:t>
                                      </w:r>
                                      <w:r w:rsidRPr="00093C4F">
                                        <w:rPr>
                                          <w:rFonts w:ascii="BIZ UDPゴシック" w:eastAsia="BIZ UDPゴシック" w:hAnsi="BIZ UDPゴシック" w:cs="ＭＳ 明朝" w:hint="eastAsia"/>
                                          <w:color w:val="000000"/>
                                          <w:sz w:val="16"/>
                                          <w:szCs w:val="16"/>
                                        </w:rPr>
                                        <w:t>障がい者に</w:t>
                                      </w:r>
                                      <w:r w:rsidRPr="00093C4F">
                                        <w:rPr>
                                          <w:rFonts w:ascii="BIZ UDPゴシック" w:eastAsia="BIZ UDPゴシック" w:hAnsi="BIZ UDPゴシック" w:cs="ＭＳ 明朝"/>
                                          <w:color w:val="000000"/>
                                          <w:sz w:val="16"/>
                                          <w:szCs w:val="16"/>
                                        </w:rPr>
                                        <w:t>部屋番号が分かるよう</w:t>
                                      </w:r>
                                      <w:r w:rsidRPr="00093C4F">
                                        <w:rPr>
                                          <w:rFonts w:ascii="BIZ UDPゴシック" w:eastAsia="BIZ UDPゴシック" w:hAnsi="BIZ UDPゴシック" w:cs="ＭＳ 明朝" w:hint="eastAsia"/>
                                          <w:color w:val="000000"/>
                                          <w:sz w:val="16"/>
                                          <w:szCs w:val="16"/>
                                        </w:rPr>
                                        <w:t>に</w:t>
                                      </w:r>
                                      <w:r w:rsidRPr="00093C4F">
                                        <w:rPr>
                                          <w:rFonts w:ascii="BIZ UDPゴシック" w:eastAsia="BIZ UDPゴシック" w:hAnsi="BIZ UDPゴシック" w:cs="ＭＳ 明朝"/>
                                          <w:color w:val="000000"/>
                                          <w:sz w:val="16"/>
                                          <w:szCs w:val="16"/>
                                        </w:rPr>
                                        <w:t>、</w:t>
                                      </w:r>
                                    </w:p>
                                    <w:p w14:paraId="0ECD30F1" w14:textId="77777777" w:rsidR="00093C4F" w:rsidRPr="00093C4F" w:rsidRDefault="00093C4F" w:rsidP="00093C4F">
                                      <w:pPr>
                                        <w:spacing w:line="0" w:lineRule="atLeast"/>
                                        <w:ind w:firstLineChars="100" w:firstLine="160"/>
                                        <w:rPr>
                                          <w:rFonts w:ascii="BIZ UDPゴシック" w:eastAsia="BIZ UDPゴシック" w:hAnsi="BIZ UDPゴシック" w:cs="ＭＳ 明朝"/>
                                          <w:color w:val="000000"/>
                                          <w:sz w:val="16"/>
                                          <w:szCs w:val="16"/>
                                        </w:rPr>
                                      </w:pPr>
                                      <w:r w:rsidRPr="00093C4F">
                                        <w:rPr>
                                          <w:rFonts w:ascii="BIZ UDPゴシック" w:eastAsia="BIZ UDPゴシック" w:hAnsi="BIZ UDPゴシック" w:cs="ＭＳ 明朝" w:hint="eastAsia"/>
                                          <w:color w:val="000000"/>
                                          <w:sz w:val="16"/>
                                          <w:szCs w:val="16"/>
                                        </w:rPr>
                                        <w:t>部屋</w:t>
                                      </w:r>
                                      <w:r w:rsidRPr="00093C4F">
                                        <w:rPr>
                                          <w:rFonts w:ascii="BIZ UDPゴシック" w:eastAsia="BIZ UDPゴシック" w:hAnsi="BIZ UDPゴシック" w:cs="ＭＳ 明朝"/>
                                          <w:color w:val="000000"/>
                                          <w:sz w:val="16"/>
                                          <w:szCs w:val="16"/>
                                        </w:rPr>
                                        <w:t>番号を浮き出したものを設置する。</w:t>
                                      </w:r>
                                    </w:p>
                                    <w:p w14:paraId="70DB3CFA"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色覚障がい者</w:t>
                                      </w:r>
                                      <w:r w:rsidRPr="00093C4F">
                                        <w:rPr>
                                          <w:rFonts w:ascii="BIZ UDPゴシック" w:eastAsia="BIZ UDPゴシック" w:hAnsi="BIZ UDPゴシック" w:cs="ＭＳ 明朝"/>
                                          <w:color w:val="000000"/>
                                          <w:sz w:val="16"/>
                                          <w:szCs w:val="16"/>
                                        </w:rPr>
                                        <w:t>に配慮し、数字</w:t>
                                      </w:r>
                                      <w:r w:rsidRPr="00093C4F">
                                        <w:rPr>
                                          <w:rFonts w:ascii="BIZ UDPゴシック" w:eastAsia="BIZ UDPゴシック" w:hAnsi="BIZ UDPゴシック" w:cs="ＭＳ 明朝" w:hint="eastAsia"/>
                                          <w:color w:val="000000"/>
                                          <w:sz w:val="16"/>
                                          <w:szCs w:val="16"/>
                                        </w:rPr>
                                        <w:t>と</w:t>
                                      </w:r>
                                      <w:r w:rsidRPr="00093C4F">
                                        <w:rPr>
                                          <w:rFonts w:ascii="BIZ UDPゴシック" w:eastAsia="BIZ UDPゴシック" w:hAnsi="BIZ UDPゴシック" w:cs="ＭＳ 明朝"/>
                                          <w:color w:val="000000"/>
                                          <w:sz w:val="16"/>
                                          <w:szCs w:val="16"/>
                                        </w:rPr>
                                        <w:t>背景の色の</w:t>
                                      </w:r>
                                    </w:p>
                                    <w:p w14:paraId="25BF4233" w14:textId="77777777" w:rsidR="00093C4F" w:rsidRPr="00093C4F" w:rsidRDefault="00093C4F" w:rsidP="00093C4F">
                                      <w:pPr>
                                        <w:spacing w:line="0" w:lineRule="atLeast"/>
                                        <w:ind w:firstLineChars="100" w:firstLine="160"/>
                                        <w:rPr>
                                          <w:rFonts w:ascii="BIZ UDPゴシック" w:eastAsia="BIZ UDPゴシック" w:hAnsi="BIZ UDPゴシック" w:cs="ＭＳ 明朝"/>
                                          <w:b/>
                                          <w:color w:val="000000"/>
                                          <w:sz w:val="16"/>
                                          <w:szCs w:val="16"/>
                                        </w:rPr>
                                      </w:pPr>
                                      <w:r w:rsidRPr="00093C4F">
                                        <w:rPr>
                                          <w:rFonts w:ascii="BIZ UDPゴシック" w:eastAsia="BIZ UDPゴシック" w:hAnsi="BIZ UDPゴシック" w:cs="ＭＳ 明朝" w:hint="eastAsia"/>
                                          <w:color w:val="000000"/>
                                          <w:sz w:val="16"/>
                                          <w:szCs w:val="16"/>
                                        </w:rPr>
                                        <w:t>組み合わせを</w:t>
                                      </w:r>
                                      <w:r w:rsidRPr="00093C4F">
                                        <w:rPr>
                                          <w:rFonts w:ascii="BIZ UDPゴシック" w:eastAsia="BIZ UDPゴシック" w:hAnsi="BIZ UDPゴシック" w:cs="ＭＳ 明朝"/>
                                          <w:color w:val="000000"/>
                                          <w:sz w:val="16"/>
                                          <w:szCs w:val="16"/>
                                        </w:rPr>
                                        <w:t>工夫する。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70337718" name="Text Box 290"/>
                              <wps:cNvSpPr txBox="1">
                                <a:spLocks noChangeArrowheads="1"/>
                              </wps:cNvSpPr>
                              <wps:spPr bwMode="auto">
                                <a:xfrm>
                                  <a:off x="54591" y="2197290"/>
                                  <a:ext cx="154432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EF0DCA" w14:textId="77777777" w:rsidR="00093C4F" w:rsidRPr="00AB5AEC" w:rsidRDefault="00093C4F" w:rsidP="00093C4F">
                                    <w:pPr>
                                      <w:spacing w:line="0" w:lineRule="atLeast"/>
                                      <w:rPr>
                                        <w:rFonts w:ascii="BIZ UDPゴシック" w:eastAsia="BIZ UDPゴシック" w:hAnsi="BIZ UDPゴシック"/>
                                        <w:sz w:val="16"/>
                                        <w:szCs w:val="16"/>
                                      </w:rPr>
                                    </w:pPr>
                                    <w:r w:rsidRPr="00AB5AEC">
                                      <w:rPr>
                                        <w:rFonts w:ascii="BIZ UDPゴシック" w:eastAsia="BIZ UDPゴシック" w:hAnsi="BIZ UDPゴシック" w:hint="eastAsia"/>
                                        <w:color w:val="FF0000"/>
                                        <w:sz w:val="16"/>
                                        <w:szCs w:val="16"/>
                                      </w:rPr>
                                      <w:t>●</w:t>
                                    </w:r>
                                    <w:r w:rsidRPr="00AB5AEC">
                                      <w:rPr>
                                        <w:rFonts w:ascii="BIZ UDPゴシック" w:eastAsia="BIZ UDPゴシック" w:hAnsi="BIZ UDPゴシック"/>
                                        <w:sz w:val="16"/>
                                        <w:szCs w:val="16"/>
                                      </w:rPr>
                                      <w:t>引き戸</w:t>
                                    </w:r>
                                    <w:r w:rsidRPr="00AB5AEC">
                                      <w:rPr>
                                        <w:rFonts w:ascii="BIZ UDPゴシック" w:eastAsia="BIZ UDPゴシック" w:hAnsi="BIZ UDPゴシック" w:hint="eastAsia"/>
                                        <w:sz w:val="16"/>
                                        <w:szCs w:val="16"/>
                                      </w:rPr>
                                      <w:t>（車椅子使用者用客室）</w:t>
                                    </w:r>
                                    <w:r w:rsidRPr="00AB5AEC">
                                      <w:rPr>
                                        <w:rFonts w:ascii="BIZ UDPゴシック" w:eastAsia="BIZ UDPゴシック" w:hAnsi="BIZ UDPゴシック"/>
                                        <w:sz w:val="16"/>
                                        <w:szCs w:val="16"/>
                                      </w:rPr>
                                      <w:br/>
                                    </w:r>
                                    <w:r w:rsidRPr="00AB5AEC">
                                      <w:rPr>
                                        <w:rFonts w:ascii="BIZ UDPゴシック" w:eastAsia="BIZ UDPゴシック" w:hAnsi="BIZ UDPゴシック" w:hint="eastAsia"/>
                                        <w:color w:val="00B050"/>
                                        <w:sz w:val="16"/>
                                        <w:szCs w:val="16"/>
                                      </w:rPr>
                                      <w:t>○</w:t>
                                    </w:r>
                                    <w:r w:rsidRPr="00AB5AEC">
                                      <w:rPr>
                                        <w:rFonts w:ascii="BIZ UDPゴシック" w:eastAsia="BIZ UDPゴシック" w:hAnsi="BIZ UDPゴシック" w:hint="eastAsia"/>
                                        <w:sz w:val="16"/>
                                        <w:szCs w:val="16"/>
                                      </w:rPr>
                                      <w:t>引き戸</w:t>
                                    </w:r>
                                    <w:r w:rsidRPr="00AB5AEC">
                                      <w:rPr>
                                        <w:rFonts w:ascii="BIZ UDPゴシック" w:eastAsia="BIZ UDPゴシック" w:hAnsi="BIZ UDPゴシック"/>
                                        <w:sz w:val="16"/>
                                        <w:szCs w:val="16"/>
                                      </w:rPr>
                                      <w:t>（</w:t>
                                    </w:r>
                                    <w:r>
                                      <w:rPr>
                                        <w:rFonts w:ascii="BIZ UDPゴシック" w:eastAsia="BIZ UDPゴシック" w:hAnsi="BIZ UDPゴシック" w:hint="eastAsia"/>
                                        <w:sz w:val="16"/>
                                        <w:szCs w:val="16"/>
                                      </w:rPr>
                                      <w:t>UD</w:t>
                                    </w:r>
                                    <w:r w:rsidRPr="00AB5AEC">
                                      <w:rPr>
                                        <w:rFonts w:ascii="BIZ UDPゴシック" w:eastAsia="BIZ UDPゴシック" w:hAnsi="BIZ UDPゴシック"/>
                                        <w:sz w:val="16"/>
                                        <w:szCs w:val="16"/>
                                      </w:rPr>
                                      <w:t>ルームⅠ・</w:t>
                                    </w:r>
                                    <w:r w:rsidRPr="00AB5AEC">
                                      <w:rPr>
                                        <w:rFonts w:ascii="BIZ UDPゴシック" w:eastAsia="BIZ UDPゴシック" w:hAnsi="BIZ UDPゴシック" w:hint="eastAsia"/>
                                        <w:sz w:val="16"/>
                                        <w:szCs w:val="16"/>
                                      </w:rPr>
                                      <w:t>Ⅱ）</w:t>
                                    </w:r>
                                  </w:p>
                                </w:txbxContent>
                              </wps:txbx>
                              <wps:bodyPr rot="0" vert="horz" wrap="square" lIns="0" tIns="0" rIns="0" bIns="0" anchor="t" anchorCtr="0" upright="1">
                                <a:noAutofit/>
                              </wps:bodyPr>
                            </wps:wsp>
                            <pic:pic xmlns:pic="http://schemas.openxmlformats.org/drawingml/2006/picture">
                              <pic:nvPicPr>
                                <pic:cNvPr id="929899609" name="図 8359"/>
                                <pic:cNvPicPr>
                                  <a:picLocks noChangeAspect="1"/>
                                </pic:cNvPicPr>
                              </pic:nvPicPr>
                              <pic:blipFill rotWithShape="1">
                                <a:blip r:embed="rId485" cstate="email">
                                  <a:extLst>
                                    <a:ext uri="{28A0092B-C50C-407E-A947-70E740481C1C}">
                                      <a14:useLocalDpi xmlns:a14="http://schemas.microsoft.com/office/drawing/2010/main"/>
                                    </a:ext>
                                  </a:extLst>
                                </a:blip>
                                <a:srcRect/>
                                <a:stretch/>
                              </pic:blipFill>
                              <pic:spPr bwMode="auto">
                                <a:xfrm>
                                  <a:off x="0" y="204717"/>
                                  <a:ext cx="1639570" cy="19500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EC41232" id="グループ化 396" o:spid="_x0000_s3973" alt="P12330C104T126#y1" style="position:absolute;left:0;text-align:left;margin-left:27.75pt;margin-top:8.65pt;width:387.55pt;height:199.95pt;z-index:251994348" coordsize="49218,253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">
                      <v:group id="グループ化 1889159919" o:spid="_x0000_s3974" style="position:absolute;left:18560;width:30658;height:25393" coordorigin="1431,-159" coordsize="30661,2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">
                        <v:shape id="図 326076654" o:spid="_x0000_s3975" type="#_x0000_t75" style="position:absolute;left:4917;top:2535;width:21368;height:16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">
                          <v:imagedata r:id="rId486" o:title=""/>
                        </v:shape>
                        <v:shape id="テキスト ボックス 1851241791" o:spid="_x0000_s3976" type="#_x0000_t202" style="position:absolute;left:1431;top:-159;width:1733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" filled="f" stroked="f" strokeweight=".5pt">
                          <v:textbox>
                            <w:txbxContent>
                              <w:p w14:paraId="6D68845F"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室番号の浮き彫り</w:t>
                                </w:r>
                                <w:r w:rsidRPr="00093C4F">
                                  <w:rPr>
                                    <w:rFonts w:ascii="BIZ UDPゴシック" w:eastAsia="BIZ UDPゴシック" w:hAnsi="BIZ UDPゴシック" w:cs="ＭＳ 明朝"/>
                                    <w:color w:val="000000"/>
                                    <w:sz w:val="18"/>
                                    <w:szCs w:val="18"/>
                                    <w:bdr w:val="single" w:sz="4" w:space="0" w:color="auto"/>
                                  </w:rPr>
                                  <w:t>表示</w:t>
                                </w:r>
                                <w:r w:rsidRPr="00093C4F">
                                  <w:rPr>
                                    <w:rFonts w:ascii="BIZ UDPゴシック" w:eastAsia="BIZ UDPゴシック" w:hAnsi="BIZ UDPゴシック" w:cs="ＭＳ 明朝" w:hint="eastAsia"/>
                                    <w:color w:val="000000"/>
                                    <w:sz w:val="18"/>
                                    <w:szCs w:val="18"/>
                                    <w:bdr w:val="single" w:sz="4" w:space="0" w:color="auto"/>
                                  </w:rPr>
                                  <w:t>の例</w:t>
                                </w:r>
                              </w:p>
                            </w:txbxContent>
                          </v:textbox>
                        </v:shape>
                        <v:shape id="テキスト ボックス 836392429" o:spid="_x0000_s3977" type="#_x0000_t202" style="position:absolute;left:3842;top:18441;width:28251;height:6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" filled="f" stroked="f" strokeweight=".5pt">
                          <v:textbox>
                            <w:txbxContent>
                              <w:p w14:paraId="083FB346"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color w:val="000000"/>
                                    <w:sz w:val="16"/>
                                    <w:szCs w:val="16"/>
                                  </w:rPr>
                                  <w:t>視覚</w:t>
                                </w:r>
                                <w:r w:rsidRPr="00093C4F">
                                  <w:rPr>
                                    <w:rFonts w:ascii="BIZ UDPゴシック" w:eastAsia="BIZ UDPゴシック" w:hAnsi="BIZ UDPゴシック" w:cs="ＭＳ 明朝" w:hint="eastAsia"/>
                                    <w:color w:val="000000"/>
                                    <w:sz w:val="16"/>
                                    <w:szCs w:val="16"/>
                                  </w:rPr>
                                  <w:t>障がい者に</w:t>
                                </w:r>
                                <w:r w:rsidRPr="00093C4F">
                                  <w:rPr>
                                    <w:rFonts w:ascii="BIZ UDPゴシック" w:eastAsia="BIZ UDPゴシック" w:hAnsi="BIZ UDPゴシック" w:cs="ＭＳ 明朝"/>
                                    <w:color w:val="000000"/>
                                    <w:sz w:val="16"/>
                                    <w:szCs w:val="16"/>
                                  </w:rPr>
                                  <w:t>部屋番号が分かるよう</w:t>
                                </w:r>
                                <w:r w:rsidRPr="00093C4F">
                                  <w:rPr>
                                    <w:rFonts w:ascii="BIZ UDPゴシック" w:eastAsia="BIZ UDPゴシック" w:hAnsi="BIZ UDPゴシック" w:cs="ＭＳ 明朝" w:hint="eastAsia"/>
                                    <w:color w:val="000000"/>
                                    <w:sz w:val="16"/>
                                    <w:szCs w:val="16"/>
                                  </w:rPr>
                                  <w:t>に</w:t>
                                </w:r>
                                <w:r w:rsidRPr="00093C4F">
                                  <w:rPr>
                                    <w:rFonts w:ascii="BIZ UDPゴシック" w:eastAsia="BIZ UDPゴシック" w:hAnsi="BIZ UDPゴシック" w:cs="ＭＳ 明朝"/>
                                    <w:color w:val="000000"/>
                                    <w:sz w:val="16"/>
                                    <w:szCs w:val="16"/>
                                  </w:rPr>
                                  <w:t>、</w:t>
                                </w:r>
                              </w:p>
                              <w:p w14:paraId="0ECD30F1" w14:textId="77777777" w:rsidR="00093C4F" w:rsidRPr="00093C4F" w:rsidRDefault="00093C4F" w:rsidP="00093C4F">
                                <w:pPr>
                                  <w:spacing w:line="0" w:lineRule="atLeast"/>
                                  <w:ind w:firstLineChars="100" w:firstLine="160"/>
                                  <w:rPr>
                                    <w:rFonts w:ascii="BIZ UDPゴシック" w:eastAsia="BIZ UDPゴシック" w:hAnsi="BIZ UDPゴシック" w:cs="ＭＳ 明朝"/>
                                    <w:color w:val="000000"/>
                                    <w:sz w:val="16"/>
                                    <w:szCs w:val="16"/>
                                  </w:rPr>
                                </w:pPr>
                                <w:r w:rsidRPr="00093C4F">
                                  <w:rPr>
                                    <w:rFonts w:ascii="BIZ UDPゴシック" w:eastAsia="BIZ UDPゴシック" w:hAnsi="BIZ UDPゴシック" w:cs="ＭＳ 明朝" w:hint="eastAsia"/>
                                    <w:color w:val="000000"/>
                                    <w:sz w:val="16"/>
                                    <w:szCs w:val="16"/>
                                  </w:rPr>
                                  <w:t>部屋</w:t>
                                </w:r>
                                <w:r w:rsidRPr="00093C4F">
                                  <w:rPr>
                                    <w:rFonts w:ascii="BIZ UDPゴシック" w:eastAsia="BIZ UDPゴシック" w:hAnsi="BIZ UDPゴシック" w:cs="ＭＳ 明朝"/>
                                    <w:color w:val="000000"/>
                                    <w:sz w:val="16"/>
                                    <w:szCs w:val="16"/>
                                  </w:rPr>
                                  <w:t>番号を浮き出したものを設置する。</w:t>
                                </w:r>
                              </w:p>
                              <w:p w14:paraId="70DB3CFA" w14:textId="77777777" w:rsidR="00093C4F" w:rsidRPr="00093C4F" w:rsidRDefault="00093C4F" w:rsidP="00093C4F">
                                <w:pPr>
                                  <w:spacing w:line="0" w:lineRule="atLeast"/>
                                  <w:rPr>
                                    <w:rFonts w:ascii="BIZ UDPゴシック" w:eastAsia="BIZ UDPゴシック" w:hAnsi="BIZ UDPゴシック" w:cs="ＭＳ 明朝"/>
                                    <w:color w:val="000000"/>
                                    <w:sz w:val="16"/>
                                    <w:szCs w:val="16"/>
                                  </w:rPr>
                                </w:pPr>
                                <w:r w:rsidRPr="00347696">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色覚障がい者</w:t>
                                </w:r>
                                <w:r w:rsidRPr="00093C4F">
                                  <w:rPr>
                                    <w:rFonts w:ascii="BIZ UDPゴシック" w:eastAsia="BIZ UDPゴシック" w:hAnsi="BIZ UDPゴシック" w:cs="ＭＳ 明朝"/>
                                    <w:color w:val="000000"/>
                                    <w:sz w:val="16"/>
                                    <w:szCs w:val="16"/>
                                  </w:rPr>
                                  <w:t>に配慮し、数字</w:t>
                                </w:r>
                                <w:r w:rsidRPr="00093C4F">
                                  <w:rPr>
                                    <w:rFonts w:ascii="BIZ UDPゴシック" w:eastAsia="BIZ UDPゴシック" w:hAnsi="BIZ UDPゴシック" w:cs="ＭＳ 明朝" w:hint="eastAsia"/>
                                    <w:color w:val="000000"/>
                                    <w:sz w:val="16"/>
                                    <w:szCs w:val="16"/>
                                  </w:rPr>
                                  <w:t>と</w:t>
                                </w:r>
                                <w:r w:rsidRPr="00093C4F">
                                  <w:rPr>
                                    <w:rFonts w:ascii="BIZ UDPゴシック" w:eastAsia="BIZ UDPゴシック" w:hAnsi="BIZ UDPゴシック" w:cs="ＭＳ 明朝"/>
                                    <w:color w:val="000000"/>
                                    <w:sz w:val="16"/>
                                    <w:szCs w:val="16"/>
                                  </w:rPr>
                                  <w:t>背景の色の</w:t>
                                </w:r>
                              </w:p>
                              <w:p w14:paraId="25BF4233" w14:textId="77777777" w:rsidR="00093C4F" w:rsidRPr="00093C4F" w:rsidRDefault="00093C4F" w:rsidP="00093C4F">
                                <w:pPr>
                                  <w:spacing w:line="0" w:lineRule="atLeast"/>
                                  <w:ind w:firstLineChars="100" w:firstLine="160"/>
                                  <w:rPr>
                                    <w:rFonts w:ascii="BIZ UDPゴシック" w:eastAsia="BIZ UDPゴシック" w:hAnsi="BIZ UDPゴシック" w:cs="ＭＳ 明朝"/>
                                    <w:b/>
                                    <w:color w:val="000000"/>
                                    <w:sz w:val="16"/>
                                    <w:szCs w:val="16"/>
                                  </w:rPr>
                                </w:pPr>
                                <w:r w:rsidRPr="00093C4F">
                                  <w:rPr>
                                    <w:rFonts w:ascii="BIZ UDPゴシック" w:eastAsia="BIZ UDPゴシック" w:hAnsi="BIZ UDPゴシック" w:cs="ＭＳ 明朝" w:hint="eastAsia"/>
                                    <w:color w:val="000000"/>
                                    <w:sz w:val="16"/>
                                    <w:szCs w:val="16"/>
                                  </w:rPr>
                                  <w:t>組み合わせを</w:t>
                                </w:r>
                                <w:r w:rsidRPr="00093C4F">
                                  <w:rPr>
                                    <w:rFonts w:ascii="BIZ UDPゴシック" w:eastAsia="BIZ UDPゴシック" w:hAnsi="BIZ UDPゴシック" w:cs="ＭＳ 明朝"/>
                                    <w:color w:val="000000"/>
                                    <w:sz w:val="16"/>
                                    <w:szCs w:val="16"/>
                                  </w:rPr>
                                  <w:t>工夫する。</w:t>
                                </w:r>
                              </w:p>
                            </w:txbxContent>
                          </v:textbox>
                        </v:shape>
                      </v:group>
                      <v:shape id="Text Box 290" o:spid="_x0000_s3978" type="#_x0000_t202" style="position:absolute;left:545;top:21972;width:15444;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" filled="f" stroked="f">
                        <v:textbox inset="0,0,0,0">
                          <w:txbxContent>
                            <w:p w14:paraId="0FEF0DCA" w14:textId="77777777" w:rsidR="00093C4F" w:rsidRPr="00AB5AEC" w:rsidRDefault="00093C4F" w:rsidP="00093C4F">
                              <w:pPr>
                                <w:spacing w:line="0" w:lineRule="atLeast"/>
                                <w:rPr>
                                  <w:rFonts w:ascii="BIZ UDPゴシック" w:eastAsia="BIZ UDPゴシック" w:hAnsi="BIZ UDPゴシック"/>
                                  <w:sz w:val="16"/>
                                  <w:szCs w:val="16"/>
                                </w:rPr>
                              </w:pPr>
                              <w:r w:rsidRPr="00AB5AEC">
                                <w:rPr>
                                  <w:rFonts w:ascii="BIZ UDPゴシック" w:eastAsia="BIZ UDPゴシック" w:hAnsi="BIZ UDPゴシック" w:hint="eastAsia"/>
                                  <w:color w:val="FF0000"/>
                                  <w:sz w:val="16"/>
                                  <w:szCs w:val="16"/>
                                </w:rPr>
                                <w:t>●</w:t>
                              </w:r>
                              <w:r w:rsidRPr="00AB5AEC">
                                <w:rPr>
                                  <w:rFonts w:ascii="BIZ UDPゴシック" w:eastAsia="BIZ UDPゴシック" w:hAnsi="BIZ UDPゴシック"/>
                                  <w:sz w:val="16"/>
                                  <w:szCs w:val="16"/>
                                </w:rPr>
                                <w:t>引き戸</w:t>
                              </w:r>
                              <w:r w:rsidRPr="00AB5AEC">
                                <w:rPr>
                                  <w:rFonts w:ascii="BIZ UDPゴシック" w:eastAsia="BIZ UDPゴシック" w:hAnsi="BIZ UDPゴシック" w:hint="eastAsia"/>
                                  <w:sz w:val="16"/>
                                  <w:szCs w:val="16"/>
                                </w:rPr>
                                <w:t>（車椅子使用者用客室）</w:t>
                              </w:r>
                              <w:r w:rsidRPr="00AB5AEC">
                                <w:rPr>
                                  <w:rFonts w:ascii="BIZ UDPゴシック" w:eastAsia="BIZ UDPゴシック" w:hAnsi="BIZ UDPゴシック"/>
                                  <w:sz w:val="16"/>
                                  <w:szCs w:val="16"/>
                                </w:rPr>
                                <w:br/>
                              </w:r>
                              <w:r w:rsidRPr="00AB5AEC">
                                <w:rPr>
                                  <w:rFonts w:ascii="BIZ UDPゴシック" w:eastAsia="BIZ UDPゴシック" w:hAnsi="BIZ UDPゴシック" w:hint="eastAsia"/>
                                  <w:color w:val="00B050"/>
                                  <w:sz w:val="16"/>
                                  <w:szCs w:val="16"/>
                                </w:rPr>
                                <w:t>○</w:t>
                              </w:r>
                              <w:r w:rsidRPr="00AB5AEC">
                                <w:rPr>
                                  <w:rFonts w:ascii="BIZ UDPゴシック" w:eastAsia="BIZ UDPゴシック" w:hAnsi="BIZ UDPゴシック" w:hint="eastAsia"/>
                                  <w:sz w:val="16"/>
                                  <w:szCs w:val="16"/>
                                </w:rPr>
                                <w:t>引き戸</w:t>
                              </w:r>
                              <w:r w:rsidRPr="00AB5AEC">
                                <w:rPr>
                                  <w:rFonts w:ascii="BIZ UDPゴシック" w:eastAsia="BIZ UDPゴシック" w:hAnsi="BIZ UDPゴシック"/>
                                  <w:sz w:val="16"/>
                                  <w:szCs w:val="16"/>
                                </w:rPr>
                                <w:t>（</w:t>
                              </w:r>
                              <w:r>
                                <w:rPr>
                                  <w:rFonts w:ascii="BIZ UDPゴシック" w:eastAsia="BIZ UDPゴシック" w:hAnsi="BIZ UDPゴシック" w:hint="eastAsia"/>
                                  <w:sz w:val="16"/>
                                  <w:szCs w:val="16"/>
                                </w:rPr>
                                <w:t>UD</w:t>
                              </w:r>
                              <w:r w:rsidRPr="00AB5AEC">
                                <w:rPr>
                                  <w:rFonts w:ascii="BIZ UDPゴシック" w:eastAsia="BIZ UDPゴシック" w:hAnsi="BIZ UDPゴシック"/>
                                  <w:sz w:val="16"/>
                                  <w:szCs w:val="16"/>
                                </w:rPr>
                                <w:t>ルームⅠ・</w:t>
                              </w:r>
                              <w:r w:rsidRPr="00AB5AEC">
                                <w:rPr>
                                  <w:rFonts w:ascii="BIZ UDPゴシック" w:eastAsia="BIZ UDPゴシック" w:hAnsi="BIZ UDPゴシック" w:hint="eastAsia"/>
                                  <w:sz w:val="16"/>
                                  <w:szCs w:val="16"/>
                                </w:rPr>
                                <w:t>Ⅱ）</w:t>
                              </w:r>
                            </w:p>
                          </w:txbxContent>
                        </v:textbox>
                      </v:shape>
                      <v:shape id="図 8359" o:spid="_x0000_s3979" type="#_x0000_t75" style="position:absolute;top:2047;width:16395;height:19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">
                        <v:imagedata r:id="rId487" o:title=""/>
                      </v:shape>
                    </v:group>
                  </w:pict>
                </mc:Fallback>
              </mc:AlternateContent>
            </w:r>
          </w:p>
          <w:p w14:paraId="4CC902F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82B6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FA2721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FF32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A4E70B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E46298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B47AE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DC061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E1E1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5832A2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3F5EF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CF6501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6C994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4198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C855B92"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tcPr>
          <w:p w14:paraId="4316B26D"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r>
      <w:tr w:rsidR="00093C4F" w:rsidRPr="00093C4F" w14:paraId="3344D6B7" w14:textId="77777777" w:rsidTr="00093C4F">
        <w:trPr>
          <w:cantSplit/>
        </w:trPr>
        <w:tc>
          <w:tcPr>
            <w:tcW w:w="279" w:type="dxa"/>
            <w:tcBorders>
              <w:top w:val="single" w:sz="4" w:space="0" w:color="000000"/>
              <w:bottom w:val="single" w:sz="4" w:space="0" w:color="000000"/>
            </w:tcBorders>
            <w:shd w:val="clear" w:color="auto" w:fill="B2ECD9"/>
            <w:vAlign w:val="center"/>
          </w:tcPr>
          <w:p w14:paraId="058BB3C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tcPr>
          <w:p w14:paraId="5B7BE5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2153E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9C489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E999ED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70BEE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599C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CD5E9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B342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30107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989EE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9EE45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A9CD7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3B55F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5DF6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4D3779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F9F9B6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194CB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A1700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E52E10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C90B8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F8FA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B1508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6C6D8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B24C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3270A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18073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DA89D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2E635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95AAAC"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7614" w:type="dxa"/>
            <w:tcBorders>
              <w:top w:val="single" w:sz="4" w:space="0" w:color="auto"/>
              <w:left w:val="nil"/>
              <w:bottom w:val="single" w:sz="4" w:space="0" w:color="000000"/>
              <w:right w:val="nil"/>
            </w:tcBorders>
          </w:tcPr>
          <w:p w14:paraId="3CC15AD5"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1995372" behindDoc="0" locked="0" layoutInCell="1" allowOverlap="1" wp14:anchorId="32DBD723" wp14:editId="43F97A8D">
                      <wp:simplePos x="0" y="0"/>
                      <wp:positionH relativeFrom="column">
                        <wp:posOffset>-577850</wp:posOffset>
                      </wp:positionH>
                      <wp:positionV relativeFrom="paragraph">
                        <wp:posOffset>196462</wp:posOffset>
                      </wp:positionV>
                      <wp:extent cx="5648325" cy="273050"/>
                      <wp:effectExtent l="0" t="0" r="0" b="0"/>
                      <wp:wrapNone/>
                      <wp:docPr id="8428" name="テキスト ボックス 8428" descr="P12378C108T126TB56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2730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482F8A" w14:textId="77777777" w:rsidR="00093C4F" w:rsidRPr="00E024B4"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図10.17　</w:t>
                                  </w:r>
                                  <w:r w:rsidRPr="00E024B4">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室を車椅子使用者用客室1室に改善する例）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BD723" id="テキスト ボックス 8428" o:spid="_x0000_s3980" type="#_x0000_t202" alt="P12378C108T126TB562bA#y1" style="position:absolute;left:0;text-align:left;margin-left:-45.5pt;margin-top:15.45pt;width:444.75pt;height:21.5pt;z-index:251995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" filled="f">
                      <v:stroke opacity="0"/>
                      <v:textbox>
                        <w:txbxContent>
                          <w:p w14:paraId="10482F8A" w14:textId="77777777" w:rsidR="00093C4F" w:rsidRPr="00E024B4"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図10.17　</w:t>
                            </w:r>
                            <w:r w:rsidRPr="00E024B4">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1</w:t>
                            </w:r>
                            <w:r w:rsidRPr="00E024B4">
                              <w:rPr>
                                <w:rFonts w:ascii="BIZ UDゴシック" w:eastAsia="BIZ UDゴシック" w:hAnsi="BIZ UDゴシック" w:hint="eastAsia"/>
                                <w:sz w:val="20"/>
                                <w:szCs w:val="20"/>
                              </w:rPr>
                              <w:t>室を車椅子使用者用客室1室に改善する例）</w:t>
                            </w:r>
                          </w:p>
                        </w:txbxContent>
                      </v:textbox>
                    </v:shape>
                  </w:pict>
                </mc:Fallback>
              </mc:AlternateContent>
            </w:r>
          </w:p>
          <w:p w14:paraId="60C668C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ADA9F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F5EAAF2"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g">
                  <w:drawing>
                    <wp:anchor distT="0" distB="0" distL="114300" distR="114300" simplePos="0" relativeHeight="251997420" behindDoc="0" locked="0" layoutInCell="1" allowOverlap="1" wp14:anchorId="46ACB3F9" wp14:editId="05EA891F">
                      <wp:simplePos x="0" y="0"/>
                      <wp:positionH relativeFrom="column">
                        <wp:posOffset>1182370</wp:posOffset>
                      </wp:positionH>
                      <wp:positionV relativeFrom="paragraph">
                        <wp:posOffset>187325</wp:posOffset>
                      </wp:positionV>
                      <wp:extent cx="4100195" cy="4197350"/>
                      <wp:effectExtent l="0" t="0" r="14605" b="12700"/>
                      <wp:wrapNone/>
                      <wp:docPr id="775875080" name="グループ化 539" descr="P12381C108T126#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00195" cy="4197350"/>
                                <a:chOff x="0" y="0"/>
                                <a:chExt cx="4317982" cy="4420871"/>
                              </a:xfrm>
                            </wpg:grpSpPr>
                            <wps:wsp>
                              <wps:cNvPr id="1695959400" name="Text Box 315"/>
                              <wps:cNvSpPr txBox="1">
                                <a:spLocks noChangeArrowheads="1"/>
                              </wps:cNvSpPr>
                              <wps:spPr bwMode="auto">
                                <a:xfrm>
                                  <a:off x="1758462" y="1110342"/>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F322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37A318B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wps:txbx>
                              <wps:bodyPr rot="0" vert="horz" wrap="square" lIns="0" tIns="0" rIns="0" bIns="0" anchor="t" anchorCtr="0" upright="1">
                                <a:noAutofit/>
                              </wps:bodyPr>
                            </wps:wsp>
                            <wpg:grpSp>
                              <wpg:cNvPr id="622607498" name="グループ化 538"/>
                              <wpg:cNvGrpSpPr/>
                              <wpg:grpSpPr>
                                <a:xfrm>
                                  <a:off x="0" y="0"/>
                                  <a:ext cx="4317982" cy="4420871"/>
                                  <a:chOff x="0" y="0"/>
                                  <a:chExt cx="4317982" cy="4420871"/>
                                </a:xfrm>
                              </wpg:grpSpPr>
                              <pic:pic xmlns:pic="http://schemas.openxmlformats.org/drawingml/2006/picture">
                                <pic:nvPicPr>
                                  <pic:cNvPr id="1094054445" name="図 8430"/>
                                  <pic:cNvPicPr>
                                    <a:picLocks noChangeAspect="1"/>
                                  </pic:cNvPicPr>
                                </pic:nvPicPr>
                                <pic:blipFill>
                                  <a:blip r:embed="rId488" cstate="email">
                                    <a:extLst>
                                      <a:ext uri="{28A0092B-C50C-407E-A947-70E740481C1C}">
                                        <a14:useLocalDpi xmlns:a14="http://schemas.microsoft.com/office/drawing/2010/main"/>
                                      </a:ext>
                                    </a:extLst>
                                  </a:blip>
                                  <a:stretch>
                                    <a:fillRect/>
                                  </a:stretch>
                                </pic:blipFill>
                                <pic:spPr bwMode="auto">
                                  <a:xfrm>
                                    <a:off x="0" y="0"/>
                                    <a:ext cx="3956050" cy="4420870"/>
                                  </a:xfrm>
                                  <a:prstGeom prst="rect">
                                    <a:avLst/>
                                  </a:prstGeom>
                                  <a:noFill/>
                                  <a:ln>
                                    <a:noFill/>
                                  </a:ln>
                                </pic:spPr>
                              </pic:pic>
                              <wps:wsp>
                                <wps:cNvPr id="1403253528" name="Text Box 315"/>
                                <wps:cNvSpPr txBox="1">
                                  <a:spLocks noChangeArrowheads="1"/>
                                </wps:cNvSpPr>
                                <wps:spPr bwMode="auto">
                                  <a:xfrm>
                                    <a:off x="2195565" y="3657600"/>
                                    <a:ext cx="8832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DD56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wps:txbx>
                                <wps:bodyPr rot="0" vert="horz" wrap="square" lIns="0" tIns="0" rIns="0" bIns="0" anchor="t" anchorCtr="0" upright="1">
                                  <a:noAutofit/>
                                </wps:bodyPr>
                              </wps:wsp>
                              <wps:wsp>
                                <wps:cNvPr id="2056015984" name="Text Box 315"/>
                                <wps:cNvSpPr txBox="1">
                                  <a:spLocks noChangeArrowheads="1"/>
                                </wps:cNvSpPr>
                                <wps:spPr bwMode="auto">
                                  <a:xfrm>
                                    <a:off x="631894" y="2916399"/>
                                    <a:ext cx="821113"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F56BB"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wps:txbx>
                                <wps:bodyPr rot="0" vert="horz" wrap="square" lIns="0" tIns="0" rIns="0" bIns="0" anchor="t" anchorCtr="0" upright="1">
                                  <a:noAutofit/>
                                </wps:bodyPr>
                              </wps:wsp>
                              <wps:wsp>
                                <wps:cNvPr id="715075724" name="Text Box 315"/>
                                <wps:cNvSpPr txBox="1">
                                  <a:spLocks noChangeArrowheads="1"/>
                                </wps:cNvSpPr>
                                <wps:spPr bwMode="auto">
                                  <a:xfrm>
                                    <a:off x="1617785" y="2939142"/>
                                    <a:ext cx="72326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311E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4B389F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txbxContent>
                                </wps:txbx>
                                <wps:bodyPr rot="0" vert="horz" wrap="square" lIns="0" tIns="0" rIns="0" bIns="0" anchor="t" anchorCtr="0" upright="1">
                                  <a:noAutofit/>
                                </wps:bodyPr>
                              </wps:wsp>
                              <wps:wsp>
                                <wps:cNvPr id="347225704" name="Text Box 315"/>
                                <wps:cNvSpPr txBox="1">
                                  <a:spLocks noChangeArrowheads="1"/>
                                </wps:cNvSpPr>
                                <wps:spPr bwMode="auto">
                                  <a:xfrm>
                                    <a:off x="1271117" y="3466681"/>
                                    <a:ext cx="723265" cy="41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C72B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3B2A5FA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wps:txbx>
                                <wps:bodyPr rot="0" vert="horz" wrap="square" lIns="0" tIns="0" rIns="0" bIns="0" anchor="t" anchorCtr="0" upright="1">
                                  <a:noAutofit/>
                                </wps:bodyPr>
                              </wps:wsp>
                              <wps:wsp>
                                <wps:cNvPr id="407899726" name="Text Box 315"/>
                                <wps:cNvSpPr txBox="1">
                                  <a:spLocks noChangeArrowheads="1"/>
                                </wps:cNvSpPr>
                                <wps:spPr bwMode="auto">
                                  <a:xfrm>
                                    <a:off x="2170297" y="2142945"/>
                                    <a:ext cx="908553" cy="177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A6F6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内法180cm以上</w:t>
                                      </w:r>
                                    </w:p>
                                  </w:txbxContent>
                                </wps:txbx>
                                <wps:bodyPr rot="0" vert="horz" wrap="square" lIns="0" tIns="0" rIns="0" bIns="0" anchor="t" anchorCtr="0" upright="1">
                                  <a:noAutofit/>
                                </wps:bodyPr>
                              </wps:wsp>
                              <wps:wsp>
                                <wps:cNvPr id="525727252" name="Text Box 315"/>
                                <wps:cNvSpPr txBox="1">
                                  <a:spLocks noChangeArrowheads="1"/>
                                </wps:cNvSpPr>
                                <wps:spPr bwMode="auto">
                                  <a:xfrm>
                                    <a:off x="2481727" y="2552277"/>
                                    <a:ext cx="566065" cy="313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EDB18"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0E7F9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wps:txbx>
                                <wps:bodyPr rot="0" vert="horz" wrap="square" lIns="0" tIns="0" rIns="0" bIns="0" anchor="t" anchorCtr="0" upright="1">
                                  <a:noAutofit/>
                                </wps:bodyPr>
                              </wps:wsp>
                              <wps:wsp>
                                <wps:cNvPr id="167184072" name="直線コネクタ 167184072"/>
                                <wps:cNvCnPr/>
                                <wps:spPr>
                                  <a:xfrm>
                                    <a:off x="1185706" y="3863591"/>
                                    <a:ext cx="93345" cy="225425"/>
                                  </a:xfrm>
                                  <a:prstGeom prst="line">
                                    <a:avLst/>
                                  </a:prstGeom>
                                  <a:noFill/>
                                  <a:ln w="9525" cap="flat" cmpd="sng" algn="ctr">
                                    <a:solidFill>
                                      <a:sysClr val="windowText" lastClr="000000"/>
                                    </a:solidFill>
                                    <a:prstDash val="solid"/>
                                    <a:miter lim="800000"/>
                                  </a:ln>
                                  <a:effectLst/>
                                </wps:spPr>
                                <wps:bodyPr/>
                              </wps:wsp>
                              <wps:wsp>
                                <wps:cNvPr id="219036117" name="Text Box 315"/>
                                <wps:cNvSpPr txBox="1">
                                  <a:spLocks noChangeArrowheads="1"/>
                                </wps:cNvSpPr>
                                <wps:spPr bwMode="auto">
                                  <a:xfrm>
                                    <a:off x="3858905" y="3496626"/>
                                    <a:ext cx="459077" cy="608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D923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BAE56E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2A49254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wps:txbx>
                                <wps:bodyPr rot="0" vert="horz" wrap="square" lIns="0" tIns="0" rIns="0" bIns="0" anchor="t" anchorCtr="0" upright="1">
                                  <a:noAutofit/>
                                </wps:bodyPr>
                              </wps:wsp>
                              <wps:wsp>
                                <wps:cNvPr id="40171314" name="Text Box 315"/>
                                <wps:cNvSpPr txBox="1">
                                  <a:spLocks noChangeArrowheads="1"/>
                                </wps:cNvSpPr>
                                <wps:spPr bwMode="auto">
                                  <a:xfrm>
                                    <a:off x="1075556" y="4119769"/>
                                    <a:ext cx="1506952" cy="30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0F981"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E024B4">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の転回スペースの</w:t>
                                      </w:r>
                                    </w:p>
                                    <w:p w14:paraId="0A10861C"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（直径150cm以上の円）確保</w:t>
                                      </w:r>
                                    </w:p>
                                  </w:txbxContent>
                                </wps:txbx>
                                <wps:bodyPr rot="0" vert="horz" wrap="square" lIns="0" tIns="0" rIns="0" bIns="0" anchor="t" anchorCtr="0" upright="1">
                                  <a:noAutofit/>
                                </wps:bodyPr>
                              </wps:wsp>
                              <wps:wsp>
                                <wps:cNvPr id="445122195" name="Text Box 315"/>
                                <wps:cNvSpPr txBox="1">
                                  <a:spLocks noChangeArrowheads="1"/>
                                </wps:cNvSpPr>
                                <wps:spPr bwMode="auto">
                                  <a:xfrm>
                                    <a:off x="3277527" y="2999703"/>
                                    <a:ext cx="910207" cy="18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7966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内法280cm以上</w:t>
                                      </w:r>
                                    </w:p>
                                  </w:txbxContent>
                                </wps:txbx>
                                <wps:bodyPr rot="0" vert="horz" wrap="square" lIns="0" tIns="0" rIns="0" bIns="0" anchor="t" anchorCtr="0" upright="1">
                                  <a:noAutofit/>
                                </wps:bodyPr>
                              </wps:wsp>
                              <wps:wsp>
                                <wps:cNvPr id="467518277" name="Text Box 315"/>
                                <wps:cNvSpPr txBox="1">
                                  <a:spLocks noChangeArrowheads="1"/>
                                </wps:cNvSpPr>
                                <wps:spPr bwMode="auto">
                                  <a:xfrm>
                                    <a:off x="1758462" y="1110342"/>
                                    <a:ext cx="72326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B11E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298A769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6ACB3F9" id="グループ化 539" o:spid="_x0000_s3981" alt="P12381C108T126#y1" style="position:absolute;left:0;text-align:left;margin-left:93.1pt;margin-top:14.75pt;width:322.85pt;height:330.5pt;z-index:251997420;mso-width-relative:margin;mso-height-relative:margin" coordsize="43179,44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">
                      <o:lock v:ext="edit" aspectratio="t"/>
                      <v:shape id="Text Box 315" o:spid="_x0000_s3982" type="#_x0000_t202" style="position:absolute;left:17584;top:11103;width:723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" filled="f" stroked="f">
                        <v:textbox inset="0,0,0,0">
                          <w:txbxContent>
                            <w:p w14:paraId="122F322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37A318B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v:textbox>
                      </v:shape>
                      <v:group id="グループ化 538" o:spid="_x0000_s3983" style="position:absolute;width:43179;height:44208" coordsize="43179,4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">
                        <v:shape id="図 8430" o:spid="_x0000_s3984" type="#_x0000_t75" style="position:absolute;width:39560;height:44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">
                          <v:imagedata r:id="rId489" o:title=""/>
                        </v:shape>
                        <v:shape id="Text Box 315" o:spid="_x0000_s3985" type="#_x0000_t202" style="position:absolute;left:21955;top:36576;width:8833;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" filled="f" stroked="f">
                          <v:textbox inset="0,0,0,0">
                            <w:txbxContent>
                              <w:p w14:paraId="1D9DD56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v:textbox>
                        </v:shape>
                        <v:shape id="Text Box 315" o:spid="_x0000_s3986" type="#_x0000_t202" style="position:absolute;left:6318;top:29163;width:8212;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" filled="f" stroked="f">
                          <v:textbox inset="0,0,0,0">
                            <w:txbxContent>
                              <w:p w14:paraId="328F56BB"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v:textbox>
                        </v:shape>
                        <v:shape id="Text Box 315" o:spid="_x0000_s3987" type="#_x0000_t202" style="position:absolute;left:16177;top:29391;width:723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" filled="f" stroked="f">
                          <v:textbox inset="0,0,0,0">
                            <w:txbxContent>
                              <w:p w14:paraId="356311E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4B389F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w:t>
                                </w:r>
                                <w:r w:rsidRPr="00093C4F">
                                  <w:rPr>
                                    <w:rFonts w:ascii="BIZ UDPゴシック" w:eastAsia="BIZ UDPゴシック" w:hAnsi="BIZ UDPゴシック" w:hint="eastAsia"/>
                                    <w:color w:val="000000"/>
                                    <w:sz w:val="16"/>
                                  </w:rPr>
                                  <w:t>以上</w:t>
                                </w:r>
                              </w:p>
                            </w:txbxContent>
                          </v:textbox>
                        </v:shape>
                        <v:shape id="Text Box 315" o:spid="_x0000_s3988" type="#_x0000_t202" style="position:absolute;left:12711;top:34666;width:7232;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" filled="f" stroked="f">
                          <v:textbox inset="0,0,0,0">
                            <w:txbxContent>
                              <w:p w14:paraId="03DC72B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3B2A5FA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v:textbox>
                        </v:shape>
                        <v:shape id="Text Box 315" o:spid="_x0000_s3989" type="#_x0000_t202" style="position:absolute;left:21702;top:21429;width:9086;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" filled="f" stroked="f">
                          <v:textbox inset="0,0,0,0">
                            <w:txbxContent>
                              <w:p w14:paraId="338A6F6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内法180cm</w:t>
                                </w:r>
                                <w:r w:rsidRPr="00093C4F">
                                  <w:rPr>
                                    <w:rFonts w:ascii="BIZ UDPゴシック" w:eastAsia="BIZ UDPゴシック" w:hAnsi="BIZ UDPゴシック" w:hint="eastAsia"/>
                                    <w:color w:val="000000"/>
                                    <w:sz w:val="16"/>
                                  </w:rPr>
                                  <w:t>以上</w:t>
                                </w:r>
                              </w:p>
                            </w:txbxContent>
                          </v:textbox>
                        </v:shape>
                        <v:shape id="Text Box 315" o:spid="_x0000_s3990" type="#_x0000_t202" style="position:absolute;left:24817;top:25522;width:5660;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" filled="f" stroked="f">
                          <v:textbox inset="0,0,0,0">
                            <w:txbxContent>
                              <w:p w14:paraId="2CBEDB18"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0E7F9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v:textbox>
                        </v:shape>
                        <v:line id="直線コネクタ 167184072" o:spid="_x0000_s3991" style="position:absolute;visibility:visible;mso-wrap-style:square" from="11857,38635" to="12790,4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" strokecolor="windowText">
                          <v:stroke joinstyle="miter"/>
                        </v:line>
                        <v:shape id="Text Box 315" o:spid="_x0000_s3992" type="#_x0000_t202" style="position:absolute;left:38589;top:34966;width:4590;height:6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" filled="f" stroked="f">
                          <v:textbox inset="0,0,0,0">
                            <w:txbxContent>
                              <w:p w14:paraId="780D9231"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3BAE56E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w:t>
                                </w:r>
                                <w:r w:rsidRPr="00093C4F">
                                  <w:rPr>
                                    <w:rFonts w:ascii="BIZ UDPゴシック" w:eastAsia="BIZ UDPゴシック" w:hAnsi="BIZ UDPゴシック" w:hint="eastAsia"/>
                                    <w:color w:val="000000"/>
                                    <w:sz w:val="16"/>
                                  </w:rPr>
                                  <w:t>以上</w:t>
                                </w:r>
                              </w:p>
                              <w:p w14:paraId="2A49254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v:textbox>
                        </v:shape>
                        <v:shape id="Text Box 315" o:spid="_x0000_s3993" type="#_x0000_t202" style="position:absolute;left:10755;top:41197;width:15070;height: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" filled="f" stroked="f">
                          <v:textbox inset="0,0,0,0">
                            <w:txbxContent>
                              <w:p w14:paraId="1620F981"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E024B4">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の転回スペースの</w:t>
                                </w:r>
                              </w:p>
                              <w:p w14:paraId="0A10861C"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（直径150cm以上の円）確保</w:t>
                                </w:r>
                              </w:p>
                            </w:txbxContent>
                          </v:textbox>
                        </v:shape>
                        <v:shape id="Text Box 315" o:spid="_x0000_s3994" type="#_x0000_t202" style="position:absolute;left:32775;top:29997;width:910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" filled="f" stroked="f">
                          <v:textbox inset="0,0,0,0">
                            <w:txbxContent>
                              <w:p w14:paraId="0667966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内法280cm</w:t>
                                </w:r>
                                <w:r w:rsidRPr="00093C4F">
                                  <w:rPr>
                                    <w:rFonts w:ascii="BIZ UDPゴシック" w:eastAsia="BIZ UDPゴシック" w:hAnsi="BIZ UDPゴシック" w:hint="eastAsia"/>
                                    <w:color w:val="000000"/>
                                    <w:sz w:val="16"/>
                                  </w:rPr>
                                  <w:t>以上</w:t>
                                </w:r>
                              </w:p>
                            </w:txbxContent>
                          </v:textbox>
                        </v:shape>
                        <v:shape id="Text Box 315" o:spid="_x0000_s3995" type="#_x0000_t202" style="position:absolute;left:17584;top:11103;width:7233;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" filled="f" stroked="f">
                          <v:textbox inset="0,0,0,0">
                            <w:txbxContent>
                              <w:p w14:paraId="001B11E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出入口前後に</w:t>
                                </w:r>
                              </w:p>
                              <w:p w14:paraId="298A769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高低差あり</w:t>
                                </w:r>
                              </w:p>
                            </w:txbxContent>
                          </v:textbox>
                        </v:shape>
                      </v:group>
                    </v:group>
                  </w:pict>
                </mc:Fallback>
              </mc:AlternateContent>
            </w:r>
            <w:r w:rsidRPr="00093C4F">
              <w:rPr>
                <w:rFonts w:ascii="游明朝" w:eastAsia="游明朝"/>
                <w:noProof/>
              </w:rPr>
              <mc:AlternateContent>
                <mc:Choice Requires="wps">
                  <w:drawing>
                    <wp:anchor distT="0" distB="0" distL="114300" distR="114300" simplePos="0" relativeHeight="251996396" behindDoc="0" locked="0" layoutInCell="1" allowOverlap="1" wp14:anchorId="780DF0A2" wp14:editId="7D3A307A">
                      <wp:simplePos x="0" y="0"/>
                      <wp:positionH relativeFrom="column">
                        <wp:posOffset>-528320</wp:posOffset>
                      </wp:positionH>
                      <wp:positionV relativeFrom="paragraph">
                        <wp:posOffset>159385</wp:posOffset>
                      </wp:positionV>
                      <wp:extent cx="1558290" cy="4045585"/>
                      <wp:effectExtent l="0" t="0" r="22860" b="12065"/>
                      <wp:wrapNone/>
                      <wp:docPr id="8431" name="Text Box 5" descr="P12381C108T126TB563#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4045585"/>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2CA264EF"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・既存の一般客室を車椅子使用者用客室とするためには、必要な空間の確保、車椅子使用者用便房・浴室の設置、出入口の段差解消等が必要である。</w:t>
                                  </w:r>
                                </w:p>
                                <w:p w14:paraId="6D06EDA7"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3DD80EC9"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・既存客室と便房・浴室の出入口にまたぎ段差等がある場合（既存客室より便所・浴室の床が高い場合等）には、改善・改修によって車</w:t>
                                  </w:r>
                                  <w:r w:rsidRPr="00290766">
                                    <w:rPr>
                                      <w:rFonts w:ascii="BIZ UDPゴシック" w:eastAsia="BIZ UDPゴシック" w:hAnsi="BIZ UDPゴシック" w:hint="eastAsia"/>
                                      <w:sz w:val="18"/>
                                      <w:szCs w:val="18"/>
                                    </w:rPr>
                                    <w:t>椅子</w:t>
                                  </w:r>
                                  <w:r w:rsidRPr="00290766">
                                    <w:rPr>
                                      <w:rFonts w:ascii="BIZ UDPゴシック" w:eastAsia="BIZ UDPゴシック" w:hAnsi="BIZ UDPゴシック" w:cs="ＭＳ Ｐゴシック" w:hint="eastAsia"/>
                                      <w:kern w:val="0"/>
                                      <w:sz w:val="18"/>
                                      <w:szCs w:val="18"/>
                                    </w:rPr>
                                    <w:t>使用者用客室内にスロープ等を設置し客室全体の床を高くして、便房・浴室等の床高さとあわせることや、便房・浴室の出入口手前にスロープを設けることが考えられる。</w:t>
                                  </w:r>
                                </w:p>
                                <w:p w14:paraId="24BC1D3F"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p>
                                <w:p w14:paraId="5FBAC6C3"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・この方法</w:t>
                                  </w:r>
                                  <w:r w:rsidRPr="00290766">
                                    <w:rPr>
                                      <w:rFonts w:ascii="BIZ UDPゴシック" w:eastAsia="BIZ UDPゴシック" w:hAnsi="BIZ UDPゴシック" w:cs="ＭＳ Ｐゴシック"/>
                                      <w:kern w:val="0"/>
                                      <w:sz w:val="18"/>
                                      <w:szCs w:val="18"/>
                                    </w:rPr>
                                    <w:t>は、</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ルームⅠ</w:t>
                                  </w:r>
                                  <w:r w:rsidRPr="00290766">
                                    <w:rPr>
                                      <w:rFonts w:ascii="BIZ UDPゴシック" w:eastAsia="BIZ UDPゴシック" w:hAnsi="BIZ UDPゴシック" w:cs="ＭＳ Ｐゴシック"/>
                                      <w:kern w:val="0"/>
                                      <w:sz w:val="18"/>
                                      <w:szCs w:val="18"/>
                                    </w:rPr>
                                    <w:t>基準、</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w:t>
                                  </w:r>
                                  <w:r w:rsidRPr="00290766">
                                    <w:rPr>
                                      <w:rFonts w:ascii="BIZ UDPゴシック" w:eastAsia="BIZ UDPゴシック" w:hAnsi="BIZ UDPゴシック" w:cs="ＭＳ Ｐゴシック"/>
                                      <w:kern w:val="0"/>
                                      <w:sz w:val="18"/>
                                      <w:szCs w:val="18"/>
                                    </w:rPr>
                                    <w:t>Ⅱ基準に適合するための改修にも活用できる。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0DF0A2" id="_x0000_s3996" type="#_x0000_t202" alt="P12381C108T126TB563#y1" style="position:absolute;left:0;text-align:left;margin-left:-41.6pt;margin-top:12.55pt;width:122.7pt;height:318.55pt;z-index:251996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" fillcolor="window" strokecolor="windowText" strokeweight="1.5pt">
                      <v:stroke dashstyle="dash"/>
                      <v:textbox>
                        <w:txbxContent>
                          <w:p w14:paraId="2CA264EF"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・既存の一般客室を車椅子使用者用客室とするためには、必要な空間の確保、車椅子使用者用便房・浴室の設置、出入口の段差解消等が必要である。</w:t>
                            </w:r>
                          </w:p>
                          <w:p w14:paraId="6D06EDA7"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3DD80EC9"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・既存客室と便房・浴室の出入口にまたぎ段差等がある場合（</w:t>
                            </w:r>
                            <w:r w:rsidRPr="00290766">
                              <w:rPr>
                                <w:rFonts w:ascii="BIZ UDPゴシック" w:eastAsia="BIZ UDPゴシック" w:hAnsi="BIZ UDPゴシック" w:cs="ＭＳ Ｐゴシック" w:hint="eastAsia"/>
                                <w:kern w:val="0"/>
                                <w:sz w:val="18"/>
                                <w:szCs w:val="18"/>
                              </w:rPr>
                              <w:t>既存客室より便所・浴室の床が高い場合等）には、改善・改修によって車</w:t>
                            </w:r>
                            <w:r w:rsidRPr="00290766">
                              <w:rPr>
                                <w:rFonts w:ascii="BIZ UDPゴシック" w:eastAsia="BIZ UDPゴシック" w:hAnsi="BIZ UDPゴシック" w:hint="eastAsia"/>
                                <w:sz w:val="18"/>
                                <w:szCs w:val="18"/>
                              </w:rPr>
                              <w:t>椅子</w:t>
                            </w:r>
                            <w:r w:rsidRPr="00290766">
                              <w:rPr>
                                <w:rFonts w:ascii="BIZ UDPゴシック" w:eastAsia="BIZ UDPゴシック" w:hAnsi="BIZ UDPゴシック" w:cs="ＭＳ Ｐゴシック" w:hint="eastAsia"/>
                                <w:kern w:val="0"/>
                                <w:sz w:val="18"/>
                                <w:szCs w:val="18"/>
                              </w:rPr>
                              <w:t>使用者用客室内にスロープ等を設置し客室全体の床を高くして、便房・浴室等の床高さとあわせることや、便房・浴室の出入口手前にスロープを設けることが考えられる。</w:t>
                            </w:r>
                          </w:p>
                          <w:p w14:paraId="24BC1D3F"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p>
                          <w:p w14:paraId="5FBAC6C3" w14:textId="77777777" w:rsidR="00093C4F" w:rsidRPr="00290766" w:rsidRDefault="00093C4F" w:rsidP="00093C4F">
                            <w:pPr>
                              <w:widowControl/>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・この方法</w:t>
                            </w:r>
                            <w:r w:rsidRPr="00290766">
                              <w:rPr>
                                <w:rFonts w:ascii="BIZ UDPゴシック" w:eastAsia="BIZ UDPゴシック" w:hAnsi="BIZ UDPゴシック" w:cs="ＭＳ Ｐゴシック"/>
                                <w:kern w:val="0"/>
                                <w:sz w:val="18"/>
                                <w:szCs w:val="18"/>
                              </w:rPr>
                              <w:t>は、</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ルームⅠ</w:t>
                            </w:r>
                            <w:r w:rsidRPr="00290766">
                              <w:rPr>
                                <w:rFonts w:ascii="BIZ UDPゴシック" w:eastAsia="BIZ UDPゴシック" w:hAnsi="BIZ UDPゴシック" w:cs="ＭＳ Ｐゴシック"/>
                                <w:kern w:val="0"/>
                                <w:sz w:val="18"/>
                                <w:szCs w:val="18"/>
                              </w:rPr>
                              <w:t>基準、</w:t>
                            </w:r>
                            <w:r>
                              <w:rPr>
                                <w:rFonts w:ascii="BIZ UDPゴシック" w:eastAsia="BIZ UDPゴシック" w:hAnsi="BIZ UDPゴシック" w:cs="ＭＳ Ｐゴシック" w:hint="eastAsia"/>
                                <w:kern w:val="0"/>
                                <w:sz w:val="18"/>
                                <w:szCs w:val="18"/>
                              </w:rPr>
                              <w:t>UD</w:t>
                            </w:r>
                            <w:r w:rsidRPr="00290766">
                              <w:rPr>
                                <w:rFonts w:ascii="BIZ UDPゴシック" w:eastAsia="BIZ UDPゴシック" w:hAnsi="BIZ UDPゴシック" w:cs="ＭＳ Ｐゴシック" w:hint="eastAsia"/>
                                <w:kern w:val="0"/>
                                <w:sz w:val="18"/>
                                <w:szCs w:val="18"/>
                              </w:rPr>
                              <w:t>ルーム</w:t>
                            </w:r>
                            <w:r w:rsidRPr="00290766">
                              <w:rPr>
                                <w:rFonts w:ascii="BIZ UDPゴシック" w:eastAsia="BIZ UDPゴシック" w:hAnsi="BIZ UDPゴシック" w:cs="ＭＳ Ｐゴシック"/>
                                <w:kern w:val="0"/>
                                <w:sz w:val="18"/>
                                <w:szCs w:val="18"/>
                              </w:rPr>
                              <w:t>Ⅱ基準に適合するための改修にも活用できる。</w:t>
                            </w:r>
                          </w:p>
                        </w:txbxContent>
                      </v:textbox>
                    </v:shape>
                  </w:pict>
                </mc:Fallback>
              </mc:AlternateContent>
            </w:r>
          </w:p>
          <w:p w14:paraId="2DD0D89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010CD3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F9D02E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5854EE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630DE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E1BFA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82A34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4BE3E9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175283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69480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09E36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65FA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B3F93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0A5E6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D48B8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5F8B7E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1B3927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07145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A3DBB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42FF4D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D07FEC"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2FC853D5"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2B7B0E04" w14:textId="77777777" w:rsidTr="00093C4F">
        <w:trPr>
          <w:cantSplit/>
          <w:trHeight w:val="12756"/>
        </w:trPr>
        <w:tc>
          <w:tcPr>
            <w:tcW w:w="279" w:type="dxa"/>
            <w:tcBorders>
              <w:top w:val="single" w:sz="4" w:space="0" w:color="000000"/>
              <w:bottom w:val="single" w:sz="4" w:space="0" w:color="000000"/>
            </w:tcBorders>
            <w:shd w:val="clear" w:color="auto" w:fill="B2ECD9"/>
            <w:vAlign w:val="center"/>
          </w:tcPr>
          <w:p w14:paraId="72EDF72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2E2EA639" w14:textId="77777777" w:rsidR="00093C4F" w:rsidRPr="00093C4F" w:rsidRDefault="00093C4F" w:rsidP="00093C4F">
            <w:pPr>
              <w:spacing w:line="0" w:lineRule="atLeast"/>
              <w:rPr>
                <w:rFonts w:ascii="BIZ UDゴシック" w:eastAsia="BIZ UDゴシック" w:hAnsi="BIZ UDゴシック"/>
                <w:noProof/>
                <w:sz w:val="20"/>
                <w:szCs w:val="20"/>
              </w:rPr>
            </w:pPr>
          </w:p>
          <w:p w14:paraId="4EABAEA6" w14:textId="77777777" w:rsidR="00093C4F" w:rsidRPr="00093C4F" w:rsidRDefault="00093C4F" w:rsidP="00093C4F">
            <w:pPr>
              <w:spacing w:line="0" w:lineRule="atLeast"/>
              <w:rPr>
                <w:rFonts w:ascii="BIZ UDゴシック" w:eastAsia="BIZ UDゴシック" w:hAnsi="BIZ UDゴシック"/>
                <w:noProof/>
                <w:sz w:val="20"/>
                <w:szCs w:val="20"/>
              </w:rPr>
            </w:pPr>
          </w:p>
          <w:p w14:paraId="2B57FD42" w14:textId="77777777" w:rsidR="00093C4F" w:rsidRPr="00093C4F" w:rsidRDefault="00093C4F" w:rsidP="00093C4F">
            <w:pPr>
              <w:spacing w:line="0" w:lineRule="atLeast"/>
              <w:rPr>
                <w:rFonts w:ascii="BIZ UDゴシック" w:eastAsia="BIZ UDゴシック" w:hAnsi="BIZ UDゴシック"/>
                <w:noProof/>
                <w:sz w:val="20"/>
                <w:szCs w:val="20"/>
              </w:rPr>
            </w:pPr>
          </w:p>
          <w:p w14:paraId="699B967B" w14:textId="77777777" w:rsidR="00093C4F" w:rsidRPr="00093C4F" w:rsidRDefault="00093C4F" w:rsidP="00093C4F">
            <w:pPr>
              <w:spacing w:line="0" w:lineRule="atLeast"/>
              <w:rPr>
                <w:rFonts w:ascii="BIZ UDゴシック" w:eastAsia="BIZ UDゴシック" w:hAnsi="BIZ UDゴシック"/>
                <w:noProof/>
                <w:sz w:val="20"/>
                <w:szCs w:val="20"/>
              </w:rPr>
            </w:pPr>
          </w:p>
          <w:p w14:paraId="10E8CDCB" w14:textId="77777777" w:rsidR="00093C4F" w:rsidRPr="00093C4F" w:rsidRDefault="00093C4F" w:rsidP="00093C4F">
            <w:pPr>
              <w:spacing w:line="0" w:lineRule="atLeast"/>
              <w:rPr>
                <w:rFonts w:ascii="BIZ UDゴシック" w:eastAsia="BIZ UDゴシック" w:hAnsi="BIZ UDゴシック"/>
                <w:noProof/>
                <w:sz w:val="20"/>
                <w:szCs w:val="20"/>
              </w:rPr>
            </w:pPr>
          </w:p>
          <w:p w14:paraId="4E2BA7CE" w14:textId="77777777" w:rsidR="00093C4F" w:rsidRPr="00093C4F" w:rsidRDefault="00093C4F" w:rsidP="00093C4F">
            <w:pPr>
              <w:spacing w:line="0" w:lineRule="atLeast"/>
              <w:rPr>
                <w:rFonts w:ascii="BIZ UDゴシック" w:eastAsia="BIZ UDゴシック" w:hAnsi="BIZ UDゴシック"/>
                <w:noProof/>
                <w:sz w:val="20"/>
                <w:szCs w:val="20"/>
              </w:rPr>
            </w:pPr>
          </w:p>
          <w:p w14:paraId="7BD1797A" w14:textId="77777777" w:rsidR="00093C4F" w:rsidRPr="00093C4F" w:rsidRDefault="00093C4F" w:rsidP="00093C4F">
            <w:pPr>
              <w:spacing w:line="0" w:lineRule="atLeast"/>
              <w:rPr>
                <w:rFonts w:ascii="BIZ UDゴシック" w:eastAsia="BIZ UDゴシック" w:hAnsi="BIZ UDゴシック"/>
                <w:noProof/>
                <w:sz w:val="20"/>
                <w:szCs w:val="20"/>
              </w:rPr>
            </w:pPr>
          </w:p>
          <w:p w14:paraId="2E2E2FE3" w14:textId="77777777" w:rsidR="00093C4F" w:rsidRPr="00093C4F" w:rsidRDefault="00093C4F" w:rsidP="00093C4F">
            <w:pPr>
              <w:spacing w:line="0" w:lineRule="atLeast"/>
              <w:rPr>
                <w:rFonts w:ascii="BIZ UDゴシック" w:eastAsia="BIZ UDゴシック" w:hAnsi="BIZ UDゴシック"/>
                <w:noProof/>
                <w:sz w:val="20"/>
                <w:szCs w:val="20"/>
              </w:rPr>
            </w:pPr>
          </w:p>
          <w:p w14:paraId="3CEFE6F7" w14:textId="77777777" w:rsidR="00093C4F" w:rsidRPr="00093C4F" w:rsidRDefault="00093C4F" w:rsidP="00093C4F">
            <w:pPr>
              <w:spacing w:line="0" w:lineRule="atLeast"/>
              <w:rPr>
                <w:rFonts w:ascii="BIZ UDゴシック" w:eastAsia="BIZ UDゴシック" w:hAnsi="BIZ UDゴシック"/>
                <w:noProof/>
                <w:sz w:val="20"/>
                <w:szCs w:val="20"/>
              </w:rPr>
            </w:pPr>
          </w:p>
          <w:p w14:paraId="5A7C60DA" w14:textId="77777777" w:rsidR="00093C4F" w:rsidRPr="00093C4F" w:rsidRDefault="00093C4F" w:rsidP="00093C4F">
            <w:pPr>
              <w:spacing w:line="0" w:lineRule="atLeast"/>
              <w:rPr>
                <w:rFonts w:ascii="BIZ UDゴシック" w:eastAsia="BIZ UDゴシック" w:hAnsi="BIZ UDゴシック"/>
                <w:noProof/>
                <w:sz w:val="20"/>
                <w:szCs w:val="20"/>
              </w:rPr>
            </w:pPr>
          </w:p>
          <w:p w14:paraId="709C8434" w14:textId="77777777" w:rsidR="00093C4F" w:rsidRPr="00093C4F" w:rsidRDefault="00093C4F" w:rsidP="00093C4F">
            <w:pPr>
              <w:spacing w:line="0" w:lineRule="atLeast"/>
              <w:rPr>
                <w:rFonts w:ascii="BIZ UDゴシック" w:eastAsia="BIZ UDゴシック" w:hAnsi="BIZ UDゴシック"/>
                <w:noProof/>
                <w:sz w:val="20"/>
                <w:szCs w:val="20"/>
              </w:rPr>
            </w:pPr>
          </w:p>
          <w:p w14:paraId="3F88A624" w14:textId="77777777" w:rsidR="00093C4F" w:rsidRPr="00093C4F" w:rsidRDefault="00093C4F" w:rsidP="00093C4F">
            <w:pPr>
              <w:spacing w:line="0" w:lineRule="atLeast"/>
              <w:rPr>
                <w:rFonts w:ascii="BIZ UDゴシック" w:eastAsia="BIZ UDゴシック" w:hAnsi="BIZ UDゴシック"/>
                <w:noProof/>
                <w:sz w:val="20"/>
                <w:szCs w:val="20"/>
              </w:rPr>
            </w:pPr>
          </w:p>
          <w:p w14:paraId="785A989A" w14:textId="77777777" w:rsidR="00093C4F" w:rsidRPr="00093C4F" w:rsidRDefault="00093C4F" w:rsidP="00093C4F">
            <w:pPr>
              <w:spacing w:line="0" w:lineRule="atLeast"/>
              <w:rPr>
                <w:rFonts w:ascii="BIZ UDゴシック" w:eastAsia="BIZ UDゴシック" w:hAnsi="BIZ UDゴシック"/>
                <w:noProof/>
                <w:sz w:val="20"/>
                <w:szCs w:val="20"/>
              </w:rPr>
            </w:pPr>
          </w:p>
          <w:p w14:paraId="469D50DE" w14:textId="77777777" w:rsidR="00093C4F" w:rsidRPr="00093C4F" w:rsidRDefault="00093C4F" w:rsidP="00093C4F">
            <w:pPr>
              <w:spacing w:line="0" w:lineRule="atLeast"/>
              <w:rPr>
                <w:rFonts w:ascii="BIZ UDゴシック" w:eastAsia="BIZ UDゴシック" w:hAnsi="BIZ UDゴシック"/>
                <w:noProof/>
                <w:sz w:val="20"/>
                <w:szCs w:val="20"/>
              </w:rPr>
            </w:pPr>
          </w:p>
          <w:p w14:paraId="1C34377B" w14:textId="77777777" w:rsidR="00093C4F" w:rsidRPr="00093C4F" w:rsidRDefault="00093C4F" w:rsidP="00093C4F">
            <w:pPr>
              <w:spacing w:line="0" w:lineRule="atLeast"/>
              <w:rPr>
                <w:rFonts w:ascii="BIZ UDゴシック" w:eastAsia="BIZ UDゴシック" w:hAnsi="BIZ UDゴシック"/>
                <w:noProof/>
                <w:sz w:val="20"/>
                <w:szCs w:val="20"/>
              </w:rPr>
            </w:pPr>
          </w:p>
          <w:p w14:paraId="1A413391" w14:textId="77777777" w:rsidR="00093C4F" w:rsidRPr="00093C4F" w:rsidRDefault="00093C4F" w:rsidP="00093C4F">
            <w:pPr>
              <w:spacing w:line="0" w:lineRule="atLeast"/>
              <w:rPr>
                <w:rFonts w:ascii="BIZ UDゴシック" w:eastAsia="BIZ UDゴシック" w:hAnsi="BIZ UDゴシック"/>
                <w:noProof/>
                <w:sz w:val="20"/>
                <w:szCs w:val="20"/>
              </w:rPr>
            </w:pPr>
          </w:p>
          <w:p w14:paraId="5263F8E6" w14:textId="77777777" w:rsidR="00093C4F" w:rsidRPr="00093C4F" w:rsidRDefault="00093C4F" w:rsidP="00093C4F">
            <w:pPr>
              <w:spacing w:line="0" w:lineRule="atLeast"/>
              <w:rPr>
                <w:rFonts w:ascii="BIZ UDゴシック" w:eastAsia="BIZ UDゴシック" w:hAnsi="BIZ UDゴシック"/>
                <w:noProof/>
                <w:sz w:val="20"/>
                <w:szCs w:val="20"/>
              </w:rPr>
            </w:pPr>
          </w:p>
          <w:p w14:paraId="6050645F" w14:textId="77777777" w:rsidR="00093C4F" w:rsidRPr="00093C4F" w:rsidRDefault="00093C4F" w:rsidP="00093C4F">
            <w:pPr>
              <w:spacing w:line="0" w:lineRule="atLeast"/>
              <w:rPr>
                <w:rFonts w:ascii="BIZ UDゴシック" w:eastAsia="BIZ UDゴシック" w:hAnsi="BIZ UDゴシック"/>
                <w:noProof/>
                <w:sz w:val="20"/>
                <w:szCs w:val="20"/>
              </w:rPr>
            </w:pPr>
          </w:p>
          <w:p w14:paraId="07278208" w14:textId="77777777" w:rsidR="00093C4F" w:rsidRPr="00093C4F" w:rsidRDefault="00093C4F" w:rsidP="00093C4F">
            <w:pPr>
              <w:spacing w:line="0" w:lineRule="atLeast"/>
              <w:rPr>
                <w:rFonts w:ascii="BIZ UDゴシック" w:eastAsia="BIZ UDゴシック" w:hAnsi="BIZ UDゴシック"/>
                <w:noProof/>
                <w:sz w:val="20"/>
                <w:szCs w:val="20"/>
              </w:rPr>
            </w:pPr>
          </w:p>
          <w:p w14:paraId="11B42781" w14:textId="77777777" w:rsidR="00093C4F" w:rsidRPr="00093C4F" w:rsidRDefault="00093C4F" w:rsidP="00093C4F">
            <w:pPr>
              <w:spacing w:line="0" w:lineRule="atLeast"/>
              <w:rPr>
                <w:rFonts w:ascii="BIZ UDゴシック" w:eastAsia="BIZ UDゴシック" w:hAnsi="BIZ UDゴシック"/>
                <w:noProof/>
                <w:sz w:val="20"/>
                <w:szCs w:val="20"/>
              </w:rPr>
            </w:pPr>
          </w:p>
          <w:p w14:paraId="475C34FD" w14:textId="77777777" w:rsidR="00093C4F" w:rsidRPr="00093C4F" w:rsidRDefault="00093C4F" w:rsidP="00093C4F">
            <w:pPr>
              <w:spacing w:line="0" w:lineRule="atLeast"/>
              <w:rPr>
                <w:rFonts w:ascii="BIZ UDゴシック" w:eastAsia="BIZ UDゴシック" w:hAnsi="BIZ UDゴシック"/>
                <w:noProof/>
                <w:sz w:val="20"/>
                <w:szCs w:val="20"/>
              </w:rPr>
            </w:pPr>
          </w:p>
          <w:p w14:paraId="37699F6F" w14:textId="77777777" w:rsidR="00093C4F" w:rsidRPr="00093C4F" w:rsidRDefault="00093C4F" w:rsidP="00093C4F">
            <w:pPr>
              <w:spacing w:line="0" w:lineRule="atLeast"/>
              <w:rPr>
                <w:rFonts w:ascii="BIZ UDゴシック" w:eastAsia="BIZ UDゴシック" w:hAnsi="BIZ UDゴシック"/>
                <w:noProof/>
                <w:sz w:val="20"/>
                <w:szCs w:val="20"/>
              </w:rPr>
            </w:pPr>
          </w:p>
          <w:p w14:paraId="6A1630C6" w14:textId="77777777" w:rsidR="00093C4F" w:rsidRPr="00093C4F" w:rsidRDefault="00093C4F" w:rsidP="00093C4F">
            <w:pPr>
              <w:spacing w:line="0" w:lineRule="atLeast"/>
              <w:rPr>
                <w:rFonts w:ascii="BIZ UDゴシック" w:eastAsia="BIZ UDゴシック" w:hAnsi="BIZ UDゴシック"/>
                <w:noProof/>
                <w:sz w:val="20"/>
                <w:szCs w:val="20"/>
              </w:rPr>
            </w:pPr>
          </w:p>
          <w:p w14:paraId="705A18C2" w14:textId="77777777" w:rsidR="00093C4F" w:rsidRPr="00093C4F" w:rsidRDefault="00093C4F" w:rsidP="00093C4F">
            <w:pPr>
              <w:spacing w:line="0" w:lineRule="atLeast"/>
              <w:rPr>
                <w:rFonts w:ascii="BIZ UDゴシック" w:eastAsia="BIZ UDゴシック" w:hAnsi="BIZ UDゴシック"/>
                <w:noProof/>
                <w:sz w:val="20"/>
                <w:szCs w:val="20"/>
              </w:rPr>
            </w:pPr>
          </w:p>
          <w:p w14:paraId="4B74BBD8" w14:textId="77777777" w:rsidR="00093C4F" w:rsidRPr="00093C4F" w:rsidRDefault="00093C4F" w:rsidP="00093C4F">
            <w:pPr>
              <w:spacing w:line="0" w:lineRule="atLeast"/>
              <w:rPr>
                <w:rFonts w:ascii="BIZ UDゴシック" w:eastAsia="BIZ UDゴシック" w:hAnsi="BIZ UDゴシック"/>
                <w:noProof/>
                <w:sz w:val="20"/>
                <w:szCs w:val="20"/>
              </w:rPr>
            </w:pPr>
          </w:p>
          <w:p w14:paraId="58572090" w14:textId="77777777" w:rsidR="00093C4F" w:rsidRPr="00093C4F" w:rsidRDefault="00093C4F" w:rsidP="00093C4F">
            <w:pPr>
              <w:spacing w:line="0" w:lineRule="atLeast"/>
              <w:rPr>
                <w:rFonts w:ascii="BIZ UDゴシック" w:eastAsia="BIZ UDゴシック" w:hAnsi="BIZ UDゴシック"/>
                <w:noProof/>
                <w:sz w:val="20"/>
                <w:szCs w:val="20"/>
              </w:rPr>
            </w:pPr>
          </w:p>
          <w:p w14:paraId="21891F03" w14:textId="77777777" w:rsidR="00093C4F" w:rsidRPr="00093C4F" w:rsidRDefault="00093C4F" w:rsidP="00093C4F">
            <w:pPr>
              <w:spacing w:line="0" w:lineRule="atLeast"/>
              <w:rPr>
                <w:rFonts w:ascii="BIZ UDゴシック" w:eastAsia="BIZ UDゴシック" w:hAnsi="BIZ UDゴシック"/>
                <w:noProof/>
                <w:sz w:val="20"/>
                <w:szCs w:val="20"/>
              </w:rPr>
            </w:pPr>
          </w:p>
          <w:p w14:paraId="247782BE" w14:textId="77777777" w:rsidR="00093C4F" w:rsidRPr="00093C4F" w:rsidRDefault="00093C4F" w:rsidP="00093C4F">
            <w:pPr>
              <w:spacing w:line="0" w:lineRule="atLeast"/>
              <w:rPr>
                <w:rFonts w:ascii="BIZ UDゴシック" w:eastAsia="BIZ UDゴシック" w:hAnsi="BIZ UDゴシック"/>
                <w:noProof/>
                <w:sz w:val="20"/>
                <w:szCs w:val="20"/>
              </w:rPr>
            </w:pPr>
          </w:p>
          <w:p w14:paraId="17DF85E6" w14:textId="77777777" w:rsidR="00093C4F" w:rsidRPr="00093C4F" w:rsidRDefault="00093C4F" w:rsidP="00093C4F">
            <w:pPr>
              <w:spacing w:line="0" w:lineRule="atLeast"/>
              <w:rPr>
                <w:rFonts w:ascii="BIZ UDゴシック" w:eastAsia="BIZ UDゴシック" w:hAnsi="BIZ UDゴシック"/>
                <w:noProof/>
                <w:sz w:val="20"/>
                <w:szCs w:val="20"/>
              </w:rPr>
            </w:pPr>
          </w:p>
          <w:p w14:paraId="752077FB" w14:textId="77777777" w:rsidR="00093C4F" w:rsidRPr="00093C4F" w:rsidRDefault="00093C4F" w:rsidP="00093C4F">
            <w:pPr>
              <w:spacing w:line="0" w:lineRule="atLeast"/>
              <w:rPr>
                <w:rFonts w:ascii="BIZ UDゴシック" w:eastAsia="BIZ UDゴシック" w:hAnsi="BIZ UDゴシック"/>
                <w:noProof/>
                <w:sz w:val="20"/>
                <w:szCs w:val="20"/>
              </w:rPr>
            </w:pPr>
          </w:p>
          <w:p w14:paraId="79A7D78F" w14:textId="77777777" w:rsidR="00093C4F" w:rsidRPr="00093C4F" w:rsidRDefault="00093C4F" w:rsidP="00093C4F">
            <w:pPr>
              <w:spacing w:line="0" w:lineRule="atLeast"/>
              <w:rPr>
                <w:rFonts w:ascii="BIZ UDゴシック" w:eastAsia="BIZ UDゴシック" w:hAnsi="BIZ UDゴシック"/>
                <w:noProof/>
                <w:sz w:val="20"/>
                <w:szCs w:val="20"/>
              </w:rPr>
            </w:pPr>
          </w:p>
          <w:p w14:paraId="3705810F" w14:textId="77777777" w:rsidR="00093C4F" w:rsidRPr="00093C4F" w:rsidRDefault="00093C4F" w:rsidP="00093C4F">
            <w:pPr>
              <w:spacing w:line="0" w:lineRule="atLeast"/>
              <w:rPr>
                <w:rFonts w:ascii="BIZ UDゴシック" w:eastAsia="BIZ UDゴシック" w:hAnsi="BIZ UDゴシック"/>
                <w:noProof/>
                <w:sz w:val="20"/>
                <w:szCs w:val="20"/>
              </w:rPr>
            </w:pPr>
          </w:p>
          <w:p w14:paraId="6934FCE1" w14:textId="77777777" w:rsidR="00093C4F" w:rsidRPr="00093C4F" w:rsidRDefault="00093C4F" w:rsidP="00093C4F">
            <w:pPr>
              <w:spacing w:line="0" w:lineRule="atLeast"/>
              <w:rPr>
                <w:rFonts w:ascii="BIZ UDゴシック" w:eastAsia="BIZ UDゴシック" w:hAnsi="BIZ UDゴシック"/>
                <w:noProof/>
                <w:sz w:val="20"/>
                <w:szCs w:val="20"/>
              </w:rPr>
            </w:pPr>
          </w:p>
          <w:p w14:paraId="30D63B2D" w14:textId="77777777" w:rsidR="00093C4F" w:rsidRPr="00093C4F" w:rsidRDefault="00093C4F" w:rsidP="00093C4F">
            <w:pPr>
              <w:spacing w:line="0" w:lineRule="atLeast"/>
              <w:rPr>
                <w:rFonts w:ascii="BIZ UDゴシック" w:eastAsia="BIZ UDゴシック" w:hAnsi="BIZ UDゴシック"/>
                <w:noProof/>
                <w:sz w:val="20"/>
                <w:szCs w:val="20"/>
              </w:rPr>
            </w:pPr>
          </w:p>
          <w:p w14:paraId="25A8F55B" w14:textId="77777777" w:rsidR="00093C4F" w:rsidRPr="00093C4F" w:rsidRDefault="00093C4F" w:rsidP="00093C4F">
            <w:pPr>
              <w:spacing w:line="0" w:lineRule="atLeast"/>
              <w:rPr>
                <w:rFonts w:ascii="BIZ UDゴシック" w:eastAsia="BIZ UDゴシック" w:hAnsi="BIZ UDゴシック"/>
                <w:noProof/>
                <w:sz w:val="20"/>
                <w:szCs w:val="20"/>
              </w:rPr>
            </w:pPr>
          </w:p>
          <w:p w14:paraId="5DD96CE3" w14:textId="77777777" w:rsidR="00093C4F" w:rsidRPr="00093C4F" w:rsidRDefault="00093C4F" w:rsidP="00093C4F">
            <w:pPr>
              <w:spacing w:line="0" w:lineRule="atLeast"/>
              <w:rPr>
                <w:rFonts w:ascii="BIZ UDゴシック" w:eastAsia="BIZ UDゴシック" w:hAnsi="BIZ UDゴシック"/>
                <w:noProof/>
                <w:sz w:val="20"/>
                <w:szCs w:val="20"/>
              </w:rPr>
            </w:pPr>
          </w:p>
          <w:p w14:paraId="79332F95" w14:textId="77777777" w:rsidR="00093C4F" w:rsidRPr="00093C4F" w:rsidRDefault="00093C4F" w:rsidP="00093C4F">
            <w:pPr>
              <w:spacing w:line="0" w:lineRule="atLeast"/>
              <w:rPr>
                <w:rFonts w:ascii="BIZ UDゴシック" w:eastAsia="BIZ UDゴシック" w:hAnsi="BIZ UDゴシック"/>
                <w:noProof/>
                <w:sz w:val="20"/>
                <w:szCs w:val="20"/>
              </w:rPr>
            </w:pPr>
          </w:p>
          <w:p w14:paraId="3BB54F48" w14:textId="77777777" w:rsidR="00093C4F" w:rsidRPr="00093C4F" w:rsidRDefault="00093C4F" w:rsidP="00093C4F">
            <w:pPr>
              <w:spacing w:line="0" w:lineRule="atLeast"/>
              <w:rPr>
                <w:rFonts w:ascii="BIZ UDゴシック" w:eastAsia="BIZ UDゴシック" w:hAnsi="BIZ UDゴシック"/>
                <w:noProof/>
                <w:sz w:val="20"/>
                <w:szCs w:val="20"/>
              </w:rPr>
            </w:pPr>
          </w:p>
          <w:p w14:paraId="35AF4337" w14:textId="77777777" w:rsidR="00093C4F" w:rsidRPr="00093C4F" w:rsidRDefault="00093C4F" w:rsidP="00093C4F">
            <w:pPr>
              <w:spacing w:line="0" w:lineRule="atLeast"/>
              <w:rPr>
                <w:rFonts w:ascii="BIZ UDゴシック" w:eastAsia="BIZ UDゴシック" w:hAnsi="BIZ UDゴシック"/>
                <w:noProof/>
                <w:sz w:val="20"/>
                <w:szCs w:val="20"/>
              </w:rPr>
            </w:pPr>
          </w:p>
          <w:p w14:paraId="1FB26874" w14:textId="77777777" w:rsidR="00093C4F" w:rsidRPr="00093C4F" w:rsidRDefault="00093C4F" w:rsidP="00093C4F">
            <w:pPr>
              <w:spacing w:line="0" w:lineRule="atLeast"/>
              <w:rPr>
                <w:rFonts w:ascii="BIZ UDゴシック" w:eastAsia="BIZ UDゴシック" w:hAnsi="BIZ UDゴシック"/>
                <w:noProof/>
                <w:sz w:val="20"/>
                <w:szCs w:val="20"/>
              </w:rPr>
            </w:pPr>
          </w:p>
          <w:p w14:paraId="1A5DEAF5" w14:textId="77777777" w:rsidR="00093C4F" w:rsidRPr="00093C4F" w:rsidRDefault="00093C4F" w:rsidP="00093C4F">
            <w:pPr>
              <w:spacing w:line="0" w:lineRule="atLeast"/>
              <w:rPr>
                <w:rFonts w:ascii="BIZ UDゴシック" w:eastAsia="BIZ UDゴシック" w:hAnsi="BIZ UDゴシック"/>
                <w:noProof/>
                <w:sz w:val="20"/>
                <w:szCs w:val="20"/>
              </w:rPr>
            </w:pPr>
          </w:p>
          <w:p w14:paraId="200B710D" w14:textId="77777777" w:rsidR="00093C4F" w:rsidRPr="00093C4F" w:rsidRDefault="00093C4F" w:rsidP="00093C4F">
            <w:pPr>
              <w:spacing w:line="0" w:lineRule="atLeast"/>
              <w:rPr>
                <w:rFonts w:ascii="BIZ UDゴシック" w:eastAsia="BIZ UDゴシック" w:hAnsi="BIZ UDゴシック"/>
                <w:noProof/>
                <w:sz w:val="20"/>
                <w:szCs w:val="20"/>
              </w:rPr>
            </w:pPr>
          </w:p>
          <w:p w14:paraId="71FCD477" w14:textId="77777777" w:rsidR="00093C4F" w:rsidRPr="00093C4F" w:rsidRDefault="00093C4F" w:rsidP="00093C4F">
            <w:pPr>
              <w:spacing w:line="0" w:lineRule="atLeast"/>
              <w:rPr>
                <w:rFonts w:ascii="BIZ UDゴシック" w:eastAsia="BIZ UDゴシック" w:hAnsi="BIZ UDゴシック"/>
                <w:noProof/>
                <w:sz w:val="20"/>
                <w:szCs w:val="20"/>
              </w:rPr>
            </w:pPr>
          </w:p>
          <w:p w14:paraId="0B6FC3C8" w14:textId="77777777" w:rsidR="00093C4F" w:rsidRPr="00093C4F" w:rsidRDefault="00093C4F" w:rsidP="00093C4F">
            <w:pPr>
              <w:spacing w:line="0" w:lineRule="atLeast"/>
              <w:rPr>
                <w:rFonts w:ascii="BIZ UDゴシック" w:eastAsia="BIZ UDゴシック" w:hAnsi="BIZ UDゴシック"/>
                <w:noProof/>
                <w:sz w:val="20"/>
                <w:szCs w:val="20"/>
              </w:rPr>
            </w:pPr>
          </w:p>
          <w:p w14:paraId="59B68E85" w14:textId="77777777" w:rsidR="00093C4F" w:rsidRPr="00093C4F" w:rsidRDefault="00093C4F" w:rsidP="00093C4F">
            <w:pPr>
              <w:spacing w:line="0" w:lineRule="atLeast"/>
              <w:rPr>
                <w:rFonts w:ascii="BIZ UDゴシック" w:eastAsia="BIZ UDゴシック" w:hAnsi="BIZ UDゴシック"/>
                <w:noProof/>
                <w:sz w:val="20"/>
                <w:szCs w:val="20"/>
              </w:rPr>
            </w:pPr>
          </w:p>
          <w:p w14:paraId="4B866D5E" w14:textId="77777777" w:rsidR="00093C4F" w:rsidRPr="00093C4F" w:rsidRDefault="00093C4F" w:rsidP="00093C4F">
            <w:pPr>
              <w:spacing w:line="0" w:lineRule="atLeast"/>
              <w:rPr>
                <w:rFonts w:ascii="BIZ UDゴシック" w:eastAsia="BIZ UDゴシック" w:hAnsi="BIZ UDゴシック"/>
                <w:noProof/>
                <w:sz w:val="20"/>
                <w:szCs w:val="20"/>
              </w:rPr>
            </w:pPr>
          </w:p>
          <w:p w14:paraId="7F1E7BF2" w14:textId="77777777" w:rsidR="00093C4F" w:rsidRPr="00093C4F" w:rsidRDefault="00093C4F" w:rsidP="00093C4F">
            <w:pPr>
              <w:spacing w:line="0" w:lineRule="atLeast"/>
              <w:rPr>
                <w:rFonts w:ascii="BIZ UDゴシック" w:eastAsia="BIZ UDゴシック" w:hAnsi="BIZ UDゴシック"/>
                <w:noProof/>
                <w:sz w:val="20"/>
                <w:szCs w:val="20"/>
              </w:rPr>
            </w:pPr>
          </w:p>
          <w:p w14:paraId="4F85FA16" w14:textId="77777777" w:rsidR="00093C4F" w:rsidRPr="00093C4F" w:rsidRDefault="00093C4F" w:rsidP="00093C4F">
            <w:pPr>
              <w:spacing w:line="0" w:lineRule="atLeast"/>
              <w:rPr>
                <w:rFonts w:ascii="BIZ UDゴシック" w:eastAsia="BIZ UDゴシック" w:hAnsi="BIZ UDゴシック"/>
                <w:noProof/>
                <w:sz w:val="20"/>
                <w:szCs w:val="20"/>
              </w:rPr>
            </w:pPr>
          </w:p>
          <w:p w14:paraId="61D7EB8B" w14:textId="77777777" w:rsidR="00093C4F" w:rsidRPr="00093C4F" w:rsidRDefault="00093C4F" w:rsidP="00093C4F">
            <w:pPr>
              <w:spacing w:line="0" w:lineRule="atLeast"/>
              <w:rPr>
                <w:rFonts w:ascii="BIZ UDゴシック" w:eastAsia="BIZ UDゴシック" w:hAnsi="BIZ UDゴシック"/>
                <w:noProof/>
                <w:sz w:val="20"/>
                <w:szCs w:val="20"/>
              </w:rPr>
            </w:pPr>
          </w:p>
          <w:p w14:paraId="33740D43" w14:textId="77777777" w:rsidR="00093C4F" w:rsidRPr="00093C4F" w:rsidRDefault="00093C4F" w:rsidP="00093C4F">
            <w:pPr>
              <w:spacing w:line="0" w:lineRule="atLeast"/>
              <w:rPr>
                <w:rFonts w:ascii="BIZ UDゴシック" w:eastAsia="BIZ UDゴシック" w:hAnsi="BIZ UDゴシック" w:cs="ＭＳ 明朝"/>
                <w:noProof/>
                <w:sz w:val="20"/>
                <w:szCs w:val="20"/>
              </w:rPr>
            </w:pPr>
          </w:p>
        </w:tc>
        <w:tc>
          <w:tcPr>
            <w:tcW w:w="7614" w:type="dxa"/>
            <w:tcBorders>
              <w:top w:val="single" w:sz="4" w:space="0" w:color="000000"/>
              <w:left w:val="nil"/>
              <w:bottom w:val="single" w:sz="4" w:space="0" w:color="auto"/>
              <w:right w:val="nil"/>
            </w:tcBorders>
          </w:tcPr>
          <w:p w14:paraId="062D8E0C"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8444" behindDoc="0" locked="0" layoutInCell="1" allowOverlap="1" wp14:anchorId="1CC3CBBB" wp14:editId="69CA54DE">
                      <wp:simplePos x="0" y="0"/>
                      <wp:positionH relativeFrom="column">
                        <wp:posOffset>-521335</wp:posOffset>
                      </wp:positionH>
                      <wp:positionV relativeFrom="paragraph">
                        <wp:posOffset>112395</wp:posOffset>
                      </wp:positionV>
                      <wp:extent cx="5648325" cy="343535"/>
                      <wp:effectExtent l="0" t="0" r="0" b="0"/>
                      <wp:wrapNone/>
                      <wp:docPr id="8433" name="テキスト ボックス 8433" descr="P12456C112T126TB56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435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2058CD5" w14:textId="77777777" w:rsidR="00093C4F" w:rsidRPr="004D1CD2"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図10.18　</w:t>
                                  </w:r>
                                  <w:r w:rsidRPr="004D1CD2">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室を車椅子使用者用客室</w:t>
                                  </w:r>
                                  <w:r>
                                    <w:rPr>
                                      <w:rFonts w:ascii="BIZ UDゴシック" w:eastAsia="BIZ UDゴシック" w:hAnsi="BIZ UDゴシック" w:hint="eastAsia"/>
                                      <w:sz w:val="20"/>
                                      <w:szCs w:val="20"/>
                                    </w:rPr>
                                    <w:t>1</w:t>
                                  </w:r>
                                  <w:r w:rsidRPr="004D1CD2">
                                    <w:rPr>
                                      <w:rFonts w:ascii="BIZ UDゴシック" w:eastAsia="BIZ UDゴシック" w:hAnsi="BIZ UDゴシック" w:hint="eastAsia"/>
                                      <w:sz w:val="20"/>
                                      <w:szCs w:val="20"/>
                                    </w:rPr>
                                    <w:t>室に改善する例）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C3CBBB" id="テキスト ボックス 8433" o:spid="_x0000_s3997" type="#_x0000_t202" alt="P12456C112T126TB565bA#y1" style="position:absolute;left:0;text-align:left;margin-left:-41.05pt;margin-top:8.85pt;width:444.75pt;height:27.05pt;z-index:251998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" filled="f">
                      <v:stroke opacity="0"/>
                      <v:textbox>
                        <w:txbxContent>
                          <w:p w14:paraId="02058CD5" w14:textId="77777777" w:rsidR="00093C4F" w:rsidRPr="004D1CD2"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図10.18　</w:t>
                            </w:r>
                            <w:r w:rsidRPr="004D1CD2">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（一般客室</w:t>
                            </w:r>
                            <w:r>
                              <w:rPr>
                                <w:rFonts w:ascii="BIZ UDゴシック" w:eastAsia="BIZ UDゴシック" w:hAnsi="BIZ UDゴシック" w:hint="eastAsia"/>
                                <w:sz w:val="20"/>
                                <w:szCs w:val="20"/>
                              </w:rPr>
                              <w:t>2</w:t>
                            </w:r>
                            <w:r w:rsidRPr="004D1CD2">
                              <w:rPr>
                                <w:rFonts w:ascii="BIZ UDゴシック" w:eastAsia="BIZ UDゴシック" w:hAnsi="BIZ UDゴシック" w:hint="eastAsia"/>
                                <w:sz w:val="20"/>
                                <w:szCs w:val="20"/>
                              </w:rPr>
                              <w:t>室を車椅子使用者用客室</w:t>
                            </w:r>
                            <w:r>
                              <w:rPr>
                                <w:rFonts w:ascii="BIZ UDゴシック" w:eastAsia="BIZ UDゴシック" w:hAnsi="BIZ UDゴシック" w:hint="eastAsia"/>
                                <w:sz w:val="20"/>
                                <w:szCs w:val="20"/>
                              </w:rPr>
                              <w:t>1</w:t>
                            </w:r>
                            <w:r w:rsidRPr="004D1CD2">
                              <w:rPr>
                                <w:rFonts w:ascii="BIZ UDゴシック" w:eastAsia="BIZ UDゴシック" w:hAnsi="BIZ UDゴシック" w:hint="eastAsia"/>
                                <w:sz w:val="20"/>
                                <w:szCs w:val="20"/>
                              </w:rPr>
                              <w:t>室に改善する例）</w:t>
                            </w:r>
                          </w:p>
                        </w:txbxContent>
                      </v:textbox>
                    </v:shape>
                  </w:pict>
                </mc:Fallback>
              </mc:AlternateContent>
            </w:r>
          </w:p>
          <w:p w14:paraId="1CAF1982" w14:textId="77777777" w:rsidR="00093C4F" w:rsidRPr="00093C4F" w:rsidRDefault="00093C4F" w:rsidP="00093C4F">
            <w:pPr>
              <w:spacing w:line="0" w:lineRule="atLeast"/>
              <w:rPr>
                <w:rFonts w:ascii="BIZ UDゴシック" w:eastAsia="BIZ UDゴシック" w:hAnsi="BIZ UDゴシック"/>
                <w:noProof/>
                <w:sz w:val="20"/>
                <w:szCs w:val="20"/>
              </w:rPr>
            </w:pPr>
          </w:p>
          <w:p w14:paraId="04725E15"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w:drawing>
                <wp:anchor distT="0" distB="0" distL="114300" distR="114300" simplePos="0" relativeHeight="252000492" behindDoc="0" locked="0" layoutInCell="1" allowOverlap="1" wp14:anchorId="1D083988" wp14:editId="6E9EA39E">
                  <wp:simplePos x="0" y="0"/>
                  <wp:positionH relativeFrom="column">
                    <wp:posOffset>1390015</wp:posOffset>
                  </wp:positionH>
                  <wp:positionV relativeFrom="paragraph">
                    <wp:posOffset>132080</wp:posOffset>
                  </wp:positionV>
                  <wp:extent cx="3364230" cy="3453130"/>
                  <wp:effectExtent l="0" t="0" r="7620" b="0"/>
                  <wp:wrapNone/>
                  <wp:docPr id="8447" name="図 8447" descr="P12458C112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 name="図 8447" descr="P12458C112T126#y1"/>
                          <pic:cNvPicPr>
                            <a:picLocks noChangeAspect="1"/>
                          </pic:cNvPicPr>
                        </pic:nvPicPr>
                        <pic:blipFill rotWithShape="1">
                          <a:blip r:embed="rId490" cstate="email">
                            <a:extLst>
                              <a:ext uri="{28A0092B-C50C-407E-A947-70E740481C1C}">
                                <a14:useLocalDpi xmlns:a14="http://schemas.microsoft.com/office/drawing/2010/main"/>
                              </a:ext>
                            </a:extLst>
                          </a:blip>
                          <a:srcRect/>
                          <a:stretch/>
                        </pic:blipFill>
                        <pic:spPr bwMode="auto">
                          <a:xfrm>
                            <a:off x="0" y="0"/>
                            <a:ext cx="3364230" cy="3453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8FF48A"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1999468" behindDoc="0" locked="0" layoutInCell="1" allowOverlap="1" wp14:anchorId="483560EA" wp14:editId="20A77E44">
                      <wp:simplePos x="0" y="0"/>
                      <wp:positionH relativeFrom="column">
                        <wp:posOffset>-525145</wp:posOffset>
                      </wp:positionH>
                      <wp:positionV relativeFrom="paragraph">
                        <wp:posOffset>149225</wp:posOffset>
                      </wp:positionV>
                      <wp:extent cx="1701165" cy="2656840"/>
                      <wp:effectExtent l="0" t="0" r="13335" b="10160"/>
                      <wp:wrapNone/>
                      <wp:docPr id="8434" name="Text Box 5" descr="P12459C112T126TB566#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165" cy="2656840"/>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3C9974B7"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・車椅子使用者用便房・浴室を設けるためには、一定の客室広さが必要であるが、</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室では客室面積が不足する場合には、例えば</w:t>
                                  </w:r>
                                  <w:r>
                                    <w:rPr>
                                      <w:rFonts w:ascii="BIZ UDPゴシック" w:eastAsia="BIZ UDPゴシック" w:hAnsi="BIZ UDPゴシック" w:hint="eastAsia"/>
                                      <w:sz w:val="18"/>
                                      <w:szCs w:val="18"/>
                                    </w:rPr>
                                    <w:t>2</w:t>
                                  </w:r>
                                  <w:r w:rsidRPr="00290766">
                                    <w:rPr>
                                      <w:rFonts w:ascii="BIZ UDPゴシック" w:eastAsia="BIZ UDPゴシック" w:hAnsi="BIZ UDPゴシック" w:hint="eastAsia"/>
                                      <w:sz w:val="18"/>
                                      <w:szCs w:val="18"/>
                                    </w:rPr>
                                    <w:t>つの客室の間仕切壁を撤去して</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室化し、室の間取りを変更することが考えられる。</w:t>
                                  </w:r>
                                </w:p>
                                <w:p w14:paraId="661F7063"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5F2772FC" w14:textId="77777777" w:rsidR="00093C4F" w:rsidRPr="00290766" w:rsidRDefault="00093C4F" w:rsidP="00093C4F">
                                  <w:pPr>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・宿泊施設等を運営しながら改善・改修を実施する場合には、できる限り利用客に影響しないよう工事動線・避難動線の分離、工事音の低減、工期の短縮に努める。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83560EA" id="_x0000_s3998" type="#_x0000_t202" alt="P12459C112T126TB566#y1" style="position:absolute;left:0;text-align:left;margin-left:-41.35pt;margin-top:11.75pt;width:133.95pt;height:209.2pt;z-index:251999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" fillcolor="window" strokecolor="windowText" strokeweight="1.5pt">
                      <v:stroke dashstyle="dash"/>
                      <v:textbox>
                        <w:txbxContent>
                          <w:p w14:paraId="3C9974B7" w14:textId="77777777" w:rsidR="00093C4F" w:rsidRPr="00290766" w:rsidRDefault="00093C4F" w:rsidP="00093C4F">
                            <w:pPr>
                              <w:spacing w:line="240" w:lineRule="exact"/>
                              <w:ind w:left="90" w:hangingChars="50" w:hanging="90"/>
                              <w:rPr>
                                <w:rFonts w:ascii="BIZ UDPゴシック" w:eastAsia="BIZ UDPゴシック" w:hAnsi="BIZ UDPゴシック"/>
                                <w:sz w:val="18"/>
                                <w:szCs w:val="18"/>
                              </w:rPr>
                            </w:pPr>
                            <w:r w:rsidRPr="00290766">
                              <w:rPr>
                                <w:rFonts w:ascii="BIZ UDPゴシック" w:eastAsia="BIZ UDPゴシック" w:hAnsi="BIZ UDPゴシック" w:hint="eastAsia"/>
                                <w:sz w:val="18"/>
                                <w:szCs w:val="18"/>
                              </w:rPr>
                              <w:t>・車椅子使用者用便房・浴室を設けるためには、一定の客室広さが必要であるが、</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室では客室面積が不足する場合には、例えば</w:t>
                            </w:r>
                            <w:r>
                              <w:rPr>
                                <w:rFonts w:ascii="BIZ UDPゴシック" w:eastAsia="BIZ UDPゴシック" w:hAnsi="BIZ UDPゴシック" w:hint="eastAsia"/>
                                <w:sz w:val="18"/>
                                <w:szCs w:val="18"/>
                              </w:rPr>
                              <w:t>2</w:t>
                            </w:r>
                            <w:r w:rsidRPr="00290766">
                              <w:rPr>
                                <w:rFonts w:ascii="BIZ UDPゴシック" w:eastAsia="BIZ UDPゴシック" w:hAnsi="BIZ UDPゴシック" w:hint="eastAsia"/>
                                <w:sz w:val="18"/>
                                <w:szCs w:val="18"/>
                              </w:rPr>
                              <w:t>つの客室の間仕切壁を撤去して</w:t>
                            </w:r>
                            <w:r>
                              <w:rPr>
                                <w:rFonts w:ascii="BIZ UDPゴシック" w:eastAsia="BIZ UDPゴシック" w:hAnsi="BIZ UDPゴシック" w:hint="eastAsia"/>
                                <w:sz w:val="18"/>
                                <w:szCs w:val="18"/>
                              </w:rPr>
                              <w:t>1</w:t>
                            </w:r>
                            <w:r w:rsidRPr="00290766">
                              <w:rPr>
                                <w:rFonts w:ascii="BIZ UDPゴシック" w:eastAsia="BIZ UDPゴシック" w:hAnsi="BIZ UDPゴシック" w:hint="eastAsia"/>
                                <w:sz w:val="18"/>
                                <w:szCs w:val="18"/>
                              </w:rPr>
                              <w:t>室化し、室の間取りを変更することが考えられる。</w:t>
                            </w:r>
                          </w:p>
                          <w:p w14:paraId="661F7063" w14:textId="77777777" w:rsidR="00093C4F" w:rsidRPr="00290766" w:rsidRDefault="00093C4F" w:rsidP="00093C4F">
                            <w:pPr>
                              <w:spacing w:line="240" w:lineRule="exact"/>
                              <w:ind w:left="180" w:hangingChars="100" w:hanging="180"/>
                              <w:rPr>
                                <w:rFonts w:ascii="BIZ UDPゴシック" w:eastAsia="BIZ UDPゴシック" w:hAnsi="BIZ UDPゴシック"/>
                                <w:sz w:val="18"/>
                                <w:szCs w:val="18"/>
                              </w:rPr>
                            </w:pPr>
                          </w:p>
                          <w:p w14:paraId="5F2772FC" w14:textId="77777777" w:rsidR="00093C4F" w:rsidRPr="00290766" w:rsidRDefault="00093C4F" w:rsidP="00093C4F">
                            <w:pPr>
                              <w:spacing w:line="240" w:lineRule="exact"/>
                              <w:ind w:left="90" w:hangingChars="50" w:hanging="90"/>
                              <w:rPr>
                                <w:rFonts w:ascii="BIZ UDPゴシック" w:eastAsia="BIZ UDPゴシック" w:hAnsi="BIZ UDPゴシック" w:cs="ＭＳ Ｐゴシック"/>
                                <w:kern w:val="0"/>
                                <w:sz w:val="18"/>
                                <w:szCs w:val="18"/>
                              </w:rPr>
                            </w:pPr>
                            <w:r w:rsidRPr="00290766">
                              <w:rPr>
                                <w:rFonts w:ascii="BIZ UDPゴシック" w:eastAsia="BIZ UDPゴシック" w:hAnsi="BIZ UDPゴシック" w:cs="ＭＳ Ｐゴシック" w:hint="eastAsia"/>
                                <w:kern w:val="0"/>
                                <w:sz w:val="18"/>
                                <w:szCs w:val="18"/>
                              </w:rPr>
                              <w:t>・宿泊施設等を運営しながら改善・改修を実施する場合には、できる限り利用客に影響しないよう工事動線・避難動線の分離、工事音の低減、工期の短縮に努める。</w:t>
                            </w:r>
                          </w:p>
                        </w:txbxContent>
                      </v:textbox>
                    </v:shape>
                  </w:pict>
                </mc:Fallback>
              </mc:AlternateContent>
            </w:r>
          </w:p>
          <w:p w14:paraId="57A532B7" w14:textId="77777777" w:rsidR="00093C4F" w:rsidRPr="00093C4F" w:rsidRDefault="00093C4F" w:rsidP="00093C4F">
            <w:pPr>
              <w:spacing w:line="0" w:lineRule="atLeast"/>
              <w:rPr>
                <w:rFonts w:ascii="BIZ UDゴシック" w:eastAsia="BIZ UDゴシック" w:hAnsi="BIZ UDゴシック"/>
                <w:noProof/>
                <w:sz w:val="20"/>
                <w:szCs w:val="20"/>
              </w:rPr>
            </w:pPr>
          </w:p>
          <w:p w14:paraId="7797757D" w14:textId="77777777" w:rsidR="00093C4F" w:rsidRPr="00093C4F" w:rsidRDefault="00093C4F" w:rsidP="00093C4F">
            <w:pPr>
              <w:spacing w:line="0" w:lineRule="atLeast"/>
              <w:rPr>
                <w:rFonts w:ascii="BIZ UDゴシック" w:eastAsia="BIZ UDゴシック" w:hAnsi="BIZ UDゴシック"/>
                <w:noProof/>
                <w:sz w:val="20"/>
                <w:szCs w:val="20"/>
              </w:rPr>
            </w:pPr>
          </w:p>
          <w:p w14:paraId="0883228B" w14:textId="77777777" w:rsidR="00093C4F" w:rsidRPr="00093C4F" w:rsidRDefault="00093C4F" w:rsidP="00093C4F">
            <w:pPr>
              <w:spacing w:line="0" w:lineRule="atLeast"/>
              <w:rPr>
                <w:rFonts w:ascii="BIZ UDゴシック" w:eastAsia="BIZ UDゴシック" w:hAnsi="BIZ UDゴシック"/>
                <w:noProof/>
                <w:sz w:val="20"/>
                <w:szCs w:val="20"/>
              </w:rPr>
            </w:pPr>
          </w:p>
          <w:p w14:paraId="29D0D1CA" w14:textId="77777777" w:rsidR="00093C4F" w:rsidRPr="00093C4F" w:rsidRDefault="00093C4F" w:rsidP="00093C4F">
            <w:pPr>
              <w:spacing w:line="0" w:lineRule="atLeast"/>
              <w:rPr>
                <w:rFonts w:ascii="BIZ UDゴシック" w:eastAsia="BIZ UDゴシック" w:hAnsi="BIZ UDゴシック"/>
                <w:noProof/>
                <w:sz w:val="20"/>
                <w:szCs w:val="20"/>
              </w:rPr>
            </w:pPr>
          </w:p>
          <w:p w14:paraId="4B0CFB10" w14:textId="77777777" w:rsidR="00093C4F" w:rsidRPr="00093C4F" w:rsidRDefault="00093C4F" w:rsidP="00093C4F">
            <w:pPr>
              <w:spacing w:line="0" w:lineRule="atLeast"/>
              <w:rPr>
                <w:rFonts w:ascii="BIZ UDゴシック" w:eastAsia="BIZ UDゴシック" w:hAnsi="BIZ UDゴシック"/>
                <w:noProof/>
                <w:sz w:val="20"/>
                <w:szCs w:val="20"/>
              </w:rPr>
            </w:pPr>
          </w:p>
          <w:p w14:paraId="4C0875FE" w14:textId="77777777" w:rsidR="00093C4F" w:rsidRPr="00093C4F" w:rsidRDefault="00093C4F" w:rsidP="00093C4F">
            <w:pPr>
              <w:spacing w:line="0" w:lineRule="atLeast"/>
              <w:rPr>
                <w:rFonts w:ascii="BIZ UDゴシック" w:eastAsia="BIZ UDゴシック" w:hAnsi="BIZ UDゴシック"/>
                <w:noProof/>
                <w:sz w:val="20"/>
                <w:szCs w:val="20"/>
              </w:rPr>
            </w:pPr>
          </w:p>
          <w:p w14:paraId="7BA381AA" w14:textId="77777777" w:rsidR="00093C4F" w:rsidRPr="00093C4F" w:rsidRDefault="00093C4F" w:rsidP="00093C4F">
            <w:pPr>
              <w:spacing w:line="0" w:lineRule="atLeast"/>
              <w:rPr>
                <w:rFonts w:ascii="BIZ UDゴシック" w:eastAsia="BIZ UDゴシック" w:hAnsi="BIZ UDゴシック"/>
                <w:noProof/>
                <w:sz w:val="20"/>
                <w:szCs w:val="20"/>
              </w:rPr>
            </w:pPr>
          </w:p>
          <w:p w14:paraId="4AB24248" w14:textId="77777777" w:rsidR="00093C4F" w:rsidRPr="00093C4F" w:rsidRDefault="00093C4F" w:rsidP="00093C4F">
            <w:pPr>
              <w:spacing w:line="0" w:lineRule="atLeast"/>
              <w:rPr>
                <w:rFonts w:ascii="BIZ UDゴシック" w:eastAsia="BIZ UDゴシック" w:hAnsi="BIZ UDゴシック"/>
                <w:noProof/>
                <w:sz w:val="20"/>
                <w:szCs w:val="20"/>
              </w:rPr>
            </w:pPr>
          </w:p>
          <w:p w14:paraId="33A590CF" w14:textId="77777777" w:rsidR="00093C4F" w:rsidRPr="00093C4F" w:rsidRDefault="00093C4F" w:rsidP="00093C4F">
            <w:pPr>
              <w:spacing w:line="0" w:lineRule="atLeast"/>
              <w:rPr>
                <w:rFonts w:ascii="BIZ UDゴシック" w:eastAsia="BIZ UDゴシック" w:hAnsi="BIZ UDゴシック"/>
                <w:noProof/>
                <w:sz w:val="20"/>
                <w:szCs w:val="20"/>
              </w:rPr>
            </w:pPr>
          </w:p>
          <w:p w14:paraId="71B12811" w14:textId="77777777" w:rsidR="00093C4F" w:rsidRPr="00093C4F" w:rsidRDefault="00093C4F" w:rsidP="00093C4F">
            <w:pPr>
              <w:spacing w:line="0" w:lineRule="atLeast"/>
              <w:rPr>
                <w:rFonts w:ascii="BIZ UDゴシック" w:eastAsia="BIZ UDゴシック" w:hAnsi="BIZ UDゴシック"/>
                <w:noProof/>
                <w:sz w:val="20"/>
                <w:szCs w:val="20"/>
              </w:rPr>
            </w:pPr>
          </w:p>
          <w:p w14:paraId="345B1055" w14:textId="77777777" w:rsidR="00093C4F" w:rsidRPr="00093C4F" w:rsidRDefault="00093C4F" w:rsidP="00093C4F">
            <w:pPr>
              <w:spacing w:line="0" w:lineRule="atLeast"/>
              <w:rPr>
                <w:rFonts w:ascii="BIZ UDゴシック" w:eastAsia="BIZ UDゴシック" w:hAnsi="BIZ UDゴシック"/>
                <w:noProof/>
                <w:sz w:val="20"/>
                <w:szCs w:val="20"/>
              </w:rPr>
            </w:pPr>
          </w:p>
          <w:p w14:paraId="248E65F8" w14:textId="77777777" w:rsidR="00093C4F" w:rsidRPr="00093C4F" w:rsidRDefault="00093C4F" w:rsidP="00093C4F">
            <w:pPr>
              <w:spacing w:line="0" w:lineRule="atLeast"/>
              <w:rPr>
                <w:rFonts w:ascii="BIZ UDゴシック" w:eastAsia="BIZ UDゴシック" w:hAnsi="BIZ UDゴシック"/>
                <w:noProof/>
                <w:sz w:val="20"/>
                <w:szCs w:val="20"/>
              </w:rPr>
            </w:pPr>
          </w:p>
          <w:p w14:paraId="05EAB3D0" w14:textId="77777777" w:rsidR="00093C4F" w:rsidRPr="00093C4F" w:rsidRDefault="00093C4F" w:rsidP="00093C4F">
            <w:pPr>
              <w:spacing w:line="0" w:lineRule="atLeast"/>
              <w:rPr>
                <w:rFonts w:ascii="BIZ UDゴシック" w:eastAsia="BIZ UDゴシック" w:hAnsi="BIZ UDゴシック"/>
                <w:noProof/>
                <w:sz w:val="20"/>
                <w:szCs w:val="20"/>
              </w:rPr>
            </w:pPr>
          </w:p>
          <w:p w14:paraId="1800E870" w14:textId="77777777" w:rsidR="00093C4F" w:rsidRPr="00093C4F" w:rsidRDefault="00093C4F" w:rsidP="00093C4F">
            <w:pPr>
              <w:spacing w:line="0" w:lineRule="atLeast"/>
              <w:rPr>
                <w:rFonts w:ascii="BIZ UDゴシック" w:eastAsia="BIZ UDゴシック" w:hAnsi="BIZ UDゴシック"/>
                <w:noProof/>
                <w:sz w:val="20"/>
                <w:szCs w:val="20"/>
              </w:rPr>
            </w:pPr>
          </w:p>
          <w:p w14:paraId="75E1DB2A" w14:textId="77777777" w:rsidR="00093C4F" w:rsidRPr="00093C4F" w:rsidRDefault="00093C4F" w:rsidP="00093C4F">
            <w:pPr>
              <w:spacing w:line="0" w:lineRule="atLeast"/>
              <w:rPr>
                <w:rFonts w:ascii="BIZ UDゴシック" w:eastAsia="BIZ UDゴシック" w:hAnsi="BIZ UDゴシック"/>
                <w:noProof/>
                <w:sz w:val="20"/>
                <w:szCs w:val="20"/>
              </w:rPr>
            </w:pPr>
          </w:p>
          <w:p w14:paraId="74A1C939" w14:textId="77777777" w:rsidR="00093C4F" w:rsidRPr="00093C4F" w:rsidRDefault="00093C4F" w:rsidP="00093C4F">
            <w:pPr>
              <w:spacing w:line="0" w:lineRule="atLeast"/>
              <w:rPr>
                <w:rFonts w:ascii="BIZ UDゴシック" w:eastAsia="BIZ UDゴシック" w:hAnsi="BIZ UDゴシック"/>
                <w:noProof/>
                <w:sz w:val="20"/>
                <w:szCs w:val="20"/>
              </w:rPr>
            </w:pPr>
          </w:p>
          <w:p w14:paraId="7DB1905B" w14:textId="77777777" w:rsidR="00093C4F" w:rsidRPr="00093C4F" w:rsidRDefault="00093C4F" w:rsidP="00093C4F">
            <w:pPr>
              <w:spacing w:line="0" w:lineRule="atLeast"/>
              <w:rPr>
                <w:rFonts w:ascii="BIZ UDゴシック" w:eastAsia="BIZ UDゴシック" w:hAnsi="BIZ UDゴシック"/>
                <w:noProof/>
                <w:sz w:val="20"/>
                <w:szCs w:val="20"/>
              </w:rPr>
            </w:pPr>
          </w:p>
          <w:p w14:paraId="1FFBEE9E" w14:textId="77777777" w:rsidR="00093C4F" w:rsidRPr="00093C4F" w:rsidRDefault="00093C4F" w:rsidP="00093C4F">
            <w:pPr>
              <w:spacing w:line="0" w:lineRule="atLeast"/>
              <w:rPr>
                <w:rFonts w:ascii="BIZ UDゴシック" w:eastAsia="BIZ UDゴシック" w:hAnsi="BIZ UDゴシック"/>
                <w:noProof/>
                <w:sz w:val="20"/>
                <w:szCs w:val="20"/>
              </w:rPr>
            </w:pPr>
          </w:p>
          <w:p w14:paraId="1EFDEB1B" w14:textId="77777777" w:rsidR="00093C4F" w:rsidRPr="00093C4F" w:rsidRDefault="00093C4F" w:rsidP="00093C4F">
            <w:pPr>
              <w:spacing w:line="0" w:lineRule="atLeast"/>
              <w:rPr>
                <w:rFonts w:ascii="BIZ UDゴシック" w:eastAsia="BIZ UDゴシック" w:hAnsi="BIZ UDゴシック"/>
                <w:noProof/>
                <w:sz w:val="20"/>
                <w:szCs w:val="20"/>
              </w:rPr>
            </w:pPr>
          </w:p>
          <w:p w14:paraId="0E313E22"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游明朝" w:eastAsia="游明朝"/>
                <w:noProof/>
              </w:rPr>
              <mc:AlternateContent>
                <mc:Choice Requires="wps">
                  <w:drawing>
                    <wp:anchor distT="0" distB="0" distL="114300" distR="114300" simplePos="0" relativeHeight="252002540" behindDoc="0" locked="0" layoutInCell="1" allowOverlap="1" wp14:anchorId="51985E53" wp14:editId="637B526D">
                      <wp:simplePos x="0" y="0"/>
                      <wp:positionH relativeFrom="column">
                        <wp:posOffset>2818765</wp:posOffset>
                      </wp:positionH>
                      <wp:positionV relativeFrom="paragraph">
                        <wp:posOffset>88900</wp:posOffset>
                      </wp:positionV>
                      <wp:extent cx="467360" cy="313690"/>
                      <wp:effectExtent l="38100" t="0" r="8890" b="29210"/>
                      <wp:wrapNone/>
                      <wp:docPr id="8439" name="下矢印 8439" descr="P12479C112T126#y1"/>
                      <wp:cNvGraphicFramePr/>
                      <a:graphic xmlns:a="http://schemas.openxmlformats.org/drawingml/2006/main">
                        <a:graphicData uri="http://schemas.microsoft.com/office/word/2010/wordprocessingShape">
                          <wps:wsp>
                            <wps:cNvSpPr/>
                            <wps:spPr>
                              <a:xfrm>
                                <a:off x="0" y="0"/>
                                <a:ext cx="467360" cy="31369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6273A43" id="下矢印 8439" o:spid="_x0000_s1026" type="#_x0000_t67" alt="P12479C112T126#y1" style="position:absolute;margin-left:221.95pt;margin-top:7pt;width:36.8pt;height:24.7pt;z-index:252002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" adj="10800" fillcolor="window" strokecolor="windowText" strokeweight="1pt"/>
                  </w:pict>
                </mc:Fallback>
              </mc:AlternateContent>
            </w:r>
          </w:p>
          <w:p w14:paraId="1229513B" w14:textId="77777777" w:rsidR="00093C4F" w:rsidRPr="00093C4F" w:rsidRDefault="00093C4F" w:rsidP="00093C4F">
            <w:pPr>
              <w:spacing w:line="0" w:lineRule="atLeast"/>
              <w:rPr>
                <w:rFonts w:ascii="BIZ UDゴシック" w:eastAsia="BIZ UDゴシック" w:hAnsi="BIZ UDゴシック"/>
                <w:noProof/>
                <w:sz w:val="20"/>
                <w:szCs w:val="20"/>
              </w:rPr>
            </w:pPr>
          </w:p>
          <w:p w14:paraId="561E04B9" w14:textId="77777777" w:rsidR="00093C4F" w:rsidRPr="00093C4F" w:rsidRDefault="00093C4F" w:rsidP="00093C4F">
            <w:pPr>
              <w:spacing w:line="0" w:lineRule="atLeast"/>
              <w:rPr>
                <w:rFonts w:ascii="BIZ UDゴシック" w:eastAsia="BIZ UDゴシック" w:hAnsi="BIZ UDゴシック"/>
                <w:noProof/>
                <w:sz w:val="20"/>
                <w:szCs w:val="20"/>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3564" behindDoc="0" locked="0" layoutInCell="1" allowOverlap="1" wp14:anchorId="633AA0B6" wp14:editId="228FE703">
                      <wp:simplePos x="0" y="0"/>
                      <wp:positionH relativeFrom="column">
                        <wp:posOffset>237490</wp:posOffset>
                      </wp:positionH>
                      <wp:positionV relativeFrom="paragraph">
                        <wp:posOffset>75565</wp:posOffset>
                      </wp:positionV>
                      <wp:extent cx="5286375" cy="2273300"/>
                      <wp:effectExtent l="0" t="0" r="9525" b="12700"/>
                      <wp:wrapNone/>
                      <wp:docPr id="1483608684" name="グループ化 515" descr="P12481C112T126#y2"/>
                      <wp:cNvGraphicFramePr/>
                      <a:graphic xmlns:a="http://schemas.openxmlformats.org/drawingml/2006/main">
                        <a:graphicData uri="http://schemas.microsoft.com/office/word/2010/wordprocessingGroup">
                          <wpg:wgp>
                            <wpg:cNvGrpSpPr/>
                            <wpg:grpSpPr>
                              <a:xfrm>
                                <a:off x="0" y="0"/>
                                <a:ext cx="5286375" cy="2273300"/>
                                <a:chOff x="5954" y="40982"/>
                                <a:chExt cx="5287710" cy="2275721"/>
                              </a:xfrm>
                            </wpg:grpSpPr>
                            <wpg:grpSp>
                              <wpg:cNvPr id="1453810411" name="グループ化 514"/>
                              <wpg:cNvGrpSpPr/>
                              <wpg:grpSpPr>
                                <a:xfrm>
                                  <a:off x="5954" y="40982"/>
                                  <a:ext cx="5287710" cy="2275721"/>
                                  <a:chOff x="5954" y="40982"/>
                                  <a:chExt cx="5287710" cy="2275721"/>
                                </a:xfrm>
                              </wpg:grpSpPr>
                              <wps:wsp>
                                <wps:cNvPr id="1756551567" name="Text Box 315"/>
                                <wps:cNvSpPr txBox="1">
                                  <a:spLocks noChangeArrowheads="1"/>
                                </wps:cNvSpPr>
                                <wps:spPr bwMode="auto">
                                  <a:xfrm>
                                    <a:off x="2653767" y="1585852"/>
                                    <a:ext cx="576506" cy="197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5BFA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wps:txbx>
                                <wps:bodyPr rot="0" vert="horz" wrap="square" lIns="0" tIns="0" rIns="0" bIns="0" anchor="t" anchorCtr="0" upright="1">
                                  <a:noAutofit/>
                                </wps:bodyPr>
                              </wps:wsp>
                              <wps:wsp>
                                <wps:cNvPr id="1866103348" name="Text Box 315"/>
                                <wps:cNvSpPr txBox="1">
                                  <a:spLocks noChangeArrowheads="1"/>
                                </wps:cNvSpPr>
                                <wps:spPr bwMode="auto">
                                  <a:xfrm>
                                    <a:off x="3240179" y="797990"/>
                                    <a:ext cx="668556" cy="277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CC656"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171D6C4"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wps:txbx>
                                <wps:bodyPr rot="0" vert="horz" wrap="square" lIns="0" tIns="0" rIns="0" bIns="0" anchor="t" anchorCtr="0" upright="1">
                                  <a:noAutofit/>
                                </wps:bodyPr>
                              </wps:wsp>
                              <wps:wsp>
                                <wps:cNvPr id="2117914317" name="Text Box 315"/>
                                <wps:cNvSpPr txBox="1">
                                  <a:spLocks noChangeArrowheads="1"/>
                                </wps:cNvSpPr>
                                <wps:spPr bwMode="auto">
                                  <a:xfrm>
                                    <a:off x="2600325" y="180975"/>
                                    <a:ext cx="722994" cy="415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6E475C"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78B4752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wps:txbx>
                                <wps:bodyPr rot="0" vert="horz" wrap="square" lIns="0" tIns="0" rIns="0" bIns="0" anchor="t" anchorCtr="0" upright="1">
                                  <a:noAutofit/>
                                </wps:bodyPr>
                              </wps:wsp>
                              <wps:wsp>
                                <wps:cNvPr id="1903219821" name="Text Box 315"/>
                                <wps:cNvSpPr txBox="1">
                                  <a:spLocks noChangeArrowheads="1"/>
                                </wps:cNvSpPr>
                                <wps:spPr bwMode="auto">
                                  <a:xfrm>
                                    <a:off x="1400175" y="904874"/>
                                    <a:ext cx="609372" cy="413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1A49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5C834D4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34398221" w14:textId="77777777" w:rsidR="00093C4F" w:rsidRPr="004D1CD2" w:rsidRDefault="00093C4F" w:rsidP="00093C4F">
                                      <w:pPr>
                                        <w:spacing w:line="0" w:lineRule="atLeast"/>
                                        <w:ind w:left="160" w:hangingChars="100" w:hanging="160"/>
                                        <w:rPr>
                                          <w:rFonts w:ascii="BIZ UDPゴシック" w:eastAsia="BIZ UDPゴシック" w:hAnsi="BIZ UDPゴシック"/>
                                          <w:sz w:val="16"/>
                                        </w:rPr>
                                      </w:pPr>
                                      <w:r w:rsidRPr="004D1CD2">
                                        <w:rPr>
                                          <w:rFonts w:ascii="BIZ UDPゴシック" w:eastAsia="BIZ UDPゴシック" w:hAnsi="BIZ UDPゴシック" w:hint="eastAsia"/>
                                          <w:sz w:val="16"/>
                                        </w:rPr>
                                        <w:t>引き戸</w:t>
                                      </w:r>
                                    </w:p>
                                  </w:txbxContent>
                                </wps:txbx>
                                <wps:bodyPr rot="0" vert="horz" wrap="square" lIns="0" tIns="0" rIns="0" bIns="0" anchor="t" anchorCtr="0" upright="1">
                                  <a:noAutofit/>
                                </wps:bodyPr>
                              </wps:wsp>
                              <wps:wsp>
                                <wps:cNvPr id="1252570897" name="Text Box 315"/>
                                <wps:cNvSpPr txBox="1">
                                  <a:spLocks noChangeArrowheads="1"/>
                                </wps:cNvSpPr>
                                <wps:spPr bwMode="auto">
                                  <a:xfrm>
                                    <a:off x="5954" y="1916842"/>
                                    <a:ext cx="1318479" cy="399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DF9BE"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4D1CD2">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w:t>
                                      </w:r>
                                    </w:p>
                                    <w:p w14:paraId="55B290A4"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（直径150cm以上の円）の確保</w:t>
                                      </w:r>
                                    </w:p>
                                  </w:txbxContent>
                                </wps:txbx>
                                <wps:bodyPr rot="0" vert="horz" wrap="square" lIns="0" tIns="0" rIns="0" bIns="0" anchor="t" anchorCtr="0" upright="1">
                                  <a:noAutofit/>
                                </wps:bodyPr>
                              </wps:wsp>
                              <wps:wsp>
                                <wps:cNvPr id="1718138200" name="Text Box 315"/>
                                <wps:cNvSpPr txBox="1">
                                  <a:spLocks noChangeArrowheads="1"/>
                                </wps:cNvSpPr>
                                <wps:spPr bwMode="auto">
                                  <a:xfrm>
                                    <a:off x="4410075" y="1552575"/>
                                    <a:ext cx="883589"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DC8F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4743E57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12C75E2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wps:txbx>
                                <wps:bodyPr rot="0" vert="horz" wrap="square" lIns="0" tIns="0" rIns="0" bIns="0" anchor="t" anchorCtr="0" upright="1">
                                  <a:noAutofit/>
                                </wps:bodyPr>
                              </wps:wsp>
                              <wps:wsp>
                                <wps:cNvPr id="1380153858" name="Text Box 315"/>
                                <wps:cNvSpPr txBox="1">
                                  <a:spLocks noChangeArrowheads="1"/>
                                </wps:cNvSpPr>
                                <wps:spPr bwMode="auto">
                                  <a:xfrm>
                                    <a:off x="3362325" y="40982"/>
                                    <a:ext cx="883589"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BFEA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wps:txbx>
                                <wps:bodyPr rot="0" vert="horz" wrap="square" lIns="0" tIns="0" rIns="0" bIns="0" anchor="t" anchorCtr="0" upright="1">
                                  <a:noAutofit/>
                                </wps:bodyPr>
                              </wps:wsp>
                            </wpg:grpSp>
                            <wps:wsp>
                              <wps:cNvPr id="1728536726" name="直線コネクタ 1728536726"/>
                              <wps:cNvCnPr/>
                              <wps:spPr>
                                <a:xfrm flipV="1">
                                  <a:off x="2990850" y="209550"/>
                                  <a:ext cx="453402" cy="690434"/>
                                </a:xfrm>
                                <a:prstGeom prst="line">
                                  <a:avLst/>
                                </a:prstGeom>
                                <a:noFill/>
                                <a:ln w="6350" cap="flat" cmpd="sng" algn="ctr">
                                  <a:solidFill>
                                    <a:sysClr val="window" lastClr="FFFFFF">
                                      <a:lumMod val="50000"/>
                                    </a:sysClr>
                                  </a:solidFill>
                                  <a:prstDash val="solid"/>
                                  <a:miter lim="800000"/>
                                </a:ln>
                                <a:effectLst/>
                              </wps:spPr>
                              <wps:bodyPr/>
                            </wps:wsp>
                            <wps:wsp>
                              <wps:cNvPr id="1969484724" name="直線コネクタ 1969484724"/>
                              <wps:cNvCnPr/>
                              <wps:spPr>
                                <a:xfrm flipV="1">
                                  <a:off x="1143000" y="1095375"/>
                                  <a:ext cx="1057275" cy="866775"/>
                                </a:xfrm>
                                <a:prstGeom prst="line">
                                  <a:avLst/>
                                </a:prstGeom>
                                <a:noFill/>
                                <a:ln w="6350" cap="flat" cmpd="sng" algn="ctr">
                                  <a:solidFill>
                                    <a:sysClr val="window" lastClr="FFFFFF">
                                      <a:lumMod val="50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3AA0B6" id="グループ化 515" o:spid="_x0000_s3999" alt="P12481C112T126#y2" style="position:absolute;left:0;text-align:left;margin-left:18.7pt;margin-top:5.95pt;width:416.25pt;height:179pt;z-index:252003564;mso-width-relative:margin;mso-height-relative:margin" coordorigin="59,409" coordsize="52877,227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">
                      <v:group id="グループ化 514" o:spid="_x0000_s4000" style="position:absolute;left:59;top:409;width:52877;height:22758" coordorigin="59,409" coordsize="52877,22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">
                        <v:shape id="Text Box 315" o:spid="_x0000_s4001" type="#_x0000_t202" style="position:absolute;left:26537;top:15858;width:576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" filled="f" stroked="f">
                          <v:textbox inset="0,0,0,0">
                            <w:txbxContent>
                              <w:p w14:paraId="6495BFA0"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スロープ</w:t>
                                </w:r>
                              </w:p>
                            </w:txbxContent>
                          </v:textbox>
                        </v:shape>
                        <v:shape id="Text Box 315" o:spid="_x0000_s4002" type="#_x0000_t202" style="position:absolute;left:32401;top:7979;width:6686;height:2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" filled="f" stroked="f">
                          <v:textbox inset="0,0,0,0">
                            <w:txbxContent>
                              <w:p w14:paraId="789CC656"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p>
                              <w:p w14:paraId="3171D6C4"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ブース</w:t>
                                </w:r>
                              </w:p>
                            </w:txbxContent>
                          </v:textbox>
                        </v:shape>
                        <v:shape id="Text Box 315" o:spid="_x0000_s4003" type="#_x0000_t202" style="position:absolute;left:26003;top:1809;width:7230;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" filled="f" stroked="f">
                          <v:textbox inset="0,0,0,0">
                            <w:txbxContent>
                              <w:p w14:paraId="436E475C"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出入口前後の</w:t>
                                </w:r>
                              </w:p>
                              <w:p w14:paraId="78B47527"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高低差なし</w:t>
                                </w:r>
                              </w:p>
                            </w:txbxContent>
                          </v:textbox>
                        </v:shape>
                        <v:shape id="Text Box 315" o:spid="_x0000_s4004" type="#_x0000_t202" style="position:absolute;left:14001;top:9048;width:609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" filled="f" stroked="f">
                          <v:textbox inset="0,0,0,0">
                            <w:txbxContent>
                              <w:p w14:paraId="0531A49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5C834D4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80cm以上</w:t>
                                </w:r>
                              </w:p>
                              <w:p w14:paraId="34398221" w14:textId="77777777" w:rsidR="00093C4F" w:rsidRPr="004D1CD2" w:rsidRDefault="00093C4F" w:rsidP="00093C4F">
                                <w:pPr>
                                  <w:spacing w:line="0" w:lineRule="atLeast"/>
                                  <w:ind w:left="160" w:hangingChars="100" w:hanging="160"/>
                                  <w:rPr>
                                    <w:rFonts w:ascii="BIZ UDPゴシック" w:eastAsia="BIZ UDPゴシック" w:hAnsi="BIZ UDPゴシック"/>
                                    <w:sz w:val="16"/>
                                  </w:rPr>
                                </w:pPr>
                                <w:r w:rsidRPr="004D1CD2">
                                  <w:rPr>
                                    <w:rFonts w:ascii="BIZ UDPゴシック" w:eastAsia="BIZ UDPゴシック" w:hAnsi="BIZ UDPゴシック" w:hint="eastAsia"/>
                                    <w:sz w:val="16"/>
                                  </w:rPr>
                                  <w:t>引き戸</w:t>
                                </w:r>
                              </w:p>
                            </w:txbxContent>
                          </v:textbox>
                        </v:shape>
                        <v:shape id="Text Box 315" o:spid="_x0000_s4005" type="#_x0000_t202" style="position:absolute;left:59;top:19168;width:13185;height:3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" filled="f" stroked="f">
                          <v:textbox inset="0,0,0,0">
                            <w:txbxContent>
                              <w:p w14:paraId="048DF9BE"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車</w:t>
                                </w:r>
                                <w:r w:rsidRPr="004D1CD2">
                                  <w:rPr>
                                    <w:rFonts w:ascii="BIZ UDPゴシック" w:eastAsia="BIZ UDPゴシック" w:hAnsi="BIZ UDPゴシック" w:hint="eastAsia"/>
                                    <w:sz w:val="16"/>
                                    <w:szCs w:val="16"/>
                                  </w:rPr>
                                  <w:t>椅子</w:t>
                                </w:r>
                                <w:r w:rsidRPr="00093C4F">
                                  <w:rPr>
                                    <w:rFonts w:ascii="BIZ UDPゴシック" w:eastAsia="BIZ UDPゴシック" w:hAnsi="BIZ UDPゴシック" w:hint="eastAsia"/>
                                    <w:color w:val="000000"/>
                                    <w:sz w:val="16"/>
                                  </w:rPr>
                                  <w:t>の転回スペース</w:t>
                                </w:r>
                              </w:p>
                              <w:p w14:paraId="55B290A4"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（直径150cm以上の円）の確保</w:t>
                                </w:r>
                              </w:p>
                            </w:txbxContent>
                          </v:textbox>
                        </v:shape>
                        <v:shape id="Text Box 315" o:spid="_x0000_s4006" type="#_x0000_t202" style="position:absolute;left:44100;top:15525;width:8836;height:6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" filled="f" stroked="f">
                          <v:textbox inset="0,0,0,0">
                            <w:txbxContent>
                              <w:p w14:paraId="12EDC8F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w:t>
                                </w:r>
                              </w:p>
                              <w:p w14:paraId="4743E57A"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80cm</w:t>
                                </w:r>
                                <w:r w:rsidRPr="00093C4F">
                                  <w:rPr>
                                    <w:rFonts w:ascii="BIZ UDPゴシック" w:eastAsia="BIZ UDPゴシック" w:hAnsi="BIZ UDPゴシック" w:hint="eastAsia"/>
                                    <w:color w:val="000000"/>
                                    <w:sz w:val="16"/>
                                  </w:rPr>
                                  <w:t>以上</w:t>
                                </w:r>
                              </w:p>
                              <w:p w14:paraId="12C75E2D"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引き戸</w:t>
                                </w:r>
                              </w:p>
                            </w:txbxContent>
                          </v:textbox>
                        </v:shape>
                        <v:shape id="Text Box 315" o:spid="_x0000_s4007" type="#_x0000_t202" style="position:absolute;left:33623;top:409;width:8836;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" filled="f" stroked="f">
                          <v:textbox inset="0,0,0,0">
                            <w:txbxContent>
                              <w:p w14:paraId="67BFEAF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有効80cm以上</w:t>
                                </w:r>
                              </w:p>
                            </w:txbxContent>
                          </v:textbox>
                        </v:shape>
                      </v:group>
                      <v:line id="直線コネクタ 1728536726" o:spid="_x0000_s4008" style="position:absolute;flip:y;visibility:visible;mso-wrap-style:square" from="29908,2095" to="34442,8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" strokecolor="#7f7f7f" strokeweight=".5pt">
                        <v:stroke joinstyle="miter"/>
                      </v:line>
                      <v:line id="直線コネクタ 1969484724" o:spid="_x0000_s4009" style="position:absolute;flip:y;visibility:visible;mso-wrap-style:square" from="11430,10953" to="22002,1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" strokecolor="#7f7f7f" strokeweight=".5pt"/>
                    </v:group>
                  </w:pict>
                </mc:Fallback>
              </mc:AlternateContent>
            </w:r>
            <w:r w:rsidRPr="00093C4F">
              <w:rPr>
                <w:rFonts w:ascii="游明朝" w:eastAsia="游明朝"/>
                <w:noProof/>
              </w:rPr>
              <w:drawing>
                <wp:anchor distT="0" distB="0" distL="114300" distR="114300" simplePos="0" relativeHeight="252001516" behindDoc="0" locked="0" layoutInCell="1" allowOverlap="1" wp14:anchorId="02EA591D" wp14:editId="7C26FB00">
                  <wp:simplePos x="0" y="0"/>
                  <wp:positionH relativeFrom="column">
                    <wp:posOffset>1239520</wp:posOffset>
                  </wp:positionH>
                  <wp:positionV relativeFrom="paragraph">
                    <wp:posOffset>232410</wp:posOffset>
                  </wp:positionV>
                  <wp:extent cx="3495675" cy="3388995"/>
                  <wp:effectExtent l="0" t="0" r="9525" b="1905"/>
                  <wp:wrapNone/>
                  <wp:docPr id="8448" name="図 8448" descr="P12481C112T12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 name="図 8448" descr="P12481C112T126#y1"/>
                          <pic:cNvPicPr>
                            <a:picLocks noChangeAspect="1"/>
                          </pic:cNvPicPr>
                        </pic:nvPicPr>
                        <pic:blipFill>
                          <a:blip r:embed="rId491" cstate="email">
                            <a:extLst>
                              <a:ext uri="{28A0092B-C50C-407E-A947-70E740481C1C}">
                                <a14:useLocalDpi xmlns:a14="http://schemas.microsoft.com/office/drawing/2010/main"/>
                              </a:ext>
                            </a:extLst>
                          </a:blip>
                          <a:stretch>
                            <a:fillRect/>
                          </a:stretch>
                        </pic:blipFill>
                        <pic:spPr bwMode="auto">
                          <a:xfrm>
                            <a:off x="0" y="0"/>
                            <a:ext cx="3495675" cy="3388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80133" w14:textId="77777777" w:rsidR="00093C4F" w:rsidRPr="00093C4F" w:rsidRDefault="00093C4F" w:rsidP="00093C4F">
            <w:pPr>
              <w:spacing w:line="0" w:lineRule="atLeast"/>
              <w:rPr>
                <w:rFonts w:ascii="BIZ UDゴシック" w:eastAsia="BIZ UDゴシック" w:hAnsi="BIZ UDゴシック"/>
                <w:noProof/>
                <w:sz w:val="20"/>
                <w:szCs w:val="20"/>
              </w:rPr>
            </w:pPr>
          </w:p>
          <w:p w14:paraId="4042F31E" w14:textId="77777777" w:rsidR="00093C4F" w:rsidRPr="00093C4F" w:rsidRDefault="00093C4F" w:rsidP="00093C4F">
            <w:pPr>
              <w:spacing w:line="0" w:lineRule="atLeast"/>
              <w:rPr>
                <w:rFonts w:ascii="BIZ UDゴシック" w:eastAsia="BIZ UDゴシック" w:hAnsi="BIZ UDゴシック"/>
                <w:noProof/>
                <w:sz w:val="20"/>
                <w:szCs w:val="20"/>
              </w:rPr>
            </w:pPr>
          </w:p>
          <w:p w14:paraId="6375ADD2" w14:textId="77777777" w:rsidR="00093C4F" w:rsidRPr="00093C4F" w:rsidRDefault="00093C4F" w:rsidP="00093C4F">
            <w:pPr>
              <w:spacing w:line="0" w:lineRule="atLeast"/>
              <w:rPr>
                <w:rFonts w:ascii="BIZ UDゴシック" w:eastAsia="BIZ UDゴシック" w:hAnsi="BIZ UDゴシック"/>
                <w:noProof/>
                <w:sz w:val="20"/>
                <w:szCs w:val="20"/>
              </w:rPr>
            </w:pPr>
          </w:p>
          <w:p w14:paraId="349A4F05" w14:textId="77777777" w:rsidR="00093C4F" w:rsidRPr="00093C4F" w:rsidRDefault="00093C4F" w:rsidP="00093C4F">
            <w:pPr>
              <w:spacing w:line="0" w:lineRule="atLeast"/>
              <w:rPr>
                <w:rFonts w:ascii="BIZ UDゴシック" w:eastAsia="BIZ UDゴシック" w:hAnsi="BIZ UDゴシック"/>
                <w:noProof/>
                <w:sz w:val="20"/>
                <w:szCs w:val="20"/>
              </w:rPr>
            </w:pPr>
          </w:p>
          <w:p w14:paraId="1ED644B7" w14:textId="77777777" w:rsidR="00093C4F" w:rsidRPr="00093C4F" w:rsidRDefault="00093C4F" w:rsidP="00093C4F">
            <w:pPr>
              <w:spacing w:line="0" w:lineRule="atLeast"/>
              <w:rPr>
                <w:rFonts w:ascii="BIZ UDゴシック" w:eastAsia="BIZ UDゴシック" w:hAnsi="BIZ UDゴシック"/>
                <w:noProof/>
                <w:sz w:val="20"/>
                <w:szCs w:val="20"/>
              </w:rPr>
            </w:pPr>
          </w:p>
          <w:p w14:paraId="1D16E86A" w14:textId="77777777" w:rsidR="00093C4F" w:rsidRPr="00093C4F" w:rsidRDefault="00093C4F" w:rsidP="00093C4F">
            <w:pPr>
              <w:spacing w:line="0" w:lineRule="atLeast"/>
              <w:rPr>
                <w:rFonts w:ascii="BIZ UDゴシック" w:eastAsia="BIZ UDゴシック" w:hAnsi="BIZ UDゴシック"/>
                <w:noProof/>
                <w:sz w:val="20"/>
                <w:szCs w:val="20"/>
              </w:rPr>
            </w:pPr>
          </w:p>
          <w:p w14:paraId="12DEEC5F" w14:textId="77777777" w:rsidR="00093C4F" w:rsidRPr="00093C4F" w:rsidRDefault="00093C4F" w:rsidP="00093C4F">
            <w:pPr>
              <w:spacing w:line="0" w:lineRule="atLeast"/>
              <w:rPr>
                <w:rFonts w:ascii="BIZ UDゴシック" w:eastAsia="BIZ UDゴシック" w:hAnsi="BIZ UDゴシック"/>
                <w:noProof/>
                <w:sz w:val="20"/>
                <w:szCs w:val="20"/>
              </w:rPr>
            </w:pPr>
          </w:p>
          <w:p w14:paraId="0D1EC564" w14:textId="77777777" w:rsidR="00093C4F" w:rsidRPr="00093C4F" w:rsidRDefault="00093C4F" w:rsidP="00093C4F">
            <w:pPr>
              <w:spacing w:line="0" w:lineRule="atLeast"/>
              <w:rPr>
                <w:rFonts w:ascii="BIZ UDゴシック" w:eastAsia="BIZ UDゴシック" w:hAnsi="BIZ UDゴシック"/>
                <w:noProof/>
                <w:sz w:val="20"/>
                <w:szCs w:val="20"/>
              </w:rPr>
            </w:pPr>
          </w:p>
          <w:p w14:paraId="70874EBD" w14:textId="77777777" w:rsidR="00093C4F" w:rsidRPr="00093C4F" w:rsidRDefault="00093C4F" w:rsidP="00093C4F">
            <w:pPr>
              <w:spacing w:line="0" w:lineRule="atLeast"/>
              <w:rPr>
                <w:rFonts w:ascii="BIZ UDゴシック" w:eastAsia="BIZ UDゴシック" w:hAnsi="BIZ UDゴシック"/>
                <w:noProof/>
                <w:sz w:val="20"/>
                <w:szCs w:val="20"/>
              </w:rPr>
            </w:pPr>
          </w:p>
          <w:p w14:paraId="11E49875" w14:textId="77777777" w:rsidR="00093C4F" w:rsidRPr="00093C4F" w:rsidRDefault="00093C4F" w:rsidP="00093C4F">
            <w:pPr>
              <w:spacing w:line="0" w:lineRule="atLeast"/>
              <w:rPr>
                <w:rFonts w:ascii="BIZ UDゴシック" w:eastAsia="BIZ UDゴシック" w:hAnsi="BIZ UDゴシック"/>
                <w:noProof/>
                <w:sz w:val="20"/>
                <w:szCs w:val="20"/>
              </w:rPr>
            </w:pPr>
          </w:p>
          <w:p w14:paraId="09B97448" w14:textId="77777777" w:rsidR="00093C4F" w:rsidRPr="00093C4F" w:rsidRDefault="00093C4F" w:rsidP="00093C4F">
            <w:pPr>
              <w:spacing w:line="0" w:lineRule="atLeast"/>
              <w:rPr>
                <w:rFonts w:ascii="BIZ UDゴシック" w:eastAsia="BIZ UDゴシック" w:hAnsi="BIZ UDゴシック"/>
                <w:noProof/>
                <w:sz w:val="20"/>
                <w:szCs w:val="20"/>
              </w:rPr>
            </w:pPr>
          </w:p>
          <w:p w14:paraId="2AAEB557" w14:textId="77777777" w:rsidR="00093C4F" w:rsidRPr="00093C4F" w:rsidRDefault="00093C4F" w:rsidP="00093C4F">
            <w:pPr>
              <w:spacing w:line="0" w:lineRule="atLeast"/>
              <w:rPr>
                <w:rFonts w:ascii="BIZ UDゴシック" w:eastAsia="BIZ UDゴシック" w:hAnsi="BIZ UDゴシック"/>
                <w:noProof/>
                <w:sz w:val="20"/>
                <w:szCs w:val="20"/>
              </w:rPr>
            </w:pPr>
          </w:p>
          <w:p w14:paraId="0B6F9384" w14:textId="77777777" w:rsidR="00093C4F" w:rsidRPr="00093C4F" w:rsidRDefault="00093C4F" w:rsidP="00093C4F">
            <w:pPr>
              <w:spacing w:line="0" w:lineRule="atLeast"/>
              <w:rPr>
                <w:rFonts w:ascii="BIZ UDゴシック" w:eastAsia="BIZ UDゴシック" w:hAnsi="BIZ UDゴシック"/>
                <w:noProof/>
                <w:sz w:val="20"/>
                <w:szCs w:val="20"/>
              </w:rPr>
            </w:pPr>
          </w:p>
          <w:p w14:paraId="527AD850" w14:textId="77777777" w:rsidR="00093C4F" w:rsidRPr="00093C4F" w:rsidRDefault="00093C4F" w:rsidP="00093C4F">
            <w:pPr>
              <w:spacing w:line="0" w:lineRule="atLeast"/>
              <w:rPr>
                <w:rFonts w:ascii="BIZ UDゴシック" w:eastAsia="BIZ UDゴシック" w:hAnsi="BIZ UDゴシック"/>
                <w:noProof/>
                <w:sz w:val="20"/>
                <w:szCs w:val="20"/>
              </w:rPr>
            </w:pPr>
          </w:p>
          <w:p w14:paraId="4DC95917" w14:textId="77777777" w:rsidR="00093C4F" w:rsidRPr="00093C4F" w:rsidRDefault="00093C4F" w:rsidP="00093C4F">
            <w:pPr>
              <w:spacing w:line="0" w:lineRule="atLeast"/>
              <w:rPr>
                <w:rFonts w:ascii="BIZ UDゴシック" w:eastAsia="BIZ UDゴシック" w:hAnsi="BIZ UDゴシック"/>
                <w:noProof/>
                <w:sz w:val="20"/>
                <w:szCs w:val="20"/>
              </w:rPr>
            </w:pPr>
          </w:p>
          <w:p w14:paraId="406BB400" w14:textId="77777777" w:rsidR="00093C4F" w:rsidRPr="00093C4F" w:rsidRDefault="00093C4F" w:rsidP="00093C4F">
            <w:pPr>
              <w:spacing w:line="0" w:lineRule="atLeast"/>
              <w:rPr>
                <w:rFonts w:ascii="BIZ UDゴシック" w:eastAsia="BIZ UDゴシック" w:hAnsi="BIZ UDゴシック"/>
                <w:noProof/>
                <w:sz w:val="20"/>
                <w:szCs w:val="20"/>
              </w:rPr>
            </w:pPr>
          </w:p>
          <w:p w14:paraId="7EE54C5F" w14:textId="77777777" w:rsidR="00093C4F" w:rsidRPr="00093C4F" w:rsidRDefault="00093C4F" w:rsidP="00093C4F">
            <w:pPr>
              <w:spacing w:line="0" w:lineRule="atLeast"/>
              <w:rPr>
                <w:rFonts w:ascii="BIZ UDゴシック" w:eastAsia="BIZ UDゴシック" w:hAnsi="BIZ UDゴシック"/>
                <w:noProof/>
                <w:sz w:val="20"/>
                <w:szCs w:val="20"/>
              </w:rPr>
            </w:pPr>
          </w:p>
          <w:p w14:paraId="3DAFD9B0" w14:textId="77777777" w:rsidR="00093C4F" w:rsidRPr="00093C4F" w:rsidRDefault="00093C4F" w:rsidP="00093C4F">
            <w:pPr>
              <w:spacing w:line="0" w:lineRule="atLeast"/>
              <w:rPr>
                <w:rFonts w:ascii="BIZ UDゴシック" w:eastAsia="BIZ UDゴシック" w:hAnsi="BIZ UDゴシック"/>
                <w:noProof/>
                <w:sz w:val="20"/>
                <w:szCs w:val="20"/>
              </w:rPr>
            </w:pPr>
          </w:p>
          <w:p w14:paraId="1E3F1479" w14:textId="77777777" w:rsidR="00093C4F" w:rsidRPr="00093C4F" w:rsidRDefault="00093C4F" w:rsidP="00093C4F">
            <w:pPr>
              <w:spacing w:line="0" w:lineRule="atLeast"/>
              <w:rPr>
                <w:rFonts w:ascii="BIZ UDゴシック" w:eastAsia="BIZ UDゴシック" w:hAnsi="BIZ UDゴシック"/>
                <w:noProof/>
                <w:sz w:val="20"/>
                <w:szCs w:val="20"/>
              </w:rPr>
            </w:pPr>
          </w:p>
          <w:p w14:paraId="75013022" w14:textId="77777777" w:rsidR="00093C4F" w:rsidRPr="00093C4F" w:rsidRDefault="00093C4F" w:rsidP="00093C4F">
            <w:pPr>
              <w:spacing w:line="0" w:lineRule="atLeast"/>
              <w:rPr>
                <w:rFonts w:ascii="BIZ UDゴシック" w:eastAsia="BIZ UDゴシック" w:hAnsi="BIZ UDゴシック"/>
                <w:noProof/>
                <w:sz w:val="20"/>
                <w:szCs w:val="20"/>
              </w:rPr>
            </w:pPr>
          </w:p>
          <w:p w14:paraId="49A081CF" w14:textId="77777777" w:rsidR="00093C4F" w:rsidRPr="00093C4F" w:rsidRDefault="00093C4F" w:rsidP="00093C4F">
            <w:pPr>
              <w:spacing w:line="0" w:lineRule="atLeast"/>
              <w:rPr>
                <w:rFonts w:ascii="BIZ UDゴシック" w:eastAsia="BIZ UDゴシック" w:hAnsi="BIZ UDゴシック"/>
                <w:noProof/>
                <w:sz w:val="20"/>
                <w:szCs w:val="20"/>
              </w:rPr>
            </w:pPr>
          </w:p>
          <w:p w14:paraId="2DA0CCF9" w14:textId="77777777" w:rsidR="00093C4F" w:rsidRPr="00093C4F" w:rsidRDefault="00093C4F" w:rsidP="00093C4F">
            <w:pPr>
              <w:spacing w:line="0" w:lineRule="atLeast"/>
              <w:rPr>
                <w:rFonts w:ascii="BIZ UDゴシック" w:eastAsia="BIZ UDゴシック" w:hAnsi="BIZ UDゴシック"/>
                <w:noProof/>
                <w:sz w:val="20"/>
                <w:szCs w:val="20"/>
              </w:rPr>
            </w:pPr>
          </w:p>
        </w:tc>
        <w:tc>
          <w:tcPr>
            <w:tcW w:w="915" w:type="dxa"/>
            <w:tcBorders>
              <w:top w:val="single" w:sz="4" w:space="0" w:color="auto"/>
              <w:left w:val="nil"/>
              <w:bottom w:val="single" w:sz="4" w:space="0" w:color="auto"/>
            </w:tcBorders>
            <w:vAlign w:val="center"/>
          </w:tcPr>
          <w:p w14:paraId="0CE44015"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r w:rsidR="00093C4F" w:rsidRPr="00093C4F" w14:paraId="06B84127" w14:textId="77777777" w:rsidTr="00093C4F">
        <w:trPr>
          <w:cantSplit/>
          <w:trHeight w:val="13096"/>
        </w:trPr>
        <w:tc>
          <w:tcPr>
            <w:tcW w:w="279" w:type="dxa"/>
            <w:tcBorders>
              <w:top w:val="single" w:sz="4" w:space="0" w:color="000000"/>
              <w:bottom w:val="single" w:sz="4" w:space="0" w:color="auto"/>
            </w:tcBorders>
            <w:shd w:val="clear" w:color="auto" w:fill="B2ECD9"/>
            <w:vAlign w:val="center"/>
          </w:tcPr>
          <w:p w14:paraId="2AD5859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5C73FA41"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7660" behindDoc="0" locked="0" layoutInCell="1" allowOverlap="1" wp14:anchorId="2CA762AC" wp14:editId="6FCD6F16">
                      <wp:simplePos x="0" y="0"/>
                      <wp:positionH relativeFrom="column">
                        <wp:posOffset>411480</wp:posOffset>
                      </wp:positionH>
                      <wp:positionV relativeFrom="paragraph">
                        <wp:posOffset>103505</wp:posOffset>
                      </wp:positionV>
                      <wp:extent cx="4534535" cy="2570480"/>
                      <wp:effectExtent l="0" t="0" r="0" b="1270"/>
                      <wp:wrapNone/>
                      <wp:docPr id="489914232" name="グループ化 344" descr="P12507C115T126#y1"/>
                      <wp:cNvGraphicFramePr/>
                      <a:graphic xmlns:a="http://schemas.openxmlformats.org/drawingml/2006/main">
                        <a:graphicData uri="http://schemas.microsoft.com/office/word/2010/wordprocessingGroup">
                          <wpg:wgp>
                            <wpg:cNvGrpSpPr/>
                            <wpg:grpSpPr>
                              <a:xfrm>
                                <a:off x="0" y="0"/>
                                <a:ext cx="4534535" cy="2570481"/>
                                <a:chOff x="0" y="-1"/>
                                <a:chExt cx="4535137" cy="2570663"/>
                              </a:xfrm>
                            </wpg:grpSpPr>
                            <pic:pic xmlns:pic="http://schemas.openxmlformats.org/drawingml/2006/picture">
                              <pic:nvPicPr>
                                <pic:cNvPr id="731147492" name="図 8479"/>
                                <pic:cNvPicPr>
                                  <a:picLocks noChangeAspect="1"/>
                                </pic:cNvPicPr>
                              </pic:nvPicPr>
                              <pic:blipFill>
                                <a:blip r:embed="rId492" cstate="email">
                                  <a:extLst>
                                    <a:ext uri="{28A0092B-C50C-407E-A947-70E740481C1C}">
                                      <a14:useLocalDpi xmlns:a14="http://schemas.microsoft.com/office/drawing/2010/main"/>
                                    </a:ext>
                                  </a:extLst>
                                </a:blip>
                                <a:stretch>
                                  <a:fillRect/>
                                </a:stretch>
                              </pic:blipFill>
                              <pic:spPr>
                                <a:xfrm>
                                  <a:off x="439387" y="326572"/>
                                  <a:ext cx="4095750" cy="2244090"/>
                                </a:xfrm>
                                <a:prstGeom prst="rect">
                                  <a:avLst/>
                                </a:prstGeom>
                              </pic:spPr>
                            </pic:pic>
                            <wps:wsp>
                              <wps:cNvPr id="1921344468" name="テキスト ボックス 1921344468"/>
                              <wps:cNvSpPr txBox="1"/>
                              <wps:spPr>
                                <a:xfrm>
                                  <a:off x="0" y="-1"/>
                                  <a:ext cx="1768650" cy="326572"/>
                                </a:xfrm>
                                <a:prstGeom prst="rect">
                                  <a:avLst/>
                                </a:prstGeom>
                                <a:noFill/>
                                <a:ln w="6350">
                                  <a:noFill/>
                                </a:ln>
                                <a:effectLst/>
                              </wps:spPr>
                              <wps:txbx>
                                <w:txbxContent>
                                  <w:p w14:paraId="47805D6A"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lang w:eastAsia="zh-CN"/>
                                      </w:rPr>
                                    </w:pPr>
                                    <w:r w:rsidRPr="00093C4F">
                                      <w:rPr>
                                        <w:rFonts w:ascii="BIZ UDPゴシック" w:eastAsia="BIZ UDPゴシック" w:hAnsi="BIZ UDPゴシック" w:cs="ＭＳ 明朝" w:hint="eastAsia"/>
                                        <w:color w:val="000000"/>
                                        <w:sz w:val="18"/>
                                        <w:szCs w:val="18"/>
                                        <w:bdr w:val="single" w:sz="4" w:space="0" w:color="auto"/>
                                        <w:lang w:eastAsia="zh-CN"/>
                                      </w:rPr>
                                      <w:t>廊下横断面</w:t>
                                    </w:r>
                                    <w:r w:rsidRPr="00093C4F">
                                      <w:rPr>
                                        <w:rFonts w:ascii="BIZ UDPゴシック" w:eastAsia="BIZ UDPゴシック" w:hAnsi="BIZ UDPゴシック" w:cs="ＭＳ 明朝"/>
                                        <w:color w:val="000000"/>
                                        <w:sz w:val="18"/>
                                        <w:szCs w:val="18"/>
                                        <w:bdr w:val="single" w:sz="4" w:space="0" w:color="auto"/>
                                        <w:lang w:eastAsia="zh-CN"/>
                                      </w:rPr>
                                      <w:t>（客室内－廊下）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5607800" name="グループ化 343"/>
                              <wpg:cNvGrpSpPr/>
                              <wpg:grpSpPr>
                                <a:xfrm>
                                  <a:off x="908462" y="843148"/>
                                  <a:ext cx="3447415" cy="1055370"/>
                                  <a:chOff x="187" y="-35656"/>
                                  <a:chExt cx="3448875" cy="1056916"/>
                                </a:xfrm>
                              </wpg:grpSpPr>
                              <wpg:grpSp>
                                <wpg:cNvPr id="570147863" name="グループ化 516"/>
                                <wpg:cNvGrpSpPr/>
                                <wpg:grpSpPr>
                                  <a:xfrm>
                                    <a:off x="187" y="-35656"/>
                                    <a:ext cx="3271593" cy="1056916"/>
                                    <a:chOff x="187" y="-35656"/>
                                    <a:chExt cx="3271704" cy="1056916"/>
                                  </a:xfrm>
                                </wpg:grpSpPr>
                                <wps:wsp>
                                  <wps:cNvPr id="1386205322" name="Text Box 315"/>
                                  <wps:cNvSpPr txBox="1">
                                    <a:spLocks noChangeArrowheads="1"/>
                                  </wps:cNvSpPr>
                                  <wps:spPr bwMode="auto">
                                    <a:xfrm>
                                      <a:off x="704850" y="-35656"/>
                                      <a:ext cx="904875"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2CDF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の出入口</w:t>
                                        </w:r>
                                      </w:p>
                                    </w:txbxContent>
                                  </wps:txbx>
                                  <wps:bodyPr rot="0" vert="horz" wrap="square" lIns="0" tIns="0" rIns="0" bIns="0" anchor="t" anchorCtr="0" upright="1">
                                    <a:noAutofit/>
                                  </wps:bodyPr>
                                </wps:wsp>
                                <wps:wsp>
                                  <wps:cNvPr id="326023034" name="Text Box 315"/>
                                  <wps:cNvSpPr txBox="1">
                                    <a:spLocks noChangeArrowheads="1"/>
                                  </wps:cNvSpPr>
                                  <wps:spPr bwMode="auto">
                                    <a:xfrm>
                                      <a:off x="187" y="626451"/>
                                      <a:ext cx="415827" cy="19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99D7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wps:txbx>
                                  <wps:bodyPr rot="0" vert="horz" wrap="square" lIns="0" tIns="0" rIns="0" bIns="0" anchor="t" anchorCtr="0" upright="1">
                                    <a:noAutofit/>
                                  </wps:bodyPr>
                                </wps:wsp>
                                <wps:wsp>
                                  <wps:cNvPr id="884382619" name="Text Box 315"/>
                                  <wps:cNvSpPr txBox="1">
                                    <a:spLocks noChangeArrowheads="1"/>
                                  </wps:cNvSpPr>
                                  <wps:spPr bwMode="auto">
                                    <a:xfrm>
                                      <a:off x="1838325" y="51435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AE5D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4670C15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wps:txbx>
                                  <wps:bodyPr rot="0" vert="horz" wrap="square" lIns="0" tIns="0" rIns="0" bIns="0" anchor="t" anchorCtr="0" upright="1">
                                    <a:noAutofit/>
                                  </wps:bodyPr>
                                </wps:wsp>
                                <wps:wsp>
                                  <wps:cNvPr id="1141961048" name="Text Box 315"/>
                                  <wps:cNvSpPr txBox="1">
                                    <a:spLocks noChangeArrowheads="1"/>
                                  </wps:cNvSpPr>
                                  <wps:spPr bwMode="auto">
                                    <a:xfrm>
                                      <a:off x="2925124" y="312469"/>
                                      <a:ext cx="299755" cy="150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D542B"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550696340" name="Text Box 315"/>
                                  <wps:cNvSpPr txBox="1">
                                    <a:spLocks noChangeArrowheads="1"/>
                                  </wps:cNvSpPr>
                                  <wps:spPr bwMode="auto">
                                    <a:xfrm>
                                      <a:off x="1881241" y="844243"/>
                                      <a:ext cx="1390650" cy="177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3F3E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に段差あり</w:t>
                                        </w:r>
                                      </w:p>
                                    </w:txbxContent>
                                  </wps:txbx>
                                  <wps:bodyPr rot="0" vert="horz" wrap="square" lIns="0" tIns="0" rIns="0" bIns="0" anchor="t" anchorCtr="0" upright="1">
                                    <a:noAutofit/>
                                  </wps:bodyPr>
                                </wps:wsp>
                              </wpg:grpSp>
                              <wps:wsp>
                                <wps:cNvPr id="771146384" name="Text Box 315"/>
                                <wps:cNvSpPr txBox="1">
                                  <a:spLocks noChangeArrowheads="1"/>
                                </wps:cNvSpPr>
                                <wps:spPr bwMode="auto">
                                  <a:xfrm>
                                    <a:off x="2753737" y="605642"/>
                                    <a:ext cx="695325"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B9CAB"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客室出入口</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CA762AC" id="グループ化 344" o:spid="_x0000_s4010" alt="P12507C115T126#y1" style="position:absolute;left:0;text-align:left;margin-left:32.4pt;margin-top:8.15pt;width:357.05pt;height:202.4pt;z-index:252007660;mso-width-relative:margin;mso-height-relative:margin" coordorigin="" coordsize="45351,25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">
                      <v:shape id="図 8479" o:spid="_x0000_s4011" type="#_x0000_t75" style="position:absolute;left:4393;top:3265;width:40958;height:22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">
                        <v:imagedata r:id="rId493" o:title=""/>
                      </v:shape>
                      <v:shape id="テキスト ボックス 1921344468" o:spid="_x0000_s4012" type="#_x0000_t202" style="position:absolute;width:17686;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" filled="f" stroked="f" strokeweight=".5pt">
                        <v:textbox>
                          <w:txbxContent>
                            <w:p w14:paraId="47805D6A"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lang w:eastAsia="zh-CN"/>
                                </w:rPr>
                              </w:pPr>
                              <w:r w:rsidRPr="00093C4F">
                                <w:rPr>
                                  <w:rFonts w:ascii="BIZ UDPゴシック" w:eastAsia="BIZ UDPゴシック" w:hAnsi="BIZ UDPゴシック" w:cs="ＭＳ 明朝" w:hint="eastAsia"/>
                                  <w:color w:val="000000"/>
                                  <w:sz w:val="18"/>
                                  <w:szCs w:val="18"/>
                                  <w:bdr w:val="single" w:sz="4" w:space="0" w:color="auto"/>
                                  <w:lang w:eastAsia="zh-CN"/>
                                </w:rPr>
                                <w:t>廊下横断面</w:t>
                              </w:r>
                              <w:r w:rsidRPr="00093C4F">
                                <w:rPr>
                                  <w:rFonts w:ascii="BIZ UDPゴシック" w:eastAsia="BIZ UDPゴシック" w:hAnsi="BIZ UDPゴシック" w:cs="ＭＳ 明朝"/>
                                  <w:color w:val="000000"/>
                                  <w:sz w:val="18"/>
                                  <w:szCs w:val="18"/>
                                  <w:bdr w:val="single" w:sz="4" w:space="0" w:color="auto"/>
                                  <w:lang w:eastAsia="zh-CN"/>
                                </w:rPr>
                                <w:t>（客室内－廊下）</w:t>
                              </w:r>
                            </w:p>
                          </w:txbxContent>
                        </v:textbox>
                      </v:shape>
                      <v:group id="グループ化 343" o:spid="_x0000_s4013" style="position:absolute;left:9084;top:8431;width:34474;height:10554" coordorigin="1,-356" coordsize="34488,1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">
                        <v:group id="グループ化 516" o:spid="_x0000_s4014" style="position:absolute;left:1;top:-356;width:32716;height:10568" coordorigin="1,-356" coordsize="32717,10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">
                          <v:shape id="Text Box 315" o:spid="_x0000_s4015" type="#_x0000_t202" style="position:absolute;left:7048;top:-356;width:9049;height: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" filled="f" stroked="f">
                            <v:textbox inset="0,0,0,0">
                              <w:txbxContent>
                                <w:p w14:paraId="0212CDF5"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の出入口</w:t>
                                  </w:r>
                                </w:p>
                              </w:txbxContent>
                            </v:textbox>
                          </v:shape>
                          <v:shape id="Text Box 315" o:spid="_x0000_s4016" type="#_x0000_t202" style="position:absolute;left:1;top:6264;width:4159;height:1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" filled="f" stroked="f">
                            <v:textbox inset="0,0,0,0">
                              <w:txbxContent>
                                <w:p w14:paraId="49299D7E"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v:textbox>
                          </v:shape>
                          <v:shape id="Text Box 315" o:spid="_x0000_s4017" type="#_x0000_t202" style="position:absolute;left:18383;top:5143;width:571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" filled="f" stroked="f">
                            <v:textbox inset="0,0,0,0">
                              <w:txbxContent>
                                <w:p w14:paraId="799AE5D9"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4670C15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v:textbox>
                          </v:shape>
                          <v:shape id="Text Box 315" o:spid="_x0000_s4018" type="#_x0000_t202" style="position:absolute;left:29251;top:3124;width:2997;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" filled="f" stroked="f">
                            <v:textbox inset="0,0,0,0">
                              <w:txbxContent>
                                <w:p w14:paraId="63FD542B"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4019" type="#_x0000_t202" style="position:absolute;left:18812;top:8442;width:13906;height:1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" filled="f" stroked="f">
                            <v:textbox inset="0,0,0,0">
                              <w:txbxContent>
                                <w:p w14:paraId="08B3F3E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に段差あり</w:t>
                                  </w:r>
                                </w:p>
                              </w:txbxContent>
                            </v:textbox>
                          </v:shape>
                        </v:group>
                        <v:shape id="Text Box 315" o:spid="_x0000_s4020" type="#_x0000_t202" style="position:absolute;left:27537;top:6056;width:695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" filled="f" stroked="f">
                          <v:textbox inset="0,0,0,0">
                            <w:txbxContent>
                              <w:p w14:paraId="100B9CAB" w14:textId="77777777" w:rsidR="00093C4F" w:rsidRPr="00093C4F" w:rsidRDefault="00093C4F" w:rsidP="00093C4F">
                                <w:pPr>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客室出入口</w:t>
                                </w:r>
                              </w:p>
                            </w:txbxContent>
                          </v:textbox>
                        </v:shape>
                      </v:group>
                    </v:group>
                  </w:pict>
                </mc:Fallback>
              </mc:AlternateContent>
            </w:r>
          </w:p>
          <w:p w14:paraId="6854731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D1282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4FD58D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46550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338990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527C5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78688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4DC30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03EC24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2B0BBA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11B813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38A70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6D343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F78754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B36E13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6B6B2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AF98A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244706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699EA8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9C70A3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3DFFAA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29EEF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47482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7A8EC1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676375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035467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DE13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099841D"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6636" behindDoc="0" locked="0" layoutInCell="1" allowOverlap="1" wp14:anchorId="70DBBF89" wp14:editId="637D4B86">
                      <wp:simplePos x="0" y="0"/>
                      <wp:positionH relativeFrom="column">
                        <wp:posOffset>-19685</wp:posOffset>
                      </wp:positionH>
                      <wp:positionV relativeFrom="paragraph">
                        <wp:posOffset>17145</wp:posOffset>
                      </wp:positionV>
                      <wp:extent cx="5759450" cy="2762250"/>
                      <wp:effectExtent l="0" t="0" r="0" b="0"/>
                      <wp:wrapNone/>
                      <wp:docPr id="1670176904" name="グループ化 347" descr="P12535C115T126#y1"/>
                      <wp:cNvGraphicFramePr/>
                      <a:graphic xmlns:a="http://schemas.openxmlformats.org/drawingml/2006/main">
                        <a:graphicData uri="http://schemas.microsoft.com/office/word/2010/wordprocessingGroup">
                          <wpg:wgp>
                            <wpg:cNvGrpSpPr/>
                            <wpg:grpSpPr>
                              <a:xfrm>
                                <a:off x="0" y="0"/>
                                <a:ext cx="5759450" cy="2762250"/>
                                <a:chOff x="160317" y="-2696"/>
                                <a:chExt cx="5759867" cy="2762923"/>
                              </a:xfrm>
                            </wpg:grpSpPr>
                            <pic:pic xmlns:pic="http://schemas.openxmlformats.org/drawingml/2006/picture">
                              <pic:nvPicPr>
                                <pic:cNvPr id="1359636891" name="図 8481"/>
                                <pic:cNvPicPr>
                                  <a:picLocks noChangeAspect="1"/>
                                </pic:cNvPicPr>
                              </pic:nvPicPr>
                              <pic:blipFill rotWithShape="1">
                                <a:blip r:embed="rId494" cstate="email">
                                  <a:extLst>
                                    <a:ext uri="{28A0092B-C50C-407E-A947-70E740481C1C}">
                                      <a14:useLocalDpi xmlns:a14="http://schemas.microsoft.com/office/drawing/2010/main"/>
                                    </a:ext>
                                  </a:extLst>
                                </a:blip>
                                <a:srcRect/>
                                <a:stretch/>
                              </pic:blipFill>
                              <pic:spPr>
                                <a:xfrm>
                                  <a:off x="160317" y="71246"/>
                                  <a:ext cx="5759867" cy="2688981"/>
                                </a:xfrm>
                                <a:prstGeom prst="rect">
                                  <a:avLst/>
                                </a:prstGeom>
                              </pic:spPr>
                            </pic:pic>
                            <wps:wsp>
                              <wps:cNvPr id="1771895721" name="テキスト ボックス 1771895721"/>
                              <wps:cNvSpPr txBox="1"/>
                              <wps:spPr>
                                <a:xfrm>
                                  <a:off x="581720" y="-2696"/>
                                  <a:ext cx="1228339" cy="276277"/>
                                </a:xfrm>
                                <a:prstGeom prst="rect">
                                  <a:avLst/>
                                </a:prstGeom>
                                <a:noFill/>
                                <a:ln w="6350">
                                  <a:noFill/>
                                </a:ln>
                                <a:effectLst/>
                              </wps:spPr>
                              <wps:txbx>
                                <w:txbxContent>
                                  <w:p w14:paraId="3A5D4337"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廊下縦断面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308166" name="Text Box 315"/>
                              <wps:cNvSpPr txBox="1">
                                <a:spLocks noChangeArrowheads="1"/>
                              </wps:cNvSpPr>
                              <wps:spPr bwMode="auto">
                                <a:xfrm>
                                  <a:off x="3853539" y="2264025"/>
                                  <a:ext cx="1990725" cy="47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0F24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客室内</w:t>
                                    </w:r>
                                    <w:r w:rsidRPr="00093C4F">
                                      <w:rPr>
                                        <w:rFonts w:ascii="BIZ UDPゴシック" w:eastAsia="BIZ UDPゴシック" w:hAnsi="BIZ UDPゴシック"/>
                                        <w:color w:val="000000"/>
                                        <w:sz w:val="16"/>
                                        <w:szCs w:val="16"/>
                                      </w:rPr>
                                      <w:t>の浴室等の出入口の段差を解消するため、廊下</w:t>
                                    </w:r>
                                    <w:r w:rsidRPr="00093C4F">
                                      <w:rPr>
                                        <w:rFonts w:ascii="BIZ UDPゴシック" w:eastAsia="BIZ UDPゴシック" w:hAnsi="BIZ UDPゴシック" w:hint="eastAsia"/>
                                        <w:color w:val="000000"/>
                                        <w:sz w:val="16"/>
                                        <w:szCs w:val="16"/>
                                      </w:rPr>
                                      <w:t>に設けられた</w:t>
                                    </w:r>
                                    <w:r w:rsidRPr="00093C4F">
                                      <w:rPr>
                                        <w:rFonts w:ascii="BIZ UDPゴシック" w:eastAsia="BIZ UDPゴシック" w:hAnsi="BIZ UDPゴシック"/>
                                        <w:color w:val="000000"/>
                                        <w:sz w:val="16"/>
                                        <w:szCs w:val="16"/>
                                      </w:rPr>
                                      <w:t>傾斜路（勾配</w:t>
                                    </w:r>
                                    <w:r w:rsidRPr="00093C4F">
                                      <w:rPr>
                                        <w:rFonts w:ascii="BIZ UDPゴシック" w:eastAsia="BIZ UDPゴシック" w:hAnsi="BIZ UDPゴシック" w:hint="eastAsia"/>
                                        <w:color w:val="000000"/>
                                        <w:sz w:val="16"/>
                                        <w:szCs w:val="16"/>
                                      </w:rPr>
                                      <w:t>1/12</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高さ16cm</w:t>
                                    </w:r>
                                    <w:r w:rsidRPr="00093C4F">
                                      <w:rPr>
                                        <w:rFonts w:ascii="BIZ UDPゴシック" w:eastAsia="BIZ UDPゴシック" w:hAnsi="BIZ UDPゴシック"/>
                                        <w:color w:val="000000"/>
                                        <w:sz w:val="16"/>
                                        <w:szCs w:val="16"/>
                                      </w:rPr>
                                      <w:t>）</w:t>
                                    </w:r>
                                  </w:p>
                                </w:txbxContent>
                              </wps:txbx>
                              <wps:bodyPr rot="0" vert="horz" wrap="square" lIns="0" tIns="0" rIns="0" bIns="0" anchor="t" anchorCtr="0" upright="1">
                                <a:noAutofit/>
                              </wps:bodyPr>
                            </wps:wsp>
                            <wpg:grpSp>
                              <wpg:cNvPr id="598404480" name="グループ化 518"/>
                              <wpg:cNvGrpSpPr/>
                              <wpg:grpSpPr>
                                <a:xfrm>
                                  <a:off x="510639" y="338447"/>
                                  <a:ext cx="3032760" cy="2405002"/>
                                  <a:chOff x="-154369" y="14895"/>
                                  <a:chExt cx="3033498" cy="2407000"/>
                                </a:xfrm>
                              </wpg:grpSpPr>
                              <wps:wsp>
                                <wps:cNvPr id="532850138" name="Text Box 315"/>
                                <wps:cNvSpPr txBox="1">
                                  <a:spLocks noChangeArrowheads="1"/>
                                </wps:cNvSpPr>
                                <wps:spPr bwMode="auto">
                                  <a:xfrm>
                                    <a:off x="866775" y="1752600"/>
                                    <a:ext cx="55245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AAB3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p>
                                  </w:txbxContent>
                                </wps:txbx>
                                <wps:bodyPr rot="0" vert="horz" wrap="square" lIns="0" tIns="0" rIns="0" bIns="0" anchor="t" anchorCtr="0" upright="1">
                                  <a:noAutofit/>
                                </wps:bodyPr>
                              </wps:wsp>
                              <wps:wsp>
                                <wps:cNvPr id="2119893694" name="Text Box 315"/>
                                <wps:cNvSpPr txBox="1">
                                  <a:spLocks noChangeArrowheads="1"/>
                                </wps:cNvSpPr>
                                <wps:spPr bwMode="auto">
                                  <a:xfrm>
                                    <a:off x="2021879" y="1810887"/>
                                    <a:ext cx="85725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639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点状ブロック</w:t>
                                      </w:r>
                                    </w:p>
                                  </w:txbxContent>
                                </wps:txbx>
                                <wps:bodyPr rot="0" vert="horz" wrap="square" lIns="0" tIns="0" rIns="0" bIns="0" anchor="t" anchorCtr="0" upright="1">
                                  <a:noAutofit/>
                                </wps:bodyPr>
                              </wps:wsp>
                              <wps:wsp>
                                <wps:cNvPr id="1336760488" name="Text Box 315"/>
                                <wps:cNvSpPr txBox="1">
                                  <a:spLocks noChangeArrowheads="1"/>
                                </wps:cNvSpPr>
                                <wps:spPr bwMode="auto">
                                  <a:xfrm>
                                    <a:off x="1990725" y="847725"/>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A4CE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1166889443" name="Text Box 315"/>
                                <wps:cNvSpPr txBox="1">
                                  <a:spLocks noChangeArrowheads="1"/>
                                </wps:cNvSpPr>
                                <wps:spPr bwMode="auto">
                                  <a:xfrm>
                                    <a:off x="2100969" y="1395369"/>
                                    <a:ext cx="504825" cy="216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E517F"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置き床</w:t>
                                      </w:r>
                                    </w:p>
                                  </w:txbxContent>
                                </wps:txbx>
                                <wps:bodyPr rot="0" vert="horz" wrap="square" lIns="0" tIns="0" rIns="0" bIns="0" anchor="t" anchorCtr="0" upright="1">
                                  <a:noAutofit/>
                                </wps:bodyPr>
                              </wps:wsp>
                              <wps:wsp>
                                <wps:cNvPr id="859994771" name="Text Box 315"/>
                                <wps:cNvSpPr txBox="1">
                                  <a:spLocks noChangeArrowheads="1"/>
                                </wps:cNvSpPr>
                                <wps:spPr bwMode="auto">
                                  <a:xfrm>
                                    <a:off x="975248" y="1021535"/>
                                    <a:ext cx="7715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73D13"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手すり</w:t>
                                      </w:r>
                                    </w:p>
                                  </w:txbxContent>
                                </wps:txbx>
                                <wps:bodyPr rot="0" vert="horz" wrap="square" lIns="0" tIns="0" rIns="0" bIns="0" anchor="t" anchorCtr="0" upright="1">
                                  <a:noAutofit/>
                                </wps:bodyPr>
                              </wps:wsp>
                              <wps:wsp>
                                <wps:cNvPr id="1844714377" name="Text Box 315"/>
                                <wps:cNvSpPr txBox="1">
                                  <a:spLocks noChangeArrowheads="1"/>
                                </wps:cNvSpPr>
                                <wps:spPr bwMode="auto">
                                  <a:xfrm>
                                    <a:off x="1396024" y="1101284"/>
                                    <a:ext cx="266939" cy="569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488B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75～85</w:t>
                                      </w:r>
                                    </w:p>
                                    <w:p w14:paraId="2F1D9FD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cm</w:t>
                                      </w:r>
                                      <w:r w:rsidRPr="00093C4F">
                                        <w:rPr>
                                          <w:rFonts w:ascii="BIZ UDPゴシック" w:eastAsia="BIZ UDPゴシック" w:hAnsi="BIZ UDPゴシック"/>
                                          <w:color w:val="000000"/>
                                          <w:sz w:val="16"/>
                                          <w:szCs w:val="16"/>
                                        </w:rPr>
                                        <w:t>程度</w:t>
                                      </w:r>
                                    </w:p>
                                  </w:txbxContent>
                                </wps:txbx>
                                <wps:bodyPr rot="0" vert="horz" wrap="square" lIns="0" tIns="0" rIns="0" bIns="0" anchor="t" anchorCtr="0" upright="1">
                                  <a:noAutofit/>
                                </wps:bodyPr>
                              </wps:wsp>
                              <wps:wsp>
                                <wps:cNvPr id="372538444" name="Text Box 315"/>
                                <wps:cNvSpPr txBox="1">
                                  <a:spLocks noChangeArrowheads="1"/>
                                </wps:cNvSpPr>
                                <wps:spPr bwMode="auto">
                                  <a:xfrm>
                                    <a:off x="409575" y="2001478"/>
                                    <a:ext cx="2441187" cy="420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4EC9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傾斜路は</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部分の前後の廊下等との色の明度、色相</w:t>
                                      </w:r>
                                      <w:r w:rsidRPr="00093C4F">
                                        <w:rPr>
                                          <w:rFonts w:ascii="BIZ UDPゴシック" w:eastAsia="BIZ UDPゴシック" w:hAnsi="BIZ UDPゴシック" w:hint="eastAsia"/>
                                          <w:color w:val="000000"/>
                                          <w:sz w:val="16"/>
                                          <w:szCs w:val="16"/>
                                        </w:rPr>
                                        <w:t>または</w:t>
                                      </w:r>
                                      <w:r w:rsidRPr="00093C4F">
                                        <w:rPr>
                                          <w:rFonts w:ascii="BIZ UDPゴシック" w:eastAsia="BIZ UDPゴシック" w:hAnsi="BIZ UDPゴシック"/>
                                          <w:color w:val="000000"/>
                                          <w:sz w:val="16"/>
                                          <w:szCs w:val="16"/>
                                        </w:rPr>
                                        <w:t>彩度の差が</w:t>
                                      </w:r>
                                      <w:r w:rsidRPr="00093C4F">
                                        <w:rPr>
                                          <w:rFonts w:ascii="BIZ UDPゴシック" w:eastAsia="BIZ UDPゴシック" w:hAnsi="BIZ UDPゴシック" w:hint="eastAsia"/>
                                          <w:color w:val="000000"/>
                                          <w:sz w:val="16"/>
                                          <w:szCs w:val="16"/>
                                        </w:rPr>
                                        <w:t>大きい</w:t>
                                      </w:r>
                                      <w:r w:rsidRPr="00093C4F">
                                        <w:rPr>
                                          <w:rFonts w:ascii="BIZ UDPゴシック" w:eastAsia="BIZ UDPゴシック" w:hAnsi="BIZ UDPゴシック"/>
                                          <w:color w:val="000000"/>
                                          <w:sz w:val="16"/>
                                          <w:szCs w:val="16"/>
                                        </w:rPr>
                                        <w:t>ことにより、その存在を</w:t>
                                      </w:r>
                                      <w:r w:rsidRPr="00093C4F">
                                        <w:rPr>
                                          <w:rFonts w:ascii="BIZ UDPゴシック" w:eastAsia="BIZ UDPゴシック" w:hAnsi="BIZ UDPゴシック" w:hint="eastAsia"/>
                                          <w:color w:val="000000"/>
                                          <w:sz w:val="16"/>
                                          <w:szCs w:val="16"/>
                                        </w:rPr>
                                        <w:t>容易に識別</w:t>
                                      </w:r>
                                      <w:r w:rsidRPr="00093C4F">
                                        <w:rPr>
                                          <w:rFonts w:ascii="BIZ UDPゴシック" w:eastAsia="BIZ UDPゴシック" w:hAnsi="BIZ UDPゴシック"/>
                                          <w:color w:val="000000"/>
                                          <w:sz w:val="16"/>
                                          <w:szCs w:val="16"/>
                                        </w:rPr>
                                        <w:t>できるものとする</w:t>
                                      </w:r>
                                      <w:r w:rsidRPr="00093C4F">
                                        <w:rPr>
                                          <w:rFonts w:ascii="BIZ UDPゴシック" w:eastAsia="BIZ UDPゴシック" w:hAnsi="BIZ UDPゴシック" w:hint="eastAsia"/>
                                          <w:color w:val="000000"/>
                                          <w:sz w:val="16"/>
                                          <w:szCs w:val="16"/>
                                        </w:rPr>
                                        <w:t>。</w:t>
                                      </w:r>
                                    </w:p>
                                  </w:txbxContent>
                                </wps:txbx>
                                <wps:bodyPr rot="0" vert="horz" wrap="square" lIns="0" tIns="0" rIns="0" bIns="0" anchor="t" anchorCtr="0" upright="1">
                                  <a:noAutofit/>
                                </wps:bodyPr>
                              </wps:wsp>
                              <wps:wsp>
                                <wps:cNvPr id="1771291570" name="Text Box 315"/>
                                <wps:cNvSpPr txBox="1">
                                  <a:spLocks noChangeArrowheads="1"/>
                                </wps:cNvSpPr>
                                <wps:spPr bwMode="auto">
                                  <a:xfrm>
                                    <a:off x="-154369" y="14895"/>
                                    <a:ext cx="2422319" cy="184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C2E74"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w:t>
                                      </w:r>
                                      <w:r w:rsidRPr="00093C4F">
                                        <w:rPr>
                                          <w:rFonts w:ascii="BIZ UDPゴシック" w:eastAsia="BIZ UDPゴシック" w:hAnsi="BIZ UDPゴシック"/>
                                          <w:color w:val="000000"/>
                                          <w:sz w:val="16"/>
                                          <w:szCs w:val="16"/>
                                        </w:rPr>
                                        <w:t>客室の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0DBBF89" id="グループ化 347" o:spid="_x0000_s4021" alt="P12535C115T126#y1" style="position:absolute;left:0;text-align:left;margin-left:-1.55pt;margin-top:1.35pt;width:453.5pt;height:217.5pt;z-index:252006636;mso-width-relative:margin;mso-height-relative:margin" coordorigin="1603,-26" coordsize="57598,27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">
                      <v:shape id="図 8481" o:spid="_x0000_s4022" type="#_x0000_t75" style="position:absolute;left:1603;top:712;width:57598;height:26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">
                        <v:imagedata r:id="rId495" o:title=""/>
                      </v:shape>
                      <v:shape id="テキスト ボックス 1771895721" o:spid="_x0000_s4023" type="#_x0000_t202" style="position:absolute;left:5817;top:-26;width:12283;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" filled="f" stroked="f" strokeweight=".5pt">
                        <v:textbox>
                          <w:txbxContent>
                            <w:p w14:paraId="3A5D4337" w14:textId="77777777" w:rsidR="00093C4F" w:rsidRPr="00093C4F" w:rsidRDefault="00093C4F" w:rsidP="00093C4F">
                              <w:pPr>
                                <w:spacing w:line="0" w:lineRule="atLeast"/>
                                <w:rPr>
                                  <w:rFonts w:ascii="BIZ UDPゴシック" w:eastAsia="BIZ UDPゴシック" w:hAnsi="BIZ UDPゴシック"/>
                                  <w:color w:val="000000"/>
                                  <w:sz w:val="18"/>
                                  <w:szCs w:val="18"/>
                                  <w:bdr w:val="single" w:sz="4" w:space="0" w:color="auto"/>
                                </w:rPr>
                              </w:pPr>
                              <w:r w:rsidRPr="00093C4F">
                                <w:rPr>
                                  <w:rFonts w:ascii="BIZ UDPゴシック" w:eastAsia="BIZ UDPゴシック" w:hAnsi="BIZ UDPゴシック" w:cs="ＭＳ 明朝" w:hint="eastAsia"/>
                                  <w:color w:val="000000"/>
                                  <w:sz w:val="18"/>
                                  <w:szCs w:val="18"/>
                                  <w:bdr w:val="single" w:sz="4" w:space="0" w:color="auto"/>
                                </w:rPr>
                                <w:t>廊下縦断面</w:t>
                              </w:r>
                            </w:p>
                          </w:txbxContent>
                        </v:textbox>
                      </v:shape>
                      <v:shape id="Text Box 315" o:spid="_x0000_s4024" type="#_x0000_t202" style="position:absolute;left:38535;top:22640;width:19907;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" filled="f" stroked="f">
                        <v:textbox inset="0,0,0,0">
                          <w:txbxContent>
                            <w:p w14:paraId="3F20F24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客室内</w:t>
                              </w:r>
                              <w:r w:rsidRPr="00093C4F">
                                <w:rPr>
                                  <w:rFonts w:ascii="BIZ UDPゴシック" w:eastAsia="BIZ UDPゴシック" w:hAnsi="BIZ UDPゴシック"/>
                                  <w:color w:val="000000"/>
                                  <w:sz w:val="16"/>
                                  <w:szCs w:val="16"/>
                                </w:rPr>
                                <w:t>の浴室等の出入口の段差を解消するため、廊下</w:t>
                              </w:r>
                              <w:r w:rsidRPr="00093C4F">
                                <w:rPr>
                                  <w:rFonts w:ascii="BIZ UDPゴシック" w:eastAsia="BIZ UDPゴシック" w:hAnsi="BIZ UDPゴシック" w:hint="eastAsia"/>
                                  <w:color w:val="000000"/>
                                  <w:sz w:val="16"/>
                                  <w:szCs w:val="16"/>
                                </w:rPr>
                                <w:t>に設けられた</w:t>
                              </w:r>
                              <w:r w:rsidRPr="00093C4F">
                                <w:rPr>
                                  <w:rFonts w:ascii="BIZ UDPゴシック" w:eastAsia="BIZ UDPゴシック" w:hAnsi="BIZ UDPゴシック"/>
                                  <w:color w:val="000000"/>
                                  <w:sz w:val="16"/>
                                  <w:szCs w:val="16"/>
                                </w:rPr>
                                <w:t>傾斜路（勾配</w:t>
                              </w:r>
                              <w:r w:rsidRPr="00093C4F">
                                <w:rPr>
                                  <w:rFonts w:ascii="BIZ UDPゴシック" w:eastAsia="BIZ UDPゴシック" w:hAnsi="BIZ UDPゴシック" w:hint="eastAsia"/>
                                  <w:color w:val="000000"/>
                                  <w:sz w:val="16"/>
                                  <w:szCs w:val="16"/>
                                </w:rPr>
                                <w:t>1/12</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高さ16cm</w:t>
                              </w:r>
                              <w:r w:rsidRPr="00093C4F">
                                <w:rPr>
                                  <w:rFonts w:ascii="BIZ UDPゴシック" w:eastAsia="BIZ UDPゴシック" w:hAnsi="BIZ UDPゴシック"/>
                                  <w:color w:val="000000"/>
                                  <w:sz w:val="16"/>
                                  <w:szCs w:val="16"/>
                                </w:rPr>
                                <w:t>）</w:t>
                              </w:r>
                            </w:p>
                          </w:txbxContent>
                        </v:textbox>
                      </v:shape>
                      <v:group id="グループ化 518" o:spid="_x0000_s4025" style="position:absolute;left:5106;top:3384;width:30327;height:24050" coordorigin="-1543,148" coordsize="30334,2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">
                        <v:shape id="Text Box 315" o:spid="_x0000_s4026" type="#_x0000_t202" style="position:absolute;left:8667;top:17526;width:5525;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" filled="f" stroked="f">
                          <v:textbox inset="0,0,0,0">
                            <w:txbxContent>
                              <w:p w14:paraId="3BFAAB3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p>
                            </w:txbxContent>
                          </v:textbox>
                        </v:shape>
                        <v:shape id="Text Box 315" o:spid="_x0000_s4027" type="#_x0000_t202" style="position:absolute;left:20218;top:18108;width:8573;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" filled="f" stroked="f">
                          <v:textbox inset="0,0,0,0">
                            <w:txbxContent>
                              <w:p w14:paraId="330639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点状ブロック</w:t>
                                </w:r>
                              </w:p>
                            </w:txbxContent>
                          </v:textbox>
                        </v:shape>
                        <v:shape id="Text Box 315" o:spid="_x0000_s4028" type="#_x0000_t202" style="position:absolute;left:19907;top:8477;width:571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" filled="f" stroked="f">
                          <v:textbox inset="0,0,0,0">
                            <w:txbxContent>
                              <w:p w14:paraId="6B4A4CE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4029" type="#_x0000_t202" style="position:absolute;left:21009;top:13953;width:5048;height:2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" filled="f" stroked="f">
                          <v:textbox inset="0,0,0,0">
                            <w:txbxContent>
                              <w:p w14:paraId="3BBE517F"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置き床</w:t>
                                </w:r>
                              </w:p>
                            </w:txbxContent>
                          </v:textbox>
                        </v:shape>
                        <v:shape id="Text Box 315" o:spid="_x0000_s4030" type="#_x0000_t202" style="position:absolute;left:9752;top:10215;width:771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" filled="f" stroked="f">
                          <v:textbox inset="0,0,0,0">
                            <w:txbxContent>
                              <w:p w14:paraId="0A873D13"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手すり</w:t>
                                </w:r>
                              </w:p>
                            </w:txbxContent>
                          </v:textbox>
                        </v:shape>
                        <v:shape id="Text Box 315" o:spid="_x0000_s4031" type="#_x0000_t202" style="position:absolute;left:13960;top:11012;width:2669;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" filled="f" stroked="f">
                          <v:textbox inset="0,0,0,0">
                            <w:txbxContent>
                              <w:p w14:paraId="5CA488B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75</w:t>
                                </w:r>
                                <w:r w:rsidRPr="00093C4F">
                                  <w:rPr>
                                    <w:rFonts w:ascii="BIZ UDPゴシック" w:eastAsia="BIZ UDPゴシック" w:hAnsi="BIZ UDPゴシック" w:hint="eastAsia"/>
                                    <w:color w:val="000000"/>
                                    <w:sz w:val="16"/>
                                    <w:szCs w:val="16"/>
                                  </w:rPr>
                                  <w:t>～85</w:t>
                                </w:r>
                              </w:p>
                              <w:p w14:paraId="2F1D9FD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cm</w:t>
                                </w:r>
                                <w:r w:rsidRPr="00093C4F">
                                  <w:rPr>
                                    <w:rFonts w:ascii="BIZ UDPゴシック" w:eastAsia="BIZ UDPゴシック" w:hAnsi="BIZ UDPゴシック"/>
                                    <w:color w:val="000000"/>
                                    <w:sz w:val="16"/>
                                    <w:szCs w:val="16"/>
                                  </w:rPr>
                                  <w:t>程度</w:t>
                                </w:r>
                              </w:p>
                            </w:txbxContent>
                          </v:textbox>
                        </v:shape>
                        <v:shape id="Text Box 315" o:spid="_x0000_s4032" type="#_x0000_t202" style="position:absolute;left:4095;top:20014;width:24412;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" filled="f" stroked="f">
                          <v:textbox inset="0,0,0,0">
                            <w:txbxContent>
                              <w:p w14:paraId="45A4EC92"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傾斜路は</w:t>
                                </w:r>
                                <w:r w:rsidRPr="00093C4F">
                                  <w:rPr>
                                    <w:rFonts w:ascii="BIZ UDPゴシック" w:eastAsia="BIZ UDPゴシック" w:hAnsi="BIZ UDPゴシック"/>
                                    <w:color w:val="000000"/>
                                    <w:sz w:val="16"/>
                                    <w:szCs w:val="16"/>
                                  </w:rPr>
                                  <w:t>、</w:t>
                                </w: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部分の前後の廊下等との色の明度、色相</w:t>
                                </w:r>
                                <w:r w:rsidRPr="00093C4F">
                                  <w:rPr>
                                    <w:rFonts w:ascii="BIZ UDPゴシック" w:eastAsia="BIZ UDPゴシック" w:hAnsi="BIZ UDPゴシック" w:hint="eastAsia"/>
                                    <w:color w:val="000000"/>
                                    <w:sz w:val="16"/>
                                    <w:szCs w:val="16"/>
                                  </w:rPr>
                                  <w:t>または</w:t>
                                </w:r>
                                <w:r w:rsidRPr="00093C4F">
                                  <w:rPr>
                                    <w:rFonts w:ascii="BIZ UDPゴシック" w:eastAsia="BIZ UDPゴシック" w:hAnsi="BIZ UDPゴシック"/>
                                    <w:color w:val="000000"/>
                                    <w:sz w:val="16"/>
                                    <w:szCs w:val="16"/>
                                  </w:rPr>
                                  <w:t>彩度の差が</w:t>
                                </w:r>
                                <w:r w:rsidRPr="00093C4F">
                                  <w:rPr>
                                    <w:rFonts w:ascii="BIZ UDPゴシック" w:eastAsia="BIZ UDPゴシック" w:hAnsi="BIZ UDPゴシック" w:hint="eastAsia"/>
                                    <w:color w:val="000000"/>
                                    <w:sz w:val="16"/>
                                    <w:szCs w:val="16"/>
                                  </w:rPr>
                                  <w:t>大きい</w:t>
                                </w:r>
                                <w:r w:rsidRPr="00093C4F">
                                  <w:rPr>
                                    <w:rFonts w:ascii="BIZ UDPゴシック" w:eastAsia="BIZ UDPゴシック" w:hAnsi="BIZ UDPゴシック"/>
                                    <w:color w:val="000000"/>
                                    <w:sz w:val="16"/>
                                    <w:szCs w:val="16"/>
                                  </w:rPr>
                                  <w:t>ことにより、その存在を</w:t>
                                </w:r>
                                <w:r w:rsidRPr="00093C4F">
                                  <w:rPr>
                                    <w:rFonts w:ascii="BIZ UDPゴシック" w:eastAsia="BIZ UDPゴシック" w:hAnsi="BIZ UDPゴシック" w:hint="eastAsia"/>
                                    <w:color w:val="000000"/>
                                    <w:sz w:val="16"/>
                                    <w:szCs w:val="16"/>
                                  </w:rPr>
                                  <w:t>容易に識別</w:t>
                                </w:r>
                                <w:r w:rsidRPr="00093C4F">
                                  <w:rPr>
                                    <w:rFonts w:ascii="BIZ UDPゴシック" w:eastAsia="BIZ UDPゴシック" w:hAnsi="BIZ UDPゴシック"/>
                                    <w:color w:val="000000"/>
                                    <w:sz w:val="16"/>
                                    <w:szCs w:val="16"/>
                                  </w:rPr>
                                  <w:t>できるものとする</w:t>
                                </w:r>
                                <w:r w:rsidRPr="00093C4F">
                                  <w:rPr>
                                    <w:rFonts w:ascii="BIZ UDPゴシック" w:eastAsia="BIZ UDPゴシック" w:hAnsi="BIZ UDPゴシック" w:hint="eastAsia"/>
                                    <w:color w:val="000000"/>
                                    <w:sz w:val="16"/>
                                    <w:szCs w:val="16"/>
                                  </w:rPr>
                                  <w:t>。</w:t>
                                </w:r>
                              </w:p>
                            </w:txbxContent>
                          </v:textbox>
                        </v:shape>
                        <v:shape id="Text Box 315" o:spid="_x0000_s4033" type="#_x0000_t202" style="position:absolute;left:-1543;top:148;width:24222;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" filled="f" stroked="f">
                          <v:textbox inset="0,0,0,0">
                            <w:txbxContent>
                              <w:p w14:paraId="254C2E74"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w:t>
                                </w:r>
                                <w:r w:rsidRPr="00093C4F">
                                  <w:rPr>
                                    <w:rFonts w:ascii="BIZ UDPゴシック" w:eastAsia="BIZ UDPゴシック" w:hAnsi="BIZ UDPゴシック"/>
                                    <w:color w:val="000000"/>
                                    <w:sz w:val="16"/>
                                    <w:szCs w:val="16"/>
                                  </w:rPr>
                                  <w:t>客室の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v:textbox>
                        </v:shape>
                      </v:group>
                    </v:group>
                  </w:pict>
                </mc:Fallback>
              </mc:AlternateContent>
            </w:r>
          </w:p>
          <w:p w14:paraId="4C6E48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DE4A77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7F896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6AA282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8D2BAB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516C2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ADCE3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BCCA5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4E8206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83016D0"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7E80C0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21E93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FCD52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D8ACBED" w14:textId="77777777" w:rsidR="00093C4F" w:rsidRPr="00093C4F" w:rsidRDefault="00093C4F" w:rsidP="00093C4F">
            <w:pPr>
              <w:spacing w:line="0" w:lineRule="atLeast"/>
              <w:rPr>
                <w:rFonts w:ascii="BIZ UDゴシック" w:eastAsia="BIZ UDゴシック" w:hAnsi="BIZ UDゴシック"/>
                <w:noProof/>
                <w:sz w:val="20"/>
                <w:szCs w:val="20"/>
              </w:rPr>
            </w:pPr>
          </w:p>
          <w:p w14:paraId="50BE4639" w14:textId="77777777" w:rsidR="00093C4F" w:rsidRPr="00093C4F" w:rsidRDefault="00093C4F" w:rsidP="00093C4F">
            <w:pPr>
              <w:spacing w:line="0" w:lineRule="atLeast"/>
              <w:rPr>
                <w:rFonts w:ascii="BIZ UDゴシック" w:eastAsia="BIZ UDゴシック" w:hAnsi="BIZ UDゴシック"/>
                <w:noProof/>
                <w:sz w:val="20"/>
                <w:szCs w:val="20"/>
              </w:rPr>
            </w:pPr>
          </w:p>
        </w:tc>
        <w:tc>
          <w:tcPr>
            <w:tcW w:w="7614" w:type="dxa"/>
            <w:tcBorders>
              <w:top w:val="single" w:sz="4" w:space="0" w:color="auto"/>
              <w:left w:val="nil"/>
              <w:bottom w:val="single" w:sz="4" w:space="0" w:color="auto"/>
              <w:right w:val="nil"/>
            </w:tcBorders>
            <w:vAlign w:val="center"/>
          </w:tcPr>
          <w:p w14:paraId="2E98CDC1" w14:textId="77777777" w:rsidR="00093C4F" w:rsidRPr="00093C4F" w:rsidRDefault="00093C4F" w:rsidP="00093C4F">
            <w:pPr>
              <w:spacing w:line="0" w:lineRule="atLeast"/>
              <w:rPr>
                <w:rFonts w:ascii="HGPｺﾞｼｯｸM" w:eastAsia="HGPｺﾞｼｯｸM" w:hAnsi="HG丸ｺﾞｼｯｸM-PRO" w:cs="ＭＳ 明朝"/>
                <w:noProof/>
                <w:szCs w:val="21"/>
              </w:rPr>
            </w:pPr>
            <w:r w:rsidRPr="00093C4F">
              <w:rPr>
                <w:rFonts w:ascii="游明朝" w:eastAsia="游明朝"/>
                <w:noProof/>
              </w:rPr>
              <mc:AlternateContent>
                <mc:Choice Requires="wps">
                  <w:drawing>
                    <wp:anchor distT="0" distB="0" distL="114300" distR="114300" simplePos="0" relativeHeight="252008684" behindDoc="0" locked="0" layoutInCell="1" allowOverlap="1" wp14:anchorId="45EB52C3" wp14:editId="1AD588F9">
                      <wp:simplePos x="0" y="0"/>
                      <wp:positionH relativeFrom="column">
                        <wp:posOffset>2202180</wp:posOffset>
                      </wp:positionH>
                      <wp:positionV relativeFrom="paragraph">
                        <wp:posOffset>2579370</wp:posOffset>
                      </wp:positionV>
                      <wp:extent cx="467360" cy="313690"/>
                      <wp:effectExtent l="38100" t="0" r="8890" b="29210"/>
                      <wp:wrapNone/>
                      <wp:docPr id="8458" name="下矢印 8458" descr="P12551C116T126#y2"/>
                      <wp:cNvGraphicFramePr/>
                      <a:graphic xmlns:a="http://schemas.openxmlformats.org/drawingml/2006/main">
                        <a:graphicData uri="http://schemas.microsoft.com/office/word/2010/wordprocessingShape">
                          <wps:wsp>
                            <wps:cNvSpPr/>
                            <wps:spPr>
                              <a:xfrm>
                                <a:off x="0" y="0"/>
                                <a:ext cx="467360" cy="313690"/>
                              </a:xfrm>
                              <a:prstGeom prst="down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1EC30BB" id="下矢印 8458" o:spid="_x0000_s1026" type="#_x0000_t67" alt="P12551C116T126#y2" style="position:absolute;margin-left:173.4pt;margin-top:203.1pt;width:36.8pt;height:24.7pt;z-index:252008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" adj="10800" fillcolor="window" strokecolor="windowText" strokeweight="1pt"/>
                  </w:pict>
                </mc:Fallback>
              </mc:AlternateContent>
            </w:r>
            <w:r w:rsidRPr="00093C4F">
              <w:rPr>
                <w:rFonts w:ascii="HGPｺﾞｼｯｸM" w:eastAsia="HGPｺﾞｼｯｸM" w:hAnsi="HG丸ｺﾞｼｯｸM-PRO" w:cs="ＭＳ 明朝"/>
                <w:noProof/>
                <w:szCs w:val="21"/>
              </w:rPr>
              <mc:AlternateContent>
                <mc:Choice Requires="wpg">
                  <w:drawing>
                    <wp:anchor distT="0" distB="0" distL="114300" distR="114300" simplePos="0" relativeHeight="252005612" behindDoc="0" locked="0" layoutInCell="1" allowOverlap="1" wp14:anchorId="067FFB5D" wp14:editId="0DA4D4B2">
                      <wp:simplePos x="0" y="0"/>
                      <wp:positionH relativeFrom="column">
                        <wp:posOffset>305435</wp:posOffset>
                      </wp:positionH>
                      <wp:positionV relativeFrom="paragraph">
                        <wp:posOffset>2658110</wp:posOffset>
                      </wp:positionV>
                      <wp:extent cx="4658995" cy="2616200"/>
                      <wp:effectExtent l="0" t="0" r="8255" b="12700"/>
                      <wp:wrapNone/>
                      <wp:docPr id="1797328583" name="グループ化 345" descr="P12551C116T126#y1"/>
                      <wp:cNvGraphicFramePr/>
                      <a:graphic xmlns:a="http://schemas.openxmlformats.org/drawingml/2006/main">
                        <a:graphicData uri="http://schemas.microsoft.com/office/word/2010/wordprocessingGroup">
                          <wpg:wgp>
                            <wpg:cNvGrpSpPr/>
                            <wpg:grpSpPr>
                              <a:xfrm>
                                <a:off x="0" y="0"/>
                                <a:ext cx="4658995" cy="2616200"/>
                                <a:chOff x="0" y="0"/>
                                <a:chExt cx="4659440" cy="2616777"/>
                              </a:xfrm>
                            </wpg:grpSpPr>
                            <pic:pic xmlns:pic="http://schemas.openxmlformats.org/drawingml/2006/picture">
                              <pic:nvPicPr>
                                <pic:cNvPr id="2132838778" name="図 8480"/>
                                <pic:cNvPicPr>
                                  <a:picLocks noChangeAspect="1"/>
                                </pic:cNvPicPr>
                              </pic:nvPicPr>
                              <pic:blipFill>
                                <a:blip r:embed="rId496" cstate="email">
                                  <a:extLst>
                                    <a:ext uri="{28A0092B-C50C-407E-A947-70E740481C1C}">
                                      <a14:useLocalDpi xmlns:a14="http://schemas.microsoft.com/office/drawing/2010/main"/>
                                    </a:ext>
                                  </a:extLst>
                                </a:blip>
                                <a:stretch>
                                  <a:fillRect/>
                                </a:stretch>
                              </pic:blipFill>
                              <pic:spPr>
                                <a:xfrm>
                                  <a:off x="0" y="0"/>
                                  <a:ext cx="4095750" cy="2517140"/>
                                </a:xfrm>
                                <a:prstGeom prst="rect">
                                  <a:avLst/>
                                </a:prstGeom>
                              </pic:spPr>
                            </pic:pic>
                            <wpg:grpSp>
                              <wpg:cNvPr id="307802555" name="グループ化 517"/>
                              <wpg:cNvGrpSpPr/>
                              <wpg:grpSpPr>
                                <a:xfrm>
                                  <a:off x="469075" y="83127"/>
                                  <a:ext cx="4190365" cy="2533650"/>
                                  <a:chOff x="0" y="0"/>
                                  <a:chExt cx="4191000" cy="2534268"/>
                                </a:xfrm>
                              </wpg:grpSpPr>
                              <wps:wsp>
                                <wps:cNvPr id="1980644341" name="Text Box 315"/>
                                <wps:cNvSpPr txBox="1">
                                  <a:spLocks noChangeArrowheads="1"/>
                                </wps:cNvSpPr>
                                <wps:spPr bwMode="auto">
                                  <a:xfrm>
                                    <a:off x="2714625" y="0"/>
                                    <a:ext cx="7143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ECD2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廊下縦断面</w:t>
                                      </w:r>
                                    </w:p>
                                  </w:txbxContent>
                                </wps:txbx>
                                <wps:bodyPr rot="0" vert="horz" wrap="square" lIns="0" tIns="0" rIns="0" bIns="0" anchor="t" anchorCtr="0" upright="1">
                                  <a:noAutofit/>
                                </wps:bodyPr>
                              </wps:wsp>
                              <wps:wsp>
                                <wps:cNvPr id="716832959" name="Text Box 315"/>
                                <wps:cNvSpPr txBox="1">
                                  <a:spLocks noChangeArrowheads="1"/>
                                </wps:cNvSpPr>
                                <wps:spPr bwMode="auto">
                                  <a:xfrm>
                                    <a:off x="0" y="1352550"/>
                                    <a:ext cx="571500" cy="301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4901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wps:txbx>
                                <wps:bodyPr rot="0" vert="horz" wrap="square" lIns="0" tIns="0" rIns="0" bIns="0" anchor="t" anchorCtr="0" upright="1">
                                  <a:noAutofit/>
                                </wps:bodyPr>
                              </wps:wsp>
                              <wps:wsp>
                                <wps:cNvPr id="519800747" name="Text Box 315"/>
                                <wps:cNvSpPr txBox="1">
                                  <a:spLocks noChangeArrowheads="1"/>
                                </wps:cNvSpPr>
                                <wps:spPr bwMode="auto">
                                  <a:xfrm>
                                    <a:off x="23774" y="535862"/>
                                    <a:ext cx="1692436" cy="224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B0B3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wps:txbx>
                                <wps:bodyPr rot="0" vert="horz" wrap="square" lIns="0" tIns="0" rIns="0" bIns="0" anchor="t" anchorCtr="0" upright="1">
                                  <a:noAutofit/>
                                </wps:bodyPr>
                              </wps:wsp>
                              <wps:wsp>
                                <wps:cNvPr id="466792156" name="Text Box 315"/>
                                <wps:cNvSpPr txBox="1">
                                  <a:spLocks noChangeArrowheads="1"/>
                                </wps:cNvSpPr>
                                <wps:spPr bwMode="auto">
                                  <a:xfrm>
                                    <a:off x="1409700" y="1181100"/>
                                    <a:ext cx="5715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8633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62427A7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wps:txbx>
                                <wps:bodyPr rot="0" vert="horz" wrap="square" lIns="0" tIns="0" rIns="0" bIns="0" anchor="t" anchorCtr="0" upright="1">
                                  <a:noAutofit/>
                                </wps:bodyPr>
                              </wps:wsp>
                              <wps:wsp>
                                <wps:cNvPr id="353676296" name="Text Box 315"/>
                                <wps:cNvSpPr txBox="1">
                                  <a:spLocks noChangeArrowheads="1"/>
                                </wps:cNvSpPr>
                                <wps:spPr bwMode="auto">
                                  <a:xfrm>
                                    <a:off x="3124200" y="1085850"/>
                                    <a:ext cx="571500" cy="15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F3A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wps:txbx>
                                <wps:bodyPr rot="0" vert="horz" wrap="square" lIns="0" tIns="0" rIns="0" bIns="0" anchor="t" anchorCtr="0" upright="1">
                                  <a:noAutofit/>
                                </wps:bodyPr>
                              </wps:wsp>
                              <wps:wsp>
                                <wps:cNvPr id="1436314222" name="Text Box 315"/>
                                <wps:cNvSpPr txBox="1">
                                  <a:spLocks noChangeArrowheads="1"/>
                                </wps:cNvSpPr>
                                <wps:spPr bwMode="auto">
                                  <a:xfrm>
                                    <a:off x="2752725" y="857250"/>
                                    <a:ext cx="1438275" cy="173736"/>
                                  </a:xfrm>
                                  <a:prstGeom prst="rect">
                                    <a:avLst/>
                                  </a:prstGeom>
                                  <a:solidFill>
                                    <a:sysClr val="window" lastClr="FFFFFF"/>
                                  </a:solidFill>
                                  <a:ln>
                                    <a:noFill/>
                                  </a:ln>
                                </wps:spPr>
                                <wps:txbx>
                                  <w:txbxContent>
                                    <w:p w14:paraId="0348278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車椅子使用者用客室</w:t>
                                      </w:r>
                                      <w:r w:rsidRPr="00093C4F">
                                        <w:rPr>
                                          <w:rFonts w:ascii="BIZ UDPゴシック" w:eastAsia="BIZ UDPゴシック" w:hAnsi="BIZ UDPゴシック"/>
                                          <w:color w:val="000000"/>
                                          <w:sz w:val="16"/>
                                          <w:szCs w:val="16"/>
                                        </w:rPr>
                                        <w:t>の出入口</w:t>
                                      </w:r>
                                    </w:p>
                                  </w:txbxContent>
                                </wps:txbx>
                                <wps:bodyPr rot="0" vert="horz" wrap="square" lIns="0" tIns="0" rIns="0" bIns="0" anchor="t" anchorCtr="0" upright="1">
                                  <a:noAutofit/>
                                </wps:bodyPr>
                              </wps:wsp>
                              <wps:wsp>
                                <wps:cNvPr id="2021284557" name="Text Box 315"/>
                                <wps:cNvSpPr txBox="1">
                                  <a:spLocks noChangeArrowheads="1"/>
                                </wps:cNvSpPr>
                                <wps:spPr bwMode="auto">
                                  <a:xfrm>
                                    <a:off x="2762250" y="1285875"/>
                                    <a:ext cx="822960" cy="155448"/>
                                  </a:xfrm>
                                  <a:prstGeom prst="rect">
                                    <a:avLst/>
                                  </a:prstGeom>
                                  <a:solidFill>
                                    <a:sysClr val="window" lastClr="FFFFFF"/>
                                  </a:solidFill>
                                  <a:ln>
                                    <a:noFill/>
                                  </a:ln>
                                </wps:spPr>
                                <wps:txbx>
                                  <w:txbxContent>
                                    <w:p w14:paraId="5705E8E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手すり</w:t>
                                      </w:r>
                                    </w:p>
                                  </w:txbxContent>
                                </wps:txbx>
                                <wps:bodyPr rot="0" vert="horz" wrap="square" lIns="0" tIns="0" rIns="0" bIns="0" anchor="t" anchorCtr="0" upright="1">
                                  <a:noAutofit/>
                                </wps:bodyPr>
                              </wps:wsp>
                              <wps:wsp>
                                <wps:cNvPr id="1462318571" name="Text Box 315"/>
                                <wps:cNvSpPr txBox="1">
                                  <a:spLocks noChangeArrowheads="1"/>
                                </wps:cNvSpPr>
                                <wps:spPr bwMode="auto">
                                  <a:xfrm>
                                    <a:off x="2657475" y="1457325"/>
                                    <a:ext cx="740664" cy="144018"/>
                                  </a:xfrm>
                                  <a:prstGeom prst="rect">
                                    <a:avLst/>
                                  </a:prstGeom>
                                  <a:solidFill>
                                    <a:sysClr val="window" lastClr="FFFFFF"/>
                                  </a:solidFill>
                                  <a:ln>
                                    <a:noFill/>
                                  </a:ln>
                                </wps:spPr>
                                <wps:txbx>
                                  <w:txbxContent>
                                    <w:p w14:paraId="78AB391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廊下の有効</w:t>
                                      </w:r>
                                      <w:r w:rsidRPr="00093C4F">
                                        <w:rPr>
                                          <w:rFonts w:ascii="BIZ UDPゴシック" w:eastAsia="BIZ UDPゴシック" w:hAnsi="BIZ UDPゴシック"/>
                                          <w:color w:val="000000"/>
                                          <w:sz w:val="16"/>
                                          <w:szCs w:val="16"/>
                                        </w:rPr>
                                        <w:t>幅員</w:t>
                                      </w:r>
                                    </w:p>
                                  </w:txbxContent>
                                </wps:txbx>
                                <wps:bodyPr rot="0" vert="horz" wrap="square" lIns="0" tIns="0" rIns="0" bIns="0" anchor="t" anchorCtr="0" upright="1">
                                  <a:noAutofit/>
                                </wps:bodyPr>
                              </wps:wsp>
                              <wps:wsp>
                                <wps:cNvPr id="2118231640" name="Text Box 315"/>
                                <wps:cNvSpPr txBox="1">
                                  <a:spLocks noChangeArrowheads="1"/>
                                </wps:cNvSpPr>
                                <wps:spPr bwMode="auto">
                                  <a:xfrm>
                                    <a:off x="1895475" y="2277093"/>
                                    <a:ext cx="1828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63824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浴室等の</w:t>
                                      </w:r>
                                      <w:r w:rsidRPr="00093C4F">
                                        <w:rPr>
                                          <w:rFonts w:ascii="BIZ UDPゴシック" w:eastAsia="BIZ UDPゴシック" w:hAnsi="BIZ UDPゴシック"/>
                                          <w:color w:val="000000"/>
                                          <w:sz w:val="16"/>
                                          <w:szCs w:val="16"/>
                                        </w:rPr>
                                        <w:t>出入口前後の高低差を解消</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67FFB5D" id="グループ化 345" o:spid="_x0000_s4034" alt="P12551C116T126#y1" style="position:absolute;left:0;text-align:left;margin-left:24.05pt;margin-top:209.3pt;width:366.85pt;height:206pt;z-index:252005612;mso-width-relative:margin;mso-height-relative:margin" coordsize="46594,26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">
                      <v:shape id="図 8480" o:spid="_x0000_s4035" type="#_x0000_t75" style="position:absolute;width:40957;height:2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">
                        <v:imagedata r:id="rId497" o:title=""/>
                      </v:shape>
                      <v:group id="グループ化 517" o:spid="_x0000_s4036" style="position:absolute;left:4690;top:831;width:41904;height:25336" coordsize="41910,2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">
                        <v:shape id="Text Box 315" o:spid="_x0000_s4037" type="#_x0000_t202" style="position:absolute;left:27146;width:714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" filled="f" stroked="f">
                          <v:textbox inset="0,0,0,0">
                            <w:txbxContent>
                              <w:p w14:paraId="466ECD21"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廊下縦断面</w:t>
                                </w:r>
                              </w:p>
                            </w:txbxContent>
                          </v:textbox>
                        </v:shape>
                        <v:shape id="Text Box 315" o:spid="_x0000_s4038" type="#_x0000_t202" style="position:absolute;top:13525;width:5715;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" filled="f" stroked="f">
                          <v:textbox inset="0,0,0,0">
                            <w:txbxContent>
                              <w:p w14:paraId="21A4901F"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p>
                            </w:txbxContent>
                          </v:textbox>
                        </v:shape>
                        <v:shape id="Text Box 315" o:spid="_x0000_s4039" type="#_x0000_t202" style="position:absolute;left:237;top:5358;width:1692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" filled="f" stroked="f">
                          <v:textbox inset="0,0,0,0">
                            <w:txbxContent>
                              <w:p w14:paraId="5EEB0B3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出入口（</w:t>
                                </w:r>
                                <w:r w:rsidRPr="00093C4F">
                                  <w:rPr>
                                    <w:rFonts w:ascii="BIZ UDPゴシック" w:eastAsia="BIZ UDPゴシック" w:hAnsi="BIZ UDPゴシック"/>
                                    <w:color w:val="000000"/>
                                    <w:sz w:val="16"/>
                                    <w:szCs w:val="16"/>
                                  </w:rPr>
                                  <w:t>有効</w:t>
                                </w:r>
                                <w:r w:rsidRPr="00093C4F">
                                  <w:rPr>
                                    <w:rFonts w:ascii="BIZ UDPゴシック" w:eastAsia="BIZ UDPゴシック" w:hAnsi="BIZ UDPゴシック" w:hint="eastAsia"/>
                                    <w:color w:val="000000"/>
                                    <w:sz w:val="16"/>
                                    <w:szCs w:val="16"/>
                                  </w:rPr>
                                  <w:t>80cm</w:t>
                                </w:r>
                                <w:r w:rsidRPr="00093C4F">
                                  <w:rPr>
                                    <w:rFonts w:ascii="BIZ UDPゴシック" w:eastAsia="BIZ UDPゴシック" w:hAnsi="BIZ UDPゴシック"/>
                                    <w:color w:val="000000"/>
                                    <w:sz w:val="16"/>
                                    <w:szCs w:val="16"/>
                                  </w:rPr>
                                  <w:t>以上）</w:t>
                                </w:r>
                              </w:p>
                            </w:txbxContent>
                          </v:textbox>
                        </v:shape>
                        <v:shape id="Text Box 315" o:spid="_x0000_s4040" type="#_x0000_t202" style="position:absolute;left:14097;top:11811;width:5715;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" filled="f" stroked="f">
                          <v:textbox inset="0,0,0,0">
                            <w:txbxContent>
                              <w:p w14:paraId="64386333" w14:textId="77777777" w:rsidR="00093C4F" w:rsidRPr="00093C4F" w:rsidRDefault="00093C4F" w:rsidP="00093C4F">
                                <w:pPr>
                                  <w:spacing w:line="0" w:lineRule="atLeast"/>
                                  <w:ind w:left="160" w:hangingChars="100" w:hanging="160"/>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客室</w:t>
                                </w:r>
                              </w:p>
                              <w:p w14:paraId="62427A76"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通路</w:t>
                                </w:r>
                              </w:p>
                            </w:txbxContent>
                          </v:textbox>
                        </v:shape>
                        <v:shape id="Text Box 315" o:spid="_x0000_s4041" type="#_x0000_t202" style="position:absolute;left:31242;top:10858;width:5715;height:1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" filled="f" stroked="f">
                          <v:textbox inset="0,0,0,0">
                            <w:txbxContent>
                              <w:p w14:paraId="3E7F3A3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w:t>
                                </w:r>
                              </w:p>
                            </w:txbxContent>
                          </v:textbox>
                        </v:shape>
                        <v:shape id="Text Box 315" o:spid="_x0000_s4042" type="#_x0000_t202" style="position:absolute;left:27527;top:8572;width:14383;height:1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" fillcolor="window" stroked="f">
                          <v:textbox inset="0,0,0,0">
                            <w:txbxContent>
                              <w:p w14:paraId="0348278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車椅子使用者用客室</w:t>
                                </w:r>
                                <w:r w:rsidRPr="00093C4F">
                                  <w:rPr>
                                    <w:rFonts w:ascii="BIZ UDPゴシック" w:eastAsia="BIZ UDPゴシック" w:hAnsi="BIZ UDPゴシック"/>
                                    <w:color w:val="000000"/>
                                    <w:sz w:val="16"/>
                                    <w:szCs w:val="16"/>
                                  </w:rPr>
                                  <w:t>の出入口</w:t>
                                </w:r>
                              </w:p>
                            </w:txbxContent>
                          </v:textbox>
                        </v:shape>
                        <v:shape id="Text Box 315" o:spid="_x0000_s4043" type="#_x0000_t202" style="position:absolute;left:27622;top:12858;width:8230;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" fillcolor="window" stroked="f">
                          <v:textbox inset="0,0,0,0">
                            <w:txbxContent>
                              <w:p w14:paraId="5705E8EE"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傾斜路</w:t>
                                </w:r>
                                <w:r w:rsidRPr="00093C4F">
                                  <w:rPr>
                                    <w:rFonts w:ascii="BIZ UDPゴシック" w:eastAsia="BIZ UDPゴシック" w:hAnsi="BIZ UDPゴシック"/>
                                    <w:color w:val="000000"/>
                                    <w:sz w:val="16"/>
                                    <w:szCs w:val="16"/>
                                  </w:rPr>
                                  <w:t>の</w:t>
                                </w:r>
                                <w:r w:rsidRPr="00093C4F">
                                  <w:rPr>
                                    <w:rFonts w:ascii="BIZ UDPゴシック" w:eastAsia="BIZ UDPゴシック" w:hAnsi="BIZ UDPゴシック" w:hint="eastAsia"/>
                                    <w:color w:val="000000"/>
                                    <w:sz w:val="16"/>
                                    <w:szCs w:val="16"/>
                                  </w:rPr>
                                  <w:t>手すり</w:t>
                                </w:r>
                              </w:p>
                            </w:txbxContent>
                          </v:textbox>
                        </v:shape>
                        <v:shape id="Text Box 315" o:spid="_x0000_s4044" type="#_x0000_t202" style="position:absolute;left:26574;top:14573;width:7407;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" fillcolor="window" stroked="f">
                          <v:textbox inset="0,0,0,0">
                            <w:txbxContent>
                              <w:p w14:paraId="78AB391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廊下の有効</w:t>
                                </w:r>
                                <w:r w:rsidRPr="00093C4F">
                                  <w:rPr>
                                    <w:rFonts w:ascii="BIZ UDPゴシック" w:eastAsia="BIZ UDPゴシック" w:hAnsi="BIZ UDPゴシック"/>
                                    <w:color w:val="000000"/>
                                    <w:sz w:val="16"/>
                                    <w:szCs w:val="16"/>
                                  </w:rPr>
                                  <w:t>幅員</w:t>
                                </w:r>
                              </w:p>
                            </w:txbxContent>
                          </v:textbox>
                        </v:shape>
                        <v:shape id="Text Box 315" o:spid="_x0000_s4045" type="#_x0000_t202" style="position:absolute;left:18954;top:22770;width:1828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" filled="f" stroked="f">
                          <v:textbox inset="0,0,0,0">
                            <w:txbxContent>
                              <w:p w14:paraId="0263824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093C4F">
                                  <w:rPr>
                                    <w:rFonts w:ascii="BIZ UDPゴシック" w:eastAsia="BIZ UDPゴシック" w:hAnsi="BIZ UDPゴシック" w:hint="eastAsia"/>
                                    <w:color w:val="000000"/>
                                    <w:sz w:val="16"/>
                                    <w:szCs w:val="16"/>
                                  </w:rPr>
                                  <w:t>浴室等の</w:t>
                                </w:r>
                                <w:r w:rsidRPr="00093C4F">
                                  <w:rPr>
                                    <w:rFonts w:ascii="BIZ UDPゴシック" w:eastAsia="BIZ UDPゴシック" w:hAnsi="BIZ UDPゴシック"/>
                                    <w:color w:val="000000"/>
                                    <w:sz w:val="16"/>
                                    <w:szCs w:val="16"/>
                                  </w:rPr>
                                  <w:t>出入口前後の高低差を解消</w:t>
                                </w:r>
                              </w:p>
                            </w:txbxContent>
                          </v:textbox>
                        </v:shape>
                      </v:group>
                    </v:group>
                  </w:pict>
                </mc:Fallback>
              </mc:AlternateContent>
            </w: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04588" behindDoc="0" locked="0" layoutInCell="1" allowOverlap="1" wp14:anchorId="41FAFA72" wp14:editId="5DECB678">
                      <wp:simplePos x="0" y="0"/>
                      <wp:positionH relativeFrom="column">
                        <wp:posOffset>-573405</wp:posOffset>
                      </wp:positionH>
                      <wp:positionV relativeFrom="paragraph">
                        <wp:posOffset>-74930</wp:posOffset>
                      </wp:positionV>
                      <wp:extent cx="6056630" cy="255270"/>
                      <wp:effectExtent l="0" t="0" r="0" b="0"/>
                      <wp:wrapNone/>
                      <wp:docPr id="8449" name="テキスト ボックス 8449" descr="P12551C116T126TB57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2552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7BF5A5" w14:textId="77777777" w:rsidR="00093C4F" w:rsidRPr="00C606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図10.19　</w:t>
                                  </w:r>
                                  <w:r w:rsidRPr="00C606E5">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3</w:t>
                                  </w:r>
                                  <w:r w:rsidRPr="00C606E5">
                                    <w:rPr>
                                      <w:rFonts w:ascii="BIZ UDゴシック" w:eastAsia="BIZ UDゴシック" w:hAnsi="BIZ UDゴシック" w:hint="eastAsia"/>
                                      <w:sz w:val="20"/>
                                      <w:szCs w:val="20"/>
                                    </w:rPr>
                                    <w:t>（共用</w:t>
                                  </w:r>
                                  <w:r w:rsidRPr="00C606E5">
                                    <w:rPr>
                                      <w:rFonts w:ascii="BIZ UDゴシック" w:eastAsia="BIZ UDゴシック" w:hAnsi="BIZ UDゴシック"/>
                                      <w:sz w:val="20"/>
                                      <w:szCs w:val="20"/>
                                    </w:rPr>
                                    <w:t>廊下を段差解消して、一般客室を車椅子使用者用客室に改修</w:t>
                                  </w:r>
                                  <w:r w:rsidRPr="00C606E5">
                                    <w:rPr>
                                      <w:rFonts w:ascii="BIZ UDゴシック" w:eastAsia="BIZ UDゴシック" w:hAnsi="BIZ UDゴシック" w:hint="eastAsia"/>
                                      <w:sz w:val="20"/>
                                      <w:szCs w:val="20"/>
                                    </w:rPr>
                                    <w:t>する例）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AFA72" id="テキスト ボックス 8449" o:spid="_x0000_s4046" type="#_x0000_t202" alt="P12551C116T126TB571bA#y1" style="position:absolute;left:0;text-align:left;margin-left:-45.15pt;margin-top:-5.9pt;width:476.9pt;height:20.1pt;z-index:252004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" filled="f">
                      <v:stroke opacity="0"/>
                      <v:textbox>
                        <w:txbxContent>
                          <w:p w14:paraId="337BF5A5" w14:textId="77777777" w:rsidR="00093C4F" w:rsidRPr="00C606E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図10.19　</w:t>
                            </w:r>
                            <w:r w:rsidRPr="00C606E5">
                              <w:rPr>
                                <w:rFonts w:ascii="BIZ UDゴシック" w:eastAsia="BIZ UDゴシック" w:hAnsi="BIZ UDゴシック" w:hint="eastAsia"/>
                                <w:sz w:val="20"/>
                                <w:szCs w:val="20"/>
                              </w:rPr>
                              <w:t>改善例</w:t>
                            </w:r>
                            <w:r>
                              <w:rPr>
                                <w:rFonts w:ascii="BIZ UDゴシック" w:eastAsia="BIZ UDゴシック" w:hAnsi="BIZ UDゴシック" w:hint="eastAsia"/>
                                <w:sz w:val="20"/>
                                <w:szCs w:val="20"/>
                              </w:rPr>
                              <w:t>3</w:t>
                            </w:r>
                            <w:r w:rsidRPr="00C606E5">
                              <w:rPr>
                                <w:rFonts w:ascii="BIZ UDゴシック" w:eastAsia="BIZ UDゴシック" w:hAnsi="BIZ UDゴシック" w:hint="eastAsia"/>
                                <w:sz w:val="20"/>
                                <w:szCs w:val="20"/>
                              </w:rPr>
                              <w:t>（共用</w:t>
                            </w:r>
                            <w:r w:rsidRPr="00C606E5">
                              <w:rPr>
                                <w:rFonts w:ascii="BIZ UDゴシック" w:eastAsia="BIZ UDゴシック" w:hAnsi="BIZ UDゴシック"/>
                                <w:sz w:val="20"/>
                                <w:szCs w:val="20"/>
                              </w:rPr>
                              <w:t>廊下を段差解消して、一般客室を車椅子使用者用客室に改修</w:t>
                            </w:r>
                            <w:r w:rsidRPr="00C606E5">
                              <w:rPr>
                                <w:rFonts w:ascii="BIZ UDゴシック" w:eastAsia="BIZ UDゴシック" w:hAnsi="BIZ UDゴシック" w:hint="eastAsia"/>
                                <w:sz w:val="20"/>
                                <w:szCs w:val="20"/>
                              </w:rPr>
                              <w:t>する例）</w:t>
                            </w:r>
                          </w:p>
                        </w:txbxContent>
                      </v:textbox>
                    </v:shape>
                  </w:pict>
                </mc:Fallback>
              </mc:AlternateContent>
            </w:r>
          </w:p>
          <w:p w14:paraId="371A1ECF"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1CBFC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9F6AB5B"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718AF6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0D04F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385353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56D6D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7C025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E72AB8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2B57C6"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9D318D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26C44F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9DE02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AC920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C6B0549"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0B6AD3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B1F0B63"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104C5F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F2B1E8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43FB2D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ABC644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85FDBE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6083D3C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C616A1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02FCF8C"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539E382"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58D9CE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6C7049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C08CF5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4906B09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B274D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93934F8"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2B1F845"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08E316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A09269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1C19315D"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D87887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38B023E"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26E1C32A"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3E08F667"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78E1A694"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3C081D1" w14:textId="77777777" w:rsidR="00093C4F" w:rsidRPr="00093C4F" w:rsidRDefault="00093C4F" w:rsidP="00093C4F">
            <w:pPr>
              <w:spacing w:line="0" w:lineRule="atLeast"/>
              <w:rPr>
                <w:rFonts w:ascii="HGPｺﾞｼｯｸM" w:eastAsia="HGPｺﾞｼｯｸM" w:hAnsi="HG丸ｺﾞｼｯｸM-PRO" w:cs="ＭＳ 明朝"/>
                <w:noProof/>
                <w:szCs w:val="21"/>
              </w:rPr>
            </w:pPr>
          </w:p>
          <w:p w14:paraId="0B40E0C2" w14:textId="77777777" w:rsidR="00093C4F" w:rsidRPr="00093C4F" w:rsidRDefault="00093C4F" w:rsidP="00093C4F">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bottom w:val="single" w:sz="4" w:space="0" w:color="auto"/>
            </w:tcBorders>
            <w:vAlign w:val="center"/>
          </w:tcPr>
          <w:p w14:paraId="52FB1DEF" w14:textId="77777777" w:rsidR="00093C4F" w:rsidRPr="00093C4F" w:rsidRDefault="00093C4F" w:rsidP="00093C4F">
            <w:pPr>
              <w:spacing w:line="0" w:lineRule="atLeast"/>
              <w:jc w:val="center"/>
              <w:rPr>
                <w:rFonts w:ascii="HGPｺﾞｼｯｸM" w:eastAsia="HGPｺﾞｼｯｸM" w:hAnsi="HG丸ｺﾞｼｯｸM-PRO" w:cs="ＭＳ 明朝"/>
                <w:noProof/>
                <w:szCs w:val="21"/>
              </w:rPr>
            </w:pPr>
          </w:p>
        </w:tc>
      </w:tr>
    </w:tbl>
    <w:p w14:paraId="65A83B2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1F213A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tbl>
      <w:tblPr>
        <w:tblW w:w="9639" w:type="dxa"/>
        <w:jc w:val="center"/>
        <w:tblLayout w:type="fixed"/>
        <w:tblCellMar>
          <w:left w:w="0" w:type="dxa"/>
          <w:right w:w="0" w:type="dxa"/>
        </w:tblCellMar>
        <w:tblLook w:val="0000" w:firstRow="0" w:lastRow="0" w:firstColumn="0" w:lastColumn="0" w:noHBand="0" w:noVBand="0"/>
      </w:tblPr>
      <w:tblGrid>
        <w:gridCol w:w="25"/>
        <w:gridCol w:w="415"/>
        <w:gridCol w:w="415"/>
        <w:gridCol w:w="142"/>
        <w:gridCol w:w="8217"/>
        <w:gridCol w:w="425"/>
      </w:tblGrid>
      <w:tr w:rsidR="00093C4F" w:rsidRPr="00093C4F" w14:paraId="0B47C38E" w14:textId="77777777" w:rsidTr="00093C4F">
        <w:trPr>
          <w:trHeight w:val="363"/>
          <w:tblHeader/>
          <w:jc w:val="center"/>
        </w:trPr>
        <w:tc>
          <w:tcPr>
            <w:tcW w:w="25" w:type="dxa"/>
          </w:tcPr>
          <w:p w14:paraId="3EE9726B" w14:textId="77777777" w:rsidR="00093C4F" w:rsidRPr="00093C4F" w:rsidRDefault="00093C4F" w:rsidP="00093C4F">
            <w:pPr>
              <w:spacing w:line="260" w:lineRule="exact"/>
              <w:ind w:firstLineChars="100" w:firstLine="240"/>
              <w:rPr>
                <w:rFonts w:ascii="BIZ UDゴシック" w:eastAsia="BIZ UDゴシック" w:hAnsi="BIZ UDゴシック"/>
                <w:b/>
                <w:color w:val="FFFFFF"/>
                <w:sz w:val="24"/>
              </w:rPr>
            </w:pPr>
          </w:p>
        </w:tc>
        <w:tc>
          <w:tcPr>
            <w:tcW w:w="9614" w:type="dxa"/>
            <w:gridSpan w:val="5"/>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1CD750E9"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0CE7AAF3"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B25C7F2"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val="restart"/>
            <w:shd w:val="clear" w:color="auto" w:fill="D9D9D9"/>
            <w:textDirection w:val="tbRlV"/>
            <w:vAlign w:val="center"/>
          </w:tcPr>
          <w:p w14:paraId="537472F1" w14:textId="77777777" w:rsidR="00093C4F" w:rsidRPr="00093C4F" w:rsidRDefault="00093C4F" w:rsidP="00093C4F">
            <w:pPr>
              <w:spacing w:line="260" w:lineRule="exact"/>
              <w:ind w:leftChars="50" w:left="305"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車椅子使用者用客室</w:t>
            </w:r>
          </w:p>
        </w:tc>
        <w:tc>
          <w:tcPr>
            <w:tcW w:w="8359"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56A7433"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4FF88A8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2F7CA9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E95E573"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pacing w:val="-6"/>
                <w:sz w:val="20"/>
                <w:szCs w:val="20"/>
              </w:rPr>
            </w:pPr>
          </w:p>
        </w:tc>
        <w:tc>
          <w:tcPr>
            <w:tcW w:w="415" w:type="dxa"/>
            <w:vMerge/>
            <w:shd w:val="clear" w:color="auto" w:fill="D9D9D9"/>
          </w:tcPr>
          <w:p w14:paraId="479036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0299281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48A431C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①客室の総数が50</w:t>
            </w:r>
            <w:r w:rsidRPr="00093C4F">
              <w:rPr>
                <w:rFonts w:ascii="BIZ UDゴシック" w:eastAsia="BIZ UDゴシック" w:hAnsi="BIZ UDゴシック"/>
                <w:color w:val="000000"/>
                <w:sz w:val="18"/>
                <w:szCs w:val="18"/>
              </w:rPr>
              <w:t>以上の場合、車椅子使用者用客室を設けているか　（</w:t>
            </w:r>
            <w:r w:rsidRPr="00093C4F">
              <w:rPr>
                <w:rFonts w:ascii="BIZ UDゴシック" w:eastAsia="BIZ UDゴシック" w:hAnsi="BIZ UDゴシック" w:hint="eastAsia"/>
                <w:color w:val="000000"/>
                <w:sz w:val="18"/>
                <w:szCs w:val="18"/>
              </w:rPr>
              <w:t>１％</w:t>
            </w:r>
            <w:r w:rsidRPr="00093C4F">
              <w:rPr>
                <w:rFonts w:ascii="BIZ UDゴシック" w:eastAsia="BIZ UDゴシック" w:hAnsi="BIZ UDゴシック"/>
                <w:color w:val="000000"/>
                <w:sz w:val="18"/>
                <w:szCs w:val="18"/>
              </w:rPr>
              <w:t>以上）</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5E16924F"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02F8ECBF"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17233622"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3CE069D4"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p>
        </w:tc>
        <w:tc>
          <w:tcPr>
            <w:tcW w:w="8359"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0848BBB1"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6955285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A280F97"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229F00C7"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48ED9E4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EDDB4F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7A73C01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②車椅子使用者用客室の床の表面は滑りにくい仕上げであるか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59D2F3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57B2E712"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2DEAF4D0"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29BEAB0D"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p>
        </w:tc>
        <w:tc>
          <w:tcPr>
            <w:tcW w:w="8359"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2B4E33F"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07EB35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D5CC66E"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05578EE9"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0B122D4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5360C6B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42B3B82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③</w:t>
            </w:r>
            <w:r w:rsidRPr="00093C4F">
              <w:rPr>
                <w:rFonts w:ascii="BIZ UDゴシック" w:eastAsia="BIZ UDゴシック" w:hAnsi="BIZ UDゴシック" w:hint="eastAsia"/>
                <w:color w:val="000000"/>
                <w:sz w:val="18"/>
                <w:szCs w:val="18"/>
                <w:u w:val="single"/>
              </w:rPr>
              <w:t>車椅子使用者用客室の出入口の戸は引き戸</w:t>
            </w:r>
            <w:r w:rsidRPr="00093C4F">
              <w:rPr>
                <w:rFonts w:ascii="BIZ UDゴシック" w:eastAsia="BIZ UDゴシック" w:hAnsi="BIZ UDゴシック" w:hint="eastAsia"/>
                <w:color w:val="000000"/>
                <w:sz w:val="18"/>
                <w:szCs w:val="18"/>
              </w:rPr>
              <w:t>（自動的に開閉する構造の場合を除く）とし、前後に水平部分を設けているか（当該便房を設ける便所も同様）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ACF5C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167808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0B353139"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移動等円</w:t>
            </w:r>
          </w:p>
          <w:p w14:paraId="12AE0138"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滑化経路</w:t>
            </w:r>
          </w:p>
        </w:tc>
        <w:tc>
          <w:tcPr>
            <w:tcW w:w="415" w:type="dxa"/>
            <w:vMerge/>
            <w:shd w:val="clear" w:color="auto" w:fill="D9D9D9"/>
          </w:tcPr>
          <w:p w14:paraId="38718CF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739045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2037BA4E"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5ABB7511"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cPr>
          <w:p w14:paraId="6486F0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7D1E52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3A5212B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④客室の出入口の幅は８０ｃｍ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9A3E93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453A5D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bottom w:val="single" w:sz="4" w:space="0" w:color="244061"/>
              <w:right w:val="single" w:sz="4" w:space="0" w:color="244061"/>
            </w:tcBorders>
            <w:shd w:val="clear" w:color="auto" w:fill="DDDDDD"/>
            <w:textDirection w:val="tbRlV"/>
            <w:vAlign w:val="center"/>
          </w:tcPr>
          <w:p w14:paraId="14F3009B"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shd w:val="clear" w:color="auto" w:fill="D9D9D9"/>
          </w:tcPr>
          <w:p w14:paraId="496AEB9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5DDAD72" w14:textId="77777777" w:rsidR="00093C4F" w:rsidRPr="00093C4F" w:rsidRDefault="00093C4F" w:rsidP="00093C4F">
            <w:pPr>
              <w:spacing w:line="260" w:lineRule="exact"/>
              <w:ind w:leftChars="50" w:left="105"/>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便所</w:t>
            </w:r>
          </w:p>
        </w:tc>
      </w:tr>
      <w:tr w:rsidR="00093C4F" w:rsidRPr="00093C4F" w14:paraId="1246DFC7"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80ED2A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BB3E91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0021FC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7C8ACC64"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⑤便所（同じ階に共用の車椅子使用者用便房があれば代替可能）</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3D01F1F"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2E729CDC"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44037DF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504D1D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4F3D04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88AB24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(1)便所内に車椅子使用者用便房を設けているか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E5156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8F0292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7DF85D3D"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C1DEBA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2E5BD6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2A1106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7FF51C1"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586C8E3F"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7066FD4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A0E82C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9BBCFF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5259E4F"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w:t>
            </w:r>
            <w:r w:rsidRPr="00093C4F">
              <w:rPr>
                <w:rFonts w:ascii="BIZ UDゴシック" w:eastAsia="BIZ UDゴシック" w:hAnsi="BIZ UDゴシック"/>
                <w:color w:val="000000"/>
                <w:sz w:val="18"/>
                <w:szCs w:val="18"/>
                <w:u w:val="single"/>
              </w:rPr>
              <w:t>出入口の戸は引き戸</w:t>
            </w:r>
            <w:r w:rsidRPr="00093C4F">
              <w:rPr>
                <w:rFonts w:ascii="BIZ UDゴシック" w:eastAsia="BIZ UDゴシック" w:hAnsi="BIZ UDゴシック"/>
                <w:color w:val="000000"/>
                <w:sz w:val="18"/>
                <w:szCs w:val="18"/>
              </w:rPr>
              <w:t>（自動的に開閉する構造の場合を除く）とし、前後に水平部分を設けているか（当該便房を設ける便所も同様）</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36E7E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85376A2"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799D93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42F9E2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71D3F3D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B3E9AF4"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(4)洗浄装置は、押しボタンその他操作が容易な方式のものを設けているか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BCB7BA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3F27752" w14:textId="77777777" w:rsidTr="00093C4F">
        <w:trPr>
          <w:gridBefore w:val="1"/>
          <w:wBefore w:w="25" w:type="dxa"/>
          <w:cantSplit/>
          <w:trHeight w:val="340"/>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24FAEAD6"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90FE03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11A95D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浴室等</w:t>
            </w:r>
          </w:p>
        </w:tc>
      </w:tr>
      <w:tr w:rsidR="00093C4F" w:rsidRPr="00093C4F" w14:paraId="017BADF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37D8836B"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836843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E7A7AA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BC16377"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⑥浴室等（共用の車椅子使用者用浴室等があれば代替可能）</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511A88B"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719BF4FA"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00CCE167"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4EEFE0A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389F01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3DCBB0C4"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(1)浴槽、シャワー、手すり等が適切に配置されているか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A491AF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538CA22"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0712221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auto"/>
            </w:tcBorders>
            <w:shd w:val="clear" w:color="auto" w:fill="D9D9D9"/>
          </w:tcPr>
          <w:p w14:paraId="5DB1BAC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top w:val="single" w:sz="4" w:space="0" w:color="auto"/>
              <w:left w:val="single" w:sz="4" w:space="0" w:color="244061"/>
              <w:right w:val="single" w:sz="4" w:space="0" w:color="244061"/>
            </w:tcBorders>
            <w:shd w:val="clear" w:color="auto" w:fill="D9D9D9"/>
            <w:tcMar>
              <w:top w:w="15" w:type="dxa"/>
              <w:left w:w="15" w:type="dxa"/>
              <w:bottom w:w="0" w:type="dxa"/>
              <w:right w:w="15" w:type="dxa"/>
            </w:tcMar>
            <w:vAlign w:val="center"/>
          </w:tcPr>
          <w:p w14:paraId="0656F42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auto"/>
              <w:left w:val="single" w:sz="4" w:space="0" w:color="244061"/>
              <w:bottom w:val="single" w:sz="4" w:space="0" w:color="244061"/>
              <w:right w:val="single" w:sz="4" w:space="0" w:color="244061"/>
            </w:tcBorders>
            <w:vAlign w:val="center"/>
          </w:tcPr>
          <w:p w14:paraId="50E24FA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5172D7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A24820D"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EAF5D4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8997D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37CE11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8D51117"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0FD8D5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19A40D3" w14:textId="77777777" w:rsidTr="00093C4F">
        <w:trPr>
          <w:gridBefore w:val="1"/>
          <w:wBefore w:w="25" w:type="dxa"/>
          <w:cantSplit/>
          <w:trHeight w:val="567"/>
          <w:jc w:val="center"/>
        </w:trPr>
        <w:tc>
          <w:tcPr>
            <w:tcW w:w="415" w:type="dxa"/>
            <w:vMerge/>
            <w:tcBorders>
              <w:top w:val="single" w:sz="4" w:space="0" w:color="244061"/>
              <w:left w:val="single" w:sz="4" w:space="0" w:color="244061"/>
              <w:bottom w:val="single" w:sz="4" w:space="0" w:color="244061"/>
              <w:right w:val="single" w:sz="4" w:space="0" w:color="244061"/>
            </w:tcBorders>
            <w:shd w:val="clear" w:color="auto" w:fill="DDDDDD"/>
            <w:vAlign w:val="center"/>
          </w:tcPr>
          <w:p w14:paraId="559DE3B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2535F01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149ACC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22762E2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w:t>
            </w:r>
            <w:r w:rsidRPr="00093C4F">
              <w:rPr>
                <w:rFonts w:ascii="BIZ UDゴシック" w:eastAsia="BIZ UDゴシック" w:hAnsi="BIZ UDゴシック"/>
                <w:color w:val="000000"/>
                <w:sz w:val="18"/>
                <w:szCs w:val="18"/>
                <w:u w:val="single"/>
              </w:rPr>
              <w:t>出入口の戸は引き戸</w:t>
            </w:r>
            <w:r w:rsidRPr="00093C4F">
              <w:rPr>
                <w:rFonts w:ascii="BIZ UDゴシック" w:eastAsia="BIZ UDゴシック" w:hAnsi="BIZ UDゴシック"/>
                <w:color w:val="000000"/>
                <w:sz w:val="18"/>
                <w:szCs w:val="18"/>
              </w:rPr>
              <w:t>（自動的に開閉する構造の場合を除く）とし、前後に水平部分を設けているか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AD467A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BEA000C" w14:textId="77777777" w:rsidTr="00093C4F">
        <w:trPr>
          <w:gridBefore w:val="1"/>
          <w:wBefore w:w="25" w:type="dxa"/>
          <w:cantSplit/>
          <w:trHeight w:val="340"/>
          <w:jc w:val="center"/>
        </w:trPr>
        <w:tc>
          <w:tcPr>
            <w:tcW w:w="415"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05B5A47D"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一般客室</w:t>
            </w:r>
          </w:p>
          <w:p w14:paraId="24740DFA"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16"/>
                <w:szCs w:val="16"/>
              </w:rPr>
              <w:t>経路</w:t>
            </w:r>
          </w:p>
        </w:tc>
        <w:tc>
          <w:tcPr>
            <w:tcW w:w="415" w:type="dxa"/>
            <w:vMerge w:val="restart"/>
            <w:tcBorders>
              <w:top w:val="single" w:sz="4" w:space="0" w:color="auto"/>
              <w:bottom w:val="single" w:sz="4" w:space="0" w:color="000000"/>
            </w:tcBorders>
            <w:shd w:val="clear" w:color="auto" w:fill="D9D9D9"/>
            <w:textDirection w:val="tbRlV"/>
            <w:vAlign w:val="center"/>
          </w:tcPr>
          <w:p w14:paraId="1348FD00"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eastAsianLayout w:id="-610513408" w:vert="1" w:vertCompress="1"/>
              </w:rPr>
              <w:t>UD</w:t>
            </w:r>
            <w:r w:rsidRPr="00093C4F">
              <w:rPr>
                <w:rFonts w:ascii="BIZ UDゴシック" w:eastAsia="BIZ UDゴシック" w:hAnsi="BIZ UDゴシック" w:hint="eastAsia"/>
                <w:color w:val="000000"/>
                <w:sz w:val="20"/>
                <w:szCs w:val="20"/>
              </w:rPr>
              <w:t>ルームⅠ</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21E9FE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経路</w:t>
            </w:r>
          </w:p>
        </w:tc>
      </w:tr>
      <w:tr w:rsidR="00093C4F" w:rsidRPr="00093C4F" w14:paraId="73265C47" w14:textId="77777777" w:rsidTr="00093C4F">
        <w:trPr>
          <w:gridBefore w:val="1"/>
          <w:wBefore w:w="25" w:type="dxa"/>
          <w:cantSplit/>
          <w:trHeight w:val="567"/>
          <w:jc w:val="center"/>
        </w:trPr>
        <w:tc>
          <w:tcPr>
            <w:tcW w:w="415" w:type="dxa"/>
            <w:vMerge/>
            <w:tcBorders>
              <w:left w:val="single" w:sz="4" w:space="0" w:color="244061"/>
              <w:bottom w:val="single" w:sz="4" w:space="0" w:color="000000"/>
              <w:right w:val="single" w:sz="4" w:space="0" w:color="244061"/>
            </w:tcBorders>
            <w:shd w:val="clear" w:color="auto" w:fill="D9D9D9"/>
            <w:vAlign w:val="center"/>
          </w:tcPr>
          <w:p w14:paraId="7B1081A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434A034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96DD76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55EE2F6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⑦道等及び車椅子使用者用駐車施設から一般客室までの経路に階段・段が設けられていないか（傾斜路又はエレベーターその他の昇降機を併設する場合は除く）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D9CCB0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6C6BF50" w14:textId="77777777" w:rsidTr="00093C4F">
        <w:trPr>
          <w:gridBefore w:val="1"/>
          <w:wBefore w:w="25" w:type="dxa"/>
          <w:cantSplit/>
          <w:trHeight w:val="340"/>
          <w:jc w:val="center"/>
        </w:trPr>
        <w:tc>
          <w:tcPr>
            <w:tcW w:w="415"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21AF1697"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tcBorders>
              <w:top w:val="single" w:sz="4" w:space="0" w:color="244061"/>
              <w:bottom w:val="single" w:sz="4" w:space="0" w:color="000000"/>
            </w:tcBorders>
            <w:shd w:val="clear" w:color="auto" w:fill="D9D9D9"/>
            <w:vAlign w:val="center"/>
          </w:tcPr>
          <w:p w14:paraId="55027000" w14:textId="77777777" w:rsidR="00093C4F" w:rsidRPr="00093C4F" w:rsidRDefault="00093C4F" w:rsidP="00093C4F">
            <w:pPr>
              <w:spacing w:line="260" w:lineRule="exact"/>
              <w:ind w:left="180" w:hangingChars="100" w:hanging="180"/>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98FA55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7438BBD2" w14:textId="77777777" w:rsidTr="00093C4F">
        <w:trPr>
          <w:gridBefore w:val="1"/>
          <w:wBefore w:w="25" w:type="dxa"/>
          <w:cantSplit/>
          <w:trHeight w:val="567"/>
          <w:jc w:val="center"/>
        </w:trPr>
        <w:tc>
          <w:tcPr>
            <w:tcW w:w="415" w:type="dxa"/>
            <w:vMerge/>
            <w:tcBorders>
              <w:left w:val="single" w:sz="4" w:space="0" w:color="244061"/>
              <w:right w:val="single" w:sz="4" w:space="0" w:color="244061"/>
            </w:tcBorders>
            <w:shd w:val="clear" w:color="auto" w:fill="D9D9D9"/>
            <w:vAlign w:val="center"/>
          </w:tcPr>
          <w:p w14:paraId="41A64F8E"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2446DF3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DEE18A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42345FB6"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⑧客室の出入口の幅は８０ｃｍ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E48A6E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48B51F5" w14:textId="77777777" w:rsidTr="00093C4F">
        <w:trPr>
          <w:gridBefore w:val="1"/>
          <w:wBefore w:w="25" w:type="dxa"/>
          <w:cantSplit/>
          <w:trHeight w:val="340"/>
          <w:jc w:val="center"/>
        </w:trPr>
        <w:tc>
          <w:tcPr>
            <w:tcW w:w="415" w:type="dxa"/>
            <w:vMerge/>
            <w:tcBorders>
              <w:left w:val="single" w:sz="4" w:space="0" w:color="244061"/>
              <w:right w:val="single" w:sz="4" w:space="0" w:color="244061"/>
            </w:tcBorders>
            <w:shd w:val="clear" w:color="auto" w:fill="D9D9D9"/>
            <w:vAlign w:val="center"/>
          </w:tcPr>
          <w:p w14:paraId="3F8A4C84"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37A64D1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1E7CC0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段</w:t>
            </w:r>
          </w:p>
        </w:tc>
      </w:tr>
      <w:tr w:rsidR="00093C4F" w:rsidRPr="00093C4F" w14:paraId="1F374E22" w14:textId="77777777" w:rsidTr="00093C4F">
        <w:trPr>
          <w:gridBefore w:val="1"/>
          <w:wBefore w:w="25" w:type="dxa"/>
          <w:cantSplit/>
          <w:trHeight w:val="567"/>
          <w:jc w:val="center"/>
        </w:trPr>
        <w:tc>
          <w:tcPr>
            <w:tcW w:w="415" w:type="dxa"/>
            <w:vMerge/>
            <w:tcBorders>
              <w:left w:val="single" w:sz="4" w:space="0" w:color="244061"/>
              <w:right w:val="single" w:sz="4" w:space="0" w:color="244061"/>
            </w:tcBorders>
            <w:shd w:val="clear" w:color="auto" w:fill="D9D9D9"/>
            <w:vAlign w:val="center"/>
          </w:tcPr>
          <w:p w14:paraId="5FD3F1EE"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60F524B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378E072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5EB51D0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⑨客室内に階段・段が設けられていないか（傾斜路又は浴室等の内側に防水上必要な最低限の高低差を設ける場合等は除く）</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6526DE9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B851B7D" w14:textId="77777777" w:rsidTr="00093C4F">
        <w:trPr>
          <w:gridBefore w:val="1"/>
          <w:wBefore w:w="25" w:type="dxa"/>
          <w:cantSplit/>
          <w:trHeight w:val="340"/>
          <w:jc w:val="center"/>
        </w:trPr>
        <w:tc>
          <w:tcPr>
            <w:tcW w:w="415" w:type="dxa"/>
            <w:vMerge/>
            <w:tcBorders>
              <w:left w:val="single" w:sz="4" w:space="0" w:color="244061"/>
              <w:right w:val="single" w:sz="4" w:space="0" w:color="244061"/>
            </w:tcBorders>
            <w:shd w:val="clear" w:color="auto" w:fill="D9D9D9"/>
            <w:vAlign w:val="center"/>
          </w:tcPr>
          <w:p w14:paraId="27BD360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20CFB0C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top w:val="single" w:sz="4" w:space="0" w:color="auto"/>
              <w:left w:val="single" w:sz="4" w:space="0" w:color="244061"/>
              <w:right w:val="single" w:sz="4" w:space="0" w:color="244061"/>
            </w:tcBorders>
            <w:shd w:val="clear" w:color="auto" w:fill="D9D9D9"/>
            <w:tcMar>
              <w:top w:w="15" w:type="dxa"/>
              <w:left w:w="15" w:type="dxa"/>
              <w:bottom w:w="0" w:type="dxa"/>
              <w:right w:w="15" w:type="dxa"/>
            </w:tcMar>
            <w:vAlign w:val="center"/>
          </w:tcPr>
          <w:p w14:paraId="5ABD4EC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客室出入口からの経路</w:t>
            </w:r>
          </w:p>
        </w:tc>
      </w:tr>
      <w:tr w:rsidR="00093C4F" w:rsidRPr="00093C4F" w14:paraId="2A5A5D74" w14:textId="77777777" w:rsidTr="00093C4F">
        <w:trPr>
          <w:gridBefore w:val="1"/>
          <w:wBefore w:w="25" w:type="dxa"/>
          <w:cantSplit/>
          <w:trHeight w:val="567"/>
          <w:jc w:val="center"/>
        </w:trPr>
        <w:tc>
          <w:tcPr>
            <w:tcW w:w="415" w:type="dxa"/>
            <w:vMerge/>
            <w:tcBorders>
              <w:left w:val="single" w:sz="4" w:space="0" w:color="244061"/>
              <w:bottom w:val="single" w:sz="4" w:space="0" w:color="000000"/>
              <w:right w:val="single" w:sz="4" w:space="0" w:color="244061"/>
            </w:tcBorders>
            <w:shd w:val="clear" w:color="auto" w:fill="D9D9D9"/>
            <w:vAlign w:val="center"/>
          </w:tcPr>
          <w:p w14:paraId="2C7C5E6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top w:val="single" w:sz="4" w:space="0" w:color="244061"/>
              <w:bottom w:val="single" w:sz="4" w:space="0" w:color="000000"/>
            </w:tcBorders>
            <w:shd w:val="clear" w:color="auto" w:fill="D9D9D9"/>
          </w:tcPr>
          <w:p w14:paraId="3A3E870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BCE3FA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26CC10A"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⑩出入口からベッドまでの経路の幅は８０ｃｍ</w:t>
            </w:r>
            <w:r w:rsidRPr="00093C4F">
              <w:rPr>
                <w:rFonts w:ascii="BIZ UDゴシック" w:eastAsia="BIZ UDゴシック" w:hAnsi="BIZ UDゴシック"/>
                <w:color w:val="000000"/>
                <w:sz w:val="18"/>
                <w:szCs w:val="18"/>
              </w:rPr>
              <w:t>以上であるか</w:t>
            </w:r>
          </w:p>
          <w:p w14:paraId="2136482B"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（一般客室の床面積１５㎡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A7B618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60E50E3"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67BFEEF3"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lastRenderedPageBreak/>
              <w:t>一般基準</w:t>
            </w:r>
          </w:p>
        </w:tc>
        <w:tc>
          <w:tcPr>
            <w:tcW w:w="415" w:type="dxa"/>
            <w:vMerge w:val="restart"/>
            <w:tcBorders>
              <w:top w:val="single" w:sz="4" w:space="0" w:color="000000"/>
            </w:tcBorders>
            <w:shd w:val="clear" w:color="auto" w:fill="D9D9D9"/>
            <w:textDirection w:val="tbRlV"/>
            <w:vAlign w:val="center"/>
          </w:tcPr>
          <w:p w14:paraId="493EC8E1"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eastAsianLayout w:id="-610513408" w:vert="1" w:vertCompress="1"/>
              </w:rPr>
              <w:t>UD</w:t>
            </w:r>
            <w:r w:rsidRPr="00093C4F">
              <w:rPr>
                <w:rFonts w:ascii="BIZ UDゴシック" w:eastAsia="BIZ UDゴシック" w:hAnsi="BIZ UDゴシック" w:hint="eastAsia"/>
                <w:color w:val="000000"/>
                <w:sz w:val="20"/>
                <w:szCs w:val="20"/>
              </w:rPr>
              <w:t>ルームⅠ</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8AD291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便所</w:t>
            </w:r>
          </w:p>
        </w:tc>
      </w:tr>
      <w:tr w:rsidR="00093C4F" w:rsidRPr="00093C4F" w14:paraId="0812CED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E42062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5F20E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234A73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8FFDD7F"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⑪便所</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AE115EB"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6D79EA6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5495A1E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B70598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026941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30CE5B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0D66F5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AA45015"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921E85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24DB9F6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18803DF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AD60201"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(2)出入口から便所までの経路の幅は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p w14:paraId="4F17889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（一般客室の床面積１５㎡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4E0442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1C99114"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4CA1186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B3150E0"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DF8831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r>
      <w:tr w:rsidR="00093C4F" w:rsidRPr="00093C4F" w14:paraId="64927F0B"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CCF549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EC80F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41C5D6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2F38BBF9"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⑫浴室等</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E8FFAB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42DE65C7"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6320C227"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AC5475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D4F4B3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6048E9C"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7DFE198"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720775D"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68F349CC"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5863146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C120EC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0BCDC8F4"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vertAlign w:val="superscript"/>
              </w:rPr>
            </w:pPr>
            <w:r w:rsidRPr="00093C4F">
              <w:rPr>
                <w:rFonts w:ascii="BIZ UDゴシック" w:eastAsia="BIZ UDゴシック" w:hAnsi="BIZ UDゴシック"/>
                <w:color w:val="000000"/>
                <w:sz w:val="18"/>
                <w:szCs w:val="18"/>
              </w:rPr>
              <w:t>(2)出入口から浴室等までの経路の幅は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以上であるか（一般客室の床面積</w:t>
            </w:r>
            <w:r w:rsidRPr="00093C4F">
              <w:rPr>
                <w:rFonts w:ascii="BIZ UDゴシック" w:eastAsia="BIZ UDゴシック" w:hAnsi="BIZ UDゴシック" w:hint="eastAsia"/>
                <w:color w:val="000000"/>
                <w:sz w:val="18"/>
                <w:szCs w:val="18"/>
              </w:rPr>
              <w:t>１５㎡</w:t>
            </w:r>
            <w:r w:rsidRPr="00093C4F">
              <w:rPr>
                <w:rFonts w:ascii="BIZ UDゴシック" w:eastAsia="BIZ UDゴシック" w:hAnsi="BIZ UDゴシック"/>
                <w:color w:val="000000"/>
                <w:sz w:val="18"/>
                <w:szCs w:val="18"/>
              </w:rPr>
              <w:t>（</w:t>
            </w:r>
            <w:r w:rsidRPr="00093C4F">
              <w:rPr>
                <w:rFonts w:ascii="BIZ UDゴシック" w:eastAsia="BIZ UDゴシック" w:hAnsi="BIZ UDゴシック" w:hint="eastAsia"/>
                <w:color w:val="000000"/>
                <w:sz w:val="18"/>
                <w:szCs w:val="18"/>
              </w:rPr>
              <w:t>２</w:t>
            </w:r>
            <w:r w:rsidRPr="00093C4F">
              <w:rPr>
                <w:rFonts w:ascii="BIZ UDゴシック" w:eastAsia="BIZ UDゴシック" w:hAnsi="BIZ UDゴシック"/>
                <w:color w:val="000000"/>
                <w:sz w:val="18"/>
                <w:szCs w:val="18"/>
              </w:rPr>
              <w:t>以上のベッドを置く場合は</w:t>
            </w:r>
            <w:r w:rsidRPr="00093C4F">
              <w:rPr>
                <w:rFonts w:ascii="BIZ UDゴシック" w:eastAsia="BIZ UDゴシック" w:hAnsi="BIZ UDゴシック" w:hint="eastAsia"/>
                <w:color w:val="000000"/>
                <w:sz w:val="18"/>
                <w:szCs w:val="18"/>
              </w:rPr>
              <w:t>１９㎡</w:t>
            </w:r>
            <w:r w:rsidRPr="00093C4F">
              <w:rPr>
                <w:rFonts w:ascii="BIZ UDゴシック" w:eastAsia="BIZ UDゴシック" w:hAnsi="BIZ UDゴシック"/>
                <w:color w:val="000000"/>
                <w:sz w:val="18"/>
                <w:szCs w:val="18"/>
              </w:rPr>
              <w:t>）以上に限る）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0A2F86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246F2E5"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738FECA5"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16"/>
                <w:szCs w:val="16"/>
              </w:rPr>
            </w:pPr>
            <w:r w:rsidRPr="00093C4F">
              <w:rPr>
                <w:rFonts w:ascii="BIZ UDゴシック" w:eastAsia="BIZ UDゴシック" w:hAnsi="BIZ UDゴシック" w:hint="eastAsia"/>
                <w:color w:val="000000"/>
                <w:sz w:val="16"/>
                <w:szCs w:val="16"/>
              </w:rPr>
              <w:t>一般客室</w:t>
            </w:r>
          </w:p>
          <w:p w14:paraId="7376692E" w14:textId="77777777" w:rsidR="00093C4F" w:rsidRPr="00093C4F" w:rsidRDefault="00093C4F" w:rsidP="00093C4F">
            <w:pPr>
              <w:spacing w:line="160" w:lineRule="exact"/>
              <w:ind w:right="113" w:firstLineChars="100" w:firstLine="16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16"/>
                <w:szCs w:val="16"/>
              </w:rPr>
              <w:t>経路</w:t>
            </w:r>
          </w:p>
        </w:tc>
        <w:tc>
          <w:tcPr>
            <w:tcW w:w="415" w:type="dxa"/>
            <w:vMerge w:val="restart"/>
            <w:tcBorders>
              <w:top w:val="single" w:sz="4" w:space="0" w:color="auto"/>
            </w:tcBorders>
            <w:shd w:val="clear" w:color="auto" w:fill="D9D9D9"/>
            <w:textDirection w:val="tbRlV"/>
            <w:vAlign w:val="center"/>
          </w:tcPr>
          <w:p w14:paraId="20ADF1A4" w14:textId="77777777" w:rsidR="00093C4F" w:rsidRPr="00093C4F" w:rsidRDefault="00093C4F" w:rsidP="00093C4F">
            <w:pPr>
              <w:spacing w:line="260" w:lineRule="exact"/>
              <w:ind w:left="200" w:right="113" w:hangingChars="100" w:hanging="200"/>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eastAsianLayout w:id="-610512896" w:vert="1" w:vertCompress="1"/>
              </w:rPr>
              <w:t>UD</w:t>
            </w:r>
            <w:r w:rsidRPr="00093C4F">
              <w:rPr>
                <w:rFonts w:ascii="BIZ UDゴシック" w:eastAsia="BIZ UDゴシック" w:hAnsi="BIZ UDゴシック" w:hint="eastAsia"/>
                <w:color w:val="000000"/>
                <w:sz w:val="20"/>
                <w:szCs w:val="20"/>
              </w:rPr>
              <w:t>ルームⅡ</w:t>
            </w: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C1BD1A8"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経路</w:t>
            </w:r>
          </w:p>
        </w:tc>
      </w:tr>
      <w:tr w:rsidR="00093C4F" w:rsidRPr="00093C4F" w14:paraId="11B906C2"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56E1255D" w14:textId="77777777" w:rsidR="00093C4F" w:rsidRPr="00093C4F" w:rsidRDefault="00093C4F" w:rsidP="00093C4F">
            <w:pPr>
              <w:spacing w:line="260" w:lineRule="exact"/>
              <w:ind w:right="113" w:firstLineChars="100" w:firstLine="200"/>
              <w:jc w:val="center"/>
              <w:rPr>
                <w:rFonts w:ascii="BIZ UDゴシック" w:eastAsia="BIZ UDゴシック" w:hAnsi="BIZ UDゴシック"/>
                <w:color w:val="000000"/>
                <w:sz w:val="20"/>
                <w:szCs w:val="20"/>
              </w:rPr>
            </w:pPr>
          </w:p>
        </w:tc>
        <w:tc>
          <w:tcPr>
            <w:tcW w:w="415" w:type="dxa"/>
            <w:vMerge/>
            <w:shd w:val="clear" w:color="auto" w:fill="D9D9D9"/>
            <w:textDirection w:val="tbRlV"/>
            <w:vAlign w:val="center"/>
          </w:tcPr>
          <w:p w14:paraId="16634963" w14:textId="77777777" w:rsidR="00093C4F" w:rsidRPr="00093C4F" w:rsidRDefault="00093C4F" w:rsidP="00093C4F">
            <w:pPr>
              <w:spacing w:line="260" w:lineRule="exact"/>
              <w:ind w:left="180" w:right="113" w:hangingChars="100" w:hanging="180"/>
              <w:jc w:val="center"/>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7A03245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59530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⑬道等及び車椅子使用者用駐車施設から一般客室までの経路に階段・段が設けられていないか（傾斜路又はエレベーターその他の昇降機を併設する場合は除く）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8418D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DD31609" w14:textId="77777777" w:rsidTr="00093C4F">
        <w:trPr>
          <w:gridBefore w:val="1"/>
          <w:wBefore w:w="25" w:type="dxa"/>
          <w:cantSplit/>
          <w:trHeight w:val="340"/>
          <w:jc w:val="center"/>
        </w:trPr>
        <w:tc>
          <w:tcPr>
            <w:tcW w:w="415" w:type="dxa"/>
            <w:vMerge w:val="restart"/>
            <w:tcBorders>
              <w:top w:val="single" w:sz="4" w:space="0" w:color="000000"/>
              <w:left w:val="single" w:sz="4" w:space="0" w:color="244061"/>
              <w:bottom w:val="single" w:sz="4" w:space="0" w:color="000000"/>
              <w:right w:val="single" w:sz="4" w:space="0" w:color="244061"/>
            </w:tcBorders>
            <w:shd w:val="clear" w:color="auto" w:fill="D9D9D9"/>
            <w:textDirection w:val="tbRlV"/>
            <w:vAlign w:val="center"/>
          </w:tcPr>
          <w:p w14:paraId="02450B7C" w14:textId="77777777" w:rsidR="00093C4F" w:rsidRPr="00093C4F" w:rsidRDefault="00093C4F" w:rsidP="00093C4F">
            <w:pPr>
              <w:spacing w:line="260" w:lineRule="exact"/>
              <w:ind w:right="113" w:firstLineChars="100" w:firstLine="188"/>
              <w:jc w:val="center"/>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pacing w:val="-6"/>
                <w:sz w:val="20"/>
                <w:szCs w:val="20"/>
              </w:rPr>
              <w:t>一般基準</w:t>
            </w:r>
          </w:p>
        </w:tc>
        <w:tc>
          <w:tcPr>
            <w:tcW w:w="415" w:type="dxa"/>
            <w:vMerge/>
            <w:shd w:val="clear" w:color="auto" w:fill="D9D9D9"/>
            <w:textDirection w:val="tbRlV"/>
            <w:vAlign w:val="center"/>
          </w:tcPr>
          <w:p w14:paraId="2DD640B5" w14:textId="77777777" w:rsidR="00093C4F" w:rsidRPr="00093C4F" w:rsidRDefault="00093C4F" w:rsidP="00093C4F">
            <w:pPr>
              <w:spacing w:line="260" w:lineRule="exact"/>
              <w:ind w:left="180" w:right="113" w:hangingChars="100" w:hanging="180"/>
              <w:jc w:val="center"/>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F7D1D20"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出入口</w:t>
            </w:r>
          </w:p>
        </w:tc>
      </w:tr>
      <w:tr w:rsidR="00093C4F" w:rsidRPr="00093C4F" w14:paraId="16998F8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601471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A100AF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0480F9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2FCDC8E"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⑭客室の出入口の幅は８０ｃｍ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A629A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9A0F6A4"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C23813D"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921C32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F4949CC"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段</w:t>
            </w:r>
          </w:p>
        </w:tc>
      </w:tr>
      <w:tr w:rsidR="00093C4F" w:rsidRPr="00093C4F" w14:paraId="39F9BA74"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F22E21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849928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986577F"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61D78DE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⑮客室内に階段・段が設けられていないか（傾斜路又は浴室等の内側に防水上必要な最低限の高低差を設ける場合等は除く）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56BF74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D9CFF92"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C72CA4F"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AC80E3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7D5514F"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客室出入口からの経路</w:t>
            </w:r>
          </w:p>
        </w:tc>
      </w:tr>
      <w:tr w:rsidR="00093C4F" w:rsidRPr="00093C4F" w14:paraId="3BE3453D"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B053C8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02F02BF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52D34E30"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0F6B6EC5"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⑯出入口からベッドの長辺側までの経路の幅は８０ｃｍ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853231"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7759055"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8E3FAEC"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D1DE75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F40792C"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便所</w:t>
            </w:r>
          </w:p>
        </w:tc>
      </w:tr>
      <w:tr w:rsidR="00093C4F" w:rsidRPr="00093C4F" w14:paraId="5CC29B53"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42EF6C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BD16D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9220FF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ACA8896"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⑰便所</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6E6BBE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241DCDD8"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0CDB14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E16700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DD536E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7A72A4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７５ｃｍ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0CFBA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273EEEB"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266E8B19"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79DB0E5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3C19AF5"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5629F52"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(2)出入口から便所までの経路の幅は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以上であるか（当該便所に至る経路が直角となる場合、当該直角となる部分における経路の幅は</w:t>
            </w:r>
            <w:r w:rsidRPr="00093C4F">
              <w:rPr>
                <w:rFonts w:ascii="BIZ UDゴシック" w:eastAsia="BIZ UDゴシック" w:hAnsi="BIZ UDゴシック" w:hint="eastAsia"/>
                <w:color w:val="000000"/>
                <w:sz w:val="18"/>
                <w:szCs w:val="18"/>
              </w:rPr>
              <w:t>１００ｃｍ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386B900"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E626971"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4A196E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1625B94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041076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19C68A09"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(3)車椅子使用者が便座及び洗面台に車椅子を用いて寄り付くことができる空間を確保しているか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70AA3FE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0D5A9AF"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073FCE0"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CB8FBA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top w:val="single" w:sz="4" w:space="0" w:color="auto"/>
              <w:left w:val="single" w:sz="4" w:space="0" w:color="244061"/>
              <w:right w:val="single" w:sz="4" w:space="0" w:color="auto"/>
            </w:tcBorders>
            <w:shd w:val="clear" w:color="auto" w:fill="D9D9D9"/>
            <w:tcMar>
              <w:top w:w="15" w:type="dxa"/>
              <w:left w:w="15" w:type="dxa"/>
              <w:bottom w:w="0" w:type="dxa"/>
              <w:right w:w="15" w:type="dxa"/>
            </w:tcMar>
            <w:vAlign w:val="center"/>
          </w:tcPr>
          <w:p w14:paraId="0F9A6306"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r>
      <w:tr w:rsidR="00093C4F" w:rsidRPr="00093C4F" w14:paraId="6F1E3005"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0FDB6383"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E85504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B64F29C"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ABBFD40"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⑱浴室等</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8EF4B0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w:t>
            </w:r>
          </w:p>
        </w:tc>
      </w:tr>
      <w:tr w:rsidR="00093C4F" w:rsidRPr="00093C4F" w14:paraId="50DD34F3"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74251FE8"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4F45FD4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B13036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337597F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(1)出入口の幅は</w:t>
            </w:r>
            <w:r w:rsidRPr="00093C4F">
              <w:rPr>
                <w:rFonts w:ascii="BIZ UDゴシック" w:eastAsia="BIZ UDゴシック" w:hAnsi="BIZ UDゴシック" w:hint="eastAsia"/>
                <w:color w:val="000000"/>
                <w:sz w:val="18"/>
                <w:szCs w:val="18"/>
              </w:rPr>
              <w:t>７５ｃｍ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1540F5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FAB945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51453EE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688AB14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BBEF13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5737B1D3" w14:textId="77777777" w:rsidR="00093C4F" w:rsidRPr="00093C4F" w:rsidRDefault="00093C4F" w:rsidP="00093C4F">
            <w:pPr>
              <w:spacing w:line="260" w:lineRule="exact"/>
              <w:ind w:leftChars="50" w:left="285"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(2)出入口から浴室等までの経路の幅は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以上であるか（当該浴室等に至る経路が直角となる場合、当該直角となる部分における経路の幅は</w:t>
            </w:r>
            <w:r w:rsidRPr="00093C4F">
              <w:rPr>
                <w:rFonts w:ascii="BIZ UDゴシック" w:eastAsia="BIZ UDゴシック" w:hAnsi="BIZ UDゴシック" w:hint="eastAsia"/>
                <w:color w:val="000000"/>
                <w:sz w:val="18"/>
                <w:szCs w:val="18"/>
              </w:rPr>
              <w:t>１００ｃｍ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EADE15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DEA8A36"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4668222"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5B9B127D"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672131D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auto"/>
              <w:right w:val="single" w:sz="4" w:space="0" w:color="244061"/>
            </w:tcBorders>
            <w:vAlign w:val="center"/>
          </w:tcPr>
          <w:p w14:paraId="7F818BD8"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(3)車椅子使用者が浴槽等及び洗面台に車椅子を用いて寄り付くことができる空間を確保しているか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7DEEB03"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61CD9F5" w14:textId="77777777" w:rsidTr="00093C4F">
        <w:trPr>
          <w:gridBefore w:val="1"/>
          <w:wBefore w:w="25" w:type="dxa"/>
          <w:cantSplit/>
          <w:trHeight w:val="340"/>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19C51555"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shd w:val="clear" w:color="auto" w:fill="D9D9D9"/>
          </w:tcPr>
          <w:p w14:paraId="38D01DF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784"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23198C01" w14:textId="77777777" w:rsidR="00093C4F" w:rsidRPr="00093C4F" w:rsidRDefault="00093C4F" w:rsidP="00093C4F">
            <w:pPr>
              <w:spacing w:line="260" w:lineRule="exact"/>
              <w:ind w:leftChars="50" w:left="105"/>
              <w:jc w:val="lef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転回スペース</w:t>
            </w:r>
          </w:p>
        </w:tc>
      </w:tr>
      <w:tr w:rsidR="00093C4F" w:rsidRPr="00093C4F" w14:paraId="1EB11879" w14:textId="77777777" w:rsidTr="00093C4F">
        <w:trPr>
          <w:gridBefore w:val="1"/>
          <w:wBefore w:w="25" w:type="dxa"/>
          <w:cantSplit/>
          <w:trHeight w:val="567"/>
          <w:jc w:val="center"/>
        </w:trPr>
        <w:tc>
          <w:tcPr>
            <w:tcW w:w="415" w:type="dxa"/>
            <w:vMerge/>
            <w:tcBorders>
              <w:top w:val="single" w:sz="4" w:space="0" w:color="000000"/>
              <w:left w:val="single" w:sz="4" w:space="0" w:color="244061"/>
              <w:bottom w:val="single" w:sz="4" w:space="0" w:color="000000"/>
              <w:right w:val="single" w:sz="4" w:space="0" w:color="244061"/>
            </w:tcBorders>
            <w:shd w:val="clear" w:color="auto" w:fill="D9D9D9"/>
            <w:vAlign w:val="center"/>
          </w:tcPr>
          <w:p w14:paraId="3BE24C71" w14:textId="77777777" w:rsidR="00093C4F" w:rsidRPr="00093C4F" w:rsidRDefault="00093C4F" w:rsidP="00093C4F">
            <w:pPr>
              <w:spacing w:line="260" w:lineRule="exact"/>
              <w:ind w:firstLineChars="100" w:firstLine="200"/>
              <w:rPr>
                <w:rFonts w:ascii="BIZ UDゴシック" w:eastAsia="BIZ UDゴシック" w:hAnsi="BIZ UDゴシック"/>
                <w:color w:val="000000"/>
                <w:sz w:val="20"/>
                <w:szCs w:val="20"/>
              </w:rPr>
            </w:pPr>
          </w:p>
        </w:tc>
        <w:tc>
          <w:tcPr>
            <w:tcW w:w="415" w:type="dxa"/>
            <w:vMerge/>
            <w:tcBorders>
              <w:bottom w:val="single" w:sz="4" w:space="0" w:color="auto"/>
            </w:tcBorders>
            <w:shd w:val="clear" w:color="auto" w:fill="D9D9D9"/>
          </w:tcPr>
          <w:p w14:paraId="739B6CF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142"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CB0C289"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217" w:type="dxa"/>
            <w:tcBorders>
              <w:top w:val="single" w:sz="4" w:space="0" w:color="244061"/>
              <w:left w:val="single" w:sz="4" w:space="0" w:color="244061"/>
              <w:bottom w:val="single" w:sz="4" w:space="0" w:color="244061"/>
              <w:right w:val="single" w:sz="4" w:space="0" w:color="244061"/>
            </w:tcBorders>
            <w:vAlign w:val="center"/>
          </w:tcPr>
          <w:p w14:paraId="1423C43C" w14:textId="77777777" w:rsidR="00093C4F" w:rsidRPr="00093C4F" w:rsidRDefault="00093C4F" w:rsidP="00093C4F">
            <w:pPr>
              <w:spacing w:line="260" w:lineRule="exact"/>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⑲客室内に車椅子使用者が車椅子を転回することができる空間を確保しているか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B2BE9B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0B04A66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C6FE1E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EEA4560" w14:textId="77777777" w:rsid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sectPr w:rsidR="00093C4F" w:rsidSect="004621FC">
          <w:headerReference w:type="even" r:id="rId498"/>
          <w:headerReference w:type="default" r:id="rId499"/>
          <w:footerReference w:type="even" r:id="rId500"/>
          <w:footerReference w:type="default" r:id="rId501"/>
          <w:pgSz w:w="11906" w:h="16838" w:code="9"/>
          <w:pgMar w:top="1134" w:right="1134" w:bottom="851" w:left="1134" w:header="567" w:footer="283" w:gutter="0"/>
          <w:pgNumType w:start="1"/>
          <w:cols w:space="425"/>
          <w:docGrid w:type="lines" w:linePitch="360"/>
        </w:sectPr>
      </w:pPr>
    </w:p>
    <w:tbl>
      <w:tblPr>
        <w:tblStyle w:val="14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0CD59DEB" w14:textId="77777777" w:rsidTr="00EF2135">
        <w:trPr>
          <w:trHeight w:val="567"/>
        </w:trPr>
        <w:tc>
          <w:tcPr>
            <w:tcW w:w="567" w:type="dxa"/>
            <w:shd w:val="clear" w:color="auto" w:fill="00A0C1"/>
            <w:vAlign w:val="center"/>
          </w:tcPr>
          <w:p w14:paraId="3107A1C4"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lastRenderedPageBreak/>
              <w:t>11</w:t>
            </w:r>
          </w:p>
        </w:tc>
      </w:tr>
    </w:tbl>
    <w:p w14:paraId="7A17FF4F" w14:textId="77777777" w:rsidR="00093C4F" w:rsidRPr="00093C4F" w:rsidRDefault="00093C4F" w:rsidP="00093C4F">
      <w:pPr>
        <w:jc w:val="left"/>
        <w:outlineLvl w:val="0"/>
        <w:rPr>
          <w:rFonts w:ascii="BIZ UDゴシック" w:eastAsia="BIZ UDゴシック" w:hAnsi="BIZ UDゴシック"/>
          <w:b/>
          <w:bCs/>
          <w:color w:val="000000"/>
          <w:sz w:val="28"/>
          <w:szCs w:val="28"/>
          <w:lang w:eastAsia="zh-CN"/>
          <w14:ligatures w14:val="standardContextual"/>
        </w:rPr>
      </w:pPr>
      <w:r w:rsidRPr="00093C4F">
        <w:rPr>
          <w:rFonts w:ascii="BIZ UDゴシック" w:eastAsia="BIZ UDゴシック" w:hAnsi="BIZ UDゴシック" w:hint="eastAsia"/>
          <w:b/>
          <w:bCs/>
          <w:color w:val="000000"/>
          <w:sz w:val="28"/>
          <w:szCs w:val="28"/>
          <w:lang w:eastAsia="zh-CN"/>
          <w14:ligatures w14:val="standardContextual"/>
        </w:rPr>
        <w:t xml:space="preserve">浴室等　</w:t>
      </w:r>
      <w:r w:rsidRPr="00093C4F">
        <w:rPr>
          <w:rFonts w:ascii="BIZ UDゴシック" w:eastAsia="BIZ UDゴシック" w:hAnsi="BIZ UDゴシック"/>
          <w:b/>
          <w:bCs/>
          <w:color w:val="000000"/>
          <w:sz w:val="28"/>
          <w:szCs w:val="28"/>
          <w:lang w:eastAsia="zh-CN"/>
          <w14:ligatures w14:val="standardContextual"/>
        </w:rPr>
        <w:t>（条例第</w:t>
      </w:r>
      <w:r w:rsidRPr="00093C4F">
        <w:rPr>
          <w:rFonts w:ascii="BIZ UDゴシック" w:eastAsia="BIZ UDゴシック" w:hAnsi="BIZ UDゴシック" w:hint="eastAsia"/>
          <w:b/>
          <w:bCs/>
          <w:color w:val="000000"/>
          <w:sz w:val="28"/>
          <w:szCs w:val="28"/>
          <w:lang w:eastAsia="zh-CN"/>
          <w14:ligatures w14:val="standardContextual"/>
        </w:rPr>
        <w:t>23</w:t>
      </w:r>
      <w:r w:rsidRPr="00093C4F">
        <w:rPr>
          <w:rFonts w:ascii="BIZ UDゴシック" w:eastAsia="BIZ UDゴシック" w:hAnsi="BIZ UDゴシック"/>
          <w:b/>
          <w:bCs/>
          <w:color w:val="000000"/>
          <w:sz w:val="28"/>
          <w:szCs w:val="28"/>
          <w:lang w:eastAsia="zh-CN"/>
          <w14:ligatures w14:val="standardContextual"/>
        </w:rPr>
        <w:t>条）</w:t>
      </w:r>
    </w:p>
    <w:p w14:paraId="05AA69B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14:ligatures w14:val="standardContextual"/>
        </w:rPr>
      </w:pPr>
    </w:p>
    <w:tbl>
      <w:tblPr>
        <w:tblStyle w:val="140"/>
        <w:tblW w:w="0" w:type="auto"/>
        <w:tblBorders>
          <w:top w:val="single" w:sz="24" w:space="0" w:color="47E0FF"/>
          <w:left w:val="single" w:sz="24" w:space="0" w:color="47E0FF"/>
          <w:bottom w:val="single" w:sz="24" w:space="0" w:color="47E0FF"/>
          <w:right w:val="single" w:sz="24" w:space="0" w:color="47E0FF"/>
          <w:insideH w:val="single" w:sz="24" w:space="0" w:color="47E0FF"/>
          <w:insideV w:val="single" w:sz="24" w:space="0" w:color="47E0FF"/>
        </w:tblBorders>
        <w:tblLook w:val="04A0" w:firstRow="1" w:lastRow="0" w:firstColumn="1" w:lastColumn="0" w:noHBand="0" w:noVBand="1"/>
      </w:tblPr>
      <w:tblGrid>
        <w:gridCol w:w="9578"/>
      </w:tblGrid>
      <w:tr w:rsidR="00093C4F" w:rsidRPr="00093C4F" w14:paraId="0FA055BC" w14:textId="77777777" w:rsidTr="00EF2135">
        <w:tc>
          <w:tcPr>
            <w:tcW w:w="9578" w:type="dxa"/>
            <w:shd w:val="clear" w:color="auto" w:fill="47E0FF"/>
          </w:tcPr>
          <w:p w14:paraId="75A68099"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1C9BAB39" w14:textId="77777777" w:rsidTr="00EF2135">
        <w:tc>
          <w:tcPr>
            <w:tcW w:w="9578" w:type="dxa"/>
            <w:tcMar>
              <w:top w:w="113" w:type="dxa"/>
              <w:left w:w="57" w:type="dxa"/>
              <w:bottom w:w="113" w:type="dxa"/>
              <w:right w:w="57" w:type="dxa"/>
            </w:tcMar>
          </w:tcPr>
          <w:p w14:paraId="1505D35C"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浴室は高齢者、障がい者等にとって転倒等の危険の大きな場所であるため、配慮が必要とされる。</w:t>
            </w:r>
          </w:p>
          <w:p w14:paraId="1B8A1D88"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車椅子使用者が利用する場合、脱衣室、洗い場、浴槽への一連の動作が円滑に行えるよう配慮する。</w:t>
            </w:r>
          </w:p>
        </w:tc>
      </w:tr>
    </w:tbl>
    <w:p w14:paraId="1B0461C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1226FDDC"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4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A159CA7"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CE5A51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0FBE1E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6E95D7C5"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A278EA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全般・経路</w:t>
            </w:r>
          </w:p>
        </w:tc>
        <w:tc>
          <w:tcPr>
            <w:tcW w:w="1559" w:type="dxa"/>
            <w:tcBorders>
              <w:top w:val="single" w:sz="4" w:space="0" w:color="000000"/>
              <w:left w:val="single" w:sz="4" w:space="0" w:color="000000"/>
              <w:bottom w:val="single" w:sz="4" w:space="0" w:color="000000"/>
              <w:right w:val="single" w:sz="4" w:space="0" w:color="000000"/>
            </w:tcBorders>
            <w:vAlign w:val="center"/>
          </w:tcPr>
          <w:p w14:paraId="7A99852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1A9C94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83A02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戸</w:t>
            </w:r>
          </w:p>
        </w:tc>
        <w:tc>
          <w:tcPr>
            <w:tcW w:w="1559" w:type="dxa"/>
            <w:tcBorders>
              <w:top w:val="single" w:sz="4" w:space="0" w:color="000000"/>
              <w:left w:val="single" w:sz="4" w:space="0" w:color="000000"/>
              <w:bottom w:val="single" w:sz="4" w:space="0" w:color="000000"/>
              <w:right w:val="single" w:sz="4" w:space="0" w:color="000000"/>
            </w:tcBorders>
            <w:vAlign w:val="center"/>
          </w:tcPr>
          <w:p w14:paraId="25A4785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09D3781"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9C2FB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7DF67C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3D1E96DC"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670D28"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708155"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5DA42D4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E4ED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脱衣所（更衣室等含む）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743F10"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11-2</w:t>
            </w:r>
          </w:p>
        </w:tc>
      </w:tr>
      <w:tr w:rsidR="00093C4F" w:rsidRPr="00093C4F" w14:paraId="1D6DDDBB"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6A5FF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浴室等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F0C97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0A9400B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E0204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洗い場</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344343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6443940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EB508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浴槽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E31A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11-4</w:t>
            </w:r>
          </w:p>
        </w:tc>
      </w:tr>
      <w:tr w:rsidR="00093C4F" w:rsidRPr="00093C4F" w14:paraId="63D8AA3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92D1D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シャワーブース等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8A1F1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11-6</w:t>
            </w:r>
          </w:p>
        </w:tc>
      </w:tr>
      <w:tr w:rsidR="00093C4F" w:rsidRPr="00093C4F" w14:paraId="3863656D"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063A60"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水洗</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BFA322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3A59AB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36DD37"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手すり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D15FEC"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27EEBFB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15A512"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緊急時の対応</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6A6D4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r w:rsidR="00093C4F" w:rsidRPr="00093C4F" w14:paraId="3541D18E"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3DAC8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color w:val="000000"/>
                <w:sz w:val="20"/>
                <w:szCs w:val="20"/>
                <w:u w:color="45B0E1"/>
              </w:rPr>
              <w:t>その他の設備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111AE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11-8</w:t>
            </w:r>
          </w:p>
        </w:tc>
      </w:tr>
    </w:tbl>
    <w:p w14:paraId="391112E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14:ligatures w14:val="standardContextual"/>
        </w:rPr>
      </w:pPr>
    </w:p>
    <w:p w14:paraId="5F0FB582" w14:textId="77777777" w:rsidR="00093C4F" w:rsidRPr="00093C4F" w:rsidRDefault="00093C4F" w:rsidP="00093C4F">
      <w:pPr>
        <w:widowControl/>
        <w:spacing w:after="160" w:line="259" w:lineRule="auto"/>
        <w:jc w:val="left"/>
        <w:rPr>
          <w:rFonts w:ascii="BIZ UDゴシック" w:eastAsia="BIZ UDゴシック" w:hAnsi="BIZ UDゴシック"/>
          <w:sz w:val="20"/>
          <w:szCs w:val="20"/>
          <w:u w:color="45B0E1"/>
          <w14:ligatures w14:val="standardContextual"/>
        </w:rPr>
      </w:pPr>
      <w:r w:rsidRPr="00093C4F">
        <w:rPr>
          <w:rFonts w:ascii="游明朝" w:eastAsia="游明朝" w:hAnsi="游明朝"/>
          <w:sz w:val="22"/>
          <w14:ligatures w14:val="standardContextual"/>
        </w:rPr>
        <w:br w:type="page"/>
      </w:r>
    </w:p>
    <w:p w14:paraId="78B32AE4"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lastRenderedPageBreak/>
        <w:t>■整備基準</w:t>
      </w: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48F6046C" w14:textId="77777777" w:rsidTr="00093C4F">
        <w:trPr>
          <w:tblHeader/>
        </w:trPr>
        <w:tc>
          <w:tcPr>
            <w:tcW w:w="279" w:type="dxa"/>
            <w:shd w:val="clear" w:color="auto" w:fill="D9D9D9"/>
            <w:tcMar>
              <w:left w:w="28" w:type="dxa"/>
              <w:right w:w="28" w:type="dxa"/>
            </w:tcMar>
            <w:vAlign w:val="center"/>
          </w:tcPr>
          <w:p w14:paraId="0C8177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5DE16AD3"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2BCC0A4E"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4DB40A28"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0EF686B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229BAAD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2BD53F24" w14:textId="77777777" w:rsidTr="00093C4F">
        <w:trPr>
          <w:trHeight w:val="20"/>
        </w:trPr>
        <w:tc>
          <w:tcPr>
            <w:tcW w:w="9658" w:type="dxa"/>
            <w:gridSpan w:val="4"/>
            <w:tcBorders>
              <w:bottom w:val="nil"/>
            </w:tcBorders>
            <w:shd w:val="clear" w:color="auto" w:fill="97EEFF"/>
            <w:vAlign w:val="center"/>
          </w:tcPr>
          <w:p w14:paraId="211488EA" w14:textId="77777777" w:rsidR="00093C4F" w:rsidRPr="00093C4F" w:rsidRDefault="00093C4F" w:rsidP="00093C4F">
            <w:pPr>
              <w:spacing w:line="280" w:lineRule="exac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全般・経路</w:t>
            </w:r>
          </w:p>
        </w:tc>
      </w:tr>
      <w:tr w:rsidR="00093C4F" w:rsidRPr="00093C4F" w14:paraId="2220530C" w14:textId="77777777" w:rsidTr="00093C4F">
        <w:trPr>
          <w:trHeight w:val="20"/>
        </w:trPr>
        <w:tc>
          <w:tcPr>
            <w:tcW w:w="279" w:type="dxa"/>
            <w:tcBorders>
              <w:top w:val="nil"/>
              <w:bottom w:val="nil"/>
            </w:tcBorders>
            <w:shd w:val="clear" w:color="auto" w:fill="97EEFF"/>
            <w:vAlign w:val="center"/>
          </w:tcPr>
          <w:p w14:paraId="2EE4228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10D0503"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B85FC82"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shd w:val="clear" w:color="auto" w:fill="0070C0"/>
              </w:rPr>
            </w:pPr>
            <w:r w:rsidRPr="00093C4F">
              <w:rPr>
                <w:rFonts w:ascii="BIZ UDゴシック" w:eastAsia="BIZ UDゴシック" w:hAnsi="BIZ UDゴシック" w:hint="eastAsia"/>
                <w:color w:val="000000"/>
                <w:sz w:val="18"/>
                <w:szCs w:val="18"/>
                <w:u w:color="45B0E1"/>
              </w:rPr>
              <w:t>・浴室・シャワー室・脱衣所または更衣室まで支障なくアプローチできるよう段を設けない。手すり等による誘導も考慮する。</w:t>
            </w:r>
          </w:p>
        </w:tc>
        <w:tc>
          <w:tcPr>
            <w:tcW w:w="915" w:type="dxa"/>
            <w:tcBorders>
              <w:bottom w:val="single" w:sz="4" w:space="0" w:color="auto"/>
            </w:tcBorders>
            <w:vAlign w:val="center"/>
          </w:tcPr>
          <w:p w14:paraId="0E34FED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6C620FD1" w14:textId="77777777" w:rsidTr="00093C4F">
        <w:trPr>
          <w:trHeight w:val="20"/>
        </w:trPr>
        <w:tc>
          <w:tcPr>
            <w:tcW w:w="279" w:type="dxa"/>
            <w:tcBorders>
              <w:top w:val="nil"/>
              <w:bottom w:val="nil"/>
            </w:tcBorders>
            <w:shd w:val="clear" w:color="auto" w:fill="97EEFF"/>
            <w:vAlign w:val="center"/>
          </w:tcPr>
          <w:p w14:paraId="4D1EB2E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DC1FC9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04214C"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・脱衣所または更衣室から洗い場及び浴槽、また、脱衣所または更衣室からシャワー室への一連の動作が円滑に行えるよう配慮する。</w:t>
            </w:r>
          </w:p>
        </w:tc>
        <w:tc>
          <w:tcPr>
            <w:tcW w:w="915" w:type="dxa"/>
            <w:tcBorders>
              <w:top w:val="single" w:sz="4" w:space="0" w:color="auto"/>
              <w:bottom w:val="single" w:sz="4" w:space="0" w:color="auto"/>
            </w:tcBorders>
            <w:vAlign w:val="center"/>
          </w:tcPr>
          <w:p w14:paraId="677E1E6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0B5EC3EA" w14:textId="77777777" w:rsidTr="00093C4F">
        <w:trPr>
          <w:trHeight w:val="20"/>
        </w:trPr>
        <w:tc>
          <w:tcPr>
            <w:tcW w:w="279" w:type="dxa"/>
            <w:tcBorders>
              <w:top w:val="nil"/>
              <w:bottom w:val="single" w:sz="4" w:space="0" w:color="auto"/>
            </w:tcBorders>
            <w:shd w:val="clear" w:color="auto" w:fill="97EEFF"/>
            <w:vAlign w:val="center"/>
          </w:tcPr>
          <w:p w14:paraId="0905A51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9A0C1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8CE877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・浴室等は高齢者、障がい者等にとって転倒等の危険の大きな場所であるため、障がいの種類・程度、介助者の有無等を考慮して浴室等の形状等を計画する。</w:t>
            </w:r>
          </w:p>
        </w:tc>
        <w:tc>
          <w:tcPr>
            <w:tcW w:w="915" w:type="dxa"/>
            <w:tcBorders>
              <w:top w:val="single" w:sz="4" w:space="0" w:color="auto"/>
              <w:bottom w:val="single" w:sz="4" w:space="0" w:color="auto"/>
            </w:tcBorders>
            <w:vAlign w:val="center"/>
          </w:tcPr>
          <w:p w14:paraId="762F305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75681944" w14:textId="77777777" w:rsidTr="00093C4F">
        <w:trPr>
          <w:trHeight w:val="57"/>
        </w:trPr>
        <w:tc>
          <w:tcPr>
            <w:tcW w:w="9658" w:type="dxa"/>
            <w:gridSpan w:val="4"/>
            <w:tcBorders>
              <w:top w:val="nil"/>
              <w:bottom w:val="nil"/>
            </w:tcBorders>
            <w:shd w:val="clear" w:color="auto" w:fill="97EEFF"/>
            <w:vAlign w:val="center"/>
          </w:tcPr>
          <w:p w14:paraId="4D8EABF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1"/>
              </w:rPr>
              <w:t>戸</w:t>
            </w:r>
          </w:p>
        </w:tc>
      </w:tr>
      <w:tr w:rsidR="00093C4F" w:rsidRPr="00093C4F" w14:paraId="7DA26989" w14:textId="77777777" w:rsidTr="00093C4F">
        <w:trPr>
          <w:trHeight w:val="57"/>
        </w:trPr>
        <w:tc>
          <w:tcPr>
            <w:tcW w:w="279" w:type="dxa"/>
            <w:tcBorders>
              <w:top w:val="nil"/>
              <w:bottom w:val="single" w:sz="4" w:space="0" w:color="auto"/>
            </w:tcBorders>
            <w:shd w:val="clear" w:color="auto" w:fill="97EEFF"/>
            <w:vAlign w:val="center"/>
          </w:tcPr>
          <w:p w14:paraId="359E2D2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3811B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20C17FB"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・扉等のガラスは、転倒等による事故防止を考慮し、安全ガラスを用いる。</w:t>
            </w:r>
          </w:p>
        </w:tc>
        <w:tc>
          <w:tcPr>
            <w:tcW w:w="915" w:type="dxa"/>
            <w:tcBorders>
              <w:top w:val="single" w:sz="4" w:space="0" w:color="auto"/>
              <w:bottom w:val="single" w:sz="4" w:space="0" w:color="auto"/>
            </w:tcBorders>
            <w:vAlign w:val="center"/>
          </w:tcPr>
          <w:p w14:paraId="3500E01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242EBE9" w14:textId="77777777" w:rsidTr="00093C4F">
        <w:trPr>
          <w:trHeight w:val="20"/>
        </w:trPr>
        <w:tc>
          <w:tcPr>
            <w:tcW w:w="9658" w:type="dxa"/>
            <w:gridSpan w:val="4"/>
            <w:tcBorders>
              <w:bottom w:val="nil"/>
            </w:tcBorders>
            <w:shd w:val="clear" w:color="auto" w:fill="97EEFF"/>
            <w:vAlign w:val="center"/>
          </w:tcPr>
          <w:p w14:paraId="5AB7A507" w14:textId="77777777" w:rsidR="00093C4F" w:rsidRPr="00093C4F" w:rsidRDefault="00093C4F" w:rsidP="00093C4F">
            <w:pPr>
              <w:spacing w:line="280" w:lineRule="exac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仕上げ</w:t>
            </w:r>
          </w:p>
        </w:tc>
      </w:tr>
      <w:tr w:rsidR="00093C4F" w:rsidRPr="00093C4F" w14:paraId="4DBF58FC" w14:textId="77777777" w:rsidTr="00093C4F">
        <w:trPr>
          <w:trHeight w:val="20"/>
        </w:trPr>
        <w:tc>
          <w:tcPr>
            <w:tcW w:w="279" w:type="dxa"/>
            <w:tcBorders>
              <w:top w:val="nil"/>
              <w:bottom w:val="nil"/>
              <w:right w:val="single" w:sz="4" w:space="0" w:color="auto"/>
            </w:tcBorders>
            <w:shd w:val="clear" w:color="auto" w:fill="97EEFF"/>
            <w:vAlign w:val="center"/>
          </w:tcPr>
          <w:p w14:paraId="6C6138D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68CE58DC"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vAlign w:val="center"/>
          </w:tcPr>
          <w:p w14:paraId="4F33D826"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20"/>
                <w:szCs w:val="20"/>
                <w:u w:color="45B0E1"/>
                <w:shd w:val="clear" w:color="auto" w:fill="0070C0"/>
              </w:rPr>
            </w:pPr>
            <w:r w:rsidRPr="00093C4F">
              <w:rPr>
                <w:rFonts w:ascii="BIZ UDゴシック" w:eastAsia="BIZ UDゴシック" w:hAnsi="BIZ UDゴシック" w:hint="eastAsia"/>
                <w:color w:val="000000"/>
                <w:sz w:val="18"/>
                <w:szCs w:val="18"/>
              </w:rPr>
              <w:t>・浴室用車椅子等で移動しやすいよう、床は水はけのよい材料とし、可能な限り排水勾配を緩やかにする。</w:t>
            </w:r>
          </w:p>
        </w:tc>
        <w:tc>
          <w:tcPr>
            <w:tcW w:w="915" w:type="dxa"/>
            <w:vAlign w:val="center"/>
          </w:tcPr>
          <w:p w14:paraId="12F7F6AF"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6E46B393" w14:textId="77777777" w:rsidTr="00093C4F">
        <w:trPr>
          <w:trHeight w:val="20"/>
        </w:trPr>
        <w:tc>
          <w:tcPr>
            <w:tcW w:w="279" w:type="dxa"/>
            <w:tcBorders>
              <w:top w:val="nil"/>
              <w:right w:val="single" w:sz="4" w:space="0" w:color="auto"/>
            </w:tcBorders>
            <w:shd w:val="clear" w:color="auto" w:fill="97EEFF"/>
            <w:vAlign w:val="center"/>
          </w:tcPr>
          <w:p w14:paraId="40C5AB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7A4B02BE"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4" w:type="dxa"/>
            <w:vAlign w:val="center"/>
          </w:tcPr>
          <w:p w14:paraId="2AB52092" w14:textId="77777777" w:rsidR="00093C4F" w:rsidRPr="00093C4F" w:rsidRDefault="00093C4F" w:rsidP="00093C4F">
            <w:pPr>
              <w:spacing w:line="0" w:lineRule="atLeast"/>
              <w:rPr>
                <w:rFonts w:ascii="BIZ UDゴシック" w:eastAsia="BIZ UDゴシック" w:hAnsi="BIZ UDゴシック"/>
                <w:color w:val="FFFFFF"/>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01AF4A1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不特定かつ多数の者が利用し、又は主として高齢者、障がい者等が利用する浴室又はシャワー室（以下この章において「浴室等」という。）を設ける場合には、床の表面は、粗面とし、又は滑りにくい材料で仕上げなければならない。</w:t>
            </w:r>
          </w:p>
        </w:tc>
        <w:tc>
          <w:tcPr>
            <w:tcW w:w="915" w:type="dxa"/>
            <w:vAlign w:val="center"/>
          </w:tcPr>
          <w:p w14:paraId="3CBA586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53DD5D0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図11.5</w:t>
            </w:r>
          </w:p>
        </w:tc>
      </w:tr>
      <w:tr w:rsidR="00093C4F" w:rsidRPr="00093C4F" w14:paraId="7E54C4D8" w14:textId="77777777" w:rsidTr="00093C4F">
        <w:trPr>
          <w:trHeight w:val="113"/>
        </w:trPr>
        <w:tc>
          <w:tcPr>
            <w:tcW w:w="9658" w:type="dxa"/>
            <w:gridSpan w:val="4"/>
            <w:tcBorders>
              <w:top w:val="nil"/>
              <w:bottom w:val="nil"/>
            </w:tcBorders>
            <w:shd w:val="clear" w:color="auto" w:fill="97EEFF"/>
            <w:vAlign w:val="center"/>
          </w:tcPr>
          <w:p w14:paraId="29640D0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色</w:t>
            </w:r>
          </w:p>
        </w:tc>
      </w:tr>
      <w:tr w:rsidR="00093C4F" w:rsidRPr="00093C4F" w14:paraId="1BAEC85C" w14:textId="77777777" w:rsidTr="00093C4F">
        <w:trPr>
          <w:trHeight w:val="113"/>
        </w:trPr>
        <w:tc>
          <w:tcPr>
            <w:tcW w:w="279" w:type="dxa"/>
            <w:tcBorders>
              <w:top w:val="nil"/>
              <w:bottom w:val="single" w:sz="4" w:space="0" w:color="auto"/>
            </w:tcBorders>
            <w:shd w:val="clear" w:color="auto" w:fill="97EEFF"/>
            <w:vAlign w:val="center"/>
          </w:tcPr>
          <w:p w14:paraId="1510839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95DC4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314DA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・浴室の配置等を把握しやすくするため、床と浴槽等の色のコントラストに配慮する。また、浴室の照明についても工夫を行う。</w:t>
            </w:r>
          </w:p>
        </w:tc>
        <w:tc>
          <w:tcPr>
            <w:tcW w:w="915" w:type="dxa"/>
            <w:tcBorders>
              <w:top w:val="single" w:sz="4" w:space="0" w:color="auto"/>
              <w:bottom w:val="single" w:sz="4" w:space="0" w:color="auto"/>
            </w:tcBorders>
            <w:vAlign w:val="center"/>
          </w:tcPr>
          <w:p w14:paraId="6B7C53F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27AC1CF" w14:textId="77777777" w:rsidTr="00093C4F">
        <w:trPr>
          <w:trHeight w:val="57"/>
        </w:trPr>
        <w:tc>
          <w:tcPr>
            <w:tcW w:w="9658" w:type="dxa"/>
            <w:gridSpan w:val="4"/>
            <w:tcBorders>
              <w:top w:val="nil"/>
              <w:bottom w:val="nil"/>
            </w:tcBorders>
            <w:shd w:val="clear" w:color="auto" w:fill="97EEFF"/>
            <w:vAlign w:val="center"/>
          </w:tcPr>
          <w:p w14:paraId="1B4934C9"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脱衣所（更衣室等含む）</w:t>
            </w:r>
          </w:p>
        </w:tc>
      </w:tr>
      <w:tr w:rsidR="00093C4F" w:rsidRPr="00093C4F" w14:paraId="435F34EA" w14:textId="77777777" w:rsidTr="00093C4F">
        <w:trPr>
          <w:trHeight w:val="57"/>
        </w:trPr>
        <w:tc>
          <w:tcPr>
            <w:tcW w:w="279" w:type="dxa"/>
            <w:tcBorders>
              <w:top w:val="nil"/>
              <w:bottom w:val="nil"/>
            </w:tcBorders>
            <w:shd w:val="clear" w:color="auto" w:fill="97EEFF"/>
            <w:vAlign w:val="center"/>
          </w:tcPr>
          <w:p w14:paraId="1A6A044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0330F1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D652B2"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・車椅子使用者の脱衣は、着脱用ベンチ</w:t>
            </w:r>
            <w:r w:rsidRPr="00093C4F">
              <w:rPr>
                <w:rFonts w:ascii="BIZ UDゴシック" w:eastAsia="BIZ UDゴシック" w:hAnsi="BIZ UDゴシック"/>
                <w:color w:val="000000"/>
                <w:sz w:val="18"/>
                <w:szCs w:val="18"/>
                <w:u w:color="45B0E1"/>
              </w:rPr>
              <w:t>(長さ</w:t>
            </w:r>
            <w:r w:rsidRPr="00093C4F">
              <w:rPr>
                <w:rFonts w:ascii="BIZ UDゴシック" w:eastAsia="BIZ UDゴシック" w:hAnsi="BIZ UDゴシック" w:hint="eastAsia"/>
                <w:color w:val="000000"/>
                <w:sz w:val="18"/>
                <w:szCs w:val="18"/>
                <w:u w:color="45B0E1"/>
              </w:rPr>
              <w:t>180cm</w:t>
            </w:r>
            <w:r w:rsidRPr="00093C4F">
              <w:rPr>
                <w:rFonts w:ascii="BIZ UDゴシック" w:eastAsia="BIZ UDゴシック" w:hAnsi="BIZ UDゴシック"/>
                <w:color w:val="000000"/>
                <w:sz w:val="18"/>
                <w:szCs w:val="18"/>
                <w:u w:color="45B0E1"/>
              </w:rPr>
              <w:t>以上、幅</w:t>
            </w:r>
            <w:r w:rsidRPr="00093C4F">
              <w:rPr>
                <w:rFonts w:ascii="BIZ UDゴシック" w:eastAsia="BIZ UDゴシック" w:hAnsi="BIZ UDゴシック" w:hint="eastAsia"/>
                <w:color w:val="000000"/>
                <w:sz w:val="18"/>
                <w:szCs w:val="18"/>
                <w:u w:color="45B0E1"/>
              </w:rPr>
              <w:t>60cm</w:t>
            </w:r>
            <w:r w:rsidRPr="00093C4F">
              <w:rPr>
                <w:rFonts w:ascii="BIZ UDゴシック" w:eastAsia="BIZ UDゴシック" w:hAnsi="BIZ UDゴシック"/>
                <w:color w:val="000000"/>
                <w:sz w:val="18"/>
                <w:szCs w:val="18"/>
                <w:u w:color="45B0E1"/>
              </w:rPr>
              <w:t>以上、高さ</w:t>
            </w:r>
            <w:r w:rsidRPr="00093C4F">
              <w:rPr>
                <w:rFonts w:ascii="BIZ UDゴシック" w:eastAsia="BIZ UDゴシック" w:hAnsi="BIZ UDゴシック" w:hint="eastAsia"/>
                <w:color w:val="000000"/>
                <w:sz w:val="18"/>
                <w:szCs w:val="18"/>
                <w:u w:color="45B0E1"/>
              </w:rPr>
              <w:t>40cm～45cm</w:t>
            </w:r>
            <w:r w:rsidRPr="00093C4F">
              <w:rPr>
                <w:rFonts w:ascii="BIZ UDゴシック" w:eastAsia="BIZ UDゴシック" w:hAnsi="BIZ UDゴシック"/>
                <w:color w:val="000000"/>
                <w:sz w:val="18"/>
                <w:szCs w:val="18"/>
                <w:u w:color="45B0E1"/>
              </w:rPr>
              <w:t>程度)を設けることや、床に下りての脱衣スペースの確保に配慮する。</w:t>
            </w:r>
          </w:p>
          <w:p w14:paraId="462F6E2D" w14:textId="77777777" w:rsidR="00093C4F" w:rsidRPr="00093C4F" w:rsidRDefault="00093C4F" w:rsidP="00093C4F">
            <w:pPr>
              <w:spacing w:line="0" w:lineRule="atLeast"/>
              <w:ind w:leftChars="100" w:left="210"/>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着脱用ベンチには下記のものを備える。</w:t>
            </w:r>
          </w:p>
          <w:p w14:paraId="24A28366"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・上体の寄りかかることができるヘッドボード</w:t>
            </w:r>
          </w:p>
          <w:p w14:paraId="0997ABBC"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・表面仕上げはクッション材付で、滑りにくく、耐水性のあるもの</w:t>
            </w:r>
          </w:p>
          <w:p w14:paraId="1AA4104F" w14:textId="77777777" w:rsidR="00093C4F" w:rsidRPr="00093C4F" w:rsidRDefault="00093C4F" w:rsidP="00093C4F">
            <w:pPr>
              <w:spacing w:line="0" w:lineRule="atLeast"/>
              <w:ind w:leftChars="200" w:left="42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・上部にぶら下がり用の吊り輪または壁面に縦手すり</w:t>
            </w:r>
          </w:p>
        </w:tc>
        <w:tc>
          <w:tcPr>
            <w:tcW w:w="915" w:type="dxa"/>
            <w:tcBorders>
              <w:top w:val="single" w:sz="4" w:space="0" w:color="auto"/>
              <w:bottom w:val="single" w:sz="4" w:space="0" w:color="auto"/>
            </w:tcBorders>
            <w:vAlign w:val="center"/>
          </w:tcPr>
          <w:p w14:paraId="2312655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3C68EC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5FE51BA3" w14:textId="77777777" w:rsidTr="00093C4F">
        <w:trPr>
          <w:trHeight w:val="57"/>
        </w:trPr>
        <w:tc>
          <w:tcPr>
            <w:tcW w:w="279" w:type="dxa"/>
            <w:tcBorders>
              <w:top w:val="nil"/>
              <w:bottom w:val="nil"/>
            </w:tcBorders>
            <w:shd w:val="clear" w:color="auto" w:fill="97EEFF"/>
            <w:vAlign w:val="center"/>
          </w:tcPr>
          <w:p w14:paraId="367DD4B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55626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AD6DBA"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hint="eastAsia"/>
                <w:color w:val="000000"/>
                <w:spacing w:val="-4"/>
                <w:sz w:val="18"/>
                <w:szCs w:val="18"/>
                <w:u w:color="45B0E1"/>
              </w:rPr>
              <w:t>利用状況に応じ介助スペースを確保できるよう、着脱用ベンチを床に固定することは避ける。</w:t>
            </w:r>
          </w:p>
        </w:tc>
        <w:tc>
          <w:tcPr>
            <w:tcW w:w="915" w:type="dxa"/>
            <w:tcBorders>
              <w:top w:val="single" w:sz="4" w:space="0" w:color="auto"/>
              <w:bottom w:val="single" w:sz="4" w:space="0" w:color="auto"/>
            </w:tcBorders>
            <w:vAlign w:val="center"/>
          </w:tcPr>
          <w:p w14:paraId="5A573DA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ED784A2" w14:textId="77777777" w:rsidTr="00093C4F">
        <w:trPr>
          <w:trHeight w:val="57"/>
        </w:trPr>
        <w:tc>
          <w:tcPr>
            <w:tcW w:w="279" w:type="dxa"/>
            <w:tcBorders>
              <w:top w:val="nil"/>
              <w:bottom w:val="nil"/>
            </w:tcBorders>
            <w:shd w:val="clear" w:color="auto" w:fill="97EEFF"/>
            <w:vAlign w:val="center"/>
          </w:tcPr>
          <w:p w14:paraId="7362329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93C17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15DCC4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・脱衣所の収納棚は車椅子での使用に適する高さ及び位置とする。また、下部には車椅子のフットレストが入るスペースを確保する。</w:t>
            </w:r>
          </w:p>
          <w:p w14:paraId="7672D6FF" w14:textId="77777777" w:rsidR="00093C4F" w:rsidRPr="00093C4F" w:rsidRDefault="00093C4F" w:rsidP="00093C4F">
            <w:pPr>
              <w:spacing w:line="0" w:lineRule="atLeast"/>
              <w:ind w:leftChars="100" w:left="21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z w:val="16"/>
                <w:szCs w:val="16"/>
                <w:u w:color="45B0E1"/>
              </w:rPr>
              <w:t>・収納棚</w:t>
            </w:r>
          </w:p>
          <w:p w14:paraId="2EAEE39B" w14:textId="77777777" w:rsidR="00093C4F" w:rsidRPr="00093C4F" w:rsidRDefault="00093C4F" w:rsidP="00093C4F">
            <w:pPr>
              <w:spacing w:line="0" w:lineRule="atLeast"/>
              <w:ind w:leftChars="300" w:left="63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上端：100cm～120cm</w:t>
            </w:r>
            <w:r w:rsidRPr="00093C4F">
              <w:rPr>
                <w:rFonts w:ascii="BIZ UDゴシック" w:eastAsia="BIZ UDゴシック" w:hAnsi="BIZ UDゴシック"/>
                <w:color w:val="000000"/>
                <w:sz w:val="16"/>
                <w:szCs w:val="16"/>
                <w:u w:color="45B0E1"/>
              </w:rPr>
              <w:t>程度</w:t>
            </w:r>
          </w:p>
          <w:p w14:paraId="065E8B9A" w14:textId="77777777" w:rsidR="00093C4F" w:rsidRPr="00093C4F" w:rsidRDefault="00093C4F" w:rsidP="00093C4F">
            <w:pPr>
              <w:spacing w:line="0" w:lineRule="atLeast"/>
              <w:ind w:leftChars="300" w:left="630"/>
              <w:rPr>
                <w:rFonts w:ascii="BIZ UDゴシック" w:eastAsia="BIZ UDゴシック" w:hAnsi="BIZ UDゴシック"/>
                <w:color w:val="000000"/>
                <w:sz w:val="16"/>
                <w:szCs w:val="16"/>
                <w:u w:color="45B0E1"/>
              </w:rPr>
            </w:pPr>
            <w:r w:rsidRPr="00093C4F">
              <w:rPr>
                <w:rFonts w:ascii="BIZ UDゴシック" w:eastAsia="BIZ UDゴシック" w:hAnsi="BIZ UDゴシック" w:hint="eastAsia"/>
                <w:color w:val="000000"/>
                <w:sz w:val="16"/>
                <w:szCs w:val="16"/>
                <w:u w:color="45B0E1"/>
              </w:rPr>
              <w:t>下端：30cm～40cm</w:t>
            </w:r>
            <w:r w:rsidRPr="00093C4F">
              <w:rPr>
                <w:rFonts w:ascii="BIZ UDゴシック" w:eastAsia="BIZ UDゴシック" w:hAnsi="BIZ UDゴシック"/>
                <w:color w:val="000000"/>
                <w:sz w:val="16"/>
                <w:szCs w:val="16"/>
                <w:u w:color="45B0E1"/>
              </w:rPr>
              <w:t>程度</w:t>
            </w:r>
          </w:p>
          <w:p w14:paraId="741E41B3" w14:textId="77777777" w:rsidR="00093C4F" w:rsidRPr="00093C4F" w:rsidRDefault="00093C4F" w:rsidP="00093C4F">
            <w:pPr>
              <w:spacing w:line="0" w:lineRule="atLeast"/>
              <w:ind w:leftChars="300" w:left="63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6"/>
                <w:szCs w:val="16"/>
                <w:u w:color="45B0E1"/>
              </w:rPr>
              <w:t>奥行き：60cm</w:t>
            </w:r>
            <w:r w:rsidRPr="00093C4F">
              <w:rPr>
                <w:rFonts w:ascii="BIZ UDゴシック" w:eastAsia="BIZ UDゴシック" w:hAnsi="BIZ UDゴシック"/>
                <w:color w:val="000000"/>
                <w:sz w:val="16"/>
                <w:szCs w:val="16"/>
                <w:u w:color="45B0E1"/>
              </w:rPr>
              <w:t>程度</w:t>
            </w:r>
          </w:p>
        </w:tc>
        <w:tc>
          <w:tcPr>
            <w:tcW w:w="915" w:type="dxa"/>
            <w:tcBorders>
              <w:top w:val="single" w:sz="4" w:space="0" w:color="auto"/>
              <w:bottom w:val="single" w:sz="4" w:space="0" w:color="auto"/>
            </w:tcBorders>
            <w:vAlign w:val="center"/>
          </w:tcPr>
          <w:p w14:paraId="47CB570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図11.1</w:t>
            </w:r>
          </w:p>
        </w:tc>
      </w:tr>
      <w:tr w:rsidR="00093C4F" w:rsidRPr="00093C4F" w14:paraId="09B1FD05" w14:textId="77777777" w:rsidTr="00093C4F">
        <w:trPr>
          <w:trHeight w:val="57"/>
        </w:trPr>
        <w:tc>
          <w:tcPr>
            <w:tcW w:w="279" w:type="dxa"/>
            <w:tcBorders>
              <w:top w:val="nil"/>
              <w:bottom w:val="nil"/>
            </w:tcBorders>
            <w:shd w:val="clear" w:color="auto" w:fill="97EEFF"/>
            <w:vAlign w:val="center"/>
          </w:tcPr>
          <w:p w14:paraId="0D081EC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92AA8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4A45017"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・ロッカー等のハンガーパイプやフックの高さは、床から120cm</w:t>
            </w:r>
            <w:r w:rsidRPr="00093C4F">
              <w:rPr>
                <w:rFonts w:ascii="BIZ UDゴシック" w:eastAsia="BIZ UDゴシック" w:hAnsi="BIZ UDゴシック"/>
                <w:color w:val="000000"/>
                <w:sz w:val="18"/>
                <w:szCs w:val="18"/>
                <w:u w:color="45B0E1"/>
              </w:rPr>
              <w:t>程度の低い位置とするか、高さの調節ができるものとする。</w:t>
            </w:r>
          </w:p>
        </w:tc>
        <w:tc>
          <w:tcPr>
            <w:tcW w:w="915" w:type="dxa"/>
            <w:tcBorders>
              <w:top w:val="single" w:sz="4" w:space="0" w:color="auto"/>
              <w:bottom w:val="single" w:sz="4" w:space="0" w:color="auto"/>
            </w:tcBorders>
            <w:vAlign w:val="center"/>
          </w:tcPr>
          <w:p w14:paraId="7EA1366D"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EDF0A06" w14:textId="77777777" w:rsidTr="00093C4F">
        <w:trPr>
          <w:trHeight w:val="57"/>
        </w:trPr>
        <w:tc>
          <w:tcPr>
            <w:tcW w:w="279" w:type="dxa"/>
            <w:tcBorders>
              <w:top w:val="nil"/>
              <w:bottom w:val="nil"/>
            </w:tcBorders>
            <w:shd w:val="clear" w:color="auto" w:fill="97EEFF"/>
            <w:vAlign w:val="center"/>
          </w:tcPr>
          <w:p w14:paraId="0C44616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658F22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D4D835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・脱衣所の下足入れや収納棚は、視覚障がい者が認知をしやすいように、点字表示等をする。</w:t>
            </w:r>
          </w:p>
        </w:tc>
        <w:tc>
          <w:tcPr>
            <w:tcW w:w="915" w:type="dxa"/>
            <w:tcBorders>
              <w:top w:val="single" w:sz="4" w:space="0" w:color="auto"/>
              <w:bottom w:val="single" w:sz="4" w:space="0" w:color="auto"/>
            </w:tcBorders>
            <w:vAlign w:val="center"/>
          </w:tcPr>
          <w:p w14:paraId="71B3EED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0E54E8EE" w14:textId="77777777" w:rsidTr="00093C4F">
        <w:trPr>
          <w:trHeight w:val="57"/>
        </w:trPr>
        <w:tc>
          <w:tcPr>
            <w:tcW w:w="279" w:type="dxa"/>
            <w:tcBorders>
              <w:top w:val="nil"/>
              <w:bottom w:val="nil"/>
            </w:tcBorders>
            <w:shd w:val="clear" w:color="auto" w:fill="97EEFF"/>
            <w:vAlign w:val="center"/>
          </w:tcPr>
          <w:p w14:paraId="6D90402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1F9E5F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AF73D5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・異性による介助に配慮し、男女が共用できる脱衣室・更衣室を設ける。その場合、介助に必要な広さを確保することとする。</w:t>
            </w:r>
          </w:p>
        </w:tc>
        <w:tc>
          <w:tcPr>
            <w:tcW w:w="915" w:type="dxa"/>
            <w:tcBorders>
              <w:top w:val="single" w:sz="4" w:space="0" w:color="auto"/>
              <w:bottom w:val="single" w:sz="4" w:space="0" w:color="auto"/>
            </w:tcBorders>
            <w:vAlign w:val="center"/>
          </w:tcPr>
          <w:p w14:paraId="79FA31C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C3FD943" w14:textId="77777777" w:rsidTr="00093C4F">
        <w:trPr>
          <w:trHeight w:val="57"/>
        </w:trPr>
        <w:tc>
          <w:tcPr>
            <w:tcW w:w="279" w:type="dxa"/>
            <w:tcBorders>
              <w:top w:val="nil"/>
              <w:bottom w:val="nil"/>
            </w:tcBorders>
            <w:shd w:val="clear" w:color="auto" w:fill="97EEFF"/>
            <w:vAlign w:val="center"/>
          </w:tcPr>
          <w:p w14:paraId="6A789E2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057C74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28601AF"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Pゴシック" w:eastAsia="BIZ UDPゴシック" w:hAnsi="BIZ UDPゴシック" w:hint="eastAsia"/>
                <w:sz w:val="18"/>
                <w:szCs w:val="18"/>
                <w:u w:color="45B0E1"/>
              </w:rPr>
              <w:t>プライバシーの確保を必要とする場合を考慮して、</w:t>
            </w:r>
            <w:r w:rsidRPr="00093C4F">
              <w:rPr>
                <w:rFonts w:ascii="BIZ UDゴシック" w:eastAsia="BIZ UDゴシック" w:hAnsi="BIZ UDゴシック" w:hint="eastAsia"/>
                <w:color w:val="000000"/>
                <w:sz w:val="18"/>
                <w:szCs w:val="18"/>
                <w:u w:color="45B0E1"/>
              </w:rPr>
              <w:t>性別に関わらずすべての人が利用できる位置に</w:t>
            </w:r>
            <w:r w:rsidRPr="00093C4F">
              <w:rPr>
                <w:rFonts w:ascii="BIZ UDゴシック" w:eastAsia="BIZ UDゴシック" w:hAnsi="BIZ UDゴシック"/>
                <w:color w:val="000000"/>
                <w:sz w:val="18"/>
                <w:szCs w:val="18"/>
                <w:u w:color="45B0E1"/>
              </w:rPr>
              <w:t>１人用の</w:t>
            </w:r>
            <w:r w:rsidRPr="00093C4F">
              <w:rPr>
                <w:rFonts w:ascii="BIZ UDゴシック" w:eastAsia="BIZ UDゴシック" w:hAnsi="BIZ UDゴシック" w:hint="eastAsia"/>
                <w:color w:val="000000"/>
                <w:sz w:val="18"/>
                <w:szCs w:val="18"/>
                <w:u w:color="45B0E1"/>
              </w:rPr>
              <w:t>更衣ブース</w:t>
            </w:r>
            <w:r w:rsidRPr="00093C4F">
              <w:rPr>
                <w:rFonts w:ascii="BIZ UDゴシック" w:eastAsia="BIZ UDゴシック" w:hAnsi="BIZ UDゴシック"/>
                <w:color w:val="000000"/>
                <w:sz w:val="18"/>
                <w:szCs w:val="18"/>
                <w:u w:color="45B0E1"/>
              </w:rPr>
              <w:t>を設置する</w:t>
            </w:r>
            <w:r w:rsidRPr="00093C4F">
              <w:rPr>
                <w:rFonts w:ascii="BIZ UDゴシック" w:eastAsia="BIZ UDゴシック" w:hAnsi="BIZ UDゴシック" w:hint="eastAsia"/>
                <w:color w:val="000000"/>
                <w:sz w:val="18"/>
                <w:szCs w:val="18"/>
                <w:u w:color="45B0E1"/>
              </w:rPr>
              <w:t>。</w:t>
            </w:r>
          </w:p>
        </w:tc>
        <w:tc>
          <w:tcPr>
            <w:tcW w:w="915" w:type="dxa"/>
            <w:tcBorders>
              <w:top w:val="single" w:sz="4" w:space="0" w:color="auto"/>
              <w:bottom w:val="single" w:sz="4" w:space="0" w:color="auto"/>
            </w:tcBorders>
            <w:vAlign w:val="center"/>
          </w:tcPr>
          <w:p w14:paraId="59FB6433"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4192C96C" w14:textId="77777777" w:rsidTr="00093C4F">
        <w:trPr>
          <w:trHeight w:val="57"/>
        </w:trPr>
        <w:tc>
          <w:tcPr>
            <w:tcW w:w="279" w:type="dxa"/>
            <w:tcBorders>
              <w:top w:val="nil"/>
              <w:bottom w:val="nil"/>
            </w:tcBorders>
            <w:shd w:val="clear" w:color="auto" w:fill="97EEFF"/>
            <w:vAlign w:val="center"/>
          </w:tcPr>
          <w:p w14:paraId="587EA5E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B02C9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AAC9A17"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・脱衣所（更衣室等含む）には、乳幼児用のおむつ交換台を設ける。</w:t>
            </w:r>
          </w:p>
        </w:tc>
        <w:tc>
          <w:tcPr>
            <w:tcW w:w="915" w:type="dxa"/>
            <w:tcBorders>
              <w:top w:val="single" w:sz="4" w:space="0" w:color="auto"/>
              <w:bottom w:val="single" w:sz="4" w:space="0" w:color="auto"/>
            </w:tcBorders>
            <w:vAlign w:val="center"/>
          </w:tcPr>
          <w:p w14:paraId="0AA0456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r w:rsidRPr="00093C4F">
              <w:rPr>
                <w:rFonts w:ascii="BIZ UDゴシック" w:eastAsia="BIZ UDゴシック" w:hAnsi="BIZ UDゴシック"/>
                <w:color w:val="000000"/>
                <w:sz w:val="18"/>
                <w:szCs w:val="18"/>
                <w:u w:color="45B0E1"/>
              </w:rPr>
              <w:br/>
              <w:t>[15]子育て支援設備参照</w:t>
            </w:r>
          </w:p>
        </w:tc>
      </w:tr>
      <w:tr w:rsidR="00093C4F" w:rsidRPr="00093C4F" w14:paraId="37C3C9F5" w14:textId="77777777" w:rsidTr="00093C4F">
        <w:trPr>
          <w:trHeight w:val="57"/>
        </w:trPr>
        <w:tc>
          <w:tcPr>
            <w:tcW w:w="279" w:type="dxa"/>
            <w:tcBorders>
              <w:top w:val="nil"/>
              <w:bottom w:val="nil"/>
            </w:tcBorders>
            <w:shd w:val="clear" w:color="auto" w:fill="97EEFF"/>
            <w:vAlign w:val="center"/>
          </w:tcPr>
          <w:p w14:paraId="374601A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3B9960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1BDF6F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・シャワー用車椅子置き場や更衣ロッカーを車椅子使用者用のスペースが確保された更衣ブース付近に設置する。</w:t>
            </w:r>
          </w:p>
        </w:tc>
        <w:tc>
          <w:tcPr>
            <w:tcW w:w="915" w:type="dxa"/>
            <w:tcBorders>
              <w:top w:val="single" w:sz="4" w:space="0" w:color="auto"/>
              <w:bottom w:val="single" w:sz="4" w:space="0" w:color="auto"/>
            </w:tcBorders>
            <w:vAlign w:val="center"/>
          </w:tcPr>
          <w:p w14:paraId="7FB7584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DD9BC67" w14:textId="77777777" w:rsidTr="00093C4F">
        <w:trPr>
          <w:trHeight w:val="57"/>
        </w:trPr>
        <w:tc>
          <w:tcPr>
            <w:tcW w:w="279" w:type="dxa"/>
            <w:tcBorders>
              <w:top w:val="nil"/>
              <w:bottom w:val="single" w:sz="4" w:space="0" w:color="000000"/>
            </w:tcBorders>
            <w:shd w:val="clear" w:color="auto" w:fill="97EEFF"/>
            <w:vAlign w:val="center"/>
          </w:tcPr>
          <w:p w14:paraId="6D278E3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871E5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7A37A9E"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・座位を取るのが難しい利用者に配慮し、更衣室内に脱衣用のベッドを設置する。</w:t>
            </w:r>
          </w:p>
        </w:tc>
        <w:tc>
          <w:tcPr>
            <w:tcW w:w="915" w:type="dxa"/>
            <w:tcBorders>
              <w:top w:val="single" w:sz="4" w:space="0" w:color="auto"/>
              <w:bottom w:val="single" w:sz="4" w:space="0" w:color="auto"/>
            </w:tcBorders>
            <w:vAlign w:val="center"/>
          </w:tcPr>
          <w:p w14:paraId="35A3F42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C250666" w14:textId="77777777" w:rsidTr="00093C4F">
        <w:trPr>
          <w:trHeight w:val="3912"/>
        </w:trPr>
        <w:tc>
          <w:tcPr>
            <w:tcW w:w="279" w:type="dxa"/>
            <w:tcBorders>
              <w:top w:val="single" w:sz="4" w:space="0" w:color="000000"/>
              <w:bottom w:val="nil"/>
            </w:tcBorders>
            <w:shd w:val="clear" w:color="auto" w:fill="97EEFF"/>
          </w:tcPr>
          <w:p w14:paraId="551DA584"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nil"/>
              <w:right w:val="nil"/>
            </w:tcBorders>
          </w:tcPr>
          <w:p w14:paraId="6D639A95" w14:textId="77777777" w:rsidR="00093C4F" w:rsidRPr="00093C4F" w:rsidRDefault="00093C4F" w:rsidP="00093C4F">
            <w:pPr>
              <w:spacing w:line="0" w:lineRule="atLeast"/>
              <w:rPr>
                <w:rFonts w:ascii="BIZ UDゴシック" w:eastAsia="BIZ UDゴシック" w:hAnsi="BIZ UDゴシック"/>
                <w:b/>
                <w:bCs/>
                <w:color w:val="00B050"/>
                <w:sz w:val="20"/>
                <w:szCs w:val="20"/>
                <w:u w:color="45B0E1"/>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072172" behindDoc="0" locked="0" layoutInCell="1" allowOverlap="1" wp14:anchorId="07D6D13F" wp14:editId="5B89EF69">
                      <wp:simplePos x="0" y="0"/>
                      <wp:positionH relativeFrom="column">
                        <wp:posOffset>30027</wp:posOffset>
                      </wp:positionH>
                      <wp:positionV relativeFrom="paragraph">
                        <wp:posOffset>50907</wp:posOffset>
                      </wp:positionV>
                      <wp:extent cx="1781175" cy="265430"/>
                      <wp:effectExtent l="0" t="0" r="0" b="0"/>
                      <wp:wrapNone/>
                      <wp:docPr id="877856934" name="テキスト ボックス 8701" descr="P13081C79T131TB63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4F43F5A"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図11.1</w:t>
                                  </w:r>
                                  <w:r w:rsidRPr="001D489D">
                                    <w:rPr>
                                      <w:rFonts w:ascii="BIZ UDゴシック" w:eastAsia="BIZ UDゴシック" w:hAnsi="BIZ UDゴシック" w:hint="eastAsia"/>
                                      <w:sz w:val="20"/>
                                      <w:szCs w:val="20"/>
                                    </w:rPr>
                                    <w:t xml:space="preserve">　更衣ブース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6D13F" id="テキスト ボックス 8701" o:spid="_x0000_s4047" type="#_x0000_t202" alt="P13081C79T131TB635bA#y1" style="position:absolute;left:0;text-align:left;margin-left:2.35pt;margin-top:4pt;width:140.25pt;height:20.9pt;z-index:252072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" filled="f">
                      <v:stroke opacity="0"/>
                      <v:textbox>
                        <w:txbxContent>
                          <w:p w14:paraId="74F43F5A"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図11.1</w:t>
                            </w:r>
                            <w:r w:rsidRPr="001D489D">
                              <w:rPr>
                                <w:rFonts w:ascii="BIZ UDゴシック" w:eastAsia="BIZ UDゴシック" w:hAnsi="BIZ UDゴシック" w:hint="eastAsia"/>
                                <w:sz w:val="20"/>
                                <w:szCs w:val="20"/>
                              </w:rPr>
                              <w:t xml:space="preserve">　更衣ブース</w:t>
                            </w:r>
                          </w:p>
                        </w:txbxContent>
                      </v:textbox>
                    </v:shape>
                  </w:pict>
                </mc:Fallback>
              </mc:AlternateContent>
            </w:r>
          </w:p>
        </w:tc>
        <w:tc>
          <w:tcPr>
            <w:tcW w:w="7614" w:type="dxa"/>
            <w:tcBorders>
              <w:top w:val="single" w:sz="4" w:space="0" w:color="auto"/>
              <w:left w:val="nil"/>
              <w:bottom w:val="nil"/>
              <w:right w:val="nil"/>
            </w:tcBorders>
          </w:tcPr>
          <w:p w14:paraId="212E39F8"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noProof/>
                <w:sz w:val="18"/>
                <w:szCs w:val="18"/>
                <w:u w:color="45B0E1"/>
              </w:rPr>
              <mc:AlternateContent>
                <mc:Choice Requires="wpg">
                  <w:drawing>
                    <wp:anchor distT="0" distB="0" distL="114300" distR="114300" simplePos="0" relativeHeight="252073196" behindDoc="0" locked="0" layoutInCell="1" allowOverlap="1" wp14:anchorId="6B52447F" wp14:editId="52271B36">
                      <wp:simplePos x="0" y="0"/>
                      <wp:positionH relativeFrom="column">
                        <wp:posOffset>178970</wp:posOffset>
                      </wp:positionH>
                      <wp:positionV relativeFrom="paragraph">
                        <wp:posOffset>-9146</wp:posOffset>
                      </wp:positionV>
                      <wp:extent cx="3298190" cy="2384425"/>
                      <wp:effectExtent l="0" t="0" r="0" b="0"/>
                      <wp:wrapNone/>
                      <wp:docPr id="1684423047" name="グループ化 189" descr="P13082C80T131#y1"/>
                      <wp:cNvGraphicFramePr/>
                      <a:graphic xmlns:a="http://schemas.openxmlformats.org/drawingml/2006/main">
                        <a:graphicData uri="http://schemas.microsoft.com/office/word/2010/wordprocessingGroup">
                          <wpg:wgp>
                            <wpg:cNvGrpSpPr/>
                            <wpg:grpSpPr>
                              <a:xfrm>
                                <a:off x="0" y="0"/>
                                <a:ext cx="3298190" cy="2384425"/>
                                <a:chOff x="-216534" y="967064"/>
                                <a:chExt cx="3298824" cy="2384747"/>
                              </a:xfrm>
                            </wpg:grpSpPr>
                            <wpg:grpSp>
                              <wpg:cNvPr id="210343648" name="グループ化 188"/>
                              <wpg:cNvGrpSpPr/>
                              <wpg:grpSpPr>
                                <a:xfrm>
                                  <a:off x="-216534" y="967064"/>
                                  <a:ext cx="3298824" cy="2384747"/>
                                  <a:chOff x="-373219" y="967105"/>
                                  <a:chExt cx="3299480" cy="2384847"/>
                                </a:xfrm>
                              </wpg:grpSpPr>
                              <pic:pic xmlns:pic="http://schemas.openxmlformats.org/drawingml/2006/picture">
                                <pic:nvPicPr>
                                  <pic:cNvPr id="311981599" name="図 8681" descr="..\..\図\最終図\建築物⑫\図1.12.12更衣ブース.jpg"/>
                                  <pic:cNvPicPr>
                                    <a:picLocks noChangeAspect="1"/>
                                  </pic:cNvPicPr>
                                </pic:nvPicPr>
                                <pic:blipFill rotWithShape="1">
                                  <a:blip r:embed="rId502" cstate="email">
                                    <a:extLst>
                                      <a:ext uri="{28A0092B-C50C-407E-A947-70E740481C1C}">
                                        <a14:useLocalDpi xmlns:a14="http://schemas.microsoft.com/office/drawing/2010/main"/>
                                      </a:ext>
                                    </a:extLst>
                                  </a:blip>
                                  <a:srcRect/>
                                  <a:stretch>
                                    <a:fillRect/>
                                  </a:stretch>
                                </pic:blipFill>
                                <pic:spPr bwMode="auto">
                                  <a:xfrm>
                                    <a:off x="878774" y="967105"/>
                                    <a:ext cx="1828165" cy="2158080"/>
                                  </a:xfrm>
                                  <a:prstGeom prst="rect">
                                    <a:avLst/>
                                  </a:prstGeom>
                                  <a:noFill/>
                                  <a:ln>
                                    <a:noFill/>
                                  </a:ln>
                                </pic:spPr>
                              </pic:pic>
                              <wps:wsp>
                                <wps:cNvPr id="601596729" name="Text Box 13"/>
                                <wps:cNvSpPr txBox="1">
                                  <a:spLocks noChangeArrowheads="1"/>
                                </wps:cNvSpPr>
                                <wps:spPr bwMode="auto">
                                  <a:xfrm>
                                    <a:off x="-373219" y="2339216"/>
                                    <a:ext cx="1142365" cy="55689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56E523"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wps:txbx>
                                <wps:bodyPr rot="0" vert="horz" wrap="square" lIns="91440" tIns="45720" rIns="91440" bIns="45720" anchor="t" anchorCtr="0" upright="1">
                                  <a:noAutofit/>
                                </wps:bodyPr>
                              </wps:wsp>
                              <wps:wsp>
                                <wps:cNvPr id="1849454647" name="テキスト ボックス 1"/>
                                <wps:cNvSpPr txBox="1">
                                  <a:spLocks noChangeArrowheads="1"/>
                                </wps:cNvSpPr>
                                <wps:spPr bwMode="auto">
                                  <a:xfrm>
                                    <a:off x="839013" y="2675445"/>
                                    <a:ext cx="474980" cy="17272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A20E0D"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990852513" name="テキスト ボックス 2"/>
                                <wps:cNvSpPr txBox="1">
                                  <a:spLocks noChangeArrowheads="1"/>
                                </wps:cNvSpPr>
                                <wps:spPr bwMode="auto">
                                  <a:xfrm>
                                    <a:off x="1698171" y="3051957"/>
                                    <a:ext cx="1228090" cy="2690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E74E4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617879248" name="テキスト ボックス 3"/>
                                <wps:cNvSpPr txBox="1">
                                  <a:spLocks noChangeArrowheads="1"/>
                                </wps:cNvSpPr>
                                <wps:spPr bwMode="auto">
                                  <a:xfrm>
                                    <a:off x="-91768" y="2884873"/>
                                    <a:ext cx="1549562" cy="46707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BE143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での転回可能な広さ</w:t>
                                      </w:r>
                                    </w:p>
                                    <w:p w14:paraId="341977E4"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wps:txbx>
                                <wps:bodyPr rot="0" vert="horz" wrap="square" lIns="91440" tIns="45720" rIns="91440" bIns="45720" anchor="t" anchorCtr="0" upright="1">
                                  <a:noAutofit/>
                                </wps:bodyPr>
                              </wps:wsp>
                            </wpg:grpSp>
                            <wps:wsp>
                              <wps:cNvPr id="826725255" name="直線コネクタ 1"/>
                              <wps:cNvCnPr>
                                <a:cxnSpLocks noChangeShapeType="1"/>
                              </wps:cNvCnPr>
                              <wps:spPr bwMode="auto">
                                <a:xfrm flipH="1">
                                  <a:off x="823450" y="2377764"/>
                                  <a:ext cx="446988" cy="1521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18795308" name="直線コネクタ 1"/>
                              <wps:cNvCnPr>
                                <a:cxnSpLocks noChangeShapeType="1"/>
                              </wps:cNvCnPr>
                              <wps:spPr bwMode="auto">
                                <a:xfrm flipV="1">
                                  <a:off x="1340996" y="2386670"/>
                                  <a:ext cx="246041" cy="27976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7823487" name="直線コネクタ 1"/>
                              <wps:cNvCnPr>
                                <a:cxnSpLocks noChangeShapeType="1"/>
                              </wps:cNvCnPr>
                              <wps:spPr bwMode="auto">
                                <a:xfrm flipH="1">
                                  <a:off x="1614115" y="2666430"/>
                                  <a:ext cx="135873" cy="34417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5475969" name="テキスト ボックス 1"/>
                              <wps:cNvSpPr txBox="1">
                                <a:spLocks noChangeArrowheads="1"/>
                              </wps:cNvSpPr>
                              <wps:spPr bwMode="auto">
                                <a:xfrm>
                                  <a:off x="2347093" y="1549010"/>
                                  <a:ext cx="139047" cy="180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8675B"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sz w:val="16"/>
                                      </w:rPr>
                                      <w:t>鏡</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52447F" id="グループ化 189" o:spid="_x0000_s4048" alt="P13082C80T131#y1" style="position:absolute;left:0;text-align:left;margin-left:14.1pt;margin-top:-.7pt;width:259.7pt;height:187.75pt;z-index:252073196;mso-width-relative:margin;mso-height-relative:margin" coordorigin="-2165,9670" coordsize="32988,238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">
                      <v:group id="グループ化 188" o:spid="_x0000_s4049" style="position:absolute;left:-2165;top:9670;width:32987;height:23848" coordorigin="-3732,9671" coordsize="32994,2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">
                        <v:shape id="図 8681" o:spid="_x0000_s4050" type="#_x0000_t75" alt="..\..\図\最終図\建築物⑫\図1.12.12更衣ブース.jpg" style="position:absolute;left:8787;top:9671;width:18282;height:2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">
                          <v:imagedata r:id="rId503" o:title="図1.12.12更衣ブース"/>
                        </v:shape>
                        <v:shape id="_x0000_s4051" type="#_x0000_t202" style="position:absolute;left:-3732;top:23392;width:11423;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" filled="f" stroked="f">
                          <v:textbox>
                            <w:txbxContent>
                              <w:p w14:paraId="0756E523"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v:textbox>
                        </v:shape>
                        <v:shape id="_x0000_s4052" type="#_x0000_t202" style="position:absolute;left:8390;top:26754;width:4749;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" stroked="f">
                          <v:textbox inset="0,0,0,0">
                            <w:txbxContent>
                              <w:p w14:paraId="5EA20E0D"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v:textbox>
                        </v:shape>
                        <v:shape id="_x0000_s4053" type="#_x0000_t202" style="position:absolute;left:16981;top:30519;width:12281;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" filled="f" stroked="f">
                          <v:textbox>
                            <w:txbxContent>
                              <w:p w14:paraId="06E74E4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v:textbox>
                        </v:shape>
                        <v:shape id="_x0000_s4054" type="#_x0000_t202" style="position:absolute;left:-917;top:28848;width:15494;height:4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" filled="f" stroked="f">
                          <v:textbox>
                            <w:txbxContent>
                              <w:p w14:paraId="41BE143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での転回可能な広さ</w:t>
                                </w:r>
                              </w:p>
                              <w:p w14:paraId="341977E4"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w:t>
                                </w: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v:textbox>
                        </v:shape>
                      </v:group>
                      <v:line id="直線コネクタ 1" o:spid="_x0000_s4055" style="position:absolute;flip:x;visibility:visible;mso-wrap-style:square" from="8234,23777" to="12704,25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"/>
                      <v:line id="直線コネクタ 1" o:spid="_x0000_s4056" style="position:absolute;flip:y;visibility:visible;mso-wrap-style:square" from="13409,23866" to="15870,2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"/>
                      <v:line id="直線コネクタ 1" o:spid="_x0000_s4057" style="position:absolute;flip:x;visibility:visible;mso-wrap-style:square" from="16141,26664" to="17499,30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"/>
                      <v:shape id="_x0000_s4058" type="#_x0000_t202" style="position:absolute;left:23470;top:15490;width:139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" filled="f" stroked="f">
                        <v:textbox inset="0,0,0,0">
                          <w:txbxContent>
                            <w:p w14:paraId="6F48675B"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sz w:val="16"/>
                                </w:rPr>
                                <w:t>鏡</w:t>
                              </w:r>
                            </w:p>
                          </w:txbxContent>
                        </v:textbox>
                      </v:shape>
                    </v:group>
                  </w:pict>
                </mc:Fallback>
              </mc:AlternateContent>
            </w:r>
          </w:p>
        </w:tc>
        <w:tc>
          <w:tcPr>
            <w:tcW w:w="915" w:type="dxa"/>
            <w:tcBorders>
              <w:top w:val="single" w:sz="4" w:space="0" w:color="auto"/>
              <w:left w:val="nil"/>
              <w:bottom w:val="nil"/>
            </w:tcBorders>
          </w:tcPr>
          <w:p w14:paraId="0572B20B"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5DC285C8" w14:textId="77777777" w:rsidTr="00093C4F">
        <w:trPr>
          <w:trHeight w:val="10148"/>
        </w:trPr>
        <w:tc>
          <w:tcPr>
            <w:tcW w:w="279" w:type="dxa"/>
            <w:tcBorders>
              <w:top w:val="nil"/>
              <w:bottom w:val="single" w:sz="4" w:space="0" w:color="000000"/>
            </w:tcBorders>
            <w:shd w:val="clear" w:color="auto" w:fill="97EEFF"/>
            <w:vAlign w:val="center"/>
          </w:tcPr>
          <w:p w14:paraId="5373259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nil"/>
              <w:bottom w:val="single" w:sz="4" w:space="0" w:color="auto"/>
              <w:right w:val="nil"/>
            </w:tcBorders>
            <w:vAlign w:val="center"/>
          </w:tcPr>
          <w:p w14:paraId="0375BD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F80CD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512A2E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6FF396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848F51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F255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E780DB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EB2E5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00E8BC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4" w:type="dxa"/>
            <w:tcBorders>
              <w:top w:val="nil"/>
              <w:left w:val="nil"/>
              <w:bottom w:val="single" w:sz="4" w:space="0" w:color="auto"/>
              <w:right w:val="nil"/>
            </w:tcBorders>
            <w:vAlign w:val="center"/>
          </w:tcPr>
          <w:p w14:paraId="4913F22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2956" behindDoc="0" locked="0" layoutInCell="1" allowOverlap="1" wp14:anchorId="71175A2D" wp14:editId="41BBDE96">
                      <wp:simplePos x="0" y="0"/>
                      <wp:positionH relativeFrom="column">
                        <wp:posOffset>-478155</wp:posOffset>
                      </wp:positionH>
                      <wp:positionV relativeFrom="paragraph">
                        <wp:posOffset>-258445</wp:posOffset>
                      </wp:positionV>
                      <wp:extent cx="6219825" cy="265430"/>
                      <wp:effectExtent l="0" t="0" r="0" b="0"/>
                      <wp:wrapNone/>
                      <wp:docPr id="1052578380" name="テキスト ボックス 1052578380" descr="P13095C84T131TB62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CB92D0" w14:textId="77777777" w:rsidR="00093C4F" w:rsidRPr="00541306"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D4195E">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2</w:t>
                                  </w:r>
                                  <w:r w:rsidRPr="00D4195E">
                                    <w:rPr>
                                      <w:rFonts w:ascii="BIZ UDゴシック" w:eastAsia="BIZ UDゴシック" w:hAnsi="BIZ UDゴシック" w:hint="eastAsia"/>
                                      <w:sz w:val="20"/>
                                      <w:szCs w:val="20"/>
                                    </w:rPr>
                                    <w:t xml:space="preserve">　車椅子使用者用洗い場を設けた大浴場、脱衣室の例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75A2D" id="テキスト ボックス 1052578380" o:spid="_x0000_s4059" type="#_x0000_t202" alt="P13095C84T131TB626bA#y1" style="position:absolute;left:0;text-align:left;margin-left:-37.65pt;margin-top:-20.35pt;width:489.75pt;height:20.9pt;z-index:252062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" filled="f">
                      <v:stroke opacity="0"/>
                      <v:textbox>
                        <w:txbxContent>
                          <w:p w14:paraId="14CB92D0" w14:textId="77777777" w:rsidR="00093C4F" w:rsidRPr="00541306"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D4195E">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2</w:t>
                            </w:r>
                            <w:r w:rsidRPr="00D4195E">
                              <w:rPr>
                                <w:rFonts w:ascii="BIZ UDゴシック" w:eastAsia="BIZ UDゴシック" w:hAnsi="BIZ UDゴシック" w:hint="eastAsia"/>
                                <w:sz w:val="20"/>
                                <w:szCs w:val="20"/>
                              </w:rPr>
                              <w:t xml:space="preserve">　</w:t>
                            </w:r>
                            <w:r w:rsidRPr="00D4195E">
                              <w:rPr>
                                <w:rFonts w:ascii="BIZ UDゴシック" w:eastAsia="BIZ UDゴシック" w:hAnsi="BIZ UDゴシック" w:hint="eastAsia"/>
                                <w:sz w:val="20"/>
                                <w:szCs w:val="20"/>
                              </w:rPr>
                              <w:t>車椅子使用者用洗い場を設けた大浴場、脱衣室の例</w:t>
                            </w:r>
                          </w:p>
                        </w:txbxContent>
                      </v:textbox>
                    </v:shape>
                  </w:pict>
                </mc:Fallback>
              </mc:AlternateContent>
            </w: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3980" behindDoc="0" locked="0" layoutInCell="1" allowOverlap="1" wp14:anchorId="0DDF47D5" wp14:editId="0A908730">
                      <wp:simplePos x="0" y="0"/>
                      <wp:positionH relativeFrom="column">
                        <wp:posOffset>-491490</wp:posOffset>
                      </wp:positionH>
                      <wp:positionV relativeFrom="paragraph">
                        <wp:posOffset>-26670</wp:posOffset>
                      </wp:positionV>
                      <wp:extent cx="5727700" cy="3614420"/>
                      <wp:effectExtent l="0" t="0" r="6350" b="5080"/>
                      <wp:wrapNone/>
                      <wp:docPr id="599899741" name="グループ化 56" descr="P13095C84T131#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27700" cy="3614420"/>
                                <a:chOff x="0" y="91954"/>
                                <a:chExt cx="6174119" cy="3896481"/>
                              </a:xfrm>
                            </wpg:grpSpPr>
                            <wpg:grpSp>
                              <wpg:cNvPr id="1212845410" name="グループ化 55"/>
                              <wpg:cNvGrpSpPr/>
                              <wpg:grpSpPr>
                                <a:xfrm>
                                  <a:off x="0" y="91954"/>
                                  <a:ext cx="6174119" cy="3896481"/>
                                  <a:chOff x="0" y="91954"/>
                                  <a:chExt cx="6174119" cy="3896481"/>
                                </a:xfrm>
                              </wpg:grpSpPr>
                              <pic:pic xmlns:pic="http://schemas.openxmlformats.org/drawingml/2006/picture">
                                <pic:nvPicPr>
                                  <pic:cNvPr id="2032695147" name="図 8570" descr="\\S27b\lib\福祉タウン推進Ｇ\02_福まち条例【ルール】\11_現行条例の各種資料\★福祉のまちづくり条例ガイドライン\H29.4月第2版　検討経過\02 参考資料\国設計標準\図（png）\2.10 浴室等\2-125 ○車いす使用者用洗い場を設けた大浴場、脱衣室の例 文字なし.png"/>
                                  <pic:cNvPicPr>
                                    <a:picLocks noChangeAspect="1"/>
                                  </pic:cNvPicPr>
                                </pic:nvPicPr>
                                <pic:blipFill rotWithShape="1">
                                  <a:blip r:embed="rId504" cstate="email">
                                    <a:extLst>
                                      <a:ext uri="{28A0092B-C50C-407E-A947-70E740481C1C}">
                                        <a14:useLocalDpi xmlns:a14="http://schemas.microsoft.com/office/drawing/2010/main"/>
                                      </a:ext>
                                    </a:extLst>
                                  </a:blip>
                                  <a:srcRect/>
                                  <a:stretch/>
                                </pic:blipFill>
                                <pic:spPr bwMode="auto">
                                  <a:xfrm>
                                    <a:off x="12229" y="248919"/>
                                    <a:ext cx="5779135" cy="3739515"/>
                                  </a:xfrm>
                                  <a:prstGeom prst="rect">
                                    <a:avLst/>
                                  </a:prstGeom>
                                  <a:noFill/>
                                  <a:ln>
                                    <a:noFill/>
                                  </a:ln>
                                  <a:extLst>
                                    <a:ext uri="{53640926-AAD7-44D8-BBD7-CCE9431645EC}">
                                      <a14:shadowObscured xmlns:a14="http://schemas.microsoft.com/office/drawing/2010/main"/>
                                    </a:ext>
                                  </a:extLst>
                                </pic:spPr>
                              </pic:pic>
                              <wpg:grpSp>
                                <wpg:cNvPr id="1904158966" name="グループ化 206"/>
                                <wpg:cNvGrpSpPr/>
                                <wpg:grpSpPr>
                                  <a:xfrm>
                                    <a:off x="0" y="91954"/>
                                    <a:ext cx="6174119" cy="3896481"/>
                                    <a:chOff x="-6825" y="-17214"/>
                                    <a:chExt cx="6174799" cy="3897082"/>
                                  </a:xfrm>
                                </wpg:grpSpPr>
                                <wpg:grpSp>
                                  <wpg:cNvPr id="1315171744" name="グループ化 1315171744"/>
                                  <wpg:cNvGrpSpPr/>
                                  <wpg:grpSpPr>
                                    <a:xfrm>
                                      <a:off x="372380" y="1063352"/>
                                      <a:ext cx="472272" cy="412716"/>
                                      <a:chOff x="0" y="0"/>
                                      <a:chExt cx="352244" cy="222250"/>
                                    </a:xfrm>
                                  </wpg:grpSpPr>
                                  <wps:wsp>
                                    <wps:cNvPr id="810210127" name="直線コネクタ 810210127"/>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87166997" name="直線コネクタ 187166997"/>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s:wsp>
                                  <wps:cNvPr id="201865125" name="正方形/長方形 201865125"/>
                                  <wps:cNvSpPr/>
                                  <wps:spPr>
                                    <a:xfrm>
                                      <a:off x="4431323" y="1344706"/>
                                      <a:ext cx="304800" cy="62865"/>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844111" name="正方形/長方形 746844111"/>
                                  <wps:cNvSpPr/>
                                  <wps:spPr>
                                    <a:xfrm>
                                      <a:off x="4298921" y="1344706"/>
                                      <a:ext cx="64759" cy="62865"/>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0324171" name="グループ化 205"/>
                                  <wpg:cNvGrpSpPr/>
                                  <wpg:grpSpPr>
                                    <a:xfrm>
                                      <a:off x="-6825" y="-17214"/>
                                      <a:ext cx="6174799" cy="3897082"/>
                                      <a:chOff x="-6825" y="-17214"/>
                                      <a:chExt cx="6174799" cy="3897082"/>
                                    </a:xfrm>
                                  </wpg:grpSpPr>
                                  <wps:wsp>
                                    <wps:cNvPr id="1290473375" name="テキスト ボックス 1290473375"/>
                                    <wps:cNvSpPr txBox="1">
                                      <a:spLocks noChangeArrowheads="1"/>
                                    </wps:cNvSpPr>
                                    <wps:spPr bwMode="auto">
                                      <a:xfrm>
                                        <a:off x="1890172" y="1815618"/>
                                        <a:ext cx="952762" cy="4286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141DA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出入口に段を設けない</w:t>
                                          </w:r>
                                        </w:p>
                                      </w:txbxContent>
                                    </wps:txbx>
                                    <wps:bodyPr rot="0" vert="horz" wrap="square" lIns="91440" tIns="45720" rIns="91440" bIns="45720" anchor="t" anchorCtr="0" upright="1">
                                      <a:noAutofit/>
                                    </wps:bodyPr>
                                  </wps:wsp>
                                  <wps:wsp>
                                    <wps:cNvPr id="1108615024" name="テキスト ボックス 1108615024"/>
                                    <wps:cNvSpPr txBox="1">
                                      <a:spLocks noChangeArrowheads="1"/>
                                    </wps:cNvSpPr>
                                    <wps:spPr bwMode="auto">
                                      <a:xfrm>
                                        <a:off x="58140" y="1913369"/>
                                        <a:ext cx="72556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78BD3D"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91440" tIns="45720" rIns="91440" bIns="45720" anchor="t" anchorCtr="0" upright="1">
                                      <a:noAutofit/>
                                    </wps:bodyPr>
                                  </wps:wsp>
                                  <wps:wsp>
                                    <wps:cNvPr id="700467932" name="直線コネクタ 700467932"/>
                                    <wps:cNvCnPr/>
                                    <wps:spPr>
                                      <a:xfrm flipH="1">
                                        <a:off x="237849" y="2071935"/>
                                        <a:ext cx="133350" cy="391165"/>
                                      </a:xfrm>
                                      <a:prstGeom prst="line">
                                        <a:avLst/>
                                      </a:prstGeom>
                                      <a:noFill/>
                                      <a:ln w="6350" cap="flat" cmpd="sng" algn="ctr">
                                        <a:solidFill>
                                          <a:sysClr val="windowText" lastClr="000000"/>
                                        </a:solidFill>
                                        <a:prstDash val="solid"/>
                                        <a:miter lim="800000"/>
                                      </a:ln>
                                      <a:effectLst/>
                                    </wps:spPr>
                                    <wps:bodyPr/>
                                  </wps:wsp>
                                  <wps:wsp>
                                    <wps:cNvPr id="1838668063" name="テキスト ボックス 1838668063"/>
                                    <wps:cNvSpPr txBox="1">
                                      <a:spLocks noChangeArrowheads="1"/>
                                    </wps:cNvSpPr>
                                    <wps:spPr bwMode="auto">
                                      <a:xfrm>
                                        <a:off x="2172360" y="2325642"/>
                                        <a:ext cx="820368"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4D2599"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91440" tIns="45720" rIns="91440" bIns="45720" anchor="t" anchorCtr="0" upright="1">
                                      <a:noAutofit/>
                                    </wps:bodyPr>
                                  </wps:wsp>
                                  <wps:wsp>
                                    <wps:cNvPr id="1847043255" name="直線コネクタ 1847043255"/>
                                    <wps:cNvCnPr/>
                                    <wps:spPr>
                                      <a:xfrm flipH="1" flipV="1">
                                        <a:off x="1966224" y="2325642"/>
                                        <a:ext cx="285750" cy="83820"/>
                                      </a:xfrm>
                                      <a:prstGeom prst="line">
                                        <a:avLst/>
                                      </a:prstGeom>
                                      <a:noFill/>
                                      <a:ln w="6350" cap="flat" cmpd="sng" algn="ctr">
                                        <a:solidFill>
                                          <a:sysClr val="windowText" lastClr="000000"/>
                                        </a:solidFill>
                                        <a:prstDash val="solid"/>
                                        <a:miter lim="800000"/>
                                      </a:ln>
                                      <a:effectLst/>
                                    </wps:spPr>
                                    <wps:bodyPr/>
                                  </wps:wsp>
                                  <wps:wsp>
                                    <wps:cNvPr id="2075388065" name="直線コネクタ 2075388065"/>
                                    <wps:cNvCnPr/>
                                    <wps:spPr>
                                      <a:xfrm flipH="1">
                                        <a:off x="1966224" y="2468352"/>
                                        <a:ext cx="285750" cy="149478"/>
                                      </a:xfrm>
                                      <a:prstGeom prst="line">
                                        <a:avLst/>
                                      </a:prstGeom>
                                      <a:noFill/>
                                      <a:ln w="6350" cap="flat" cmpd="sng" algn="ctr">
                                        <a:solidFill>
                                          <a:sysClr val="windowText" lastClr="000000"/>
                                        </a:solidFill>
                                        <a:prstDash val="solid"/>
                                        <a:miter lim="800000"/>
                                      </a:ln>
                                      <a:effectLst/>
                                    </wps:spPr>
                                    <wps:bodyPr/>
                                  </wps:wsp>
                                  <wpg:grpSp>
                                    <wpg:cNvPr id="509716785" name="グループ化 509716785"/>
                                    <wpg:cNvGrpSpPr/>
                                    <wpg:grpSpPr>
                                      <a:xfrm rot="10800000">
                                        <a:off x="2727343" y="1664948"/>
                                        <a:ext cx="304504" cy="278446"/>
                                        <a:chOff x="0" y="0"/>
                                        <a:chExt cx="352244" cy="222250"/>
                                      </a:xfrm>
                                    </wpg:grpSpPr>
                                    <wps:wsp>
                                      <wps:cNvPr id="837705155" name="直線コネクタ 837705155"/>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165469933" name="直線コネクタ 1165469933"/>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g:grpSp>
                                    <wpg:cNvPr id="2032453217" name="グループ化 204"/>
                                    <wpg:cNvGrpSpPr/>
                                    <wpg:grpSpPr>
                                      <a:xfrm>
                                        <a:off x="-6825" y="-17214"/>
                                        <a:ext cx="6174799" cy="3897082"/>
                                        <a:chOff x="-6825" y="-17214"/>
                                        <a:chExt cx="6174799" cy="3897082"/>
                                      </a:xfrm>
                                    </wpg:grpSpPr>
                                    <wpg:grpSp>
                                      <wpg:cNvPr id="973668883" name="グループ化 973668883"/>
                                      <wpg:cNvGrpSpPr/>
                                      <wpg:grpSpPr>
                                        <a:xfrm>
                                          <a:off x="-6825" y="-17214"/>
                                          <a:ext cx="6174799" cy="3371284"/>
                                          <a:chOff x="278072" y="-280466"/>
                                          <a:chExt cx="5516575" cy="2911204"/>
                                        </a:xfrm>
                                      </wpg:grpSpPr>
                                      <wps:wsp>
                                        <wps:cNvPr id="487968450" name="Text Box 8"/>
                                        <wps:cNvSpPr txBox="1">
                                          <a:spLocks noChangeArrowheads="1"/>
                                        </wps:cNvSpPr>
                                        <wps:spPr bwMode="auto">
                                          <a:xfrm>
                                            <a:off x="2497731" y="4300"/>
                                            <a:ext cx="460147" cy="160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E09D"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570382121" name="Text Box 8"/>
                                        <wps:cNvSpPr txBox="1">
                                          <a:spLocks noChangeArrowheads="1"/>
                                        </wps:cNvSpPr>
                                        <wps:spPr bwMode="auto">
                                          <a:xfrm>
                                            <a:off x="1396383" y="306517"/>
                                            <a:ext cx="1189474" cy="241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D675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移乗台</w:t>
                                              </w:r>
                                            </w:p>
                                            <w:p w14:paraId="5641F67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w:t>
                                              </w: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FL＋45cm</w:t>
                                              </w:r>
                                              <w:r w:rsidRPr="00D4195E">
                                                <w:rPr>
                                                  <w:rFonts w:ascii="BIZ UDPゴシック" w:eastAsia="BIZ UDPゴシック" w:hAnsi="BIZ UDPゴシック" w:hint="eastAsia"/>
                                                  <w:sz w:val="16"/>
                                                  <w:szCs w:val="16"/>
                                                </w:rPr>
                                                <w:t>）</w:t>
                                              </w:r>
                                            </w:p>
                                            <w:p w14:paraId="3B9994E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887877386" name="Text Box 8"/>
                                        <wps:cNvSpPr txBox="1">
                                          <a:spLocks noChangeArrowheads="1"/>
                                        </wps:cNvSpPr>
                                        <wps:spPr bwMode="auto">
                                          <a:xfrm>
                                            <a:off x="2125928" y="552785"/>
                                            <a:ext cx="920477" cy="206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C005C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浴室用車椅子等</w:t>
                                              </w:r>
                                            </w:p>
                                            <w:p w14:paraId="0BAA8C9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454837172" name="Text Box 8"/>
                                        <wps:cNvSpPr txBox="1">
                                          <a:spLocks noChangeArrowheads="1"/>
                                        </wps:cNvSpPr>
                                        <wps:spPr bwMode="auto">
                                          <a:xfrm>
                                            <a:off x="2569186" y="1030206"/>
                                            <a:ext cx="452207" cy="142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A1C0C"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p w14:paraId="24B2C70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710922790" name="Text Box 8"/>
                                        <wps:cNvSpPr txBox="1">
                                          <a:spLocks noChangeArrowheads="1"/>
                                        </wps:cNvSpPr>
                                        <wps:spPr bwMode="auto">
                                          <a:xfrm>
                                            <a:off x="4118768" y="1171021"/>
                                            <a:ext cx="708364" cy="139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C9C3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脱衣ベンチ</w:t>
                                              </w:r>
                                            </w:p>
                                          </w:txbxContent>
                                        </wps:txbx>
                                        <wps:bodyPr rot="0" vert="horz" wrap="square" lIns="0" tIns="0" rIns="0" bIns="0" anchor="t" anchorCtr="0" upright="1">
                                          <a:noAutofit/>
                                        </wps:bodyPr>
                                      </wps:wsp>
                                      <wps:wsp>
                                        <wps:cNvPr id="122546728" name="Text Box 8"/>
                                        <wps:cNvSpPr txBox="1">
                                          <a:spLocks noChangeArrowheads="1"/>
                                        </wps:cNvSpPr>
                                        <wps:spPr bwMode="auto">
                                          <a:xfrm>
                                            <a:off x="3232851" y="951066"/>
                                            <a:ext cx="557401" cy="288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7155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sz w:val="16"/>
                                                  <w:szCs w:val="16"/>
                                                </w:rPr>
                                                <w:br/>
                                              </w:r>
                                              <w:r w:rsidRPr="00D4195E">
                                                <w:rPr>
                                                  <w:rFonts w:ascii="BIZ UDPゴシック" w:eastAsia="BIZ UDPゴシック" w:hAnsi="BIZ UDPゴシック" w:hint="eastAsia"/>
                                                  <w:sz w:val="16"/>
                                                  <w:szCs w:val="16"/>
                                                </w:rPr>
                                                <w:t>以上</w:t>
                                              </w:r>
                                            </w:p>
                                            <w:p w14:paraId="576B114F"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527404698" name="Text Box 8"/>
                                        <wps:cNvSpPr txBox="1">
                                          <a:spLocks noChangeArrowheads="1"/>
                                        </wps:cNvSpPr>
                                        <wps:spPr bwMode="auto">
                                          <a:xfrm>
                                            <a:off x="4073232" y="312396"/>
                                            <a:ext cx="638599" cy="278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656D3"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p w14:paraId="7D1DDF0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223150916" name="Text Box 8"/>
                                        <wps:cNvSpPr txBox="1">
                                          <a:spLocks noChangeArrowheads="1"/>
                                        </wps:cNvSpPr>
                                        <wps:spPr bwMode="auto">
                                          <a:xfrm>
                                            <a:off x="4971340" y="380413"/>
                                            <a:ext cx="615445" cy="173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3A2B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履替え線</w:t>
                                              </w:r>
                                            </w:p>
                                          </w:txbxContent>
                                        </wps:txbx>
                                        <wps:bodyPr rot="0" vert="horz" wrap="square" lIns="0" tIns="0" rIns="0" bIns="0" anchor="t" anchorCtr="0" upright="1">
                                          <a:noAutofit/>
                                        </wps:bodyPr>
                                      </wps:wsp>
                                      <wps:wsp>
                                        <wps:cNvPr id="72637469" name="Text Box 8"/>
                                        <wps:cNvSpPr txBox="1">
                                          <a:spLocks noChangeArrowheads="1"/>
                                        </wps:cNvSpPr>
                                        <wps:spPr bwMode="auto">
                                          <a:xfrm>
                                            <a:off x="4892796" y="1371198"/>
                                            <a:ext cx="708364" cy="130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369F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収納棚</w:t>
                                              </w:r>
                                            </w:p>
                                          </w:txbxContent>
                                        </wps:txbx>
                                        <wps:bodyPr rot="0" vert="horz" wrap="square" lIns="0" tIns="0" rIns="0" bIns="0" anchor="t" anchorCtr="0" upright="1">
                                          <a:noAutofit/>
                                        </wps:bodyPr>
                                      </wps:wsp>
                                      <wps:wsp>
                                        <wps:cNvPr id="1982926215" name="Text Box 8"/>
                                        <wps:cNvSpPr txBox="1">
                                          <a:spLocks noChangeArrowheads="1"/>
                                        </wps:cNvSpPr>
                                        <wps:spPr bwMode="auto">
                                          <a:xfrm>
                                            <a:off x="4722800" y="1119777"/>
                                            <a:ext cx="664110" cy="16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D75A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227126807" name="Text Box 8"/>
                                        <wps:cNvSpPr txBox="1">
                                          <a:spLocks noChangeArrowheads="1"/>
                                        </wps:cNvSpPr>
                                        <wps:spPr bwMode="auto">
                                          <a:xfrm>
                                            <a:off x="1467648" y="1086753"/>
                                            <a:ext cx="509353" cy="32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F7D5B"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浴槽</w:t>
                                              </w:r>
                                            </w:p>
                                            <w:p w14:paraId="3B88CA7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Pr>
                                                  <w:rFonts w:ascii="BIZ UDPゴシック" w:eastAsia="BIZ UDPゴシック" w:hAnsi="BIZ UDPゴシック" w:hint="eastAsia"/>
                                                  <w:sz w:val="18"/>
                                                  <w:szCs w:val="18"/>
                                                </w:rPr>
                                                <w:t>FL-10</w:t>
                                              </w:r>
                                            </w:p>
                                            <w:p w14:paraId="09CC6990"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wps:txbx>
                                        <wps:bodyPr rot="0" vert="horz" wrap="square" lIns="0" tIns="0" rIns="0" bIns="0" anchor="t" anchorCtr="0" upright="1">
                                          <a:noAutofit/>
                                        </wps:bodyPr>
                                      </wps:wsp>
                                      <wps:wsp>
                                        <wps:cNvPr id="1899348284" name="Text Box 8"/>
                                        <wps:cNvSpPr txBox="1">
                                          <a:spLocks noChangeArrowheads="1"/>
                                        </wps:cNvSpPr>
                                        <wps:spPr bwMode="auto">
                                          <a:xfrm>
                                            <a:off x="2285314" y="899105"/>
                                            <a:ext cx="748898" cy="13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CBEE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360DD5">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FL+45cm</w:t>
                                              </w:r>
                                            </w:p>
                                          </w:txbxContent>
                                        </wps:txbx>
                                        <wps:bodyPr rot="0" vert="horz" wrap="square" lIns="0" tIns="0" rIns="0" bIns="0" anchor="t" anchorCtr="0" upright="1">
                                          <a:noAutofit/>
                                        </wps:bodyPr>
                                      </wps:wsp>
                                      <wps:wsp>
                                        <wps:cNvPr id="1392552353" name="Text Box 8"/>
                                        <wps:cNvSpPr txBox="1">
                                          <a:spLocks noChangeArrowheads="1"/>
                                        </wps:cNvSpPr>
                                        <wps:spPr bwMode="auto">
                                          <a:xfrm>
                                            <a:off x="669402" y="-135963"/>
                                            <a:ext cx="1608321" cy="16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E222D" w14:textId="77777777" w:rsidR="00093C4F" w:rsidRPr="00D4195E" w:rsidRDefault="00093C4F" w:rsidP="00093C4F">
                                              <w:pPr>
                                                <w:tabs>
                                                  <w:tab w:val="left" w:pos="426"/>
                                                </w:tabs>
                                                <w:spacing w:line="0" w:lineRule="atLeast"/>
                                                <w:ind w:left="142" w:hanging="142"/>
                                                <w:jc w:val="center"/>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車椅子使用者が使用できる洗い場</w:t>
                                              </w:r>
                                            </w:p>
                                          </w:txbxContent>
                                        </wps:txbx>
                                        <wps:bodyPr rot="0" vert="horz" wrap="square" lIns="0" tIns="0" rIns="0" bIns="0" anchor="t" anchorCtr="0" upright="1">
                                          <a:noAutofit/>
                                        </wps:bodyPr>
                                      </wps:wsp>
                                      <wps:wsp>
                                        <wps:cNvPr id="688447126" name="Text Box 8"/>
                                        <wps:cNvSpPr txBox="1">
                                          <a:spLocks noChangeArrowheads="1"/>
                                        </wps:cNvSpPr>
                                        <wps:spPr bwMode="auto">
                                          <a:xfrm>
                                            <a:off x="2121918" y="2238696"/>
                                            <a:ext cx="706920" cy="24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87511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FL±0cm</w:t>
                                              </w:r>
                                            </w:p>
                                          </w:txbxContent>
                                        </wps:txbx>
                                        <wps:bodyPr rot="0" vert="horz" wrap="square" lIns="0" tIns="0" rIns="0" bIns="0" anchor="t" anchorCtr="0" upright="1">
                                          <a:noAutofit/>
                                        </wps:bodyPr>
                                      </wps:wsp>
                                      <wps:wsp>
                                        <wps:cNvPr id="1454964692" name="Text Box 8"/>
                                        <wps:cNvSpPr txBox="1">
                                          <a:spLocks noChangeArrowheads="1"/>
                                        </wps:cNvSpPr>
                                        <wps:spPr bwMode="auto">
                                          <a:xfrm>
                                            <a:off x="1762911" y="2238696"/>
                                            <a:ext cx="282427"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A3108"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浴室</w:t>
                                              </w:r>
                                            </w:p>
                                          </w:txbxContent>
                                        </wps:txbx>
                                        <wps:bodyPr rot="0" vert="horz" wrap="square" lIns="0" tIns="0" rIns="0" bIns="0" anchor="t" anchorCtr="0" upright="1">
                                          <a:noAutofit/>
                                        </wps:bodyPr>
                                      </wps:wsp>
                                      <wps:wsp>
                                        <wps:cNvPr id="617101629" name="Text Box 8"/>
                                        <wps:cNvSpPr txBox="1">
                                          <a:spLocks noChangeArrowheads="1"/>
                                        </wps:cNvSpPr>
                                        <wps:spPr bwMode="auto">
                                          <a:xfrm>
                                            <a:off x="1408834" y="2436098"/>
                                            <a:ext cx="459416"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6ECF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854991466" name="Text Box 8"/>
                                        <wps:cNvSpPr txBox="1">
                                          <a:spLocks noChangeArrowheads="1"/>
                                        </wps:cNvSpPr>
                                        <wps:spPr bwMode="auto">
                                          <a:xfrm>
                                            <a:off x="1457964" y="549943"/>
                                            <a:ext cx="69118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37BA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45cm以上</w:t>
                                              </w:r>
                                            </w:p>
                                            <w:p w14:paraId="32EC223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592435033" name="Text Box 8"/>
                                        <wps:cNvSpPr txBox="1">
                                          <a:spLocks noChangeArrowheads="1"/>
                                        </wps:cNvSpPr>
                                        <wps:spPr bwMode="auto">
                                          <a:xfrm>
                                            <a:off x="4397079" y="2292411"/>
                                            <a:ext cx="459416" cy="19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719DD"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972431133" name="Text Box 8"/>
                                        <wps:cNvSpPr txBox="1">
                                          <a:spLocks noChangeArrowheads="1"/>
                                        </wps:cNvSpPr>
                                        <wps:spPr bwMode="auto">
                                          <a:xfrm>
                                            <a:off x="1602610" y="-280466"/>
                                            <a:ext cx="1056835" cy="1355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10254"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wps:txbx>
                                        <wps:bodyPr rot="0" vert="horz" wrap="square" lIns="0" tIns="0" rIns="0" bIns="0" anchor="t" anchorCtr="0" upright="1">
                                          <a:noAutofit/>
                                        </wps:bodyPr>
                                      </wps:wsp>
                                      <wps:wsp>
                                        <wps:cNvPr id="1628029660" name="Text Box 8"/>
                                        <wps:cNvSpPr txBox="1">
                                          <a:spLocks noChangeArrowheads="1"/>
                                        </wps:cNvSpPr>
                                        <wps:spPr bwMode="auto">
                                          <a:xfrm>
                                            <a:off x="278072" y="1031126"/>
                                            <a:ext cx="706262" cy="234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03A3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wps:txbx>
                                        <wps:bodyPr rot="0" vert="horz" wrap="square" lIns="0" tIns="0" rIns="0" bIns="0" anchor="t" anchorCtr="0" upright="1">
                                          <a:noAutofit/>
                                        </wps:bodyPr>
                                      </wps:wsp>
                                      <wps:wsp>
                                        <wps:cNvPr id="753067506" name="Text Box 8"/>
                                        <wps:cNvSpPr txBox="1">
                                          <a:spLocks noChangeArrowheads="1"/>
                                        </wps:cNvSpPr>
                                        <wps:spPr bwMode="auto">
                                          <a:xfrm>
                                            <a:off x="4758514" y="-253813"/>
                                            <a:ext cx="1036133" cy="45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99D8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文字情報等を表示するディスプレイ等</w:t>
                                              </w:r>
                                            </w:p>
                                          </w:txbxContent>
                                        </wps:txbx>
                                        <wps:bodyPr rot="0" vert="horz" wrap="square" lIns="0" tIns="0" rIns="0" bIns="0" anchor="t" anchorCtr="0" upright="1">
                                          <a:noAutofit/>
                                        </wps:bodyPr>
                                      </wps:wsp>
                                      <wps:wsp>
                                        <wps:cNvPr id="58472259" name="Text Box 8"/>
                                        <wps:cNvSpPr txBox="1">
                                          <a:spLocks noChangeArrowheads="1"/>
                                        </wps:cNvSpPr>
                                        <wps:spPr bwMode="auto">
                                          <a:xfrm>
                                            <a:off x="2990090" y="-160401"/>
                                            <a:ext cx="1218550" cy="187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CA9217"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非常呼び出しランプ</w:t>
                                              </w:r>
                                            </w:p>
                                          </w:txbxContent>
                                        </wps:txbx>
                                        <wps:bodyPr rot="0" vert="horz" wrap="square" lIns="0" tIns="0" rIns="0" bIns="0" anchor="t" anchorCtr="0" upright="1">
                                          <a:noAutofit/>
                                        </wps:bodyPr>
                                      </wps:wsp>
                                      <wps:wsp>
                                        <wps:cNvPr id="1273388357" name="Text Box 8"/>
                                        <wps:cNvSpPr txBox="1">
                                          <a:spLocks noChangeArrowheads="1"/>
                                        </wps:cNvSpPr>
                                        <wps:spPr bwMode="auto">
                                          <a:xfrm>
                                            <a:off x="496664" y="417651"/>
                                            <a:ext cx="448349" cy="32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E2203"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露天風呂</w:t>
                                              </w:r>
                                            </w:p>
                                            <w:p w14:paraId="484B9D56"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wps:txbx>
                                        <wps:bodyPr rot="0" vert="horz" wrap="square" lIns="0" tIns="0" rIns="0" bIns="0" anchor="t" anchorCtr="0" upright="1">
                                          <a:noAutofit/>
                                        </wps:bodyPr>
                                      </wps:wsp>
                                    </wpg:grpSp>
                                    <wps:wsp>
                                      <wps:cNvPr id="101477090" name="テキスト ボックス 101477090"/>
                                      <wps:cNvSpPr txBox="1">
                                        <a:spLocks noChangeArrowheads="1"/>
                                      </wps:cNvSpPr>
                                      <wps:spPr bwMode="auto">
                                        <a:xfrm>
                                          <a:off x="3240041" y="2251644"/>
                                          <a:ext cx="1740848" cy="4499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1D561B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車椅子での回転可能な広さ</w:t>
                                            </w:r>
                                          </w:p>
                                          <w:p w14:paraId="7213544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150cm以上</w:t>
                                            </w:r>
                                            <w:r w:rsidRPr="00D4195E">
                                              <w:rPr>
                                                <w:rFonts w:ascii="BIZ UDPゴシック" w:eastAsia="BIZ UDPゴシック" w:hAnsi="BIZ UDPゴシック" w:hint="eastAsia"/>
                                                <w:sz w:val="16"/>
                                                <w:szCs w:val="16"/>
                                              </w:rPr>
                                              <w:t>の円）</w:t>
                                            </w:r>
                                          </w:p>
                                        </w:txbxContent>
                                      </wps:txbx>
                                      <wps:bodyPr rot="0" vert="horz" wrap="square" lIns="91440" tIns="45720" rIns="91440" bIns="45720" anchor="t" anchorCtr="0" upright="1">
                                        <a:noAutofit/>
                                      </wps:bodyPr>
                                    </wps:wsp>
                                    <wps:wsp>
                                      <wps:cNvPr id="563809184" name="直線コネクタ 563809184"/>
                                      <wps:cNvCnPr/>
                                      <wps:spPr>
                                        <a:xfrm flipV="1">
                                          <a:off x="3414464" y="2172361"/>
                                          <a:ext cx="84455" cy="111760"/>
                                        </a:xfrm>
                                        <a:prstGeom prst="line">
                                          <a:avLst/>
                                        </a:prstGeom>
                                        <a:noFill/>
                                        <a:ln w="6350" cap="flat" cmpd="sng" algn="ctr">
                                          <a:solidFill>
                                            <a:sysClr val="windowText" lastClr="000000"/>
                                          </a:solidFill>
                                          <a:prstDash val="solid"/>
                                          <a:miter lim="800000"/>
                                        </a:ln>
                                        <a:effectLst/>
                                      </wps:spPr>
                                      <wps:bodyPr/>
                                    </wps:wsp>
                                    <wps:wsp>
                                      <wps:cNvPr id="660167662" name="テキスト ボックス 660167662"/>
                                      <wps:cNvSpPr txBox="1">
                                        <a:spLocks noChangeArrowheads="1"/>
                                      </wps:cNvSpPr>
                                      <wps:spPr bwMode="auto">
                                        <a:xfrm>
                                          <a:off x="1408385" y="3641743"/>
                                          <a:ext cx="126682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A9EEA53"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滑りにくい仕上げ</w:t>
                                            </w:r>
                                          </w:p>
                                        </w:txbxContent>
                                      </wps:txbx>
                                      <wps:bodyPr rot="0" vert="horz" wrap="square" lIns="91440" tIns="45720" rIns="91440" bIns="45720" anchor="t" anchorCtr="0" upright="1">
                                        <a:noAutofit/>
                                      </wps:bodyPr>
                                    </wps:wsp>
                                    <wps:wsp>
                                      <wps:cNvPr id="1595232280" name="直線コネクタ 1595232280"/>
                                      <wps:cNvCnPr/>
                                      <wps:spPr>
                                        <a:xfrm flipV="1">
                                          <a:off x="1612092" y="3107903"/>
                                          <a:ext cx="298758" cy="538541"/>
                                        </a:xfrm>
                                        <a:prstGeom prst="line">
                                          <a:avLst/>
                                        </a:prstGeom>
                                        <a:noFill/>
                                        <a:ln w="6350" cap="flat" cmpd="sng" algn="ctr">
                                          <a:solidFill>
                                            <a:sysClr val="windowText" lastClr="000000"/>
                                          </a:solidFill>
                                          <a:prstDash val="solid"/>
                                          <a:miter lim="800000"/>
                                        </a:ln>
                                        <a:effectLst/>
                                      </wps:spPr>
                                      <wps:bodyPr/>
                                    </wps:wsp>
                                    <wpg:grpSp>
                                      <wpg:cNvPr id="128463300" name="グループ化 128463300"/>
                                      <wpg:cNvGrpSpPr/>
                                      <wpg:grpSpPr>
                                        <a:xfrm flipH="1">
                                          <a:off x="2574062" y="63427"/>
                                          <a:ext cx="427355" cy="641434"/>
                                          <a:chOff x="0" y="0"/>
                                          <a:chExt cx="352244" cy="213000"/>
                                        </a:xfrm>
                                      </wpg:grpSpPr>
                                      <wps:wsp>
                                        <wps:cNvPr id="1892619232" name="直線コネクタ 1892619232"/>
                                        <wps:cNvCnPr/>
                                        <wps:spPr>
                                          <a:xfrm flipV="1">
                                            <a:off x="0" y="0"/>
                                            <a:ext cx="130810" cy="213000"/>
                                          </a:xfrm>
                                          <a:prstGeom prst="line">
                                            <a:avLst/>
                                          </a:prstGeom>
                                          <a:noFill/>
                                          <a:ln w="6350" cap="flat" cmpd="sng" algn="ctr">
                                            <a:solidFill>
                                              <a:sysClr val="windowText" lastClr="000000"/>
                                            </a:solidFill>
                                            <a:prstDash val="solid"/>
                                            <a:miter lim="800000"/>
                                          </a:ln>
                                          <a:effectLst/>
                                        </wps:spPr>
                                        <wps:bodyPr/>
                                      </wps:wsp>
                                      <wps:wsp>
                                        <wps:cNvPr id="1311508053" name="直線コネクタ 1311508053"/>
                                        <wps:cNvCnPr/>
                                        <wps:spPr>
                                          <a:xfrm>
                                            <a:off x="130629" y="0"/>
                                            <a:ext cx="221615" cy="0"/>
                                          </a:xfrm>
                                          <a:prstGeom prst="line">
                                            <a:avLst/>
                                          </a:prstGeom>
                                          <a:noFill/>
                                          <a:ln w="6350" cap="flat" cmpd="sng" algn="ctr">
                                            <a:solidFill>
                                              <a:sysClr val="windowText" lastClr="000000"/>
                                            </a:solidFill>
                                            <a:prstDash val="solid"/>
                                            <a:miter lim="800000"/>
                                          </a:ln>
                                          <a:effectLst/>
                                        </wps:spPr>
                                        <wps:bodyPr/>
                                      </wps:wsp>
                                    </wpg:grpSp>
                                    <wpg:grpSp>
                                      <wpg:cNvPr id="1042573070" name="グループ化 1042573070"/>
                                      <wpg:cNvGrpSpPr/>
                                      <wpg:grpSpPr>
                                        <a:xfrm>
                                          <a:off x="4619570" y="150127"/>
                                          <a:ext cx="361319" cy="1218973"/>
                                          <a:chOff x="0" y="388"/>
                                          <a:chExt cx="140527" cy="221862"/>
                                        </a:xfrm>
                                      </wpg:grpSpPr>
                                      <wps:wsp>
                                        <wps:cNvPr id="589956719" name="直線コネクタ 589956719"/>
                                        <wps:cNvCnPr/>
                                        <wps:spPr>
                                          <a:xfrm flipV="1">
                                            <a:off x="0" y="388"/>
                                            <a:ext cx="87658" cy="221862"/>
                                          </a:xfrm>
                                          <a:prstGeom prst="line">
                                            <a:avLst/>
                                          </a:prstGeom>
                                          <a:noFill/>
                                          <a:ln w="6350" cap="flat" cmpd="sng" algn="ctr">
                                            <a:solidFill>
                                              <a:sysClr val="windowText" lastClr="000000"/>
                                            </a:solidFill>
                                            <a:prstDash val="solid"/>
                                            <a:miter lim="800000"/>
                                          </a:ln>
                                          <a:effectLst/>
                                        </wps:spPr>
                                        <wps:bodyPr/>
                                      </wps:wsp>
                                      <wps:wsp>
                                        <wps:cNvPr id="664526230" name="直線コネクタ 664526230"/>
                                        <wps:cNvCnPr/>
                                        <wps:spPr>
                                          <a:xfrm>
                                            <a:off x="87658" y="388"/>
                                            <a:ext cx="52869" cy="0"/>
                                          </a:xfrm>
                                          <a:prstGeom prst="line">
                                            <a:avLst/>
                                          </a:prstGeom>
                                          <a:noFill/>
                                          <a:ln w="6350" cap="flat" cmpd="sng" algn="ctr">
                                            <a:solidFill>
                                              <a:sysClr val="windowText" lastClr="000000"/>
                                            </a:solidFill>
                                            <a:prstDash val="solid"/>
                                            <a:miter lim="800000"/>
                                          </a:ln>
                                          <a:effectLst/>
                                        </wps:spPr>
                                        <wps:bodyPr/>
                                      </wps:wsp>
                                    </wpg:grpSp>
                                    <wpg:grpSp>
                                      <wpg:cNvPr id="1325218141" name="グループ化 1325218141"/>
                                      <wpg:cNvGrpSpPr/>
                                      <wpg:grpSpPr>
                                        <a:xfrm flipH="1">
                                          <a:off x="3832023" y="227279"/>
                                          <a:ext cx="560706" cy="1142568"/>
                                          <a:chOff x="-23509" y="0"/>
                                          <a:chExt cx="154319" cy="222250"/>
                                        </a:xfrm>
                                      </wpg:grpSpPr>
                                      <wps:wsp>
                                        <wps:cNvPr id="54801170" name="直線コネクタ 54801170"/>
                                        <wps:cNvCnPr/>
                                        <wps:spPr>
                                          <a:xfrm flipV="1">
                                            <a:off x="0" y="0"/>
                                            <a:ext cx="130810" cy="222250"/>
                                          </a:xfrm>
                                          <a:prstGeom prst="line">
                                            <a:avLst/>
                                          </a:prstGeom>
                                          <a:noFill/>
                                          <a:ln w="6350" cap="flat" cmpd="sng" algn="ctr">
                                            <a:solidFill>
                                              <a:sysClr val="windowText" lastClr="000000"/>
                                            </a:solidFill>
                                            <a:prstDash val="solid"/>
                                            <a:miter lim="800000"/>
                                          </a:ln>
                                          <a:effectLst/>
                                        </wps:spPr>
                                        <wps:bodyPr/>
                                      </wps:wsp>
                                      <wps:wsp>
                                        <wps:cNvPr id="1185571533" name="直線コネクタ 1185571533"/>
                                        <wps:cNvCnPr/>
                                        <wps:spPr>
                                          <a:xfrm flipH="1">
                                            <a:off x="-23509" y="0"/>
                                            <a:ext cx="118808" cy="38697"/>
                                          </a:xfrm>
                                          <a:prstGeom prst="line">
                                            <a:avLst/>
                                          </a:prstGeom>
                                          <a:noFill/>
                                          <a:ln w="6350" cap="flat" cmpd="sng" algn="ctr">
                                            <a:solidFill>
                                              <a:sysClr val="windowText" lastClr="000000"/>
                                            </a:solidFill>
                                            <a:prstDash val="solid"/>
                                            <a:miter lim="800000"/>
                                          </a:ln>
                                          <a:effectLst/>
                                        </wps:spPr>
                                        <wps:bodyPr/>
                                      </wps:wsp>
                                    </wpg:grpSp>
                                    <wps:wsp>
                                      <wps:cNvPr id="1345634398" name="テキスト ボックス 1345634398"/>
                                      <wps:cNvSpPr txBox="1">
                                        <a:spLocks noChangeArrowheads="1"/>
                                      </wps:cNvSpPr>
                                      <wps:spPr bwMode="auto">
                                        <a:xfrm>
                                          <a:off x="3393322" y="2959908"/>
                                          <a:ext cx="1104371" cy="39416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42D734"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乳幼児用おむつ交換台</w:t>
                                            </w:r>
                                          </w:p>
                                          <w:p w14:paraId="5B46D83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033247964" name="直線コネクタ 2033247964"/>
                                      <wps:cNvCnPr/>
                                      <wps:spPr>
                                        <a:xfrm flipV="1">
                                          <a:off x="3789738" y="2848911"/>
                                          <a:ext cx="84455" cy="111760"/>
                                        </a:xfrm>
                                        <a:prstGeom prst="line">
                                          <a:avLst/>
                                        </a:prstGeom>
                                        <a:noFill/>
                                        <a:ln w="6350" cap="flat" cmpd="sng" algn="ctr">
                                          <a:solidFill>
                                            <a:sysClr val="windowText" lastClr="000000"/>
                                          </a:solidFill>
                                          <a:prstDash val="solid"/>
                                          <a:miter lim="800000"/>
                                        </a:ln>
                                        <a:effectLst/>
                                      </wps:spPr>
                                      <wps:bodyPr/>
                                    </wps:wsp>
                                    <wps:wsp>
                                      <wps:cNvPr id="836769272" name="直線コネクタ 836769272"/>
                                      <wps:cNvCnPr/>
                                      <wps:spPr>
                                        <a:xfrm flipH="1" flipV="1">
                                          <a:off x="1934511" y="264278"/>
                                          <a:ext cx="319989" cy="601566"/>
                                        </a:xfrm>
                                        <a:prstGeom prst="line">
                                          <a:avLst/>
                                        </a:prstGeom>
                                        <a:noFill/>
                                        <a:ln w="6350" cap="flat" cmpd="sng" algn="ctr">
                                          <a:solidFill>
                                            <a:sysClr val="windowText" lastClr="000000"/>
                                          </a:solidFill>
                                          <a:prstDash val="solid"/>
                                          <a:miter lim="800000"/>
                                        </a:ln>
                                        <a:effectLst/>
                                      </wps:spPr>
                                      <wps:bodyPr/>
                                    </wps:wsp>
                                  </wpg:grpSp>
                                </wpg:grpSp>
                              </wpg:grpSp>
                            </wpg:grpSp>
                            <wps:wsp>
                              <wps:cNvPr id="1839625350" name="正方形/長方形 1"/>
                              <wps:cNvSpPr/>
                              <wps:spPr>
                                <a:xfrm>
                                  <a:off x="4386106" y="532563"/>
                                  <a:ext cx="64135" cy="6223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DF47D5" id="グループ化 56" o:spid="_x0000_s4060" alt="P13095C84T131#y1" style="position:absolute;left:0;text-align:left;margin-left:-38.7pt;margin-top:-2.1pt;width:451pt;height:284.6pt;z-index:252063980;mso-width-relative:margin;mso-height-relative:margin" coordorigin=",919" coordsize="61741,38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">
                      <o:lock v:ext="edit" aspectratio="t"/>
                      <v:group id="グループ化 55" o:spid="_x0000_s4061" style="position:absolute;top:919;width:61741;height:38965" coordorigin=",919" coordsize="61741,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">
                        <v:shape id="図 8570" o:spid="_x0000_s4062" type="#_x0000_t75" style="position:absolute;left:122;top:2489;width:57791;height:37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">
                          <v:imagedata r:id="rId505" o:title="2-125 ○車いす使用者用洗い場を設けた大浴場、脱衣室の例 文字なし"/>
                        </v:shape>
                        <v:group id="グループ化 206" o:spid="_x0000_s4063" style="position:absolute;top:919;width:61741;height:38965"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">
                          <v:group id="グループ化 1315171744" o:spid="_x0000_s4064" style="position:absolute;left:3723;top:10633;width:4723;height:4127" coordsize="352244,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">
                            <v:line id="直線コネクタ 810210127" o:spid="_x0000_s4065"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" strokecolor="windowText" strokeweight=".5pt">
                              <v:stroke joinstyle="miter"/>
                            </v:line>
                            <v:line id="直線コネクタ 187166997" o:spid="_x0000_s4066"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" strokecolor="windowText" strokeweight=".5pt">
                              <v:stroke joinstyle="miter"/>
                            </v:line>
                          </v:group>
                          <v:rect id="正方形/長方形 201865125" o:spid="_x0000_s4067" style="position:absolute;left:44313;top:13447;width:3048;height: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" fillcolor="window" strokecolor="windowText" strokeweight=".5pt"/>
                          <v:rect id="正方形/長方形 746844111" o:spid="_x0000_s4068" style="position:absolute;left:42989;top:13447;width:647;height: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" fillcolor="window" strokecolor="windowText" strokeweight=".5pt"/>
                          <v:group id="グループ化 205" o:spid="_x0000_s4069" style="position:absolute;left:-68;top:-172;width:61747;height:38970"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">
                            <v:shape id="テキスト ボックス 1290473375" o:spid="_x0000_s4070" type="#_x0000_t202" style="position:absolute;left:18901;top:18156;width:9528;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" filled="f" stroked="f">
                              <v:textbox>
                                <w:txbxContent>
                                  <w:p w14:paraId="09141DA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出入口に段を設けない</w:t>
                                    </w:r>
                                  </w:p>
                                </w:txbxContent>
                              </v:textbox>
                            </v:shape>
                            <v:shape id="テキスト ボックス 1108615024" o:spid="_x0000_s4071" type="#_x0000_t202" style="position:absolute;left:581;top:19133;width:7256;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" filled="f" stroked="f">
                              <v:textbox>
                                <w:txbxContent>
                                  <w:p w14:paraId="5778BD3D"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line id="直線コネクタ 700467932" o:spid="_x0000_s4072" style="position:absolute;flip:x;visibility:visible;mso-wrap-style:square" from="2378,20719" to="3711,24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" strokecolor="windowText" strokeweight=".5pt">
                              <v:stroke joinstyle="miter"/>
                            </v:line>
                            <v:shape id="テキスト ボックス 1838668063" o:spid="_x0000_s4073" type="#_x0000_t202" style="position:absolute;left:21723;top:23256;width:8204;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" filled="f" stroked="f">
                              <v:textbox>
                                <w:txbxContent>
                                  <w:p w14:paraId="094D2599"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line id="直線コネクタ 1847043255" o:spid="_x0000_s4074" style="position:absolute;flip:x y;visibility:visible;mso-wrap-style:square" from="19662,23256" to="22519,2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" strokecolor="windowText" strokeweight=".5pt">
                              <v:stroke joinstyle="miter"/>
                            </v:line>
                            <v:line id="直線コネクタ 2075388065" o:spid="_x0000_s4075" style="position:absolute;flip:x;visibility:visible;mso-wrap-style:square" from="19662,24683" to="22519,2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" strokecolor="windowText" strokeweight=".5pt">
                              <v:stroke joinstyle="miter"/>
                            </v:line>
                            <v:group id="グループ化 509716785" o:spid="_x0000_s4076" style="position:absolute;left:27273;top:16649;width:3045;height:2784;rotation:180" coordsize="352244,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">
                              <v:line id="直線コネクタ 837705155" o:spid="_x0000_s4077"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" strokecolor="windowText" strokeweight=".5pt">
                                <v:stroke joinstyle="miter"/>
                              </v:line>
                              <v:line id="直線コネクタ 1165469933" o:spid="_x0000_s4078"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" strokecolor="windowText" strokeweight=".5pt">
                                <v:stroke joinstyle="miter"/>
                              </v:line>
                            </v:group>
                            <v:group id="グループ化 204" o:spid="_x0000_s4079" style="position:absolute;left:-68;top:-172;width:61747;height:38970" coordorigin="-68,-172" coordsize="61747,38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">
                              <v:group id="グループ化 973668883" o:spid="_x0000_s4080" style="position:absolute;left:-68;top:-172;width:61747;height:33712" coordorigin="2780,-2804" coordsize="55165,2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">
                                <v:shape id="Text Box 8" o:spid="_x0000_s4081" type="#_x0000_t202" style="position:absolute;left:24977;top:43;width:4601;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" filled="f" stroked="f">
                                  <v:textbox inset="0,0,0,0">
                                    <w:txbxContent>
                                      <w:p w14:paraId="2016E09D"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txbxContent>
                                  </v:textbox>
                                </v:shape>
                                <v:shape id="Text Box 8" o:spid="_x0000_s4082" type="#_x0000_t202" style="position:absolute;left:13963;top:3065;width:1189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" filled="f" stroked="f">
                                  <v:textbox inset="0,0,0,0">
                                    <w:txbxContent>
                                      <w:p w14:paraId="0D0D675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移乗台</w:t>
                                        </w:r>
                                      </w:p>
                                      <w:p w14:paraId="5641F67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w:t>
                                        </w: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FL＋45cm</w:t>
                                        </w:r>
                                        <w:r w:rsidRPr="00D4195E">
                                          <w:rPr>
                                            <w:rFonts w:ascii="BIZ UDPゴシック" w:eastAsia="BIZ UDPゴシック" w:hAnsi="BIZ UDPゴシック" w:hint="eastAsia"/>
                                            <w:sz w:val="16"/>
                                            <w:szCs w:val="16"/>
                                          </w:rPr>
                                          <w:t>）</w:t>
                                        </w:r>
                                      </w:p>
                                      <w:p w14:paraId="3B9994E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83" type="#_x0000_t202" style="position:absolute;left:21259;top:5527;width:9205;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" filled="f" stroked="f">
                                  <v:textbox inset="0,0,0,0">
                                    <w:txbxContent>
                                      <w:p w14:paraId="32C005C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浴室用車椅子等</w:t>
                                        </w:r>
                                      </w:p>
                                      <w:p w14:paraId="0BAA8C9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84" type="#_x0000_t202" style="position:absolute;left:25691;top:10302;width:4522;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" filled="f" stroked="f">
                                  <v:textbox inset="0,0,0,0">
                                    <w:txbxContent>
                                      <w:p w14:paraId="201A1C0C"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手すり</w:t>
                                        </w:r>
                                      </w:p>
                                      <w:p w14:paraId="24B2C70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85" type="#_x0000_t202" style="position:absolute;left:41187;top:11710;width:7084;height:1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" filled="f" stroked="f">
                                  <v:textbox inset="0,0,0,0">
                                    <w:txbxContent>
                                      <w:p w14:paraId="4F7C9C3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脱衣ベンチ</w:t>
                                        </w:r>
                                      </w:p>
                                    </w:txbxContent>
                                  </v:textbox>
                                </v:shape>
                                <v:shape id="Text Box 8" o:spid="_x0000_s4086" type="#_x0000_t202" style="position:absolute;left:32328;top:9510;width:5574;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" filled="f" stroked="f">
                                  <v:textbox inset="0,0,0,0">
                                    <w:txbxContent>
                                      <w:p w14:paraId="5527155A"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sz w:val="16"/>
                                            <w:szCs w:val="16"/>
                                          </w:rPr>
                                          <w:br/>
                                        </w:r>
                                        <w:r w:rsidRPr="00D4195E">
                                          <w:rPr>
                                            <w:rFonts w:ascii="BIZ UDPゴシック" w:eastAsia="BIZ UDPゴシック" w:hAnsi="BIZ UDPゴシック" w:hint="eastAsia"/>
                                            <w:sz w:val="16"/>
                                            <w:szCs w:val="16"/>
                                          </w:rPr>
                                          <w:t>以上</w:t>
                                        </w:r>
                                      </w:p>
                                      <w:p w14:paraId="576B114F"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87" type="#_x0000_t202" style="position:absolute;left:40732;top:3123;width:6386;height:2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" filled="f" stroked="f">
                                  <v:textbox inset="0,0,0,0">
                                    <w:txbxContent>
                                      <w:p w14:paraId="7C6656D3"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p w14:paraId="7D1DDF06"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88" type="#_x0000_t202" style="position:absolute;left:49713;top:3804;width:6154;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" filled="f" stroked="f">
                                  <v:textbox inset="0,0,0,0">
                                    <w:txbxContent>
                                      <w:p w14:paraId="2AB3A2B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履替え線</w:t>
                                        </w:r>
                                      </w:p>
                                    </w:txbxContent>
                                  </v:textbox>
                                </v:shape>
                                <v:shape id="Text Box 8" o:spid="_x0000_s4089" type="#_x0000_t202" style="position:absolute;left:48927;top:13711;width:7084;height:1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" filled="f" stroked="f">
                                  <v:textbox inset="0,0,0,0">
                                    <w:txbxContent>
                                      <w:p w14:paraId="08F369F5"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収納棚</w:t>
                                        </w:r>
                                      </w:p>
                                    </w:txbxContent>
                                  </v:textbox>
                                </v:shape>
                                <v:shape id="Text Box 8" o:spid="_x0000_s4090" type="#_x0000_t202" style="position:absolute;left:47228;top:11197;width:6641;height:1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" filled="f" stroked="f">
                                  <v:textbox inset="0,0,0,0">
                                    <w:txbxContent>
                                      <w:p w14:paraId="643D75A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D4195E">
                                          <w:rPr>
                                            <w:rFonts w:ascii="BIZ UDPゴシック" w:eastAsia="BIZ UDPゴシック" w:hAnsi="BIZ UDPゴシック" w:hint="eastAsia"/>
                                            <w:sz w:val="16"/>
                                            <w:szCs w:val="16"/>
                                          </w:rPr>
                                          <w:t>以上</w:t>
                                        </w:r>
                                      </w:p>
                                    </w:txbxContent>
                                  </v:textbox>
                                </v:shape>
                                <v:shape id="Text Box 8" o:spid="_x0000_s4091" type="#_x0000_t202" style="position:absolute;left:14676;top:10867;width:5094;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" filled="f" stroked="f">
                                  <v:textbox inset="0,0,0,0">
                                    <w:txbxContent>
                                      <w:p w14:paraId="234F7D5B"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浴槽</w:t>
                                        </w:r>
                                      </w:p>
                                      <w:p w14:paraId="3B88CA7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Pr>
                                            <w:rFonts w:ascii="BIZ UDPゴシック" w:eastAsia="BIZ UDPゴシック" w:hAnsi="BIZ UDPゴシック" w:hint="eastAsia"/>
                                            <w:sz w:val="18"/>
                                            <w:szCs w:val="18"/>
                                          </w:rPr>
                                          <w:t>FL-10</w:t>
                                        </w:r>
                                      </w:p>
                                      <w:p w14:paraId="09CC6990"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v:textbox>
                                </v:shape>
                                <v:shape id="Text Box 8" o:spid="_x0000_s4092" type="#_x0000_t202" style="position:absolute;left:22853;top:8991;width:7489;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" filled="f" stroked="f">
                                  <v:textbox inset="0,0,0,0">
                                    <w:txbxContent>
                                      <w:p w14:paraId="00ECBEE2"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360DD5">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FL+45cm</w:t>
                                        </w:r>
                                      </w:p>
                                    </w:txbxContent>
                                  </v:textbox>
                                </v:shape>
                                <v:shape id="Text Box 8" o:spid="_x0000_s4093" type="#_x0000_t202" style="position:absolute;left:6694;top:-1359;width:16083;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" filled="f" stroked="f">
                                  <v:textbox inset="0,0,0,0">
                                    <w:txbxContent>
                                      <w:p w14:paraId="2A0E222D" w14:textId="77777777" w:rsidR="00093C4F" w:rsidRPr="00D4195E" w:rsidRDefault="00093C4F" w:rsidP="00093C4F">
                                        <w:pPr>
                                          <w:tabs>
                                            <w:tab w:val="left" w:pos="426"/>
                                          </w:tabs>
                                          <w:spacing w:line="0" w:lineRule="atLeast"/>
                                          <w:ind w:left="142" w:hanging="142"/>
                                          <w:jc w:val="center"/>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車椅子使用者が使用できる洗い場</w:t>
                                        </w:r>
                                      </w:p>
                                    </w:txbxContent>
                                  </v:textbox>
                                </v:shape>
                                <v:shape id="Text Box 8" o:spid="_x0000_s4094" type="#_x0000_t202" style="position:absolute;left:21219;top:22386;width:7069;height: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" filled="f" stroked="f">
                                  <v:textbox inset="0,0,0,0">
                                    <w:txbxContent>
                                      <w:p w14:paraId="2987511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FL±0cm</w:t>
                                        </w:r>
                                      </w:p>
                                    </w:txbxContent>
                                  </v:textbox>
                                </v:shape>
                                <v:shape id="Text Box 8" o:spid="_x0000_s4095" type="#_x0000_t202" style="position:absolute;left:17629;top:22386;width:282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" filled="f" stroked="f">
                                  <v:textbox inset="0,0,0,0">
                                    <w:txbxContent>
                                      <w:p w14:paraId="539A3108"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浴室</w:t>
                                        </w:r>
                                      </w:p>
                                    </w:txbxContent>
                                  </v:textbox>
                                </v:shape>
                                <v:shape id="Text Box 8" o:spid="_x0000_s4096" type="#_x0000_t202" style="position:absolute;left:14088;top:24360;width:459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" filled="f" stroked="f">
                                  <v:textbox inset="0,0,0,0">
                                    <w:txbxContent>
                                      <w:p w14:paraId="1076ECF9"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8" o:spid="_x0000_s4097" type="#_x0000_t202" style="position:absolute;left:14579;top:5499;width:6912;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" filled="f" stroked="f">
                                  <v:textbox inset="0,0,0,0">
                                    <w:txbxContent>
                                      <w:p w14:paraId="37437BAB"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45cm以上</w:t>
                                        </w:r>
                                      </w:p>
                                      <w:p w14:paraId="32EC2238"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p>
                                    </w:txbxContent>
                                  </v:textbox>
                                </v:shape>
                                <v:shape id="Text Box 8" o:spid="_x0000_s4098" type="#_x0000_t202" style="position:absolute;left:43970;top:22924;width:459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" filled="f" stroked="f">
                                  <v:textbox inset="0,0,0,0">
                                    <w:txbxContent>
                                      <w:p w14:paraId="444719DD"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8" o:spid="_x0000_s4099" type="#_x0000_t202" style="position:absolute;left:16026;top:-2804;width:10568;height: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" filled="f" stroked="f">
                                  <v:textbox inset="0,0,0,0">
                                    <w:txbxContent>
                                      <w:p w14:paraId="0CD10254"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v:textbox>
                                </v:shape>
                                <v:shape id="Text Box 8" o:spid="_x0000_s4100" type="#_x0000_t202" style="position:absolute;left:2780;top:10311;width:7063;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" filled="f" stroked="f">
                                  <v:textbox inset="0,0,0,0">
                                    <w:txbxContent>
                                      <w:p w14:paraId="10B03A3E"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非常呼び出しボタン</w:t>
                                        </w:r>
                                      </w:p>
                                    </w:txbxContent>
                                  </v:textbox>
                                </v:shape>
                                <v:shape id="Text Box 8" o:spid="_x0000_s4101" type="#_x0000_t202" style="position:absolute;left:47585;top:-2538;width:10361;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" filled="f" stroked="f">
                                  <v:textbox inset="0,0,0,0">
                                    <w:txbxContent>
                                      <w:p w14:paraId="31499D89"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文字情報等を表示するディスプレイ等</w:t>
                                        </w:r>
                                      </w:p>
                                    </w:txbxContent>
                                  </v:textbox>
                                </v:shape>
                                <v:shape id="Text Box 8" o:spid="_x0000_s4102" type="#_x0000_t202" style="position:absolute;left:29900;top:-1604;width:12186;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" filled="f" stroked="f">
                                  <v:textbox inset="0,0,0,0">
                                    <w:txbxContent>
                                      <w:p w14:paraId="16CA9217" w14:textId="77777777" w:rsidR="00093C4F" w:rsidRPr="00D4195E" w:rsidRDefault="00093C4F" w:rsidP="00093C4F">
                                        <w:pPr>
                                          <w:tabs>
                                            <w:tab w:val="left" w:pos="426"/>
                                          </w:tabs>
                                          <w:spacing w:line="0" w:lineRule="atLeast"/>
                                          <w:ind w:left="142" w:hanging="142"/>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非常呼び出しランプ</w:t>
                                        </w:r>
                                      </w:p>
                                    </w:txbxContent>
                                  </v:textbox>
                                </v:shape>
                                <v:shape id="Text Box 8" o:spid="_x0000_s4103" type="#_x0000_t202" style="position:absolute;left:4966;top:4176;width:4484;height:3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" filled="f" stroked="f">
                                  <v:textbox inset="0,0,0,0">
                                    <w:txbxContent>
                                      <w:p w14:paraId="3A5E2203"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露天風呂</w:t>
                                        </w:r>
                                      </w:p>
                                      <w:p w14:paraId="484B9D56" w14:textId="77777777" w:rsidR="00093C4F" w:rsidRPr="003D0CC6" w:rsidRDefault="00093C4F" w:rsidP="00093C4F">
                                        <w:pPr>
                                          <w:tabs>
                                            <w:tab w:val="left" w:pos="426"/>
                                          </w:tabs>
                                          <w:spacing w:line="0" w:lineRule="atLeast"/>
                                          <w:ind w:left="142" w:hanging="142"/>
                                          <w:rPr>
                                            <w:rFonts w:ascii="BIZ UDPゴシック" w:eastAsia="BIZ UDPゴシック" w:hAnsi="BIZ UDPゴシック"/>
                                            <w:sz w:val="18"/>
                                            <w:szCs w:val="18"/>
                                          </w:rPr>
                                        </w:pPr>
                                      </w:p>
                                    </w:txbxContent>
                                  </v:textbox>
                                </v:shape>
                              </v:group>
                              <v:shape id="テキスト ボックス 101477090" o:spid="_x0000_s4104" type="#_x0000_t202" style="position:absolute;left:32400;top:22516;width:17408;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" filled="f" stroked="f">
                                <v:textbox>
                                  <w:txbxContent>
                                    <w:p w14:paraId="01D561BE"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車椅子での回転可能な広さ</w:t>
                                      </w:r>
                                    </w:p>
                                    <w:p w14:paraId="7213544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D4195E">
                                        <w:rPr>
                                          <w:rFonts w:ascii="BIZ UDPゴシック" w:eastAsia="BIZ UDPゴシック" w:hAnsi="BIZ UDPゴシック" w:hint="eastAsia"/>
                                          <w:sz w:val="16"/>
                                          <w:szCs w:val="16"/>
                                        </w:rPr>
                                        <w:t>（</w:t>
                                      </w:r>
                                      <w:r w:rsidRPr="00D4195E">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150cm以上</w:t>
                                      </w:r>
                                      <w:r w:rsidRPr="00D4195E">
                                        <w:rPr>
                                          <w:rFonts w:ascii="BIZ UDPゴシック" w:eastAsia="BIZ UDPゴシック" w:hAnsi="BIZ UDPゴシック" w:hint="eastAsia"/>
                                          <w:sz w:val="16"/>
                                          <w:szCs w:val="16"/>
                                        </w:rPr>
                                        <w:t>の円）</w:t>
                                      </w:r>
                                    </w:p>
                                  </w:txbxContent>
                                </v:textbox>
                              </v:shape>
                              <v:line id="直線コネクタ 563809184" o:spid="_x0000_s4105" style="position:absolute;flip:y;visibility:visible;mso-wrap-style:square" from="34144,21723" to="34989,22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" strokecolor="windowText" strokeweight=".5pt">
                                <v:stroke joinstyle="miter"/>
                              </v:line>
                              <v:shape id="テキスト ボックス 660167662" o:spid="_x0000_s4106" type="#_x0000_t202" style="position:absolute;left:14083;top:36417;width:1266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" filled="f" stroked="f">
                                <v:textbox>
                                  <w:txbxContent>
                                    <w:p w14:paraId="0A9EEA53"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FF0000"/>
                                          <w:sz w:val="16"/>
                                          <w:szCs w:val="16"/>
                                        </w:rPr>
                                        <w:t>●</w:t>
                                      </w:r>
                                      <w:r w:rsidRPr="00D4195E">
                                        <w:rPr>
                                          <w:rFonts w:ascii="BIZ UDPゴシック" w:eastAsia="BIZ UDPゴシック" w:hAnsi="BIZ UDPゴシック" w:hint="eastAsia"/>
                                          <w:sz w:val="16"/>
                                          <w:szCs w:val="16"/>
                                        </w:rPr>
                                        <w:t>滑りにくい仕上げ</w:t>
                                      </w:r>
                                    </w:p>
                                  </w:txbxContent>
                                </v:textbox>
                              </v:shape>
                              <v:line id="直線コネクタ 1595232280" o:spid="_x0000_s4107" style="position:absolute;flip:y;visibility:visible;mso-wrap-style:square" from="16120,31079" to="19108,36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" strokecolor="windowText" strokeweight=".5pt">
                                <v:stroke joinstyle="miter"/>
                              </v:line>
                              <v:group id="グループ化 128463300" o:spid="_x0000_s4108" style="position:absolute;left:25740;top:634;width:4274;height:6414;flip:x" coordsize="352244,21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">
                                <v:line id="直線コネクタ 1892619232" o:spid="_x0000_s4109" style="position:absolute;flip:y;visibility:visible;mso-wrap-style:square" from="0,0" to="130810,21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" strokecolor="windowText" strokeweight=".5pt">
                                  <v:stroke joinstyle="miter"/>
                                </v:line>
                                <v:line id="直線コネクタ 1311508053" o:spid="_x0000_s4110" style="position:absolute;visibility:visible;mso-wrap-style:square" from="130629,0" to="35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" strokecolor="windowText" strokeweight=".5pt">
                                  <v:stroke joinstyle="miter"/>
                                </v:line>
                              </v:group>
                              <v:group id="グループ化 1042573070" o:spid="_x0000_s4111" style="position:absolute;left:46195;top:1501;width:3613;height:12190" coordorigin=",388" coordsize="140527,221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">
                                <v:line id="直線コネクタ 589956719" o:spid="_x0000_s4112" style="position:absolute;flip:y;visibility:visible;mso-wrap-style:square" from="0,388" to="87658,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" strokecolor="windowText" strokeweight=".5pt">
                                  <v:stroke joinstyle="miter"/>
                                </v:line>
                                <v:line id="直線コネクタ 664526230" o:spid="_x0000_s4113" style="position:absolute;visibility:visible;mso-wrap-style:square" from="87658,388" to="140527,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" strokecolor="windowText" strokeweight=".5pt">
                                  <v:stroke joinstyle="miter"/>
                                </v:line>
                              </v:group>
                              <v:group id="グループ化 1325218141" o:spid="_x0000_s4114" style="position:absolute;left:38320;top:2272;width:5607;height:11426;flip:x" coordorigin="-23509" coordsize="154319,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">
                                <v:line id="直線コネクタ 54801170" o:spid="_x0000_s4115" style="position:absolute;flip:y;visibility:visible;mso-wrap-style:square" from="0,0" to="130810,22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" strokecolor="windowText" strokeweight=".5pt">
                                  <v:stroke joinstyle="miter"/>
                                </v:line>
                                <v:line id="直線コネクタ 1185571533" o:spid="_x0000_s4116" style="position:absolute;flip:x;visibility:visible;mso-wrap-style:square" from="-23509,0" to="95299,38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" strokecolor="windowText" strokeweight=".5pt">
                                  <v:stroke joinstyle="miter"/>
                                </v:line>
                              </v:group>
                              <v:shape id="テキスト ボックス 1345634398" o:spid="_x0000_s4117" type="#_x0000_t202" style="position:absolute;left:33933;top:29599;width:11043;height:3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" filled="f" stroked="f">
                                <v:textbox>
                                  <w:txbxContent>
                                    <w:p w14:paraId="6C42D734"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r w:rsidRPr="00541306">
                                        <w:rPr>
                                          <w:rFonts w:ascii="BIZ UDPゴシック" w:eastAsia="BIZ UDPゴシック" w:hAnsi="BIZ UDPゴシック" w:hint="eastAsia"/>
                                          <w:color w:val="00B050"/>
                                          <w:sz w:val="16"/>
                                          <w:szCs w:val="16"/>
                                        </w:rPr>
                                        <w:t>○</w:t>
                                      </w:r>
                                      <w:r w:rsidRPr="00D4195E">
                                        <w:rPr>
                                          <w:rFonts w:ascii="BIZ UDPゴシック" w:eastAsia="BIZ UDPゴシック" w:hAnsi="BIZ UDPゴシック" w:hint="eastAsia"/>
                                          <w:sz w:val="16"/>
                                          <w:szCs w:val="16"/>
                                        </w:rPr>
                                        <w:t>乳幼児用おむつ交換台</w:t>
                                      </w:r>
                                    </w:p>
                                    <w:p w14:paraId="5B46D83B" w14:textId="77777777" w:rsidR="00093C4F" w:rsidRPr="00D4195E" w:rsidRDefault="00093C4F" w:rsidP="00093C4F">
                                      <w:pPr>
                                        <w:snapToGrid w:val="0"/>
                                        <w:spacing w:line="0" w:lineRule="atLeast"/>
                                        <w:ind w:left="160" w:hangingChars="100" w:hanging="160"/>
                                        <w:rPr>
                                          <w:rFonts w:ascii="BIZ UDPゴシック" w:eastAsia="BIZ UDPゴシック" w:hAnsi="BIZ UDPゴシック"/>
                                          <w:sz w:val="16"/>
                                          <w:szCs w:val="16"/>
                                        </w:rPr>
                                      </w:pPr>
                                    </w:p>
                                  </w:txbxContent>
                                </v:textbox>
                              </v:shape>
                              <v:line id="直線コネクタ 2033247964" o:spid="_x0000_s4118" style="position:absolute;flip:y;visibility:visible;mso-wrap-style:square" from="37897,28489" to="38741,29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" strokecolor="windowText" strokeweight=".5pt">
                                <v:stroke joinstyle="miter"/>
                              </v:line>
                              <v:line id="直線コネクタ 836769272" o:spid="_x0000_s4119" style="position:absolute;flip:x y;visibility:visible;mso-wrap-style:square" from="19345,2642" to="22545,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" strokecolor="windowText" strokeweight=".5pt">
                                <v:stroke joinstyle="miter"/>
                              </v:line>
                            </v:group>
                          </v:group>
                        </v:group>
                      </v:group>
                      <v:rect id="正方形/長方形 1" o:spid="_x0000_s4120" style="position:absolute;left:43861;top:5325;width:641;height:6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" fillcolor="window" strokecolor="windowText" strokeweight=".5pt"/>
                    </v:group>
                  </w:pict>
                </mc:Fallback>
              </mc:AlternateContent>
            </w:r>
          </w:p>
          <w:p w14:paraId="1D3DC53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5C3D0E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322C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3EC6F4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075342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B5FB68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B4A5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A90B77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DB165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BF5C83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0F15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C598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77AED1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1E71D5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A5E82F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D2A26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AC57F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B7EB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5004" behindDoc="0" locked="0" layoutInCell="1" allowOverlap="1" wp14:anchorId="5070D2A2" wp14:editId="1BEB46C1">
                      <wp:simplePos x="0" y="0"/>
                      <wp:positionH relativeFrom="column">
                        <wp:posOffset>476885</wp:posOffset>
                      </wp:positionH>
                      <wp:positionV relativeFrom="paragraph">
                        <wp:posOffset>751205</wp:posOffset>
                      </wp:positionV>
                      <wp:extent cx="4338320" cy="2913380"/>
                      <wp:effectExtent l="0" t="0" r="5080" b="1270"/>
                      <wp:wrapNone/>
                      <wp:docPr id="2114463492" name="グループ化 57" descr="P13113C84T131#y1"/>
                      <wp:cNvGraphicFramePr/>
                      <a:graphic xmlns:a="http://schemas.openxmlformats.org/drawingml/2006/main">
                        <a:graphicData uri="http://schemas.microsoft.com/office/word/2010/wordprocessingGroup">
                          <wpg:wgp>
                            <wpg:cNvGrpSpPr/>
                            <wpg:grpSpPr>
                              <a:xfrm>
                                <a:off x="0" y="0"/>
                                <a:ext cx="4338320" cy="2913380"/>
                                <a:chOff x="0" y="0"/>
                                <a:chExt cx="5937604" cy="3986646"/>
                              </a:xfrm>
                            </wpg:grpSpPr>
                            <pic:pic xmlns:pic="http://schemas.openxmlformats.org/drawingml/2006/picture">
                              <pic:nvPicPr>
                                <pic:cNvPr id="1793028476" name="図 8571"/>
                                <pic:cNvPicPr>
                                  <a:picLocks noChangeAspect="1"/>
                                </pic:cNvPicPr>
                              </pic:nvPicPr>
                              <pic:blipFill>
                                <a:blip r:embed="rId506" cstate="email">
                                  <a:extLst>
                                    <a:ext uri="{28A0092B-C50C-407E-A947-70E740481C1C}">
                                      <a14:useLocalDpi xmlns:a14="http://schemas.microsoft.com/office/drawing/2010/main"/>
                                    </a:ext>
                                  </a:extLst>
                                </a:blip>
                                <a:stretch>
                                  <a:fillRect/>
                                </a:stretch>
                              </pic:blipFill>
                              <pic:spPr>
                                <a:xfrm>
                                  <a:off x="0" y="290946"/>
                                  <a:ext cx="4839335" cy="3695700"/>
                                </a:xfrm>
                                <a:prstGeom prst="rect">
                                  <a:avLst/>
                                </a:prstGeom>
                              </pic:spPr>
                            </pic:pic>
                            <wps:wsp>
                              <wps:cNvPr id="589807843" name="直線コネクタ 589807843"/>
                              <wps:cNvCnPr/>
                              <wps:spPr>
                                <a:xfrm flipV="1">
                                  <a:off x="4025735" y="0"/>
                                  <a:ext cx="0" cy="380365"/>
                                </a:xfrm>
                                <a:prstGeom prst="line">
                                  <a:avLst/>
                                </a:prstGeom>
                                <a:noFill/>
                                <a:ln w="6350" cap="flat" cmpd="sng" algn="ctr">
                                  <a:solidFill>
                                    <a:sysClr val="windowText" lastClr="000000"/>
                                  </a:solidFill>
                                  <a:prstDash val="sysDash"/>
                                  <a:miter lim="800000"/>
                                </a:ln>
                                <a:effectLst/>
                              </wps:spPr>
                              <wps:bodyPr/>
                            </wps:wsp>
                            <wpg:grpSp>
                              <wpg:cNvPr id="519837530" name="グループ化 519837530"/>
                              <wpg:cNvGrpSpPr/>
                              <wpg:grpSpPr>
                                <a:xfrm>
                                  <a:off x="534389" y="231"/>
                                  <a:ext cx="5403215" cy="3647440"/>
                                  <a:chOff x="593090" y="-2540"/>
                                  <a:chExt cx="5403215" cy="3647440"/>
                                </a:xfrm>
                              </wpg:grpSpPr>
                              <wpg:grpSp>
                                <wpg:cNvPr id="983749140" name="グループ化 983749140"/>
                                <wpg:cNvGrpSpPr>
                                  <a:grpSpLocks/>
                                </wpg:cNvGrpSpPr>
                                <wpg:grpSpPr bwMode="auto">
                                  <a:xfrm>
                                    <a:off x="593090" y="-2540"/>
                                    <a:ext cx="5403215" cy="3647440"/>
                                    <a:chOff x="3334" y="7924"/>
                                    <a:chExt cx="8509" cy="5744"/>
                                  </a:xfrm>
                                </wpg:grpSpPr>
                                <wps:wsp>
                                  <wps:cNvPr id="20040000" name="Text Box 3"/>
                                  <wps:cNvSpPr txBox="1">
                                    <a:spLocks noChangeArrowheads="1"/>
                                  </wps:cNvSpPr>
                                  <wps:spPr bwMode="auto">
                                    <a:xfrm>
                                      <a:off x="3420" y="8906"/>
                                      <a:ext cx="132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A27B0"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803450072" name="Line 4"/>
                                  <wps:cNvCnPr/>
                                  <wps:spPr bwMode="auto">
                                    <a:xfrm flipV="1">
                                      <a:off x="3334" y="9214"/>
                                      <a:ext cx="270" cy="12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6024049" name="Line 5"/>
                                  <wps:cNvCnPr/>
                                  <wps:spPr bwMode="auto">
                                    <a:xfrm>
                                      <a:off x="3819" y="9214"/>
                                      <a:ext cx="1080" cy="165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97242021" name="Line 6"/>
                                  <wps:cNvCnPr/>
                                  <wps:spPr bwMode="auto">
                                    <a:xfrm>
                                      <a:off x="4395" y="10590"/>
                                      <a:ext cx="240" cy="99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76582691" name="Text Box 7"/>
                                  <wps:cNvSpPr txBox="1">
                                    <a:spLocks noChangeArrowheads="1"/>
                                  </wps:cNvSpPr>
                                  <wps:spPr bwMode="auto">
                                    <a:xfrm>
                                      <a:off x="4395" y="11588"/>
                                      <a:ext cx="1257"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6CD6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00B050"/>
                                            <w:sz w:val="16"/>
                                          </w:rPr>
                                          <w:t>○</w:t>
                                        </w:r>
                                        <w:r w:rsidRPr="00091B91">
                                          <w:rPr>
                                            <w:rFonts w:ascii="BIZ UDPゴシック" w:eastAsia="BIZ UDPゴシック" w:hAnsi="BIZ UDPゴシック" w:hint="eastAsia"/>
                                            <w:sz w:val="16"/>
                                          </w:rPr>
                                          <w:t>移乗台</w:t>
                                        </w:r>
                                      </w:p>
                                      <w:p w14:paraId="26A3EE46"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sz w:val="16"/>
                                          </w:rPr>
                                          <w:t>（</w:t>
                                        </w:r>
                                        <w:r w:rsidRPr="00091B91">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FL＋45cm</w:t>
                                        </w:r>
                                        <w:r w:rsidRPr="00091B91">
                                          <w:rPr>
                                            <w:rFonts w:ascii="BIZ UDPゴシック" w:eastAsia="BIZ UDPゴシック" w:hAnsi="BIZ UDPゴシック" w:hint="eastAsia"/>
                                            <w:sz w:val="16"/>
                                          </w:rPr>
                                          <w:t>）</w:t>
                                        </w:r>
                                      </w:p>
                                      <w:p w14:paraId="79F8A9E6" w14:textId="77777777" w:rsidR="00093C4F" w:rsidRPr="00091B91" w:rsidRDefault="00093C4F" w:rsidP="00093C4F">
                                        <w:pPr>
                                          <w:spacing w:line="0" w:lineRule="atLeast"/>
                                          <w:rPr>
                                            <w:rFonts w:ascii="BIZ UDPゴシック" w:eastAsia="BIZ UDPゴシック" w:hAnsi="BIZ UDPゴシック"/>
                                            <w:sz w:val="16"/>
                                          </w:rPr>
                                        </w:pPr>
                                      </w:p>
                                    </w:txbxContent>
                                  </wps:txbx>
                                  <wps:bodyPr rot="0" vert="horz" wrap="square" lIns="0" tIns="0" rIns="0" bIns="0" anchor="t" anchorCtr="0" upright="1">
                                    <a:noAutofit/>
                                  </wps:bodyPr>
                                </wps:wsp>
                                <wps:wsp>
                                  <wps:cNvPr id="1832403658" name="Text Box 8"/>
                                  <wps:cNvSpPr txBox="1">
                                    <a:spLocks noChangeArrowheads="1"/>
                                  </wps:cNvSpPr>
                                  <wps:spPr bwMode="auto">
                                    <a:xfrm>
                                      <a:off x="6370" y="8459"/>
                                      <a:ext cx="1925"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616CC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出入口に段差を設けない</w:t>
                                        </w:r>
                                      </w:p>
                                      <w:p w14:paraId="6F9805FB"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8"/>
                                          </w:rPr>
                                        </w:pPr>
                                      </w:p>
                                    </w:txbxContent>
                                  </wps:txbx>
                                  <wps:bodyPr rot="0" vert="horz" wrap="square" lIns="0" tIns="0" rIns="0" bIns="0" anchor="t" anchorCtr="0" upright="1">
                                    <a:noAutofit/>
                                  </wps:bodyPr>
                                </wps:wsp>
                                <wps:wsp>
                                  <wps:cNvPr id="1277445421" name="Text Box 9"/>
                                  <wps:cNvSpPr txBox="1">
                                    <a:spLocks noChangeArrowheads="1"/>
                                  </wps:cNvSpPr>
                                  <wps:spPr bwMode="auto">
                                    <a:xfrm>
                                      <a:off x="8181" y="13043"/>
                                      <a:ext cx="2776"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9AE45"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滑りにくい仕上げ</w:t>
                                        </w:r>
                                      </w:p>
                                    </w:txbxContent>
                                  </wps:txbx>
                                  <wps:bodyPr rot="0" vert="horz" wrap="square" lIns="0" tIns="0" rIns="0" bIns="0" anchor="t" anchorCtr="0" upright="1">
                                    <a:noAutofit/>
                                  </wps:bodyPr>
                                </wps:wsp>
                                <wps:wsp>
                                  <wps:cNvPr id="517761678" name="Text Box 10"/>
                                  <wps:cNvSpPr txBox="1">
                                    <a:spLocks noChangeArrowheads="1"/>
                                  </wps:cNvSpPr>
                                  <wps:spPr bwMode="auto">
                                    <a:xfrm>
                                      <a:off x="8199" y="9360"/>
                                      <a:ext cx="3644" cy="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F60B78"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車</w:t>
                                        </w:r>
                                        <w:r w:rsidRPr="00091B91">
                                          <w:rPr>
                                            <w:rFonts w:ascii="BIZ UDPゴシック" w:eastAsia="BIZ UDPゴシック" w:hAnsi="BIZ UDPゴシック" w:hint="eastAsia"/>
                                            <w:sz w:val="16"/>
                                            <w:szCs w:val="16"/>
                                          </w:rPr>
                                          <w:t>椅子</w:t>
                                        </w:r>
                                        <w:r w:rsidRPr="00091B91">
                                          <w:rPr>
                                            <w:rFonts w:ascii="BIZ UDPゴシック" w:eastAsia="BIZ UDPゴシック" w:hAnsi="BIZ UDPゴシック" w:hint="eastAsia"/>
                                            <w:sz w:val="16"/>
                                          </w:rPr>
                                          <w:t>使用者が利用できる洗い場</w:t>
                                        </w:r>
                                      </w:p>
                                    </w:txbxContent>
                                  </wps:txbx>
                                  <wps:bodyPr rot="0" vert="horz" wrap="square" lIns="0" tIns="0" rIns="0" bIns="0" anchor="t" anchorCtr="0" upright="1">
                                    <a:noAutofit/>
                                  </wps:bodyPr>
                                </wps:wsp>
                                <wps:wsp>
                                  <wps:cNvPr id="1339218769" name="Line 11"/>
                                  <wps:cNvCnPr/>
                                  <wps:spPr bwMode="auto">
                                    <a:xfrm>
                                      <a:off x="6030" y="9360"/>
                                      <a:ext cx="2101" cy="1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20848303" name="Line 12"/>
                                  <wps:cNvCnPr/>
                                  <wps:spPr bwMode="auto">
                                    <a:xfrm flipV="1">
                                      <a:off x="4898" y="8622"/>
                                      <a:ext cx="1395" cy="153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2210499" name="Text Box 13"/>
                                  <wps:cNvSpPr txBox="1">
                                    <a:spLocks noChangeArrowheads="1"/>
                                  </wps:cNvSpPr>
                                  <wps:spPr bwMode="auto">
                                    <a:xfrm>
                                      <a:off x="7752" y="7924"/>
                                      <a:ext cx="92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E3E01"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脱衣室</w:t>
                                        </w:r>
                                      </w:p>
                                    </w:txbxContent>
                                  </wps:txbx>
                                  <wps:bodyPr rot="0" vert="horz" wrap="square" lIns="0" tIns="0" rIns="0" bIns="0" anchor="t" anchorCtr="0" upright="1">
                                    <a:noAutofit/>
                                  </wps:bodyPr>
                                </wps:wsp>
                                <wps:wsp>
                                  <wps:cNvPr id="1930192947" name="Text Box 14"/>
                                  <wps:cNvSpPr txBox="1">
                                    <a:spLocks noChangeArrowheads="1"/>
                                  </wps:cNvSpPr>
                                  <wps:spPr bwMode="auto">
                                    <a:xfrm>
                                      <a:off x="9744" y="8260"/>
                                      <a:ext cx="110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A128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浴室</w:t>
                                        </w:r>
                                      </w:p>
                                    </w:txbxContent>
                                  </wps:txbx>
                                  <wps:bodyPr rot="0" vert="horz" wrap="square" lIns="0" tIns="0" rIns="0" bIns="0" anchor="t" anchorCtr="0" upright="1">
                                    <a:noAutofit/>
                                  </wps:bodyPr>
                                </wps:wsp>
                                <wps:wsp>
                                  <wps:cNvPr id="244754783" name="Text Box 15"/>
                                  <wps:cNvSpPr txBox="1">
                                    <a:spLocks noChangeArrowheads="1"/>
                                  </wps:cNvSpPr>
                                  <wps:spPr bwMode="auto">
                                    <a:xfrm>
                                      <a:off x="8963" y="8255"/>
                                      <a:ext cx="480"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B8BD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蓋</w:t>
                                        </w:r>
                                      </w:p>
                                    </w:txbxContent>
                                  </wps:txbx>
                                  <wps:bodyPr rot="0" vert="horz" wrap="square" lIns="0" tIns="0" rIns="0" bIns="0" anchor="t" anchorCtr="0" upright="1">
                                    <a:noAutofit/>
                                  </wps:bodyPr>
                                </wps:wsp>
                                <wps:wsp>
                                  <wps:cNvPr id="1612270646" name="Text Box 16"/>
                                  <wps:cNvSpPr txBox="1">
                                    <a:spLocks noChangeArrowheads="1"/>
                                  </wps:cNvSpPr>
                                  <wps:spPr bwMode="auto">
                                    <a:xfrm>
                                      <a:off x="9443" y="8622"/>
                                      <a:ext cx="1814"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4F142" w14:textId="77777777" w:rsidR="00093C4F" w:rsidRPr="00091B91" w:rsidRDefault="00093C4F" w:rsidP="00093C4F">
                                        <w:pPr>
                                          <w:spacing w:line="0" w:lineRule="atLeast"/>
                                          <w:rPr>
                                            <w:rFonts w:ascii="BIZ UDPゴシック" w:eastAsia="BIZ UDPゴシック" w:hAnsi="BIZ UDPゴシック"/>
                                            <w:sz w:val="16"/>
                                            <w:szCs w:val="16"/>
                                          </w:rPr>
                                        </w:pPr>
                                        <w:r w:rsidRPr="00091B91">
                                          <w:rPr>
                                            <w:rFonts w:ascii="BIZ UDPゴシック" w:eastAsia="BIZ UDPゴシック" w:hAnsi="BIZ UDPゴシック" w:hint="eastAsia"/>
                                            <w:sz w:val="16"/>
                                            <w:szCs w:val="16"/>
                                          </w:rPr>
                                          <w:t>（段差解消）</w:t>
                                        </w:r>
                                      </w:p>
                                    </w:txbxContent>
                                  </wps:txbx>
                                  <wps:bodyPr rot="0" vert="horz" wrap="square" lIns="0" tIns="0" rIns="0" bIns="0" anchor="t" anchorCtr="0" upright="1">
                                    <a:noAutofit/>
                                  </wps:bodyPr>
                                </wps:wsp>
                              </wpg:grpSp>
                              <wps:wsp>
                                <wps:cNvPr id="643065073" name="直線コネクタ 643065073"/>
                                <wps:cNvCnPr/>
                                <wps:spPr>
                                  <a:xfrm flipH="1">
                                    <a:off x="3743325" y="2847975"/>
                                    <a:ext cx="152400" cy="40005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070D2A2" id="グループ化 57" o:spid="_x0000_s4121" alt="P13113C84T131#y1" style="position:absolute;left:0;text-align:left;margin-left:37.55pt;margin-top:59.15pt;width:341.6pt;height:229.4pt;z-index:252065004;mso-width-relative:margin;mso-height-relative:margin" coordsize="59376,39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">
                      <v:shape id="図 8571" o:spid="_x0000_s4122" type="#_x0000_t75" style="position:absolute;top:2909;width:48393;height:36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">
                        <v:imagedata r:id="rId507" o:title=""/>
                      </v:shape>
                      <v:line id="直線コネクタ 589807843" o:spid="_x0000_s4123" style="position:absolute;flip:y;visibility:visible;mso-wrap-style:square" from="40257,0" to="40257,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" strokecolor="windowText" strokeweight=".5pt">
                        <v:stroke dashstyle="3 1" joinstyle="miter"/>
                      </v:line>
                      <v:group id="グループ化 519837530" o:spid="_x0000_s4124" style="position:absolute;left:5343;top:2;width:54033;height:36474" coordorigin="5930,-25" coordsize="54032,3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">
                        <v:group id="グループ化 983749140" o:spid="_x0000_s4125" style="position:absolute;left:5930;top:-25;width:54033;height:36474" coordorigin="3334,7924" coordsize="8509,5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">
                          <v:shape id="Text Box 3" o:spid="_x0000_s4126" type="#_x0000_t202" style="position:absolute;left:3420;top:8906;width:132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" filled="f" stroked="f">
                            <v:textbox inset="0,0,0,0">
                              <w:txbxContent>
                                <w:p w14:paraId="4B6A27B0"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手すり</w:t>
                                  </w:r>
                                </w:p>
                              </w:txbxContent>
                            </v:textbox>
                          </v:shape>
                          <v:line id="Line 4" o:spid="_x0000_s4127" style="position:absolute;flip:y;visibility:visible;mso-wrap-style:square" from="3334,9214" to="3604,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"/>
                          <v:line id="Line 5" o:spid="_x0000_s4128" style="position:absolute;visibility:visible;mso-wrap-style:square" from="3819,9214" to="4899,1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"/>
                          <v:line id="Line 6" o:spid="_x0000_s4129" style="position:absolute;visibility:visible;mso-wrap-style:square" from="4395,10590" to="4635,11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"/>
                          <v:shape id="Text Box 7" o:spid="_x0000_s4130" type="#_x0000_t202" style="position:absolute;left:4395;top:11588;width:1257;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" filled="f" stroked="f">
                            <v:textbox inset="0,0,0,0">
                              <w:txbxContent>
                                <w:p w14:paraId="7726CD6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00B050"/>
                                      <w:sz w:val="16"/>
                                    </w:rPr>
                                    <w:t>○</w:t>
                                  </w:r>
                                  <w:r w:rsidRPr="00091B91">
                                    <w:rPr>
                                      <w:rFonts w:ascii="BIZ UDPゴシック" w:eastAsia="BIZ UDPゴシック" w:hAnsi="BIZ UDPゴシック" w:hint="eastAsia"/>
                                      <w:sz w:val="16"/>
                                    </w:rPr>
                                    <w:t>移乗台</w:t>
                                  </w:r>
                                </w:p>
                                <w:p w14:paraId="26A3EE46"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sz w:val="16"/>
                                    </w:rPr>
                                    <w:t>（</w:t>
                                  </w:r>
                                  <w:r w:rsidRPr="00091B91">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FL＋45cm</w:t>
                                  </w:r>
                                  <w:r w:rsidRPr="00091B91">
                                    <w:rPr>
                                      <w:rFonts w:ascii="BIZ UDPゴシック" w:eastAsia="BIZ UDPゴシック" w:hAnsi="BIZ UDPゴシック" w:hint="eastAsia"/>
                                      <w:sz w:val="16"/>
                                    </w:rPr>
                                    <w:t>）</w:t>
                                  </w:r>
                                </w:p>
                                <w:p w14:paraId="79F8A9E6" w14:textId="77777777" w:rsidR="00093C4F" w:rsidRPr="00091B91" w:rsidRDefault="00093C4F" w:rsidP="00093C4F">
                                  <w:pPr>
                                    <w:spacing w:line="0" w:lineRule="atLeast"/>
                                    <w:rPr>
                                      <w:rFonts w:ascii="BIZ UDPゴシック" w:eastAsia="BIZ UDPゴシック" w:hAnsi="BIZ UDPゴシック"/>
                                      <w:sz w:val="16"/>
                                    </w:rPr>
                                  </w:pPr>
                                </w:p>
                              </w:txbxContent>
                            </v:textbox>
                          </v:shape>
                          <v:shape id="Text Box 8" o:spid="_x0000_s4131" type="#_x0000_t202" style="position:absolute;left:6370;top:8459;width:1925;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" filled="f" stroked="f">
                            <v:textbox inset="0,0,0,0">
                              <w:txbxContent>
                                <w:p w14:paraId="77616CCE"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出入口に段差を設けない</w:t>
                                  </w:r>
                                </w:p>
                                <w:p w14:paraId="6F9805FB" w14:textId="77777777" w:rsidR="00093C4F" w:rsidRPr="00091B91" w:rsidRDefault="00093C4F" w:rsidP="00093C4F">
                                  <w:pPr>
                                    <w:tabs>
                                      <w:tab w:val="left" w:pos="426"/>
                                    </w:tabs>
                                    <w:spacing w:line="0" w:lineRule="atLeast"/>
                                    <w:ind w:left="142" w:hanging="142"/>
                                    <w:rPr>
                                      <w:rFonts w:ascii="BIZ UDPゴシック" w:eastAsia="BIZ UDPゴシック" w:hAnsi="BIZ UDPゴシック"/>
                                      <w:sz w:val="18"/>
                                    </w:rPr>
                                  </w:pPr>
                                </w:p>
                              </w:txbxContent>
                            </v:textbox>
                          </v:shape>
                          <v:shape id="Text Box 9" o:spid="_x0000_s4132" type="#_x0000_t202" style="position:absolute;left:8181;top:13043;width:277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" filled="f" stroked="f">
                            <v:textbox inset="0,0,0,0">
                              <w:txbxContent>
                                <w:p w14:paraId="1369AE45"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滑りにくい仕上げ</w:t>
                                  </w:r>
                                </w:p>
                              </w:txbxContent>
                            </v:textbox>
                          </v:shape>
                          <v:shape id="Text Box 10" o:spid="_x0000_s4133" type="#_x0000_t202" style="position:absolute;left:8199;top:9360;width:3644;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" filled="f" stroked="f">
                            <v:textbox inset="0,0,0,0">
                              <w:txbxContent>
                                <w:p w14:paraId="72F60B78"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color w:val="FF0000"/>
                                      <w:sz w:val="16"/>
                                    </w:rPr>
                                    <w:t>●</w:t>
                                  </w:r>
                                  <w:r w:rsidRPr="00091B91">
                                    <w:rPr>
                                      <w:rFonts w:ascii="BIZ UDPゴシック" w:eastAsia="BIZ UDPゴシック" w:hAnsi="BIZ UDPゴシック" w:hint="eastAsia"/>
                                      <w:sz w:val="16"/>
                                    </w:rPr>
                                    <w:t>車</w:t>
                                  </w:r>
                                  <w:r w:rsidRPr="00091B91">
                                    <w:rPr>
                                      <w:rFonts w:ascii="BIZ UDPゴシック" w:eastAsia="BIZ UDPゴシック" w:hAnsi="BIZ UDPゴシック" w:hint="eastAsia"/>
                                      <w:sz w:val="16"/>
                                      <w:szCs w:val="16"/>
                                    </w:rPr>
                                    <w:t>椅子</w:t>
                                  </w:r>
                                  <w:r w:rsidRPr="00091B91">
                                    <w:rPr>
                                      <w:rFonts w:ascii="BIZ UDPゴシック" w:eastAsia="BIZ UDPゴシック" w:hAnsi="BIZ UDPゴシック" w:hint="eastAsia"/>
                                      <w:sz w:val="16"/>
                                    </w:rPr>
                                    <w:t>使用者が利用できる洗い場</w:t>
                                  </w:r>
                                </w:p>
                              </w:txbxContent>
                            </v:textbox>
                          </v:shape>
                          <v:line id="Line 11" o:spid="_x0000_s4134" style="position:absolute;visibility:visible;mso-wrap-style:square" from="6030,9360" to="8131,9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"/>
                          <v:line id="Line 12" o:spid="_x0000_s4135" style="position:absolute;flip:y;visibility:visible;mso-wrap-style:square" from="4898,8622" to="6293,10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"/>
                          <v:shape id="_x0000_s4136" type="#_x0000_t202" style="position:absolute;left:7752;top:7924;width:926;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" filled="f" stroked="f">
                            <v:textbox inset="0,0,0,0">
                              <w:txbxContent>
                                <w:p w14:paraId="297E3E01"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脱衣室</w:t>
                                  </w:r>
                                </w:p>
                              </w:txbxContent>
                            </v:textbox>
                          </v:shape>
                          <v:shape id="Text Box 14" o:spid="_x0000_s4137" type="#_x0000_t202" style="position:absolute;left:9744;top:8260;width:1108;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" filled="f" stroked="f">
                            <v:textbox inset="0,0,0,0">
                              <w:txbxContent>
                                <w:p w14:paraId="633A128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浴室</w:t>
                                  </w:r>
                                </w:p>
                              </w:txbxContent>
                            </v:textbox>
                          </v:shape>
                          <v:shape id="Text Box 15" o:spid="_x0000_s4138" type="#_x0000_t202" style="position:absolute;left:8963;top:8255;width:48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" filled="f" stroked="f">
                            <v:textbox inset="0,0,0,0">
                              <w:txbxContent>
                                <w:p w14:paraId="105B8BD6" w14:textId="77777777" w:rsidR="00093C4F" w:rsidRPr="00091B91" w:rsidRDefault="00093C4F" w:rsidP="00093C4F">
                                  <w:pPr>
                                    <w:spacing w:line="0" w:lineRule="atLeast"/>
                                    <w:rPr>
                                      <w:rFonts w:ascii="BIZ UDPゴシック" w:eastAsia="BIZ UDPゴシック" w:hAnsi="BIZ UDPゴシック"/>
                                      <w:sz w:val="16"/>
                                    </w:rPr>
                                  </w:pPr>
                                  <w:r w:rsidRPr="00091B91">
                                    <w:rPr>
                                      <w:rFonts w:ascii="BIZ UDPゴシック" w:eastAsia="BIZ UDPゴシック" w:hAnsi="BIZ UDPゴシック" w:hint="eastAsia"/>
                                      <w:sz w:val="16"/>
                                    </w:rPr>
                                    <w:t>蓋</w:t>
                                  </w:r>
                                </w:p>
                              </w:txbxContent>
                            </v:textbox>
                          </v:shape>
                          <v:shape id="Text Box 16" o:spid="_x0000_s4139" type="#_x0000_t202" style="position:absolute;left:9443;top:8622;width:1814;height: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" filled="f" stroked="f">
                            <v:textbox inset="0,0,0,0">
                              <w:txbxContent>
                                <w:p w14:paraId="4174F142" w14:textId="77777777" w:rsidR="00093C4F" w:rsidRPr="00091B91" w:rsidRDefault="00093C4F" w:rsidP="00093C4F">
                                  <w:pPr>
                                    <w:spacing w:line="0" w:lineRule="atLeast"/>
                                    <w:rPr>
                                      <w:rFonts w:ascii="BIZ UDPゴシック" w:eastAsia="BIZ UDPゴシック" w:hAnsi="BIZ UDPゴシック"/>
                                      <w:sz w:val="16"/>
                                      <w:szCs w:val="16"/>
                                    </w:rPr>
                                  </w:pPr>
                                  <w:r w:rsidRPr="00091B91">
                                    <w:rPr>
                                      <w:rFonts w:ascii="BIZ UDPゴシック" w:eastAsia="BIZ UDPゴシック" w:hAnsi="BIZ UDPゴシック" w:hint="eastAsia"/>
                                      <w:sz w:val="16"/>
                                      <w:szCs w:val="16"/>
                                    </w:rPr>
                                    <w:t>（段差解消）</w:t>
                                  </w:r>
                                </w:p>
                              </w:txbxContent>
                            </v:textbox>
                          </v:shape>
                        </v:group>
                        <v:line id="直線コネクタ 643065073" o:spid="_x0000_s4140" style="position:absolute;flip:x;visibility:visible;mso-wrap-style:square" from="37433,28479" to="38957,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" strokecolor="windowText" strokeweight=".5pt">
                          <v:stroke joinstyle="miter"/>
                        </v:line>
                      </v:group>
                    </v:group>
                  </w:pict>
                </mc:Fallback>
              </mc:AlternateContent>
            </w:r>
          </w:p>
        </w:tc>
        <w:tc>
          <w:tcPr>
            <w:tcW w:w="915" w:type="dxa"/>
            <w:tcBorders>
              <w:top w:val="nil"/>
              <w:left w:val="nil"/>
              <w:bottom w:val="single" w:sz="4" w:space="0" w:color="auto"/>
            </w:tcBorders>
            <w:vAlign w:val="center"/>
          </w:tcPr>
          <w:p w14:paraId="11D2C45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DAB03EF" w14:textId="77777777" w:rsidTr="00093C4F">
        <w:trPr>
          <w:trHeight w:val="20"/>
        </w:trPr>
        <w:tc>
          <w:tcPr>
            <w:tcW w:w="9658" w:type="dxa"/>
            <w:gridSpan w:val="4"/>
            <w:tcBorders>
              <w:bottom w:val="nil"/>
            </w:tcBorders>
            <w:shd w:val="clear" w:color="auto" w:fill="97EEFF"/>
            <w:vAlign w:val="center"/>
          </w:tcPr>
          <w:p w14:paraId="0A933D80"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浴室等</w:t>
            </w:r>
          </w:p>
        </w:tc>
      </w:tr>
      <w:tr w:rsidR="00093C4F" w:rsidRPr="00093C4F" w14:paraId="5D24CAC1" w14:textId="77777777" w:rsidTr="00093C4F">
        <w:trPr>
          <w:trHeight w:val="20"/>
        </w:trPr>
        <w:tc>
          <w:tcPr>
            <w:tcW w:w="279" w:type="dxa"/>
            <w:tcBorders>
              <w:top w:val="nil"/>
              <w:bottom w:val="single" w:sz="4" w:space="0" w:color="000000"/>
            </w:tcBorders>
            <w:shd w:val="clear" w:color="auto" w:fill="97EEFF"/>
            <w:vAlign w:val="center"/>
          </w:tcPr>
          <w:p w14:paraId="34C2B6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E5DB71"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09204F6D"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・浴室等のうち一以上（男子用及び女子用の区別があるときは、それぞれ一以上）は、次に掲げるものでなければならない。</w:t>
            </w:r>
          </w:p>
          <w:p w14:paraId="3793C61D"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イ　浴槽、シャワー、手すり等を適切に配置する。</w:t>
            </w:r>
          </w:p>
          <w:p w14:paraId="3B24253F"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脱衣室、浴室、障がい者用シャワーブース、更衣ブース等に転倒防止、身体支持、移乗補助に配慮した手すりの設置を求めるものである。</w:t>
            </w:r>
          </w:p>
          <w:p w14:paraId="74B5AC23"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ロ　車椅子使用者が円滑に利用できるよう十分な空間を確保する。</w:t>
            </w:r>
          </w:p>
          <w:p w14:paraId="7899BB24"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脱衣室は「浴室等」の一部として扱い、脱衣室を設置する場合は、十分な空間（直径150cm以上の円）の確保が必要である。</w:t>
            </w:r>
          </w:p>
          <w:p w14:paraId="3CAD3ACE" w14:textId="77777777" w:rsidR="00093C4F" w:rsidRPr="00093C4F" w:rsidRDefault="00093C4F" w:rsidP="00093C4F">
            <w:pPr>
              <w:spacing w:line="0" w:lineRule="atLeast"/>
              <w:ind w:leftChars="200" w:left="420"/>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rPr>
              <w:t>なお、電動車椅子等、大きな車椅子では、150cm</w:t>
            </w:r>
            <w:r w:rsidRPr="00093C4F">
              <w:rPr>
                <w:rFonts w:ascii="BIZ UDゴシック" w:eastAsia="BIZ UDゴシック" w:hAnsi="BIZ UDゴシック"/>
                <w:color w:val="000000"/>
                <w:spacing w:val="-4"/>
                <w:sz w:val="16"/>
                <w:szCs w:val="16"/>
                <w:u w:color="45B0E1"/>
              </w:rPr>
              <w:t>の円では十分でない場合があるため、施設の利用者等状況を鑑みて設計する必要がある。</w:t>
            </w:r>
          </w:p>
          <w:p w14:paraId="5CB5CBDF" w14:textId="77777777" w:rsidR="00093C4F" w:rsidRPr="00093C4F" w:rsidRDefault="00093C4F" w:rsidP="00093C4F">
            <w:pPr>
              <w:spacing w:line="0" w:lineRule="atLeast"/>
              <w:ind w:leftChars="100" w:left="39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ハ　出入口は、次に掲げるものであること。</w:t>
            </w:r>
          </w:p>
          <w:p w14:paraId="455B1E73" w14:textId="77777777" w:rsidR="00093C4F" w:rsidRPr="00093C4F" w:rsidRDefault="00093C4F" w:rsidP="00093C4F">
            <w:pPr>
              <w:spacing w:line="0" w:lineRule="atLeast"/>
              <w:ind w:leftChars="200" w:left="60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(1)</w:t>
            </w:r>
            <w:r w:rsidRPr="00093C4F">
              <w:rPr>
                <w:rFonts w:ascii="BIZ UDゴシック" w:eastAsia="BIZ UDゴシック" w:hAnsi="BIZ UDゴシック"/>
                <w:color w:val="000000"/>
                <w:sz w:val="18"/>
                <w:szCs w:val="18"/>
                <w:u w:color="45B0E1"/>
              </w:rPr>
              <w:t>幅は、</w:t>
            </w:r>
            <w:r w:rsidRPr="00093C4F">
              <w:rPr>
                <w:rFonts w:ascii="BIZ UDゴシック" w:eastAsia="BIZ UDゴシック" w:hAnsi="BIZ UDゴシック" w:hint="eastAsia"/>
                <w:color w:val="000000"/>
                <w:sz w:val="18"/>
                <w:szCs w:val="18"/>
                <w:u w:color="45B0E1"/>
              </w:rPr>
              <w:t>80cm</w:t>
            </w:r>
            <w:r w:rsidRPr="00093C4F">
              <w:rPr>
                <w:rFonts w:ascii="BIZ UDゴシック" w:eastAsia="BIZ UDゴシック" w:hAnsi="BIZ UDゴシック"/>
                <w:color w:val="000000"/>
                <w:sz w:val="18"/>
                <w:szCs w:val="18"/>
                <w:u w:color="45B0E1"/>
              </w:rPr>
              <w:t>以上とする。</w:t>
            </w:r>
          </w:p>
          <w:p w14:paraId="53AC05F5" w14:textId="77777777" w:rsidR="00093C4F" w:rsidRPr="00093C4F" w:rsidRDefault="00093C4F" w:rsidP="00093C4F">
            <w:pPr>
              <w:spacing w:line="0" w:lineRule="atLeast"/>
              <w:ind w:leftChars="200" w:left="60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(2)</w:t>
            </w:r>
            <w:r w:rsidRPr="00093C4F">
              <w:rPr>
                <w:rFonts w:ascii="BIZ UDゴシック" w:eastAsia="BIZ UDゴシック" w:hAnsi="BIZ UDゴシック"/>
                <w:color w:val="000000"/>
                <w:sz w:val="18"/>
                <w:szCs w:val="18"/>
                <w:u w:color="45B0E1"/>
              </w:rPr>
              <w:t>戸を設ける場合には、自動的に開閉する構造その他の車椅子使用者が容易に開閉して通過できる構造とし、かつ、その前後に高低差がない。</w:t>
            </w:r>
          </w:p>
        </w:tc>
        <w:tc>
          <w:tcPr>
            <w:tcW w:w="915" w:type="dxa"/>
            <w:tcBorders>
              <w:bottom w:val="single" w:sz="4" w:space="0" w:color="auto"/>
            </w:tcBorders>
            <w:vAlign w:val="center"/>
          </w:tcPr>
          <w:p w14:paraId="096D5C3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図11.1</w:t>
            </w:r>
          </w:p>
          <w:p w14:paraId="4377D6D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図11.2</w:t>
            </w:r>
          </w:p>
          <w:p w14:paraId="6779D1A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図11.3</w:t>
            </w:r>
          </w:p>
          <w:p w14:paraId="476D659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図11.4</w:t>
            </w:r>
          </w:p>
          <w:p w14:paraId="4ADFFF5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lang w:eastAsia="zh-CN"/>
              </w:rPr>
            </w:pPr>
            <w:r w:rsidRPr="00093C4F">
              <w:rPr>
                <w:rFonts w:ascii="BIZ UDゴシック" w:eastAsia="BIZ UDゴシック" w:hAnsi="BIZ UDゴシック" w:hint="eastAsia"/>
                <w:color w:val="000000"/>
                <w:sz w:val="18"/>
                <w:szCs w:val="18"/>
                <w:u w:color="45B0E1"/>
                <w:lang w:eastAsia="zh-CN"/>
              </w:rPr>
              <w:t>図11.5</w:t>
            </w:r>
          </w:p>
          <w:p w14:paraId="0E548FFE" w14:textId="77777777" w:rsidR="00093C4F" w:rsidRPr="00093C4F" w:rsidRDefault="00093C4F" w:rsidP="00093C4F">
            <w:pPr>
              <w:spacing w:line="0" w:lineRule="atLeast"/>
              <w:jc w:val="center"/>
              <w:rPr>
                <w:rFonts w:ascii="BIZ UDゴシック" w:eastAsia="BIZ UDゴシック" w:hAnsi="BIZ UDゴシック"/>
                <w:color w:val="000000"/>
                <w:spacing w:val="-10"/>
                <w:sz w:val="18"/>
                <w:szCs w:val="18"/>
                <w:u w:color="45B0E1"/>
                <w:lang w:eastAsia="zh-CN"/>
              </w:rPr>
            </w:pPr>
            <w:r w:rsidRPr="00093C4F">
              <w:rPr>
                <w:rFonts w:ascii="BIZ UDゴシック" w:eastAsia="BIZ UDゴシック" w:hAnsi="BIZ UDゴシック" w:hint="eastAsia"/>
                <w:color w:val="000000"/>
                <w:spacing w:val="-10"/>
                <w:sz w:val="18"/>
                <w:szCs w:val="18"/>
                <w:u w:color="45B0E1"/>
                <w:lang w:eastAsia="zh-CN"/>
              </w:rPr>
              <w:t>[2]出入口参照</w:t>
            </w:r>
          </w:p>
        </w:tc>
      </w:tr>
      <w:tr w:rsidR="00093C4F" w:rsidRPr="00093C4F" w14:paraId="2F443A6F" w14:textId="77777777" w:rsidTr="00093C4F">
        <w:trPr>
          <w:trHeight w:val="113"/>
        </w:trPr>
        <w:tc>
          <w:tcPr>
            <w:tcW w:w="9658" w:type="dxa"/>
            <w:gridSpan w:val="4"/>
            <w:tcBorders>
              <w:top w:val="nil"/>
              <w:bottom w:val="nil"/>
            </w:tcBorders>
            <w:shd w:val="clear" w:color="auto" w:fill="97EEFF"/>
            <w:vAlign w:val="center"/>
          </w:tcPr>
          <w:p w14:paraId="678332E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洗い場</w:t>
            </w:r>
          </w:p>
        </w:tc>
      </w:tr>
      <w:tr w:rsidR="00093C4F" w:rsidRPr="00093C4F" w14:paraId="2DF75F32" w14:textId="77777777" w:rsidTr="00093C4F">
        <w:trPr>
          <w:trHeight w:val="113"/>
        </w:trPr>
        <w:tc>
          <w:tcPr>
            <w:tcW w:w="279" w:type="dxa"/>
            <w:tcBorders>
              <w:top w:val="nil"/>
              <w:bottom w:val="single" w:sz="4" w:space="0" w:color="auto"/>
            </w:tcBorders>
            <w:shd w:val="clear" w:color="auto" w:fill="97EEFF"/>
            <w:vAlign w:val="center"/>
          </w:tcPr>
          <w:p w14:paraId="678273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29560F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7B5ECC7"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・洗い場の下部には車椅子のフットレストが入るようにスペースを確保する。また、車椅子から容易に移乗できる高さ40cm</w:t>
            </w:r>
            <w:r w:rsidRPr="00093C4F">
              <w:rPr>
                <w:rFonts w:ascii="BIZ UDゴシック" w:eastAsia="BIZ UDゴシック" w:hAnsi="BIZ UDゴシック"/>
                <w:color w:val="000000"/>
                <w:sz w:val="18"/>
                <w:szCs w:val="18"/>
                <w:u w:color="45B0E1"/>
              </w:rPr>
              <w:t>～</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程度の洗い場台を設置する。</w:t>
            </w:r>
          </w:p>
          <w:p w14:paraId="69494A3C"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車椅子の座面と同じ高さの洗い場とした場合、洗い場から浴槽に排水が流れ込まないように、浴槽の縁、縁からの水勾配、排水溝を工夫して配置する。</w:t>
            </w:r>
          </w:p>
        </w:tc>
        <w:tc>
          <w:tcPr>
            <w:tcW w:w="915" w:type="dxa"/>
            <w:tcBorders>
              <w:top w:val="single" w:sz="4" w:space="0" w:color="auto"/>
              <w:bottom w:val="single" w:sz="4" w:space="0" w:color="auto"/>
            </w:tcBorders>
            <w:vAlign w:val="center"/>
          </w:tcPr>
          <w:p w14:paraId="3BB1C5A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0EB8543B" w14:textId="77777777" w:rsidTr="00093C4F">
        <w:trPr>
          <w:trHeight w:val="113"/>
        </w:trPr>
        <w:tc>
          <w:tcPr>
            <w:tcW w:w="9658" w:type="dxa"/>
            <w:gridSpan w:val="4"/>
            <w:tcBorders>
              <w:top w:val="nil"/>
              <w:bottom w:val="nil"/>
            </w:tcBorders>
            <w:shd w:val="clear" w:color="auto" w:fill="97EEFF"/>
            <w:vAlign w:val="center"/>
          </w:tcPr>
          <w:p w14:paraId="060BD3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1"/>
              </w:rPr>
              <w:t>浴槽</w:t>
            </w:r>
          </w:p>
        </w:tc>
      </w:tr>
      <w:tr w:rsidR="00093C4F" w:rsidRPr="00093C4F" w14:paraId="6E2F8B75" w14:textId="77777777" w:rsidTr="00093C4F">
        <w:trPr>
          <w:trHeight w:val="113"/>
        </w:trPr>
        <w:tc>
          <w:tcPr>
            <w:tcW w:w="279" w:type="dxa"/>
            <w:tcBorders>
              <w:top w:val="nil"/>
              <w:bottom w:val="nil"/>
            </w:tcBorders>
            <w:shd w:val="clear" w:color="auto" w:fill="97EEFF"/>
            <w:vAlign w:val="center"/>
          </w:tcPr>
          <w:p w14:paraId="50840C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EC55E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9A9B1E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・浴槽のまわりには、２方向以上から介助できるスペースを設ける。</w:t>
            </w:r>
          </w:p>
        </w:tc>
        <w:tc>
          <w:tcPr>
            <w:tcW w:w="915" w:type="dxa"/>
            <w:tcBorders>
              <w:top w:val="single" w:sz="4" w:space="0" w:color="auto"/>
              <w:bottom w:val="single" w:sz="4" w:space="0" w:color="auto"/>
            </w:tcBorders>
            <w:vAlign w:val="center"/>
          </w:tcPr>
          <w:p w14:paraId="6E19C88C"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D8DA77E" w14:textId="77777777" w:rsidTr="00093C4F">
        <w:trPr>
          <w:trHeight w:val="113"/>
        </w:trPr>
        <w:tc>
          <w:tcPr>
            <w:tcW w:w="279" w:type="dxa"/>
            <w:tcBorders>
              <w:top w:val="nil"/>
              <w:bottom w:val="nil"/>
            </w:tcBorders>
            <w:shd w:val="clear" w:color="auto" w:fill="97EEFF"/>
            <w:vAlign w:val="center"/>
          </w:tcPr>
          <w:p w14:paraId="3105F7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EA18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BCC1AE9"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・浴槽の深さは50cm</w:t>
            </w:r>
            <w:r w:rsidRPr="00093C4F">
              <w:rPr>
                <w:rFonts w:ascii="BIZ UDゴシック" w:eastAsia="BIZ UDゴシック" w:hAnsi="BIZ UDゴシック"/>
                <w:color w:val="000000"/>
                <w:sz w:val="18"/>
                <w:szCs w:val="18"/>
                <w:u w:color="45B0E1"/>
              </w:rPr>
              <w:t>程度、エプロン高さは</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（車椅子の座面の</w:t>
            </w:r>
            <w:r w:rsidRPr="00093C4F">
              <w:rPr>
                <w:rFonts w:ascii="BIZ UDゴシック" w:eastAsia="BIZ UDゴシック" w:hAnsi="BIZ UDゴシック" w:hint="eastAsia"/>
                <w:color w:val="000000"/>
                <w:sz w:val="18"/>
                <w:szCs w:val="18"/>
                <w:u w:color="45B0E1"/>
              </w:rPr>
              <w:t>高さ）程度とする。</w:t>
            </w:r>
          </w:p>
        </w:tc>
        <w:tc>
          <w:tcPr>
            <w:tcW w:w="915" w:type="dxa"/>
            <w:tcBorders>
              <w:top w:val="single" w:sz="4" w:space="0" w:color="auto"/>
              <w:bottom w:val="single" w:sz="4" w:space="0" w:color="auto"/>
            </w:tcBorders>
            <w:vAlign w:val="center"/>
          </w:tcPr>
          <w:p w14:paraId="7031476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26DE12AB" w14:textId="77777777" w:rsidTr="00093C4F">
        <w:trPr>
          <w:trHeight w:val="113"/>
        </w:trPr>
        <w:tc>
          <w:tcPr>
            <w:tcW w:w="279" w:type="dxa"/>
            <w:tcBorders>
              <w:top w:val="nil"/>
              <w:bottom w:val="nil"/>
            </w:tcBorders>
            <w:shd w:val="clear" w:color="auto" w:fill="97EEFF"/>
            <w:vAlign w:val="center"/>
          </w:tcPr>
          <w:p w14:paraId="2E5F5B8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B46F9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EBCF5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・浴槽の脇に移乗台を設ける。移乗台の大きさは車椅子から移乗しやすい高さ40cm～45cm</w:t>
            </w:r>
            <w:r w:rsidRPr="00093C4F">
              <w:rPr>
                <w:rFonts w:ascii="BIZ UDゴシック" w:eastAsia="BIZ UDゴシック" w:hAnsi="BIZ UDゴシック"/>
                <w:color w:val="000000"/>
                <w:sz w:val="18"/>
                <w:szCs w:val="18"/>
                <w:u w:color="45B0E1"/>
              </w:rPr>
              <w:t>程度、幅</w:t>
            </w:r>
            <w:r w:rsidRPr="00093C4F">
              <w:rPr>
                <w:rFonts w:ascii="BIZ UDゴシック" w:eastAsia="BIZ UDゴシック" w:hAnsi="BIZ UDゴシック" w:hint="eastAsia"/>
                <w:color w:val="000000"/>
                <w:sz w:val="18"/>
                <w:szCs w:val="18"/>
                <w:u w:color="45B0E1"/>
              </w:rPr>
              <w:t>45cm</w:t>
            </w:r>
            <w:r w:rsidRPr="00093C4F">
              <w:rPr>
                <w:rFonts w:ascii="BIZ UDゴシック" w:eastAsia="BIZ UDゴシック" w:hAnsi="BIZ UDゴシック"/>
                <w:color w:val="000000"/>
                <w:sz w:val="18"/>
                <w:szCs w:val="18"/>
                <w:u w:color="45B0E1"/>
              </w:rPr>
              <w:t>程度、奥行きは浴槽と同程度</w:t>
            </w:r>
            <w:r w:rsidRPr="00093C4F">
              <w:rPr>
                <w:rFonts w:ascii="BIZ UDゴシック" w:eastAsia="BIZ UDゴシック" w:hAnsi="BIZ UDゴシック" w:hint="eastAsia"/>
                <w:color w:val="000000"/>
                <w:sz w:val="18"/>
                <w:szCs w:val="18"/>
                <w:u w:color="45B0E1"/>
              </w:rPr>
              <w:t>とする</w:t>
            </w:r>
            <w:r w:rsidRPr="00093C4F">
              <w:rPr>
                <w:rFonts w:ascii="BIZ UDゴシック" w:eastAsia="BIZ UDゴシック" w:hAnsi="BIZ UDゴシック"/>
                <w:color w:val="000000"/>
                <w:sz w:val="18"/>
                <w:szCs w:val="18"/>
                <w:u w:color="45B0E1"/>
              </w:rPr>
              <w:t>。</w:t>
            </w:r>
          </w:p>
          <w:p w14:paraId="4D7D86A8"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移乗台は取り外し可能なものでも可能。</w:t>
            </w:r>
          </w:p>
        </w:tc>
        <w:tc>
          <w:tcPr>
            <w:tcW w:w="915" w:type="dxa"/>
            <w:tcBorders>
              <w:top w:val="single" w:sz="4" w:space="0" w:color="auto"/>
              <w:bottom w:val="single" w:sz="4" w:space="0" w:color="auto"/>
            </w:tcBorders>
            <w:vAlign w:val="center"/>
          </w:tcPr>
          <w:p w14:paraId="63A3BD43"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BA0923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7A1586B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図11.4</w:t>
            </w:r>
          </w:p>
        </w:tc>
      </w:tr>
      <w:tr w:rsidR="00093C4F" w:rsidRPr="00093C4F" w14:paraId="43C73607" w14:textId="77777777" w:rsidTr="00093C4F">
        <w:trPr>
          <w:trHeight w:val="57"/>
        </w:trPr>
        <w:tc>
          <w:tcPr>
            <w:tcW w:w="279" w:type="dxa"/>
            <w:tcBorders>
              <w:top w:val="nil"/>
              <w:bottom w:val="nil"/>
            </w:tcBorders>
            <w:shd w:val="clear" w:color="auto" w:fill="97EEFF"/>
            <w:vAlign w:val="center"/>
          </w:tcPr>
          <w:p w14:paraId="307EEB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0D70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EB3F352"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・病院、介護老人保健施設等では浴槽内へのアプローチとしてスロープを設置する。</w:t>
            </w:r>
          </w:p>
        </w:tc>
        <w:tc>
          <w:tcPr>
            <w:tcW w:w="915" w:type="dxa"/>
            <w:tcBorders>
              <w:top w:val="single" w:sz="4" w:space="0" w:color="auto"/>
              <w:bottom w:val="single" w:sz="4" w:space="0" w:color="auto"/>
            </w:tcBorders>
            <w:vAlign w:val="center"/>
          </w:tcPr>
          <w:p w14:paraId="088A7C1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EA0D07B" w14:textId="77777777" w:rsidTr="00093C4F">
        <w:trPr>
          <w:trHeight w:val="7143"/>
        </w:trPr>
        <w:tc>
          <w:tcPr>
            <w:tcW w:w="279" w:type="dxa"/>
            <w:tcBorders>
              <w:top w:val="nil"/>
              <w:bottom w:val="single" w:sz="4" w:space="0" w:color="000000"/>
            </w:tcBorders>
            <w:shd w:val="clear" w:color="auto" w:fill="97EEFF"/>
            <w:vAlign w:val="center"/>
          </w:tcPr>
          <w:p w14:paraId="4C7082C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35717F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F40281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B4FCD4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F8225F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EF6FEB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495D29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2BC181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4F3DC4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57628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56C4FE6"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7422FD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850" w:type="dxa"/>
            <w:tcBorders>
              <w:top w:val="single" w:sz="4" w:space="0" w:color="auto"/>
              <w:bottom w:val="single" w:sz="4" w:space="0" w:color="auto"/>
              <w:right w:val="nil"/>
            </w:tcBorders>
            <w:vAlign w:val="center"/>
          </w:tcPr>
          <w:p w14:paraId="21329D6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66028" behindDoc="0" locked="0" layoutInCell="1" allowOverlap="1" wp14:anchorId="1C4AB6BE" wp14:editId="003B6069">
                      <wp:simplePos x="0" y="0"/>
                      <wp:positionH relativeFrom="column">
                        <wp:posOffset>380365</wp:posOffset>
                      </wp:positionH>
                      <wp:positionV relativeFrom="paragraph">
                        <wp:posOffset>14605</wp:posOffset>
                      </wp:positionV>
                      <wp:extent cx="4937760" cy="4498340"/>
                      <wp:effectExtent l="0" t="0" r="15240" b="16510"/>
                      <wp:wrapNone/>
                      <wp:docPr id="562361597" name="グループ化 60" descr="P13181C114T131#y1"/>
                      <wp:cNvGraphicFramePr/>
                      <a:graphic xmlns:a="http://schemas.openxmlformats.org/drawingml/2006/main">
                        <a:graphicData uri="http://schemas.microsoft.com/office/word/2010/wordprocessingGroup">
                          <wpg:wgp>
                            <wpg:cNvGrpSpPr/>
                            <wpg:grpSpPr>
                              <a:xfrm>
                                <a:off x="0" y="0"/>
                                <a:ext cx="4937760" cy="4498340"/>
                                <a:chOff x="-95158" y="0"/>
                                <a:chExt cx="6166207" cy="5616575"/>
                              </a:xfrm>
                            </wpg:grpSpPr>
                            <wpg:grpSp>
                              <wpg:cNvPr id="172935008" name="グループ化 59"/>
                              <wpg:cNvGrpSpPr/>
                              <wpg:grpSpPr>
                                <a:xfrm>
                                  <a:off x="-95158" y="0"/>
                                  <a:ext cx="6166207" cy="5616575"/>
                                  <a:chOff x="290754" y="-65315"/>
                                  <a:chExt cx="6168550" cy="5616939"/>
                                </a:xfrm>
                              </wpg:grpSpPr>
                              <pic:pic xmlns:pic="http://schemas.openxmlformats.org/drawingml/2006/picture">
                                <pic:nvPicPr>
                                  <pic:cNvPr id="520210295" name="図 8619" descr="\\S27b\lib\福祉タウン推進Ｇ\02_福まち条例【ルール】\11_現行条例の各種資料\★福祉のまちづくり条例ガイドライン\H29.4月第2版　検討経過\02 参考資料\国設計標準\図（png）\2.10 浴室等\2-125 ○貸し切り浴室の例 文字なし.png"/>
                                  <pic:cNvPicPr>
                                    <a:picLocks noChangeAspect="1"/>
                                  </pic:cNvPicPr>
                                </pic:nvPicPr>
                                <pic:blipFill rotWithShape="1">
                                  <a:blip r:embed="rId508" cstate="email">
                                    <a:extLst>
                                      <a:ext uri="{28A0092B-C50C-407E-A947-70E740481C1C}">
                                        <a14:useLocalDpi xmlns:a14="http://schemas.microsoft.com/office/drawing/2010/main"/>
                                      </a:ext>
                                    </a:extLst>
                                  </a:blip>
                                  <a:srcRect l="5320" r="1981"/>
                                  <a:stretch/>
                                </pic:blipFill>
                                <pic:spPr bwMode="auto">
                                  <a:xfrm>
                                    <a:off x="403770" y="-65315"/>
                                    <a:ext cx="5795252" cy="5599430"/>
                                  </a:xfrm>
                                  <a:prstGeom prst="rect">
                                    <a:avLst/>
                                  </a:prstGeom>
                                  <a:noFill/>
                                  <a:ln>
                                    <a:noFill/>
                                  </a:ln>
                                  <a:extLst>
                                    <a:ext uri="{53640926-AAD7-44D8-BBD7-CCE9431645EC}">
                                      <a14:shadowObscured xmlns:a14="http://schemas.microsoft.com/office/drawing/2010/main"/>
                                    </a:ext>
                                  </a:extLst>
                                </pic:spPr>
                              </pic:pic>
                              <wpg:grpSp>
                                <wpg:cNvPr id="1068017198" name="グループ化 58"/>
                                <wpg:cNvGrpSpPr/>
                                <wpg:grpSpPr>
                                  <a:xfrm>
                                    <a:off x="290754" y="142504"/>
                                    <a:ext cx="6168550" cy="5409120"/>
                                    <a:chOff x="-95194" y="0"/>
                                    <a:chExt cx="6168550" cy="5409425"/>
                                  </a:xfrm>
                                </wpg:grpSpPr>
                                <wpg:grpSp>
                                  <wpg:cNvPr id="347766949" name="グループ化 204"/>
                                  <wpg:cNvGrpSpPr>
                                    <a:grpSpLocks noChangeAspect="1"/>
                                  </wpg:cNvGrpSpPr>
                                  <wpg:grpSpPr>
                                    <a:xfrm>
                                      <a:off x="-95194" y="0"/>
                                      <a:ext cx="6168550" cy="5409425"/>
                                      <a:chOff x="-98111" y="1"/>
                                      <a:chExt cx="6357580" cy="5576268"/>
                                    </a:xfrm>
                                  </wpg:grpSpPr>
                                  <wpg:grpSp>
                                    <wpg:cNvPr id="252129520" name="グループ化 252129520"/>
                                    <wpg:cNvGrpSpPr/>
                                    <wpg:grpSpPr>
                                      <a:xfrm>
                                        <a:off x="5574182" y="1609344"/>
                                        <a:ext cx="209550" cy="714375"/>
                                        <a:chOff x="0" y="0"/>
                                        <a:chExt cx="209550" cy="714375"/>
                                      </a:xfrm>
                                    </wpg:grpSpPr>
                                    <wps:wsp>
                                      <wps:cNvPr id="1454897862" name="直線コネクタ 1454897862"/>
                                      <wps:cNvCnPr/>
                                      <wps:spPr>
                                        <a:xfrm>
                                          <a:off x="0" y="0"/>
                                          <a:ext cx="209550" cy="0"/>
                                        </a:xfrm>
                                        <a:prstGeom prst="line">
                                          <a:avLst/>
                                        </a:prstGeom>
                                        <a:noFill/>
                                        <a:ln w="6350" cap="flat" cmpd="sng" algn="ctr">
                                          <a:solidFill>
                                            <a:sysClr val="windowText" lastClr="000000"/>
                                          </a:solidFill>
                                          <a:prstDash val="solid"/>
                                          <a:miter lim="800000"/>
                                        </a:ln>
                                        <a:effectLst/>
                                      </wps:spPr>
                                      <wps:bodyPr/>
                                    </wps:wsp>
                                    <wps:wsp>
                                      <wps:cNvPr id="734192904" name="直線コネクタ 734192904"/>
                                      <wps:cNvCnPr/>
                                      <wps:spPr>
                                        <a:xfrm>
                                          <a:off x="209550" y="0"/>
                                          <a:ext cx="0" cy="714375"/>
                                        </a:xfrm>
                                        <a:prstGeom prst="line">
                                          <a:avLst/>
                                        </a:prstGeom>
                                        <a:noFill/>
                                        <a:ln w="6350" cap="flat" cmpd="sng" algn="ctr">
                                          <a:solidFill>
                                            <a:sysClr val="windowText" lastClr="000000"/>
                                          </a:solidFill>
                                          <a:prstDash val="solid"/>
                                          <a:miter lim="800000"/>
                                        </a:ln>
                                        <a:effectLst/>
                                      </wps:spPr>
                                      <wps:bodyPr/>
                                    </wps:wsp>
                                    <wps:wsp>
                                      <wps:cNvPr id="722307513" name="直線コネクタ 722307513"/>
                                      <wps:cNvCnPr/>
                                      <wps:spPr>
                                        <a:xfrm flipH="1">
                                          <a:off x="0" y="714375"/>
                                          <a:ext cx="209550" cy="0"/>
                                        </a:xfrm>
                                        <a:prstGeom prst="line">
                                          <a:avLst/>
                                        </a:prstGeom>
                                        <a:noFill/>
                                        <a:ln w="6350" cap="flat" cmpd="sng" algn="ctr">
                                          <a:solidFill>
                                            <a:sysClr val="windowText" lastClr="000000"/>
                                          </a:solidFill>
                                          <a:prstDash val="solid"/>
                                          <a:miter lim="800000"/>
                                        </a:ln>
                                        <a:effectLst/>
                                      </wps:spPr>
                                      <wps:bodyPr/>
                                    </wps:wsp>
                                  </wpg:grpSp>
                                  <wpg:grpSp>
                                    <wpg:cNvPr id="8248572" name="グループ化 203"/>
                                    <wpg:cNvGrpSpPr/>
                                    <wpg:grpSpPr>
                                      <a:xfrm>
                                        <a:off x="-98111" y="1"/>
                                        <a:ext cx="6357580" cy="5576268"/>
                                        <a:chOff x="-98111" y="1"/>
                                        <a:chExt cx="6357580" cy="5576268"/>
                                      </a:xfrm>
                                    </wpg:grpSpPr>
                                    <wpg:grpSp>
                                      <wpg:cNvPr id="1784203046" name="グループ化 1784203046"/>
                                      <wpg:cNvGrpSpPr/>
                                      <wpg:grpSpPr>
                                        <a:xfrm>
                                          <a:off x="-98111" y="1"/>
                                          <a:ext cx="6357580" cy="5576268"/>
                                          <a:chOff x="300034" y="3176"/>
                                          <a:chExt cx="6357580" cy="5576268"/>
                                        </a:xfrm>
                                      </wpg:grpSpPr>
                                      <wps:wsp>
                                        <wps:cNvPr id="770035947" name="Text Box 10"/>
                                        <wps:cNvSpPr txBox="1">
                                          <a:spLocks noChangeArrowheads="1"/>
                                        </wps:cNvSpPr>
                                        <wps:spPr bwMode="auto">
                                          <a:xfrm>
                                            <a:off x="2892302" y="57150"/>
                                            <a:ext cx="178117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0C556"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車椅子での回転可能な広さ</w:t>
                                              </w:r>
                                              <w:r w:rsidRPr="00414FA3">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414FA3">
                                                <w:rPr>
                                                  <w:rFonts w:ascii="BIZ UDPゴシック" w:eastAsia="BIZ UDPゴシック" w:hAnsi="BIZ UDPゴシック" w:hint="eastAsia"/>
                                                  <w:sz w:val="16"/>
                                                  <w:szCs w:val="16"/>
                                                </w:rPr>
                                                <w:t>以上の円）</w:t>
                                              </w:r>
                                            </w:p>
                                          </w:txbxContent>
                                        </wps:txbx>
                                        <wps:bodyPr rot="0" vert="horz" wrap="square" lIns="0" tIns="0" rIns="0" bIns="0" anchor="t" anchorCtr="0" upright="1">
                                          <a:noAutofit/>
                                        </wps:bodyPr>
                                      </wps:wsp>
                                      <wps:wsp>
                                        <wps:cNvPr id="1691197723" name="Text Box 10"/>
                                        <wps:cNvSpPr txBox="1">
                                          <a:spLocks noChangeArrowheads="1"/>
                                        </wps:cNvSpPr>
                                        <wps:spPr bwMode="auto">
                                          <a:xfrm>
                                            <a:off x="5587365" y="8572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59A17"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脱衣ベンチ</w:t>
                                              </w:r>
                                            </w:p>
                                          </w:txbxContent>
                                        </wps:txbx>
                                        <wps:bodyPr rot="0" vert="horz" wrap="square" lIns="0" tIns="0" rIns="0" bIns="0" anchor="t" anchorCtr="0" upright="1">
                                          <a:noAutofit/>
                                        </wps:bodyPr>
                                      </wps:wsp>
                                      <wps:wsp>
                                        <wps:cNvPr id="230513049" name="Text Box 10"/>
                                        <wps:cNvSpPr txBox="1">
                                          <a:spLocks noChangeArrowheads="1"/>
                                        </wps:cNvSpPr>
                                        <wps:spPr bwMode="auto">
                                          <a:xfrm>
                                            <a:off x="5793409" y="1838325"/>
                                            <a:ext cx="864205" cy="398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53A4E" w14:textId="77777777" w:rsidR="00093C4F"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p>
                                            <w:p w14:paraId="5FFAA6F7" w14:textId="77777777" w:rsidR="00093C4F" w:rsidRPr="00414FA3" w:rsidRDefault="00093C4F" w:rsidP="00093C4F">
                                              <w:pPr>
                                                <w:spacing w:line="0" w:lineRule="atLeast"/>
                                                <w:ind w:leftChars="100" w:left="21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220760147" name="Text Box 10"/>
                                        <wps:cNvSpPr txBox="1">
                                          <a:spLocks noChangeArrowheads="1"/>
                                        </wps:cNvSpPr>
                                        <wps:spPr bwMode="auto">
                                          <a:xfrm>
                                            <a:off x="4787265" y="1441450"/>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4F57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2106936594" name="Text Box 10"/>
                                        <wps:cNvSpPr txBox="1">
                                          <a:spLocks noChangeArrowheads="1"/>
                                        </wps:cNvSpPr>
                                        <wps:spPr bwMode="auto">
                                          <a:xfrm>
                                            <a:off x="3750945" y="8032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D0F9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脱衣籠</w:t>
                                              </w:r>
                                            </w:p>
                                          </w:txbxContent>
                                        </wps:txbx>
                                        <wps:bodyPr rot="0" vert="horz" wrap="square" lIns="0" tIns="0" rIns="0" bIns="0" anchor="t" anchorCtr="0" upright="1">
                                          <a:noAutofit/>
                                        </wps:bodyPr>
                                      </wps:wsp>
                                      <wps:wsp>
                                        <wps:cNvPr id="1095079503" name="Text Box 10"/>
                                        <wps:cNvSpPr txBox="1">
                                          <a:spLocks noChangeArrowheads="1"/>
                                        </wps:cNvSpPr>
                                        <wps:spPr bwMode="auto">
                                          <a:xfrm>
                                            <a:off x="3733724" y="1270000"/>
                                            <a:ext cx="884876"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DEEE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497724733" name="Text Box 10"/>
                                        <wps:cNvSpPr txBox="1">
                                          <a:spLocks noChangeArrowheads="1"/>
                                        </wps:cNvSpPr>
                                        <wps:spPr bwMode="auto">
                                          <a:xfrm>
                                            <a:off x="2249466" y="14355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3379D"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256324264" name="Text Box 10"/>
                                        <wps:cNvSpPr txBox="1">
                                          <a:spLocks noChangeArrowheads="1"/>
                                        </wps:cNvSpPr>
                                        <wps:spPr bwMode="auto">
                                          <a:xfrm>
                                            <a:off x="1696396" y="222021"/>
                                            <a:ext cx="611467" cy="179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6212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39819043" name="Text Box 10"/>
                                        <wps:cNvSpPr txBox="1">
                                          <a:spLocks noChangeArrowheads="1"/>
                                        </wps:cNvSpPr>
                                        <wps:spPr bwMode="auto">
                                          <a:xfrm>
                                            <a:off x="1760220" y="3176"/>
                                            <a:ext cx="773430" cy="171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25F40"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wps:txbx>
                                        <wps:bodyPr rot="0" vert="horz" wrap="square" lIns="0" tIns="0" rIns="0" bIns="0" anchor="t" anchorCtr="0" upright="1">
                                          <a:noAutofit/>
                                        </wps:bodyPr>
                                      </wps:wsp>
                                      <wps:wsp>
                                        <wps:cNvPr id="1455024132" name="Text Box 10"/>
                                        <wps:cNvSpPr txBox="1">
                                          <a:spLocks noChangeArrowheads="1"/>
                                        </wps:cNvSpPr>
                                        <wps:spPr bwMode="auto">
                                          <a:xfrm>
                                            <a:off x="1507824" y="27209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1EF5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800197294" name="Text Box 10"/>
                                        <wps:cNvSpPr txBox="1">
                                          <a:spLocks noChangeArrowheads="1"/>
                                        </wps:cNvSpPr>
                                        <wps:spPr bwMode="auto">
                                          <a:xfrm>
                                            <a:off x="2690985" y="2601468"/>
                                            <a:ext cx="9258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4CEC8"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wps:txbx>
                                        <wps:bodyPr rot="0" vert="horz" wrap="square" lIns="0" tIns="0" rIns="0" bIns="0" anchor="t" anchorCtr="0" upright="1">
                                          <a:noAutofit/>
                                        </wps:bodyPr>
                                      </wps:wsp>
                                      <wps:wsp>
                                        <wps:cNvPr id="1268667245" name="Text Box 10"/>
                                        <wps:cNvSpPr txBox="1">
                                          <a:spLocks noChangeArrowheads="1"/>
                                        </wps:cNvSpPr>
                                        <wps:spPr bwMode="auto">
                                          <a:xfrm>
                                            <a:off x="1350644" y="1746250"/>
                                            <a:ext cx="1541658" cy="569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8BD6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移乗台</w:t>
                                              </w:r>
                                            </w:p>
                                            <w:p w14:paraId="19B7EC1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（幅</w:t>
                                              </w:r>
                                              <w:r>
                                                <w:rPr>
                                                  <w:rFonts w:ascii="BIZ UDPゴシック" w:eastAsia="BIZ UDPゴシック" w:hAnsi="BIZ UDPゴシック" w:hint="eastAsia"/>
                                                  <w:sz w:val="16"/>
                                                  <w:szCs w:val="16"/>
                                                </w:rPr>
                                                <w:t>45cm</w:t>
                                              </w:r>
                                              <w:r w:rsidRPr="00414FA3">
                                                <w:rPr>
                                                  <w:rFonts w:ascii="BIZ UDPゴシック" w:eastAsia="BIZ UDPゴシック" w:hAnsi="BIZ UDPゴシック" w:hint="eastAsia"/>
                                                  <w:sz w:val="16"/>
                                                  <w:szCs w:val="16"/>
                                                </w:rPr>
                                                <w:t>程度</w:t>
                                              </w:r>
                                            </w:p>
                                            <w:p w14:paraId="3FE8307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 xml:space="preserve">　奥行きは浴槽と同程度）</w:t>
                                              </w:r>
                                            </w:p>
                                          </w:txbxContent>
                                        </wps:txbx>
                                        <wps:bodyPr rot="0" vert="horz" wrap="square" lIns="0" tIns="0" rIns="0" bIns="0" anchor="t" anchorCtr="0" upright="1">
                                          <a:noAutofit/>
                                        </wps:bodyPr>
                                      </wps:wsp>
                                      <wps:wsp>
                                        <wps:cNvPr id="910977954" name="Text Box 10"/>
                                        <wps:cNvSpPr txBox="1">
                                          <a:spLocks noChangeArrowheads="1"/>
                                        </wps:cNvSpPr>
                                        <wps:spPr bwMode="auto">
                                          <a:xfrm>
                                            <a:off x="1295400" y="1489075"/>
                                            <a:ext cx="34480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60AE9"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浴槽</w:t>
                                              </w:r>
                                            </w:p>
                                          </w:txbxContent>
                                        </wps:txbx>
                                        <wps:bodyPr rot="0" vert="horz" wrap="square" lIns="0" tIns="0" rIns="0" bIns="0" anchor="t" anchorCtr="0" upright="1">
                                          <a:noAutofit/>
                                        </wps:bodyPr>
                                      </wps:wsp>
                                      <wps:wsp>
                                        <wps:cNvPr id="1462119243" name="Text Box 10"/>
                                        <wps:cNvSpPr txBox="1">
                                          <a:spLocks noChangeArrowheads="1"/>
                                        </wps:cNvSpPr>
                                        <wps:spPr bwMode="auto">
                                          <a:xfrm>
                                            <a:off x="1127759" y="929410"/>
                                            <a:ext cx="1153494" cy="340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A0E4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非常呼び出し</w:t>
                                              </w:r>
                                              <w:r>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ボタン</w:t>
                                              </w:r>
                                            </w:p>
                                          </w:txbxContent>
                                        </wps:txbx>
                                        <wps:bodyPr rot="0" vert="horz" wrap="square" lIns="0" tIns="0" rIns="0" bIns="0" anchor="t" anchorCtr="0" upright="1">
                                          <a:noAutofit/>
                                        </wps:bodyPr>
                                      </wps:wsp>
                                      <wps:wsp>
                                        <wps:cNvPr id="775326753" name="Text Box 10"/>
                                        <wps:cNvSpPr txBox="1">
                                          <a:spLocks noChangeArrowheads="1"/>
                                        </wps:cNvSpPr>
                                        <wps:spPr bwMode="auto">
                                          <a:xfrm>
                                            <a:off x="5670768" y="2846401"/>
                                            <a:ext cx="771912" cy="32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0E257"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非常呼出しランプ</w:t>
                                              </w:r>
                                            </w:p>
                                          </w:txbxContent>
                                        </wps:txbx>
                                        <wps:bodyPr rot="0" vert="horz" wrap="square" lIns="0" tIns="0" rIns="0" bIns="0" anchor="t" anchorCtr="0" upright="1">
                                          <a:noAutofit/>
                                        </wps:bodyPr>
                                      </wps:wsp>
                                      <wps:wsp>
                                        <wps:cNvPr id="404239705" name="Text Box 10"/>
                                        <wps:cNvSpPr txBox="1">
                                          <a:spLocks noChangeArrowheads="1"/>
                                        </wps:cNvSpPr>
                                        <wps:spPr bwMode="auto">
                                          <a:xfrm>
                                            <a:off x="300034" y="1801571"/>
                                            <a:ext cx="677501"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99F4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288163766" name="Text Box 10"/>
                                        <wps:cNvSpPr txBox="1">
                                          <a:spLocks noChangeArrowheads="1"/>
                                        </wps:cNvSpPr>
                                        <wps:spPr bwMode="auto">
                                          <a:xfrm>
                                            <a:off x="2678747" y="3226714"/>
                                            <a:ext cx="938067"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0C4B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wps:txbx>
                                        <wps:bodyPr rot="0" vert="horz" wrap="square" lIns="0" tIns="0" rIns="0" bIns="0" anchor="t" anchorCtr="0" upright="1">
                                          <a:noAutofit/>
                                        </wps:bodyPr>
                                      </wps:wsp>
                                      <wps:wsp>
                                        <wps:cNvPr id="350782863" name="Text Box 10"/>
                                        <wps:cNvSpPr txBox="1">
                                          <a:spLocks noChangeArrowheads="1"/>
                                        </wps:cNvSpPr>
                                        <wps:spPr bwMode="auto">
                                          <a:xfrm>
                                            <a:off x="2708910" y="3450211"/>
                                            <a:ext cx="2781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C3AE5"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鏡</w:t>
                                              </w:r>
                                            </w:p>
                                          </w:txbxContent>
                                        </wps:txbx>
                                        <wps:bodyPr rot="0" vert="horz" wrap="square" lIns="0" tIns="0" rIns="0" bIns="0" anchor="t" anchorCtr="0" upright="1">
                                          <a:noAutofit/>
                                        </wps:bodyPr>
                                      </wps:wsp>
                                      <wps:wsp>
                                        <wps:cNvPr id="474167434" name="Text Box 10"/>
                                        <wps:cNvSpPr txBox="1">
                                          <a:spLocks noChangeArrowheads="1"/>
                                        </wps:cNvSpPr>
                                        <wps:spPr bwMode="auto">
                                          <a:xfrm>
                                            <a:off x="3150870" y="3450211"/>
                                            <a:ext cx="2609851" cy="393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033FA"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高齢者、障がい者等が利用しやすい高さ</w:t>
                                              </w:r>
                                            </w:p>
                                            <w:p w14:paraId="1B76BB44"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w:t>
                                              </w: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高さが調節できることが望ましい）</w:t>
                                              </w:r>
                                              <w:r w:rsidRPr="00414FA3">
                                                <w:rPr>
                                                  <w:rFonts w:ascii="BIZ UDPゴシック" w:eastAsia="BIZ UDPゴシック" w:hAnsi="BIZ UDPゴシック"/>
                                                  <w:sz w:val="16"/>
                                                  <w:szCs w:val="16"/>
                                                </w:rPr>
                                                <w:br/>
                                              </w:r>
                                            </w:p>
                                          </w:txbxContent>
                                        </wps:txbx>
                                        <wps:bodyPr rot="0" vert="horz" wrap="square" lIns="0" tIns="0" rIns="0" bIns="0" anchor="t" anchorCtr="0" upright="1">
                                          <a:noAutofit/>
                                        </wps:bodyPr>
                                      </wps:wsp>
                                      <wps:wsp>
                                        <wps:cNvPr id="1586272068" name="Text Box 10"/>
                                        <wps:cNvSpPr txBox="1">
                                          <a:spLocks noChangeArrowheads="1"/>
                                        </wps:cNvSpPr>
                                        <wps:spPr bwMode="auto">
                                          <a:xfrm>
                                            <a:off x="3150870" y="4575175"/>
                                            <a:ext cx="922235" cy="39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3E102"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最大</w:t>
                                              </w:r>
                                              <w:r>
                                                <w:rPr>
                                                  <w:rFonts w:ascii="BIZ UDPゴシック" w:eastAsia="BIZ UDPゴシック" w:hAnsi="BIZ UDPゴシック" w:hint="eastAsia"/>
                                                  <w:sz w:val="16"/>
                                                  <w:szCs w:val="16"/>
                                                </w:rPr>
                                                <w:t>75cm</w:t>
                                              </w:r>
                                            </w:p>
                                            <w:p w14:paraId="024BBD0E" w14:textId="77777777" w:rsidR="00093C4F" w:rsidRPr="00414FA3" w:rsidRDefault="00093C4F" w:rsidP="00093C4F">
                                              <w:pPr>
                                                <w:spacing w:line="0" w:lineRule="atLeast"/>
                                                <w:ind w:leftChars="100" w:left="37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程度</w:t>
                                              </w:r>
                                              <w:r w:rsidRPr="00414FA3">
                                                <w:rPr>
                                                  <w:rFonts w:ascii="BIZ UDPゴシック" w:eastAsia="BIZ UDPゴシック" w:hAnsi="BIZ UDPゴシック"/>
                                                  <w:sz w:val="16"/>
                                                  <w:szCs w:val="16"/>
                                                </w:rPr>
                                                <w:br/>
                                              </w:r>
                                            </w:p>
                                          </w:txbxContent>
                                        </wps:txbx>
                                        <wps:bodyPr rot="0" vert="horz" wrap="square" lIns="0" tIns="0" rIns="0" bIns="0" anchor="t" anchorCtr="0" upright="1">
                                          <a:noAutofit/>
                                        </wps:bodyPr>
                                      </wps:wsp>
                                      <wps:wsp>
                                        <wps:cNvPr id="1774759264" name="Text Box 10"/>
                                        <wps:cNvSpPr txBox="1">
                                          <a:spLocks noChangeArrowheads="1"/>
                                        </wps:cNvSpPr>
                                        <wps:spPr bwMode="auto">
                                          <a:xfrm>
                                            <a:off x="2987040" y="411162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AAAEC"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wps:txbx>
                                        <wps:bodyPr rot="0" vert="horz" wrap="square" lIns="0" tIns="0" rIns="0" bIns="0" anchor="t" anchorCtr="0" upright="1">
                                          <a:noAutofit/>
                                        </wps:bodyPr>
                                      </wps:wsp>
                                      <wps:wsp>
                                        <wps:cNvPr id="1563806621" name="Text Box 10"/>
                                        <wps:cNvSpPr txBox="1">
                                          <a:spLocks noChangeArrowheads="1"/>
                                        </wps:cNvSpPr>
                                        <wps:spPr bwMode="auto">
                                          <a:xfrm>
                                            <a:off x="4751070" y="4117975"/>
                                            <a:ext cx="7734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A7BB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0" tIns="0" rIns="0" bIns="0" anchor="t" anchorCtr="0" upright="1">
                                          <a:noAutofit/>
                                        </wps:bodyPr>
                                      </wps:wsp>
                                      <wps:wsp>
                                        <wps:cNvPr id="1257147219" name="Text Box 10"/>
                                        <wps:cNvSpPr txBox="1">
                                          <a:spLocks noChangeArrowheads="1"/>
                                        </wps:cNvSpPr>
                                        <wps:spPr bwMode="auto">
                                          <a:xfrm>
                                            <a:off x="1696396" y="3483890"/>
                                            <a:ext cx="531533" cy="155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17044"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505911314" name="Text Box 10"/>
                                        <wps:cNvSpPr txBox="1">
                                          <a:spLocks noChangeArrowheads="1"/>
                                        </wps:cNvSpPr>
                                        <wps:spPr bwMode="auto">
                                          <a:xfrm>
                                            <a:off x="1139037" y="3318574"/>
                                            <a:ext cx="519765" cy="15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D12C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049703457" name="Text Box 10"/>
                                        <wps:cNvSpPr txBox="1">
                                          <a:spLocks noChangeArrowheads="1"/>
                                        </wps:cNvSpPr>
                                        <wps:spPr bwMode="auto">
                                          <a:xfrm>
                                            <a:off x="300034" y="5146381"/>
                                            <a:ext cx="898358" cy="171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1EE9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422837227" name="Text Box 10"/>
                                        <wps:cNvSpPr txBox="1">
                                          <a:spLocks noChangeArrowheads="1"/>
                                        </wps:cNvSpPr>
                                        <wps:spPr bwMode="auto">
                                          <a:xfrm>
                                            <a:off x="855509" y="5322269"/>
                                            <a:ext cx="1317417"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94ED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非常呼出しボタン</w:t>
                                              </w:r>
                                            </w:p>
                                          </w:txbxContent>
                                        </wps:txbx>
                                        <wps:bodyPr rot="0" vert="horz" wrap="square" lIns="0" tIns="0" rIns="0" bIns="0" anchor="t" anchorCtr="0" upright="1">
                                          <a:noAutofit/>
                                        </wps:bodyPr>
                                      </wps:wsp>
                                      <wps:wsp>
                                        <wps:cNvPr id="236751524" name="Text Box 10"/>
                                        <wps:cNvSpPr txBox="1">
                                          <a:spLocks noChangeArrowheads="1"/>
                                        </wps:cNvSpPr>
                                        <wps:spPr bwMode="auto">
                                          <a:xfrm>
                                            <a:off x="2513444" y="5236337"/>
                                            <a:ext cx="925830" cy="172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2F0E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wps:txbx>
                                        <wps:bodyPr rot="0" vert="horz" wrap="square" lIns="0" tIns="0" rIns="0" bIns="0" anchor="t" anchorCtr="0" upright="1">
                                          <a:noAutofit/>
                                        </wps:bodyPr>
                                      </wps:wsp>
                                      <wps:wsp>
                                        <wps:cNvPr id="1261466717" name="Text Box 10"/>
                                        <wps:cNvSpPr txBox="1">
                                          <a:spLocks noChangeArrowheads="1"/>
                                        </wps:cNvSpPr>
                                        <wps:spPr bwMode="auto">
                                          <a:xfrm>
                                            <a:off x="2562146" y="5059905"/>
                                            <a:ext cx="1198324" cy="194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3790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669772774" name="Text Box 10"/>
                                        <wps:cNvSpPr txBox="1">
                                          <a:spLocks noChangeArrowheads="1"/>
                                        </wps:cNvSpPr>
                                        <wps:spPr bwMode="auto">
                                          <a:xfrm>
                                            <a:off x="4796787" y="4507177"/>
                                            <a:ext cx="1175539" cy="17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60DA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wps:txbx>
                                        <wps:bodyPr rot="0" vert="horz" wrap="square" lIns="0" tIns="0" rIns="0" bIns="0" anchor="t" anchorCtr="0" upright="1">
                                          <a:noAutofit/>
                                        </wps:bodyPr>
                                      </wps:wsp>
                                      <wps:wsp>
                                        <wps:cNvPr id="1509655143" name="Text Box 10"/>
                                        <wps:cNvSpPr txBox="1">
                                          <a:spLocks noChangeArrowheads="1"/>
                                        </wps:cNvSpPr>
                                        <wps:spPr bwMode="auto">
                                          <a:xfrm>
                                            <a:off x="4624789" y="5216501"/>
                                            <a:ext cx="925830" cy="167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E0C2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414F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529183599" name="Text Box 10"/>
                                        <wps:cNvSpPr txBox="1">
                                          <a:spLocks noChangeArrowheads="1"/>
                                        </wps:cNvSpPr>
                                        <wps:spPr bwMode="auto">
                                          <a:xfrm>
                                            <a:off x="5616092" y="5279187"/>
                                            <a:ext cx="92583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5295F"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着脱用ベンチ</w:t>
                                              </w:r>
                                            </w:p>
                                          </w:txbxContent>
                                        </wps:txbx>
                                        <wps:bodyPr rot="0" vert="horz" wrap="square" lIns="0" tIns="0" rIns="0" bIns="0" anchor="t" anchorCtr="0" upright="1">
                                          <a:noAutofit/>
                                        </wps:bodyPr>
                                      </wps:wsp>
                                    </wpg:grpSp>
                                    <wps:wsp>
                                      <wps:cNvPr id="1920303060" name="直線コネクタ 1920303060"/>
                                      <wps:cNvCnPr/>
                                      <wps:spPr>
                                        <a:xfrm>
                                          <a:off x="3821406" y="5176139"/>
                                          <a:ext cx="1472489" cy="0"/>
                                        </a:xfrm>
                                        <a:prstGeom prst="line">
                                          <a:avLst/>
                                        </a:prstGeom>
                                        <a:noFill/>
                                        <a:ln w="6350" cap="flat" cmpd="sng" algn="ctr">
                                          <a:solidFill>
                                            <a:sysClr val="windowText" lastClr="000000"/>
                                          </a:solidFill>
                                          <a:prstDash val="solid"/>
                                          <a:miter lim="800000"/>
                                          <a:headEnd type="arrow" w="sm" len="sm"/>
                                          <a:tailEnd type="arrow" w="sm" len="sm"/>
                                        </a:ln>
                                        <a:effectLst/>
                                      </wps:spPr>
                                      <wps:bodyPr/>
                                    </wps:wsp>
                                    <wps:wsp>
                                      <wps:cNvPr id="1915312672" name="直線コネクタ 1915312672"/>
                                      <wps:cNvCnPr/>
                                      <wps:spPr>
                                        <a:xfrm>
                                          <a:off x="5054803" y="4864608"/>
                                          <a:ext cx="563270" cy="0"/>
                                        </a:xfrm>
                                        <a:prstGeom prst="line">
                                          <a:avLst/>
                                        </a:prstGeom>
                                        <a:noFill/>
                                        <a:ln w="6350" cap="flat" cmpd="sng" algn="ctr">
                                          <a:solidFill>
                                            <a:sysClr val="windowText" lastClr="000000"/>
                                          </a:solidFill>
                                          <a:prstDash val="solid"/>
                                          <a:miter lim="800000"/>
                                        </a:ln>
                                        <a:effectLst/>
                                      </wps:spPr>
                                      <wps:bodyPr/>
                                    </wps:wsp>
                                    <wps:wsp>
                                      <wps:cNvPr id="1469618096" name="直線コネクタ 1469618096"/>
                                      <wps:cNvCnPr/>
                                      <wps:spPr>
                                        <a:xfrm>
                                          <a:off x="5618073" y="4864608"/>
                                          <a:ext cx="0" cy="414579"/>
                                        </a:xfrm>
                                        <a:prstGeom prst="line">
                                          <a:avLst/>
                                        </a:prstGeom>
                                        <a:noFill/>
                                        <a:ln w="6350" cap="flat" cmpd="sng" algn="ctr">
                                          <a:solidFill>
                                            <a:sysClr val="windowText" lastClr="000000"/>
                                          </a:solidFill>
                                          <a:prstDash val="solid"/>
                                          <a:miter lim="800000"/>
                                        </a:ln>
                                        <a:effectLst/>
                                      </wps:spPr>
                                      <wps:bodyPr/>
                                    </wps:wsp>
                                  </wpg:grpSp>
                                </wpg:grpSp>
                                <wps:wsp>
                                  <wps:cNvPr id="2138179081" name="直線コネクタ 2138179081"/>
                                  <wps:cNvCnPr/>
                                  <wps:spPr>
                                    <a:xfrm flipH="1">
                                      <a:off x="4654138" y="4538846"/>
                                      <a:ext cx="0" cy="323850"/>
                                    </a:xfrm>
                                    <a:prstGeom prst="line">
                                      <a:avLst/>
                                    </a:prstGeom>
                                    <a:noFill/>
                                    <a:ln w="6350" cap="flat" cmpd="sng" algn="ctr">
                                      <a:solidFill>
                                        <a:sysClr val="windowText" lastClr="000000"/>
                                      </a:solidFill>
                                      <a:prstDash val="solid"/>
                                      <a:miter lim="800000"/>
                                      <a:headEnd type="arrow" w="sm" len="sm"/>
                                      <a:tailEnd type="arrow" w="sm" len="sm"/>
                                    </a:ln>
                                    <a:effectLst/>
                                  </wps:spPr>
                                  <wps:bodyPr/>
                                </wps:wsp>
                              </wpg:grpSp>
                            </wpg:grpSp>
                            <wps:wsp>
                              <wps:cNvPr id="2022738444" name="直線コネクタ 2022738444"/>
                              <wps:cNvCnPr/>
                              <wps:spPr>
                                <a:xfrm flipH="1">
                                  <a:off x="854123" y="2249037"/>
                                  <a:ext cx="10795" cy="347345"/>
                                </a:xfrm>
                                <a:prstGeom prst="line">
                                  <a:avLst/>
                                </a:prstGeom>
                                <a:noFill/>
                                <a:ln w="6350" cap="flat" cmpd="sng" algn="ctr">
                                  <a:solidFill>
                                    <a:sysClr val="windowText" lastClr="000000"/>
                                  </a:solidFill>
                                  <a:prstDash val="solid"/>
                                  <a:miter lim="800000"/>
                                  <a:headEnd type="arrow" w="sm" len="sm"/>
                                  <a:tailEnd type="arrow"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1C4AB6BE" id="グループ化 60" o:spid="_x0000_s4141" alt="P13181C114T131#y1" style="position:absolute;left:0;text-align:left;margin-left:29.95pt;margin-top:1.15pt;width:388.8pt;height:354.2pt;z-index:252066028;mso-width-relative:margin;mso-height-relative:margin" coordorigin="-951" coordsize="61662,56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">
                      <v:group id="_x0000_s4142" style="position:absolute;left:-951;width:61661;height:56165" coordorigin="2907,-653" coordsize="61685,5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">
                        <v:shape id="図 8619" o:spid="_x0000_s4143" type="#_x0000_t75" style="position:absolute;left:4037;top:-653;width:57953;height:5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">
                          <v:imagedata r:id="rId509" o:title="2-125 ○貸し切り浴室の例 文字なし" cropleft="3487f" cropright="1298f"/>
                        </v:shape>
                        <v:group id="_x0000_s4144" style="position:absolute;left:2907;top:1425;width:61686;height:54091" coordorigin="-951" coordsize="61685,5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">
                          <v:group id="グループ化 204" o:spid="_x0000_s4145" style="position:absolute;left:-951;width:61684;height:54094" coordorigin="-98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">
                            <o:lock v:ext="edit" aspectratio="t"/>
                            <v:group id="グループ化 252129520" o:spid="_x0000_s4146" style="position:absolute;left:55741;top:16093;width:2096;height:7144" coordsize="2095,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">
                              <v:line id="直線コネクタ 1454897862" o:spid="_x0000_s4147" style="position:absolute;visibility:visible;mso-wrap-style:square" from="0,0" to="20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" strokecolor="windowText" strokeweight=".5pt">
                                <v:stroke joinstyle="miter"/>
                              </v:line>
                              <v:line id="直線コネクタ 734192904" o:spid="_x0000_s4148" style="position:absolute;visibility:visible;mso-wrap-style:square" from="2095,0" to="209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" strokecolor="windowText" strokeweight=".5pt">
                                <v:stroke joinstyle="miter"/>
                              </v:line>
                              <v:line id="直線コネクタ 722307513" o:spid="_x0000_s4149" style="position:absolute;flip:x;visibility:visible;mso-wrap-style:square" from="0,7143" to="2095,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" strokecolor="windowText" strokeweight=".5pt">
                                <v:stroke joinstyle="miter"/>
                              </v:line>
                            </v:group>
                            <v:group id="グループ化 203" o:spid="_x0000_s4150" style="position:absolute;left:-981;width:63575;height:55762" coordorigin="-98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">
                              <v:group id="グループ化 1784203046" o:spid="_x0000_s4151" style="position:absolute;left:-981;width:63575;height:55762" coordorigin="3000,31" coordsize="63575,5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">
                                <v:shape id="Text Box 10" o:spid="_x0000_s4152" type="#_x0000_t202" style="position:absolute;left:28923;top:571;width:17811;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" filled="f" stroked="f">
                                  <v:textbox inset="0,0,0,0">
                                    <w:txbxContent>
                                      <w:p w14:paraId="5C40C556"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車椅子での回転可能な広さ</w:t>
                                        </w:r>
                                        <w:r w:rsidRPr="00414FA3">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（直径</w:t>
                                        </w:r>
                                        <w:r>
                                          <w:rPr>
                                            <w:rFonts w:ascii="BIZ UDPゴシック" w:eastAsia="BIZ UDPゴシック" w:hAnsi="BIZ UDPゴシック" w:hint="eastAsia"/>
                                            <w:sz w:val="16"/>
                                            <w:szCs w:val="16"/>
                                          </w:rPr>
                                          <w:t>150cm</w:t>
                                        </w:r>
                                        <w:r w:rsidRPr="00414FA3">
                                          <w:rPr>
                                            <w:rFonts w:ascii="BIZ UDPゴシック" w:eastAsia="BIZ UDPゴシック" w:hAnsi="BIZ UDPゴシック" w:hint="eastAsia"/>
                                            <w:sz w:val="16"/>
                                            <w:szCs w:val="16"/>
                                          </w:rPr>
                                          <w:t>以上の円）</w:t>
                                        </w:r>
                                      </w:p>
                                    </w:txbxContent>
                                  </v:textbox>
                                </v:shape>
                                <v:shape id="Text Box 10" o:spid="_x0000_s4153" type="#_x0000_t202" style="position:absolute;left:55873;top:857;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" filled="f" stroked="f">
                                  <v:textbox inset="0,0,0,0">
                                    <w:txbxContent>
                                      <w:p w14:paraId="05359A17"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脱衣ベンチ</w:t>
                                        </w:r>
                                      </w:p>
                                    </w:txbxContent>
                                  </v:textbox>
                                </v:shape>
                                <v:shape id="Text Box 10" o:spid="_x0000_s4154" type="#_x0000_t202" style="position:absolute;left:57934;top:18383;width:8642;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" filled="f" stroked="f">
                                  <v:textbox inset="0,0,0,0">
                                    <w:txbxContent>
                                      <w:p w14:paraId="67E53A4E" w14:textId="77777777" w:rsidR="00093C4F"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p>
                                      <w:p w14:paraId="5FFAA6F7" w14:textId="77777777" w:rsidR="00093C4F" w:rsidRPr="00414FA3" w:rsidRDefault="00093C4F" w:rsidP="00093C4F">
                                        <w:pPr>
                                          <w:spacing w:line="0" w:lineRule="atLeast"/>
                                          <w:ind w:leftChars="100" w:left="21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以上</w:t>
                                        </w:r>
                                      </w:p>
                                    </w:txbxContent>
                                  </v:textbox>
                                </v:shape>
                                <v:shape id="Text Box 10" o:spid="_x0000_s4155" type="#_x0000_t202" style="position:absolute;left:47872;top:14414;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" filled="f" stroked="f">
                                  <v:textbox inset="0,0,0,0">
                                    <w:txbxContent>
                                      <w:p w14:paraId="2514F57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10" o:spid="_x0000_s4156" type="#_x0000_t202" style="position:absolute;left:37509;top:8032;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" filled="f" stroked="f">
                                  <v:textbox inset="0,0,0,0">
                                    <w:txbxContent>
                                      <w:p w14:paraId="5F5D0F9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脱衣籠</w:t>
                                        </w:r>
                                      </w:p>
                                    </w:txbxContent>
                                  </v:textbox>
                                </v:shape>
                                <v:shape id="Text Box 10" o:spid="_x0000_s4157" type="#_x0000_t202" style="position:absolute;left:37337;top:12700;width:884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" filled="f" stroked="f">
                                  <v:textbox inset="0,0,0,0">
                                    <w:txbxContent>
                                      <w:p w14:paraId="653DEEE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414FA3">
                                          <w:rPr>
                                            <w:rFonts w:ascii="BIZ UDPゴシック" w:eastAsia="BIZ UDPゴシック" w:hAnsi="BIZ UDPゴシック" w:hint="eastAsia"/>
                                            <w:sz w:val="16"/>
                                            <w:szCs w:val="16"/>
                                          </w:rPr>
                                          <w:t>以上</w:t>
                                        </w:r>
                                      </w:p>
                                    </w:txbxContent>
                                  </v:textbox>
                                </v:shape>
                                <v:shape id="Text Box 10" o:spid="_x0000_s4158" type="#_x0000_t202" style="position:absolute;left:22494;top:14355;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" filled="f" stroked="f">
                                  <v:textbox inset="0,0,0,0">
                                    <w:txbxContent>
                                      <w:p w14:paraId="3153379D"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10" o:spid="_x0000_s4159" type="#_x0000_t202" style="position:absolute;left:16963;top:2220;width:6115;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" filled="f" stroked="f">
                                  <v:textbox inset="0,0,0,0">
                                    <w:txbxContent>
                                      <w:p w14:paraId="0F46212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4160" type="#_x0000_t202" style="position:absolute;left:17602;top:31;width:773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" filled="f" stroked="f">
                                  <v:textbox inset="0,0,0,0">
                                    <w:txbxContent>
                                      <w:p w14:paraId="40625F40"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v:textbox>
                                </v:shape>
                                <v:shape id="Text Box 10" o:spid="_x0000_s4161" type="#_x0000_t202" style="position:absolute;left:15078;top:27209;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" filled="f" stroked="f">
                                  <v:textbox inset="0,0,0,0">
                                    <w:txbxContent>
                                      <w:p w14:paraId="5781EF5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4162" type="#_x0000_t202" style="position:absolute;left:26909;top:26014;width:92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" filled="f" stroked="f">
                                  <v:textbox inset="0,0,0,0">
                                    <w:txbxContent>
                                      <w:p w14:paraId="2A64CEC8"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v:textbox>
                                </v:shape>
                                <v:shape id="Text Box 10" o:spid="_x0000_s4163" type="#_x0000_t202" style="position:absolute;left:13506;top:17462;width:15417;height:5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" filled="f" stroked="f">
                                  <v:textbox inset="0,0,0,0">
                                    <w:txbxContent>
                                      <w:p w14:paraId="36E8BD6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移乗台</w:t>
                                        </w:r>
                                      </w:p>
                                      <w:p w14:paraId="19B7EC12"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（幅</w:t>
                                        </w:r>
                                        <w:r>
                                          <w:rPr>
                                            <w:rFonts w:ascii="BIZ UDPゴシック" w:eastAsia="BIZ UDPゴシック" w:hAnsi="BIZ UDPゴシック" w:hint="eastAsia"/>
                                            <w:sz w:val="16"/>
                                            <w:szCs w:val="16"/>
                                          </w:rPr>
                                          <w:t>45cm</w:t>
                                        </w:r>
                                        <w:r w:rsidRPr="00414FA3">
                                          <w:rPr>
                                            <w:rFonts w:ascii="BIZ UDPゴシック" w:eastAsia="BIZ UDPゴシック" w:hAnsi="BIZ UDPゴシック" w:hint="eastAsia"/>
                                            <w:sz w:val="16"/>
                                            <w:szCs w:val="16"/>
                                          </w:rPr>
                                          <w:t>程度</w:t>
                                        </w:r>
                                      </w:p>
                                      <w:p w14:paraId="3FE8307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 xml:space="preserve">　奥行きは浴槽と同程度）</w:t>
                                        </w:r>
                                      </w:p>
                                    </w:txbxContent>
                                  </v:textbox>
                                </v:shape>
                                <v:shape id="Text Box 10" o:spid="_x0000_s4164" type="#_x0000_t202" style="position:absolute;left:12954;top:14890;width:344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" filled="f" stroked="f">
                                  <v:textbox inset="0,0,0,0">
                                    <w:txbxContent>
                                      <w:p w14:paraId="7C460AE9"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浴槽</w:t>
                                        </w:r>
                                      </w:p>
                                    </w:txbxContent>
                                  </v:textbox>
                                </v:shape>
                                <v:shape id="Text Box 10" o:spid="_x0000_s4165" type="#_x0000_t202" style="position:absolute;left:11277;top:9294;width:11535;height: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" filled="f" stroked="f">
                                  <v:textbox inset="0,0,0,0">
                                    <w:txbxContent>
                                      <w:p w14:paraId="544A0E4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非常呼び出し</w:t>
                                        </w:r>
                                        <w:r>
                                          <w:rPr>
                                            <w:rFonts w:ascii="BIZ UDPゴシック" w:eastAsia="BIZ UDPゴシック" w:hAnsi="BIZ UDPゴシック"/>
                                            <w:sz w:val="16"/>
                                            <w:szCs w:val="16"/>
                                          </w:rPr>
                                          <w:br/>
                                        </w:r>
                                        <w:r w:rsidRPr="00414FA3">
                                          <w:rPr>
                                            <w:rFonts w:ascii="BIZ UDPゴシック" w:eastAsia="BIZ UDPゴシック" w:hAnsi="BIZ UDPゴシック" w:hint="eastAsia"/>
                                            <w:sz w:val="16"/>
                                            <w:szCs w:val="16"/>
                                          </w:rPr>
                                          <w:t>ボタン</w:t>
                                        </w:r>
                                      </w:p>
                                    </w:txbxContent>
                                  </v:textbox>
                                </v:shape>
                                <v:shape id="Text Box 10" o:spid="_x0000_s4166" type="#_x0000_t202" style="position:absolute;left:56707;top:28464;width:7719;height:3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" filled="f" stroked="f">
                                  <v:textbox inset="0,0,0,0">
                                    <w:txbxContent>
                                      <w:p w14:paraId="1A20E257"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非常呼出しランプ</w:t>
                                        </w:r>
                                      </w:p>
                                    </w:txbxContent>
                                  </v:textbox>
                                </v:shape>
                                <v:shape id="Text Box 10" o:spid="_x0000_s4167" type="#_x0000_t202" style="position:absolute;left:3000;top:18015;width:6775;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" filled="f" stroked="f">
                                  <v:textbox inset="0,0,0,0">
                                    <w:txbxContent>
                                      <w:p w14:paraId="2FC99F4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4168" type="#_x0000_t202" style="position:absolute;left:26787;top:32267;width:938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" filled="f" stroked="f">
                                  <v:textbox inset="0,0,0,0">
                                    <w:txbxContent>
                                      <w:p w14:paraId="0250C4B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洗面器置台</w:t>
                                        </w:r>
                                      </w:p>
                                    </w:txbxContent>
                                  </v:textbox>
                                </v:shape>
                                <v:shape id="Text Box 10" o:spid="_x0000_s4169" type="#_x0000_t202" style="position:absolute;left:27089;top:34502;width:278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" filled="f" stroked="f">
                                  <v:textbox inset="0,0,0,0">
                                    <w:txbxContent>
                                      <w:p w14:paraId="792C3AE5"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鏡</w:t>
                                        </w:r>
                                      </w:p>
                                    </w:txbxContent>
                                  </v:textbox>
                                </v:shape>
                                <v:shape id="Text Box 10" o:spid="_x0000_s4170" type="#_x0000_t202" style="position:absolute;left:31508;top:34502;width:26099;height:3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" filled="f" stroked="f">
                                  <v:textbox inset="0,0,0,0">
                                    <w:txbxContent>
                                      <w:p w14:paraId="112033FA"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高齢者、障がい者等が利用しやすい高さ</w:t>
                                        </w:r>
                                      </w:p>
                                      <w:p w14:paraId="1B76BB44" w14:textId="77777777" w:rsidR="00093C4F" w:rsidRPr="00414FA3"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w:t>
                                        </w: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高さが調節できることが望ましい）</w:t>
                                        </w:r>
                                        <w:r w:rsidRPr="00414FA3">
                                          <w:rPr>
                                            <w:rFonts w:ascii="BIZ UDPゴシック" w:eastAsia="BIZ UDPゴシック" w:hAnsi="BIZ UDPゴシック"/>
                                            <w:sz w:val="16"/>
                                            <w:szCs w:val="16"/>
                                          </w:rPr>
                                          <w:br/>
                                        </w:r>
                                      </w:p>
                                    </w:txbxContent>
                                  </v:textbox>
                                </v:shape>
                                <v:shape id="Text Box 10" o:spid="_x0000_s4171" type="#_x0000_t202" style="position:absolute;left:31508;top:45751;width:9223;height:3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" filled="f" stroked="f">
                                  <v:textbox inset="0,0,0,0">
                                    <w:txbxContent>
                                      <w:p w14:paraId="1533E102" w14:textId="77777777" w:rsidR="00093C4F" w:rsidRDefault="00093C4F" w:rsidP="00093C4F">
                                        <w:pPr>
                                          <w:spacing w:line="0" w:lineRule="atLeast"/>
                                          <w:ind w:left="16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最大</w:t>
                                        </w:r>
                                        <w:r>
                                          <w:rPr>
                                            <w:rFonts w:ascii="BIZ UDPゴシック" w:eastAsia="BIZ UDPゴシック" w:hAnsi="BIZ UDPゴシック" w:hint="eastAsia"/>
                                            <w:sz w:val="16"/>
                                            <w:szCs w:val="16"/>
                                          </w:rPr>
                                          <w:t>75cm</w:t>
                                        </w:r>
                                      </w:p>
                                      <w:p w14:paraId="024BBD0E" w14:textId="77777777" w:rsidR="00093C4F" w:rsidRPr="00414FA3" w:rsidRDefault="00093C4F" w:rsidP="00093C4F">
                                        <w:pPr>
                                          <w:spacing w:line="0" w:lineRule="atLeast"/>
                                          <w:ind w:leftChars="100" w:left="370" w:hangingChars="100" w:hanging="160"/>
                                          <w:rPr>
                                            <w:rFonts w:ascii="BIZ UDPゴシック" w:eastAsia="BIZ UDPゴシック" w:hAnsi="BIZ UDPゴシック"/>
                                            <w:sz w:val="16"/>
                                            <w:szCs w:val="16"/>
                                          </w:rPr>
                                        </w:pPr>
                                        <w:r w:rsidRPr="00414FA3">
                                          <w:rPr>
                                            <w:rFonts w:ascii="BIZ UDPゴシック" w:eastAsia="BIZ UDPゴシック" w:hAnsi="BIZ UDPゴシック" w:hint="eastAsia"/>
                                            <w:sz w:val="16"/>
                                            <w:szCs w:val="16"/>
                                          </w:rPr>
                                          <w:t>程度</w:t>
                                        </w:r>
                                        <w:r w:rsidRPr="00414FA3">
                                          <w:rPr>
                                            <w:rFonts w:ascii="BIZ UDPゴシック" w:eastAsia="BIZ UDPゴシック" w:hAnsi="BIZ UDPゴシック"/>
                                            <w:sz w:val="16"/>
                                            <w:szCs w:val="16"/>
                                          </w:rPr>
                                          <w:br/>
                                        </w:r>
                                      </w:p>
                                    </w:txbxContent>
                                  </v:textbox>
                                </v:shape>
                                <v:shape id="Text Box 10" o:spid="_x0000_s4172" type="#_x0000_t202" style="position:absolute;left:29870;top:41116;width:773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" filled="f" stroked="f">
                                  <v:textbox inset="0,0,0,0">
                                    <w:txbxContent>
                                      <w:p w14:paraId="5F3AAAEC"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洗い場</w:t>
                                        </w:r>
                                      </w:p>
                                    </w:txbxContent>
                                  </v:textbox>
                                </v:shape>
                                <v:shape id="Text Box 10" o:spid="_x0000_s4173" type="#_x0000_t202" style="position:absolute;left:47510;top:41179;width:7735;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" filled="f" stroked="f">
                                  <v:textbox inset="0,0,0,0">
                                    <w:txbxContent>
                                      <w:p w14:paraId="0FFA7BB7"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Text Box 10" o:spid="_x0000_s4174" type="#_x0000_t202" style="position:absolute;left:16963;top:34838;width:5316;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" filled="f" stroked="f">
                                  <v:textbox inset="0,0,0,0">
                                    <w:txbxContent>
                                      <w:p w14:paraId="29517044"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4175" type="#_x0000_t202" style="position:absolute;left:11390;top:33185;width:5198;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" filled="f" stroked="f">
                                  <v:textbox inset="0,0,0,0">
                                    <w:txbxContent>
                                      <w:p w14:paraId="7C4D12C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FF0000"/>
                                            <w:sz w:val="16"/>
                                            <w:szCs w:val="16"/>
                                          </w:rPr>
                                          <w:t>●</w:t>
                                        </w:r>
                                        <w:r w:rsidRPr="00414FA3">
                                          <w:rPr>
                                            <w:rFonts w:ascii="BIZ UDPゴシック" w:eastAsia="BIZ UDPゴシック" w:hAnsi="BIZ UDPゴシック" w:hint="eastAsia"/>
                                            <w:sz w:val="16"/>
                                            <w:szCs w:val="16"/>
                                          </w:rPr>
                                          <w:t>手すり</w:t>
                                        </w:r>
                                      </w:p>
                                    </w:txbxContent>
                                  </v:textbox>
                                </v:shape>
                                <v:shape id="Text Box 10" o:spid="_x0000_s4176" type="#_x0000_t202" style="position:absolute;left:3000;top:51463;width:8983;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" filled="f" stroked="f">
                                  <v:textbox inset="0,0,0,0">
                                    <w:txbxContent>
                                      <w:p w14:paraId="6A91EE9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414FA3">
                                          <w:rPr>
                                            <w:rFonts w:ascii="BIZ UDPゴシック" w:eastAsia="BIZ UDPゴシック" w:hAnsi="BIZ UDPゴシック" w:hint="eastAsia"/>
                                            <w:sz w:val="16"/>
                                            <w:szCs w:val="16"/>
                                          </w:rPr>
                                          <w:t>程度</w:t>
                                        </w:r>
                                      </w:p>
                                    </w:txbxContent>
                                  </v:textbox>
                                </v:shape>
                                <v:shape id="Text Box 10" o:spid="_x0000_s4177" type="#_x0000_t202" style="position:absolute;left:8555;top:53222;width:13174;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" filled="f" stroked="f">
                                  <v:textbox inset="0,0,0,0">
                                    <w:txbxContent>
                                      <w:p w14:paraId="62D94EDA"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非常呼出しボタン</w:t>
                                        </w:r>
                                      </w:p>
                                    </w:txbxContent>
                                  </v:textbox>
                                </v:shape>
                                <v:shape id="Text Box 10" o:spid="_x0000_s4178" type="#_x0000_t202" style="position:absolute;left:25134;top:52363;width:9258;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" filled="f" stroked="f">
                                  <v:textbox inset="0,0,0,0">
                                    <w:txbxContent>
                                      <w:p w14:paraId="7A52F0E3"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可動の移乗台</w:t>
                                        </w:r>
                                      </w:p>
                                    </w:txbxContent>
                                  </v:textbox>
                                </v:shape>
                                <v:shape id="Text Box 10" o:spid="_x0000_s4179" type="#_x0000_t202" style="position:absolute;left:25621;top:50599;width:11983;height:1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" filled="f" stroked="f">
                                  <v:textbox inset="0,0,0,0">
                                    <w:txbxContent>
                                      <w:p w14:paraId="4913790B"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40～45cm</w:t>
                                        </w:r>
                                        <w:r w:rsidRPr="00414FA3">
                                          <w:rPr>
                                            <w:rFonts w:ascii="BIZ UDPゴシック" w:eastAsia="BIZ UDPゴシック" w:hAnsi="BIZ UDPゴシック" w:hint="eastAsia"/>
                                            <w:sz w:val="16"/>
                                            <w:szCs w:val="16"/>
                                          </w:rPr>
                                          <w:t>程度</w:t>
                                        </w:r>
                                      </w:p>
                                    </w:txbxContent>
                                  </v:textbox>
                                </v:shape>
                                <v:shape id="Text Box 10" o:spid="_x0000_s4180" type="#_x0000_t202" style="position:absolute;left:47967;top:45071;width:11756;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" filled="f" stroked="f">
                                  <v:textbox inset="0,0,0,0">
                                    <w:txbxContent>
                                      <w:p w14:paraId="20260DAE"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40</w:t>
                                        </w:r>
                                        <w:r>
                                          <w:rPr>
                                            <w:rFonts w:ascii="BIZ UDPゴシック" w:eastAsia="BIZ UDPゴシック" w:hAnsi="BIZ UDPゴシック" w:hint="eastAsia"/>
                                            <w:sz w:val="16"/>
                                            <w:szCs w:val="16"/>
                                          </w:rPr>
                                          <w:t>～45cm</w:t>
                                        </w:r>
                                        <w:r w:rsidRPr="00414FA3">
                                          <w:rPr>
                                            <w:rFonts w:ascii="BIZ UDPゴシック" w:eastAsia="BIZ UDPゴシック" w:hAnsi="BIZ UDPゴシック" w:hint="eastAsia"/>
                                            <w:sz w:val="16"/>
                                            <w:szCs w:val="16"/>
                                          </w:rPr>
                                          <w:t>程度</w:t>
                                        </w:r>
                                      </w:p>
                                    </w:txbxContent>
                                  </v:textbox>
                                </v:shape>
                                <v:shape id="Text Box 10" o:spid="_x0000_s4181" type="#_x0000_t202" style="position:absolute;left:46247;top:52165;width:9259;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" filled="f" stroked="f">
                                  <v:textbox inset="0,0,0,0">
                                    <w:txbxContent>
                                      <w:p w14:paraId="459E0C21"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414FA3">
                                          <w:rPr>
                                            <w:rFonts w:ascii="BIZ UDPゴシック" w:eastAsia="BIZ UDPゴシック" w:hAnsi="BIZ UDPゴシック" w:hint="eastAsia"/>
                                            <w:sz w:val="16"/>
                                            <w:szCs w:val="16"/>
                                          </w:rPr>
                                          <w:t>以上</w:t>
                                        </w:r>
                                      </w:p>
                                    </w:txbxContent>
                                  </v:textbox>
                                </v:shape>
                                <v:shape id="Text Box 10" o:spid="_x0000_s4182" type="#_x0000_t202" style="position:absolute;left:56160;top:52791;width:92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" filled="f" stroked="f">
                                  <v:textbox inset="0,0,0,0">
                                    <w:txbxContent>
                                      <w:p w14:paraId="62D5295F" w14:textId="77777777" w:rsidR="00093C4F" w:rsidRPr="00414FA3" w:rsidRDefault="00093C4F" w:rsidP="00093C4F">
                                        <w:pPr>
                                          <w:spacing w:line="0" w:lineRule="atLeast"/>
                                          <w:rPr>
                                            <w:rFonts w:ascii="BIZ UDPゴシック" w:eastAsia="BIZ UDPゴシック" w:hAnsi="BIZ UDPゴシック"/>
                                            <w:sz w:val="16"/>
                                            <w:szCs w:val="16"/>
                                          </w:rPr>
                                        </w:pPr>
                                        <w:r w:rsidRPr="00414FA3">
                                          <w:rPr>
                                            <w:rFonts w:ascii="BIZ UDPゴシック" w:eastAsia="BIZ UDPゴシック" w:hAnsi="BIZ UDPゴシック" w:hint="eastAsia"/>
                                            <w:color w:val="00B050"/>
                                            <w:sz w:val="16"/>
                                            <w:szCs w:val="16"/>
                                          </w:rPr>
                                          <w:t>○</w:t>
                                        </w:r>
                                        <w:r w:rsidRPr="00414FA3">
                                          <w:rPr>
                                            <w:rFonts w:ascii="BIZ UDPゴシック" w:eastAsia="BIZ UDPゴシック" w:hAnsi="BIZ UDPゴシック" w:hint="eastAsia"/>
                                            <w:sz w:val="16"/>
                                            <w:szCs w:val="16"/>
                                          </w:rPr>
                                          <w:t>着脱用ベンチ</w:t>
                                        </w:r>
                                      </w:p>
                                    </w:txbxContent>
                                  </v:textbox>
                                </v:shape>
                              </v:group>
                              <v:line id="直線コネクタ 1920303060" o:spid="_x0000_s4183" style="position:absolute;visibility:visible;mso-wrap-style:square" from="38214,51761" to="52938,517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" strokecolor="windowText" strokeweight=".5pt">
                                <v:stroke startarrow="open" startarrowwidth="narrow" startarrowlength="short" endarrow="open" endarrowwidth="narrow" endarrowlength="short" joinstyle="miter"/>
                              </v:line>
                              <v:line id="直線コネクタ 1915312672" o:spid="_x0000_s4184" style="position:absolute;visibility:visible;mso-wrap-style:square" from="50548,48646" to="56180,4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" strokecolor="windowText" strokeweight=".5pt">
                                <v:stroke joinstyle="miter"/>
                              </v:line>
                              <v:line id="直線コネクタ 1469618096" o:spid="_x0000_s4185" style="position:absolute;visibility:visible;mso-wrap-style:square" from="56180,48646" to="56180,52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" strokecolor="windowText" strokeweight=".5pt">
                                <v:stroke joinstyle="miter"/>
                              </v:line>
                            </v:group>
                          </v:group>
                          <v:line id="直線コネクタ 2138179081" o:spid="_x0000_s4186" style="position:absolute;flip:x;visibility:visible;mso-wrap-style:square" from="46541,45388" to="46541,48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" strokecolor="windowText" strokeweight=".5pt">
                            <v:stroke startarrow="open" startarrowwidth="narrow" startarrowlength="short" endarrow="open" endarrowwidth="narrow" endarrowlength="short" joinstyle="miter"/>
                          </v:line>
                        </v:group>
                      </v:group>
                      <v:line id="直線コネクタ 2022738444" o:spid="_x0000_s4187" style="position:absolute;flip:x;visibility:visible;mso-wrap-style:square" from="8541,22490" to="8649,2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" strokecolor="windowText" strokeweight=".5pt">
                        <v:stroke startarrow="open" startarrowwidth="narrow" startarrowlength="short" endarrow="open" endarrowwidth="narrow" endarrowlength="short" joinstyle="miter"/>
                      </v:line>
                    </v:group>
                  </w:pict>
                </mc:Fallback>
              </mc:AlternateContent>
            </w:r>
          </w:p>
          <w:p w14:paraId="2DCE59A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0515911"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BD2CA6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0AA9F9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CBA229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CE3C3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1EA0F9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659B8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40C6B4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B7D39F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E25C67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A3CC31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81511B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B5644F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7A0B89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BD6FC5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19B238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7AF5D3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98F3E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FD0FAA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F2D5C9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46115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13A2B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557746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71A107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DF5F4F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FC3F58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BB0478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4B4614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auto"/>
              <w:left w:val="nil"/>
              <w:bottom w:val="single" w:sz="4" w:space="0" w:color="auto"/>
              <w:right w:val="nil"/>
            </w:tcBorders>
            <w:vAlign w:val="center"/>
          </w:tcPr>
          <w:p w14:paraId="6703CD5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71148" behindDoc="0" locked="0" layoutInCell="1" allowOverlap="1" wp14:anchorId="40616E20" wp14:editId="6F8A5183">
                      <wp:simplePos x="0" y="0"/>
                      <wp:positionH relativeFrom="column">
                        <wp:posOffset>-520065</wp:posOffset>
                      </wp:positionH>
                      <wp:positionV relativeFrom="paragraph">
                        <wp:posOffset>-207645</wp:posOffset>
                      </wp:positionV>
                      <wp:extent cx="4868545" cy="237490"/>
                      <wp:effectExtent l="0" t="0" r="0" b="0"/>
                      <wp:wrapNone/>
                      <wp:docPr id="303654318" name="テキスト ボックス 303654318" descr="P13211C115T131TB63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2374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D6688DD" w14:textId="77777777" w:rsidR="00093C4F" w:rsidRPr="00414FA3"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414FA3">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3</w:t>
                                  </w:r>
                                  <w:r w:rsidRPr="00414FA3">
                                    <w:rPr>
                                      <w:rFonts w:ascii="BIZ UDゴシック" w:eastAsia="BIZ UDゴシック" w:hAnsi="BIZ UDゴシック" w:hint="eastAsia"/>
                                      <w:sz w:val="20"/>
                                      <w:szCs w:val="20"/>
                                    </w:rPr>
                                    <w:t xml:space="preserve">　車椅子使用者が利用できる浴室の例（貸し切り浴室）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616E20" id="テキスト ボックス 303654318" o:spid="_x0000_s4188" type="#_x0000_t202" alt="P13211C115T131TB634bA#y1" style="position:absolute;left:0;text-align:left;margin-left:-40.95pt;margin-top:-16.35pt;width:383.35pt;height:18.7pt;z-index:252071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" filled="f">
                      <v:stroke opacity="0"/>
                      <v:textbox>
                        <w:txbxContent>
                          <w:p w14:paraId="0D6688DD" w14:textId="77777777" w:rsidR="00093C4F" w:rsidRPr="00414FA3"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414FA3">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3</w:t>
                            </w:r>
                            <w:r w:rsidRPr="00414FA3">
                              <w:rPr>
                                <w:rFonts w:ascii="BIZ UDゴシック" w:eastAsia="BIZ UDゴシック" w:hAnsi="BIZ UDゴシック" w:hint="eastAsia"/>
                                <w:sz w:val="20"/>
                                <w:szCs w:val="20"/>
                              </w:rPr>
                              <w:t xml:space="preserve">　車椅子使用者が利用できる浴室の例（貸し切り浴室）</w:t>
                            </w:r>
                          </w:p>
                        </w:txbxContent>
                      </v:textbox>
                    </v:shape>
                  </w:pict>
                </mc:Fallback>
              </mc:AlternateContent>
            </w:r>
          </w:p>
          <w:p w14:paraId="17E9241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61AB456"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9853E9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7BF815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8D2004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B61B8F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6F021B18"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ED664A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1DF202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7E20DD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63A442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456665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1A0D1FA"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31A42A6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1FB8F4F"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AB56DA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0D3CF3C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766185D7"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65873C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5A5F727C"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AB7F849"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EBCB7F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8E9BE4B"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4A3614FE"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17D034A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97FF4F5"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p w14:paraId="2CE52722"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915" w:type="dxa"/>
            <w:tcBorders>
              <w:top w:val="single" w:sz="4" w:space="0" w:color="auto"/>
              <w:left w:val="nil"/>
              <w:bottom w:val="single" w:sz="4" w:space="0" w:color="auto"/>
            </w:tcBorders>
            <w:vAlign w:val="center"/>
          </w:tcPr>
          <w:p w14:paraId="6E1B0BC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193CF0" w14:textId="77777777" w:rsidTr="00093C4F">
        <w:trPr>
          <w:trHeight w:val="10672"/>
        </w:trPr>
        <w:tc>
          <w:tcPr>
            <w:tcW w:w="279" w:type="dxa"/>
            <w:tcBorders>
              <w:top w:val="nil"/>
              <w:bottom w:val="single" w:sz="4" w:space="0" w:color="000000"/>
            </w:tcBorders>
            <w:shd w:val="clear" w:color="auto" w:fill="97EEFF"/>
          </w:tcPr>
          <w:p w14:paraId="1A6AAEDD"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850" w:type="dxa"/>
            <w:tcBorders>
              <w:top w:val="single" w:sz="4" w:space="0" w:color="auto"/>
              <w:bottom w:val="single" w:sz="4" w:space="0" w:color="auto"/>
              <w:right w:val="nil"/>
            </w:tcBorders>
          </w:tcPr>
          <w:p w14:paraId="09C32643"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7614" w:type="dxa"/>
            <w:tcBorders>
              <w:top w:val="single" w:sz="4" w:space="0" w:color="auto"/>
              <w:left w:val="nil"/>
              <w:bottom w:val="single" w:sz="4" w:space="0" w:color="auto"/>
              <w:right w:val="nil"/>
            </w:tcBorders>
          </w:tcPr>
          <w:p w14:paraId="1E9F80E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9100" behindDoc="0" locked="0" layoutInCell="1" allowOverlap="1" wp14:anchorId="1DAF1F67" wp14:editId="32A84571">
                      <wp:simplePos x="0" y="0"/>
                      <wp:positionH relativeFrom="column">
                        <wp:posOffset>-300561</wp:posOffset>
                      </wp:positionH>
                      <wp:positionV relativeFrom="paragraph">
                        <wp:posOffset>296545</wp:posOffset>
                      </wp:positionV>
                      <wp:extent cx="5177642" cy="365711"/>
                      <wp:effectExtent l="0" t="0" r="23495" b="15875"/>
                      <wp:wrapNone/>
                      <wp:docPr id="909324541" name="テキスト ボックス 909324541" descr="P13243C119T131TB632#y1"/>
                      <wp:cNvGraphicFramePr/>
                      <a:graphic xmlns:a="http://schemas.openxmlformats.org/drawingml/2006/main">
                        <a:graphicData uri="http://schemas.microsoft.com/office/word/2010/wordprocessingShape">
                          <wps:wsp>
                            <wps:cNvSpPr txBox="1"/>
                            <wps:spPr>
                              <a:xfrm>
                                <a:off x="0" y="0"/>
                                <a:ext cx="5177642" cy="365711"/>
                              </a:xfrm>
                              <a:prstGeom prst="rect">
                                <a:avLst/>
                              </a:prstGeom>
                              <a:solidFill>
                                <a:sysClr val="window" lastClr="FFFFFF"/>
                              </a:solidFill>
                              <a:ln w="19050" cap="flat" cmpd="sng" algn="ctr">
                                <a:solidFill>
                                  <a:sysClr val="windowText" lastClr="000000"/>
                                </a:solidFill>
                                <a:prstDash val="dash"/>
                                <a:miter lim="800000"/>
                              </a:ln>
                              <a:effectLst/>
                            </wps:spPr>
                            <wps:txbx>
                              <w:txbxContent>
                                <w:p w14:paraId="79E5A6AE" w14:textId="77777777" w:rsidR="00093C4F" w:rsidRPr="00783E5F" w:rsidRDefault="00093C4F" w:rsidP="00093C4F">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500㎡</w:t>
                                  </w:r>
                                  <w:r w:rsidRPr="00783E5F">
                                    <w:rPr>
                                      <w:rFonts w:ascii="BIZ UDPゴシック" w:eastAsia="BIZ UDPゴシック" w:hAnsi="BIZ UDPゴシック" w:hint="eastAsia"/>
                                      <w:sz w:val="18"/>
                                      <w:szCs w:val="18"/>
                                    </w:rPr>
                                    <w:t>程度の小規模な施設については、平面計画、利用実態等を鑑み、簡易型の浴室の設置でも可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F1F67" id="テキスト ボックス 909324541" o:spid="_x0000_s4189" type="#_x0000_t202" alt="P13243C119T131TB632#y1" style="position:absolute;left:0;text-align:left;margin-left:-23.65pt;margin-top:23.35pt;width:407.7pt;height:28.8pt;z-index:252069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" fillcolor="window" strokecolor="windowText" strokeweight="1.5pt">
                      <v:stroke dashstyle="dash"/>
                      <v:textbox>
                        <w:txbxContent>
                          <w:p w14:paraId="79E5A6AE" w14:textId="77777777" w:rsidR="00093C4F" w:rsidRPr="00783E5F" w:rsidRDefault="00093C4F" w:rsidP="00093C4F">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500</w:t>
                            </w:r>
                            <w:r>
                              <w:rPr>
                                <w:rFonts w:ascii="BIZ UDPゴシック" w:eastAsia="BIZ UDPゴシック" w:hAnsi="BIZ UDPゴシック" w:hint="eastAsia"/>
                                <w:sz w:val="18"/>
                                <w:szCs w:val="18"/>
                              </w:rPr>
                              <w:t>㎡</w:t>
                            </w:r>
                            <w:r w:rsidRPr="00783E5F">
                              <w:rPr>
                                <w:rFonts w:ascii="BIZ UDPゴシック" w:eastAsia="BIZ UDPゴシック" w:hAnsi="BIZ UDPゴシック" w:hint="eastAsia"/>
                                <w:sz w:val="18"/>
                                <w:szCs w:val="18"/>
                              </w:rPr>
                              <w:t>程度の小規模な施設については、平面計画、利用実態等を鑑み、簡易型の浴室の設置でも可</w:t>
                            </w:r>
                          </w:p>
                        </w:txbxContent>
                      </v:textbox>
                    </v:shape>
                  </w:pict>
                </mc:Fallback>
              </mc:AlternateContent>
            </w: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67052" behindDoc="0" locked="0" layoutInCell="1" allowOverlap="1" wp14:anchorId="5C8AC034" wp14:editId="500168FD">
                      <wp:simplePos x="0" y="0"/>
                      <wp:positionH relativeFrom="column">
                        <wp:posOffset>280318</wp:posOffset>
                      </wp:positionH>
                      <wp:positionV relativeFrom="paragraph">
                        <wp:posOffset>4673187</wp:posOffset>
                      </wp:positionV>
                      <wp:extent cx="3952875" cy="1857375"/>
                      <wp:effectExtent l="0" t="0" r="9525" b="9525"/>
                      <wp:wrapNone/>
                      <wp:docPr id="1666167120" name="グループ化 1666167120" descr="P13243C119T131#y1"/>
                      <wp:cNvGraphicFramePr/>
                      <a:graphic xmlns:a="http://schemas.openxmlformats.org/drawingml/2006/main">
                        <a:graphicData uri="http://schemas.microsoft.com/office/word/2010/wordprocessingGroup">
                          <wpg:wgp>
                            <wpg:cNvGrpSpPr/>
                            <wpg:grpSpPr>
                              <a:xfrm>
                                <a:off x="0" y="0"/>
                                <a:ext cx="3952875" cy="1857375"/>
                                <a:chOff x="-409699" y="0"/>
                                <a:chExt cx="3953013" cy="1857375"/>
                              </a:xfrm>
                            </wpg:grpSpPr>
                            <pic:pic xmlns:pic="http://schemas.openxmlformats.org/drawingml/2006/picture">
                              <pic:nvPicPr>
                                <pic:cNvPr id="357309451" name="図 357309451"/>
                                <pic:cNvPicPr>
                                  <a:picLocks noChangeAspect="1"/>
                                </pic:cNvPicPr>
                              </pic:nvPicPr>
                              <pic:blipFill>
                                <a:blip r:embed="rId510" cstate="email">
                                  <a:extLst>
                                    <a:ext uri="{28A0092B-C50C-407E-A947-70E740481C1C}">
                                      <a14:useLocalDpi xmlns:a14="http://schemas.microsoft.com/office/drawing/2010/main"/>
                                    </a:ext>
                                  </a:extLst>
                                </a:blip>
                                <a:stretch>
                                  <a:fillRect/>
                                </a:stretch>
                              </pic:blipFill>
                              <pic:spPr>
                                <a:xfrm>
                                  <a:off x="438150" y="57150"/>
                                  <a:ext cx="1866900" cy="1800225"/>
                                </a:xfrm>
                                <a:prstGeom prst="rect">
                                  <a:avLst/>
                                </a:prstGeom>
                              </pic:spPr>
                            </pic:pic>
                            <wps:wsp>
                              <wps:cNvPr id="2056483965" name="Text Box 3"/>
                              <wps:cNvSpPr txBox="1">
                                <a:spLocks noChangeArrowheads="1"/>
                              </wps:cNvSpPr>
                              <wps:spPr bwMode="auto">
                                <a:xfrm>
                                  <a:off x="-409699" y="114300"/>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4DB6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00B050"/>
                                        <w:sz w:val="16"/>
                                        <w:szCs w:val="16"/>
                                      </w:rPr>
                                      <w:t>○</w:t>
                                    </w:r>
                                    <w:r w:rsidRPr="00093C4F">
                                      <w:rPr>
                                        <w:rFonts w:ascii="BIZ UDPゴシック" w:eastAsia="BIZ UDPゴシック" w:hAnsi="BIZ UDPゴシック" w:hint="eastAsia"/>
                                        <w:color w:val="000000"/>
                                        <w:sz w:val="16"/>
                                        <w:szCs w:val="16"/>
                                      </w:rPr>
                                      <w:t>移乗台（木製</w:t>
                                    </w:r>
                                    <w:r w:rsidRPr="00093C4F">
                                      <w:rPr>
                                        <w:rFonts w:ascii="BIZ UDPゴシック" w:eastAsia="BIZ UDPゴシック" w:hAnsi="BIZ UDPゴシック"/>
                                        <w:color w:val="000000"/>
                                        <w:sz w:val="16"/>
                                        <w:szCs w:val="16"/>
                                      </w:rPr>
                                      <w:t>等</w:t>
                                    </w:r>
                                    <w:r w:rsidRPr="00093C4F">
                                      <w:rPr>
                                        <w:rFonts w:ascii="BIZ UDPゴシック" w:eastAsia="BIZ UDPゴシック" w:hAnsi="BIZ UDPゴシック" w:hint="eastAsia"/>
                                        <w:color w:val="000000"/>
                                        <w:sz w:val="16"/>
                                        <w:szCs w:val="16"/>
                                      </w:rPr>
                                      <w:t>）</w:t>
                                    </w:r>
                                  </w:p>
                                  <w:p w14:paraId="3E7252B1"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1380345006" name="Text Box 3"/>
                              <wps:cNvSpPr txBox="1">
                                <a:spLocks noChangeArrowheads="1"/>
                              </wps:cNvSpPr>
                              <wps:spPr bwMode="auto">
                                <a:xfrm>
                                  <a:off x="1838325" y="0"/>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8DF40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62D7F035"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1047563584" name="Text Box 3"/>
                              <wps:cNvSpPr txBox="1">
                                <a:spLocks noChangeArrowheads="1"/>
                              </wps:cNvSpPr>
                              <wps:spPr bwMode="auto">
                                <a:xfrm>
                                  <a:off x="2285784" y="228600"/>
                                  <a:ext cx="1257530" cy="2290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4AF3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縦手すり（</w:t>
                                    </w:r>
                                    <w:r w:rsidRPr="00093C4F">
                                      <w:rPr>
                                        <w:rFonts w:ascii="BIZ UDPゴシック" w:eastAsia="BIZ UDPゴシック" w:hAnsi="BIZ UDPゴシック"/>
                                        <w:color w:val="000000"/>
                                        <w:sz w:val="16"/>
                                        <w:szCs w:val="16"/>
                                      </w:rPr>
                                      <w:t>浴槽出入り）</w:t>
                                    </w:r>
                                  </w:p>
                                  <w:p w14:paraId="51634313"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s:wsp>
                              <wps:cNvPr id="202938463" name="Text Box 3"/>
                              <wps:cNvSpPr txBox="1">
                                <a:spLocks noChangeArrowheads="1"/>
                              </wps:cNvSpPr>
                              <wps:spPr bwMode="auto">
                                <a:xfrm>
                                  <a:off x="-343107" y="561975"/>
                                  <a:ext cx="8382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00379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53613DB9"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C8AC034" id="グループ化 1666167120" o:spid="_x0000_s4190" alt="P13243C119T131#y1" style="position:absolute;left:0;text-align:left;margin-left:22.05pt;margin-top:367.95pt;width:311.25pt;height:146.25pt;z-index:252067052;mso-width-relative:margin;mso-height-relative:margin" coordorigin="-4096" coordsize="39530,1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">
                      <v:shape id="図 357309451" o:spid="_x0000_s4191" type="#_x0000_t75" style="position:absolute;left:4381;top:571;width:18669;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">
                        <v:imagedata r:id="rId511" o:title=""/>
                      </v:shape>
                      <v:shape id="Text Box 3" o:spid="_x0000_s4192" type="#_x0000_t202" style="position:absolute;left:-4096;top:1143;width:838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" filled="f" stroked="f">
                        <v:textbox inset="0,0,0,0">
                          <w:txbxContent>
                            <w:p w14:paraId="5C54DB6A"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00B050"/>
                                  <w:sz w:val="16"/>
                                  <w:szCs w:val="16"/>
                                </w:rPr>
                                <w:t>○</w:t>
                              </w:r>
                              <w:r w:rsidRPr="00093C4F">
                                <w:rPr>
                                  <w:rFonts w:ascii="BIZ UDPゴシック" w:eastAsia="BIZ UDPゴシック" w:hAnsi="BIZ UDPゴシック" w:hint="eastAsia"/>
                                  <w:color w:val="000000"/>
                                  <w:sz w:val="16"/>
                                  <w:szCs w:val="16"/>
                                </w:rPr>
                                <w:t>移乗台（木製</w:t>
                              </w:r>
                              <w:r w:rsidRPr="00093C4F">
                                <w:rPr>
                                  <w:rFonts w:ascii="BIZ UDPゴシック" w:eastAsia="BIZ UDPゴシック" w:hAnsi="BIZ UDPゴシック"/>
                                  <w:color w:val="000000"/>
                                  <w:sz w:val="16"/>
                                  <w:szCs w:val="16"/>
                                </w:rPr>
                                <w:t>等</w:t>
                              </w:r>
                              <w:r w:rsidRPr="00093C4F">
                                <w:rPr>
                                  <w:rFonts w:ascii="BIZ UDPゴシック" w:eastAsia="BIZ UDPゴシック" w:hAnsi="BIZ UDPゴシック" w:hint="eastAsia"/>
                                  <w:color w:val="000000"/>
                                  <w:sz w:val="16"/>
                                  <w:szCs w:val="16"/>
                                </w:rPr>
                                <w:t>）</w:t>
                              </w:r>
                            </w:p>
                            <w:p w14:paraId="3E7252B1"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4193" type="#_x0000_t202" style="position:absolute;left:18383;width:838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" filled="f" stroked="f">
                        <v:textbox inset="0,0,0,0">
                          <w:txbxContent>
                            <w:p w14:paraId="6A8DF40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横手すり（移動</w:t>
                              </w:r>
                              <w:r w:rsidRPr="00093C4F">
                                <w:rPr>
                                  <w:rFonts w:ascii="BIZ UDPゴシック" w:eastAsia="BIZ UDPゴシック" w:hAnsi="BIZ UDPゴシック"/>
                                  <w:color w:val="000000"/>
                                  <w:sz w:val="16"/>
                                  <w:szCs w:val="16"/>
                                </w:rPr>
                                <w:t>）</w:t>
                              </w:r>
                            </w:p>
                            <w:p w14:paraId="62D7F035"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4194" type="#_x0000_t202" style="position:absolute;left:22857;top:2286;width:12576;height:2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" filled="f" stroked="f">
                        <v:textbox inset="0,0,0,0">
                          <w:txbxContent>
                            <w:p w14:paraId="2324AF3C"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縦手すり（</w:t>
                              </w:r>
                              <w:r w:rsidRPr="00093C4F">
                                <w:rPr>
                                  <w:rFonts w:ascii="BIZ UDPゴシック" w:eastAsia="BIZ UDPゴシック" w:hAnsi="BIZ UDPゴシック"/>
                                  <w:color w:val="000000"/>
                                  <w:sz w:val="16"/>
                                  <w:szCs w:val="16"/>
                                </w:rPr>
                                <w:t>浴槽出入り）</w:t>
                              </w:r>
                            </w:p>
                            <w:p w14:paraId="51634313"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shape id="Text Box 3" o:spid="_x0000_s4195" type="#_x0000_t202" style="position:absolute;left:-3431;top:5619;width:838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" filled="f" stroked="f">
                        <v:textbox inset="0,0,0,0">
                          <w:txbxContent>
                            <w:p w14:paraId="70003795"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783E5F">
                                <w:rPr>
                                  <w:rFonts w:ascii="BIZ UDPゴシック" w:eastAsia="BIZ UDPゴシック" w:hAnsi="BIZ UDPゴシック" w:hint="eastAsia"/>
                                  <w:color w:val="FF0000"/>
                                  <w:sz w:val="16"/>
                                  <w:szCs w:val="16"/>
                                </w:rPr>
                                <w:t>●</w:t>
                              </w:r>
                              <w:r w:rsidRPr="00093C4F">
                                <w:rPr>
                                  <w:rFonts w:ascii="BIZ UDPゴシック" w:eastAsia="BIZ UDPゴシック" w:hAnsi="BIZ UDPゴシック" w:hint="eastAsia"/>
                                  <w:color w:val="000000"/>
                                  <w:sz w:val="16"/>
                                  <w:szCs w:val="16"/>
                                </w:rPr>
                                <w:t>横手すり（</w:t>
                              </w:r>
                              <w:r w:rsidRPr="00093C4F">
                                <w:rPr>
                                  <w:rFonts w:ascii="BIZ UDPゴシック" w:eastAsia="BIZ UDPゴシック" w:hAnsi="BIZ UDPゴシック" w:hint="eastAsia"/>
                                  <w:color w:val="000000"/>
                                  <w:sz w:val="16"/>
                                  <w:szCs w:val="16"/>
                                </w:rPr>
                                <w:t>移動</w:t>
                              </w:r>
                              <w:r w:rsidRPr="00093C4F">
                                <w:rPr>
                                  <w:rFonts w:ascii="BIZ UDPゴシック" w:eastAsia="BIZ UDPゴシック" w:hAnsi="BIZ UDPゴシック"/>
                                  <w:color w:val="000000"/>
                                  <w:sz w:val="16"/>
                                  <w:szCs w:val="16"/>
                                </w:rPr>
                                <w:t>）</w:t>
                              </w:r>
                            </w:p>
                            <w:p w14:paraId="53613DB9" w14:textId="77777777" w:rsidR="00093C4F" w:rsidRPr="00093C4F" w:rsidRDefault="00093C4F" w:rsidP="00093C4F">
                              <w:pPr>
                                <w:spacing w:line="0" w:lineRule="atLeast"/>
                                <w:rPr>
                                  <w:rFonts w:ascii="BIZ UDPゴシック" w:eastAsia="BIZ UDPゴシック" w:hAnsi="BIZ UDPゴシック"/>
                                  <w:color w:val="000000"/>
                                  <w:sz w:val="16"/>
                                  <w:szCs w:val="16"/>
                                </w:rPr>
                              </w:pPr>
                            </w:p>
                          </w:txbxContent>
                        </v:textbox>
                      </v:shape>
                    </v:group>
                  </w:pict>
                </mc:Fallback>
              </mc:AlternateContent>
            </w: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70124" behindDoc="0" locked="0" layoutInCell="1" allowOverlap="1" wp14:anchorId="5E7CBFE4" wp14:editId="70036A91">
                      <wp:simplePos x="0" y="0"/>
                      <wp:positionH relativeFrom="column">
                        <wp:posOffset>-74930</wp:posOffset>
                      </wp:positionH>
                      <wp:positionV relativeFrom="paragraph">
                        <wp:posOffset>805172</wp:posOffset>
                      </wp:positionV>
                      <wp:extent cx="4809490" cy="3867150"/>
                      <wp:effectExtent l="0" t="0" r="10160" b="0"/>
                      <wp:wrapNone/>
                      <wp:docPr id="1448328694" name="グループ化 61" descr="P13243C119T131#y2"/>
                      <wp:cNvGraphicFramePr/>
                      <a:graphic xmlns:a="http://schemas.openxmlformats.org/drawingml/2006/main">
                        <a:graphicData uri="http://schemas.microsoft.com/office/word/2010/wordprocessingGroup">
                          <wpg:wgp>
                            <wpg:cNvGrpSpPr/>
                            <wpg:grpSpPr>
                              <a:xfrm>
                                <a:off x="0" y="0"/>
                                <a:ext cx="4809490" cy="3867150"/>
                                <a:chOff x="0" y="0"/>
                                <a:chExt cx="4810124" cy="3867150"/>
                              </a:xfrm>
                            </wpg:grpSpPr>
                            <wpg:grpSp>
                              <wpg:cNvPr id="479956093" name="グループ化 479956093"/>
                              <wpg:cNvGrpSpPr/>
                              <wpg:grpSpPr>
                                <a:xfrm>
                                  <a:off x="0" y="0"/>
                                  <a:ext cx="4810124" cy="3867150"/>
                                  <a:chOff x="-76201" y="0"/>
                                  <a:chExt cx="4810124" cy="3867150"/>
                                </a:xfrm>
                              </wpg:grpSpPr>
                              <pic:pic xmlns:pic="http://schemas.openxmlformats.org/drawingml/2006/picture">
                                <pic:nvPicPr>
                                  <pic:cNvPr id="1574718048" name="図 1574718048"/>
                                  <pic:cNvPicPr>
                                    <a:picLocks noChangeAspect="1"/>
                                  </pic:cNvPicPr>
                                </pic:nvPicPr>
                                <pic:blipFill>
                                  <a:blip r:embed="rId512">
                                    <a:extLst>
                                      <a:ext uri="{28A0092B-C50C-407E-A947-70E740481C1C}">
                                        <a14:useLocalDpi xmlns:a14="http://schemas.microsoft.com/office/drawing/2010/main"/>
                                      </a:ext>
                                    </a:extLst>
                                  </a:blip>
                                  <a:stretch>
                                    <a:fillRect/>
                                  </a:stretch>
                                </pic:blipFill>
                                <pic:spPr>
                                  <a:xfrm>
                                    <a:off x="1019175" y="0"/>
                                    <a:ext cx="2505075" cy="3381375"/>
                                  </a:xfrm>
                                  <a:prstGeom prst="rect">
                                    <a:avLst/>
                                  </a:prstGeom>
                                </pic:spPr>
                              </pic:pic>
                              <wps:wsp>
                                <wps:cNvPr id="1054983888" name="Text Box 3"/>
                                <wps:cNvSpPr txBox="1">
                                  <a:spLocks noChangeArrowheads="1"/>
                                </wps:cNvSpPr>
                                <wps:spPr bwMode="auto">
                                  <a:xfrm>
                                    <a:off x="2571748" y="57150"/>
                                    <a:ext cx="113347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5634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p>
                                  </w:txbxContent>
                                </wps:txbx>
                                <wps:bodyPr rot="0" vert="horz" wrap="square" lIns="0" tIns="0" rIns="0" bIns="0" anchor="t" anchorCtr="0" upright="1">
                                  <a:noAutofit/>
                                </wps:bodyPr>
                              </wps:wsp>
                              <wps:wsp>
                                <wps:cNvPr id="596840778" name="Text Box 3"/>
                                <wps:cNvSpPr txBox="1">
                                  <a:spLocks noChangeArrowheads="1"/>
                                </wps:cNvSpPr>
                                <wps:spPr bwMode="auto">
                                  <a:xfrm>
                                    <a:off x="3285866" y="590550"/>
                                    <a:ext cx="1448057"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B926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縦手すり（</w:t>
                                      </w:r>
                                      <w:r w:rsidRPr="00783E5F">
                                        <w:rPr>
                                          <w:rFonts w:ascii="BIZ UDPゴシック" w:eastAsia="BIZ UDPゴシック" w:hAnsi="BIZ UDPゴシック"/>
                                          <w:sz w:val="16"/>
                                          <w:szCs w:val="16"/>
                                        </w:rPr>
                                        <w:t>浴槽出入り）</w:t>
                                      </w:r>
                                    </w:p>
                                  </w:txbxContent>
                                </wps:txbx>
                                <wps:bodyPr rot="0" vert="horz" wrap="square" lIns="0" tIns="0" rIns="0" bIns="0" anchor="t" anchorCtr="0" upright="1">
                                  <a:noAutofit/>
                                </wps:bodyPr>
                              </wps:wsp>
                              <wps:wsp>
                                <wps:cNvPr id="1982902278" name="Text Box 3"/>
                                <wps:cNvSpPr txBox="1">
                                  <a:spLocks noChangeArrowheads="1"/>
                                </wps:cNvSpPr>
                                <wps:spPr bwMode="auto">
                                  <a:xfrm>
                                    <a:off x="3228972" y="1857375"/>
                                    <a:ext cx="1009651"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5733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３</w:t>
                                      </w:r>
                                      <w:r w:rsidRPr="00783E5F">
                                        <w:rPr>
                                          <w:rFonts w:ascii="BIZ UDPゴシック" w:eastAsia="BIZ UDPゴシック" w:hAnsi="BIZ UDPゴシック" w:hint="eastAsia"/>
                                          <w:sz w:val="16"/>
                                          <w:szCs w:val="16"/>
                                        </w:rPr>
                                        <w:t>枚引き戸</w:t>
                                      </w:r>
                                    </w:p>
                                  </w:txbxContent>
                                </wps:txbx>
                                <wps:bodyPr rot="0" vert="horz" wrap="square" lIns="0" tIns="0" rIns="0" bIns="0" anchor="t" anchorCtr="0" upright="1">
                                  <a:noAutofit/>
                                </wps:bodyPr>
                              </wps:wsp>
                              <wps:wsp>
                                <wps:cNvPr id="1616174815" name="Text Box 3"/>
                                <wps:cNvSpPr txBox="1">
                                  <a:spLocks noChangeArrowheads="1"/>
                                </wps:cNvSpPr>
                                <wps:spPr bwMode="auto">
                                  <a:xfrm>
                                    <a:off x="409575" y="457200"/>
                                    <a:ext cx="1009649" cy="2149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36E6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移乗台（木製</w:t>
                                      </w:r>
                                      <w:r w:rsidRPr="00783E5F">
                                        <w:rPr>
                                          <w:rFonts w:ascii="BIZ UDPゴシック" w:eastAsia="BIZ UDPゴシック" w:hAnsi="BIZ UDPゴシック"/>
                                          <w:sz w:val="16"/>
                                          <w:szCs w:val="16"/>
                                        </w:rPr>
                                        <w:t>等</w:t>
                                      </w:r>
                                      <w:r w:rsidRPr="00783E5F">
                                        <w:rPr>
                                          <w:rFonts w:ascii="BIZ UDPゴシック" w:eastAsia="BIZ UDPゴシック" w:hAnsi="BIZ UDPゴシック" w:hint="eastAsia"/>
                                          <w:sz w:val="16"/>
                                          <w:szCs w:val="16"/>
                                        </w:rPr>
                                        <w:t>）</w:t>
                                      </w:r>
                                    </w:p>
                                  </w:txbxContent>
                                </wps:txbx>
                                <wps:bodyPr rot="0" vert="horz" wrap="square" lIns="0" tIns="0" rIns="0" bIns="0" anchor="t" anchorCtr="0" upright="1">
                                  <a:noAutofit/>
                                </wps:bodyPr>
                              </wps:wsp>
                              <wps:wsp>
                                <wps:cNvPr id="739405668" name="Text Box 3"/>
                                <wps:cNvSpPr txBox="1">
                                  <a:spLocks noChangeArrowheads="1"/>
                                </wps:cNvSpPr>
                                <wps:spPr bwMode="auto">
                                  <a:xfrm>
                                    <a:off x="3219450" y="1085850"/>
                                    <a:ext cx="1066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FCF5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7831C3F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133724071" name="Text Box 5"/>
                                <wps:cNvSpPr txBox="1">
                                  <a:spLocks noChangeArrowheads="1"/>
                                </wps:cNvSpPr>
                                <wps:spPr bwMode="auto">
                                  <a:xfrm>
                                    <a:off x="1857374" y="2371725"/>
                                    <a:ext cx="552450" cy="247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2ECD6"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wps:txbx>
                                <wps:bodyPr rot="0" vert="horz" wrap="square" lIns="91440" tIns="45720" rIns="91440" bIns="45720" anchor="t" anchorCtr="0" upright="1">
                                  <a:noAutofit/>
                                </wps:bodyPr>
                              </wps:wsp>
                              <wps:wsp>
                                <wps:cNvPr id="947078138" name="Text Box 5"/>
                                <wps:cNvSpPr txBox="1">
                                  <a:spLocks noChangeArrowheads="1"/>
                                </wps:cNvSpPr>
                                <wps:spPr bwMode="auto">
                                  <a:xfrm>
                                    <a:off x="352425" y="1219200"/>
                                    <a:ext cx="1009649"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8A86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ベンチ（移動可）</w:t>
                                      </w:r>
                                    </w:p>
                                  </w:txbxContent>
                                </wps:txbx>
                                <wps:bodyPr rot="0" vert="horz" wrap="square" lIns="91440" tIns="45720" rIns="91440" bIns="45720" anchor="t" anchorCtr="0" upright="1">
                                  <a:noAutofit/>
                                </wps:bodyPr>
                              </wps:wsp>
                              <wps:wsp>
                                <wps:cNvPr id="1192171051" name="Text Box 3"/>
                                <wps:cNvSpPr txBox="1">
                                  <a:spLocks noChangeArrowheads="1"/>
                                </wps:cNvSpPr>
                                <wps:spPr bwMode="auto">
                                  <a:xfrm>
                                    <a:off x="-76201" y="2590800"/>
                                    <a:ext cx="10191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3268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0A3B2B3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402520016" name="Text Box 3"/>
                                <wps:cNvSpPr txBox="1">
                                  <a:spLocks noChangeArrowheads="1"/>
                                </wps:cNvSpPr>
                                <wps:spPr bwMode="auto">
                                  <a:xfrm>
                                    <a:off x="3257549" y="1466851"/>
                                    <a:ext cx="1297128" cy="2887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F1734"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グレーチング排水</w:t>
                                      </w:r>
                                      <w:r w:rsidRPr="00783E5F">
                                        <w:rPr>
                                          <w:rFonts w:ascii="BIZ UDPゴシック" w:eastAsia="BIZ UDPゴシック" w:hAnsi="BIZ UDPゴシック"/>
                                          <w:sz w:val="16"/>
                                          <w:szCs w:val="16"/>
                                        </w:rPr>
                                        <w:t>により</w:t>
                                      </w:r>
                                    </w:p>
                                    <w:p w14:paraId="4F1A128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段差を解消</w:t>
                                      </w:r>
                                    </w:p>
                                  </w:txbxContent>
                                </wps:txbx>
                                <wps:bodyPr rot="0" vert="horz" wrap="square" lIns="0" tIns="0" rIns="0" bIns="0" anchor="t" anchorCtr="0" upright="1">
                                  <a:noAutofit/>
                                </wps:bodyPr>
                              </wps:wsp>
                              <wps:wsp>
                                <wps:cNvPr id="1602039276" name="直線コネクタ 1602039276"/>
                                <wps:cNvCnPr/>
                                <wps:spPr>
                                  <a:xfrm>
                                    <a:off x="1638300" y="3457575"/>
                                    <a:ext cx="732790" cy="0"/>
                                  </a:xfrm>
                                  <a:prstGeom prst="line">
                                    <a:avLst/>
                                  </a:prstGeom>
                                  <a:noFill/>
                                  <a:ln w="6350" cap="flat" cmpd="sng" algn="ctr">
                                    <a:solidFill>
                                      <a:sysClr val="windowText" lastClr="000000"/>
                                    </a:solidFill>
                                    <a:prstDash val="solid"/>
                                    <a:miter lim="800000"/>
                                  </a:ln>
                                  <a:effectLst/>
                                </wps:spPr>
                                <wps:bodyPr/>
                              </wps:wsp>
                              <wps:wsp>
                                <wps:cNvPr id="918942329" name="直線コネクタ 918942329"/>
                                <wps:cNvCnPr/>
                                <wps:spPr>
                                  <a:xfrm flipV="1">
                                    <a:off x="1638300" y="3343275"/>
                                    <a:ext cx="0" cy="109220"/>
                                  </a:xfrm>
                                  <a:prstGeom prst="line">
                                    <a:avLst/>
                                  </a:prstGeom>
                                  <a:noFill/>
                                  <a:ln w="6350" cap="flat" cmpd="sng" algn="ctr">
                                    <a:solidFill>
                                      <a:sysClr val="windowText" lastClr="000000"/>
                                    </a:solidFill>
                                    <a:prstDash val="solid"/>
                                    <a:miter lim="800000"/>
                                  </a:ln>
                                  <a:effectLst/>
                                </wps:spPr>
                                <wps:bodyPr/>
                              </wps:wsp>
                              <wps:wsp>
                                <wps:cNvPr id="898003738" name="直線コネクタ 898003738"/>
                                <wps:cNvCnPr/>
                                <wps:spPr>
                                  <a:xfrm flipV="1">
                                    <a:off x="2381250" y="3343275"/>
                                    <a:ext cx="0" cy="109220"/>
                                  </a:xfrm>
                                  <a:prstGeom prst="line">
                                    <a:avLst/>
                                  </a:prstGeom>
                                  <a:noFill/>
                                  <a:ln w="9525" cap="flat" cmpd="sng" algn="ctr">
                                    <a:solidFill>
                                      <a:sysClr val="windowText" lastClr="000000">
                                        <a:shade val="95000"/>
                                        <a:satMod val="105000"/>
                                      </a:sysClr>
                                    </a:solidFill>
                                    <a:prstDash val="solid"/>
                                  </a:ln>
                                  <a:effectLst/>
                                </wps:spPr>
                                <wps:bodyPr/>
                              </wps:wsp>
                              <wps:wsp>
                                <wps:cNvPr id="237973580" name="Text Box 3"/>
                                <wps:cNvSpPr txBox="1">
                                  <a:spLocks noChangeArrowheads="1"/>
                                </wps:cNvSpPr>
                                <wps:spPr bwMode="auto">
                                  <a:xfrm>
                                    <a:off x="409575" y="1638300"/>
                                    <a:ext cx="86677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384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出入口は</w:t>
                                      </w:r>
                                    </w:p>
                                    <w:p w14:paraId="786CF525"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以上確保</w:t>
                                      </w:r>
                                    </w:p>
                                  </w:txbxContent>
                                </wps:txbx>
                                <wps:bodyPr rot="0" vert="horz" wrap="square" lIns="0" tIns="0" rIns="0" bIns="0" anchor="t" anchorCtr="0" upright="1">
                                  <a:noAutofit/>
                                </wps:bodyPr>
                              </wps:wsp>
                              <wps:wsp>
                                <wps:cNvPr id="1036679628" name="Text Box 3"/>
                                <wps:cNvSpPr txBox="1">
                                  <a:spLocks noChangeArrowheads="1"/>
                                </wps:cNvSpPr>
                                <wps:spPr bwMode="auto">
                                  <a:xfrm>
                                    <a:off x="1552575" y="3495675"/>
                                    <a:ext cx="106680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8A2CA"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12AA180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g:grpSp>
                            <wpg:grpSp>
                              <wpg:cNvPr id="210227115" name="グループ化 210227115"/>
                              <wpg:cNvGrpSpPr/>
                              <wpg:grpSpPr>
                                <a:xfrm>
                                  <a:off x="518615" y="859809"/>
                                  <a:ext cx="2762250" cy="2281555"/>
                                  <a:chOff x="-400050" y="0"/>
                                  <a:chExt cx="2762250" cy="2281555"/>
                                </a:xfrm>
                              </wpg:grpSpPr>
                              <wps:wsp>
                                <wps:cNvPr id="652832671" name="Text Box 3"/>
                                <wps:cNvSpPr txBox="1">
                                  <a:spLocks noChangeArrowheads="1"/>
                                </wps:cNvSpPr>
                                <wps:spPr bwMode="auto">
                                  <a:xfrm>
                                    <a:off x="-400050" y="0"/>
                                    <a:ext cx="971436"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1106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横手すり（移動</w:t>
                                      </w:r>
                                      <w:r w:rsidRPr="00783E5F">
                                        <w:rPr>
                                          <w:rFonts w:ascii="BIZ UDPゴシック" w:eastAsia="BIZ UDPゴシック" w:hAnsi="BIZ UDPゴシック"/>
                                          <w:sz w:val="16"/>
                                          <w:szCs w:val="16"/>
                                        </w:rPr>
                                        <w:t>）</w:t>
                                      </w:r>
                                    </w:p>
                                  </w:txbxContent>
                                </wps:txbx>
                                <wps:bodyPr rot="0" vert="horz" wrap="square" lIns="0" tIns="0" rIns="0" bIns="0" anchor="t" anchorCtr="0" upright="1">
                                  <a:noAutofit/>
                                </wps:bodyPr>
                              </wps:wsp>
                              <wps:wsp>
                                <wps:cNvPr id="1660614713" name="直線コネクタ 1660614713"/>
                                <wps:cNvCnPr/>
                                <wps:spPr>
                                  <a:xfrm>
                                    <a:off x="19050" y="1504950"/>
                                    <a:ext cx="0" cy="776605"/>
                                  </a:xfrm>
                                  <a:prstGeom prst="line">
                                    <a:avLst/>
                                  </a:prstGeom>
                                  <a:noFill/>
                                  <a:ln w="6350" cap="flat" cmpd="sng" algn="ctr">
                                    <a:solidFill>
                                      <a:sysClr val="windowText" lastClr="000000"/>
                                    </a:solidFill>
                                    <a:prstDash val="solid"/>
                                    <a:miter lim="800000"/>
                                  </a:ln>
                                  <a:effectLst/>
                                </wps:spPr>
                                <wps:bodyPr/>
                              </wps:wsp>
                              <wps:wsp>
                                <wps:cNvPr id="545959769" name="直線コネクタ 545959769"/>
                                <wps:cNvCnPr/>
                                <wps:spPr>
                                  <a:xfrm>
                                    <a:off x="2352675" y="123825"/>
                                    <a:ext cx="0" cy="699135"/>
                                  </a:xfrm>
                                  <a:prstGeom prst="line">
                                    <a:avLst/>
                                  </a:prstGeom>
                                  <a:noFill/>
                                  <a:ln w="6350" cap="flat" cmpd="sng" algn="ctr">
                                    <a:solidFill>
                                      <a:sysClr val="windowText" lastClr="000000"/>
                                    </a:solidFill>
                                    <a:prstDash val="solid"/>
                                    <a:miter lim="800000"/>
                                  </a:ln>
                                  <a:effectLst/>
                                </wps:spPr>
                                <wps:bodyPr/>
                              </wps:wsp>
                              <wps:wsp>
                                <wps:cNvPr id="1136991283" name="直線コネクタ 1136991283"/>
                                <wps:cNvCnPr/>
                                <wps:spPr>
                                  <a:xfrm>
                                    <a:off x="2257425" y="12382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756239576" name="直線コネクタ 756239576"/>
                                <wps:cNvCnPr/>
                                <wps:spPr>
                                  <a:xfrm>
                                    <a:off x="2266950" y="82867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1572741547" name="直線コネクタ 1572741547"/>
                                <wps:cNvCnPr/>
                                <wps:spPr>
                                  <a:xfrm flipV="1">
                                    <a:off x="428625" y="790575"/>
                                    <a:ext cx="666750" cy="205740"/>
                                  </a:xfrm>
                                  <a:prstGeom prst="line">
                                    <a:avLst/>
                                  </a:prstGeom>
                                  <a:noFill/>
                                  <a:ln w="6350" cap="flat" cmpd="sng" algn="ctr">
                                    <a:solidFill>
                                      <a:sysClr val="windowText" lastClr="000000"/>
                                    </a:solidFill>
                                    <a:prstDash val="solid"/>
                                    <a:miter lim="800000"/>
                                  </a:ln>
                                  <a:effectLst/>
                                </wps:spPr>
                                <wps:bodyPr/>
                              </wps:wsp>
                              <wps:wsp>
                                <wps:cNvPr id="427915908" name="直線コネクタ 427915908"/>
                                <wps:cNvCnPr/>
                                <wps:spPr>
                                  <a:xfrm>
                                    <a:off x="19050" y="1495425"/>
                                    <a:ext cx="95250" cy="0"/>
                                  </a:xfrm>
                                  <a:prstGeom prst="line">
                                    <a:avLst/>
                                  </a:prstGeom>
                                  <a:noFill/>
                                  <a:ln w="6350" cap="flat" cmpd="sng" algn="ctr">
                                    <a:solidFill>
                                      <a:sysClr val="windowText" lastClr="000000"/>
                                    </a:solidFill>
                                    <a:prstDash val="solid"/>
                                    <a:miter lim="800000"/>
                                  </a:ln>
                                  <a:effectLst/>
                                </wps:spPr>
                                <wps:bodyPr/>
                              </wps:wsp>
                              <wps:wsp>
                                <wps:cNvPr id="132607661" name="直線コネクタ 132607661"/>
                                <wps:cNvCnPr/>
                                <wps:spPr>
                                  <a:xfrm>
                                    <a:off x="28575" y="2276475"/>
                                    <a:ext cx="95250" cy="0"/>
                                  </a:xfrm>
                                  <a:prstGeom prst="line">
                                    <a:avLst/>
                                  </a:prstGeom>
                                  <a:noFill/>
                                  <a:ln w="9525" cap="flat" cmpd="sng" algn="ctr">
                                    <a:solidFill>
                                      <a:sysClr val="windowText" lastClr="000000">
                                        <a:shade val="95000"/>
                                        <a:satMod val="105000"/>
                                      </a:sysClr>
                                    </a:solidFill>
                                    <a:prstDash val="solid"/>
                                  </a:ln>
                                  <a:effectLst/>
                                </wps:spPr>
                                <wps:bodyPr/>
                              </wps:wsp>
                              <wps:wsp>
                                <wps:cNvPr id="387109182" name="直線コネクタ 387109182"/>
                                <wps:cNvCnPr/>
                                <wps:spPr>
                                  <a:xfrm>
                                    <a:off x="428625" y="1000125"/>
                                    <a:ext cx="209550" cy="978535"/>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E7CBFE4" id="グループ化 61" o:spid="_x0000_s4196" alt="P13243C119T131#y2" style="position:absolute;left:0;text-align:left;margin-left:-5.9pt;margin-top:63.4pt;width:378.7pt;height:304.5pt;z-index:252070124;mso-width-relative:margin;mso-height-relative:margin" coordsize="48101,38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">
                      <v:group id="グループ化 479956093" o:spid="_x0000_s4197" style="position:absolute;width:48101;height:38671" coordorigin="-762" coordsize="48101,38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">
                        <v:shape id="図 1574718048" o:spid="_x0000_s4198" type="#_x0000_t75" style="position:absolute;left:10191;width:25051;height:3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">
                          <v:imagedata r:id="rId513" o:title=""/>
                        </v:shape>
                        <v:shape id="Text Box 3" o:spid="_x0000_s4199" type="#_x0000_t202" style="position:absolute;left:25717;top:571;width:1133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" filled="f" stroked="f">
                          <v:textbox inset="0,0,0,0">
                            <w:txbxContent>
                              <w:p w14:paraId="4395634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w:t>
                                </w:r>
                                <w:r w:rsidRPr="00783E5F">
                                  <w:rPr>
                                    <w:rFonts w:ascii="BIZ UDPゴシック" w:eastAsia="BIZ UDPゴシック" w:hAnsi="BIZ UDPゴシック" w:hint="eastAsia"/>
                                    <w:sz w:val="16"/>
                                    <w:szCs w:val="16"/>
                                  </w:rPr>
                                  <w:t>移動）</w:t>
                                </w:r>
                              </w:p>
                            </w:txbxContent>
                          </v:textbox>
                        </v:shape>
                        <v:shape id="Text Box 3" o:spid="_x0000_s4200" type="#_x0000_t202" style="position:absolute;left:32858;top:5905;width:14481;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" filled="f" stroked="f">
                          <v:textbox inset="0,0,0,0">
                            <w:txbxContent>
                              <w:p w14:paraId="512B926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縦手すり（</w:t>
                                </w:r>
                                <w:r w:rsidRPr="00783E5F">
                                  <w:rPr>
                                    <w:rFonts w:ascii="BIZ UDPゴシック" w:eastAsia="BIZ UDPゴシック" w:hAnsi="BIZ UDPゴシック"/>
                                    <w:sz w:val="16"/>
                                    <w:szCs w:val="16"/>
                                  </w:rPr>
                                  <w:t>浴槽出入り）</w:t>
                                </w:r>
                              </w:p>
                            </w:txbxContent>
                          </v:textbox>
                        </v:shape>
                        <v:shape id="Text Box 3" o:spid="_x0000_s4201" type="#_x0000_t202" style="position:absolute;left:32289;top:18573;width:1009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" filled="f" stroked="f">
                          <v:textbox inset="0,0,0,0">
                            <w:txbxContent>
                              <w:p w14:paraId="57E5733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３</w:t>
                                </w:r>
                                <w:r w:rsidRPr="00783E5F">
                                  <w:rPr>
                                    <w:rFonts w:ascii="BIZ UDPゴシック" w:eastAsia="BIZ UDPゴシック" w:hAnsi="BIZ UDPゴシック" w:hint="eastAsia"/>
                                    <w:sz w:val="16"/>
                                    <w:szCs w:val="16"/>
                                  </w:rPr>
                                  <w:t>枚引き戸</w:t>
                                </w:r>
                              </w:p>
                            </w:txbxContent>
                          </v:textbox>
                        </v:shape>
                        <v:shape id="Text Box 3" o:spid="_x0000_s4202" type="#_x0000_t202" style="position:absolute;left:4095;top:4572;width:10097;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" filled="f" stroked="f">
                          <v:textbox inset="0,0,0,0">
                            <w:txbxContent>
                              <w:p w14:paraId="7B736E6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移乗台（木製</w:t>
                                </w:r>
                                <w:r w:rsidRPr="00783E5F">
                                  <w:rPr>
                                    <w:rFonts w:ascii="BIZ UDPゴシック" w:eastAsia="BIZ UDPゴシック" w:hAnsi="BIZ UDPゴシック"/>
                                    <w:sz w:val="16"/>
                                    <w:szCs w:val="16"/>
                                  </w:rPr>
                                  <w:t>等</w:t>
                                </w:r>
                                <w:r w:rsidRPr="00783E5F">
                                  <w:rPr>
                                    <w:rFonts w:ascii="BIZ UDPゴシック" w:eastAsia="BIZ UDPゴシック" w:hAnsi="BIZ UDPゴシック" w:hint="eastAsia"/>
                                    <w:sz w:val="16"/>
                                    <w:szCs w:val="16"/>
                                  </w:rPr>
                                  <w:t>）</w:t>
                                </w:r>
                              </w:p>
                            </w:txbxContent>
                          </v:textbox>
                        </v:shape>
                        <v:shape id="Text Box 3" o:spid="_x0000_s4203" type="#_x0000_t202" style="position:absolute;left:32194;top:10858;width:1066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" filled="f" stroked="f">
                          <v:textbox inset="0,0,0,0">
                            <w:txbxContent>
                              <w:p w14:paraId="4F2FCF5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7831C3F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shape id="_x0000_s4204" type="#_x0000_t202" style="position:absolute;left:18573;top:23717;width:5525;height:2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" filled="f" stroked="f">
                          <v:textbox>
                            <w:txbxContent>
                              <w:p w14:paraId="63F2ECD6" w14:textId="77777777" w:rsidR="00093C4F" w:rsidRPr="003D0CC6" w:rsidRDefault="00093C4F" w:rsidP="00093C4F">
                                <w:pPr>
                                  <w:spacing w:line="0" w:lineRule="atLeast"/>
                                  <w:rPr>
                                    <w:rFonts w:ascii="BIZ UDPゴシック" w:eastAsia="BIZ UDPゴシック" w:hAnsi="BIZ UDPゴシック"/>
                                    <w:sz w:val="18"/>
                                    <w:szCs w:val="18"/>
                                  </w:rPr>
                                </w:pPr>
                                <w:r w:rsidRPr="003D0CC6">
                                  <w:rPr>
                                    <w:rFonts w:ascii="BIZ UDPゴシック" w:eastAsia="BIZ UDPゴシック" w:hAnsi="BIZ UDPゴシック" w:hint="eastAsia"/>
                                    <w:sz w:val="18"/>
                                    <w:szCs w:val="18"/>
                                  </w:rPr>
                                  <w:t>脱衣室</w:t>
                                </w:r>
                              </w:p>
                            </w:txbxContent>
                          </v:textbox>
                        </v:shape>
                        <v:shape id="_x0000_s4205" type="#_x0000_t202" style="position:absolute;left:3524;top:12192;width:1009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" filled="f" stroked="f">
                          <v:textbox>
                            <w:txbxContent>
                              <w:p w14:paraId="0C08A86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ベンチ（移動可）</w:t>
                                </w:r>
                              </w:p>
                            </w:txbxContent>
                          </v:textbox>
                        </v:shape>
                        <v:shape id="Text Box 3" o:spid="_x0000_s4206" type="#_x0000_t202" style="position:absolute;left:-762;top:25908;width:10191;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" filled="f" stroked="f">
                          <v:textbox inset="0,0,0,0">
                            <w:txbxContent>
                              <w:p w14:paraId="4A93268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0A3B2B3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shape id="Text Box 3" o:spid="_x0000_s4207" type="#_x0000_t202" style="position:absolute;left:32575;top:14668;width:12971;height:2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" filled="f" stroked="f">
                          <v:textbox inset="0,0,0,0">
                            <w:txbxContent>
                              <w:p w14:paraId="63AF1734"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グレーチング排水</w:t>
                                </w:r>
                                <w:r w:rsidRPr="00783E5F">
                                  <w:rPr>
                                    <w:rFonts w:ascii="BIZ UDPゴシック" w:eastAsia="BIZ UDPゴシック" w:hAnsi="BIZ UDPゴシック"/>
                                    <w:sz w:val="16"/>
                                    <w:szCs w:val="16"/>
                                  </w:rPr>
                                  <w:t>により</w:t>
                                </w:r>
                              </w:p>
                              <w:p w14:paraId="4F1A1289"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段差を解消</w:t>
                                </w:r>
                              </w:p>
                            </w:txbxContent>
                          </v:textbox>
                        </v:shape>
                        <v:line id="直線コネクタ 1602039276" o:spid="_x0000_s4208" style="position:absolute;visibility:visible;mso-wrap-style:square" from="16383,34575" to="23710,34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" strokecolor="windowText" strokeweight=".5pt">
                          <v:stroke joinstyle="miter"/>
                        </v:line>
                        <v:line id="直線コネクタ 918942329" o:spid="_x0000_s4209" style="position:absolute;flip:y;visibility:visible;mso-wrap-style:square" from="16383,33432" to="16383,3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" strokecolor="windowText" strokeweight=".5pt">
                          <v:stroke joinstyle="miter"/>
                        </v:line>
                        <v:line id="直線コネクタ 898003738" o:spid="_x0000_s4210" style="position:absolute;flip:y;visibility:visible;mso-wrap-style:square" from="23812,33432" to="23812,3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"/>
                        <v:shape id="Text Box 3" o:spid="_x0000_s4211" type="#_x0000_t202" style="position:absolute;left:4095;top:16383;width:8668;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" filled="f" stroked="f">
                          <v:textbox inset="0,0,0,0">
                            <w:txbxContent>
                              <w:p w14:paraId="359A3841"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出入口は</w:t>
                                </w:r>
                              </w:p>
                              <w:p w14:paraId="786CF525"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以上確保</w:t>
                                </w:r>
                              </w:p>
                            </w:txbxContent>
                          </v:textbox>
                        </v:shape>
                        <v:shape id="Text Box 3" o:spid="_x0000_s4212" type="#_x0000_t202" style="position:absolute;left:15525;top:34956;width:10668;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" filled="f" stroked="f">
                          <v:textbox inset="0,0,0,0">
                            <w:txbxContent>
                              <w:p w14:paraId="7898A2CA"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浴室内の通路幅</w:t>
                                </w:r>
                              </w:p>
                              <w:p w14:paraId="12AA180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Pr>
                                    <w:rFonts w:ascii="BIZ UDPゴシック" w:eastAsia="BIZ UDPゴシック" w:hAnsi="BIZ UDPゴシック" w:hint="eastAsia"/>
                                    <w:sz w:val="16"/>
                                    <w:szCs w:val="16"/>
                                  </w:rPr>
                                  <w:t>90cm</w:t>
                                </w:r>
                                <w:r w:rsidRPr="00783E5F">
                                  <w:rPr>
                                    <w:rFonts w:ascii="BIZ UDPゴシック" w:eastAsia="BIZ UDPゴシック" w:hAnsi="BIZ UDPゴシック" w:hint="eastAsia"/>
                                    <w:sz w:val="16"/>
                                    <w:szCs w:val="16"/>
                                  </w:rPr>
                                  <w:t>以上</w:t>
                                </w:r>
                              </w:p>
                            </w:txbxContent>
                          </v:textbox>
                        </v:shape>
                      </v:group>
                      <v:group id="グループ化 210227115" o:spid="_x0000_s4213" style="position:absolute;left:5186;top:8598;width:27622;height:22815" coordorigin="-4000" coordsize="27622,2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">
                        <v:shape id="Text Box 3" o:spid="_x0000_s4214" type="#_x0000_t202" style="position:absolute;left:-4000;width:9713;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" filled="f" stroked="f">
                          <v:textbox inset="0,0,0,0">
                            <w:txbxContent>
                              <w:p w14:paraId="13E1106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横手すり（</w:t>
                                </w:r>
                                <w:r w:rsidRPr="00783E5F">
                                  <w:rPr>
                                    <w:rFonts w:ascii="BIZ UDPゴシック" w:eastAsia="BIZ UDPゴシック" w:hAnsi="BIZ UDPゴシック" w:hint="eastAsia"/>
                                    <w:sz w:val="16"/>
                                    <w:szCs w:val="16"/>
                                  </w:rPr>
                                  <w:t>移動</w:t>
                                </w:r>
                                <w:r w:rsidRPr="00783E5F">
                                  <w:rPr>
                                    <w:rFonts w:ascii="BIZ UDPゴシック" w:eastAsia="BIZ UDPゴシック" w:hAnsi="BIZ UDPゴシック"/>
                                    <w:sz w:val="16"/>
                                    <w:szCs w:val="16"/>
                                  </w:rPr>
                                  <w:t>）</w:t>
                                </w:r>
                              </w:p>
                            </w:txbxContent>
                          </v:textbox>
                        </v:shape>
                        <v:line id="直線コネクタ 1660614713" o:spid="_x0000_s4215" style="position:absolute;visibility:visible;mso-wrap-style:square" from="190,15049" to="190,2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" strokecolor="windowText" strokeweight=".5pt">
                          <v:stroke joinstyle="miter"/>
                        </v:line>
                        <v:line id="直線コネクタ 545959769" o:spid="_x0000_s4216" style="position:absolute;visibility:visible;mso-wrap-style:square" from="23526,1238" to="23526,8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" strokecolor="windowText" strokeweight=".5pt">
                          <v:stroke joinstyle="miter"/>
                        </v:line>
                        <v:line id="直線コネクタ 1136991283" o:spid="_x0000_s4217" style="position:absolute;visibility:visible;mso-wrap-style:square" from="22574,1238" to="23526,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"/>
                        <v:line id="直線コネクタ 756239576" o:spid="_x0000_s4218" style="position:absolute;visibility:visible;mso-wrap-style:square" from="22669,8286" to="2362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"/>
                        <v:line id="直線コネクタ 1572741547" o:spid="_x0000_s4219" style="position:absolute;flip:y;visibility:visible;mso-wrap-style:square" from="4286,7905" to="10953,9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" strokecolor="windowText" strokeweight=".5pt">
                          <v:stroke joinstyle="miter"/>
                        </v:line>
                        <v:line id="直線コネクタ 427915908" o:spid="_x0000_s4220" style="position:absolute;visibility:visible;mso-wrap-style:square" from="190,14954" to="1143,14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" strokecolor="windowText" strokeweight=".5pt">
                          <v:stroke joinstyle="miter"/>
                        </v:line>
                        <v:line id="直線コネクタ 132607661" o:spid="_x0000_s4221" style="position:absolute;visibility:visible;mso-wrap-style:square" from="285,22764" to="1238,2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"/>
                        <v:line id="直線コネクタ 387109182" o:spid="_x0000_s4222" style="position:absolute;visibility:visible;mso-wrap-style:square" from="4286,10001" to="6381,19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" strokecolor="windowText" strokeweight=".5pt">
                          <v:stroke joinstyle="miter"/>
                        </v:line>
                      </v:group>
                    </v:group>
                  </w:pict>
                </mc:Fallback>
              </mc:AlternateContent>
            </w: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68076" behindDoc="0" locked="0" layoutInCell="1" allowOverlap="1" wp14:anchorId="43B02FCA" wp14:editId="3D24D15B">
                      <wp:simplePos x="0" y="0"/>
                      <wp:positionH relativeFrom="column">
                        <wp:posOffset>-466545</wp:posOffset>
                      </wp:positionH>
                      <wp:positionV relativeFrom="paragraph">
                        <wp:posOffset>5080</wp:posOffset>
                      </wp:positionV>
                      <wp:extent cx="1810385" cy="286385"/>
                      <wp:effectExtent l="0" t="0" r="0" b="0"/>
                      <wp:wrapNone/>
                      <wp:docPr id="1986649349" name="テキスト ボックス 1986649349" descr="P13243C119T131TB63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2863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6D11A4D"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図11.4　</w:t>
                                  </w:r>
                                  <w:r w:rsidRPr="00783E5F">
                                    <w:rPr>
                                      <w:rFonts w:ascii="BIZ UDゴシック" w:eastAsia="BIZ UDゴシック" w:hAnsi="BIZ UDゴシック" w:hint="eastAsia"/>
                                      <w:sz w:val="20"/>
                                      <w:szCs w:val="20"/>
                                    </w:rPr>
                                    <w:t>簡易型浴室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B02FCA" id="テキスト ボックス 1986649349" o:spid="_x0000_s4223" type="#_x0000_t202" alt="P13243C119T131TB631bA#y1" style="position:absolute;left:0;text-align:left;margin-left:-36.75pt;margin-top:.4pt;width:142.55pt;height:22.55pt;z-index:252068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" filled="f">
                      <v:stroke opacity="0"/>
                      <v:textbox>
                        <w:txbxContent>
                          <w:p w14:paraId="06D11A4D"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図11.4　</w:t>
                            </w:r>
                            <w:r w:rsidRPr="00783E5F">
                              <w:rPr>
                                <w:rFonts w:ascii="BIZ UDゴシック" w:eastAsia="BIZ UDゴシック" w:hAnsi="BIZ UDゴシック" w:hint="eastAsia"/>
                                <w:sz w:val="20"/>
                                <w:szCs w:val="20"/>
                              </w:rPr>
                              <w:t>簡易型浴室</w:t>
                            </w:r>
                          </w:p>
                        </w:txbxContent>
                      </v:textbox>
                    </v:shape>
                  </w:pict>
                </mc:Fallback>
              </mc:AlternateContent>
            </w:r>
          </w:p>
        </w:tc>
        <w:tc>
          <w:tcPr>
            <w:tcW w:w="915" w:type="dxa"/>
            <w:tcBorders>
              <w:top w:val="single" w:sz="4" w:space="0" w:color="auto"/>
              <w:left w:val="nil"/>
              <w:bottom w:val="single" w:sz="4" w:space="0" w:color="auto"/>
            </w:tcBorders>
          </w:tcPr>
          <w:p w14:paraId="681FF57A"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bl>
    <w:p w14:paraId="3C438114"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04BBB77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3079B927"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48C0E91B"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1C96828"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2BBB85C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5407FC62"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516A1451"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6D9A43A9"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52229B3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4AA3BE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50B14E5E" w14:textId="77777777" w:rsidTr="00093C4F">
        <w:trPr>
          <w:trHeight w:val="113"/>
        </w:trPr>
        <w:tc>
          <w:tcPr>
            <w:tcW w:w="9658" w:type="dxa"/>
            <w:gridSpan w:val="4"/>
            <w:tcBorders>
              <w:top w:val="nil"/>
              <w:bottom w:val="nil"/>
            </w:tcBorders>
            <w:shd w:val="clear" w:color="auto" w:fill="97EEFF"/>
            <w:vAlign w:val="center"/>
          </w:tcPr>
          <w:p w14:paraId="06ADB2CE"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シャワーブース等</w:t>
            </w:r>
          </w:p>
        </w:tc>
      </w:tr>
      <w:tr w:rsidR="00093C4F" w:rsidRPr="00093C4F" w14:paraId="30608785" w14:textId="77777777" w:rsidTr="00093C4F">
        <w:trPr>
          <w:trHeight w:val="113"/>
        </w:trPr>
        <w:tc>
          <w:tcPr>
            <w:tcW w:w="279" w:type="dxa"/>
            <w:tcBorders>
              <w:top w:val="nil"/>
              <w:bottom w:val="nil"/>
            </w:tcBorders>
            <w:shd w:val="clear" w:color="auto" w:fill="97EEFF"/>
            <w:vAlign w:val="center"/>
          </w:tcPr>
          <w:p w14:paraId="3D185B9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A7DA75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1896A07"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・シャワーブースの出入口は引き戸またはカーテンとする。</w:t>
            </w:r>
          </w:p>
        </w:tc>
        <w:tc>
          <w:tcPr>
            <w:tcW w:w="915" w:type="dxa"/>
            <w:tcBorders>
              <w:top w:val="single" w:sz="4" w:space="0" w:color="auto"/>
              <w:bottom w:val="single" w:sz="4" w:space="0" w:color="auto"/>
            </w:tcBorders>
            <w:vAlign w:val="center"/>
          </w:tcPr>
          <w:p w14:paraId="3FB57BF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図11.5</w:t>
            </w:r>
          </w:p>
        </w:tc>
      </w:tr>
      <w:tr w:rsidR="00093C4F" w:rsidRPr="00093C4F" w14:paraId="1BDE3A6E" w14:textId="77777777" w:rsidTr="00093C4F">
        <w:trPr>
          <w:trHeight w:val="113"/>
        </w:trPr>
        <w:tc>
          <w:tcPr>
            <w:tcW w:w="279" w:type="dxa"/>
            <w:tcBorders>
              <w:top w:val="nil"/>
              <w:bottom w:val="nil"/>
            </w:tcBorders>
            <w:shd w:val="clear" w:color="auto" w:fill="97EEFF"/>
            <w:vAlign w:val="center"/>
          </w:tcPr>
          <w:p w14:paraId="023BD14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BD89A7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FA988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Pゴシック" w:eastAsia="BIZ UDPゴシック" w:hAnsi="BIZ UDPゴシック" w:hint="eastAsia"/>
                <w:sz w:val="18"/>
                <w:szCs w:val="18"/>
                <w:u w:color="45B0E1"/>
              </w:rPr>
              <w:t>プライバシーの確保を必要とする場合を考慮して、</w:t>
            </w:r>
            <w:r w:rsidRPr="00093C4F">
              <w:rPr>
                <w:rFonts w:ascii="BIZ UDゴシック" w:eastAsia="BIZ UDゴシック" w:hAnsi="BIZ UDゴシック" w:hint="eastAsia"/>
                <w:color w:val="000000"/>
                <w:sz w:val="18"/>
                <w:szCs w:val="18"/>
                <w:u w:color="45B0E1"/>
              </w:rPr>
              <w:t>性別</w:t>
            </w:r>
            <w:r w:rsidRPr="00093C4F">
              <w:rPr>
                <w:rFonts w:ascii="BIZ UDゴシック" w:eastAsia="BIZ UDゴシック" w:hAnsi="BIZ UDゴシック" w:hint="eastAsia"/>
                <w:sz w:val="18"/>
                <w:szCs w:val="18"/>
                <w:u w:color="45B0E1"/>
              </w:rPr>
              <w:t>に関わらずすべての人が利用できる位置に</w:t>
            </w:r>
            <w:r w:rsidRPr="00093C4F">
              <w:rPr>
                <w:rFonts w:ascii="BIZ UDゴシック" w:eastAsia="BIZ UDゴシック" w:hAnsi="BIZ UDゴシック"/>
                <w:sz w:val="18"/>
                <w:szCs w:val="18"/>
                <w:u w:color="45B0E1"/>
              </w:rPr>
              <w:t>１人用のシャワー</w:t>
            </w:r>
            <w:r w:rsidRPr="00093C4F">
              <w:rPr>
                <w:rFonts w:ascii="BIZ UDゴシック" w:eastAsia="BIZ UDゴシック" w:hAnsi="BIZ UDゴシック" w:hint="eastAsia"/>
                <w:sz w:val="18"/>
                <w:szCs w:val="18"/>
                <w:u w:color="45B0E1"/>
              </w:rPr>
              <w:t>ルーム</w:t>
            </w:r>
            <w:r w:rsidRPr="00093C4F">
              <w:rPr>
                <w:rFonts w:ascii="BIZ UDゴシック" w:eastAsia="BIZ UDゴシック" w:hAnsi="BIZ UDゴシック"/>
                <w:sz w:val="18"/>
                <w:szCs w:val="18"/>
                <w:u w:color="45B0E1"/>
              </w:rPr>
              <w:t>を設置する</w:t>
            </w:r>
            <w:r w:rsidRPr="00093C4F">
              <w:rPr>
                <w:rFonts w:ascii="BIZ UDゴシック" w:eastAsia="BIZ UDゴシック" w:hAnsi="BIZ UDゴシック" w:hint="eastAsia"/>
                <w:sz w:val="18"/>
                <w:szCs w:val="18"/>
                <w:u w:color="45B0E1"/>
              </w:rPr>
              <w:t>。</w:t>
            </w:r>
          </w:p>
        </w:tc>
        <w:tc>
          <w:tcPr>
            <w:tcW w:w="915" w:type="dxa"/>
            <w:tcBorders>
              <w:top w:val="single" w:sz="4" w:space="0" w:color="auto"/>
              <w:bottom w:val="single" w:sz="4" w:space="0" w:color="auto"/>
            </w:tcBorders>
            <w:vAlign w:val="center"/>
          </w:tcPr>
          <w:p w14:paraId="35D3DD5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7E5EC5C0" w14:textId="77777777" w:rsidTr="00093C4F">
        <w:trPr>
          <w:trHeight w:val="11282"/>
        </w:trPr>
        <w:tc>
          <w:tcPr>
            <w:tcW w:w="279" w:type="dxa"/>
            <w:tcBorders>
              <w:top w:val="nil"/>
              <w:bottom w:val="single" w:sz="4" w:space="0" w:color="000000"/>
            </w:tcBorders>
            <w:shd w:val="clear" w:color="auto" w:fill="97EEFF"/>
            <w:vAlign w:val="center"/>
          </w:tcPr>
          <w:p w14:paraId="377444C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color w:val="FFFFFF" w:themeColor="background1"/>
                <w:sz w:val="18"/>
                <w:szCs w:val="21"/>
                <w:u w:color="45B0E1"/>
                <w14:textFill>
                  <w14:noFill/>
                </w14:textFill>
              </w:rPr>
            </w:pPr>
          </w:p>
          <w:p w14:paraId="0280918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95C3AE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24C1B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D7BDB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B9704C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B9F469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86327A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F6137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56244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BACC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94DBF7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6B7DAC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651D3B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35281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E4FF52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7D1AE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67F120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E349C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192D3E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8D71E3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FAE850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53283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DE9190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27139D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C4DE5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791DB3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9478C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7E9ED9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4C936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8BF65D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B3461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593ED4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702238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81A5D2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675140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8D855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440402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FEAF0B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32070D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94FCE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4B646B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FC3A1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F15200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87B6EF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25C9DD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6205670"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850" w:type="dxa"/>
            <w:tcBorders>
              <w:top w:val="single" w:sz="4" w:space="0" w:color="auto"/>
              <w:bottom w:val="single" w:sz="4" w:space="0" w:color="auto"/>
              <w:right w:val="nil"/>
            </w:tcBorders>
            <w:vAlign w:val="center"/>
          </w:tcPr>
          <w:p w14:paraId="01A0E0F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3E3ABF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047FD3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4CA02F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4E0364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88F05A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D83D7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FBA023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DF42D4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B7AF90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7B1614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AECEC6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E370E6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1315CF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DC842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6B5A37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4D81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7E053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E9AD79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54D6FC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6C620D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9E712D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0CA1B5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488C28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D9ADB8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8E3C6D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550245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E8FB9B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AD532B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0088DF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33A5E7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470E7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02CFC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CEA22B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D42B85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3A7F1F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CF9BE3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403DE2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36EA6F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708CE2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7D9F91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35233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195FD7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229359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FAA62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7C4B8A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0ED9984" w14:textId="77777777" w:rsidR="00093C4F" w:rsidRPr="00093C4F" w:rsidRDefault="00093C4F" w:rsidP="00093C4F">
            <w:pPr>
              <w:spacing w:line="0" w:lineRule="atLeast"/>
              <w:ind w:left="180" w:hangingChars="100" w:hanging="180"/>
              <w:rPr>
                <w:rFonts w:ascii="BIZ UDゴシック" w:eastAsia="BIZ UDゴシック" w:hAnsi="BIZ UDゴシック"/>
                <w:noProof/>
                <w:sz w:val="18"/>
                <w:szCs w:val="18"/>
                <w:u w:color="45B0E1"/>
              </w:rPr>
            </w:pPr>
          </w:p>
        </w:tc>
        <w:tc>
          <w:tcPr>
            <w:tcW w:w="7614" w:type="dxa"/>
            <w:tcBorders>
              <w:top w:val="single" w:sz="4" w:space="0" w:color="auto"/>
              <w:left w:val="nil"/>
              <w:bottom w:val="single" w:sz="4" w:space="0" w:color="auto"/>
              <w:right w:val="nil"/>
            </w:tcBorders>
            <w:vAlign w:val="center"/>
          </w:tcPr>
          <w:p w14:paraId="6627408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s">
                  <w:drawing>
                    <wp:anchor distT="0" distB="0" distL="114300" distR="114300" simplePos="0" relativeHeight="252045548" behindDoc="0" locked="0" layoutInCell="1" allowOverlap="1" wp14:anchorId="2722A03F" wp14:editId="03F6207E">
                      <wp:simplePos x="0" y="0"/>
                      <wp:positionH relativeFrom="column">
                        <wp:posOffset>-518160</wp:posOffset>
                      </wp:positionH>
                      <wp:positionV relativeFrom="paragraph">
                        <wp:posOffset>20955</wp:posOffset>
                      </wp:positionV>
                      <wp:extent cx="1609725" cy="257175"/>
                      <wp:effectExtent l="0" t="0" r="0" b="0"/>
                      <wp:wrapNone/>
                      <wp:docPr id="532742991" name="テキスト ボックス 8654" descr="P13363C16T132TB6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A4B41C"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図11.5　</w:t>
                                  </w:r>
                                  <w:r w:rsidRPr="00783E5F">
                                    <w:rPr>
                                      <w:rFonts w:ascii="BIZ UDゴシック" w:eastAsia="BIZ UDゴシック" w:hAnsi="BIZ UDゴシック" w:hint="eastAsia"/>
                                      <w:sz w:val="20"/>
                                      <w:szCs w:val="20"/>
                                    </w:rPr>
                                    <w:t>シャワー室</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22A03F" id="テキスト ボックス 8654" o:spid="_x0000_s4224" type="#_x0000_t202" alt="P13363C16T132TB609bA#y1" style="position:absolute;left:0;text-align:left;margin-left:-40.8pt;margin-top:1.65pt;width:126.75pt;height:20.25pt;z-index:252045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" filled="f">
                      <v:stroke opacity="0"/>
                      <v:textbox>
                        <w:txbxContent>
                          <w:p w14:paraId="2AA4B41C" w14:textId="77777777" w:rsidR="00093C4F" w:rsidRPr="00783E5F"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図11.5　</w:t>
                            </w:r>
                            <w:r w:rsidRPr="00783E5F">
                              <w:rPr>
                                <w:rFonts w:ascii="BIZ UDゴシック" w:eastAsia="BIZ UDゴシック" w:hAnsi="BIZ UDゴシック" w:hint="eastAsia"/>
                                <w:sz w:val="20"/>
                                <w:szCs w:val="20"/>
                              </w:rPr>
                              <w:t>シャワー室</w:t>
                            </w:r>
                          </w:p>
                        </w:txbxContent>
                      </v:textbox>
                    </v:shape>
                  </w:pict>
                </mc:Fallback>
              </mc:AlternateContent>
            </w:r>
          </w:p>
          <w:p w14:paraId="0AE38AA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46572" behindDoc="0" locked="0" layoutInCell="1" allowOverlap="1" wp14:anchorId="68851628" wp14:editId="489AE298">
                      <wp:simplePos x="0" y="0"/>
                      <wp:positionH relativeFrom="column">
                        <wp:posOffset>-422910</wp:posOffset>
                      </wp:positionH>
                      <wp:positionV relativeFrom="paragraph">
                        <wp:posOffset>201295</wp:posOffset>
                      </wp:positionV>
                      <wp:extent cx="5734685" cy="2742565"/>
                      <wp:effectExtent l="0" t="0" r="18415" b="635"/>
                      <wp:wrapNone/>
                      <wp:docPr id="930101772" name="グループ化 62" descr="P13364C16T132#y1"/>
                      <wp:cNvGraphicFramePr/>
                      <a:graphic xmlns:a="http://schemas.openxmlformats.org/drawingml/2006/main">
                        <a:graphicData uri="http://schemas.microsoft.com/office/word/2010/wordprocessingGroup">
                          <wpg:wgp>
                            <wpg:cNvGrpSpPr/>
                            <wpg:grpSpPr>
                              <a:xfrm>
                                <a:off x="0" y="0"/>
                                <a:ext cx="5734685" cy="2742565"/>
                                <a:chOff x="0" y="103349"/>
                                <a:chExt cx="5734685" cy="2743356"/>
                              </a:xfrm>
                            </wpg:grpSpPr>
                            <wpg:grpSp>
                              <wpg:cNvPr id="1796145262" name="グループ化 1796145262"/>
                              <wpg:cNvGrpSpPr/>
                              <wpg:grpSpPr>
                                <a:xfrm>
                                  <a:off x="0" y="228600"/>
                                  <a:ext cx="5734685" cy="2618105"/>
                                  <a:chOff x="0" y="0"/>
                                  <a:chExt cx="5734685" cy="2618105"/>
                                </a:xfrm>
                              </wpg:grpSpPr>
                              <wpg:grpSp>
                                <wpg:cNvPr id="743838199" name="グループ化 743838199"/>
                                <wpg:cNvGrpSpPr/>
                                <wpg:grpSpPr>
                                  <a:xfrm>
                                    <a:off x="0" y="0"/>
                                    <a:ext cx="5734685" cy="2618105"/>
                                    <a:chOff x="6985" y="-9525"/>
                                    <a:chExt cx="5734685" cy="2618105"/>
                                  </a:xfrm>
                                </wpg:grpSpPr>
                                <pic:pic xmlns:pic="http://schemas.openxmlformats.org/drawingml/2006/picture">
                                  <pic:nvPicPr>
                                    <pic:cNvPr id="779713004" name="図 779713004"/>
                                    <pic:cNvPicPr>
                                      <a:picLocks noChangeAspect="1"/>
                                    </pic:cNvPicPr>
                                  </pic:nvPicPr>
                                  <pic:blipFill>
                                    <a:blip r:embed="rId514" cstate="email">
                                      <a:extLst>
                                        <a:ext uri="{28A0092B-C50C-407E-A947-70E740481C1C}">
                                          <a14:useLocalDpi xmlns:a14="http://schemas.microsoft.com/office/drawing/2010/main"/>
                                        </a:ext>
                                      </a:extLst>
                                    </a:blip>
                                    <a:stretch>
                                      <a:fillRect/>
                                    </a:stretch>
                                  </pic:blipFill>
                                  <pic:spPr>
                                    <a:xfrm>
                                      <a:off x="6985" y="-9525"/>
                                      <a:ext cx="5334000" cy="2171700"/>
                                    </a:xfrm>
                                    <a:prstGeom prst="rect">
                                      <a:avLst/>
                                    </a:prstGeom>
                                  </pic:spPr>
                                </pic:pic>
                                <wpg:grpSp>
                                  <wpg:cNvPr id="1756374618" name="グループ化 1756374618"/>
                                  <wpg:cNvGrpSpPr/>
                                  <wpg:grpSpPr>
                                    <a:xfrm>
                                      <a:off x="3295650" y="847725"/>
                                      <a:ext cx="2446020" cy="1760855"/>
                                      <a:chOff x="485775" y="0"/>
                                      <a:chExt cx="2446020" cy="1760855"/>
                                    </a:xfrm>
                                  </wpg:grpSpPr>
                                  <wps:wsp>
                                    <wps:cNvPr id="1216379485" name="テキスト ボックス 1216379485"/>
                                    <wps:cNvSpPr txBox="1">
                                      <a:spLocks noChangeArrowheads="1"/>
                                    </wps:cNvSpPr>
                                    <wps:spPr bwMode="auto">
                                      <a:xfrm>
                                        <a:off x="1990725" y="114300"/>
                                        <a:ext cx="94107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4DE20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4AE4F07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wps:txbx>
                                    <wps:bodyPr rot="0" vert="horz" wrap="square" lIns="0" tIns="0" rIns="0" bIns="0" anchor="t" anchorCtr="0" upright="1">
                                      <a:noAutofit/>
                                    </wps:bodyPr>
                                  </wps:wsp>
                                  <wps:wsp>
                                    <wps:cNvPr id="1401482641" name="テキスト ボックス 1401482641"/>
                                    <wps:cNvSpPr txBox="1">
                                      <a:spLocks noChangeArrowheads="1"/>
                                    </wps:cNvSpPr>
                                    <wps:spPr bwMode="auto">
                                      <a:xfrm>
                                        <a:off x="1276349" y="1485900"/>
                                        <a:ext cx="1530985"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B88300"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80cm以上</w:t>
                                          </w:r>
                                        </w:p>
                                        <w:p w14:paraId="6286628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戸の前後に水平部分を設ける</w:t>
                                          </w:r>
                                        </w:p>
                                      </w:txbxContent>
                                    </wps:txbx>
                                    <wps:bodyPr rot="0" vert="horz" wrap="square" lIns="0" tIns="0" rIns="0" bIns="0" anchor="t" anchorCtr="0" upright="1">
                                      <a:noAutofit/>
                                    </wps:bodyPr>
                                  </wps:wsp>
                                  <wps:wsp>
                                    <wps:cNvPr id="1833861809" name="直線コネクタ 1833861809"/>
                                    <wps:cNvCnPr>
                                      <a:cxnSpLocks noChangeShapeType="1"/>
                                    </wps:cNvCnPr>
                                    <wps:spPr bwMode="auto">
                                      <a:xfrm>
                                        <a:off x="1724025" y="85725"/>
                                        <a:ext cx="228600" cy="863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6436195" name="直線コネクタ 936436195"/>
                                    <wps:cNvCnPr>
                                      <a:cxnSpLocks noChangeShapeType="1"/>
                                    </wps:cNvCnPr>
                                    <wps:spPr bwMode="auto">
                                      <a:xfrm flipH="1">
                                        <a:off x="485775" y="0"/>
                                        <a:ext cx="476250" cy="142811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17548128" name="直線コネクタ 417548128"/>
                                    <wps:cNvCnPr>
                                      <a:cxnSpLocks noChangeShapeType="1"/>
                                    </wps:cNvCnPr>
                                    <wps:spPr bwMode="auto">
                                      <a:xfrm flipH="1">
                                        <a:off x="685800" y="904875"/>
                                        <a:ext cx="181610" cy="5314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1920546" name="直線コネクタ 1481920546"/>
                                    <wps:cNvCnPr>
                                      <a:cxnSpLocks noChangeShapeType="1"/>
                                    </wps:cNvCnPr>
                                    <wps:spPr bwMode="auto">
                                      <a:xfrm flipH="1">
                                        <a:off x="1847850" y="1314450"/>
                                        <a:ext cx="38100" cy="1504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476702566" name="テキスト ボックス 1476702566"/>
                                <wps:cNvSpPr txBox="1">
                                  <a:spLocks noChangeArrowheads="1"/>
                                </wps:cNvSpPr>
                                <wps:spPr bwMode="auto">
                                  <a:xfrm>
                                    <a:off x="3009900" y="2286000"/>
                                    <a:ext cx="94107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91DF92"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6A3A911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wps:txbx>
                                <wps:bodyPr rot="0" vert="horz" wrap="square" lIns="0" tIns="0" rIns="0" bIns="0" anchor="t" anchorCtr="0" upright="1">
                                  <a:noAutofit/>
                                </wps:bodyPr>
                              </wps:wsp>
                            </wpg:grpSp>
                            <wps:wsp>
                              <wps:cNvPr id="1075985301" name="Text Box 5"/>
                              <wps:cNvSpPr txBox="1">
                                <a:spLocks noChangeArrowheads="1"/>
                              </wps:cNvSpPr>
                              <wps:spPr bwMode="auto">
                                <a:xfrm>
                                  <a:off x="4276725" y="103349"/>
                                  <a:ext cx="11525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8664EC"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12750279" name="Text Box 5"/>
                              <wps:cNvSpPr txBox="1">
                                <a:spLocks noChangeArrowheads="1"/>
                              </wps:cNvSpPr>
                              <wps:spPr bwMode="auto">
                                <a:xfrm>
                                  <a:off x="3545840" y="876300"/>
                                  <a:ext cx="981076" cy="37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7C3BB"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w:t>
                                    </w:r>
                                    <w:r w:rsidRPr="00093C4F">
                                      <w:rPr>
                                        <w:rFonts w:ascii="BIZ UDPゴシック" w:eastAsia="BIZ UDPゴシック" w:hAnsi="BIZ UDPゴシック" w:hint="eastAsia"/>
                                        <w:color w:val="000000"/>
                                        <w:sz w:val="16"/>
                                        <w:szCs w:val="16"/>
                                      </w:rPr>
                                      <w:t>径150cm</w:t>
                                    </w:r>
                                  </w:p>
                                  <w:p w14:paraId="6A3CB040"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wps:txbx>
                              <wps:bodyPr rot="0" vert="horz" wrap="square" lIns="91440" tIns="45720" rIns="91440" bIns="45720" anchor="t" anchorCtr="0" upright="1">
                                <a:noAutofit/>
                              </wps:bodyPr>
                            </wps:wsp>
                            <wps:wsp>
                              <wps:cNvPr id="901306849" name="Text Box 5"/>
                              <wps:cNvSpPr txBox="1">
                                <a:spLocks noChangeArrowheads="1"/>
                              </wps:cNvSpPr>
                              <wps:spPr bwMode="auto">
                                <a:xfrm>
                                  <a:off x="3367728" y="1762763"/>
                                  <a:ext cx="951790" cy="40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C3FD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w:t>
                                    </w:r>
                                  </w:p>
                                  <w:p w14:paraId="266A3BD4"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wps:txbx>
                              <wps:bodyPr rot="0" vert="horz" wrap="square" lIns="91440" tIns="45720" rIns="91440" bIns="45720" anchor="t" anchorCtr="0" upright="1">
                                <a:noAutofit/>
                              </wps:bodyPr>
                            </wps:wsp>
                            <wps:wsp>
                              <wps:cNvPr id="1072102636" name="テキスト ボックス 1072102636"/>
                              <wps:cNvSpPr txBox="1">
                                <a:spLocks noChangeArrowheads="1"/>
                              </wps:cNvSpPr>
                              <wps:spPr bwMode="auto">
                                <a:xfrm>
                                  <a:off x="4419600" y="828675"/>
                                  <a:ext cx="106680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9DD573"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4912742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更衣ブース</w:t>
                                    </w:r>
                                  </w:p>
                                </w:txbxContent>
                              </wps:txbx>
                              <wps:bodyPr rot="0" vert="horz" wrap="square" lIns="0" tIns="0" rIns="0" bIns="0" anchor="t" anchorCtr="0" upright="1">
                                <a:noAutofit/>
                              </wps:bodyPr>
                            </wps:wsp>
                            <wps:wsp>
                              <wps:cNvPr id="1833716262" name="テキスト ボックス 1833716262"/>
                              <wps:cNvSpPr txBox="1">
                                <a:spLocks noChangeArrowheads="1"/>
                              </wps:cNvSpPr>
                              <wps:spPr bwMode="auto">
                                <a:xfrm>
                                  <a:off x="4302404" y="1591361"/>
                                  <a:ext cx="1104900" cy="2749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5B4AE8A"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6F98A5F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シャワーブース</w:t>
                                    </w:r>
                                  </w:p>
                                </w:txbxContent>
                              </wps:txbx>
                              <wps:bodyPr rot="0" vert="horz" wrap="square" lIns="0" tIns="0" rIns="0" bIns="0" anchor="t" anchorCtr="0" upright="1">
                                <a:noAutofit/>
                              </wps:bodyPr>
                            </wps:wsp>
                            <wps:wsp>
                              <wps:cNvPr id="1331988400" name="Text Box 5"/>
                              <wps:cNvSpPr txBox="1">
                                <a:spLocks noChangeArrowheads="1"/>
                              </wps:cNvSpPr>
                              <wps:spPr bwMode="auto">
                                <a:xfrm>
                                  <a:off x="571500" y="7334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C52D8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wps:txbx>
                              <wps:bodyPr rot="0" vert="horz" wrap="square" lIns="91440" tIns="45720" rIns="91440" bIns="45720" anchor="t" anchorCtr="0" upright="1">
                                <a:noAutofit/>
                              </wps:bodyPr>
                            </wps:wsp>
                            <wps:wsp>
                              <wps:cNvPr id="787421654" name="Text Box 5"/>
                              <wps:cNvSpPr txBox="1">
                                <a:spLocks noChangeArrowheads="1"/>
                              </wps:cNvSpPr>
                              <wps:spPr bwMode="auto">
                                <a:xfrm>
                                  <a:off x="1571625" y="10763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633D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wps:txbx>
                              <wps:bodyPr rot="0" vert="horz" wrap="square" lIns="91440" tIns="45720" rIns="91440" bIns="45720" anchor="t" anchorCtr="0" upright="1">
                                <a:noAutofit/>
                              </wps:bodyPr>
                            </wps:wsp>
                            <wps:wsp>
                              <wps:cNvPr id="2063502238" name="Text Box 5"/>
                              <wps:cNvSpPr txBox="1">
                                <a:spLocks noChangeArrowheads="1"/>
                              </wps:cNvSpPr>
                              <wps:spPr bwMode="auto">
                                <a:xfrm>
                                  <a:off x="2343150" y="723900"/>
                                  <a:ext cx="96202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6168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シャワーブース</w:t>
                                    </w:r>
                                  </w:p>
                                </w:txbxContent>
                              </wps:txbx>
                              <wps:bodyPr rot="0" vert="horz" wrap="square" lIns="91440" tIns="45720" rIns="91440" bIns="45720" anchor="t" anchorCtr="0" upright="1">
                                <a:noAutofit/>
                              </wps:bodyPr>
                            </wps:wsp>
                            <wps:wsp>
                              <wps:cNvPr id="1709249105" name="Text Box 5"/>
                              <wps:cNvSpPr txBox="1">
                                <a:spLocks noChangeArrowheads="1"/>
                              </wps:cNvSpPr>
                              <wps:spPr bwMode="auto">
                                <a:xfrm>
                                  <a:off x="2533650" y="10763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D95F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wps:txbx>
                              <wps:bodyPr rot="0" vert="horz" wrap="square" lIns="91440" tIns="45720" rIns="91440" bIns="45720" anchor="t" anchorCtr="0" upright="1">
                                <a:noAutofit/>
                              </wps:bodyPr>
                            </wps:wsp>
                            <wps:wsp>
                              <wps:cNvPr id="804356556" name="Text Box 5"/>
                              <wps:cNvSpPr txBox="1">
                                <a:spLocks noChangeArrowheads="1"/>
                              </wps:cNvSpPr>
                              <wps:spPr bwMode="auto">
                                <a:xfrm>
                                  <a:off x="1409700" y="1952625"/>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EDDC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wps:txbx>
                              <wps:bodyPr rot="0" vert="horz" wrap="square" lIns="91440" tIns="45720" rIns="91440" bIns="45720" anchor="t" anchorCtr="0" upright="1">
                                <a:noAutofit/>
                              </wps:bodyPr>
                            </wps:wsp>
                            <wps:wsp>
                              <wps:cNvPr id="614588719" name="Text Box 5"/>
                              <wps:cNvSpPr txBox="1">
                                <a:spLocks noChangeArrowheads="1"/>
                              </wps:cNvSpPr>
                              <wps:spPr bwMode="auto">
                                <a:xfrm>
                                  <a:off x="742950" y="2047875"/>
                                  <a:ext cx="6858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16EA0"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ロッカー</w:t>
                                    </w:r>
                                  </w:p>
                                </w:txbxContent>
                              </wps:txbx>
                              <wps:bodyPr rot="0" vert="horz" wrap="square" lIns="91440" tIns="45720" rIns="91440" bIns="45720" anchor="t" anchorCtr="0" upright="1">
                                <a:noAutofit/>
                              </wps:bodyPr>
                            </wps:wsp>
                            <wps:wsp>
                              <wps:cNvPr id="1867995138" name="Text Box 5"/>
                              <wps:cNvSpPr txBox="1">
                                <a:spLocks noChangeArrowheads="1"/>
                              </wps:cNvSpPr>
                              <wps:spPr bwMode="auto">
                                <a:xfrm>
                                  <a:off x="161925" y="2038350"/>
                                  <a:ext cx="60007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336B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長いす</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8851628" id="グループ化 62" o:spid="_x0000_s4225" alt="P13364C16T132#y1" style="position:absolute;left:0;text-align:left;margin-left:-33.3pt;margin-top:15.85pt;width:451.55pt;height:215.95pt;z-index:252046572;mso-width-relative:margin;mso-height-relative:margin" coordorigin=",1033" coordsize="57346,27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">
                      <v:group id="グループ化 1796145262" o:spid="_x0000_s4226" style="position:absolute;top:2286;width:57346;height:26181" coordsize="57346,26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">
                        <v:group id="グループ化 743838199" o:spid="_x0000_s4227" style="position:absolute;width:57346;height:26181" coordorigin="69,-95" coordsize="57346,26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">
                          <v:shape id="図 779713004" o:spid="_x0000_s4228" type="#_x0000_t75" style="position:absolute;left:69;top:-95;width:53340;height:2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">
                            <v:imagedata r:id="rId515" o:title=""/>
                          </v:shape>
                          <v:group id="グループ化 1756374618" o:spid="_x0000_s4229" style="position:absolute;left:32956;top:8477;width:24460;height:17608" coordorigin="4857" coordsize="24460,17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">
                            <v:shape id="テキスト ボックス 1216379485" o:spid="_x0000_s4230" type="#_x0000_t202" style="position:absolute;left:19907;top:1143;width:94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" filled="f" stroked="f">
                              <v:textbox inset="0,0,0,0">
                                <w:txbxContent>
                                  <w:p w14:paraId="544DE20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4AE4F07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sidRPr="00783E5F">
                                      <w:rPr>
                                        <w:rFonts w:ascii="BIZ UDPゴシック" w:eastAsia="BIZ UDPゴシック" w:hAnsi="BIZ UDPゴシック" w:hint="eastAsia"/>
                                        <w:sz w:val="16"/>
                                        <w:szCs w:val="16"/>
                                      </w:rPr>
                                      <w:t>仕上げ</w:t>
                                    </w:r>
                                  </w:p>
                                </w:txbxContent>
                              </v:textbox>
                            </v:shape>
                            <v:shape id="テキスト ボックス 1401482641" o:spid="_x0000_s4231" type="#_x0000_t202" style="position:absolute;left:12763;top:14859;width:153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" filled="f" stroked="f">
                              <v:textbox inset="0,0,0,0">
                                <w:txbxContent>
                                  <w:p w14:paraId="15B88300"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Pr>
                                        <w:rFonts w:ascii="BIZ UDPゴシック" w:eastAsia="BIZ UDPゴシック" w:hAnsi="BIZ UDPゴシック" w:hint="eastAsia"/>
                                        <w:sz w:val="16"/>
                                        <w:szCs w:val="16"/>
                                      </w:rPr>
                                      <w:t>以上</w:t>
                                    </w:r>
                                  </w:p>
                                  <w:p w14:paraId="6286628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戸の前後に水平部分を設ける</w:t>
                                    </w:r>
                                  </w:p>
                                </w:txbxContent>
                              </v:textbox>
                            </v:shape>
                            <v:line id="直線コネクタ 1833861809" o:spid="_x0000_s4232" style="position:absolute;visibility:visible;mso-wrap-style:square" from="17240,857" to="19526,1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"/>
                            <v:line id="直線コネクタ 936436195" o:spid="_x0000_s4233" style="position:absolute;flip:x;visibility:visible;mso-wrap-style:square" from="4857,0" to="9620,14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"/>
                            <v:line id="直線コネクタ 417548128" o:spid="_x0000_s4234" style="position:absolute;flip:x;visibility:visible;mso-wrap-style:square" from="6858,9048" to="8674,14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"/>
                            <v:line id="直線コネクタ 1481920546" o:spid="_x0000_s4235" style="position:absolute;flip:x;visibility:visible;mso-wrap-style:square" from="18478,13144" to="18859,1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"/>
                          </v:group>
                        </v:group>
                        <v:shape id="テキスト ボックス 1476702566" o:spid="_x0000_s4236" type="#_x0000_t202" style="position:absolute;left:30099;top:22860;width:9410;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" filled="f" stroked="f">
                          <v:textbox inset="0,0,0,0">
                            <w:txbxContent>
                              <w:p w14:paraId="0F91DF92"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滑りにくい</w:t>
                                </w:r>
                              </w:p>
                              <w:p w14:paraId="6A3A9112"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仕上げ</w:t>
                                </w:r>
                              </w:p>
                            </w:txbxContent>
                          </v:textbox>
                        </v:shape>
                      </v:group>
                      <v:shape id="_x0000_s4237" type="#_x0000_t202" style="position:absolute;left:42767;top:1033;width:1152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" filled="f" stroked="f">
                        <v:textbox>
                          <w:txbxContent>
                            <w:p w14:paraId="138664EC"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783E5F">
                                <w:rPr>
                                  <w:rFonts w:ascii="BIZ UDPゴシック" w:eastAsia="BIZ UDPゴシック" w:hAnsi="BIZ UDPゴシック" w:hint="eastAsia"/>
                                  <w:sz w:val="16"/>
                                  <w:szCs w:val="16"/>
                                </w:rPr>
                                <w:t>以上</w:t>
                              </w:r>
                            </w:p>
                          </w:txbxContent>
                        </v:textbox>
                      </v:shape>
                      <v:shape id="_x0000_s4238" type="#_x0000_t202" style="position:absolute;left:35458;top:8763;width:9811;height:3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" filled="f" stroked="f">
                        <v:textbox>
                          <w:txbxContent>
                            <w:p w14:paraId="4597C3BB"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w:t>
                              </w:r>
                              <w:r w:rsidRPr="00093C4F">
                                <w:rPr>
                                  <w:rFonts w:ascii="BIZ UDPゴシック" w:eastAsia="BIZ UDPゴシック" w:hAnsi="BIZ UDPゴシック" w:hint="eastAsia"/>
                                  <w:color w:val="000000"/>
                                  <w:sz w:val="16"/>
                                  <w:szCs w:val="16"/>
                                </w:rPr>
                                <w:t>径150cm</w:t>
                              </w:r>
                            </w:p>
                            <w:p w14:paraId="6A3CB040"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v:textbox>
                      </v:shape>
                      <v:shape id="_x0000_s4239" type="#_x0000_t202" style="position:absolute;left:33677;top:17627;width:9518;height:4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" filled="f" stroked="f">
                        <v:textbox>
                          <w:txbxContent>
                            <w:p w14:paraId="543C3FD9" w14:textId="77777777" w:rsidR="00093C4F" w:rsidRPr="00093C4F" w:rsidRDefault="00093C4F" w:rsidP="00093C4F">
                              <w:pPr>
                                <w:spacing w:line="0" w:lineRule="atLeast"/>
                                <w:rPr>
                                  <w:rFonts w:ascii="BIZ UDPゴシック" w:eastAsia="BIZ UDPゴシック" w:hAnsi="BIZ UDPゴシック"/>
                                  <w:color w:val="000000"/>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直径</w:t>
                              </w:r>
                              <w:r w:rsidRPr="00093C4F">
                                <w:rPr>
                                  <w:rFonts w:ascii="BIZ UDPゴシック" w:eastAsia="BIZ UDPゴシック" w:hAnsi="BIZ UDPゴシック" w:hint="eastAsia"/>
                                  <w:color w:val="000000"/>
                                  <w:sz w:val="16"/>
                                  <w:szCs w:val="16"/>
                                </w:rPr>
                                <w:t>150cm</w:t>
                              </w:r>
                            </w:p>
                            <w:p w14:paraId="266A3BD4" w14:textId="77777777" w:rsidR="00093C4F" w:rsidRPr="00783E5F" w:rsidRDefault="00093C4F" w:rsidP="00093C4F">
                              <w:pPr>
                                <w:spacing w:line="0" w:lineRule="atLeast"/>
                                <w:ind w:firstLineChars="100" w:firstLine="160"/>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以上の円</w:t>
                              </w:r>
                            </w:p>
                          </w:txbxContent>
                        </v:textbox>
                      </v:shape>
                      <v:shape id="テキスト ボックス 1072102636" o:spid="_x0000_s4240" type="#_x0000_t202" style="position:absolute;left:44196;top:8286;width:10668;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" filled="f" stroked="f">
                        <v:textbox inset="0,0,0,0">
                          <w:txbxContent>
                            <w:p w14:paraId="339DD573"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49127425"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sidRPr="00783E5F">
                                <w:rPr>
                                  <w:rFonts w:ascii="BIZ UDPゴシック" w:eastAsia="BIZ UDPゴシック" w:hAnsi="BIZ UDPゴシック" w:hint="eastAsia"/>
                                  <w:sz w:val="16"/>
                                  <w:szCs w:val="16"/>
                                </w:rPr>
                                <w:t>更衣ブース</w:t>
                              </w:r>
                            </w:p>
                          </w:txbxContent>
                        </v:textbox>
                      </v:shape>
                      <v:shape id="テキスト ボックス 1833716262" o:spid="_x0000_s4241" type="#_x0000_t202" style="position:absolute;left:43024;top:15913;width:1104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" filled="f" stroked="f">
                        <v:textbox inset="0,0,0,0">
                          <w:txbxContent>
                            <w:p w14:paraId="35B4AE8A"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FF0000"/>
                                  <w:sz w:val="16"/>
                                  <w:szCs w:val="16"/>
                                </w:rPr>
                                <w:t>●</w:t>
                              </w:r>
                              <w:r w:rsidRPr="00783E5F">
                                <w:rPr>
                                  <w:rFonts w:ascii="BIZ UDPゴシック" w:eastAsia="BIZ UDPゴシック" w:hAnsi="BIZ UDPゴシック" w:hint="eastAsia"/>
                                  <w:sz w:val="16"/>
                                  <w:szCs w:val="16"/>
                                </w:rPr>
                                <w:t>車椅子使用者用</w:t>
                              </w:r>
                            </w:p>
                            <w:p w14:paraId="6F98A5FE"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 xml:space="preserve">　</w:t>
                              </w:r>
                              <w:r w:rsidRPr="00783E5F">
                                <w:rPr>
                                  <w:rFonts w:ascii="BIZ UDPゴシック" w:eastAsia="BIZ UDPゴシック" w:hAnsi="BIZ UDPゴシック" w:hint="eastAsia"/>
                                  <w:sz w:val="16"/>
                                  <w:szCs w:val="16"/>
                                </w:rPr>
                                <w:t>シャワーブース</w:t>
                              </w:r>
                            </w:p>
                          </w:txbxContent>
                        </v:textbox>
                      </v:shape>
                      <v:shape id="_x0000_s4242" type="#_x0000_t202" style="position:absolute;left:5715;top:7334;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" filled="f" stroked="f">
                        <v:textbox>
                          <w:txbxContent>
                            <w:p w14:paraId="7AC52D83"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v:textbox>
                      </v:shape>
                      <v:shape id="_x0000_s4243" type="#_x0000_t202" style="position:absolute;left:15716;top:10763;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" filled="f" stroked="f">
                        <v:textbox>
                          <w:txbxContent>
                            <w:p w14:paraId="579633D6"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v:textbox>
                      </v:shape>
                      <v:shape id="_x0000_s4244" type="#_x0000_t202" style="position:absolute;left:23431;top:7239;width:962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" filled="f" stroked="f">
                        <v:textbox>
                          <w:txbxContent>
                            <w:p w14:paraId="5A56168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シャワーブース</w:t>
                              </w:r>
                            </w:p>
                          </w:txbxContent>
                        </v:textbox>
                      </v:shape>
                      <v:shape id="_x0000_s4245" type="#_x0000_t202" style="position:absolute;left:25336;top:10763;width:8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" filled="f" stroked="f">
                        <v:textbox>
                          <w:txbxContent>
                            <w:p w14:paraId="428D95F7" w14:textId="77777777" w:rsidR="00093C4F" w:rsidRPr="00783E5F" w:rsidRDefault="00093C4F" w:rsidP="00093C4F">
                              <w:pPr>
                                <w:spacing w:line="0" w:lineRule="atLeast"/>
                                <w:rPr>
                                  <w:rFonts w:ascii="BIZ UDPゴシック" w:eastAsia="BIZ UDPゴシック" w:hAnsi="BIZ UDPゴシック"/>
                                  <w:sz w:val="16"/>
                                  <w:szCs w:val="16"/>
                                </w:rPr>
                              </w:pPr>
                              <w:r w:rsidRPr="001D489D">
                                <w:rPr>
                                  <w:rFonts w:ascii="BIZ UDPゴシック" w:eastAsia="BIZ UDPゴシック" w:hAnsi="BIZ UDPゴシック" w:hint="eastAsia"/>
                                  <w:color w:val="00B050"/>
                                  <w:sz w:val="16"/>
                                  <w:szCs w:val="16"/>
                                </w:rPr>
                                <w:t>○</w:t>
                              </w:r>
                              <w:r w:rsidRPr="00783E5F">
                                <w:rPr>
                                  <w:rFonts w:ascii="BIZ UDPゴシック" w:eastAsia="BIZ UDPゴシック" w:hAnsi="BIZ UDPゴシック" w:hint="eastAsia"/>
                                  <w:sz w:val="16"/>
                                  <w:szCs w:val="16"/>
                                </w:rPr>
                                <w:t>カーテン</w:t>
                              </w:r>
                            </w:p>
                          </w:txbxContent>
                        </v:textbox>
                      </v:shape>
                      <v:shape id="_x0000_s4246" type="#_x0000_t202" style="position:absolute;left:14097;top:19526;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" filled="f" stroked="f">
                        <v:textbox>
                          <w:txbxContent>
                            <w:p w14:paraId="588EDDCF"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更衣ブース</w:t>
                              </w:r>
                            </w:p>
                          </w:txbxContent>
                        </v:textbox>
                      </v:shape>
                      <v:shape id="_x0000_s4247" type="#_x0000_t202" style="position:absolute;left:7429;top:20478;width:68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" filled="f" stroked="f">
                        <v:textbox>
                          <w:txbxContent>
                            <w:p w14:paraId="65216EA0"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ロッカー</w:t>
                              </w:r>
                            </w:p>
                          </w:txbxContent>
                        </v:textbox>
                      </v:shape>
                      <v:shape id="_x0000_s4248" type="#_x0000_t202" style="position:absolute;left:1619;top:20383;width:60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" filled="f" stroked="f">
                        <v:textbox>
                          <w:txbxContent>
                            <w:p w14:paraId="197336B6" w14:textId="77777777" w:rsidR="00093C4F" w:rsidRPr="00783E5F" w:rsidRDefault="00093C4F" w:rsidP="00093C4F">
                              <w:pPr>
                                <w:spacing w:line="0" w:lineRule="atLeast"/>
                                <w:rPr>
                                  <w:rFonts w:ascii="BIZ UDPゴシック" w:eastAsia="BIZ UDPゴシック" w:hAnsi="BIZ UDPゴシック"/>
                                  <w:sz w:val="16"/>
                                  <w:szCs w:val="16"/>
                                </w:rPr>
                              </w:pPr>
                              <w:r w:rsidRPr="00783E5F">
                                <w:rPr>
                                  <w:rFonts w:ascii="BIZ UDPゴシック" w:eastAsia="BIZ UDPゴシック" w:hAnsi="BIZ UDPゴシック" w:hint="eastAsia"/>
                                  <w:sz w:val="16"/>
                                  <w:szCs w:val="16"/>
                                </w:rPr>
                                <w:t>長いす</w:t>
                              </w:r>
                            </w:p>
                          </w:txbxContent>
                        </v:textbox>
                      </v:shape>
                    </v:group>
                  </w:pict>
                </mc:Fallback>
              </mc:AlternateContent>
            </w:r>
          </w:p>
          <w:p w14:paraId="564C16E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01809D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3D659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F6F942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693292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69DC11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D054A9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F0CA99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3D34BE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C13469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A87E3C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A390ED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9FC5DD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1A929B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1B15FA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CAFD9F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149D76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8DA9D28"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CBED9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B66564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007CF7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47596" behindDoc="0" locked="0" layoutInCell="1" allowOverlap="1" wp14:anchorId="7E740A7C" wp14:editId="55CF15F6">
                      <wp:simplePos x="0" y="0"/>
                      <wp:positionH relativeFrom="column">
                        <wp:posOffset>-504825</wp:posOffset>
                      </wp:positionH>
                      <wp:positionV relativeFrom="paragraph">
                        <wp:posOffset>111760</wp:posOffset>
                      </wp:positionV>
                      <wp:extent cx="2280920" cy="313690"/>
                      <wp:effectExtent l="0" t="0" r="0" b="0"/>
                      <wp:wrapNone/>
                      <wp:docPr id="699111388" name="テキスト ボックス 8700" descr="P13385C16T132TB6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920" cy="3136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DE69D63"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図11.6</w:t>
                                  </w:r>
                                  <w:r w:rsidRPr="001D489D">
                                    <w:rPr>
                                      <w:rFonts w:ascii="BIZ UDゴシック" w:eastAsia="BIZ UDゴシック" w:hAnsi="BIZ UDゴシック" w:hint="eastAsia"/>
                                      <w:sz w:val="20"/>
                                      <w:szCs w:val="20"/>
                                    </w:rPr>
                                    <w:t xml:space="preserve">　シャワーブース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40A7C" id="テキスト ボックス 8700" o:spid="_x0000_s4249" type="#_x0000_t202" alt="P13385C16T132TB611bA#y1" style="position:absolute;left:0;text-align:left;margin-left:-39.75pt;margin-top:8.8pt;width:179.6pt;height:24.7pt;z-index:252047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" filled="f">
                      <v:stroke opacity="0"/>
                      <v:textbox>
                        <w:txbxContent>
                          <w:p w14:paraId="3DE69D63"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図11.6</w:t>
                            </w:r>
                            <w:r w:rsidRPr="001D489D">
                              <w:rPr>
                                <w:rFonts w:ascii="BIZ UDゴシック" w:eastAsia="BIZ UDゴシック" w:hAnsi="BIZ UDゴシック" w:hint="eastAsia"/>
                                <w:sz w:val="20"/>
                                <w:szCs w:val="20"/>
                              </w:rPr>
                              <w:t xml:space="preserve">　</w:t>
                            </w:r>
                            <w:r w:rsidRPr="001D489D">
                              <w:rPr>
                                <w:rFonts w:ascii="BIZ UDゴシック" w:eastAsia="BIZ UDゴシック" w:hAnsi="BIZ UDゴシック" w:hint="eastAsia"/>
                                <w:sz w:val="20"/>
                                <w:szCs w:val="20"/>
                              </w:rPr>
                              <w:t>シャワーブース</w:t>
                            </w:r>
                          </w:p>
                        </w:txbxContent>
                      </v:textbox>
                    </v:shape>
                  </w:pict>
                </mc:Fallback>
              </mc:AlternateContent>
            </w:r>
          </w:p>
          <w:p w14:paraId="16AE9F2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41CB1B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BD9F6A6" w14:textId="77777777" w:rsidR="00093C4F" w:rsidRPr="00093C4F" w:rsidRDefault="00A639D7" w:rsidP="00093C4F">
            <w:pPr>
              <w:spacing w:line="0" w:lineRule="atLeast"/>
              <w:ind w:left="180" w:hangingChars="100" w:hanging="180"/>
              <w:rPr>
                <w:rFonts w:ascii="HGPｺﾞｼｯｸM" w:eastAsia="HGPｺﾞｼｯｸM" w:hAnsi="HG丸ｺﾞｼｯｸM-PRO" w:cs="ＭＳ 明朝"/>
                <w:noProof/>
                <w:sz w:val="18"/>
                <w:szCs w:val="21"/>
                <w:u w:color="45B0E1"/>
              </w:rPr>
            </w:pPr>
            <w:r>
              <w:rPr>
                <w:rFonts w:ascii="HGPｺﾞｼｯｸM" w:eastAsia="HGPｺﾞｼｯｸM" w:hAnsi="HG丸ｺﾞｼｯｸM-PRO" w:cs="ＭＳ 明朝"/>
                <w:noProof/>
                <w:sz w:val="18"/>
                <w:szCs w:val="21"/>
                <w:u w:color="45B0E1"/>
              </w:rPr>
              <w:object w:dxaOrig="1440" w:dyaOrig="1440" w14:anchorId="5036AC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1" type="#_x0000_t75" alt="P13388C16T132#y1" style="position:absolute;left:0;text-align:left;margin-left:90.5pt;margin-top:6pt;width:164.25pt;height:218.7pt;z-index:252044524">
                  <v:imagedata r:id="rId516" o:title="" croptop="4660f" cropleft="11096f"/>
                </v:shape>
                <o:OLEObject Type="Embed" ProgID="PBrush" ShapeID="_x0000_s2101" DrawAspect="Content" ObjectID="_1832403405" r:id="rId517"/>
              </w:object>
            </w:r>
          </w:p>
          <w:p w14:paraId="13D7F0E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r w:rsidRPr="00093C4F">
              <w:rPr>
                <w:rFonts w:ascii="HGPｺﾞｼｯｸM" w:eastAsia="HGPｺﾞｼｯｸM" w:hAnsi="HG丸ｺﾞｼｯｸM-PRO" w:cs="ＭＳ 明朝"/>
                <w:noProof/>
                <w:sz w:val="18"/>
                <w:szCs w:val="21"/>
                <w:u w:color="45B0E1"/>
              </w:rPr>
              <mc:AlternateContent>
                <mc:Choice Requires="wpg">
                  <w:drawing>
                    <wp:anchor distT="0" distB="0" distL="114300" distR="114300" simplePos="0" relativeHeight="252048620" behindDoc="0" locked="0" layoutInCell="1" allowOverlap="1" wp14:anchorId="0CD2CA8A" wp14:editId="62357400">
                      <wp:simplePos x="0" y="0"/>
                      <wp:positionH relativeFrom="column">
                        <wp:posOffset>417195</wp:posOffset>
                      </wp:positionH>
                      <wp:positionV relativeFrom="paragraph">
                        <wp:posOffset>31115</wp:posOffset>
                      </wp:positionV>
                      <wp:extent cx="3843020" cy="2867660"/>
                      <wp:effectExtent l="0" t="0" r="0" b="8890"/>
                      <wp:wrapNone/>
                      <wp:docPr id="1708961679" name="グループ化 66" descr="P13389C16T132#y1"/>
                      <wp:cNvGraphicFramePr/>
                      <a:graphic xmlns:a="http://schemas.openxmlformats.org/drawingml/2006/main">
                        <a:graphicData uri="http://schemas.microsoft.com/office/word/2010/wordprocessingGroup">
                          <wpg:wgp>
                            <wpg:cNvGrpSpPr/>
                            <wpg:grpSpPr>
                              <a:xfrm>
                                <a:off x="0" y="0"/>
                                <a:ext cx="3843020" cy="2867660"/>
                                <a:chOff x="-34290" y="-149860"/>
                                <a:chExt cx="3843655" cy="2868930"/>
                              </a:xfrm>
                            </wpg:grpSpPr>
                            <wpg:grpSp>
                              <wpg:cNvPr id="93665896" name="グループ化 65"/>
                              <wpg:cNvGrpSpPr/>
                              <wpg:grpSpPr>
                                <a:xfrm>
                                  <a:off x="-34290" y="-149860"/>
                                  <a:ext cx="3843655" cy="2868930"/>
                                  <a:chOff x="-34290" y="-149860"/>
                                  <a:chExt cx="3843655" cy="2868930"/>
                                </a:xfrm>
                              </wpg:grpSpPr>
                              <wpg:grpSp>
                                <wpg:cNvPr id="1276572072" name="グループ化 63"/>
                                <wpg:cNvGrpSpPr>
                                  <a:grpSpLocks/>
                                </wpg:cNvGrpSpPr>
                                <wpg:grpSpPr bwMode="auto">
                                  <a:xfrm>
                                    <a:off x="-34290" y="-149860"/>
                                    <a:ext cx="3843655" cy="2868930"/>
                                    <a:chOff x="416" y="8524"/>
                                    <a:chExt cx="6053" cy="4518"/>
                                  </a:xfrm>
                                </wpg:grpSpPr>
                                <wps:wsp>
                                  <wps:cNvPr id="1558850604" name="Text Box 10"/>
                                  <wps:cNvSpPr txBox="1">
                                    <a:spLocks noChangeArrowheads="1"/>
                                  </wps:cNvSpPr>
                                  <wps:spPr bwMode="auto">
                                    <a:xfrm>
                                      <a:off x="1974" y="12608"/>
                                      <a:ext cx="4495" cy="43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374DA"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00B050"/>
                                            <w:sz w:val="16"/>
                                            <w:szCs w:val="16"/>
                                          </w:rPr>
                                          <w:t>○</w:t>
                                        </w:r>
                                        <w:r w:rsidRPr="001D489D">
                                          <w:rPr>
                                            <w:rFonts w:ascii="BIZ UDPゴシック" w:eastAsia="BIZ UDPゴシック" w:hAnsi="BIZ UDPゴシック" w:hint="eastAsia"/>
                                            <w:sz w:val="16"/>
                                          </w:rPr>
                                          <w:t>シャワーチェア</w:t>
                                        </w:r>
                                        <w:r>
                                          <w:rPr>
                                            <w:rFonts w:ascii="BIZ UDPゴシック" w:eastAsia="BIZ UDPゴシック" w:hAnsi="BIZ UDPゴシック" w:hint="eastAsia"/>
                                            <w:sz w:val="16"/>
                                          </w:rPr>
                                          <w:t>、浴室用車椅子を用意する</w:t>
                                        </w:r>
                                      </w:p>
                                    </w:txbxContent>
                                  </wps:txbx>
                                  <wps:bodyPr rot="0" vert="horz" wrap="square" lIns="91440" tIns="45720" rIns="91440" bIns="45720" anchor="t" anchorCtr="0" upright="1">
                                    <a:noAutofit/>
                                  </wps:bodyPr>
                                </wps:wsp>
                                <wps:wsp>
                                  <wps:cNvPr id="1001241260" name="Text Box 14"/>
                                  <wps:cNvSpPr txBox="1">
                                    <a:spLocks noChangeArrowheads="1"/>
                                  </wps:cNvSpPr>
                                  <wps:spPr bwMode="auto">
                                    <a:xfrm>
                                      <a:off x="1936" y="9872"/>
                                      <a:ext cx="749" cy="273"/>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9B6671"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wps:txbx>
                                  <wps:bodyPr rot="0" vert="horz" wrap="square" lIns="0" tIns="0" rIns="0" bIns="0" anchor="t" anchorCtr="0" upright="1">
                                    <a:noAutofit/>
                                  </wps:bodyPr>
                                </wps:wsp>
                                <wps:wsp>
                                  <wps:cNvPr id="545436817" name="Text Box 13"/>
                                  <wps:cNvSpPr txBox="1">
                                    <a:spLocks noChangeArrowheads="1"/>
                                  </wps:cNvSpPr>
                                  <wps:spPr bwMode="auto">
                                    <a:xfrm>
                                      <a:off x="4668" y="10808"/>
                                      <a:ext cx="1800" cy="878"/>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EA191D"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wps:txbx>
                                  <wps:bodyPr rot="0" vert="horz" wrap="square" lIns="91440" tIns="45720" rIns="91440" bIns="45720" anchor="t" anchorCtr="0" upright="1">
                                    <a:noAutofit/>
                                  </wps:bodyPr>
                                </wps:wsp>
                                <wps:wsp>
                                  <wps:cNvPr id="418267344" name="Text Box 13"/>
                                  <wps:cNvSpPr txBox="1">
                                    <a:spLocks noChangeArrowheads="1"/>
                                  </wps:cNvSpPr>
                                  <wps:spPr bwMode="auto">
                                    <a:xfrm>
                                      <a:off x="4669" y="8524"/>
                                      <a:ext cx="1799" cy="79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E7B1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ホースの長さは</w:t>
                                        </w:r>
                                        <w:r w:rsidRPr="001D489D">
                                          <w:rPr>
                                            <w:rFonts w:ascii="BIZ UDPゴシック" w:eastAsia="BIZ UDPゴシック" w:hAnsi="BIZ UDPゴシック" w:hint="eastAsia"/>
                                            <w:sz w:val="16"/>
                                          </w:rPr>
                                          <w:br/>
                                        </w:r>
                                        <w:r>
                                          <w:rPr>
                                            <w:rFonts w:ascii="BIZ UDPゴシック" w:eastAsia="BIZ UDPゴシック" w:hAnsi="BIZ UDPゴシック" w:hint="eastAsia"/>
                                            <w:sz w:val="16"/>
                                          </w:rPr>
                                          <w:t>150cm</w:t>
                                        </w:r>
                                        <w:r w:rsidRPr="001D489D">
                                          <w:rPr>
                                            <w:rFonts w:ascii="BIZ UDPゴシック" w:eastAsia="BIZ UDPゴシック" w:hAnsi="BIZ UDPゴシック" w:hint="eastAsia"/>
                                            <w:sz w:val="16"/>
                                          </w:rPr>
                                          <w:t>以上とすることが望ましい。</w:t>
                                        </w:r>
                                      </w:p>
                                    </w:txbxContent>
                                  </wps:txbx>
                                  <wps:bodyPr rot="0" vert="horz" wrap="square" lIns="91440" tIns="45720" rIns="91440" bIns="45720" anchor="t" anchorCtr="0" upright="1">
                                    <a:noAutofit/>
                                  </wps:bodyPr>
                                </wps:wsp>
                                <wps:wsp>
                                  <wps:cNvPr id="149941467" name="Text Box 12"/>
                                  <wps:cNvSpPr txBox="1">
                                    <a:spLocks noChangeArrowheads="1"/>
                                  </wps:cNvSpPr>
                                  <wps:spPr bwMode="auto">
                                    <a:xfrm>
                                      <a:off x="1170" y="10622"/>
                                      <a:ext cx="1438" cy="555"/>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E0AFDE"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p>
                                      <w:p w14:paraId="53C7BC80" w14:textId="77777777" w:rsidR="00093C4F" w:rsidRPr="001D489D" w:rsidRDefault="00093C4F" w:rsidP="00093C4F">
                                        <w:pPr>
                                          <w:snapToGrid w:val="0"/>
                                          <w:spacing w:line="0" w:lineRule="atLeast"/>
                                          <w:ind w:leftChars="100" w:left="210"/>
                                          <w:rPr>
                                            <w:rFonts w:ascii="BIZ UDPゴシック" w:eastAsia="BIZ UDPゴシック" w:hAnsi="BIZ UDPゴシック"/>
                                            <w:sz w:val="16"/>
                                          </w:rPr>
                                        </w:pP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523827897" name="Text Box 11"/>
                                  <wps:cNvSpPr txBox="1">
                                    <a:spLocks noChangeArrowheads="1"/>
                                  </wps:cNvSpPr>
                                  <wps:spPr bwMode="auto">
                                    <a:xfrm>
                                      <a:off x="629" y="11247"/>
                                      <a:ext cx="2279" cy="8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5FBEB0"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w:t>
                                        </w:r>
                                      </w:p>
                                      <w:p w14:paraId="63233CA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 xml:space="preserve">  可能な広さ</w:t>
                                        </w:r>
                                      </w:p>
                                      <w:p w14:paraId="59D9CC6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wps:txbx>
                                  <wps:bodyPr rot="0" vert="horz" wrap="square" lIns="91440" tIns="45720" rIns="91440" bIns="45720" anchor="t" anchorCtr="0" upright="1">
                                    <a:noAutofit/>
                                  </wps:bodyPr>
                                </wps:wsp>
                                <wps:wsp>
                                  <wps:cNvPr id="622627524" name="Text Box 13"/>
                                  <wps:cNvSpPr txBox="1">
                                    <a:spLocks noChangeArrowheads="1"/>
                                  </wps:cNvSpPr>
                                  <wps:spPr bwMode="auto">
                                    <a:xfrm>
                                      <a:off x="416" y="9377"/>
                                      <a:ext cx="1650" cy="1314"/>
                                    </a:xfrm>
                                    <a:prstGeom prst="rect">
                                      <a:avLst/>
                                    </a:prstGeom>
                                    <a:no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30C9F9"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高齢者、障がい者等が利用しやすい高さ</w:t>
                                        </w:r>
                                      </w:p>
                                      <w:p w14:paraId="2CC11B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w:t>
                                        </w: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高さを調節できるものとする。）</w:t>
                                        </w:r>
                                      </w:p>
                                    </w:txbxContent>
                                  </wps:txbx>
                                  <wps:bodyPr rot="0" vert="horz" wrap="square" lIns="91440" tIns="45720" rIns="91440" bIns="45720" anchor="t" anchorCtr="0" upright="1">
                                    <a:noAutofit/>
                                  </wps:bodyPr>
                                </wps:wsp>
                              </wpg:grpSp>
                              <wps:wsp>
                                <wps:cNvPr id="1477282688" name="直線コネクタ 1477282688"/>
                                <wps:cNvCnPr>
                                  <a:cxnSpLocks noChangeShapeType="1"/>
                                </wps:cNvCnPr>
                                <wps:spPr bwMode="auto">
                                  <a:xfrm flipV="1">
                                    <a:off x="1617259" y="13647"/>
                                    <a:ext cx="1126671" cy="66091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2134581" name="直線コネクタ 542134581"/>
                              <wps:cNvCnPr/>
                              <wps:spPr>
                                <a:xfrm flipV="1">
                                  <a:off x="1276065" y="2081283"/>
                                  <a:ext cx="609600" cy="37084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CD2CA8A" id="グループ化 66" o:spid="_x0000_s4250" alt="P13389C16T132#y1" style="position:absolute;left:0;text-align:left;margin-left:32.85pt;margin-top:2.45pt;width:302.6pt;height:225.8pt;z-index:252048620;mso-width-relative:margin;mso-height-relative:margin" coordorigin="-342,-1498" coordsize="38436,2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">
                      <v:group id="グループ化 65" o:spid="_x0000_s4251" style="position:absolute;left:-342;top:-1498;width:38435;height:28688" coordorigin="-342,-1498" coordsize="38436,28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">
                        <v:group id="グループ化 63" o:spid="_x0000_s4252" style="position:absolute;left:-342;top:-1498;width:38435;height:28688" coordorigin="416,8524" coordsize="6053,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">
                          <v:shape id="Text Box 10" o:spid="_x0000_s4253" type="#_x0000_t202" style="position:absolute;left:1974;top:12608;width:449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" filled="f" stroked="f">
                            <v:textbox>
                              <w:txbxContent>
                                <w:p w14:paraId="10E374DA"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00B050"/>
                                      <w:sz w:val="16"/>
                                      <w:szCs w:val="16"/>
                                    </w:rPr>
                                    <w:t>○</w:t>
                                  </w:r>
                                  <w:r w:rsidRPr="001D489D">
                                    <w:rPr>
                                      <w:rFonts w:ascii="BIZ UDPゴシック" w:eastAsia="BIZ UDPゴシック" w:hAnsi="BIZ UDPゴシック" w:hint="eastAsia"/>
                                      <w:sz w:val="16"/>
                                    </w:rPr>
                                    <w:t>シャワーチェア</w:t>
                                  </w:r>
                                  <w:r>
                                    <w:rPr>
                                      <w:rFonts w:ascii="BIZ UDPゴシック" w:eastAsia="BIZ UDPゴシック" w:hAnsi="BIZ UDPゴシック" w:hint="eastAsia"/>
                                      <w:sz w:val="16"/>
                                    </w:rPr>
                                    <w:t>、浴室用車椅子を用意する</w:t>
                                  </w:r>
                                </w:p>
                              </w:txbxContent>
                            </v:textbox>
                          </v:shape>
                          <v:shape id="Text Box 14" o:spid="_x0000_s4254" type="#_x0000_t202" style="position:absolute;left:1936;top:9872;width:749;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" stroked="f">
                            <v:textbox inset="0,0,0,0">
                              <w:txbxContent>
                                <w:p w14:paraId="759B6671" w14:textId="77777777" w:rsidR="00093C4F" w:rsidRPr="001D489D" w:rsidRDefault="00093C4F" w:rsidP="00093C4F">
                                  <w:pPr>
                                    <w:spacing w:line="0" w:lineRule="atLeast"/>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手すり</w:t>
                                  </w:r>
                                </w:p>
                              </w:txbxContent>
                            </v:textbox>
                          </v:shape>
                          <v:shape id="_x0000_s4255" type="#_x0000_t202" style="position:absolute;left:4668;top:10808;width:1800;height: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" filled="f" stroked="f">
                            <v:textbox>
                              <w:txbxContent>
                                <w:p w14:paraId="0FEA191D"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のフットレストが入るスペースを確保する</w:t>
                                  </w:r>
                                </w:p>
                              </w:txbxContent>
                            </v:textbox>
                          </v:shape>
                          <v:shape id="_x0000_s4256" type="#_x0000_t202" style="position:absolute;left:4669;top:8524;width:1799;height: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" filled="f" stroked="f">
                            <v:textbox>
                              <w:txbxContent>
                                <w:p w14:paraId="70E7B1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ホースの長さは</w:t>
                                  </w:r>
                                  <w:r w:rsidRPr="001D489D">
                                    <w:rPr>
                                      <w:rFonts w:ascii="BIZ UDPゴシック" w:eastAsia="BIZ UDPゴシック" w:hAnsi="BIZ UDPゴシック" w:hint="eastAsia"/>
                                      <w:sz w:val="16"/>
                                    </w:rPr>
                                    <w:br/>
                                  </w:r>
                                  <w:r>
                                    <w:rPr>
                                      <w:rFonts w:ascii="BIZ UDPゴシック" w:eastAsia="BIZ UDPゴシック" w:hAnsi="BIZ UDPゴシック" w:hint="eastAsia"/>
                                      <w:sz w:val="16"/>
                                    </w:rPr>
                                    <w:t>150cm</w:t>
                                  </w:r>
                                  <w:r w:rsidRPr="001D489D">
                                    <w:rPr>
                                      <w:rFonts w:ascii="BIZ UDPゴシック" w:eastAsia="BIZ UDPゴシック" w:hAnsi="BIZ UDPゴシック" w:hint="eastAsia"/>
                                      <w:sz w:val="16"/>
                                    </w:rPr>
                                    <w:t>以上とすることが望ましい。</w:t>
                                  </w:r>
                                </w:p>
                              </w:txbxContent>
                            </v:textbox>
                          </v:shape>
                          <v:shape id="Text Box 12" o:spid="_x0000_s4257" type="#_x0000_t202" style="position:absolute;left:1170;top:10622;width:1438;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" filled="f" stroked="f">
                            <v:textbox>
                              <w:txbxContent>
                                <w:p w14:paraId="71E0AFDE"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出入口</w:t>
                                  </w:r>
                                </w:p>
                                <w:p w14:paraId="53C7BC80" w14:textId="77777777" w:rsidR="00093C4F" w:rsidRPr="001D489D" w:rsidRDefault="00093C4F" w:rsidP="00093C4F">
                                  <w:pPr>
                                    <w:snapToGrid w:val="0"/>
                                    <w:spacing w:line="0" w:lineRule="atLeast"/>
                                    <w:ind w:leftChars="100" w:left="210"/>
                                    <w:rPr>
                                      <w:rFonts w:ascii="BIZ UDPゴシック" w:eastAsia="BIZ UDPゴシック" w:hAnsi="BIZ UDPゴシック"/>
                                      <w:sz w:val="16"/>
                                    </w:rPr>
                                  </w:pPr>
                                  <w:r>
                                    <w:rPr>
                                      <w:rFonts w:ascii="BIZ UDPゴシック" w:eastAsia="BIZ UDPゴシック" w:hAnsi="BIZ UDPゴシック" w:hint="eastAsia"/>
                                      <w:sz w:val="16"/>
                                    </w:rPr>
                                    <w:t>80cm</w:t>
                                  </w:r>
                                  <w:r w:rsidRPr="001D489D">
                                    <w:rPr>
                                      <w:rFonts w:ascii="BIZ UDPゴシック" w:eastAsia="BIZ UDPゴシック" w:hAnsi="BIZ UDPゴシック" w:hint="eastAsia"/>
                                      <w:sz w:val="16"/>
                                    </w:rPr>
                                    <w:t>以上</w:t>
                                  </w:r>
                                </w:p>
                              </w:txbxContent>
                            </v:textbox>
                          </v:shape>
                          <v:shape id="Text Box 11" o:spid="_x0000_s4258" type="#_x0000_t202" style="position:absolute;left:629;top:11247;width:2279;height: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" filled="f" stroked="f">
                            <v:textbox>
                              <w:txbxContent>
                                <w:p w14:paraId="3B5FBEB0"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車</w:t>
                                  </w:r>
                                  <w:r w:rsidRPr="001D489D">
                                    <w:rPr>
                                      <w:rFonts w:ascii="BIZ UDPゴシック" w:eastAsia="BIZ UDPゴシック" w:hAnsi="BIZ UDPゴシック" w:hint="eastAsia"/>
                                      <w:sz w:val="16"/>
                                      <w:szCs w:val="16"/>
                                    </w:rPr>
                                    <w:t>椅子</w:t>
                                  </w:r>
                                  <w:r w:rsidRPr="001D489D">
                                    <w:rPr>
                                      <w:rFonts w:ascii="BIZ UDPゴシック" w:eastAsia="BIZ UDPゴシック" w:hAnsi="BIZ UDPゴシック" w:hint="eastAsia"/>
                                      <w:sz w:val="16"/>
                                    </w:rPr>
                                    <w:t>での転回</w:t>
                                  </w:r>
                                </w:p>
                                <w:p w14:paraId="63233CA1"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 xml:space="preserve">  </w:t>
                                  </w:r>
                                  <w:r w:rsidRPr="001D489D">
                                    <w:rPr>
                                      <w:rFonts w:ascii="BIZ UDPゴシック" w:eastAsia="BIZ UDPゴシック" w:hAnsi="BIZ UDPゴシック" w:hint="eastAsia"/>
                                      <w:sz w:val="16"/>
                                    </w:rPr>
                                    <w:t>可能な広さ</w:t>
                                  </w:r>
                                </w:p>
                                <w:p w14:paraId="59D9CC65"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Pr>
                                      <w:rFonts w:ascii="BIZ UDPゴシック" w:eastAsia="BIZ UDPゴシック" w:hAnsi="BIZ UDPゴシック" w:hint="eastAsia"/>
                                      <w:sz w:val="16"/>
                                    </w:rPr>
                                    <w:t xml:space="preserve">　</w:t>
                                  </w:r>
                                  <w:r w:rsidRPr="001D489D">
                                    <w:rPr>
                                      <w:rFonts w:ascii="BIZ UDPゴシック" w:eastAsia="BIZ UDPゴシック" w:hAnsi="BIZ UDPゴシック" w:hint="eastAsia"/>
                                      <w:sz w:val="16"/>
                                    </w:rPr>
                                    <w:t>（直径</w:t>
                                  </w:r>
                                  <w:r w:rsidRPr="00093C4F">
                                    <w:rPr>
                                      <w:rFonts w:ascii="BIZ UDPゴシック" w:eastAsia="BIZ UDPゴシック" w:hAnsi="BIZ UDPゴシック" w:hint="eastAsia"/>
                                      <w:color w:val="000000"/>
                                      <w:sz w:val="16"/>
                                    </w:rPr>
                                    <w:t>150cm以上</w:t>
                                  </w:r>
                                  <w:r w:rsidRPr="001D489D">
                                    <w:rPr>
                                      <w:rFonts w:ascii="BIZ UDPゴシック" w:eastAsia="BIZ UDPゴシック" w:hAnsi="BIZ UDPゴシック" w:hint="eastAsia"/>
                                      <w:sz w:val="16"/>
                                    </w:rPr>
                                    <w:t>の円）</w:t>
                                  </w:r>
                                </w:p>
                              </w:txbxContent>
                            </v:textbox>
                          </v:shape>
                          <v:shape id="_x0000_s4259" type="#_x0000_t202" style="position:absolute;left:416;top:9377;width:1650;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" filled="f" stroked="f">
                            <v:textbox>
                              <w:txbxContent>
                                <w:p w14:paraId="2A30C9F9"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color w:val="FF0000"/>
                                      <w:sz w:val="16"/>
                                    </w:rPr>
                                    <w:t>●</w:t>
                                  </w:r>
                                  <w:r w:rsidRPr="001D489D">
                                    <w:rPr>
                                      <w:rFonts w:ascii="BIZ UDPゴシック" w:eastAsia="BIZ UDPゴシック" w:hAnsi="BIZ UDPゴシック" w:hint="eastAsia"/>
                                      <w:sz w:val="16"/>
                                    </w:rPr>
                                    <w:t>高齢者、障がい者等が利用しやすい高さ</w:t>
                                  </w:r>
                                </w:p>
                                <w:p w14:paraId="2CC11BAB" w14:textId="77777777" w:rsidR="00093C4F" w:rsidRPr="001D489D" w:rsidRDefault="00093C4F" w:rsidP="00093C4F">
                                  <w:pPr>
                                    <w:snapToGrid w:val="0"/>
                                    <w:spacing w:line="0" w:lineRule="atLeast"/>
                                    <w:ind w:left="160" w:hangingChars="100" w:hanging="160"/>
                                    <w:rPr>
                                      <w:rFonts w:ascii="BIZ UDPゴシック" w:eastAsia="BIZ UDPゴシック" w:hAnsi="BIZ UDPゴシック"/>
                                      <w:sz w:val="16"/>
                                    </w:rPr>
                                  </w:pPr>
                                  <w:r w:rsidRPr="001D489D">
                                    <w:rPr>
                                      <w:rFonts w:ascii="BIZ UDPゴシック" w:eastAsia="BIZ UDPゴシック" w:hAnsi="BIZ UDPゴシック" w:hint="eastAsia"/>
                                      <w:sz w:val="16"/>
                                    </w:rPr>
                                    <w:t>（</w:t>
                                  </w:r>
                                  <w:r w:rsidRPr="001D489D">
                                    <w:rPr>
                                      <w:rFonts w:ascii="BIZ UDPゴシック" w:eastAsia="BIZ UDPゴシック" w:hAnsi="BIZ UDPゴシック" w:hint="eastAsia"/>
                                      <w:color w:val="00B050"/>
                                      <w:sz w:val="16"/>
                                    </w:rPr>
                                    <w:t>○</w:t>
                                  </w:r>
                                  <w:r w:rsidRPr="001D489D">
                                    <w:rPr>
                                      <w:rFonts w:ascii="BIZ UDPゴシック" w:eastAsia="BIZ UDPゴシック" w:hAnsi="BIZ UDPゴシック" w:hint="eastAsia"/>
                                      <w:sz w:val="16"/>
                                    </w:rPr>
                                    <w:t>高さを調節できるものとする。）</w:t>
                                  </w:r>
                                </w:p>
                              </w:txbxContent>
                            </v:textbox>
                          </v:shape>
                        </v:group>
                        <v:line id="直線コネクタ 1477282688" o:spid="_x0000_s4260" style="position:absolute;flip:y;visibility:visible;mso-wrap-style:square" from="16172,136" to="27439,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"/>
                      </v:group>
                      <v:line id="直線コネクタ 542134581" o:spid="_x0000_s4261" style="position:absolute;flip:y;visibility:visible;mso-wrap-style:square" from="12760,20812" to="18856,24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" strokecolor="windowText" strokeweight=".5pt">
                        <v:stroke joinstyle="miter"/>
                      </v:line>
                    </v:group>
                  </w:pict>
                </mc:Fallback>
              </mc:AlternateContent>
            </w:r>
          </w:p>
          <w:p w14:paraId="5E40D8E1"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8CD143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E8D7212"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35E128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AFA885D"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84E02C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CE099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42541DD6"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00964F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37464B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3480D9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0E3EC06A"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8685277"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75305C4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B51AADF"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67151024"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E191AD5"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14272A7C"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3D958700"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2C68EE6E"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p w14:paraId="508FCD39"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tc>
        <w:tc>
          <w:tcPr>
            <w:tcW w:w="915" w:type="dxa"/>
            <w:tcBorders>
              <w:top w:val="single" w:sz="4" w:space="0" w:color="auto"/>
              <w:left w:val="nil"/>
              <w:bottom w:val="single" w:sz="4" w:space="0" w:color="auto"/>
            </w:tcBorders>
            <w:vAlign w:val="center"/>
          </w:tcPr>
          <w:p w14:paraId="37C0E6B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14D55276"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59FA2477"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56C9282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7E1604E1"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2DC62C18"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26964E0A"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6F3CADB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05E2699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126E24DC" w14:textId="77777777" w:rsidTr="00093C4F">
        <w:trPr>
          <w:trHeight w:val="11282"/>
        </w:trPr>
        <w:tc>
          <w:tcPr>
            <w:tcW w:w="279" w:type="dxa"/>
            <w:tcBorders>
              <w:top w:val="nil"/>
              <w:bottom w:val="single" w:sz="4" w:space="0" w:color="000000"/>
            </w:tcBorders>
            <w:shd w:val="clear" w:color="auto" w:fill="97EEFF"/>
            <w:vAlign w:val="center"/>
          </w:tcPr>
          <w:p w14:paraId="6C55DC2B"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color w:val="FFFFFF" w:themeColor="background1"/>
                <w:sz w:val="18"/>
                <w:szCs w:val="21"/>
                <w:u w:color="45B0E1"/>
                <w14:textFill>
                  <w14:noFill/>
                </w14:textFill>
              </w:rPr>
            </w:pPr>
          </w:p>
        </w:tc>
        <w:tc>
          <w:tcPr>
            <w:tcW w:w="850" w:type="dxa"/>
            <w:tcBorders>
              <w:top w:val="single" w:sz="4" w:space="0" w:color="auto"/>
              <w:bottom w:val="single" w:sz="4" w:space="0" w:color="auto"/>
              <w:right w:val="nil"/>
            </w:tcBorders>
            <w:vAlign w:val="center"/>
          </w:tcPr>
          <w:p w14:paraId="34EC4FE3" w14:textId="77777777" w:rsidR="00093C4F" w:rsidRPr="00093C4F" w:rsidRDefault="00093C4F" w:rsidP="00093C4F">
            <w:pPr>
              <w:spacing w:line="0" w:lineRule="atLeast"/>
              <w:ind w:left="180" w:hangingChars="100" w:hanging="180"/>
              <w:rPr>
                <w:rFonts w:ascii="HGPｺﾞｼｯｸM" w:eastAsia="HGPｺﾞｼｯｸM" w:hAnsi="HG丸ｺﾞｼｯｸM-PRO" w:cs="ＭＳ 明朝"/>
                <w:noProof/>
                <w:sz w:val="18"/>
                <w:szCs w:val="21"/>
                <w:u w:color="45B0E1"/>
              </w:rPr>
            </w:pPr>
          </w:p>
        </w:tc>
        <w:tc>
          <w:tcPr>
            <w:tcW w:w="7614" w:type="dxa"/>
            <w:tcBorders>
              <w:top w:val="single" w:sz="4" w:space="0" w:color="auto"/>
              <w:left w:val="nil"/>
              <w:bottom w:val="single" w:sz="4" w:space="0" w:color="auto"/>
              <w:right w:val="nil"/>
            </w:tcBorders>
            <w:vAlign w:val="center"/>
          </w:tcPr>
          <w:p w14:paraId="68C1917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ゴシック" w:eastAsia="BIZ UDゴシック" w:hAnsi="BIZ UDゴシック" w:cs="ＭＳ 明朝"/>
                <w:noProof/>
                <w:sz w:val="28"/>
                <w:szCs w:val="28"/>
                <w:u w:color="45B0E1"/>
              </w:rPr>
              <w:drawing>
                <wp:anchor distT="0" distB="0" distL="114300" distR="114300" simplePos="0" relativeHeight="252049644" behindDoc="0" locked="0" layoutInCell="1" allowOverlap="1" wp14:anchorId="52585D51" wp14:editId="79308A2A">
                  <wp:simplePos x="0" y="0"/>
                  <wp:positionH relativeFrom="column">
                    <wp:posOffset>-443230</wp:posOffset>
                  </wp:positionH>
                  <wp:positionV relativeFrom="paragraph">
                    <wp:posOffset>236855</wp:posOffset>
                  </wp:positionV>
                  <wp:extent cx="2856230" cy="1118870"/>
                  <wp:effectExtent l="0" t="0" r="1270" b="5080"/>
                  <wp:wrapNone/>
                  <wp:docPr id="433167787" name="図 1" descr="P13423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67787" name="図 1" descr="P13423C7T133#y1"/>
                          <pic:cNvPicPr/>
                        </pic:nvPicPr>
                        <pic:blipFill rotWithShape="1">
                          <a:blip r:embed="rId518" cstate="email">
                            <a:extLst>
                              <a:ext uri="{28A0092B-C50C-407E-A947-70E740481C1C}">
                                <a14:useLocalDpi xmlns:a14="http://schemas.microsoft.com/office/drawing/2010/main"/>
                              </a:ext>
                            </a:extLst>
                          </a:blip>
                          <a:srcRect/>
                          <a:stretch/>
                        </pic:blipFill>
                        <pic:spPr bwMode="auto">
                          <a:xfrm>
                            <a:off x="0" y="0"/>
                            <a:ext cx="2856230" cy="111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2716" behindDoc="0" locked="0" layoutInCell="1" allowOverlap="1" wp14:anchorId="6FC01080" wp14:editId="47B802FB">
                      <wp:simplePos x="0" y="0"/>
                      <wp:positionH relativeFrom="column">
                        <wp:posOffset>-574040</wp:posOffset>
                      </wp:positionH>
                      <wp:positionV relativeFrom="paragraph">
                        <wp:posOffset>-19050</wp:posOffset>
                      </wp:positionV>
                      <wp:extent cx="3313430" cy="265430"/>
                      <wp:effectExtent l="0" t="0" r="0" b="0"/>
                      <wp:wrapNone/>
                      <wp:docPr id="1711839132" name="テキスト ボックス 8700" descr="P13423C7T133TB6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343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3116C32"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7　誰でも利用することができるシャワー室の例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C01080" id="_x0000_s4262" type="#_x0000_t202" alt="P13423C7T133TB616bA#y1" style="position:absolute;left:0;text-align:left;margin-left:-45.2pt;margin-top:-1.5pt;width:260.9pt;height:20.9pt;z-index:252052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" filled="f">
                      <v:stroke opacity="0"/>
                      <v:textbox>
                        <w:txbxContent>
                          <w:p w14:paraId="03116C32"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7　誰でも利用することができるシャワー室の例</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1692" behindDoc="0" locked="0" layoutInCell="1" allowOverlap="1" wp14:anchorId="36D5EABA" wp14:editId="3BB30057">
                      <wp:simplePos x="0" y="0"/>
                      <wp:positionH relativeFrom="column">
                        <wp:posOffset>2205355</wp:posOffset>
                      </wp:positionH>
                      <wp:positionV relativeFrom="paragraph">
                        <wp:posOffset>660400</wp:posOffset>
                      </wp:positionV>
                      <wp:extent cx="2655570" cy="468630"/>
                      <wp:effectExtent l="0" t="0" r="0" b="0"/>
                      <wp:wrapNone/>
                      <wp:docPr id="1953815129" name="Text Box 13" descr="P13423C7T133TB6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5570" cy="46863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7151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施設規模により、男女シャワー室と個室シャワー室を設けられなかったことから、個室シャワー室のみ設置</w:t>
                                  </w:r>
                                </w:p>
                                <w:p w14:paraId="03F02BE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（鳥取ユニバーサルスポーツセンターノバリア）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D5EABA" id="Text Box 13" o:spid="_x0000_s4263" type="#_x0000_t202" alt="P13423C7T133TB615bA#y1" style="position:absolute;left:0;text-align:left;margin-left:173.65pt;margin-top:52pt;width:209.1pt;height:36.9pt;z-index:252051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" filled="f">
                      <v:stroke opacity="0"/>
                      <v:textbox>
                        <w:txbxContent>
                          <w:p w14:paraId="4AF7151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施設規模により、男女シャワー室と個室シャワー室を設けられなかったことから、個室シャワー室のみ設置</w:t>
                            </w:r>
                          </w:p>
                          <w:p w14:paraId="03F02BE2"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w:t>
                            </w:r>
                            <w:r w:rsidRPr="00093C4F">
                              <w:rPr>
                                <w:rFonts w:ascii="BIZ UDPゴシック" w:eastAsia="BIZ UDPゴシック" w:hAnsi="BIZ UDPゴシック" w:hint="eastAsia"/>
                                <w:color w:val="000000"/>
                                <w:sz w:val="16"/>
                              </w:rPr>
                              <w:t>鳥取ユニバーサルスポーツセンターノバリア）</w:t>
                            </w:r>
                          </w:p>
                        </w:txbxContent>
                      </v:textbox>
                    </v:shape>
                  </w:pict>
                </mc:Fallback>
              </mc:AlternateContent>
            </w:r>
          </w:p>
          <w:p w14:paraId="64F5EEB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9D50CE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0D5CA28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5D4001E"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9884" behindDoc="0" locked="0" layoutInCell="1" allowOverlap="1" wp14:anchorId="147F2F0E" wp14:editId="4290AE17">
                      <wp:simplePos x="0" y="0"/>
                      <wp:positionH relativeFrom="column">
                        <wp:posOffset>2085340</wp:posOffset>
                      </wp:positionH>
                      <wp:positionV relativeFrom="paragraph">
                        <wp:posOffset>200025</wp:posOffset>
                      </wp:positionV>
                      <wp:extent cx="2886075" cy="230505"/>
                      <wp:effectExtent l="0" t="0" r="0" b="0"/>
                      <wp:wrapNone/>
                      <wp:docPr id="1673488909" name="Text Box 13" descr="P13427C7T133TB6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3050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C78538" w14:textId="77777777" w:rsidR="00093C4F" w:rsidRPr="00093C4F" w:rsidRDefault="00093C4F" w:rsidP="00093C4F">
                                  <w:pPr>
                                    <w:snapToGrid w:val="0"/>
                                    <w:spacing w:line="0" w:lineRule="atLeast"/>
                                    <w:ind w:leftChars="100" w:left="21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p w14:paraId="3E4EA271" w14:textId="77777777" w:rsidR="00093C4F" w:rsidRPr="00093C4F" w:rsidRDefault="00093C4F" w:rsidP="00093C4F">
                                  <w:pPr>
                                    <w:snapToGrid w:val="0"/>
                                    <w:spacing w:line="0" w:lineRule="atLeast"/>
                                    <w:rPr>
                                      <w:rFonts w:ascii="BIZ UDPゴシック" w:eastAsia="BIZ UDPゴシック" w:hAnsi="BIZ UDPゴシック"/>
                                      <w:color w:val="000000"/>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7F2F0E" id="_x0000_s4264" type="#_x0000_t202" alt="P13427C7T133TB623bA#y1" style="position:absolute;left:0;text-align:left;margin-left:164.2pt;margin-top:15.75pt;width:227.25pt;height:18.15pt;z-index:252059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" filled="f">
                      <v:stroke opacity="0"/>
                      <v:textbox>
                        <w:txbxContent>
                          <w:p w14:paraId="61C78538" w14:textId="77777777" w:rsidR="00093C4F" w:rsidRPr="00093C4F" w:rsidRDefault="00093C4F" w:rsidP="00093C4F">
                            <w:pPr>
                              <w:snapToGrid w:val="0"/>
                              <w:spacing w:line="0" w:lineRule="atLeast"/>
                              <w:ind w:leftChars="100" w:left="210"/>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p w14:paraId="3E4EA271" w14:textId="77777777" w:rsidR="00093C4F" w:rsidRPr="00093C4F" w:rsidRDefault="00093C4F" w:rsidP="00093C4F">
                            <w:pPr>
                              <w:snapToGrid w:val="0"/>
                              <w:spacing w:line="0" w:lineRule="atLeast"/>
                              <w:rPr>
                                <w:rFonts w:ascii="BIZ UDPゴシック" w:eastAsia="BIZ UDPゴシック" w:hAnsi="BIZ UDPゴシック"/>
                                <w:color w:val="000000"/>
                                <w:sz w:val="16"/>
                              </w:rPr>
                            </w:pPr>
                          </w:p>
                        </w:txbxContent>
                      </v:textbox>
                    </v:shape>
                  </w:pict>
                </mc:Fallback>
              </mc:AlternateContent>
            </w:r>
          </w:p>
          <w:p w14:paraId="2115480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879192C"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3740" behindDoc="0" locked="0" layoutInCell="1" allowOverlap="1" wp14:anchorId="311FC010" wp14:editId="467EA590">
                      <wp:simplePos x="0" y="0"/>
                      <wp:positionH relativeFrom="column">
                        <wp:posOffset>-564515</wp:posOffset>
                      </wp:positionH>
                      <wp:positionV relativeFrom="paragraph">
                        <wp:posOffset>246380</wp:posOffset>
                      </wp:positionV>
                      <wp:extent cx="3306445" cy="265430"/>
                      <wp:effectExtent l="0" t="0" r="0" b="0"/>
                      <wp:wrapNone/>
                      <wp:docPr id="394938968" name="テキスト ボックス 8700" descr="P13429C7T133TB61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4F9F9AD"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8　車椅子使用者が利用しやすいシャワー室の例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1FC010" id="_x0000_s4265" type="#_x0000_t202" alt="P13429C7T133TB617bA#y1" style="position:absolute;left:0;text-align:left;margin-left:-44.45pt;margin-top:19.4pt;width:260.35pt;height:20.9pt;z-index:252053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" filled="f">
                      <v:stroke opacity="0"/>
                      <v:textbox>
                        <w:txbxContent>
                          <w:p w14:paraId="34F9F9AD" w14:textId="77777777" w:rsidR="00093C4F" w:rsidRPr="001D489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2004C3">
                              <w:rPr>
                                <w:rFonts w:ascii="BIZ UDゴシック" w:eastAsia="BIZ UDゴシック" w:hAnsi="BIZ UDゴシック" w:hint="eastAsia"/>
                                <w:sz w:val="20"/>
                                <w:szCs w:val="20"/>
                              </w:rPr>
                              <w:t>8　車椅子使用者が利用しやすいシャワー室の例</w:t>
                            </w:r>
                          </w:p>
                        </w:txbxContent>
                      </v:textbox>
                    </v:shape>
                  </w:pict>
                </mc:Fallback>
              </mc:AlternateContent>
            </w:r>
            <w:r w:rsidRPr="00093C4F">
              <w:rPr>
                <w:rFonts w:ascii="BIZ UDゴシック" w:eastAsia="BIZ UDゴシック" w:hAnsi="BIZ UDゴシック" w:cs="ＭＳ 明朝"/>
                <w:noProof/>
                <w:sz w:val="28"/>
                <w:szCs w:val="28"/>
                <w:u w:color="45B0E1"/>
              </w:rPr>
              <w:drawing>
                <wp:anchor distT="0" distB="0" distL="114300" distR="114300" simplePos="0" relativeHeight="252055788" behindDoc="0" locked="0" layoutInCell="1" allowOverlap="1" wp14:anchorId="734A9745" wp14:editId="6A16177C">
                  <wp:simplePos x="0" y="0"/>
                  <wp:positionH relativeFrom="column">
                    <wp:posOffset>-203200</wp:posOffset>
                  </wp:positionH>
                  <wp:positionV relativeFrom="paragraph">
                    <wp:posOffset>492760</wp:posOffset>
                  </wp:positionV>
                  <wp:extent cx="2240915" cy="1594485"/>
                  <wp:effectExtent l="0" t="0" r="6985" b="5715"/>
                  <wp:wrapNone/>
                  <wp:docPr id="1343089519" name="図 1" descr="P13429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89519" name="図 1" descr="P13429C7T133#y1"/>
                          <pic:cNvPicPr/>
                        </pic:nvPicPr>
                        <pic:blipFill rotWithShape="1">
                          <a:blip r:embed="rId519" cstate="email">
                            <a:extLst>
                              <a:ext uri="{28A0092B-C50C-407E-A947-70E740481C1C}">
                                <a14:useLocalDpi xmlns:a14="http://schemas.microsoft.com/office/drawing/2010/main"/>
                              </a:ext>
                            </a:extLst>
                          </a:blip>
                          <a:srcRect/>
                          <a:stretch/>
                        </pic:blipFill>
                        <pic:spPr bwMode="auto">
                          <a:xfrm>
                            <a:off x="0" y="0"/>
                            <a:ext cx="2240915" cy="1594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8"/>
                <w:szCs w:val="28"/>
                <w:u w:color="45B0E1"/>
              </w:rPr>
              <w:drawing>
                <wp:anchor distT="0" distB="0" distL="114300" distR="114300" simplePos="0" relativeHeight="252056812" behindDoc="0" locked="0" layoutInCell="1" allowOverlap="1" wp14:anchorId="2AA10624" wp14:editId="67BEA767">
                  <wp:simplePos x="0" y="0"/>
                  <wp:positionH relativeFrom="column">
                    <wp:posOffset>2472690</wp:posOffset>
                  </wp:positionH>
                  <wp:positionV relativeFrom="paragraph">
                    <wp:posOffset>488315</wp:posOffset>
                  </wp:positionV>
                  <wp:extent cx="2377440" cy="1537970"/>
                  <wp:effectExtent l="0" t="0" r="3810" b="5080"/>
                  <wp:wrapNone/>
                  <wp:docPr id="585957777" name="図 1" descr="P13429C7T13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957777" name="図 1" descr="P13429C7T133#y2"/>
                          <pic:cNvPicPr/>
                        </pic:nvPicPr>
                        <pic:blipFill rotWithShape="1">
                          <a:blip r:embed="rId520" cstate="email">
                            <a:extLst>
                              <a:ext uri="{28A0092B-C50C-407E-A947-70E740481C1C}">
                                <a14:useLocalDpi xmlns:a14="http://schemas.microsoft.com/office/drawing/2010/main"/>
                              </a:ext>
                            </a:extLst>
                          </a:blip>
                          <a:srcRect/>
                          <a:stretch/>
                        </pic:blipFill>
                        <pic:spPr bwMode="auto">
                          <a:xfrm>
                            <a:off x="0" y="0"/>
                            <a:ext cx="2377440" cy="153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7836" behindDoc="0" locked="0" layoutInCell="1" allowOverlap="1" wp14:anchorId="77D23CB5" wp14:editId="3D62B2E7">
                      <wp:simplePos x="0" y="0"/>
                      <wp:positionH relativeFrom="column">
                        <wp:posOffset>-171450</wp:posOffset>
                      </wp:positionH>
                      <wp:positionV relativeFrom="paragraph">
                        <wp:posOffset>2002790</wp:posOffset>
                      </wp:positionV>
                      <wp:extent cx="2248535" cy="500380"/>
                      <wp:effectExtent l="0" t="0" r="0" b="0"/>
                      <wp:wrapNone/>
                      <wp:docPr id="1867377430" name="Text Box 13" descr="P13429C7T133TB62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8535" cy="50038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EB52E7"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マットを利用し、座ってシャワーを浴びることができる。立ち上がりの際の手すりも設置。</w:t>
                                  </w:r>
                                </w:p>
                                <w:p w14:paraId="2CD8327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（日本財団パラアリーナ）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D23CB5" id="_x0000_s4266" type="#_x0000_t202" alt="P13429C7T133TB621bA#y1" style="position:absolute;left:0;text-align:left;margin-left:-13.5pt;margin-top:157.7pt;width:177.05pt;height:39.4pt;z-index:252057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" filled="f">
                      <v:stroke opacity="0"/>
                      <v:textbox>
                        <w:txbxContent>
                          <w:p w14:paraId="26EB52E7"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マットを利用し、座ってシャワーを浴びることができる。立ち上がりの際の手すりも設置。</w:t>
                            </w:r>
                          </w:p>
                          <w:p w14:paraId="2CD8327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w:t>
                            </w:r>
                            <w:r w:rsidRPr="00093C4F">
                              <w:rPr>
                                <w:rFonts w:ascii="BIZ UDPゴシック" w:eastAsia="BIZ UDPゴシック" w:hAnsi="BIZ UDPゴシック" w:hint="eastAsia"/>
                                <w:color w:val="000000"/>
                                <w:sz w:val="16"/>
                              </w:rPr>
                              <w:t>日本財団パラアリーナ）</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4764" behindDoc="0" locked="0" layoutInCell="1" allowOverlap="1" wp14:anchorId="79B67F07" wp14:editId="49AFCD67">
                      <wp:simplePos x="0" y="0"/>
                      <wp:positionH relativeFrom="column">
                        <wp:posOffset>2574925</wp:posOffset>
                      </wp:positionH>
                      <wp:positionV relativeFrom="paragraph">
                        <wp:posOffset>2002790</wp:posOffset>
                      </wp:positionV>
                      <wp:extent cx="2479675" cy="365760"/>
                      <wp:effectExtent l="0" t="0" r="0" b="0"/>
                      <wp:wrapNone/>
                      <wp:docPr id="817046986" name="Text Box 13" descr="P13429C7T133TB6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36576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CE068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椅子に座ってシャワーを浴びることができる。</w:t>
                                  </w:r>
                                </w:p>
                                <w:p w14:paraId="53DC2B1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（武豊町屋内温水プール）</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67F07" id="_x0000_s4267" type="#_x0000_t202" alt="P13429C7T133TB618bA#y1" style="position:absolute;left:0;text-align:left;margin-left:202.75pt;margin-top:157.7pt;width:195.25pt;height:28.8pt;z-index:252054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" filled="f">
                      <v:stroke opacity="0"/>
                      <v:textbox>
                        <w:txbxContent>
                          <w:p w14:paraId="2DCE068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椅子に座ってシャワーを浴びることができる。</w:t>
                            </w:r>
                          </w:p>
                          <w:p w14:paraId="53DC2B19"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w:t>
                            </w:r>
                            <w:r w:rsidRPr="00093C4F">
                              <w:rPr>
                                <w:rFonts w:ascii="BIZ UDPゴシック" w:eastAsia="BIZ UDPゴシック" w:hAnsi="BIZ UDPゴシック" w:hint="eastAsia"/>
                                <w:color w:val="000000"/>
                                <w:sz w:val="16"/>
                              </w:rPr>
                              <w:t>武豊町屋内温水プール）</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58860" behindDoc="0" locked="0" layoutInCell="1" allowOverlap="1" wp14:anchorId="0F4144EE" wp14:editId="62495111">
                      <wp:simplePos x="0" y="0"/>
                      <wp:positionH relativeFrom="column">
                        <wp:posOffset>2225040</wp:posOffset>
                      </wp:positionH>
                      <wp:positionV relativeFrom="paragraph">
                        <wp:posOffset>2421255</wp:posOffset>
                      </wp:positionV>
                      <wp:extent cx="2750185" cy="212090"/>
                      <wp:effectExtent l="0" t="0" r="0" b="0"/>
                      <wp:wrapNone/>
                      <wp:docPr id="472487601" name="Text Box 13" descr="P13429C7T133TB62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185" cy="212090"/>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806695"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144EE" id="_x0000_s4268" type="#_x0000_t202" alt="P13429C7T133TB622bA#y1" style="position:absolute;left:0;text-align:left;margin-left:175.2pt;margin-top:190.65pt;width:216.55pt;height:16.7pt;z-index:252058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" filled="f">
                      <v:stroke opacity="0"/>
                      <v:textbox>
                        <w:txbxContent>
                          <w:p w14:paraId="62806695"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出典：スポーツ施設のユニバーサルデザイン化ガイドブック</w:t>
                            </w:r>
                          </w:p>
                        </w:txbxContent>
                      </v:textbox>
                    </v:shape>
                  </w:pict>
                </mc:Fallback>
              </mc:AlternateContent>
            </w:r>
          </w:p>
          <w:p w14:paraId="68C784A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938C213"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17A30B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7AB9FD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E1FE042"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7EB260E"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431FDE5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8A2C2F2"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571D8EFC"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40347EB" w14:textId="77777777" w:rsidR="00093C4F" w:rsidRPr="00093C4F" w:rsidRDefault="00093C4F" w:rsidP="00093C4F">
            <w:pPr>
              <w:spacing w:line="0" w:lineRule="atLeast"/>
              <w:ind w:leftChars="100" w:left="490" w:hangingChars="100" w:hanging="280"/>
              <w:rPr>
                <w:rFonts w:ascii="BIZ UDゴシック" w:eastAsia="BIZ UDゴシック" w:hAnsi="BIZ UDゴシック" w:cs="ＭＳ 明朝"/>
                <w:noProof/>
                <w:sz w:val="28"/>
                <w:szCs w:val="28"/>
                <w:u w:color="45B0E1"/>
              </w:rPr>
            </w:pPr>
          </w:p>
          <w:p w14:paraId="2CEACB3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2050668" behindDoc="0" locked="0" layoutInCell="1" allowOverlap="1" wp14:anchorId="120DF2D1" wp14:editId="0A7855E0">
                      <wp:simplePos x="0" y="0"/>
                      <wp:positionH relativeFrom="column">
                        <wp:posOffset>-493395</wp:posOffset>
                      </wp:positionH>
                      <wp:positionV relativeFrom="paragraph">
                        <wp:posOffset>192405</wp:posOffset>
                      </wp:positionV>
                      <wp:extent cx="3168015" cy="265430"/>
                      <wp:effectExtent l="0" t="0" r="0" b="0"/>
                      <wp:wrapNone/>
                      <wp:docPr id="1691336366" name="テキスト ボックス 8700" descr="P13440C7T133TB6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D1B7B60" w14:textId="77777777" w:rsidR="00093C4F" w:rsidRPr="00C309CE"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EA3CBC">
                                    <w:rPr>
                                      <w:rFonts w:ascii="BIZ UDゴシック" w:eastAsia="BIZ UDゴシック" w:hAnsi="BIZ UDゴシック" w:hint="eastAsia"/>
                                      <w:sz w:val="20"/>
                                      <w:szCs w:val="20"/>
                                    </w:rPr>
                                    <w:t>9　浴室の望ましい備品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0DF2D1" id="_x0000_s4269" type="#_x0000_t202" alt="P13440C7T133TB614bA#y1" style="position:absolute;left:0;text-align:left;margin-left:-38.85pt;margin-top:15.15pt;width:249.45pt;height:20.9pt;z-index:252050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" filled="f">
                      <v:stroke opacity="0"/>
                      <v:textbox>
                        <w:txbxContent>
                          <w:p w14:paraId="6D1B7B60" w14:textId="77777777" w:rsidR="00093C4F" w:rsidRPr="00C309CE"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図11.</w:t>
                            </w:r>
                            <w:r w:rsidRPr="00EA3CBC">
                              <w:rPr>
                                <w:rFonts w:ascii="BIZ UDゴシック" w:eastAsia="BIZ UDゴシック" w:hAnsi="BIZ UDゴシック" w:hint="eastAsia"/>
                                <w:sz w:val="20"/>
                                <w:szCs w:val="20"/>
                              </w:rPr>
                              <w:t>9　浴室の望ましい備品</w:t>
                            </w:r>
                          </w:p>
                        </w:txbxContent>
                      </v:textbox>
                    </v:shape>
                  </w:pict>
                </mc:Fallback>
              </mc:AlternateContent>
            </w:r>
          </w:p>
          <w:p w14:paraId="468252A5"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0A96C18"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7292" behindDoc="0" locked="0" layoutInCell="1" allowOverlap="1" wp14:anchorId="08BFFC3E" wp14:editId="400F469A">
                      <wp:simplePos x="0" y="0"/>
                      <wp:positionH relativeFrom="column">
                        <wp:posOffset>1742440</wp:posOffset>
                      </wp:positionH>
                      <wp:positionV relativeFrom="paragraph">
                        <wp:posOffset>1598930</wp:posOffset>
                      </wp:positionV>
                      <wp:extent cx="1185545" cy="307975"/>
                      <wp:effectExtent l="0" t="0" r="0" b="0"/>
                      <wp:wrapNone/>
                      <wp:docPr id="1211421014" name="Text Box 13" descr="P13442C7T133TB64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84F85"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浴台（移乗台）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BFFC3E" id="_x0000_s4270" type="#_x0000_t202" alt="P13442C7T133TB640bA#y1" style="position:absolute;left:0;text-align:left;margin-left:137.2pt;margin-top:125.9pt;width:93.35pt;height:24.25pt;z-index:252077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" filled="f">
                      <v:stroke opacity="0"/>
                      <v:textbox>
                        <w:txbxContent>
                          <w:p w14:paraId="39884F85"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浴台（</w:t>
                            </w:r>
                            <w:r w:rsidRPr="00093C4F">
                              <w:rPr>
                                <w:rFonts w:ascii="BIZ UDPゴシック" w:eastAsia="BIZ UDPゴシック" w:hAnsi="BIZ UDPゴシック" w:cs="BIZ UDPゴシック" w:hint="eastAsia"/>
                                <w:color w:val="000000"/>
                                <w:sz w:val="16"/>
                              </w:rPr>
                              <w:t>移乗台）</w:t>
                            </w:r>
                          </w:p>
                        </w:txbxContent>
                      </v:textbox>
                    </v:shape>
                  </w:pict>
                </mc:Fallback>
              </mc:AlternateContent>
            </w:r>
            <w:r w:rsidRPr="00093C4F">
              <w:rPr>
                <w:rFonts w:ascii="BIZ UDゴシック" w:eastAsia="BIZ UDゴシック" w:hAnsi="BIZ UDゴシック"/>
                <w:noProof/>
                <w:sz w:val="32"/>
                <w:szCs w:val="32"/>
                <w:u w:color="45B0E1"/>
              </w:rPr>
              <w:drawing>
                <wp:anchor distT="0" distB="0" distL="114300" distR="114300" simplePos="0" relativeHeight="252075244" behindDoc="0" locked="0" layoutInCell="1" allowOverlap="1" wp14:anchorId="541FA3D6" wp14:editId="621A354B">
                  <wp:simplePos x="0" y="0"/>
                  <wp:positionH relativeFrom="column">
                    <wp:posOffset>1755140</wp:posOffset>
                  </wp:positionH>
                  <wp:positionV relativeFrom="paragraph">
                    <wp:posOffset>212725</wp:posOffset>
                  </wp:positionV>
                  <wp:extent cx="1215390" cy="1345565"/>
                  <wp:effectExtent l="0" t="0" r="3810" b="6985"/>
                  <wp:wrapNone/>
                  <wp:docPr id="1265075680" name="図 1265075680" descr="P13442C7T133#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75680" name="図 1265075680" descr="P13442C7T133#y2"/>
                          <pic:cNvPicPr>
                            <a:picLocks noChangeAspect="1" noChangeArrowheads="1"/>
                          </pic:cNvPicPr>
                        </pic:nvPicPr>
                        <pic:blipFill>
                          <a:blip r:embed="rId521" cstate="email">
                            <a:extLst>
                              <a:ext uri="{28A0092B-C50C-407E-A947-70E740481C1C}">
                                <a14:useLocalDpi xmlns:a14="http://schemas.microsoft.com/office/drawing/2010/main"/>
                              </a:ext>
                            </a:extLst>
                          </a:blip>
                          <a:srcRect/>
                          <a:stretch>
                            <a:fillRect/>
                          </a:stretch>
                        </pic:blipFill>
                        <pic:spPr bwMode="auto">
                          <a:xfrm>
                            <a:off x="0" y="0"/>
                            <a:ext cx="1215390" cy="1345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6268" behindDoc="0" locked="0" layoutInCell="1" allowOverlap="1" wp14:anchorId="2CE8C441" wp14:editId="3BE9993D">
                      <wp:simplePos x="0" y="0"/>
                      <wp:positionH relativeFrom="column">
                        <wp:posOffset>-433070</wp:posOffset>
                      </wp:positionH>
                      <wp:positionV relativeFrom="paragraph">
                        <wp:posOffset>1596390</wp:posOffset>
                      </wp:positionV>
                      <wp:extent cx="1796415" cy="307975"/>
                      <wp:effectExtent l="0" t="0" r="0" b="0"/>
                      <wp:wrapNone/>
                      <wp:docPr id="1399293016" name="Text Box 13" descr="P13442C7T133TB63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6415"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56D90"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椅</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E8C441" id="_x0000_s4271" type="#_x0000_t202" alt="P13442C7T133TB639bA#y1" style="position:absolute;left:0;text-align:left;margin-left:-34.1pt;margin-top:125.7pt;width:141.45pt;height:24.25pt;z-index:252076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" filled="f">
                      <v:stroke opacity="0"/>
                      <v:textbox>
                        <w:txbxContent>
                          <w:p w14:paraId="11C56D90" w14:textId="77777777" w:rsidR="00093C4F" w:rsidRPr="00093C4F" w:rsidRDefault="00093C4F" w:rsidP="00093C4F">
                            <w:pPr>
                              <w:snapToGrid w:val="0"/>
                              <w:spacing w:line="0" w:lineRule="atLeast"/>
                              <w:jc w:val="center"/>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シャワー</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椅</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w:t>
                            </w:r>
                            <w:r w:rsidRPr="00093C4F">
                              <w:rPr>
                                <w:rFonts w:ascii="Microsoft JhengHei" w:eastAsia="Microsoft JhengHei" w:hAnsi="Microsoft JhengHei" w:cs="Microsoft JhengHei" w:hint="eastAsia"/>
                                <w:color w:val="000000"/>
                                <w:sz w:val="16"/>
                              </w:rPr>
                              <w:t>⾃⾛</w:t>
                            </w:r>
                            <w:r w:rsidRPr="00093C4F">
                              <w:rPr>
                                <w:rFonts w:ascii="BIZ UDPゴシック" w:eastAsia="BIZ UDPゴシック" w:hAnsi="BIZ UDPゴシック" w:cs="BIZ UDPゴシック" w:hint="eastAsia"/>
                                <w:color w:val="000000"/>
                                <w:sz w:val="16"/>
                              </w:rPr>
                              <w:t>式）</w:t>
                            </w:r>
                          </w:p>
                        </w:txbxContent>
                      </v:textbox>
                    </v:shape>
                  </w:pict>
                </mc:Fallback>
              </mc:AlternateContent>
            </w:r>
            <w:r w:rsidRPr="00093C4F">
              <w:rPr>
                <w:rFonts w:ascii="BIZ UDゴシック" w:eastAsia="BIZ UDゴシック" w:hAnsi="BIZ UDゴシック"/>
                <w:noProof/>
                <w:sz w:val="32"/>
                <w:szCs w:val="32"/>
                <w:u w:color="45B0E1"/>
              </w:rPr>
              <w:drawing>
                <wp:anchor distT="0" distB="0" distL="114300" distR="114300" simplePos="0" relativeHeight="252074220" behindDoc="0" locked="0" layoutInCell="1" allowOverlap="1" wp14:anchorId="24D10BB4" wp14:editId="12FD905A">
                  <wp:simplePos x="0" y="0"/>
                  <wp:positionH relativeFrom="column">
                    <wp:posOffset>-451485</wp:posOffset>
                  </wp:positionH>
                  <wp:positionV relativeFrom="paragraph">
                    <wp:posOffset>236855</wp:posOffset>
                  </wp:positionV>
                  <wp:extent cx="1847850" cy="1346200"/>
                  <wp:effectExtent l="0" t="0" r="0" b="6350"/>
                  <wp:wrapNone/>
                  <wp:docPr id="1056506119" name="図 1056506119" descr="P13442C7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06119" name="図 1056506119" descr="P13442C7T133#y1"/>
                          <pic:cNvPicPr>
                            <a:picLocks noChangeAspect="1" noChangeArrowheads="1"/>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184785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49AA0"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BCCD806"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1C88273D"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2E560675"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3542924B"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55F30E4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68779B1F"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78316" behindDoc="0" locked="0" layoutInCell="1" allowOverlap="1" wp14:anchorId="4ED8EFE3" wp14:editId="478C84DB">
                      <wp:simplePos x="0" y="0"/>
                      <wp:positionH relativeFrom="column">
                        <wp:posOffset>-461645</wp:posOffset>
                      </wp:positionH>
                      <wp:positionV relativeFrom="paragraph">
                        <wp:posOffset>313690</wp:posOffset>
                      </wp:positionV>
                      <wp:extent cx="3514725" cy="523875"/>
                      <wp:effectExtent l="0" t="0" r="0" b="0"/>
                      <wp:wrapNone/>
                      <wp:docPr id="160375335" name="Text Box 13" descr="P13449C7T133TB64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5238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231CE1"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追補版（2019年3月国土交通省）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8EFE3" id="_x0000_s4272" type="#_x0000_t202" alt="P13449C7T133TB641bA#y1" style="position:absolute;left:0;text-align:left;margin-left:-36.35pt;margin-top:24.7pt;width:276.75pt;height:41.25pt;z-index:25207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" filled="f">
                      <v:stroke opacity="0"/>
                      <v:textbox>
                        <w:txbxContent>
                          <w:p w14:paraId="15231CE1"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追補版（2019年3月国土交通省）</w:t>
                            </w:r>
                          </w:p>
                        </w:txbxContent>
                      </v:textbox>
                    </v:shape>
                  </w:pict>
                </mc:Fallback>
              </mc:AlternateContent>
            </w:r>
            <w:r w:rsidRPr="00093C4F">
              <w:rPr>
                <w:rFonts w:ascii="BIZ UDPゴシック" w:eastAsia="BIZ UDPゴシック" w:hAnsi="BIZ UDPゴシック"/>
                <w:noProof/>
                <w:sz w:val="18"/>
                <w:szCs w:val="18"/>
                <w:u w:color="45B0E1"/>
              </w:rPr>
              <mc:AlternateContent>
                <mc:Choice Requires="wps">
                  <w:drawing>
                    <wp:anchor distT="0" distB="0" distL="114300" distR="114300" simplePos="0" relativeHeight="252080364" behindDoc="0" locked="0" layoutInCell="1" allowOverlap="1" wp14:anchorId="54974674" wp14:editId="7EB60E5F">
                      <wp:simplePos x="0" y="0"/>
                      <wp:positionH relativeFrom="column">
                        <wp:posOffset>3405505</wp:posOffset>
                      </wp:positionH>
                      <wp:positionV relativeFrom="paragraph">
                        <wp:posOffset>36830</wp:posOffset>
                      </wp:positionV>
                      <wp:extent cx="1638300" cy="307975"/>
                      <wp:effectExtent l="0" t="0" r="0" b="0"/>
                      <wp:wrapNone/>
                      <wp:docPr id="1458486044" name="Text Box 13" descr="P13449C7T133TB6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0797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0B566C" w14:textId="77777777" w:rsidR="00093C4F" w:rsidRPr="00093C4F" w:rsidRDefault="00093C4F" w:rsidP="00093C4F">
                                  <w:pPr>
                                    <w:snapToGrid w:val="0"/>
                                    <w:spacing w:line="0" w:lineRule="atLeast"/>
                                    <w:jc w:val="center"/>
                                    <w:rPr>
                                      <w:rFonts w:ascii="BIZ UDPゴシック" w:eastAsia="BIZ UDPゴシック" w:hAnsi="BIZ UDPゴシック" w:cs="BIZ UDPゴシック"/>
                                      <w:color w:val="000000"/>
                                      <w:sz w:val="16"/>
                                    </w:rPr>
                                  </w:pPr>
                                  <w:r w:rsidRPr="00093C4F">
                                    <w:rPr>
                                      <w:rFonts w:ascii="BIZ UDPゴシック" w:eastAsia="BIZ UDPゴシック" w:hAnsi="BIZ UDPゴシック" w:cs="BIZ UDPゴシック" w:hint="eastAsia"/>
                                      <w:color w:val="000000"/>
                                      <w:sz w:val="16"/>
                                    </w:rPr>
                                    <w:t>シャワーチェア（キャスター付き）</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974674" id="_x0000_s4273" type="#_x0000_t202" alt="P13449C7T133TB642bA#y1" style="position:absolute;left:0;text-align:left;margin-left:268.15pt;margin-top:2.9pt;width:129pt;height:24.25pt;z-index:252080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" filled="f">
                      <v:stroke opacity="0"/>
                      <v:textbox>
                        <w:txbxContent>
                          <w:p w14:paraId="460B566C" w14:textId="77777777" w:rsidR="00093C4F" w:rsidRPr="00093C4F" w:rsidRDefault="00093C4F" w:rsidP="00093C4F">
                            <w:pPr>
                              <w:snapToGrid w:val="0"/>
                              <w:spacing w:line="0" w:lineRule="atLeast"/>
                              <w:jc w:val="center"/>
                              <w:rPr>
                                <w:rFonts w:ascii="BIZ UDPゴシック" w:eastAsia="BIZ UDPゴシック" w:hAnsi="BIZ UDPゴシック" w:cs="BIZ UDPゴシック"/>
                                <w:color w:val="000000"/>
                                <w:sz w:val="16"/>
                              </w:rPr>
                            </w:pPr>
                            <w:r w:rsidRPr="00093C4F">
                              <w:rPr>
                                <w:rFonts w:ascii="BIZ UDPゴシック" w:eastAsia="BIZ UDPゴシック" w:hAnsi="BIZ UDPゴシック" w:cs="BIZ UDPゴシック" w:hint="eastAsia"/>
                                <w:color w:val="000000"/>
                                <w:sz w:val="16"/>
                              </w:rPr>
                              <w:t>シャワーチェア（</w:t>
                            </w:r>
                            <w:r w:rsidRPr="00093C4F">
                              <w:rPr>
                                <w:rFonts w:ascii="BIZ UDPゴシック" w:eastAsia="BIZ UDPゴシック" w:hAnsi="BIZ UDPゴシック" w:cs="BIZ UDPゴシック" w:hint="eastAsia"/>
                                <w:color w:val="000000"/>
                                <w:sz w:val="16"/>
                              </w:rPr>
                              <w:t>キャスター付き）</w:t>
                            </w:r>
                          </w:p>
                        </w:txbxContent>
                      </v:textbox>
                    </v:shape>
                  </w:pict>
                </mc:Fallback>
              </mc:AlternateContent>
            </w:r>
          </w:p>
          <w:p w14:paraId="4F86F297"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p w14:paraId="07156E24" w14:textId="77777777" w:rsidR="00093C4F" w:rsidRPr="00093C4F" w:rsidRDefault="00093C4F" w:rsidP="00093C4F">
            <w:pPr>
              <w:spacing w:line="0" w:lineRule="atLeast"/>
              <w:rPr>
                <w:rFonts w:ascii="BIZ UDゴシック" w:eastAsia="BIZ UDゴシック" w:hAnsi="BIZ UDゴシック" w:cs="ＭＳ 明朝"/>
                <w:noProof/>
                <w:sz w:val="28"/>
                <w:szCs w:val="28"/>
                <w:u w:color="45B0E1"/>
              </w:rPr>
            </w:pPr>
          </w:p>
        </w:tc>
        <w:tc>
          <w:tcPr>
            <w:tcW w:w="915" w:type="dxa"/>
            <w:tcBorders>
              <w:top w:val="single" w:sz="4" w:space="0" w:color="auto"/>
              <w:left w:val="nil"/>
              <w:bottom w:val="single" w:sz="4" w:space="0" w:color="auto"/>
            </w:tcBorders>
            <w:vAlign w:val="center"/>
          </w:tcPr>
          <w:p w14:paraId="5C2F020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28"/>
                <w:szCs w:val="28"/>
                <w:u w:color="45B0E1"/>
              </w:rPr>
              <w:drawing>
                <wp:anchor distT="0" distB="0" distL="114300" distR="114300" simplePos="0" relativeHeight="252079340" behindDoc="1" locked="0" layoutInCell="1" allowOverlap="1" wp14:anchorId="4882EFE7" wp14:editId="38FE37B8">
                  <wp:simplePos x="0" y="0"/>
                  <wp:positionH relativeFrom="column">
                    <wp:posOffset>-1997710</wp:posOffset>
                  </wp:positionH>
                  <wp:positionV relativeFrom="paragraph">
                    <wp:posOffset>3524885</wp:posOffset>
                  </wp:positionV>
                  <wp:extent cx="2809875" cy="1580515"/>
                  <wp:effectExtent l="0" t="0" r="9525" b="635"/>
                  <wp:wrapNone/>
                  <wp:docPr id="1571606552" name="図 193" descr="P13452C8T1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06552" name="図 193" descr="P13452C8T133#y1"/>
                          <pic:cNvPicPr>
                            <a:picLocks noChangeAspect="1" noChangeArrowheads="1"/>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2809875" cy="15805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688BCA1"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6B92282"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76DD401"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40"/>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93C4F" w:rsidRPr="00093C4F" w14:paraId="67772E47" w14:textId="77777777" w:rsidTr="00093C4F">
        <w:trPr>
          <w:tblHeader/>
        </w:trPr>
        <w:tc>
          <w:tcPr>
            <w:tcW w:w="279" w:type="dxa"/>
            <w:tcBorders>
              <w:bottom w:val="single" w:sz="4" w:space="0" w:color="000000"/>
            </w:tcBorders>
            <w:shd w:val="clear" w:color="auto" w:fill="D9D9D9"/>
            <w:tcMar>
              <w:left w:w="28" w:type="dxa"/>
              <w:right w:w="28" w:type="dxa"/>
            </w:tcMar>
            <w:vAlign w:val="center"/>
          </w:tcPr>
          <w:p w14:paraId="7B6B11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shd w:val="clear" w:color="auto" w:fill="D9D9D9"/>
            <w:tcMar>
              <w:left w:w="28" w:type="dxa"/>
              <w:right w:w="28" w:type="dxa"/>
            </w:tcMar>
            <w:vAlign w:val="center"/>
          </w:tcPr>
          <w:p w14:paraId="557B7A51"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7D10630B"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4" w:type="dxa"/>
            <w:shd w:val="clear" w:color="auto" w:fill="D9D9D9"/>
            <w:tcMar>
              <w:left w:w="28" w:type="dxa"/>
              <w:right w:w="28" w:type="dxa"/>
            </w:tcMar>
            <w:vAlign w:val="center"/>
          </w:tcPr>
          <w:p w14:paraId="78B4933B"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5" w:type="dxa"/>
            <w:shd w:val="clear" w:color="auto" w:fill="D9D9D9"/>
            <w:tcMar>
              <w:left w:w="28" w:type="dxa"/>
              <w:right w:w="28" w:type="dxa"/>
            </w:tcMar>
            <w:vAlign w:val="center"/>
          </w:tcPr>
          <w:p w14:paraId="4281308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71305D4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7F1FED57" w14:textId="77777777" w:rsidTr="00093C4F">
        <w:trPr>
          <w:trHeight w:val="57"/>
        </w:trPr>
        <w:tc>
          <w:tcPr>
            <w:tcW w:w="9658" w:type="dxa"/>
            <w:gridSpan w:val="4"/>
            <w:tcBorders>
              <w:top w:val="nil"/>
              <w:bottom w:val="nil"/>
            </w:tcBorders>
            <w:shd w:val="clear" w:color="auto" w:fill="97EEFF"/>
            <w:vAlign w:val="center"/>
          </w:tcPr>
          <w:p w14:paraId="623750B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水栓</w:t>
            </w:r>
          </w:p>
        </w:tc>
      </w:tr>
      <w:tr w:rsidR="00093C4F" w:rsidRPr="00093C4F" w14:paraId="17143F33" w14:textId="77777777" w:rsidTr="00093C4F">
        <w:trPr>
          <w:trHeight w:val="57"/>
        </w:trPr>
        <w:tc>
          <w:tcPr>
            <w:tcW w:w="279" w:type="dxa"/>
            <w:tcBorders>
              <w:top w:val="nil"/>
              <w:bottom w:val="nil"/>
            </w:tcBorders>
            <w:shd w:val="clear" w:color="auto" w:fill="97EEFF"/>
            <w:vAlign w:val="center"/>
          </w:tcPr>
          <w:p w14:paraId="06E12EA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C75C8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634EF0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・浴槽からの湯水の溢れ出しを防止するために、水栓は定量止水機能のついたものとする。</w:t>
            </w:r>
          </w:p>
        </w:tc>
        <w:tc>
          <w:tcPr>
            <w:tcW w:w="915" w:type="dxa"/>
            <w:tcBorders>
              <w:top w:val="single" w:sz="4" w:space="0" w:color="auto"/>
              <w:bottom w:val="single" w:sz="4" w:space="0" w:color="auto"/>
            </w:tcBorders>
            <w:vAlign w:val="center"/>
          </w:tcPr>
          <w:p w14:paraId="37C18B92"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1E154AA" w14:textId="77777777" w:rsidTr="00093C4F">
        <w:trPr>
          <w:trHeight w:val="57"/>
        </w:trPr>
        <w:tc>
          <w:tcPr>
            <w:tcW w:w="279" w:type="dxa"/>
            <w:tcBorders>
              <w:top w:val="nil"/>
              <w:bottom w:val="nil"/>
            </w:tcBorders>
            <w:shd w:val="clear" w:color="auto" w:fill="97EEFF"/>
            <w:vAlign w:val="center"/>
          </w:tcPr>
          <w:p w14:paraId="7EC955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CD779C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167636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・水栓金具はレバー式等操作のしやすいものとする。</w:t>
            </w:r>
          </w:p>
        </w:tc>
        <w:tc>
          <w:tcPr>
            <w:tcW w:w="915" w:type="dxa"/>
            <w:tcBorders>
              <w:top w:val="single" w:sz="4" w:space="0" w:color="auto"/>
              <w:bottom w:val="single" w:sz="4" w:space="0" w:color="auto"/>
            </w:tcBorders>
            <w:vAlign w:val="center"/>
          </w:tcPr>
          <w:p w14:paraId="365CD19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AB54A8F" w14:textId="77777777" w:rsidTr="00093C4F">
        <w:trPr>
          <w:trHeight w:val="57"/>
        </w:trPr>
        <w:tc>
          <w:tcPr>
            <w:tcW w:w="279" w:type="dxa"/>
            <w:tcBorders>
              <w:top w:val="nil"/>
              <w:bottom w:val="nil"/>
            </w:tcBorders>
            <w:shd w:val="clear" w:color="auto" w:fill="97EEFF"/>
            <w:vAlign w:val="center"/>
          </w:tcPr>
          <w:p w14:paraId="5C79CA2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74E516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95BE9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・個室用の浴室の場合、水栓金具類の取り付け高さ等は洗い場から手が届き、浴槽内に座った状態で利用できるようにする。</w:t>
            </w:r>
          </w:p>
        </w:tc>
        <w:tc>
          <w:tcPr>
            <w:tcW w:w="915" w:type="dxa"/>
            <w:tcBorders>
              <w:top w:val="single" w:sz="4" w:space="0" w:color="auto"/>
              <w:bottom w:val="single" w:sz="4" w:space="0" w:color="auto"/>
            </w:tcBorders>
            <w:vAlign w:val="center"/>
          </w:tcPr>
          <w:p w14:paraId="65BCE54B"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2427949" w14:textId="77777777" w:rsidTr="00093C4F">
        <w:trPr>
          <w:trHeight w:val="57"/>
        </w:trPr>
        <w:tc>
          <w:tcPr>
            <w:tcW w:w="279" w:type="dxa"/>
            <w:tcBorders>
              <w:top w:val="nil"/>
              <w:bottom w:val="nil"/>
            </w:tcBorders>
            <w:shd w:val="clear" w:color="auto" w:fill="97EEFF"/>
            <w:vAlign w:val="center"/>
          </w:tcPr>
          <w:p w14:paraId="37FA216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E00A8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B012AB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・水栓には点字表示とともに、浮き彫り文字や音声による案内を併用するなどの工夫を行う。</w:t>
            </w:r>
          </w:p>
        </w:tc>
        <w:tc>
          <w:tcPr>
            <w:tcW w:w="915" w:type="dxa"/>
            <w:tcBorders>
              <w:top w:val="single" w:sz="4" w:space="0" w:color="auto"/>
              <w:bottom w:val="single" w:sz="4" w:space="0" w:color="auto"/>
            </w:tcBorders>
            <w:vAlign w:val="center"/>
          </w:tcPr>
          <w:p w14:paraId="56D0C5D6"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AAE8C34" w14:textId="77777777" w:rsidTr="00093C4F">
        <w:trPr>
          <w:trHeight w:val="57"/>
        </w:trPr>
        <w:tc>
          <w:tcPr>
            <w:tcW w:w="279" w:type="dxa"/>
            <w:tcBorders>
              <w:top w:val="nil"/>
              <w:bottom w:val="nil"/>
            </w:tcBorders>
            <w:shd w:val="clear" w:color="auto" w:fill="97EEFF"/>
            <w:vAlign w:val="center"/>
          </w:tcPr>
          <w:p w14:paraId="6B33B7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A132BA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C7F49A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・浴室用水栓においては湯水の混合操作を容易にするため、サーモスタット（自動温度調節器）の付いたワンハンド・レバー式とする。</w:t>
            </w:r>
          </w:p>
          <w:p w14:paraId="0A39D2FB"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サーモスタットの付いた水栓には、適温の箇所に認知しやすい印等をつける。</w:t>
            </w:r>
          </w:p>
        </w:tc>
        <w:tc>
          <w:tcPr>
            <w:tcW w:w="915" w:type="dxa"/>
            <w:tcBorders>
              <w:top w:val="single" w:sz="4" w:space="0" w:color="auto"/>
              <w:bottom w:val="single" w:sz="4" w:space="0" w:color="auto"/>
            </w:tcBorders>
            <w:vAlign w:val="center"/>
          </w:tcPr>
          <w:p w14:paraId="675FA0F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5C26C1CF" w14:textId="77777777" w:rsidTr="00093C4F">
        <w:trPr>
          <w:trHeight w:val="57"/>
        </w:trPr>
        <w:tc>
          <w:tcPr>
            <w:tcW w:w="279" w:type="dxa"/>
            <w:tcBorders>
              <w:top w:val="nil"/>
              <w:bottom w:val="nil"/>
            </w:tcBorders>
            <w:shd w:val="clear" w:color="auto" w:fill="97EEFF"/>
            <w:vAlign w:val="center"/>
          </w:tcPr>
          <w:p w14:paraId="75457F6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63499F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B023CA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・シャワーは、原則としてハンドシャワーとし、シャワーヘッドは</w:t>
            </w:r>
            <w:r w:rsidRPr="00093C4F">
              <w:rPr>
                <w:rFonts w:ascii="BIZ UDゴシック" w:eastAsia="BIZ UDゴシック" w:hAnsi="BIZ UDゴシック"/>
                <w:color w:val="000000"/>
                <w:sz w:val="18"/>
                <w:szCs w:val="18"/>
                <w:u w:color="45B0E1"/>
              </w:rPr>
              <w:t>シャワーチェアに座った状態で手が届くよう、</w:t>
            </w:r>
            <w:r w:rsidRPr="00093C4F">
              <w:rPr>
                <w:rFonts w:ascii="BIZ UDゴシック" w:eastAsia="BIZ UDゴシック" w:hAnsi="BIZ UDゴシック" w:hint="eastAsia"/>
                <w:color w:val="000000"/>
                <w:sz w:val="18"/>
                <w:szCs w:val="18"/>
                <w:u w:color="45B0E1"/>
              </w:rPr>
              <w:t>垂直に取り付けられたバーに沿ってスライドし高さを調節できるものか、上下２箇所の使いやすい位置にヘッド掛けを設けたものとする。</w:t>
            </w:r>
          </w:p>
        </w:tc>
        <w:tc>
          <w:tcPr>
            <w:tcW w:w="915" w:type="dxa"/>
            <w:tcBorders>
              <w:top w:val="single" w:sz="4" w:space="0" w:color="auto"/>
              <w:bottom w:val="single" w:sz="4" w:space="0" w:color="auto"/>
            </w:tcBorders>
            <w:vAlign w:val="center"/>
          </w:tcPr>
          <w:p w14:paraId="0FDE339B"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5A6E7FB9"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tc>
      </w:tr>
      <w:tr w:rsidR="00093C4F" w:rsidRPr="00093C4F" w14:paraId="49C5364C" w14:textId="77777777" w:rsidTr="00093C4F">
        <w:trPr>
          <w:trHeight w:val="57"/>
        </w:trPr>
        <w:tc>
          <w:tcPr>
            <w:tcW w:w="279" w:type="dxa"/>
            <w:tcBorders>
              <w:top w:val="nil"/>
              <w:bottom w:val="nil"/>
            </w:tcBorders>
            <w:shd w:val="clear" w:color="auto" w:fill="97EEFF"/>
            <w:vAlign w:val="center"/>
          </w:tcPr>
          <w:p w14:paraId="55E607B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C3492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2D959A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・シャワーホースの長さは150cm</w:t>
            </w:r>
            <w:r w:rsidRPr="00093C4F">
              <w:rPr>
                <w:rFonts w:ascii="BIZ UDゴシック" w:eastAsia="BIZ UDゴシック" w:hAnsi="BIZ UDゴシック"/>
                <w:color w:val="000000"/>
                <w:sz w:val="18"/>
                <w:szCs w:val="18"/>
                <w:u w:color="45B0E1"/>
              </w:rPr>
              <w:t>以上とする。</w:t>
            </w:r>
          </w:p>
        </w:tc>
        <w:tc>
          <w:tcPr>
            <w:tcW w:w="915" w:type="dxa"/>
            <w:tcBorders>
              <w:top w:val="single" w:sz="4" w:space="0" w:color="auto"/>
              <w:bottom w:val="single" w:sz="4" w:space="0" w:color="auto"/>
            </w:tcBorders>
            <w:vAlign w:val="center"/>
          </w:tcPr>
          <w:p w14:paraId="6751D780"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tc>
      </w:tr>
      <w:tr w:rsidR="00093C4F" w:rsidRPr="00093C4F" w14:paraId="0AE5F62A" w14:textId="77777777" w:rsidTr="00093C4F">
        <w:trPr>
          <w:trHeight w:val="57"/>
        </w:trPr>
        <w:tc>
          <w:tcPr>
            <w:tcW w:w="279" w:type="dxa"/>
            <w:tcBorders>
              <w:top w:val="nil"/>
              <w:bottom w:val="single" w:sz="4" w:space="0" w:color="auto"/>
            </w:tcBorders>
            <w:shd w:val="clear" w:color="auto" w:fill="97EEFF"/>
            <w:vAlign w:val="center"/>
          </w:tcPr>
          <w:p w14:paraId="2DC0E89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A6A5D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00342409"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・洗い場での動作等により、水栓金具で怪我をしないよう取り付け方法、取り付け位置、水栓金具の形状に配慮する。</w:t>
            </w:r>
          </w:p>
        </w:tc>
        <w:tc>
          <w:tcPr>
            <w:tcW w:w="915" w:type="dxa"/>
            <w:tcBorders>
              <w:top w:val="single" w:sz="4" w:space="0" w:color="auto"/>
              <w:bottom w:val="single" w:sz="4" w:space="0" w:color="auto"/>
            </w:tcBorders>
            <w:vAlign w:val="center"/>
          </w:tcPr>
          <w:p w14:paraId="6B573054"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20C28AD" w14:textId="77777777" w:rsidTr="00093C4F">
        <w:trPr>
          <w:trHeight w:val="57"/>
        </w:trPr>
        <w:tc>
          <w:tcPr>
            <w:tcW w:w="9658" w:type="dxa"/>
            <w:gridSpan w:val="4"/>
            <w:tcBorders>
              <w:top w:val="nil"/>
              <w:bottom w:val="nil"/>
            </w:tcBorders>
            <w:shd w:val="clear" w:color="auto" w:fill="97EEFF"/>
            <w:vAlign w:val="center"/>
          </w:tcPr>
          <w:p w14:paraId="33215D7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手すり</w:t>
            </w:r>
          </w:p>
        </w:tc>
      </w:tr>
      <w:tr w:rsidR="00093C4F" w:rsidRPr="00093C4F" w14:paraId="3141B0A3" w14:textId="77777777" w:rsidTr="00093C4F">
        <w:trPr>
          <w:trHeight w:val="57"/>
        </w:trPr>
        <w:tc>
          <w:tcPr>
            <w:tcW w:w="279" w:type="dxa"/>
            <w:tcBorders>
              <w:top w:val="nil"/>
              <w:bottom w:val="nil"/>
            </w:tcBorders>
            <w:shd w:val="clear" w:color="auto" w:fill="97EEFF"/>
            <w:vAlign w:val="center"/>
          </w:tcPr>
          <w:p w14:paraId="47814B6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6360D4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2A911E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・洗い場周囲及び浴槽周囲に手すりを取り付ける。必要に応じて連続させる。</w:t>
            </w:r>
          </w:p>
        </w:tc>
        <w:tc>
          <w:tcPr>
            <w:tcW w:w="915" w:type="dxa"/>
            <w:tcBorders>
              <w:top w:val="single" w:sz="4" w:space="0" w:color="auto"/>
              <w:bottom w:val="single" w:sz="4" w:space="0" w:color="auto"/>
            </w:tcBorders>
            <w:vAlign w:val="center"/>
          </w:tcPr>
          <w:p w14:paraId="4B1F7C1E"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11E9582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p w14:paraId="3FE78E0F"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図11.4</w:t>
            </w:r>
          </w:p>
        </w:tc>
      </w:tr>
      <w:tr w:rsidR="00093C4F" w:rsidRPr="00093C4F" w14:paraId="39680892" w14:textId="77777777" w:rsidTr="00093C4F">
        <w:trPr>
          <w:trHeight w:val="57"/>
        </w:trPr>
        <w:tc>
          <w:tcPr>
            <w:tcW w:w="279" w:type="dxa"/>
            <w:tcBorders>
              <w:top w:val="nil"/>
              <w:bottom w:val="nil"/>
            </w:tcBorders>
            <w:shd w:val="clear" w:color="auto" w:fill="97EEFF"/>
            <w:vAlign w:val="center"/>
          </w:tcPr>
          <w:p w14:paraId="4022393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FA420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AC31BB2"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・必要に応じて浴槽内にも手すりを設置する。</w:t>
            </w:r>
          </w:p>
        </w:tc>
        <w:tc>
          <w:tcPr>
            <w:tcW w:w="915" w:type="dxa"/>
            <w:tcBorders>
              <w:top w:val="single" w:sz="4" w:space="0" w:color="auto"/>
              <w:bottom w:val="single" w:sz="4" w:space="0" w:color="auto"/>
            </w:tcBorders>
            <w:vAlign w:val="center"/>
          </w:tcPr>
          <w:p w14:paraId="3A0A54E8"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1BB0108E" w14:textId="77777777" w:rsidTr="00093C4F">
        <w:trPr>
          <w:trHeight w:val="57"/>
        </w:trPr>
        <w:tc>
          <w:tcPr>
            <w:tcW w:w="279" w:type="dxa"/>
            <w:tcBorders>
              <w:top w:val="nil"/>
              <w:bottom w:val="single" w:sz="4" w:space="0" w:color="auto"/>
            </w:tcBorders>
            <w:shd w:val="clear" w:color="auto" w:fill="97EEFF"/>
            <w:vAlign w:val="center"/>
          </w:tcPr>
          <w:p w14:paraId="671D9D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1E2D7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EC4490F"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・手すりは水平及び垂直の両タイプのものを取り付ける。</w:t>
            </w:r>
          </w:p>
        </w:tc>
        <w:tc>
          <w:tcPr>
            <w:tcW w:w="915" w:type="dxa"/>
            <w:tcBorders>
              <w:top w:val="single" w:sz="4" w:space="0" w:color="auto"/>
              <w:bottom w:val="single" w:sz="4" w:space="0" w:color="auto"/>
            </w:tcBorders>
            <w:vAlign w:val="center"/>
          </w:tcPr>
          <w:p w14:paraId="4B33C241"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p>
        </w:tc>
      </w:tr>
      <w:tr w:rsidR="00093C4F" w:rsidRPr="00093C4F" w14:paraId="2E33EE44" w14:textId="77777777" w:rsidTr="00093C4F">
        <w:trPr>
          <w:trHeight w:val="113"/>
        </w:trPr>
        <w:tc>
          <w:tcPr>
            <w:tcW w:w="9658" w:type="dxa"/>
            <w:gridSpan w:val="4"/>
            <w:tcBorders>
              <w:top w:val="nil"/>
              <w:bottom w:val="nil"/>
            </w:tcBorders>
            <w:shd w:val="clear" w:color="auto" w:fill="97EEFF"/>
            <w:vAlign w:val="center"/>
          </w:tcPr>
          <w:p w14:paraId="4C77E25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緊急時の対応</w:t>
            </w:r>
          </w:p>
        </w:tc>
      </w:tr>
      <w:tr w:rsidR="00093C4F" w:rsidRPr="00093C4F" w14:paraId="3A22249D" w14:textId="77777777" w:rsidTr="00093C4F">
        <w:trPr>
          <w:trHeight w:val="113"/>
        </w:trPr>
        <w:tc>
          <w:tcPr>
            <w:tcW w:w="279" w:type="dxa"/>
            <w:tcBorders>
              <w:top w:val="nil"/>
              <w:bottom w:val="nil"/>
            </w:tcBorders>
            <w:shd w:val="clear" w:color="auto" w:fill="97EEFF"/>
            <w:vAlign w:val="center"/>
          </w:tcPr>
          <w:p w14:paraId="1948706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0E21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383A2A8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・非常呼び出しボタンを設置する。浴室の場合、洗い場及び浴槽から手の届く位置にループやひもをつけて設ける。</w:t>
            </w:r>
          </w:p>
          <w:p w14:paraId="2A7DFAB9"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非常呼び出しボタンは、浴室内で倒れたとき等に使うので、低い位置にも設ける。</w:t>
            </w:r>
          </w:p>
        </w:tc>
        <w:tc>
          <w:tcPr>
            <w:tcW w:w="915" w:type="dxa"/>
            <w:tcBorders>
              <w:top w:val="single" w:sz="4" w:space="0" w:color="auto"/>
              <w:bottom w:val="single" w:sz="4" w:space="0" w:color="auto"/>
            </w:tcBorders>
            <w:vAlign w:val="center"/>
          </w:tcPr>
          <w:p w14:paraId="3E084CD8"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5F78D8CD"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図11.3</w:t>
            </w:r>
          </w:p>
        </w:tc>
      </w:tr>
      <w:tr w:rsidR="00093C4F" w:rsidRPr="00093C4F" w14:paraId="4507FD3A" w14:textId="77777777" w:rsidTr="00093C4F">
        <w:trPr>
          <w:trHeight w:val="113"/>
        </w:trPr>
        <w:tc>
          <w:tcPr>
            <w:tcW w:w="279" w:type="dxa"/>
            <w:tcBorders>
              <w:top w:val="nil"/>
              <w:bottom w:val="single" w:sz="4" w:space="0" w:color="auto"/>
            </w:tcBorders>
            <w:shd w:val="clear" w:color="auto" w:fill="97EEFF"/>
            <w:vAlign w:val="center"/>
          </w:tcPr>
          <w:p w14:paraId="4AE363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066E55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677E65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・脱衣所（更衣室含む）に緊急連絡用の文字情報やこれに代わるサインがわかるディスプレイ装置等を備える。</w:t>
            </w:r>
          </w:p>
        </w:tc>
        <w:tc>
          <w:tcPr>
            <w:tcW w:w="915" w:type="dxa"/>
            <w:tcBorders>
              <w:top w:val="single" w:sz="4" w:space="0" w:color="auto"/>
              <w:bottom w:val="single" w:sz="4" w:space="0" w:color="auto"/>
            </w:tcBorders>
            <w:vAlign w:val="center"/>
          </w:tcPr>
          <w:p w14:paraId="50CC348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tc>
      </w:tr>
      <w:tr w:rsidR="00093C4F" w:rsidRPr="00093C4F" w14:paraId="0267CDFB" w14:textId="77777777" w:rsidTr="00093C4F">
        <w:trPr>
          <w:trHeight w:val="113"/>
        </w:trPr>
        <w:tc>
          <w:tcPr>
            <w:tcW w:w="9655" w:type="dxa"/>
            <w:gridSpan w:val="4"/>
            <w:tcBorders>
              <w:top w:val="nil"/>
              <w:bottom w:val="nil"/>
            </w:tcBorders>
            <w:shd w:val="clear" w:color="auto" w:fill="97EEFF"/>
            <w:vAlign w:val="center"/>
          </w:tcPr>
          <w:p w14:paraId="5E8A8045"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bookmarkStart w:id="1" w:name="_Hlk214458429"/>
            <w:r w:rsidRPr="00093C4F">
              <w:rPr>
                <w:rFonts w:ascii="BIZ UDゴシック" w:eastAsia="BIZ UDゴシック" w:hAnsi="BIZ UDゴシック" w:hint="eastAsia"/>
                <w:color w:val="000000"/>
                <w:sz w:val="20"/>
                <w:szCs w:val="20"/>
                <w:u w:color="45B0E1"/>
              </w:rPr>
              <w:t>その他の設備</w:t>
            </w:r>
          </w:p>
        </w:tc>
      </w:tr>
      <w:bookmarkEnd w:id="1"/>
      <w:tr w:rsidR="00093C4F" w:rsidRPr="00093C4F" w14:paraId="5E75A2F8" w14:textId="77777777" w:rsidTr="00093C4F">
        <w:trPr>
          <w:trHeight w:val="113"/>
        </w:trPr>
        <w:tc>
          <w:tcPr>
            <w:tcW w:w="279" w:type="dxa"/>
            <w:tcBorders>
              <w:top w:val="nil"/>
              <w:bottom w:val="nil"/>
            </w:tcBorders>
            <w:shd w:val="clear" w:color="auto" w:fill="97EEFF"/>
            <w:vAlign w:val="center"/>
          </w:tcPr>
          <w:p w14:paraId="6355D3C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EAA389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34A95D0"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・シャンプー・リンス・ボディソープ等の容器は、視覚障がい者が手で触れて区別することのできるものを設ける。</w:t>
            </w:r>
          </w:p>
          <w:p w14:paraId="2F61F7A6"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pacing w:val="-4"/>
                <w:sz w:val="16"/>
                <w:szCs w:val="16"/>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シャンプー等の触覚識別表示については、日本産業規格 JIS </w:t>
            </w:r>
            <w:r w:rsidRPr="00093C4F">
              <w:rPr>
                <w:rFonts w:ascii="BIZ UDゴシック" w:eastAsia="BIZ UDゴシック" w:hAnsi="BIZ UDゴシック"/>
                <w:color w:val="000000"/>
                <w:spacing w:val="-4"/>
                <w:sz w:val="16"/>
                <w:szCs w:val="16"/>
                <w:u w:color="45B0E1"/>
              </w:rPr>
              <w:t>S</w:t>
            </w:r>
            <w:r w:rsidRPr="00093C4F">
              <w:rPr>
                <w:rFonts w:ascii="BIZ UDゴシック" w:eastAsia="BIZ UDゴシック" w:hAnsi="BIZ UDゴシック" w:hint="eastAsia"/>
                <w:color w:val="000000"/>
                <w:spacing w:val="-4"/>
                <w:sz w:val="16"/>
                <w:szCs w:val="16"/>
                <w:u w:color="45B0E1"/>
              </w:rPr>
              <w:t xml:space="preserve"> </w:t>
            </w:r>
            <w:r w:rsidRPr="00093C4F">
              <w:rPr>
                <w:rFonts w:ascii="BIZ UDゴシック" w:eastAsia="BIZ UDゴシック" w:hAnsi="BIZ UDゴシック"/>
                <w:color w:val="000000"/>
                <w:spacing w:val="-4"/>
                <w:sz w:val="16"/>
                <w:szCs w:val="16"/>
                <w:u w:color="45B0E1"/>
              </w:rPr>
              <w:t>0021の「高齢者、障害者配慮設計指針一包装・容器」に規定されている。</w:t>
            </w:r>
          </w:p>
        </w:tc>
        <w:tc>
          <w:tcPr>
            <w:tcW w:w="915" w:type="dxa"/>
            <w:tcBorders>
              <w:top w:val="single" w:sz="4" w:space="0" w:color="auto"/>
              <w:bottom w:val="single" w:sz="4" w:space="0" w:color="auto"/>
            </w:tcBorders>
            <w:vAlign w:val="center"/>
          </w:tcPr>
          <w:p w14:paraId="5C665FC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757DC66" w14:textId="77777777" w:rsidTr="00093C4F">
        <w:trPr>
          <w:trHeight w:val="113"/>
        </w:trPr>
        <w:tc>
          <w:tcPr>
            <w:tcW w:w="279" w:type="dxa"/>
            <w:tcBorders>
              <w:top w:val="nil"/>
              <w:bottom w:val="single" w:sz="4" w:space="0" w:color="000000"/>
            </w:tcBorders>
            <w:shd w:val="clear" w:color="auto" w:fill="97EEFF"/>
            <w:vAlign w:val="center"/>
          </w:tcPr>
          <w:p w14:paraId="61F9F51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D3C238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172C10B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・浴室用車椅子、シャワーチェアー等を用意する。</w:t>
            </w:r>
          </w:p>
          <w:p w14:paraId="108B17ED"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浴室用車椅子は、座位の安定のために肘置きや背もたれがあるものが望ましい</w:t>
            </w:r>
            <w:r w:rsidRPr="00093C4F">
              <w:rPr>
                <w:rFonts w:ascii="BIZ UDゴシック" w:eastAsia="BIZ UDゴシック" w:hAnsi="BIZ UDゴシック"/>
                <w:color w:val="000000"/>
                <w:spacing w:val="-4"/>
                <w:sz w:val="16"/>
                <w:szCs w:val="16"/>
                <w:u w:color="45B0E1"/>
              </w:rPr>
              <w:t>。</w:t>
            </w:r>
          </w:p>
        </w:tc>
        <w:tc>
          <w:tcPr>
            <w:tcW w:w="915" w:type="dxa"/>
            <w:tcBorders>
              <w:top w:val="single" w:sz="4" w:space="0" w:color="auto"/>
              <w:bottom w:val="single" w:sz="4" w:space="0" w:color="000000"/>
            </w:tcBorders>
            <w:vAlign w:val="center"/>
          </w:tcPr>
          <w:p w14:paraId="43219CD7"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図11.2</w:t>
            </w:r>
          </w:p>
          <w:p w14:paraId="7B8AB15A" w14:textId="77777777" w:rsidR="00093C4F" w:rsidRPr="00093C4F" w:rsidRDefault="00093C4F" w:rsidP="00093C4F">
            <w:pPr>
              <w:spacing w:line="0" w:lineRule="atLeast"/>
              <w:jc w:val="center"/>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図11.6</w:t>
            </w:r>
          </w:p>
          <w:p w14:paraId="12C2D45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color w:val="000000"/>
                <w:sz w:val="18"/>
                <w:szCs w:val="18"/>
                <w:u w:color="45B0E1"/>
              </w:rPr>
              <w:t>図11.9</w:t>
            </w:r>
          </w:p>
        </w:tc>
      </w:tr>
    </w:tbl>
    <w:p w14:paraId="60AF1F00"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39453D0F" w14:textId="77777777" w:rsidR="00093C4F" w:rsidRPr="00093C4F" w:rsidRDefault="00093C4F" w:rsidP="00093C4F">
      <w:pPr>
        <w:widowControl/>
        <w:spacing w:after="160" w:line="259" w:lineRule="auto"/>
        <w:jc w:val="left"/>
        <w:rPr>
          <w:rFonts w:ascii="游明朝" w:eastAsia="游明朝" w:hAnsi="游明朝"/>
          <w:sz w:val="22"/>
          <w14:ligatures w14:val="standardContextual"/>
        </w:rPr>
      </w:pPr>
      <w:r w:rsidRPr="00093C4F">
        <w:rPr>
          <w:rFonts w:ascii="游明朝" w:eastAsia="游明朝" w:hAnsi="游明朝"/>
          <w:sz w:val="22"/>
          <w14:ligatures w14:val="standardContextual"/>
        </w:rPr>
        <w:br w:type="page"/>
      </w:r>
    </w:p>
    <w:p w14:paraId="30443E2B" w14:textId="77777777" w:rsidR="00093C4F" w:rsidRPr="00093C4F" w:rsidRDefault="00093C4F" w:rsidP="00093C4F">
      <w:pPr>
        <w:widowControl/>
        <w:spacing w:after="160" w:line="259" w:lineRule="auto"/>
        <w:jc w:val="left"/>
        <w:rPr>
          <w:rFonts w:ascii="BIZ UDゴシック" w:eastAsia="BIZ UDゴシック" w:hAnsi="BIZ UDゴシック" w:cs="ＭＳ 明朝"/>
          <w:b/>
          <w:bCs/>
          <w:sz w:val="22"/>
          <w:szCs w:val="21"/>
          <w14:ligatures w14:val="standardContextual"/>
        </w:rPr>
      </w:pPr>
      <w:r w:rsidRPr="00093C4F">
        <w:rPr>
          <w:rFonts w:ascii="BIZ UDゴシック" w:eastAsia="BIZ UDゴシック" w:hAnsi="BIZ UDゴシック" w:cs="ＭＳ 明朝"/>
          <w:b/>
          <w:bCs/>
          <w:noProof/>
          <w:sz w:val="22"/>
          <w:szCs w:val="21"/>
          <w14:ligatures w14:val="standardContextual"/>
        </w:rPr>
        <w:lastRenderedPageBreak/>
        <mc:AlternateContent>
          <mc:Choice Requires="wpg">
            <w:drawing>
              <wp:anchor distT="0" distB="0" distL="114300" distR="114300" simplePos="0" relativeHeight="252043500" behindDoc="0" locked="0" layoutInCell="1" allowOverlap="1" wp14:anchorId="720ABDDE" wp14:editId="2BDFE418">
                <wp:simplePos x="0" y="0"/>
                <wp:positionH relativeFrom="margin">
                  <wp:align>left</wp:align>
                </wp:positionH>
                <wp:positionV relativeFrom="paragraph">
                  <wp:posOffset>-5572</wp:posOffset>
                </wp:positionV>
                <wp:extent cx="6127115" cy="4010025"/>
                <wp:effectExtent l="0" t="0" r="26035" b="28575"/>
                <wp:wrapNone/>
                <wp:docPr id="1055034550" name="グループ化 58" descr="P13559#y1"/>
                <wp:cNvGraphicFramePr/>
                <a:graphic xmlns:a="http://schemas.openxmlformats.org/drawingml/2006/main">
                  <a:graphicData uri="http://schemas.microsoft.com/office/word/2010/wordprocessingGroup">
                    <wpg:wgp>
                      <wpg:cNvGrpSpPr/>
                      <wpg:grpSpPr>
                        <a:xfrm>
                          <a:off x="0" y="0"/>
                          <a:ext cx="6127115" cy="4010025"/>
                          <a:chOff x="0" y="166957"/>
                          <a:chExt cx="6127115" cy="4010103"/>
                        </a:xfrm>
                      </wpg:grpSpPr>
                      <wps:wsp>
                        <wps:cNvPr id="189450643" name="テキスト ボックス 1895015254"/>
                        <wps:cNvSpPr txBox="1">
                          <a:spLocks noChangeArrowheads="1"/>
                        </wps:cNvSpPr>
                        <wps:spPr bwMode="auto">
                          <a:xfrm>
                            <a:off x="105185" y="881253"/>
                            <a:ext cx="3523840" cy="2905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D8518" w14:textId="77777777" w:rsidR="00093C4F" w:rsidRPr="00127A2C" w:rsidRDefault="00093C4F" w:rsidP="00093C4F">
                              <w:pPr>
                                <w:spacing w:beforeLines="10" w:before="36"/>
                                <w:ind w:left="200" w:hangingChars="100" w:hanging="200"/>
                                <w:rPr>
                                  <w:rFonts w:ascii="BIZ UDPゴシック" w:eastAsia="BIZ UDPゴシック" w:hAnsi="BIZ UDPゴシック"/>
                                  <w:color w:val="000000"/>
                                  <w:sz w:val="20"/>
                                  <w:szCs w:val="20"/>
                                </w:rPr>
                              </w:pP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「ホテル又は旅館における高齢者、障害者等の円滑な移動等に配慮した建築設計標準 追補版」（2019年3月国土交通省）は、宿泊施設におけるバリアフリー整備を促進するための指針です。</w:t>
                              </w:r>
                              <w:r w:rsidRPr="00EA3CBC">
                                <w:rPr>
                                  <w:rFonts w:ascii="BIZ UDPゴシック" w:eastAsia="BIZ UDPゴシック" w:hAnsi="BIZ UDPゴシック" w:hint="eastAsia"/>
                                  <w:color w:val="000000"/>
                                  <w:sz w:val="20"/>
                                  <w:szCs w:val="20"/>
                                </w:rPr>
                                <w:t>東京</w:t>
                              </w:r>
                              <w:r w:rsidRPr="00EA3CBC">
                                <w:rPr>
                                  <w:rFonts w:ascii="BIZ UDPゴシック" w:eastAsia="BIZ UDPゴシック" w:hAnsi="BIZ UDPゴシック"/>
                                  <w:color w:val="000000"/>
                                  <w:sz w:val="20"/>
                                  <w:szCs w:val="20"/>
                                </w:rPr>
                                <w:t>2020オリンピック・パラリンピック競技大会の開催や、国際パラリンピック委員会</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IPC）及び障害者団体等の要望等を契機に、高齢者、障害者等がより円滑にホテル又は旅</w:t>
                              </w:r>
                              <w:r w:rsidRPr="00EA3CBC">
                                <w:rPr>
                                  <w:rFonts w:ascii="BIZ UDPゴシック" w:eastAsia="BIZ UDPゴシック" w:hAnsi="BIZ UDPゴシック" w:hint="eastAsia"/>
                                  <w:color w:val="000000"/>
                                  <w:sz w:val="20"/>
                                  <w:szCs w:val="20"/>
                                </w:rPr>
                                <w:t>館を利用できる環境整備を推進するため、</w:t>
                              </w:r>
                              <w:r w:rsidRPr="00EA3CBC">
                                <w:rPr>
                                  <w:rFonts w:ascii="BIZ UDPゴシック" w:eastAsia="BIZ UDPゴシック" w:hAnsi="BIZ UDPゴシック"/>
                                  <w:color w:val="000000"/>
                                  <w:sz w:val="20"/>
                                  <w:szCs w:val="20"/>
                                </w:rPr>
                                <w:t>①バリアフリー客室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車椅子使用者用客室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の客室設置数に係る基準の見直し（政令改正）</w:t>
                              </w:r>
                              <w:r w:rsidRPr="00EA3CBC">
                                <w:rPr>
                                  <w:rFonts w:ascii="BIZ UDPゴシック" w:eastAsia="BIZ UDPゴシック" w:hAnsi="BIZ UDPゴシック" w:hint="eastAsia"/>
                                  <w:color w:val="000000"/>
                                  <w:sz w:val="20"/>
                                  <w:szCs w:val="20"/>
                                </w:rPr>
                                <w:t>及び</w:t>
                              </w:r>
                              <w:r w:rsidRPr="00EA3CBC">
                                <w:rPr>
                                  <w:rFonts w:ascii="BIZ UDPゴシック" w:eastAsia="BIZ UDPゴシック" w:hAnsi="BIZ UDPゴシック"/>
                                  <w:color w:val="000000"/>
                                  <w:sz w:val="20"/>
                                  <w:szCs w:val="20"/>
                                </w:rPr>
                                <w:t>②バリアフリー客室に係る建築設計標準の充実・普及</w:t>
                              </w:r>
                              <w:r w:rsidRPr="00EA3CBC">
                                <w:rPr>
                                  <w:rFonts w:ascii="BIZ UDPゴシック" w:eastAsia="BIZ UDPゴシック" w:hAnsi="BIZ UDPゴシック" w:hint="eastAsia"/>
                                  <w:color w:val="000000"/>
                                  <w:sz w:val="20"/>
                                  <w:szCs w:val="20"/>
                                </w:rPr>
                                <w:t>の内容含む対応方針等をとりまとめるとともに、全国の優良事例も掲載されています。</w:t>
                              </w:r>
                            </w:p>
                          </w:txbxContent>
                        </wps:txbx>
                        <wps:bodyPr rot="0" vert="horz" wrap="square" lIns="91440" tIns="45720" rIns="91440" bIns="45720" anchor="t" anchorCtr="0" upright="1">
                          <a:noAutofit/>
                        </wps:bodyPr>
                      </wps:wsp>
                      <wps:wsp>
                        <wps:cNvPr id="1269438871" name="テキスト ボックス 669050755"/>
                        <wps:cNvSpPr txBox="1">
                          <a:spLocks noChangeArrowheads="1"/>
                        </wps:cNvSpPr>
                        <wps:spPr bwMode="auto">
                          <a:xfrm>
                            <a:off x="127221" y="262208"/>
                            <a:ext cx="5654454" cy="619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3DEA3" w14:textId="77777777" w:rsidR="00093C4F" w:rsidRPr="00EA3CBC"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w:t>
                              </w:r>
                              <w:r w:rsidRPr="00EA3CBC">
                                <w:rPr>
                                  <w:rFonts w:ascii="BIZ UDゴシック" w:eastAsia="BIZ UDゴシック" w:hAnsi="BIZ UDゴシック" w:hint="eastAsia"/>
                                  <w:szCs w:val="22"/>
                                </w:rPr>
                                <w:t xml:space="preserve">　～ホテル又は旅館における高齢者、障害者等の円滑な移動等に配慮した</w:t>
                              </w:r>
                            </w:p>
                            <w:p w14:paraId="69D105EE" w14:textId="77777777" w:rsidR="00093C4F" w:rsidRPr="00FC79A2" w:rsidRDefault="00093C4F" w:rsidP="00093C4F">
                              <w:pPr>
                                <w:jc w:val="right"/>
                                <w:rPr>
                                  <w:rFonts w:ascii="BIZ UDゴシック" w:eastAsia="BIZ UDゴシック" w:hAnsi="BIZ UDゴシック"/>
                                  <w:kern w:val="0"/>
                                  <w:szCs w:val="22"/>
                                </w:rPr>
                              </w:pPr>
                              <w:r w:rsidRPr="00EA3CBC">
                                <w:rPr>
                                  <w:rFonts w:ascii="BIZ UDゴシック" w:eastAsia="BIZ UDゴシック" w:hAnsi="BIZ UDゴシック" w:hint="eastAsia"/>
                                  <w:szCs w:val="22"/>
                                </w:rPr>
                                <w:t>建築設計標準　追補版～</w:t>
                              </w:r>
                            </w:p>
                            <w:p w14:paraId="12DD58D3" w14:textId="77777777" w:rsidR="00093C4F" w:rsidRPr="00FC79A2" w:rsidRDefault="00093C4F" w:rsidP="00093C4F">
                              <w:pPr>
                                <w:rPr>
                                  <w:rFonts w:ascii="BIZ UDゴシック" w:eastAsia="BIZ UDゴシック" w:hAnsi="BIZ UDゴシック"/>
                                  <w:kern w:val="0"/>
                                  <w:szCs w:val="22"/>
                                </w:rPr>
                              </w:pPr>
                            </w:p>
                          </w:txbxContent>
                        </wps:txbx>
                        <wps:bodyPr rot="0" vert="horz" wrap="square" lIns="91440" tIns="45720" rIns="91440" bIns="45720" anchor="t" anchorCtr="0" upright="1">
                          <a:noAutofit/>
                        </wps:bodyPr>
                      </wps:wsp>
                      <wps:wsp>
                        <wps:cNvPr id="1743150774" name="正方形/長方形 632486441"/>
                        <wps:cNvSpPr/>
                        <wps:spPr>
                          <a:xfrm>
                            <a:off x="0" y="166957"/>
                            <a:ext cx="6127115" cy="4010103"/>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0ABDDE" id="グループ化 58" o:spid="_x0000_s4274" alt="P13559#y1" style="position:absolute;margin-left:0;margin-top:-.45pt;width:482.45pt;height:315.75pt;z-index:252043500;mso-position-horizontal:left;mso-position-horizontal-relative:margin;mso-width-relative:margin;mso-height-relative:margin" coordorigin=",1669" coordsize="61271,4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">
                <v:shape id="_x0000_s4275" type="#_x0000_t202" style="position:absolute;left:1051;top:8812;width:35239;height:29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" filled="f" stroked="f">
                  <v:textbox>
                    <w:txbxContent>
                      <w:p w14:paraId="49FD8518" w14:textId="77777777" w:rsidR="00093C4F" w:rsidRPr="00127A2C" w:rsidRDefault="00093C4F" w:rsidP="00093C4F">
                        <w:pPr>
                          <w:spacing w:beforeLines="10" w:before="36"/>
                          <w:ind w:left="200" w:hangingChars="100" w:hanging="200"/>
                          <w:rPr>
                            <w:rFonts w:ascii="BIZ UDPゴシック" w:eastAsia="BIZ UDPゴシック" w:hAnsi="BIZ UDPゴシック"/>
                            <w:color w:val="000000"/>
                            <w:sz w:val="20"/>
                            <w:szCs w:val="20"/>
                          </w:rPr>
                        </w:pP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 xml:space="preserve">「ホテル又は旅館における高齢者、障害者等の円滑な移動等に配慮した建築設計標準 </w:t>
                        </w:r>
                        <w:r w:rsidRPr="00EA3CBC">
                          <w:rPr>
                            <w:rFonts w:ascii="BIZ UDPゴシック" w:eastAsia="BIZ UDPゴシック" w:hAnsi="BIZ UDPゴシック"/>
                            <w:color w:val="000000"/>
                            <w:sz w:val="20"/>
                            <w:szCs w:val="20"/>
                          </w:rPr>
                          <w:t>追補版」（2019年3月国土交通省）は、宿泊施設におけるバリアフリー整備を促進するための指針です。</w:t>
                        </w:r>
                        <w:r w:rsidRPr="00EA3CBC">
                          <w:rPr>
                            <w:rFonts w:ascii="BIZ UDPゴシック" w:eastAsia="BIZ UDPゴシック" w:hAnsi="BIZ UDPゴシック" w:hint="eastAsia"/>
                            <w:color w:val="000000"/>
                            <w:sz w:val="20"/>
                            <w:szCs w:val="20"/>
                          </w:rPr>
                          <w:t>東京</w:t>
                        </w:r>
                        <w:r w:rsidRPr="00EA3CBC">
                          <w:rPr>
                            <w:rFonts w:ascii="BIZ UDPゴシック" w:eastAsia="BIZ UDPゴシック" w:hAnsi="BIZ UDPゴシック"/>
                            <w:color w:val="000000"/>
                            <w:sz w:val="20"/>
                            <w:szCs w:val="20"/>
                          </w:rPr>
                          <w:t>2020オリンピック・パラリンピック競技大会の開催や、国際パラリンピック委員会</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IPC）及び障害者団体等の要望等を契機に、高齢者、障害者等がより円滑にホテル又は旅</w:t>
                        </w:r>
                        <w:r w:rsidRPr="00EA3CBC">
                          <w:rPr>
                            <w:rFonts w:ascii="BIZ UDPゴシック" w:eastAsia="BIZ UDPゴシック" w:hAnsi="BIZ UDPゴシック" w:hint="eastAsia"/>
                            <w:color w:val="000000"/>
                            <w:sz w:val="20"/>
                            <w:szCs w:val="20"/>
                          </w:rPr>
                          <w:t>館を利用できる環境整備を推進するため、</w:t>
                        </w:r>
                        <w:r w:rsidRPr="00EA3CBC">
                          <w:rPr>
                            <w:rFonts w:ascii="BIZ UDPゴシック" w:eastAsia="BIZ UDPゴシック" w:hAnsi="BIZ UDPゴシック"/>
                            <w:color w:val="000000"/>
                            <w:sz w:val="20"/>
                            <w:szCs w:val="20"/>
                          </w:rPr>
                          <w:t>①バリアフリー客室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車椅子使用者用客室</w:t>
                        </w:r>
                        <w:r w:rsidRPr="00EA3CBC">
                          <w:rPr>
                            <w:rFonts w:ascii="BIZ UDPゴシック" w:eastAsia="BIZ UDPゴシック" w:hAnsi="BIZ UDPゴシック" w:hint="eastAsia"/>
                            <w:color w:val="000000"/>
                            <w:sz w:val="20"/>
                            <w:szCs w:val="20"/>
                          </w:rPr>
                          <w:t>）</w:t>
                        </w:r>
                        <w:r w:rsidRPr="00EA3CBC">
                          <w:rPr>
                            <w:rFonts w:ascii="BIZ UDPゴシック" w:eastAsia="BIZ UDPゴシック" w:hAnsi="BIZ UDPゴシック"/>
                            <w:color w:val="000000"/>
                            <w:sz w:val="20"/>
                            <w:szCs w:val="20"/>
                          </w:rPr>
                          <w:t>の客室設置数に係る基準の見直し（政令改正）</w:t>
                        </w:r>
                        <w:r w:rsidRPr="00EA3CBC">
                          <w:rPr>
                            <w:rFonts w:ascii="BIZ UDPゴシック" w:eastAsia="BIZ UDPゴシック" w:hAnsi="BIZ UDPゴシック" w:hint="eastAsia"/>
                            <w:color w:val="000000"/>
                            <w:sz w:val="20"/>
                            <w:szCs w:val="20"/>
                          </w:rPr>
                          <w:t>及び</w:t>
                        </w:r>
                        <w:r w:rsidRPr="00EA3CBC">
                          <w:rPr>
                            <w:rFonts w:ascii="BIZ UDPゴシック" w:eastAsia="BIZ UDPゴシック" w:hAnsi="BIZ UDPゴシック"/>
                            <w:color w:val="000000"/>
                            <w:sz w:val="20"/>
                            <w:szCs w:val="20"/>
                          </w:rPr>
                          <w:t>②バリアフリー客室に係る建築設計標準の充実・普及</w:t>
                        </w:r>
                        <w:r w:rsidRPr="00EA3CBC">
                          <w:rPr>
                            <w:rFonts w:ascii="BIZ UDPゴシック" w:eastAsia="BIZ UDPゴシック" w:hAnsi="BIZ UDPゴシック" w:hint="eastAsia"/>
                            <w:color w:val="000000"/>
                            <w:sz w:val="20"/>
                            <w:szCs w:val="20"/>
                          </w:rPr>
                          <w:t>の内容含む対応方針等をとりまとめるとともに、全国の優良事例も掲載されています。</w:t>
                        </w:r>
                      </w:p>
                    </w:txbxContent>
                  </v:textbox>
                </v:shape>
                <v:shape id="_x0000_s4276" type="#_x0000_t202" style="position:absolute;left:1272;top:2622;width:56544;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" filled="f" stroked="f">
                  <v:textbox>
                    <w:txbxContent>
                      <w:p w14:paraId="5E93DEA3" w14:textId="77777777" w:rsidR="00093C4F" w:rsidRPr="00EA3CBC"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w:t>
                        </w:r>
                        <w:r w:rsidRPr="00EA3CBC">
                          <w:rPr>
                            <w:rFonts w:ascii="BIZ UDゴシック" w:eastAsia="BIZ UDゴシック" w:hAnsi="BIZ UDゴシック" w:hint="eastAsia"/>
                            <w:szCs w:val="22"/>
                          </w:rPr>
                          <w:t xml:space="preserve">　～ホテル又は旅館における高齢者、障害者等の円滑な移動等に配慮した</w:t>
                        </w:r>
                      </w:p>
                      <w:p w14:paraId="69D105EE" w14:textId="77777777" w:rsidR="00093C4F" w:rsidRPr="00FC79A2" w:rsidRDefault="00093C4F" w:rsidP="00093C4F">
                        <w:pPr>
                          <w:jc w:val="right"/>
                          <w:rPr>
                            <w:rFonts w:ascii="BIZ UDゴシック" w:eastAsia="BIZ UDゴシック" w:hAnsi="BIZ UDゴシック"/>
                            <w:kern w:val="0"/>
                            <w:szCs w:val="22"/>
                          </w:rPr>
                        </w:pPr>
                        <w:r w:rsidRPr="00EA3CBC">
                          <w:rPr>
                            <w:rFonts w:ascii="BIZ UDゴシック" w:eastAsia="BIZ UDゴシック" w:hAnsi="BIZ UDゴシック" w:hint="eastAsia"/>
                            <w:szCs w:val="22"/>
                          </w:rPr>
                          <w:t>建築設計標準　追補版～</w:t>
                        </w:r>
                      </w:p>
                      <w:p w14:paraId="12DD58D3" w14:textId="77777777" w:rsidR="00093C4F" w:rsidRPr="00FC79A2" w:rsidRDefault="00093C4F" w:rsidP="00093C4F">
                        <w:pPr>
                          <w:rPr>
                            <w:rFonts w:ascii="BIZ UDゴシック" w:eastAsia="BIZ UDゴシック" w:hAnsi="BIZ UDゴシック"/>
                            <w:kern w:val="0"/>
                            <w:szCs w:val="22"/>
                          </w:rPr>
                        </w:pPr>
                      </w:p>
                    </w:txbxContent>
                  </v:textbox>
                </v:shape>
                <v:rect id="正方形/長方形 632486441" o:spid="_x0000_s4277" style="position:absolute;top:1669;width:61271;height:40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" filled="f" strokecolor="windowText" strokeweight="1.5pt">
                  <v:stroke dashstyle="3 1"/>
                </v:rect>
                <w10:wrap anchorx="margin"/>
              </v:group>
            </w:pict>
          </mc:Fallback>
        </mc:AlternateContent>
      </w:r>
    </w:p>
    <w:p w14:paraId="4511C9AB" w14:textId="77777777" w:rsidR="00093C4F" w:rsidRPr="00093C4F" w:rsidRDefault="00093C4F" w:rsidP="00093C4F">
      <w:pPr>
        <w:widowControl/>
        <w:spacing w:after="160" w:line="259" w:lineRule="auto"/>
        <w:jc w:val="left"/>
        <w:rPr>
          <w:rFonts w:ascii="BIZ UDゴシック" w:eastAsia="BIZ UDゴシック" w:hAnsi="BIZ UDゴシック" w:cs="ＭＳ 明朝"/>
          <w:b/>
          <w:bCs/>
          <w:sz w:val="22"/>
          <w:szCs w:val="21"/>
          <w14:ligatures w14:val="standardContextual"/>
        </w:rPr>
      </w:pPr>
    </w:p>
    <w:p w14:paraId="56727AF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060908" behindDoc="0" locked="0" layoutInCell="1" allowOverlap="1" wp14:anchorId="54B24E71" wp14:editId="3817524A">
            <wp:simplePos x="0" y="0"/>
            <wp:positionH relativeFrom="column">
              <wp:posOffset>3737610</wp:posOffset>
            </wp:positionH>
            <wp:positionV relativeFrom="paragraph">
              <wp:posOffset>12065</wp:posOffset>
            </wp:positionV>
            <wp:extent cx="1935480" cy="2752725"/>
            <wp:effectExtent l="0" t="0" r="7620" b="9525"/>
            <wp:wrapNone/>
            <wp:docPr id="1343375584" name="図 1" descr="P1356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75584" name="図 1" descr="P13561#y1"/>
                    <pic:cNvPicPr/>
                  </pic:nvPicPr>
                  <pic:blipFill>
                    <a:blip r:embed="rId524" cstate="email">
                      <a:extLst>
                        <a:ext uri="{28A0092B-C50C-407E-A947-70E740481C1C}">
                          <a14:useLocalDpi xmlns:a14="http://schemas.microsoft.com/office/drawing/2010/main"/>
                        </a:ext>
                      </a:extLst>
                    </a:blip>
                    <a:stretch>
                      <a:fillRect/>
                    </a:stretch>
                  </pic:blipFill>
                  <pic:spPr>
                    <a:xfrm>
                      <a:off x="0" y="0"/>
                      <a:ext cx="1935480" cy="2752725"/>
                    </a:xfrm>
                    <a:prstGeom prst="rect">
                      <a:avLst/>
                    </a:prstGeom>
                  </pic:spPr>
                </pic:pic>
              </a:graphicData>
            </a:graphic>
            <wp14:sizeRelH relativeFrom="margin">
              <wp14:pctWidth>0</wp14:pctWidth>
            </wp14:sizeRelH>
            <wp14:sizeRelV relativeFrom="margin">
              <wp14:pctHeight>0</wp14:pctHeight>
            </wp14:sizeRelV>
          </wp:anchor>
        </w:drawing>
      </w:r>
    </w:p>
    <w:p w14:paraId="00E51B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6BEDD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78F4BA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F56649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05DD8B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B50830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ABEADF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22"/>
          <w14:ligatures w14:val="standardContextual"/>
        </w:rPr>
        <mc:AlternateContent>
          <mc:Choice Requires="wps">
            <w:drawing>
              <wp:anchor distT="0" distB="0" distL="114300" distR="114300" simplePos="0" relativeHeight="252061932" behindDoc="0" locked="0" layoutInCell="1" allowOverlap="1" wp14:anchorId="35ECC683" wp14:editId="4937C092">
                <wp:simplePos x="0" y="0"/>
                <wp:positionH relativeFrom="column">
                  <wp:posOffset>3632835</wp:posOffset>
                </wp:positionH>
                <wp:positionV relativeFrom="paragraph">
                  <wp:posOffset>327025</wp:posOffset>
                </wp:positionV>
                <wp:extent cx="2502535" cy="542925"/>
                <wp:effectExtent l="0" t="0" r="0" b="0"/>
                <wp:wrapNone/>
                <wp:docPr id="1493165615" name="Text Box 13" descr="P13568TB6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2535" cy="542925"/>
                        </a:xfrm>
                        <a:prstGeom prst="rect">
                          <a:avLst/>
                        </a:prstGeom>
                        <a:noFill/>
                        <a:ln w="9525" cap="flat" cmpd="sng" algn="ctr">
                          <a:solidFill>
                            <a:srgbClr val="000000">
                              <a:alpha val="0"/>
                            </a:srgbClr>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F6D03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出典：ホテル又は旅館における高齢者、障害者等の円滑な移動等に配慮した建築設計標準　追補版</w:t>
                            </w:r>
                          </w:p>
                          <w:p w14:paraId="249DC7A3"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（2019年3月国土交通省）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CC683" id="_x0000_s4278" type="#_x0000_t202" alt="P13568TB625bA#y1" style="position:absolute;margin-left:286.05pt;margin-top:25.75pt;width:197.05pt;height:42.75pt;z-index:252061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" filled="f">
                <v:stroke opacity="0"/>
                <v:textbox>
                  <w:txbxContent>
                    <w:p w14:paraId="71F6D030"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 xml:space="preserve">出典：ホテル又は旅館における高齢者、障害者等の円滑な移動等に配慮した建築設計標準　</w:t>
                      </w:r>
                      <w:r w:rsidRPr="00093C4F">
                        <w:rPr>
                          <w:rFonts w:ascii="BIZ UDPゴシック" w:eastAsia="BIZ UDPゴシック" w:hAnsi="BIZ UDPゴシック" w:hint="eastAsia"/>
                          <w:color w:val="000000"/>
                          <w:sz w:val="16"/>
                        </w:rPr>
                        <w:t>追補版</w:t>
                      </w:r>
                    </w:p>
                    <w:p w14:paraId="249DC7A3" w14:textId="77777777" w:rsidR="00093C4F" w:rsidRPr="00093C4F" w:rsidRDefault="00093C4F" w:rsidP="00093C4F">
                      <w:pPr>
                        <w:snapToGrid w:val="0"/>
                        <w:spacing w:line="0" w:lineRule="atLeast"/>
                        <w:rPr>
                          <w:rFonts w:ascii="BIZ UDPゴシック" w:eastAsia="BIZ UDPゴシック" w:hAnsi="BIZ UDPゴシック"/>
                          <w:color w:val="000000"/>
                          <w:sz w:val="16"/>
                        </w:rPr>
                      </w:pPr>
                      <w:r w:rsidRPr="00093C4F">
                        <w:rPr>
                          <w:rFonts w:ascii="BIZ UDPゴシック" w:eastAsia="BIZ UDPゴシック" w:hAnsi="BIZ UDPゴシック" w:hint="eastAsia"/>
                          <w:color w:val="000000"/>
                          <w:sz w:val="16"/>
                        </w:rPr>
                        <w:t>（2019年3月国土交通省）</w:t>
                      </w:r>
                    </w:p>
                  </w:txbxContent>
                </v:textbox>
              </v:shape>
            </w:pict>
          </mc:Fallback>
        </mc:AlternateContent>
      </w:r>
    </w:p>
    <w:p w14:paraId="5025505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287475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578FBC87"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5AC87725"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t>チェック項目（義務基準）</w:t>
            </w:r>
          </w:p>
        </w:tc>
      </w:tr>
      <w:tr w:rsidR="00093C4F" w:rsidRPr="00093C4F" w14:paraId="15F04B98" w14:textId="77777777" w:rsidTr="00093C4F">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0406B13"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02587E3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7EDB97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1914BD59"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E90D66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557DA1C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FB52FC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74F5E9B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A342A57" w14:textId="77777777" w:rsidTr="00093C4F">
        <w:trPr>
          <w:cantSplit/>
          <w:trHeight w:val="340"/>
        </w:trPr>
        <w:tc>
          <w:tcPr>
            <w:tcW w:w="426" w:type="dxa"/>
            <w:vMerge/>
            <w:tcBorders>
              <w:left w:val="single" w:sz="4" w:space="0" w:color="244061"/>
              <w:right w:val="single" w:sz="4" w:space="0" w:color="244061"/>
            </w:tcBorders>
            <w:shd w:val="clear" w:color="auto" w:fill="FFE1AF"/>
            <w:vAlign w:val="center"/>
          </w:tcPr>
          <w:p w14:paraId="4BB0B01C"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4610587"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浴室等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91DE057"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03CE016"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E494969"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C921A1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BFF88C6"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②車椅子使用者用浴室等を設けているか　（１以上）</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52ED20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13FE789"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6A6DA201"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0AECDD8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FA48DF"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(1)浴槽、シャワー、手すり等が適切に配置されているか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BCA76E5"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0073AE70"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3BA26363"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5FCBA71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2D67DFE"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(2)車椅子使用者が円滑に利用できる十分な空間が確保されているか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AC422E"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294CA634" w14:textId="77777777" w:rsidTr="00093C4F">
        <w:trPr>
          <w:cantSplit/>
          <w:trHeight w:val="567"/>
        </w:trPr>
        <w:tc>
          <w:tcPr>
            <w:tcW w:w="426" w:type="dxa"/>
            <w:vMerge/>
            <w:tcBorders>
              <w:left w:val="single" w:sz="4" w:space="0" w:color="244061"/>
              <w:right w:val="single" w:sz="4" w:space="0" w:color="244061"/>
            </w:tcBorders>
            <w:shd w:val="clear" w:color="auto" w:fill="FFE1AF"/>
            <w:vAlign w:val="center"/>
          </w:tcPr>
          <w:p w14:paraId="70F7BC5A"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B01B55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B96BE85"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(3)出入口の幅は</w:t>
            </w:r>
            <w:r w:rsidRPr="00093C4F">
              <w:rPr>
                <w:rFonts w:ascii="BIZ UDゴシック" w:eastAsia="BIZ UDゴシック" w:hAnsi="BIZ UDゴシック" w:hint="eastAsia"/>
                <w:color w:val="000000"/>
                <w:sz w:val="18"/>
                <w:szCs w:val="18"/>
              </w:rPr>
              <w:t>８０ｃｍ</w:t>
            </w:r>
            <w:r w:rsidRPr="00093C4F">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117CE28"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96EAA27" w14:textId="77777777" w:rsidTr="00093C4F">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C90F247"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FAB8261"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1B5B55A"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(4)出入口の戸は車椅子使用者が通過しやすく、前後に水平部分を設けているか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2FB300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65826EA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7DD2B9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5ADDBE3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B3B499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C840A4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DBDD6B" w14:textId="77777777" w:rsid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sectPr w:rsidR="00093C4F" w:rsidSect="004621FC">
          <w:headerReference w:type="even" r:id="rId525"/>
          <w:headerReference w:type="default" r:id="rId526"/>
          <w:footerReference w:type="even" r:id="rId527"/>
          <w:footerReference w:type="default" r:id="rId528"/>
          <w:pgSz w:w="11906" w:h="16838" w:code="9"/>
          <w:pgMar w:top="1134" w:right="1134" w:bottom="851" w:left="1134" w:header="567" w:footer="283" w:gutter="0"/>
          <w:pgNumType w:start="1"/>
          <w:cols w:space="425"/>
          <w:docGrid w:type="lines" w:linePitch="360"/>
        </w:sectPr>
      </w:pPr>
    </w:p>
    <w:tbl>
      <w:tblPr>
        <w:tblStyle w:val="15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A0E9"/>
        <w:tblLayout w:type="fixed"/>
        <w:tblCellMar>
          <w:left w:w="0" w:type="dxa"/>
          <w:right w:w="0" w:type="dxa"/>
        </w:tblCellMar>
        <w:tblLook w:val="04A0" w:firstRow="1" w:lastRow="0" w:firstColumn="1" w:lastColumn="0" w:noHBand="0" w:noVBand="1"/>
      </w:tblPr>
      <w:tblGrid>
        <w:gridCol w:w="567"/>
      </w:tblGrid>
      <w:tr w:rsidR="00093C4F" w:rsidRPr="00093C4F" w14:paraId="6F6A96E2" w14:textId="77777777" w:rsidTr="00EF2135">
        <w:trPr>
          <w:trHeight w:val="567"/>
        </w:trPr>
        <w:tc>
          <w:tcPr>
            <w:tcW w:w="567" w:type="dxa"/>
            <w:shd w:val="clear" w:color="auto" w:fill="00A0E9"/>
            <w:vAlign w:val="center"/>
          </w:tcPr>
          <w:p w14:paraId="5A404A2D"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lastRenderedPageBreak/>
              <w:t>12</w:t>
            </w:r>
          </w:p>
        </w:tc>
      </w:tr>
    </w:tbl>
    <w:p w14:paraId="672B4393" w14:textId="77777777" w:rsidR="00093C4F" w:rsidRPr="00093C4F" w:rsidRDefault="00093C4F" w:rsidP="00093C4F">
      <w:pPr>
        <w:jc w:val="left"/>
        <w:outlineLvl w:val="0"/>
        <w:rPr>
          <w:rFonts w:ascii="BIZ UDゴシック" w:eastAsia="BIZ UDゴシック" w:hAnsi="BIZ UDゴシック"/>
          <w:b/>
          <w:bCs/>
          <w:color w:val="000000"/>
          <w:sz w:val="28"/>
          <w:szCs w:val="28"/>
          <w14:ligatures w14:val="standardContextual"/>
        </w:rPr>
      </w:pPr>
      <w:r w:rsidRPr="00093C4F">
        <w:rPr>
          <w:rFonts w:ascii="BIZ UDゴシック" w:eastAsia="BIZ UDゴシック" w:hAnsi="BIZ UDゴシック" w:hint="eastAsia"/>
          <w:b/>
          <w:bCs/>
          <w:color w:val="000000"/>
          <w:sz w:val="28"/>
          <w:szCs w:val="28"/>
          <w14:ligatures w14:val="standardContextual"/>
        </w:rPr>
        <w:t>標識　（政令第20</w:t>
      </w:r>
      <w:r w:rsidRPr="00093C4F">
        <w:rPr>
          <w:rFonts w:ascii="BIZ UDゴシック" w:eastAsia="BIZ UDゴシック" w:hAnsi="BIZ UDゴシック"/>
          <w:b/>
          <w:bCs/>
          <w:color w:val="000000"/>
          <w:sz w:val="28"/>
          <w:szCs w:val="28"/>
          <w14:ligatures w14:val="standardContextual"/>
        </w:rPr>
        <w:t>条）</w:t>
      </w:r>
    </w:p>
    <w:p w14:paraId="01CC58C4"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150"/>
        <w:tblW w:w="0" w:type="auto"/>
        <w:tblBorders>
          <w:top w:val="single" w:sz="24" w:space="0" w:color="5DBAFF"/>
          <w:left w:val="single" w:sz="24" w:space="0" w:color="5DBAFF"/>
          <w:bottom w:val="single" w:sz="24" w:space="0" w:color="5DBAFF"/>
          <w:right w:val="single" w:sz="24" w:space="0" w:color="5DBAFF"/>
          <w:insideH w:val="single" w:sz="24" w:space="0" w:color="5DBAFF"/>
          <w:insideV w:val="single" w:sz="24" w:space="0" w:color="5DBAFF"/>
        </w:tblBorders>
        <w:tblLook w:val="04A0" w:firstRow="1" w:lastRow="0" w:firstColumn="1" w:lastColumn="0" w:noHBand="0" w:noVBand="1"/>
      </w:tblPr>
      <w:tblGrid>
        <w:gridCol w:w="9578"/>
      </w:tblGrid>
      <w:tr w:rsidR="00093C4F" w:rsidRPr="00093C4F" w14:paraId="2454001B" w14:textId="77777777" w:rsidTr="00EF2135">
        <w:tc>
          <w:tcPr>
            <w:tcW w:w="9578" w:type="dxa"/>
            <w:shd w:val="clear" w:color="auto" w:fill="5DBAFF"/>
          </w:tcPr>
          <w:p w14:paraId="1775FC12"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74ABF83B" w14:textId="77777777" w:rsidTr="00EF2135">
        <w:tc>
          <w:tcPr>
            <w:tcW w:w="9578" w:type="dxa"/>
            <w:tcMar>
              <w:top w:w="113" w:type="dxa"/>
              <w:left w:w="57" w:type="dxa"/>
              <w:bottom w:w="113" w:type="dxa"/>
              <w:right w:w="57" w:type="dxa"/>
            </w:tcMar>
          </w:tcPr>
          <w:p w14:paraId="4594D3D1"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標識は、一般的にピクトグラムとも呼ばれ、空間全体や各空間の用途、順路等を示すために有効である。</w:t>
            </w:r>
          </w:p>
          <w:p w14:paraId="798EC1C1"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文字より絵のほうが理解しやすいといった障がい者や、子どもに対して情報を提供することができる手段でもあるため、情報が確実に得られるようわかりやすくかつ適切に設ける必要がある。</w:t>
            </w:r>
          </w:p>
        </w:tc>
      </w:tr>
    </w:tbl>
    <w:p w14:paraId="045ED7AA" w14:textId="77777777" w:rsidR="00093C4F" w:rsidRPr="00093C4F" w:rsidRDefault="00093C4F" w:rsidP="00093C4F">
      <w:pPr>
        <w:spacing w:line="280" w:lineRule="exact"/>
        <w:jc w:val="left"/>
        <w:rPr>
          <w:rFonts w:ascii="BIZ UDゴシック" w:eastAsia="BIZ UDゴシック" w:hAnsi="BIZ UDゴシック"/>
          <w:sz w:val="22"/>
          <w:szCs w:val="22"/>
          <w:u w:color="45B0E1"/>
          <w14:ligatures w14:val="standardContextual"/>
        </w:rPr>
      </w:pPr>
    </w:p>
    <w:p w14:paraId="45843B59"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5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2C5FA1F9"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CE58DB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D7A6AC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18F60BD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6BD5981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標識</w:t>
            </w:r>
          </w:p>
        </w:tc>
        <w:tc>
          <w:tcPr>
            <w:tcW w:w="1559" w:type="dxa"/>
            <w:tcBorders>
              <w:top w:val="single" w:sz="4" w:space="0" w:color="000000"/>
              <w:left w:val="single" w:sz="4" w:space="0" w:color="000000"/>
              <w:bottom w:val="single" w:sz="4" w:space="0" w:color="000000"/>
              <w:right w:val="single" w:sz="4" w:space="0" w:color="000000"/>
            </w:tcBorders>
            <w:vAlign w:val="center"/>
          </w:tcPr>
          <w:p w14:paraId="7C385A88"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12-1</w:t>
            </w:r>
          </w:p>
        </w:tc>
      </w:tr>
      <w:tr w:rsidR="00093C4F" w:rsidRPr="00093C4F" w14:paraId="23275274"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tcPr>
          <w:p w14:paraId="323026D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lang w:eastAsia="zh-CN"/>
              </w:rPr>
            </w:pPr>
            <w:r w:rsidRPr="00093C4F">
              <w:rPr>
                <w:rFonts w:ascii="BIZ UDゴシック" w:eastAsia="BIZ UDゴシック" w:hAnsi="BIZ UDゴシック" w:hint="eastAsia"/>
                <w:sz w:val="20"/>
                <w:szCs w:val="20"/>
                <w:u w:color="45B0E1"/>
              </w:rPr>
              <w:t>大きさ</w:t>
            </w:r>
          </w:p>
        </w:tc>
        <w:tc>
          <w:tcPr>
            <w:tcW w:w="1559" w:type="dxa"/>
            <w:tcBorders>
              <w:top w:val="single" w:sz="4" w:space="0" w:color="000000"/>
              <w:left w:val="single" w:sz="4" w:space="0" w:color="000000"/>
              <w:bottom w:val="single" w:sz="4" w:space="0" w:color="000000"/>
              <w:right w:val="single" w:sz="4" w:space="0" w:color="000000"/>
            </w:tcBorders>
            <w:vAlign w:val="center"/>
          </w:tcPr>
          <w:p w14:paraId="7C4FF99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r w:rsidR="00093C4F" w:rsidRPr="00093C4F" w14:paraId="42144F37"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692E6F6"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浮き彫り</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B33566"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r w:rsidR="00093C4F" w:rsidRPr="00093C4F" w14:paraId="12169F1D"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2FBD8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287E2D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12-2</w:t>
            </w:r>
          </w:p>
        </w:tc>
      </w:tr>
    </w:tbl>
    <w:p w14:paraId="08E2CDD1" w14:textId="77777777" w:rsidR="00093C4F" w:rsidRPr="00093C4F" w:rsidRDefault="00093C4F" w:rsidP="00093C4F">
      <w:pPr>
        <w:spacing w:line="280" w:lineRule="exact"/>
        <w:jc w:val="left"/>
        <w:rPr>
          <w:rFonts w:ascii="BIZ UDゴシック" w:eastAsia="BIZ UDゴシック" w:hAnsi="BIZ UDゴシック"/>
          <w:sz w:val="22"/>
          <w:szCs w:val="22"/>
          <w:u w:color="45B0E1"/>
          <w14:ligatures w14:val="standardContextual"/>
        </w:rPr>
      </w:pPr>
    </w:p>
    <w:p w14:paraId="7FFE79D4"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p w14:paraId="6094AEFA"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lastRenderedPageBreak/>
        <w:t>■整備基準</w:t>
      </w:r>
    </w:p>
    <w:tbl>
      <w:tblPr>
        <w:tblStyle w:val="150"/>
        <w:tblW w:w="96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8"/>
        <w:gridCol w:w="850"/>
        <w:gridCol w:w="7610"/>
        <w:gridCol w:w="914"/>
        <w:gridCol w:w="9"/>
      </w:tblGrid>
      <w:tr w:rsidR="00093C4F" w:rsidRPr="00093C4F" w14:paraId="3F8029B0" w14:textId="77777777" w:rsidTr="00093C4F">
        <w:trPr>
          <w:gridAfter w:val="1"/>
          <w:wAfter w:w="9" w:type="dxa"/>
          <w:trHeight w:val="20"/>
          <w:tblHeader/>
        </w:trPr>
        <w:tc>
          <w:tcPr>
            <w:tcW w:w="278" w:type="dxa"/>
            <w:tcBorders>
              <w:right w:val="single" w:sz="4" w:space="0" w:color="000000"/>
            </w:tcBorders>
            <w:shd w:val="clear" w:color="auto" w:fill="D9D9D9"/>
            <w:tcMar>
              <w:left w:w="28" w:type="dxa"/>
              <w:right w:w="28" w:type="dxa"/>
            </w:tcMar>
            <w:vAlign w:val="center"/>
          </w:tcPr>
          <w:p w14:paraId="43099B7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tcBorders>
              <w:left w:val="single" w:sz="4" w:space="0" w:color="000000"/>
              <w:right w:val="single" w:sz="4" w:space="0" w:color="000000"/>
            </w:tcBorders>
            <w:shd w:val="clear" w:color="auto" w:fill="D9D9D9"/>
            <w:tcMar>
              <w:left w:w="28" w:type="dxa"/>
              <w:right w:w="28" w:type="dxa"/>
            </w:tcMar>
            <w:vAlign w:val="center"/>
          </w:tcPr>
          <w:p w14:paraId="629EEF1D"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06480A2C"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left w:val="single" w:sz="4" w:space="0" w:color="000000"/>
              <w:right w:val="single" w:sz="4" w:space="0" w:color="000000"/>
            </w:tcBorders>
            <w:shd w:val="clear" w:color="auto" w:fill="D9D9D9"/>
            <w:tcMar>
              <w:left w:w="28" w:type="dxa"/>
              <w:right w:w="28" w:type="dxa"/>
            </w:tcMar>
            <w:vAlign w:val="center"/>
          </w:tcPr>
          <w:p w14:paraId="14BAFD46"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4" w:type="dxa"/>
            <w:tcBorders>
              <w:left w:val="single" w:sz="4" w:space="0" w:color="000000"/>
            </w:tcBorders>
            <w:shd w:val="clear" w:color="auto" w:fill="D9D9D9"/>
            <w:tcMar>
              <w:left w:w="28" w:type="dxa"/>
              <w:right w:w="28" w:type="dxa"/>
            </w:tcMar>
            <w:vAlign w:val="center"/>
          </w:tcPr>
          <w:p w14:paraId="64931E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7AFC637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5D4C7860" w14:textId="77777777" w:rsidTr="00093C4F">
        <w:trPr>
          <w:gridAfter w:val="1"/>
          <w:wAfter w:w="9" w:type="dxa"/>
          <w:trHeight w:val="20"/>
        </w:trPr>
        <w:tc>
          <w:tcPr>
            <w:tcW w:w="9652" w:type="dxa"/>
            <w:gridSpan w:val="4"/>
            <w:tcBorders>
              <w:bottom w:val="nil"/>
            </w:tcBorders>
            <w:shd w:val="clear" w:color="auto" w:fill="93D1FF"/>
          </w:tcPr>
          <w:p w14:paraId="32CC28F8"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標識</w:t>
            </w:r>
          </w:p>
        </w:tc>
      </w:tr>
      <w:tr w:rsidR="00093C4F" w:rsidRPr="00093C4F" w14:paraId="397A91F5" w14:textId="77777777" w:rsidTr="00093C4F">
        <w:trPr>
          <w:gridAfter w:val="1"/>
          <w:wAfter w:w="9" w:type="dxa"/>
          <w:trHeight w:val="20"/>
        </w:trPr>
        <w:tc>
          <w:tcPr>
            <w:tcW w:w="278" w:type="dxa"/>
            <w:tcBorders>
              <w:top w:val="nil"/>
              <w:bottom w:val="nil"/>
              <w:right w:val="single" w:sz="4" w:space="0" w:color="000000"/>
            </w:tcBorders>
            <w:shd w:val="clear" w:color="auto" w:fill="93D1FF"/>
            <w:vAlign w:val="center"/>
          </w:tcPr>
          <w:p w14:paraId="59B2E3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000000"/>
              <w:right w:val="single" w:sz="4" w:space="0" w:color="000000"/>
            </w:tcBorders>
            <w:vAlign w:val="center"/>
          </w:tcPr>
          <w:p w14:paraId="3EC4E910"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left w:val="single" w:sz="4" w:space="0" w:color="000000"/>
              <w:bottom w:val="single" w:sz="4" w:space="0" w:color="000000"/>
              <w:right w:val="single" w:sz="4" w:space="0" w:color="000000"/>
            </w:tcBorders>
            <w:vAlign w:val="center"/>
          </w:tcPr>
          <w:p w14:paraId="232DEA59"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338422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6F2CCEAF"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lang w:eastAsia="zh-CN"/>
              </w:rPr>
            </w:pPr>
            <w:r w:rsidRPr="00093C4F">
              <w:rPr>
                <w:rFonts w:ascii="BIZ UDゴシック" w:eastAsia="BIZ UDゴシック" w:hAnsi="BIZ UDゴシック" w:hint="eastAsia"/>
                <w:spacing w:val="-4"/>
                <w:sz w:val="16"/>
                <w:szCs w:val="16"/>
                <w:u w:color="45B0E1"/>
                <w:bdr w:val="single" w:sz="4" w:space="0" w:color="auto"/>
                <w:lang w:eastAsia="zh-CN"/>
              </w:rPr>
              <w:t>解説</w:t>
            </w:r>
            <w:r w:rsidRPr="00093C4F">
              <w:rPr>
                <w:rFonts w:ascii="BIZ UDゴシック" w:eastAsia="BIZ UDゴシック" w:hAnsi="BIZ UDゴシック" w:hint="eastAsia"/>
                <w:spacing w:val="-4"/>
                <w:sz w:val="16"/>
                <w:szCs w:val="16"/>
                <w:u w:color="45B0E1"/>
                <w:lang w:eastAsia="zh-CN"/>
              </w:rPr>
              <w:t xml:space="preserve"> 平成</w:t>
            </w:r>
            <w:r w:rsidRPr="00093C4F">
              <w:rPr>
                <w:rFonts w:ascii="BIZ UDゴシック" w:eastAsia="BIZ UDゴシック" w:hAnsi="BIZ UDゴシック"/>
                <w:spacing w:val="-4"/>
                <w:sz w:val="16"/>
                <w:szCs w:val="16"/>
                <w:u w:color="45B0E1"/>
                <w:lang w:eastAsia="zh-CN"/>
              </w:rPr>
              <w:t>18年12月15日国土交通省令第113号</w:t>
            </w:r>
          </w:p>
          <w:p w14:paraId="2501FA46"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・標識は高齢者、障がい者等の見やすい位置に設けること</w:t>
            </w:r>
          </w:p>
          <w:p w14:paraId="57EB1C15" w14:textId="77777777" w:rsidR="00093C4F" w:rsidRPr="00093C4F" w:rsidRDefault="00093C4F" w:rsidP="00093C4F">
            <w:pPr>
              <w:spacing w:line="0" w:lineRule="atLeast"/>
              <w:ind w:leftChars="100" w:left="310" w:hanging="10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・内容が容易に識別できること（</w:t>
            </w:r>
            <w:r w:rsidRPr="00093C4F">
              <w:rPr>
                <w:rFonts w:ascii="BIZ UDゴシック" w:eastAsia="BIZ UDゴシック" w:hAnsi="BIZ UDゴシック"/>
                <w:spacing w:val="-4"/>
                <w:sz w:val="16"/>
                <w:szCs w:val="16"/>
                <w:u w:color="45B0E1"/>
              </w:rPr>
              <w:t>JIS Z 8210に定められているときは、これに適合するもの）</w:t>
            </w:r>
          </w:p>
        </w:tc>
        <w:tc>
          <w:tcPr>
            <w:tcW w:w="914" w:type="dxa"/>
            <w:tcBorders>
              <w:left w:val="single" w:sz="4" w:space="0" w:color="000000"/>
              <w:bottom w:val="single" w:sz="4" w:space="0" w:color="000000"/>
            </w:tcBorders>
            <w:vAlign w:val="center"/>
          </w:tcPr>
          <w:p w14:paraId="71A1247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図12.1</w:t>
            </w:r>
          </w:p>
          <w:p w14:paraId="4E02184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図12.2</w:t>
            </w:r>
          </w:p>
          <w:p w14:paraId="416ACE5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図12.3</w:t>
            </w:r>
          </w:p>
        </w:tc>
      </w:tr>
      <w:tr w:rsidR="00093C4F" w:rsidRPr="00093C4F" w14:paraId="4541F5F0" w14:textId="77777777" w:rsidTr="00093C4F">
        <w:trPr>
          <w:gridAfter w:val="1"/>
          <w:wAfter w:w="9" w:type="dxa"/>
          <w:trHeight w:val="5461"/>
        </w:trPr>
        <w:tc>
          <w:tcPr>
            <w:tcW w:w="278" w:type="dxa"/>
            <w:tcBorders>
              <w:top w:val="nil"/>
              <w:bottom w:val="nil"/>
              <w:right w:val="single" w:sz="4" w:space="0" w:color="000000"/>
            </w:tcBorders>
            <w:shd w:val="clear" w:color="auto" w:fill="93D1FF"/>
          </w:tcPr>
          <w:p w14:paraId="2E3E403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533550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D50CFF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047374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7219F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FFE32F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5F6974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01685A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B12A2C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4FC565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F89D0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51575B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3520DC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DE66CE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BEC67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7506E8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3ADA96F" w14:textId="77777777" w:rsidR="00093C4F" w:rsidRPr="00093C4F" w:rsidRDefault="00093C4F" w:rsidP="00093C4F">
            <w:pPr>
              <w:spacing w:line="0" w:lineRule="atLeast"/>
              <w:ind w:left="200" w:hangingChars="100" w:hanging="200"/>
              <w:rPr>
                <w:rFonts w:ascii="BIZ UDゴシック" w:eastAsia="BIZ UDゴシック" w:hAnsi="BIZ UDゴシック"/>
                <w:sz w:val="20"/>
                <w:szCs w:val="20"/>
                <w:u w:color="45B0E1"/>
              </w:rPr>
            </w:pPr>
          </w:p>
        </w:tc>
        <w:tc>
          <w:tcPr>
            <w:tcW w:w="850" w:type="dxa"/>
            <w:tcBorders>
              <w:top w:val="single" w:sz="4" w:space="0" w:color="000000"/>
              <w:left w:val="single" w:sz="4" w:space="0" w:color="000000"/>
              <w:bottom w:val="nil"/>
              <w:right w:val="nil"/>
            </w:tcBorders>
          </w:tcPr>
          <w:p w14:paraId="5849C01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05C32F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color w:val="FFFFFF"/>
                <w:kern w:val="0"/>
                <w:sz w:val="20"/>
                <w:szCs w:val="20"/>
                <w:u w:color="45B0E1"/>
              </w:rPr>
              <mc:AlternateContent>
                <mc:Choice Requires="wpg">
                  <w:drawing>
                    <wp:anchor distT="0" distB="0" distL="114300" distR="114300" simplePos="0" relativeHeight="252083436" behindDoc="0" locked="0" layoutInCell="1" allowOverlap="1" wp14:anchorId="7055A3D0" wp14:editId="76CECA8C">
                      <wp:simplePos x="0" y="0"/>
                      <wp:positionH relativeFrom="column">
                        <wp:posOffset>190426</wp:posOffset>
                      </wp:positionH>
                      <wp:positionV relativeFrom="paragraph">
                        <wp:posOffset>32666</wp:posOffset>
                      </wp:positionV>
                      <wp:extent cx="5502970" cy="1389184"/>
                      <wp:effectExtent l="0" t="0" r="2540" b="20955"/>
                      <wp:wrapNone/>
                      <wp:docPr id="2146284278" name="グループ化 67" descr="P13684C11T139#y1"/>
                      <wp:cNvGraphicFramePr/>
                      <a:graphic xmlns:a="http://schemas.openxmlformats.org/drawingml/2006/main">
                        <a:graphicData uri="http://schemas.microsoft.com/office/word/2010/wordprocessingGroup">
                          <wpg:wgp>
                            <wpg:cNvGrpSpPr/>
                            <wpg:grpSpPr>
                              <a:xfrm>
                                <a:off x="0" y="0"/>
                                <a:ext cx="5502970" cy="1389184"/>
                                <a:chOff x="-1663148" y="0"/>
                                <a:chExt cx="7427369" cy="1874540"/>
                              </a:xfrm>
                            </wpg:grpSpPr>
                            <wps:wsp>
                              <wps:cNvPr id="2016982681" name="正方形/長方形 8711"/>
                              <wps:cNvSpPr/>
                              <wps:spPr>
                                <a:xfrm>
                                  <a:off x="1" y="0"/>
                                  <a:ext cx="3515994" cy="1874539"/>
                                </a:xfrm>
                                <a:prstGeom prst="rect">
                                  <a:avLst/>
                                </a:prstGeom>
                                <a:noFill/>
                                <a:ln w="12700" cap="flat" cmpd="sng" algn="ctr">
                                  <a:solidFill>
                                    <a:sysClr val="windowText" lastClr="000000"/>
                                  </a:solidFill>
                                  <a:prstDash val="solid"/>
                                  <a:miter lim="800000"/>
                                </a:ln>
                                <a:effectLst/>
                              </wps:spPr>
                              <wps:txbx>
                                <w:txbxContent>
                                  <w:p w14:paraId="61708501" w14:textId="77777777" w:rsidR="00093C4F" w:rsidRPr="00FB74F0" w:rsidRDefault="00093C4F" w:rsidP="00093C4F">
                                    <w:pP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4825407" name="直線コネクタ 8712"/>
                              <wps:cNvCnPr/>
                              <wps:spPr>
                                <a:xfrm flipH="1" flipV="1">
                                  <a:off x="-153770" y="832148"/>
                                  <a:ext cx="657568" cy="305538"/>
                                </a:xfrm>
                                <a:prstGeom prst="line">
                                  <a:avLst/>
                                </a:prstGeom>
                                <a:noFill/>
                                <a:ln w="9525" cap="flat" cmpd="sng" algn="ctr">
                                  <a:solidFill>
                                    <a:sysClr val="windowText" lastClr="000000">
                                      <a:shade val="95000"/>
                                      <a:satMod val="105000"/>
                                    </a:sysClr>
                                  </a:solidFill>
                                  <a:prstDash val="solid"/>
                                </a:ln>
                                <a:effectLst/>
                              </wps:spPr>
                              <wps:bodyPr/>
                            </wps:wsp>
                            <wps:wsp>
                              <wps:cNvPr id="1386794064" name="Text Box 5"/>
                              <wps:cNvSpPr txBox="1">
                                <a:spLocks noChangeArrowheads="1"/>
                              </wps:cNvSpPr>
                              <wps:spPr bwMode="auto">
                                <a:xfrm>
                                  <a:off x="-1663148" y="513982"/>
                                  <a:ext cx="1766125" cy="4389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BBFFE" w14:textId="77777777" w:rsidR="00093C4F" w:rsidRPr="00FB74F0" w:rsidRDefault="00093C4F" w:rsidP="00093C4F">
                                    <w:pPr>
                                      <w:spacing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290929353" name="Text Box 5"/>
                              <wps:cNvSpPr txBox="1">
                                <a:spLocks noChangeArrowheads="1"/>
                              </wps:cNvSpPr>
                              <wps:spPr bwMode="auto">
                                <a:xfrm>
                                  <a:off x="3818911" y="1416217"/>
                                  <a:ext cx="1945310" cy="458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1A0A0" w14:textId="77777777" w:rsidR="00093C4F" w:rsidRPr="00FB74F0" w:rsidRDefault="00093C4F" w:rsidP="00093C4F">
                                    <w:pPr>
                                      <w:spacing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wps:txbx>
                              <wps:bodyPr rot="0" vert="horz" wrap="square" lIns="91440" tIns="45720" rIns="91440" bIns="45720" anchor="t" anchorCtr="0" upright="1">
                                <a:noAutofit/>
                              </wps:bodyPr>
                            </wps:wsp>
                            <wps:wsp>
                              <wps:cNvPr id="1121061862" name="直線コネクタ 8715"/>
                              <wps:cNvCnPr/>
                              <wps:spPr>
                                <a:xfrm>
                                  <a:off x="3000805" y="1391668"/>
                                  <a:ext cx="818046" cy="179943"/>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667888472" name="図 8716"/>
                                <pic:cNvPicPr>
                                  <a:picLocks noChangeAspect="1"/>
                                </pic:cNvPicPr>
                              </pic:nvPicPr>
                              <pic:blipFill>
                                <a:blip r:embed="rId529">
                                  <a:extLst>
                                    <a:ext uri="{28A0092B-C50C-407E-A947-70E740481C1C}">
                                      <a14:useLocalDpi xmlns:a14="http://schemas.microsoft.com/office/drawing/2010/main"/>
                                    </a:ext>
                                  </a:extLst>
                                </a:blip>
                                <a:stretch>
                                  <a:fillRect/>
                                </a:stretch>
                              </pic:blipFill>
                              <pic:spPr>
                                <a:xfrm>
                                  <a:off x="1895475" y="266700"/>
                                  <a:ext cx="1304925" cy="1304925"/>
                                </a:xfrm>
                                <a:prstGeom prst="rect">
                                  <a:avLst/>
                                </a:prstGeom>
                              </pic:spPr>
                            </pic:pic>
                            <pic:pic xmlns:pic="http://schemas.openxmlformats.org/drawingml/2006/picture">
                              <pic:nvPicPr>
                                <pic:cNvPr id="2007052884" name="図 8717"/>
                                <pic:cNvPicPr>
                                  <a:picLocks noChangeAspect="1"/>
                                </pic:cNvPicPr>
                              </pic:nvPicPr>
                              <pic:blipFill>
                                <a:blip r:embed="rId530" cstate="email">
                                  <a:extLst>
                                    <a:ext uri="{28A0092B-C50C-407E-A947-70E740481C1C}">
                                      <a14:useLocalDpi xmlns:a14="http://schemas.microsoft.com/office/drawing/2010/main"/>
                                    </a:ext>
                                  </a:extLst>
                                </a:blip>
                                <a:stretch>
                                  <a:fillRect/>
                                </a:stretch>
                              </pic:blipFill>
                              <pic:spPr>
                                <a:xfrm>
                                  <a:off x="371475" y="295275"/>
                                  <a:ext cx="1266825" cy="1228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55A3D0" id="グループ化 67" o:spid="_x0000_s4279" alt="P13684C11T139#y1" style="position:absolute;left:0;text-align:left;margin-left:15pt;margin-top:2.55pt;width:433.3pt;height:109.4pt;z-index:252083436;mso-width-relative:margin;mso-height-relative:margin" coordorigin="-16631" coordsize="74273,1874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">
                      <v:rect id="正方形/長方形 8711" o:spid="_x0000_s4280" style="position:absolute;width:35159;height:18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" filled="f" strokecolor="windowText" strokeweight="1pt">
                        <v:textbox>
                          <w:txbxContent>
                            <w:p w14:paraId="61708501" w14:textId="77777777" w:rsidR="00093C4F" w:rsidRPr="00FB74F0" w:rsidRDefault="00093C4F" w:rsidP="00093C4F">
                              <w:pPr>
                                <w:rPr>
                                  <w:rFonts w:ascii="BIZ UDPゴシック" w:eastAsia="BIZ UDPゴシック" w:hAnsi="BIZ UDPゴシック"/>
                                </w:rPr>
                              </w:pPr>
                            </w:p>
                          </w:txbxContent>
                        </v:textbox>
                      </v:rect>
                      <v:line id="直線コネクタ 8712" o:spid="_x0000_s4281" style="position:absolute;flip:x y;visibility:visible;mso-wrap-style:square" from="-1537,8321" to="5037,1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"/>
                      <v:shape id="_x0000_s4282" type="#_x0000_t202" style="position:absolute;left:-16631;top:5139;width:17660;height:4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" filled="f" stroked="f">
                        <v:textbox>
                          <w:txbxContent>
                            <w:p w14:paraId="2C2BBFFE" w14:textId="77777777" w:rsidR="00093C4F" w:rsidRPr="00FB74F0" w:rsidRDefault="00093C4F" w:rsidP="00093C4F">
                              <w:pPr>
                                <w:spacing w:line="200" w:lineRule="exact"/>
                                <w:rPr>
                                  <w:rFonts w:ascii="BIZ UDPゴシック" w:eastAsia="BIZ UDPゴシック" w:hAnsi="BIZ UDPゴシック"/>
                                  <w:sz w:val="16"/>
                                </w:rPr>
                              </w:pPr>
                              <w:r w:rsidRPr="00FB74F0">
                                <w:rPr>
                                  <w:rFonts w:ascii="BIZ UDPゴシック" w:eastAsia="BIZ UDPゴシック" w:hAnsi="BIZ UDPゴシック" w:hint="eastAsia"/>
                                  <w:color w:val="FF0000"/>
                                  <w:sz w:val="16"/>
                                </w:rPr>
                                <w:t>●</w:t>
                              </w:r>
                              <w:r w:rsidRPr="00FB74F0">
                                <w:rPr>
                                  <w:rFonts w:ascii="BIZ UDPゴシック" w:eastAsia="BIZ UDPゴシック" w:hAnsi="BIZ UDPゴシック" w:hint="eastAsia"/>
                                  <w:sz w:val="16"/>
                                </w:rPr>
                                <w:t>国際シンボルマーク</w:t>
                              </w:r>
                            </w:p>
                          </w:txbxContent>
                        </v:textbox>
                      </v:shape>
                      <v:shape id="_x0000_s4283" type="#_x0000_t202" style="position:absolute;left:38189;top:14162;width:19453;height:4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" filled="f" stroked="f">
                        <v:textbox>
                          <w:txbxContent>
                            <w:p w14:paraId="06E1A0A0" w14:textId="77777777" w:rsidR="00093C4F" w:rsidRPr="00FB74F0" w:rsidRDefault="00093C4F" w:rsidP="00093C4F">
                              <w:pPr>
                                <w:spacing w:line="200" w:lineRule="exact"/>
                                <w:ind w:left="160" w:hangingChars="100" w:hanging="160"/>
                                <w:rPr>
                                  <w:rFonts w:ascii="BIZ UDPゴシック" w:eastAsia="BIZ UDPゴシック" w:hAnsi="BIZ UDPゴシック"/>
                                  <w:sz w:val="16"/>
                                </w:rPr>
                              </w:pPr>
                              <w:r w:rsidRPr="00BB18A1">
                                <w:rPr>
                                  <w:rFonts w:ascii="BIZ UDPゴシック" w:eastAsia="BIZ UDPゴシック" w:hAnsi="BIZ UDPゴシック" w:hint="eastAsia"/>
                                  <w:color w:val="00B050"/>
                                  <w:sz w:val="16"/>
                                </w:rPr>
                                <w:t>○</w:t>
                              </w:r>
                              <w:r w:rsidRPr="00FB74F0">
                                <w:rPr>
                                  <w:rFonts w:ascii="BIZ UDPゴシック" w:eastAsia="BIZ UDPゴシック" w:hAnsi="BIZ UDPゴシック" w:hint="eastAsia"/>
                                  <w:sz w:val="16"/>
                                </w:rPr>
                                <w:t>エレベーターの表示</w:t>
                              </w:r>
                            </w:p>
                          </w:txbxContent>
                        </v:textbox>
                      </v:shape>
                      <v:line id="直線コネクタ 8715" o:spid="_x0000_s4284" style="position:absolute;visibility:visible;mso-wrap-style:square" from="30008,13916" to="38188,15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"/>
                      <v:shape id="図 8716" o:spid="_x0000_s4285" type="#_x0000_t75" style="position:absolute;left:18954;top:2667;width:1305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">
                        <v:imagedata r:id="rId531" o:title=""/>
                      </v:shape>
                      <v:shape id="図 8717" o:spid="_x0000_s4286" type="#_x0000_t75" style="position:absolute;left:3714;top:2952;width:12669;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">
                        <v:imagedata r:id="rId532" o:title=""/>
                      </v:shape>
                    </v:group>
                  </w:pict>
                </mc:Fallback>
              </mc:AlternateContent>
            </w:r>
          </w:p>
          <w:p w14:paraId="0C1BEF1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6AF480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D6A064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77EFF2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E0F213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57AB8C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00EF2F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88CF88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3272F5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150878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396B4AB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41E02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E60641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02EDEDE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CCD6FE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04A7304"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32B54AA" w14:textId="77777777" w:rsidR="00093C4F" w:rsidRPr="00093C4F" w:rsidRDefault="00093C4F" w:rsidP="00093C4F">
            <w:pPr>
              <w:spacing w:line="0" w:lineRule="atLeast"/>
              <w:ind w:left="200" w:hangingChars="100" w:hanging="200"/>
              <w:rPr>
                <w:rFonts w:ascii="BIZ UDゴシック" w:eastAsia="BIZ UDゴシック" w:hAnsi="BIZ UDゴシック"/>
                <w:b/>
                <w:bCs/>
                <w:color w:val="EE0000"/>
                <w:sz w:val="20"/>
                <w:szCs w:val="20"/>
                <w:u w:color="45B0E1"/>
              </w:rPr>
            </w:pPr>
          </w:p>
          <w:p w14:paraId="605BF378" w14:textId="77777777" w:rsidR="00093C4F" w:rsidRPr="00093C4F" w:rsidRDefault="00093C4F" w:rsidP="00093C4F">
            <w:pPr>
              <w:spacing w:line="0" w:lineRule="atLeast"/>
              <w:ind w:left="100" w:hangingChars="50" w:hanging="100"/>
              <w:rPr>
                <w:rFonts w:ascii="BIZ UDゴシック" w:eastAsia="BIZ UDゴシック" w:hAnsi="BIZ UDゴシック"/>
                <w:b/>
                <w:bCs/>
                <w:color w:val="EE0000"/>
                <w:sz w:val="20"/>
                <w:szCs w:val="20"/>
                <w:u w:color="45B0E1"/>
              </w:rPr>
            </w:pPr>
          </w:p>
        </w:tc>
        <w:tc>
          <w:tcPr>
            <w:tcW w:w="7610" w:type="dxa"/>
            <w:tcBorders>
              <w:top w:val="single" w:sz="4" w:space="0" w:color="000000"/>
              <w:left w:val="nil"/>
              <w:bottom w:val="nil"/>
              <w:right w:val="nil"/>
            </w:tcBorders>
          </w:tcPr>
          <w:p w14:paraId="42982A3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082412" behindDoc="0" locked="0" layoutInCell="1" allowOverlap="1" wp14:anchorId="0E4377F5" wp14:editId="4E128F83">
                      <wp:simplePos x="0" y="0"/>
                      <wp:positionH relativeFrom="column">
                        <wp:posOffset>-563245</wp:posOffset>
                      </wp:positionH>
                      <wp:positionV relativeFrom="paragraph">
                        <wp:posOffset>-7620</wp:posOffset>
                      </wp:positionV>
                      <wp:extent cx="2980690" cy="257175"/>
                      <wp:effectExtent l="0" t="0" r="0" b="0"/>
                      <wp:wrapNone/>
                      <wp:docPr id="1771890176" name="テキスト ボックス 8710" descr="P13703C12T139TB64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0690" cy="2571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27FA939" w14:textId="77777777" w:rsidR="00093C4F" w:rsidRPr="00FB74F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4377F5" id="テキスト ボックス 8710" o:spid="_x0000_s4287" type="#_x0000_t202" alt="P13703C12T139TB643bA#y1" style="position:absolute;left:0;text-align:left;margin-left:-44.35pt;margin-top:-.6pt;width:234.7pt;height:20.25pt;z-index:252082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" filled="f">
                      <v:stroke opacity="0"/>
                      <v:textbox>
                        <w:txbxContent>
                          <w:p w14:paraId="427FA939" w14:textId="77777777" w:rsidR="00093C4F" w:rsidRPr="00FB74F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図12.1　</w:t>
                            </w:r>
                            <w:r w:rsidRPr="00FB74F0">
                              <w:rPr>
                                <w:rFonts w:ascii="BIZ UDゴシック" w:eastAsia="BIZ UDゴシック" w:hAnsi="BIZ UDゴシック" w:hint="eastAsia"/>
                                <w:sz w:val="20"/>
                                <w:szCs w:val="20"/>
                              </w:rPr>
                              <w:t>エレベーターにおける標識の例</w:t>
                            </w:r>
                          </w:p>
                        </w:txbxContent>
                      </v:textbox>
                    </v:shape>
                  </w:pict>
                </mc:Fallback>
              </mc:AlternateContent>
            </w:r>
          </w:p>
          <w:p w14:paraId="6298883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0ADEEE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BB32713"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2EEFA37"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501E2A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45FFB60"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13B774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015AC95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12E9CD9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color w:val="FFFFFF"/>
                <w:kern w:val="0"/>
                <w:sz w:val="20"/>
                <w:szCs w:val="20"/>
                <w:u w:color="45B0E1"/>
              </w:rPr>
              <mc:AlternateContent>
                <mc:Choice Requires="wps">
                  <w:drawing>
                    <wp:anchor distT="0" distB="0" distL="114300" distR="114300" simplePos="0" relativeHeight="252084460" behindDoc="0" locked="0" layoutInCell="1" allowOverlap="1" wp14:anchorId="1FCFACC2" wp14:editId="13364D12">
                      <wp:simplePos x="0" y="0"/>
                      <wp:positionH relativeFrom="column">
                        <wp:posOffset>-572135</wp:posOffset>
                      </wp:positionH>
                      <wp:positionV relativeFrom="paragraph">
                        <wp:posOffset>225011</wp:posOffset>
                      </wp:positionV>
                      <wp:extent cx="2571750" cy="264795"/>
                      <wp:effectExtent l="0" t="0" r="0" b="0"/>
                      <wp:wrapNone/>
                      <wp:docPr id="1464933144" name="テキスト ボックス 1534940934" descr="P13712C12T139TB64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647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A94DEFC" w14:textId="77777777" w:rsidR="00093C4F" w:rsidRPr="00BB18A1"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図12.2</w:t>
                                  </w:r>
                                  <w:r w:rsidRPr="00BB18A1">
                                    <w:rPr>
                                      <w:rFonts w:ascii="BIZ UDゴシック" w:eastAsia="BIZ UDゴシック" w:hAnsi="BIZ UDゴシック" w:hint="eastAsia"/>
                                      <w:sz w:val="20"/>
                                      <w:szCs w:val="20"/>
                                    </w:rPr>
                                    <w:t xml:space="preserve">　便所における標識の例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CFACC2" id="テキスト ボックス 1534940934" o:spid="_x0000_s4288" type="#_x0000_t202" alt="P13712C12T139TB645bA#y1" style="position:absolute;left:0;text-align:left;margin-left:-45.05pt;margin-top:17.7pt;width:202.5pt;height:20.85pt;z-index:252084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" filled="f">
                      <v:stroke opacity="0"/>
                      <v:textbox>
                        <w:txbxContent>
                          <w:p w14:paraId="2A94DEFC" w14:textId="77777777" w:rsidR="00093C4F" w:rsidRPr="00BB18A1"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図12.2</w:t>
                            </w:r>
                            <w:r w:rsidRPr="00BB18A1">
                              <w:rPr>
                                <w:rFonts w:ascii="BIZ UDゴシック" w:eastAsia="BIZ UDゴシック" w:hAnsi="BIZ UDゴシック" w:hint="eastAsia"/>
                                <w:sz w:val="20"/>
                                <w:szCs w:val="20"/>
                              </w:rPr>
                              <w:t xml:space="preserve">　</w:t>
                            </w:r>
                            <w:r w:rsidRPr="00BB18A1">
                              <w:rPr>
                                <w:rFonts w:ascii="BIZ UDゴシック" w:eastAsia="BIZ UDゴシック" w:hAnsi="BIZ UDゴシック" w:hint="eastAsia"/>
                                <w:sz w:val="20"/>
                                <w:szCs w:val="20"/>
                              </w:rPr>
                              <w:t>便所における標識の例</w:t>
                            </w:r>
                          </w:p>
                        </w:txbxContent>
                      </v:textbox>
                    </v:shape>
                  </w:pict>
                </mc:Fallback>
              </mc:AlternateContent>
            </w:r>
          </w:p>
          <w:p w14:paraId="2E80F74B"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249BCAA2"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8252" behindDoc="0" locked="0" layoutInCell="1" allowOverlap="1" wp14:anchorId="50073862" wp14:editId="1207C5CB">
                      <wp:simplePos x="0" y="0"/>
                      <wp:positionH relativeFrom="column">
                        <wp:posOffset>3709670</wp:posOffset>
                      </wp:positionH>
                      <wp:positionV relativeFrom="paragraph">
                        <wp:posOffset>942340</wp:posOffset>
                      </wp:positionV>
                      <wp:extent cx="1149350" cy="899795"/>
                      <wp:effectExtent l="0" t="0" r="0" b="0"/>
                      <wp:wrapNone/>
                      <wp:docPr id="8261" name="テキスト ボックス 14" descr="P13714C12T139TB674bA#y1"/>
                      <wp:cNvGraphicFramePr/>
                      <a:graphic xmlns:a="http://schemas.openxmlformats.org/drawingml/2006/main">
                        <a:graphicData uri="http://schemas.microsoft.com/office/word/2010/wordprocessingShape">
                          <wps:wsp>
                            <wps:cNvSpPr txBox="1"/>
                            <wps:spPr>
                              <a:xfrm>
                                <a:off x="0" y="0"/>
                                <a:ext cx="114935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73C0F63E"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介護用ベッド</w:t>
                                  </w:r>
                                </w:p>
                                <w:p w14:paraId="4CB3AF9E"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設置便房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50073862" id="テキスト ボックス 14" o:spid="_x0000_s4289" type="#_x0000_t202" alt="P13714C12T139TB674bA#y1" style="position:absolute;left:0;text-align:left;margin-left:292.1pt;margin-top:74.2pt;width:90.5pt;height:70.85pt;z-index:25211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" filled="f">
                      <v:stroke opacity="0" joinstyle="round"/>
                      <v:textbox style="mso-fit-shape-to-text:t">
                        <w:txbxContent>
                          <w:p w14:paraId="73C0F63E"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介護用ベッド</w:t>
                            </w:r>
                          </w:p>
                          <w:p w14:paraId="4CB3AF9E"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設置便房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6204" behindDoc="0" locked="0" layoutInCell="1" allowOverlap="1" wp14:anchorId="003D5246" wp14:editId="0AD25E0E">
                      <wp:simplePos x="0" y="0"/>
                      <wp:positionH relativeFrom="column">
                        <wp:posOffset>-346710</wp:posOffset>
                      </wp:positionH>
                      <wp:positionV relativeFrom="paragraph">
                        <wp:posOffset>941070</wp:posOffset>
                      </wp:positionV>
                      <wp:extent cx="1233170" cy="899795"/>
                      <wp:effectExtent l="0" t="0" r="0" b="0"/>
                      <wp:wrapNone/>
                      <wp:docPr id="8259" name="テキスト ボックス 12" descr="P13714C12T139TB672bA#y1"/>
                      <wp:cNvGraphicFramePr/>
                      <a:graphic xmlns:a="http://schemas.openxmlformats.org/drawingml/2006/main">
                        <a:graphicData uri="http://schemas.microsoft.com/office/word/2010/wordprocessingShape">
                          <wps:wsp>
                            <wps:cNvSpPr txBox="1"/>
                            <wps:spPr>
                              <a:xfrm>
                                <a:off x="0" y="0"/>
                                <a:ext cx="123317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588C46B9"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車椅子使用者用</w:t>
                                  </w:r>
                                </w:p>
                                <w:p w14:paraId="188213C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03D5246" id="テキスト ボックス 12" o:spid="_x0000_s4290" type="#_x0000_t202" alt="P13714C12T139TB672bA#y1" style="position:absolute;left:0;text-align:left;margin-left:-27.3pt;margin-top:74.1pt;width:97.1pt;height:70.85pt;z-index:252116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" filled="f">
                      <v:stroke opacity="0" joinstyle="round"/>
                      <v:textbox style="mso-fit-shape-to-text:t">
                        <w:txbxContent>
                          <w:p w14:paraId="588C46B9"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車椅子使用者用</w:t>
                            </w:r>
                          </w:p>
                          <w:p w14:paraId="188213C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5180" behindDoc="0" locked="0" layoutInCell="1" allowOverlap="1" wp14:anchorId="06D02EF1" wp14:editId="1C1C4787">
                      <wp:simplePos x="0" y="0"/>
                      <wp:positionH relativeFrom="column">
                        <wp:posOffset>894715</wp:posOffset>
                      </wp:positionH>
                      <wp:positionV relativeFrom="paragraph">
                        <wp:posOffset>945515</wp:posOffset>
                      </wp:positionV>
                      <wp:extent cx="1428115" cy="899795"/>
                      <wp:effectExtent l="0" t="0" r="0" b="0"/>
                      <wp:wrapNone/>
                      <wp:docPr id="8262" name="テキスト ボックス 11" descr="P13714C12T139TB671bA#y1"/>
                      <wp:cNvGraphicFramePr/>
                      <a:graphic xmlns:a="http://schemas.openxmlformats.org/drawingml/2006/main">
                        <a:graphicData uri="http://schemas.microsoft.com/office/word/2010/wordprocessingShape">
                          <wps:wsp>
                            <wps:cNvSpPr txBox="1"/>
                            <wps:spPr>
                              <a:xfrm>
                                <a:off x="0" y="0"/>
                                <a:ext cx="1428115"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4364A3F6"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温水洗浄機能付き</w:t>
                                  </w:r>
                                </w:p>
                                <w:p w14:paraId="06F2F38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便座設置便房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06D02EF1" id="テキスト ボックス 11" o:spid="_x0000_s4291" type="#_x0000_t202" alt="P13714C12T139TB671bA#y1" style="position:absolute;left:0;text-align:left;margin-left:70.45pt;margin-top:74.45pt;width:112.45pt;height:70.85pt;z-index:252115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" filled="f">
                      <v:stroke opacity="0" joinstyle="round"/>
                      <v:textbox style="mso-fit-shape-to-text:t">
                        <w:txbxContent>
                          <w:p w14:paraId="4364A3F6"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温水洗浄機能付き</w:t>
                            </w:r>
                          </w:p>
                          <w:p w14:paraId="06F2F388"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便座設置便房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mc:AlternateContent>
                <mc:Choice Requires="wps">
                  <w:drawing>
                    <wp:anchor distT="0" distB="0" distL="114300" distR="114300" simplePos="0" relativeHeight="252117228" behindDoc="0" locked="0" layoutInCell="1" allowOverlap="1" wp14:anchorId="192B5E5B" wp14:editId="742E1831">
                      <wp:simplePos x="0" y="0"/>
                      <wp:positionH relativeFrom="column">
                        <wp:posOffset>2442210</wp:posOffset>
                      </wp:positionH>
                      <wp:positionV relativeFrom="paragraph">
                        <wp:posOffset>939165</wp:posOffset>
                      </wp:positionV>
                      <wp:extent cx="1146810" cy="899795"/>
                      <wp:effectExtent l="0" t="0" r="0" b="0"/>
                      <wp:wrapNone/>
                      <wp:docPr id="8260" name="テキスト ボックス 13" descr="P13714C12T139TB673bA#y1"/>
                      <wp:cNvGraphicFramePr/>
                      <a:graphic xmlns:a="http://schemas.openxmlformats.org/drawingml/2006/main">
                        <a:graphicData uri="http://schemas.microsoft.com/office/word/2010/wordprocessingShape">
                          <wps:wsp>
                            <wps:cNvSpPr txBox="1"/>
                            <wps:spPr>
                              <a:xfrm>
                                <a:off x="0" y="0"/>
                                <a:ext cx="1146810" cy="899795"/>
                              </a:xfrm>
                              <a:prstGeom prst="rect">
                                <a:avLst/>
                              </a:prstGeom>
                              <a:noFill/>
                              <a:ln w="9525" cap="flat" cmpd="sng" algn="ctr">
                                <a:solidFill>
                                  <a:prstClr val="black">
                                    <a:alpha val="0"/>
                                  </a:prstClr>
                                </a:solidFill>
                                <a:prstDash val="solid"/>
                                <a:round/>
                                <a:headEnd type="none" w="med" len="med"/>
                                <a:tailEnd type="none" w="med" len="med"/>
                              </a:ln>
                            </wps:spPr>
                            <wps:txbx>
                              <w:txbxContent>
                                <w:p w14:paraId="7C8113B9"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オストメイト</w:t>
                                  </w:r>
                                </w:p>
                                <w:p w14:paraId="7EDE8907"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対応便房</w:t>
                                  </w:r>
                                  <w:r w:rsidRPr="00093C4F">
                                    <w:rPr>
                                      <w:rFonts w:ascii="BIZ UDPゴシック" w:eastAsia="BIZ UDPゴシック" w:hAnsi="BIZ UDPゴシック"/>
                                      <w:color w:val="000000"/>
                                      <w:kern w:val="24"/>
                                      <w:sz w:val="16"/>
                                      <w:szCs w:val="16"/>
                                    </w:rPr>
                                    <w:t xml:space="preserve"> 有</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192B5E5B" id="_x0000_s4292" type="#_x0000_t202" alt="P13714C12T139TB673bA#y1" style="position:absolute;left:0;text-align:left;margin-left:192.3pt;margin-top:73.95pt;width:90.3pt;height:70.85pt;z-index:25211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" filled="f">
                      <v:stroke opacity="0" joinstyle="round"/>
                      <v:textbox style="mso-fit-shape-to-text:t">
                        <w:txbxContent>
                          <w:p w14:paraId="7C8113B9" w14:textId="77777777" w:rsidR="00093C4F" w:rsidRPr="00093C4F" w:rsidRDefault="00093C4F" w:rsidP="00093C4F">
                            <w:pPr>
                              <w:spacing w:line="0" w:lineRule="atLeast"/>
                              <w:jc w:val="center"/>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オストメイト</w:t>
                            </w:r>
                          </w:p>
                          <w:p w14:paraId="7EDE8907" w14:textId="77777777" w:rsidR="00093C4F" w:rsidRPr="009743CA" w:rsidRDefault="00093C4F" w:rsidP="00093C4F">
                            <w:pPr>
                              <w:spacing w:line="0" w:lineRule="atLeast"/>
                              <w:jc w:val="center"/>
                              <w:rPr>
                                <w:rFonts w:ascii="BIZ UDPゴシック" w:eastAsia="BIZ UDPゴシック" w:hAnsi="BIZ UDPゴシック"/>
                                <w:sz w:val="16"/>
                                <w:szCs w:val="16"/>
                              </w:rPr>
                            </w:pPr>
                            <w:r w:rsidRPr="00093C4F">
                              <w:rPr>
                                <w:rFonts w:ascii="BIZ UDPゴシック" w:eastAsia="BIZ UDPゴシック" w:hAnsi="BIZ UDPゴシック" w:hint="eastAsia"/>
                                <w:color w:val="000000"/>
                                <w:kern w:val="24"/>
                                <w:sz w:val="16"/>
                                <w:szCs w:val="16"/>
                              </w:rPr>
                              <w:t>対応便房</w:t>
                            </w:r>
                            <w:r w:rsidRPr="00093C4F">
                              <w:rPr>
                                <w:rFonts w:ascii="BIZ UDPゴシック" w:eastAsia="BIZ UDPゴシック" w:hAnsi="BIZ UDPゴシック"/>
                                <w:color w:val="000000"/>
                                <w:kern w:val="24"/>
                                <w:sz w:val="16"/>
                                <w:szCs w:val="16"/>
                              </w:rPr>
                              <w:t xml:space="preserve"> 有</w:t>
                            </w:r>
                          </w:p>
                        </w:txbxContent>
                      </v:textbox>
                    </v:shape>
                  </w:pict>
                </mc:Fallback>
              </mc:AlternateContent>
            </w:r>
            <w:r w:rsidRPr="00093C4F">
              <w:rPr>
                <w:rFonts w:ascii="BIZ UDゴシック" w:eastAsia="BIZ UDゴシック" w:hAnsi="BIZ UDゴシック"/>
                <w:noProof/>
                <w:sz w:val="20"/>
                <w:szCs w:val="20"/>
                <w:u w:color="45B0E1"/>
              </w:rPr>
              <w:drawing>
                <wp:anchor distT="0" distB="0" distL="114300" distR="114300" simplePos="0" relativeHeight="252113132" behindDoc="0" locked="0" layoutInCell="1" allowOverlap="1" wp14:anchorId="45BB6783" wp14:editId="032347E3">
                  <wp:simplePos x="0" y="0"/>
                  <wp:positionH relativeFrom="column">
                    <wp:posOffset>3947160</wp:posOffset>
                  </wp:positionH>
                  <wp:positionV relativeFrom="paragraph">
                    <wp:posOffset>156210</wp:posOffset>
                  </wp:positionV>
                  <wp:extent cx="791845" cy="791845"/>
                  <wp:effectExtent l="0" t="0" r="8255" b="8255"/>
                  <wp:wrapNone/>
                  <wp:docPr id="4853" name="図 15" descr="P13714C12T13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 name="図 15" descr="P13714C12T139#y3"/>
                          <pic:cNvPicPr>
                            <a:picLocks noChangeAspect="1"/>
                          </pic:cNvPicPr>
                        </pic:nvPicPr>
                        <pic:blipFill>
                          <a:blip r:embed="rId533"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2108" behindDoc="0" locked="0" layoutInCell="1" allowOverlap="1" wp14:anchorId="3AABAF08" wp14:editId="1CD05752">
                  <wp:simplePos x="0" y="0"/>
                  <wp:positionH relativeFrom="column">
                    <wp:posOffset>1250950</wp:posOffset>
                  </wp:positionH>
                  <wp:positionV relativeFrom="paragraph">
                    <wp:posOffset>154940</wp:posOffset>
                  </wp:positionV>
                  <wp:extent cx="791845" cy="791845"/>
                  <wp:effectExtent l="0" t="0" r="8255" b="8255"/>
                  <wp:wrapNone/>
                  <wp:docPr id="4852" name="図 2" descr="P13714C12T13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 name="図 2" descr="P13714C12T139#y2"/>
                          <pic:cNvPicPr>
                            <a:picLocks noChangeAspect="1"/>
                          </pic:cNvPicPr>
                        </pic:nvPicPr>
                        <pic:blipFill>
                          <a:blip r:embed="rId534"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1084" behindDoc="0" locked="0" layoutInCell="1" allowOverlap="1" wp14:anchorId="67A0AD55" wp14:editId="75FF870A">
                  <wp:simplePos x="0" y="0"/>
                  <wp:positionH relativeFrom="column">
                    <wp:posOffset>2602865</wp:posOffset>
                  </wp:positionH>
                  <wp:positionV relativeFrom="paragraph">
                    <wp:posOffset>157480</wp:posOffset>
                  </wp:positionV>
                  <wp:extent cx="791845" cy="791845"/>
                  <wp:effectExtent l="0" t="0" r="8255" b="8255"/>
                  <wp:wrapNone/>
                  <wp:docPr id="4851" name="図 1" descr="P13714C12T13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 name="図 1" descr="P13714C12T139#y1"/>
                          <pic:cNvPicPr>
                            <a:picLocks noChangeAspect="1"/>
                          </pic:cNvPicPr>
                        </pic:nvPicPr>
                        <pic:blipFill>
                          <a:blip r:embed="rId535"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0"/>
                <w:szCs w:val="20"/>
                <w:u w:color="45B0E1"/>
              </w:rPr>
              <w:drawing>
                <wp:anchor distT="0" distB="0" distL="114300" distR="114300" simplePos="0" relativeHeight="252114156" behindDoc="0" locked="0" layoutInCell="1" allowOverlap="1" wp14:anchorId="51E8DCE0" wp14:editId="634F01CC">
                  <wp:simplePos x="0" y="0"/>
                  <wp:positionH relativeFrom="column">
                    <wp:posOffset>-99060</wp:posOffset>
                  </wp:positionH>
                  <wp:positionV relativeFrom="paragraph">
                    <wp:posOffset>159385</wp:posOffset>
                  </wp:positionV>
                  <wp:extent cx="791845" cy="791845"/>
                  <wp:effectExtent l="0" t="0" r="8255" b="8255"/>
                  <wp:wrapNone/>
                  <wp:docPr id="4854" name="図 16" descr="P13714C12T13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 name="図 16" descr="P13714C12T139#y4"/>
                          <pic:cNvPicPr>
                            <a:picLocks noChangeAspect="1"/>
                          </pic:cNvPicPr>
                        </pic:nvPicPr>
                        <pic:blipFill>
                          <a:blip r:embed="rId536" cstate="email">
                            <a:extLst>
                              <a:ext uri="{28A0092B-C50C-407E-A947-70E740481C1C}">
                                <a14:useLocalDpi xmlns:a14="http://schemas.microsoft.com/office/drawing/2010/main"/>
                              </a:ext>
                            </a:extLst>
                          </a:blip>
                          <a:stretch>
                            <a:fillRect/>
                          </a:stretch>
                        </pic:blipFill>
                        <pic:spPr>
                          <a:xfrm>
                            <a:off x="0" y="0"/>
                            <a:ext cx="791845" cy="791845"/>
                          </a:xfrm>
                          <a:prstGeom prst="rect">
                            <a:avLst/>
                          </a:prstGeom>
                        </pic:spPr>
                      </pic:pic>
                    </a:graphicData>
                  </a:graphic>
                  <wp14:sizeRelH relativeFrom="margin">
                    <wp14:pctWidth>0</wp14:pctWidth>
                  </wp14:sizeRelH>
                  <wp14:sizeRelV relativeFrom="margin">
                    <wp14:pctHeight>0</wp14:pctHeight>
                  </wp14:sizeRelV>
                </wp:anchor>
              </w:drawing>
            </w:r>
          </w:p>
          <w:p w14:paraId="07B96489"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E529606"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15259DA"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7F4DF78D"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6D1EEA0F"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56063BCE"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p w14:paraId="48313F81"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r w:rsidRPr="00093C4F">
              <w:rPr>
                <w:rFonts w:ascii="BIZ UDゴシック" w:eastAsia="BIZ UDゴシック" w:hAnsi="BIZ UDゴシック" w:cs="ＭＳ 明朝"/>
                <w:noProof/>
                <w:sz w:val="20"/>
                <w:szCs w:val="21"/>
                <w:u w:color="45B0E1"/>
              </w:rPr>
              <mc:AlternateContent>
                <mc:Choice Requires="wpg">
                  <w:drawing>
                    <wp:anchor distT="0" distB="0" distL="114300" distR="114300" simplePos="0" relativeHeight="252086508" behindDoc="0" locked="0" layoutInCell="1" allowOverlap="1" wp14:anchorId="3C45B3F7" wp14:editId="7B05BB43">
                      <wp:simplePos x="0" y="0"/>
                      <wp:positionH relativeFrom="column">
                        <wp:posOffset>-171628</wp:posOffset>
                      </wp:positionH>
                      <wp:positionV relativeFrom="paragraph">
                        <wp:posOffset>536885</wp:posOffset>
                      </wp:positionV>
                      <wp:extent cx="4624705" cy="2204720"/>
                      <wp:effectExtent l="0" t="0" r="0" b="5080"/>
                      <wp:wrapNone/>
                      <wp:docPr id="197094193" name="グループ化 54" descr="P13721C12T139#y1"/>
                      <wp:cNvGraphicFramePr/>
                      <a:graphic xmlns:a="http://schemas.openxmlformats.org/drawingml/2006/main">
                        <a:graphicData uri="http://schemas.microsoft.com/office/word/2010/wordprocessingGroup">
                          <wpg:wgp>
                            <wpg:cNvGrpSpPr/>
                            <wpg:grpSpPr>
                              <a:xfrm>
                                <a:off x="0" y="0"/>
                                <a:ext cx="4624705" cy="2204720"/>
                                <a:chOff x="-173169" y="0"/>
                                <a:chExt cx="5794418" cy="2762250"/>
                              </a:xfrm>
                            </wpg:grpSpPr>
                            <pic:pic xmlns:pic="http://schemas.openxmlformats.org/drawingml/2006/picture">
                              <pic:nvPicPr>
                                <pic:cNvPr id="797400217" name="図 8737"/>
                                <pic:cNvPicPr>
                                  <a:picLocks noChangeAspect="1"/>
                                </pic:cNvPicPr>
                              </pic:nvPicPr>
                              <pic:blipFill>
                                <a:blip r:embed="rId537" cstate="email">
                                  <a:extLst>
                                    <a:ext uri="{28A0092B-C50C-407E-A947-70E740481C1C}">
                                      <a14:useLocalDpi xmlns:a14="http://schemas.microsoft.com/office/drawing/2010/main"/>
                                    </a:ext>
                                  </a:extLst>
                                </a:blip>
                                <a:stretch>
                                  <a:fillRect/>
                                </a:stretch>
                              </pic:blipFill>
                              <pic:spPr>
                                <a:xfrm>
                                  <a:off x="212652" y="0"/>
                                  <a:ext cx="3106420" cy="2762250"/>
                                </a:xfrm>
                                <a:prstGeom prst="rect">
                                  <a:avLst/>
                                </a:prstGeom>
                              </pic:spPr>
                            </pic:pic>
                            <wps:wsp>
                              <wps:cNvPr id="636315123" name="Text Box 5"/>
                              <wps:cNvSpPr txBox="1">
                                <a:spLocks noChangeArrowheads="1"/>
                              </wps:cNvSpPr>
                              <wps:spPr bwMode="auto">
                                <a:xfrm>
                                  <a:off x="531628" y="2158409"/>
                                  <a:ext cx="760469"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6D660"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721924885" name="Text Box 5"/>
                              <wps:cNvSpPr txBox="1">
                                <a:spLocks noChangeArrowheads="1"/>
                              </wps:cNvSpPr>
                              <wps:spPr bwMode="auto">
                                <a:xfrm>
                                  <a:off x="-173169" y="2158409"/>
                                  <a:ext cx="668468" cy="359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BC263"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wps:txbx>
                              <wps:bodyPr rot="0" vert="horz" wrap="square" lIns="91440" tIns="45720" rIns="91440" bIns="45720" anchor="t" anchorCtr="0" upright="1">
                                <a:noAutofit/>
                              </wps:bodyPr>
                            </wps:wsp>
                            <wps:wsp>
                              <wps:cNvPr id="1963991468" name="Text Box 5"/>
                              <wps:cNvSpPr txBox="1">
                                <a:spLocks noChangeArrowheads="1"/>
                              </wps:cNvSpPr>
                              <wps:spPr bwMode="auto">
                                <a:xfrm>
                                  <a:off x="3604631" y="610113"/>
                                  <a:ext cx="2016618" cy="606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2FEC96"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43940012"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（路面表示）</w:t>
                                    </w:r>
                                  </w:p>
                                </w:txbxContent>
                              </wps:txbx>
                              <wps:bodyPr rot="0" vert="horz" wrap="square" lIns="91440" tIns="45720" rIns="91440" bIns="45720" anchor="t" anchorCtr="0" upright="1">
                                <a:noAutofit/>
                              </wps:bodyPr>
                            </wps:wsp>
                            <wps:wsp>
                              <wps:cNvPr id="214949967" name="直線コネクタ 214949967"/>
                              <wps:cNvCnPr/>
                              <wps:spPr>
                                <a:xfrm flipV="1">
                                  <a:off x="1839433" y="797442"/>
                                  <a:ext cx="1819275" cy="419100"/>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C45B3F7" id="グループ化 54" o:spid="_x0000_s4293" alt="P13721C12T139#y1" style="position:absolute;left:0;text-align:left;margin-left:-13.5pt;margin-top:42.25pt;width:364.15pt;height:173.6pt;z-index:252086508;mso-width-relative:margin;mso-height-relative:margin" coordorigin="-1731" coordsize="57944,2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">
                      <v:shape id="図 8737" o:spid="_x0000_s4294" type="#_x0000_t75" style="position:absolute;left:2126;width:31064;height:27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">
                        <v:imagedata r:id="rId538" o:title=""/>
                      </v:shape>
                      <v:shape id="_x0000_s4295" type="#_x0000_t202" style="position:absolute;left:5316;top:21584;width:760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" filled="f" stroked="f">
                        <v:textbox>
                          <w:txbxContent>
                            <w:p w14:paraId="2496D660"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出入口</w:t>
                              </w:r>
                            </w:p>
                          </w:txbxContent>
                        </v:textbox>
                      </v:shape>
                      <v:shape id="_x0000_s4296" type="#_x0000_t202" style="position:absolute;left:-1731;top:21584;width:6683;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" filled="f" stroked="f">
                        <v:textbox>
                          <w:txbxContent>
                            <w:p w14:paraId="3DCBC263"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建築物</w:t>
                              </w:r>
                            </w:p>
                          </w:txbxContent>
                        </v:textbox>
                      </v:shape>
                      <v:shape id="_x0000_s4297" type="#_x0000_t202" style="position:absolute;left:36046;top:6101;width:20166;height:6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" filled="f" stroked="f">
                        <v:textbox>
                          <w:txbxContent>
                            <w:p w14:paraId="422FEC96"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color w:val="FF0000"/>
                                  <w:sz w:val="16"/>
                                </w:rPr>
                                <w:t>●</w:t>
                              </w:r>
                              <w:r w:rsidRPr="00D61A45">
                                <w:rPr>
                                  <w:rFonts w:ascii="BIZ UDPゴシック" w:eastAsia="BIZ UDPゴシック" w:hAnsi="BIZ UDPゴシック" w:hint="eastAsia"/>
                                  <w:sz w:val="16"/>
                                </w:rPr>
                                <w:t>国際シンボルマーク</w:t>
                              </w:r>
                            </w:p>
                            <w:p w14:paraId="43940012" w14:textId="77777777" w:rsidR="00093C4F" w:rsidRPr="00D61A45" w:rsidRDefault="00093C4F" w:rsidP="00093C4F">
                              <w:pPr>
                                <w:spacing w:line="200" w:lineRule="exact"/>
                                <w:rPr>
                                  <w:rFonts w:ascii="BIZ UDPゴシック" w:eastAsia="BIZ UDPゴシック" w:hAnsi="BIZ UDPゴシック"/>
                                  <w:sz w:val="16"/>
                                </w:rPr>
                              </w:pPr>
                              <w:r w:rsidRPr="00D61A45">
                                <w:rPr>
                                  <w:rFonts w:ascii="BIZ UDPゴシック" w:eastAsia="BIZ UDPゴシック" w:hAnsi="BIZ UDPゴシック" w:hint="eastAsia"/>
                                  <w:sz w:val="16"/>
                                </w:rPr>
                                <w:t xml:space="preserve">　（</w:t>
                              </w:r>
                              <w:r w:rsidRPr="00D61A45">
                                <w:rPr>
                                  <w:rFonts w:ascii="BIZ UDPゴシック" w:eastAsia="BIZ UDPゴシック" w:hAnsi="BIZ UDPゴシック" w:hint="eastAsia"/>
                                  <w:sz w:val="16"/>
                                </w:rPr>
                                <w:t>路面表示）</w:t>
                              </w:r>
                            </w:p>
                          </w:txbxContent>
                        </v:textbox>
                      </v:shape>
                      <v:line id="直線コネクタ 214949967" o:spid="_x0000_s4298" style="position:absolute;flip:y;visibility:visible;mso-wrap-style:square" from="18394,7974" to="36587,1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" strokecolor="windowText" strokeweight=".5pt">
                        <v:stroke joinstyle="miter"/>
                      </v:line>
                    </v:group>
                  </w:pict>
                </mc:Fallback>
              </mc:AlternateContent>
            </w: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085484" behindDoc="0" locked="0" layoutInCell="1" allowOverlap="1" wp14:anchorId="365C18D1" wp14:editId="530F0EFE">
                      <wp:simplePos x="0" y="0"/>
                      <wp:positionH relativeFrom="column">
                        <wp:posOffset>-589915</wp:posOffset>
                      </wp:positionH>
                      <wp:positionV relativeFrom="paragraph">
                        <wp:posOffset>185184</wp:posOffset>
                      </wp:positionV>
                      <wp:extent cx="3400425" cy="265430"/>
                      <wp:effectExtent l="0" t="0" r="0" b="0"/>
                      <wp:wrapNone/>
                      <wp:docPr id="8732" name="テキスト ボックス 8732" descr="P13721C12T139TB64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3DF5E57" w14:textId="77777777" w:rsidR="00093C4F" w:rsidRPr="00D61A4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図12.3　駐車場にお</w:t>
                                  </w:r>
                                  <w:r w:rsidRPr="00D61A45">
                                    <w:rPr>
                                      <w:rFonts w:ascii="BIZ UDゴシック" w:eastAsia="BIZ UDゴシック" w:hAnsi="BIZ UDゴシック" w:hint="eastAsia"/>
                                      <w:sz w:val="20"/>
                                      <w:szCs w:val="20"/>
                                    </w:rPr>
                                    <w:t>ける標識・看板の例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5C18D1" id="テキスト ボックス 8732" o:spid="_x0000_s4299" type="#_x0000_t202" alt="P13721C12T139TB646bA#y1" style="position:absolute;left:0;text-align:left;margin-left:-46.45pt;margin-top:14.6pt;width:267.75pt;height:20.9pt;z-index:252085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" filled="f">
                      <v:stroke opacity="0"/>
                      <v:textbox>
                        <w:txbxContent>
                          <w:p w14:paraId="13DF5E57" w14:textId="77777777" w:rsidR="00093C4F" w:rsidRPr="00D61A45"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図12.3　</w:t>
                            </w:r>
                            <w:r w:rsidRPr="00093C4F">
                              <w:rPr>
                                <w:rFonts w:ascii="BIZ UDゴシック" w:eastAsia="BIZ UDゴシック" w:hAnsi="BIZ UDゴシック" w:hint="eastAsia"/>
                                <w:color w:val="000000"/>
                                <w:sz w:val="20"/>
                                <w:szCs w:val="20"/>
                              </w:rPr>
                              <w:t>駐車場にお</w:t>
                            </w:r>
                            <w:r w:rsidRPr="00D61A45">
                              <w:rPr>
                                <w:rFonts w:ascii="BIZ UDゴシック" w:eastAsia="BIZ UDゴシック" w:hAnsi="BIZ UDゴシック" w:hint="eastAsia"/>
                                <w:sz w:val="20"/>
                                <w:szCs w:val="20"/>
                              </w:rPr>
                              <w:t>ける標識・看板の例</w:t>
                            </w:r>
                          </w:p>
                        </w:txbxContent>
                      </v:textbox>
                    </v:shape>
                  </w:pict>
                </mc:Fallback>
              </mc:AlternateContent>
            </w:r>
          </w:p>
        </w:tc>
        <w:tc>
          <w:tcPr>
            <w:tcW w:w="914" w:type="dxa"/>
            <w:tcBorders>
              <w:top w:val="single" w:sz="4" w:space="0" w:color="000000"/>
              <w:left w:val="nil"/>
              <w:bottom w:val="nil"/>
            </w:tcBorders>
            <w:vAlign w:val="center"/>
          </w:tcPr>
          <w:p w14:paraId="245E006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E2CE431" w14:textId="77777777" w:rsidTr="00093C4F">
        <w:trPr>
          <w:gridAfter w:val="1"/>
          <w:wAfter w:w="9" w:type="dxa"/>
          <w:trHeight w:val="6177"/>
        </w:trPr>
        <w:tc>
          <w:tcPr>
            <w:tcW w:w="278" w:type="dxa"/>
            <w:tcBorders>
              <w:top w:val="nil"/>
              <w:right w:val="single" w:sz="4" w:space="0" w:color="000000"/>
            </w:tcBorders>
            <w:shd w:val="clear" w:color="auto" w:fill="93D1FF"/>
            <w:vAlign w:val="center"/>
          </w:tcPr>
          <w:p w14:paraId="0E84CA7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757D548"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F9DD86A"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5842943"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3A2F9F2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4FF923E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3E46B5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CF657C0"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6191193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6825E15"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tc>
        <w:tc>
          <w:tcPr>
            <w:tcW w:w="850" w:type="dxa"/>
            <w:tcBorders>
              <w:top w:val="nil"/>
              <w:left w:val="single" w:sz="4" w:space="0" w:color="000000"/>
              <w:right w:val="nil"/>
            </w:tcBorders>
            <w:vAlign w:val="center"/>
          </w:tcPr>
          <w:p w14:paraId="225FF717"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5696EE51"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774185C5"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7B5C96F"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03FD6C5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2C31DDE2"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1019FB40"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4FC8790D"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58D8C768" w14:textId="77777777" w:rsidR="00093C4F" w:rsidRPr="00093C4F" w:rsidRDefault="00093C4F" w:rsidP="00093C4F">
            <w:pPr>
              <w:spacing w:line="0" w:lineRule="atLeast"/>
              <w:ind w:left="200" w:hangingChars="100" w:hanging="200"/>
              <w:rPr>
                <w:rFonts w:ascii="BIZ UDゴシック" w:eastAsia="BIZ UDゴシック" w:hAnsi="BIZ UDゴシック"/>
                <w:color w:val="FFFFFF"/>
                <w:kern w:val="0"/>
                <w:sz w:val="20"/>
                <w:szCs w:val="20"/>
                <w:u w:color="45B0E1"/>
                <w:shd w:val="clear" w:color="auto" w:fill="E97132"/>
              </w:rPr>
            </w:pPr>
          </w:p>
        </w:tc>
        <w:tc>
          <w:tcPr>
            <w:tcW w:w="7610" w:type="dxa"/>
            <w:tcBorders>
              <w:top w:val="nil"/>
              <w:left w:val="nil"/>
              <w:right w:val="nil"/>
            </w:tcBorders>
            <w:vAlign w:val="center"/>
          </w:tcPr>
          <w:p w14:paraId="0F66B8E6"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p>
          <w:p w14:paraId="72D01A68" w14:textId="77777777" w:rsidR="00093C4F" w:rsidRPr="00093C4F" w:rsidRDefault="00093C4F" w:rsidP="00093C4F">
            <w:pPr>
              <w:spacing w:line="0" w:lineRule="atLeast"/>
              <w:ind w:left="200" w:hangingChars="100" w:hanging="200"/>
              <w:rPr>
                <w:rFonts w:ascii="BIZ UDゴシック" w:eastAsia="BIZ UDゴシック" w:hAnsi="BIZ UDゴシック" w:cs="ＭＳ 明朝"/>
                <w:noProof/>
                <w:sz w:val="20"/>
                <w:szCs w:val="21"/>
                <w:u w:color="45B0E1"/>
              </w:rPr>
            </w:pPr>
            <w:r w:rsidRPr="00093C4F">
              <w:rPr>
                <w:rFonts w:ascii="BIZ UDゴシック" w:eastAsia="BIZ UDゴシック" w:hAnsi="BIZ UDゴシック" w:cs="ＭＳ 明朝"/>
                <w:noProof/>
                <w:sz w:val="20"/>
                <w:szCs w:val="21"/>
                <w:u w:color="45B0E1"/>
              </w:rPr>
              <w:drawing>
                <wp:anchor distT="0" distB="0" distL="114300" distR="114300" simplePos="0" relativeHeight="252089580" behindDoc="0" locked="0" layoutInCell="1" allowOverlap="1" wp14:anchorId="1CC6E611" wp14:editId="50BDD9F7">
                  <wp:simplePos x="0" y="0"/>
                  <wp:positionH relativeFrom="column">
                    <wp:posOffset>2319448</wp:posOffset>
                  </wp:positionH>
                  <wp:positionV relativeFrom="paragraph">
                    <wp:posOffset>1947067</wp:posOffset>
                  </wp:positionV>
                  <wp:extent cx="1422698" cy="1808869"/>
                  <wp:effectExtent l="0" t="0" r="6350" b="1270"/>
                  <wp:wrapNone/>
                  <wp:docPr id="8739" name="図 8739" descr="P13744C16T13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 name="図 8739" descr="P13744C16T139#y3"/>
                          <pic:cNvPicPr/>
                        </pic:nvPicPr>
                        <pic:blipFill>
                          <a:blip r:embed="rId539" cstate="email">
                            <a:extLst>
                              <a:ext uri="{28A0092B-C50C-407E-A947-70E740481C1C}">
                                <a14:useLocalDpi xmlns:a14="http://schemas.microsoft.com/office/drawing/2010/main"/>
                              </a:ext>
                            </a:extLst>
                          </a:blip>
                          <a:stretch>
                            <a:fillRect/>
                          </a:stretch>
                        </pic:blipFill>
                        <pic:spPr>
                          <a:xfrm>
                            <a:off x="0" y="0"/>
                            <a:ext cx="1426126" cy="1813228"/>
                          </a:xfrm>
                          <a:prstGeom prst="rect">
                            <a:avLst/>
                          </a:prstGeom>
                        </pic:spPr>
                      </pic:pic>
                    </a:graphicData>
                  </a:graphic>
                  <wp14:sizeRelH relativeFrom="page">
                    <wp14:pctWidth>0</wp14:pctWidth>
                  </wp14:sizeRelH>
                  <wp14:sizeRelV relativeFrom="page">
                    <wp14:pctHeight>0</wp14:pctHeight>
                  </wp14:sizeRelV>
                </wp:anchor>
              </w:drawing>
            </w:r>
            <w:r w:rsidRPr="00093C4F">
              <w:rPr>
                <w:rFonts w:ascii="BIZ UDゴシック" w:eastAsia="BIZ UDゴシック" w:hAnsi="BIZ UDゴシック" w:cs="ＭＳ 明朝"/>
                <w:noProof/>
                <w:sz w:val="20"/>
                <w:szCs w:val="21"/>
                <w:u w:color="45B0E1"/>
              </w:rPr>
              <w:drawing>
                <wp:anchor distT="0" distB="0" distL="114300" distR="114300" simplePos="0" relativeHeight="252088556" behindDoc="0" locked="0" layoutInCell="1" allowOverlap="1" wp14:anchorId="3FCB3144" wp14:editId="55E50015">
                  <wp:simplePos x="0" y="0"/>
                  <wp:positionH relativeFrom="column">
                    <wp:posOffset>3946230</wp:posOffset>
                  </wp:positionH>
                  <wp:positionV relativeFrom="paragraph">
                    <wp:posOffset>2047669</wp:posOffset>
                  </wp:positionV>
                  <wp:extent cx="1180890" cy="1679664"/>
                  <wp:effectExtent l="0" t="0" r="635" b="0"/>
                  <wp:wrapNone/>
                  <wp:docPr id="8740" name="図 8740" descr="P13744C16T13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 name="図 8740" descr="P13744C16T139#y2"/>
                          <pic:cNvPicPr>
                            <a:picLocks noChangeAspect="1"/>
                          </pic:cNvPicPr>
                        </pic:nvPicPr>
                        <pic:blipFill>
                          <a:blip r:embed="rId540" cstate="email">
                            <a:extLst>
                              <a:ext uri="{28A0092B-C50C-407E-A947-70E740481C1C}">
                                <a14:useLocalDpi xmlns:a14="http://schemas.microsoft.com/office/drawing/2010/main"/>
                              </a:ext>
                            </a:extLst>
                          </a:blip>
                          <a:stretch>
                            <a:fillRect/>
                          </a:stretch>
                        </pic:blipFill>
                        <pic:spPr>
                          <a:xfrm>
                            <a:off x="0" y="0"/>
                            <a:ext cx="1185276" cy="1685902"/>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0"/>
                <w:szCs w:val="21"/>
                <w:u w:color="45B0E1"/>
              </w:rPr>
              <w:drawing>
                <wp:anchor distT="0" distB="0" distL="114300" distR="114300" simplePos="0" relativeHeight="252087532" behindDoc="0" locked="0" layoutInCell="1" allowOverlap="1" wp14:anchorId="08B26A27" wp14:editId="37798500">
                  <wp:simplePos x="0" y="0"/>
                  <wp:positionH relativeFrom="column">
                    <wp:posOffset>1149867</wp:posOffset>
                  </wp:positionH>
                  <wp:positionV relativeFrom="paragraph">
                    <wp:posOffset>1751792</wp:posOffset>
                  </wp:positionV>
                  <wp:extent cx="763680" cy="2018013"/>
                  <wp:effectExtent l="0" t="0" r="0" b="1905"/>
                  <wp:wrapNone/>
                  <wp:docPr id="8738" name="図 8738" descr="P13744C16T13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 name="図 8738" descr="P13744C16T139#y1"/>
                          <pic:cNvPicPr>
                            <a:picLocks noChangeAspect="1"/>
                          </pic:cNvPicPr>
                        </pic:nvPicPr>
                        <pic:blipFill>
                          <a:blip r:embed="rId541" cstate="email">
                            <a:extLst>
                              <a:ext uri="{28A0092B-C50C-407E-A947-70E740481C1C}">
                                <a14:useLocalDpi xmlns:a14="http://schemas.microsoft.com/office/drawing/2010/main"/>
                              </a:ext>
                            </a:extLst>
                          </a:blip>
                          <a:stretch>
                            <a:fillRect/>
                          </a:stretch>
                        </pic:blipFill>
                        <pic:spPr>
                          <a:xfrm>
                            <a:off x="0" y="0"/>
                            <a:ext cx="770332" cy="2035590"/>
                          </a:xfrm>
                          <a:prstGeom prst="rect">
                            <a:avLst/>
                          </a:prstGeom>
                        </pic:spPr>
                      </pic:pic>
                    </a:graphicData>
                  </a:graphic>
                  <wp14:sizeRelH relativeFrom="margin">
                    <wp14:pctWidth>0</wp14:pctWidth>
                  </wp14:sizeRelH>
                  <wp14:sizeRelV relativeFrom="margin">
                    <wp14:pctHeight>0</wp14:pctHeight>
                  </wp14:sizeRelV>
                </wp:anchor>
              </w:drawing>
            </w:r>
          </w:p>
        </w:tc>
        <w:tc>
          <w:tcPr>
            <w:tcW w:w="914" w:type="dxa"/>
            <w:tcBorders>
              <w:top w:val="nil"/>
              <w:left w:val="nil"/>
            </w:tcBorders>
            <w:vAlign w:val="center"/>
          </w:tcPr>
          <w:p w14:paraId="3491F33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2F24F24" w14:textId="77777777" w:rsidTr="00093C4F">
        <w:trPr>
          <w:gridAfter w:val="1"/>
          <w:wAfter w:w="9" w:type="dxa"/>
          <w:trHeight w:val="20"/>
        </w:trPr>
        <w:tc>
          <w:tcPr>
            <w:tcW w:w="9652" w:type="dxa"/>
            <w:gridSpan w:val="4"/>
            <w:tcBorders>
              <w:top w:val="single" w:sz="4" w:space="0" w:color="000000"/>
              <w:bottom w:val="nil"/>
            </w:tcBorders>
            <w:shd w:val="clear" w:color="auto" w:fill="93D1FF"/>
            <w:vAlign w:val="center"/>
          </w:tcPr>
          <w:p w14:paraId="7B3B09C2"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lastRenderedPageBreak/>
              <w:t>大きさ</w:t>
            </w:r>
          </w:p>
        </w:tc>
      </w:tr>
      <w:tr w:rsidR="00093C4F" w:rsidRPr="00093C4F" w14:paraId="2B49A98A" w14:textId="77777777" w:rsidTr="00093C4F">
        <w:trPr>
          <w:gridAfter w:val="1"/>
          <w:wAfter w:w="9" w:type="dxa"/>
          <w:trHeight w:val="20"/>
        </w:trPr>
        <w:tc>
          <w:tcPr>
            <w:tcW w:w="278" w:type="dxa"/>
            <w:tcBorders>
              <w:top w:val="nil"/>
              <w:bottom w:val="single" w:sz="4" w:space="0" w:color="000000"/>
              <w:right w:val="single" w:sz="4" w:space="0" w:color="000000"/>
            </w:tcBorders>
            <w:shd w:val="clear" w:color="auto" w:fill="93D1FF"/>
            <w:vAlign w:val="center"/>
          </w:tcPr>
          <w:p w14:paraId="44D2CEB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65092D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3C1D94C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・国際シンボルマークは</w:t>
            </w:r>
            <w:r w:rsidRPr="00093C4F">
              <w:rPr>
                <w:rFonts w:ascii="BIZ UDゴシック" w:eastAsia="BIZ UDゴシック" w:hAnsi="BIZ UDゴシック"/>
                <w:sz w:val="18"/>
                <w:szCs w:val="18"/>
                <w:u w:color="45B0E1"/>
              </w:rPr>
              <w:t>10cm角以上45cm角以下とする。ただし、駐車場の床または地面に表示する場合は、大きく書き込むこととする。</w:t>
            </w:r>
          </w:p>
        </w:tc>
        <w:tc>
          <w:tcPr>
            <w:tcW w:w="914" w:type="dxa"/>
            <w:tcBorders>
              <w:top w:val="single" w:sz="4" w:space="0" w:color="auto"/>
              <w:left w:val="single" w:sz="4" w:space="0" w:color="auto"/>
              <w:bottom w:val="single" w:sz="4" w:space="0" w:color="auto"/>
            </w:tcBorders>
            <w:vAlign w:val="center"/>
          </w:tcPr>
          <w:p w14:paraId="55E14DE4"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図12.2</w:t>
            </w:r>
          </w:p>
          <w:p w14:paraId="3F75F52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図12.3</w:t>
            </w:r>
          </w:p>
        </w:tc>
      </w:tr>
      <w:tr w:rsidR="00093C4F" w:rsidRPr="00093C4F" w14:paraId="619E10D3" w14:textId="77777777" w:rsidTr="00093C4F">
        <w:trPr>
          <w:gridAfter w:val="1"/>
          <w:wAfter w:w="9" w:type="dxa"/>
          <w:trHeight w:val="20"/>
        </w:trPr>
        <w:tc>
          <w:tcPr>
            <w:tcW w:w="9652" w:type="dxa"/>
            <w:gridSpan w:val="4"/>
            <w:tcBorders>
              <w:top w:val="nil"/>
              <w:bottom w:val="nil"/>
            </w:tcBorders>
            <w:shd w:val="clear" w:color="auto" w:fill="93D1FF"/>
            <w:vAlign w:val="center"/>
          </w:tcPr>
          <w:p w14:paraId="43F9CF9A"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浮き彫り</w:t>
            </w:r>
          </w:p>
        </w:tc>
      </w:tr>
      <w:tr w:rsidR="00093C4F" w:rsidRPr="00093C4F" w14:paraId="715C4029" w14:textId="77777777" w:rsidTr="00093C4F">
        <w:trPr>
          <w:gridAfter w:val="1"/>
          <w:wAfter w:w="9" w:type="dxa"/>
          <w:trHeight w:val="20"/>
        </w:trPr>
        <w:tc>
          <w:tcPr>
            <w:tcW w:w="278" w:type="dxa"/>
            <w:tcBorders>
              <w:top w:val="nil"/>
              <w:bottom w:val="single" w:sz="4" w:space="0" w:color="000000"/>
              <w:right w:val="single" w:sz="4" w:space="0" w:color="000000"/>
            </w:tcBorders>
            <w:shd w:val="clear" w:color="auto" w:fill="93D1FF"/>
            <w:vAlign w:val="center"/>
          </w:tcPr>
          <w:p w14:paraId="07F84C3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5B9194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7B0D2C5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・ピクトグラムは浮き彫りにする。</w:t>
            </w:r>
          </w:p>
        </w:tc>
        <w:tc>
          <w:tcPr>
            <w:tcW w:w="914" w:type="dxa"/>
            <w:tcBorders>
              <w:top w:val="single" w:sz="4" w:space="0" w:color="auto"/>
              <w:left w:val="single" w:sz="4" w:space="0" w:color="auto"/>
              <w:bottom w:val="single" w:sz="4" w:space="0" w:color="auto"/>
            </w:tcBorders>
            <w:vAlign w:val="center"/>
          </w:tcPr>
          <w:p w14:paraId="436AC03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608D835" w14:textId="77777777" w:rsidTr="00093C4F">
        <w:trPr>
          <w:gridAfter w:val="1"/>
          <w:wAfter w:w="9" w:type="dxa"/>
          <w:trHeight w:val="340"/>
        </w:trPr>
        <w:tc>
          <w:tcPr>
            <w:tcW w:w="9652" w:type="dxa"/>
            <w:gridSpan w:val="4"/>
            <w:tcBorders>
              <w:bottom w:val="nil"/>
            </w:tcBorders>
            <w:shd w:val="clear" w:color="auto" w:fill="93D1FF"/>
            <w:vAlign w:val="center"/>
          </w:tcPr>
          <w:p w14:paraId="7B166AB7"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設置</w:t>
            </w:r>
          </w:p>
        </w:tc>
      </w:tr>
      <w:tr w:rsidR="00093C4F" w:rsidRPr="00093C4F" w14:paraId="7BA5E073" w14:textId="77777777" w:rsidTr="00093C4F">
        <w:trPr>
          <w:trHeight w:val="20"/>
        </w:trPr>
        <w:tc>
          <w:tcPr>
            <w:tcW w:w="278" w:type="dxa"/>
            <w:tcBorders>
              <w:top w:val="nil"/>
              <w:bottom w:val="nil"/>
              <w:right w:val="single" w:sz="4" w:space="0" w:color="000000"/>
            </w:tcBorders>
            <w:shd w:val="clear" w:color="auto" w:fill="93D1FF"/>
            <w:vAlign w:val="center"/>
          </w:tcPr>
          <w:p w14:paraId="3C5B281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101EEFF3"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vAlign w:val="center"/>
          </w:tcPr>
          <w:p w14:paraId="0DE80A15" w14:textId="77777777" w:rsidR="00093C4F" w:rsidRPr="00093C4F" w:rsidRDefault="00093C4F" w:rsidP="00093C4F">
            <w:pPr>
              <w:spacing w:line="0" w:lineRule="atLeast"/>
              <w:ind w:left="180" w:hangingChars="100" w:hanging="18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z w:val="18"/>
                <w:szCs w:val="18"/>
                <w:u w:color="45B0E1"/>
              </w:rPr>
              <w:t>・設置に関しては、照明計画、コントラスト等について総合的な検討を行うとともに反射やちらつきがないような配慮をする。</w:t>
            </w:r>
          </w:p>
        </w:tc>
        <w:tc>
          <w:tcPr>
            <w:tcW w:w="923" w:type="dxa"/>
            <w:gridSpan w:val="2"/>
            <w:tcBorders>
              <w:left w:val="single" w:sz="4" w:space="0" w:color="auto"/>
              <w:bottom w:val="single" w:sz="4" w:space="0" w:color="auto"/>
            </w:tcBorders>
            <w:vAlign w:val="center"/>
          </w:tcPr>
          <w:p w14:paraId="19D7821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C0D6CA6" w14:textId="77777777" w:rsidTr="00093C4F">
        <w:trPr>
          <w:trHeight w:val="20"/>
        </w:trPr>
        <w:tc>
          <w:tcPr>
            <w:tcW w:w="278" w:type="dxa"/>
            <w:tcBorders>
              <w:top w:val="nil"/>
              <w:bottom w:val="nil"/>
              <w:right w:val="single" w:sz="4" w:space="0" w:color="000000"/>
            </w:tcBorders>
            <w:shd w:val="clear" w:color="auto" w:fill="93D1FF"/>
            <w:vAlign w:val="center"/>
          </w:tcPr>
          <w:p w14:paraId="25A09BE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tcPr>
          <w:p w14:paraId="1D89DE23"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4D1BA9C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・表示板を設置する場合は大き目の文字や図を用い、わかりやすいデザインとする。</w:t>
            </w:r>
          </w:p>
        </w:tc>
        <w:tc>
          <w:tcPr>
            <w:tcW w:w="923" w:type="dxa"/>
            <w:gridSpan w:val="2"/>
            <w:tcBorders>
              <w:left w:val="single" w:sz="4" w:space="0" w:color="auto"/>
              <w:bottom w:val="single" w:sz="4" w:space="0" w:color="auto"/>
            </w:tcBorders>
            <w:vAlign w:val="center"/>
          </w:tcPr>
          <w:p w14:paraId="394DE31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60954D" w14:textId="77777777" w:rsidTr="00093C4F">
        <w:trPr>
          <w:trHeight w:val="20"/>
        </w:trPr>
        <w:tc>
          <w:tcPr>
            <w:tcW w:w="278" w:type="dxa"/>
            <w:tcBorders>
              <w:top w:val="nil"/>
              <w:bottom w:val="nil"/>
              <w:right w:val="single" w:sz="4" w:space="0" w:color="000000"/>
            </w:tcBorders>
            <w:shd w:val="clear" w:color="auto" w:fill="93D1FF"/>
            <w:vAlign w:val="center"/>
          </w:tcPr>
          <w:p w14:paraId="2A0E1C3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7A5CF9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5BDC21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・図記号（ピクトグラム）や図を用いる場合は、文字表記を併記する。</w:t>
            </w:r>
          </w:p>
        </w:tc>
        <w:tc>
          <w:tcPr>
            <w:tcW w:w="923" w:type="dxa"/>
            <w:gridSpan w:val="2"/>
            <w:tcBorders>
              <w:top w:val="single" w:sz="4" w:space="0" w:color="auto"/>
              <w:left w:val="single" w:sz="4" w:space="0" w:color="auto"/>
              <w:bottom w:val="dotted" w:sz="4" w:space="0" w:color="auto"/>
            </w:tcBorders>
            <w:vAlign w:val="center"/>
          </w:tcPr>
          <w:p w14:paraId="26F4835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0B55779" w14:textId="77777777" w:rsidTr="00093C4F">
        <w:trPr>
          <w:trHeight w:val="20"/>
        </w:trPr>
        <w:tc>
          <w:tcPr>
            <w:tcW w:w="278" w:type="dxa"/>
            <w:tcBorders>
              <w:top w:val="nil"/>
              <w:bottom w:val="nil"/>
              <w:right w:val="single" w:sz="4" w:space="0" w:color="000000"/>
            </w:tcBorders>
            <w:shd w:val="clear" w:color="auto" w:fill="93D1FF"/>
            <w:vAlign w:val="center"/>
          </w:tcPr>
          <w:p w14:paraId="4D4C70E1" w14:textId="77777777" w:rsidR="00093C4F" w:rsidRPr="00093C4F" w:rsidRDefault="00093C4F" w:rsidP="00093C4F">
            <w:pPr>
              <w:spacing w:line="0" w:lineRule="atLeast"/>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089353A4"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color w:val="00B050"/>
                <w:sz w:val="20"/>
                <w:szCs w:val="20"/>
              </w:rPr>
              <w:t>○</w:t>
            </w:r>
          </w:p>
        </w:tc>
        <w:tc>
          <w:tcPr>
            <w:tcW w:w="7610" w:type="dxa"/>
            <w:tcBorders>
              <w:top w:val="single" w:sz="4" w:space="0" w:color="auto"/>
              <w:left w:val="single" w:sz="4" w:space="0" w:color="auto"/>
              <w:bottom w:val="single" w:sz="4" w:space="0" w:color="auto"/>
              <w:right w:val="single" w:sz="4" w:space="0" w:color="auto"/>
            </w:tcBorders>
          </w:tcPr>
          <w:p w14:paraId="16FC5D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・弱視者、色弱者への配慮のため、色の組み合わせや表示の仕方を工夫する。</w:t>
            </w:r>
          </w:p>
          <w:p w14:paraId="6A92FDB9"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色覚障がいのある人に配慮した色の組み合わせ等に関しては、序章</w:t>
            </w:r>
            <w:r w:rsidRPr="00093C4F">
              <w:rPr>
                <w:rFonts w:ascii="BIZ UDゴシック" w:eastAsia="BIZ UDゴシック" w:hAnsi="BIZ UDゴシック"/>
                <w:spacing w:val="-4"/>
                <w:sz w:val="16"/>
                <w:szCs w:val="16"/>
                <w:u w:color="45B0E1"/>
              </w:rPr>
              <w:t>-1</w:t>
            </w:r>
            <w:r w:rsidRPr="00093C4F">
              <w:rPr>
                <w:rFonts w:ascii="BIZ UDゴシック" w:eastAsia="BIZ UDゴシック" w:hAnsi="BIZ UDゴシック" w:hint="eastAsia"/>
                <w:spacing w:val="-4"/>
                <w:sz w:val="16"/>
                <w:szCs w:val="16"/>
                <w:u w:color="45B0E1"/>
              </w:rPr>
              <w:t>8</w:t>
            </w:r>
            <w:r w:rsidRPr="00093C4F">
              <w:rPr>
                <w:rFonts w:ascii="BIZ UDゴシック" w:eastAsia="BIZ UDゴシック" w:hAnsi="BIZ UDゴシック"/>
                <w:spacing w:val="-4"/>
                <w:sz w:val="16"/>
                <w:szCs w:val="16"/>
                <w:u w:color="45B0E1"/>
              </w:rPr>
              <w:t>～1</w:t>
            </w:r>
            <w:r w:rsidRPr="00093C4F">
              <w:rPr>
                <w:rFonts w:ascii="BIZ UDゴシック" w:eastAsia="BIZ UDゴシック" w:hAnsi="BIZ UDゴシック" w:hint="eastAsia"/>
                <w:spacing w:val="-4"/>
                <w:sz w:val="16"/>
                <w:szCs w:val="16"/>
                <w:u w:color="45B0E1"/>
              </w:rPr>
              <w:t>9</w:t>
            </w:r>
            <w:r w:rsidRPr="00093C4F">
              <w:rPr>
                <w:rFonts w:ascii="BIZ UDゴシック" w:eastAsia="BIZ UDゴシック" w:hAnsi="BIZ UDゴシック"/>
                <w:spacing w:val="-4"/>
                <w:sz w:val="16"/>
                <w:szCs w:val="16"/>
                <w:u w:color="45B0E1"/>
              </w:rPr>
              <w:t>及び「色覚障がいのある人に配慮した色使いの</w:t>
            </w:r>
            <w:r w:rsidRPr="00093C4F">
              <w:rPr>
                <w:rFonts w:ascii="BIZ UDゴシック" w:eastAsia="BIZ UDゴシック" w:hAnsi="BIZ UDゴシック" w:hint="eastAsia"/>
                <w:spacing w:val="-4"/>
                <w:sz w:val="16"/>
                <w:szCs w:val="16"/>
                <w:u w:color="45B0E1"/>
              </w:rPr>
              <w:t>ガイドライン」（大阪府作成）参考。</w:t>
            </w:r>
          </w:p>
          <w:p w14:paraId="241CA45C" w14:textId="77777777" w:rsidR="00093C4F" w:rsidRPr="00093C4F" w:rsidRDefault="00093C4F" w:rsidP="00093C4F">
            <w:pPr>
              <w:spacing w:line="0" w:lineRule="atLeast"/>
              <w:ind w:leftChars="167" w:left="351" w:firstLineChars="1" w:firstLine="2"/>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表示されている内容を読みとることが難しいこともある知的障がい者、発達障がい者、精神障がい者にとって、統一されたデザインによる表示は有効である。</w:t>
            </w:r>
          </w:p>
        </w:tc>
        <w:tc>
          <w:tcPr>
            <w:tcW w:w="923" w:type="dxa"/>
            <w:gridSpan w:val="2"/>
            <w:tcBorders>
              <w:top w:val="single" w:sz="4" w:space="0" w:color="auto"/>
              <w:left w:val="single" w:sz="4" w:space="0" w:color="auto"/>
              <w:bottom w:val="single" w:sz="4" w:space="0" w:color="auto"/>
            </w:tcBorders>
            <w:vAlign w:val="center"/>
          </w:tcPr>
          <w:p w14:paraId="79DA247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C6C1A1C" w14:textId="77777777" w:rsidTr="00093C4F">
        <w:trPr>
          <w:trHeight w:val="20"/>
        </w:trPr>
        <w:tc>
          <w:tcPr>
            <w:tcW w:w="278" w:type="dxa"/>
            <w:tcBorders>
              <w:top w:val="nil"/>
              <w:bottom w:val="nil"/>
              <w:right w:val="single" w:sz="4" w:space="0" w:color="000000"/>
            </w:tcBorders>
            <w:shd w:val="clear" w:color="auto" w:fill="93D1FF"/>
            <w:vAlign w:val="center"/>
          </w:tcPr>
          <w:p w14:paraId="07E9950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000000"/>
              <w:bottom w:val="single" w:sz="4" w:space="0" w:color="auto"/>
              <w:right w:val="single" w:sz="4" w:space="0" w:color="auto"/>
            </w:tcBorders>
            <w:vAlign w:val="center"/>
          </w:tcPr>
          <w:p w14:paraId="2705E4E3" w14:textId="77777777" w:rsidR="00093C4F" w:rsidRPr="00093C4F" w:rsidRDefault="00093C4F" w:rsidP="00093C4F">
            <w:pPr>
              <w:spacing w:line="0" w:lineRule="atLeast"/>
              <w:jc w:val="center"/>
              <w:rPr>
                <w:rFonts w:ascii="BIZ UDゴシック" w:eastAsia="BIZ UDゴシック" w:hAnsi="BIZ UDゴシック"/>
                <w:color w:val="00B050"/>
                <w:sz w:val="20"/>
                <w:szCs w:val="20"/>
              </w:rPr>
            </w:pPr>
            <w:r w:rsidRPr="00093C4F">
              <w:rPr>
                <w:rFonts w:ascii="BIZ UDゴシック" w:eastAsia="BIZ UDゴシック" w:hAnsi="BIZ UDゴシック" w:hint="eastAsia"/>
                <w:color w:val="00B050"/>
                <w:sz w:val="20"/>
                <w:szCs w:val="20"/>
              </w:rPr>
              <w:t>○</w:t>
            </w:r>
          </w:p>
        </w:tc>
        <w:tc>
          <w:tcPr>
            <w:tcW w:w="7610" w:type="dxa"/>
            <w:tcBorders>
              <w:left w:val="single" w:sz="4" w:space="0" w:color="auto"/>
              <w:bottom w:val="single" w:sz="4" w:space="0" w:color="auto"/>
              <w:right w:val="single" w:sz="4" w:space="0" w:color="auto"/>
            </w:tcBorders>
          </w:tcPr>
          <w:p w14:paraId="282AA1A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・標識は、視点からの見上げ角度が小さく、かつ弱視者や目線の低い車椅子使用者にも見やすい位置とするなど、誰もがわかりやすい位置に設置する。</w:t>
            </w:r>
          </w:p>
          <w:p w14:paraId="068908B9" w14:textId="77777777" w:rsidR="00093C4F" w:rsidRPr="00093C4F" w:rsidRDefault="00093C4F" w:rsidP="00093C4F">
            <w:pPr>
              <w:spacing w:line="0" w:lineRule="atLeast"/>
              <w:ind w:leftChars="100" w:left="362" w:hangingChars="100" w:hanging="152"/>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突出型の標識は、様々な方向から認識しやすいため、積極的に採用することが望ましい。</w:t>
            </w:r>
          </w:p>
        </w:tc>
        <w:tc>
          <w:tcPr>
            <w:tcW w:w="923" w:type="dxa"/>
            <w:gridSpan w:val="2"/>
            <w:tcBorders>
              <w:left w:val="single" w:sz="4" w:space="0" w:color="auto"/>
              <w:bottom w:val="single" w:sz="4" w:space="0" w:color="auto"/>
            </w:tcBorders>
            <w:vAlign w:val="center"/>
          </w:tcPr>
          <w:p w14:paraId="52204E6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5E5705D" w14:textId="77777777" w:rsidTr="00093C4F">
        <w:trPr>
          <w:trHeight w:val="20"/>
        </w:trPr>
        <w:tc>
          <w:tcPr>
            <w:tcW w:w="278" w:type="dxa"/>
            <w:tcBorders>
              <w:top w:val="nil"/>
              <w:bottom w:val="nil"/>
              <w:right w:val="single" w:sz="4" w:space="0" w:color="000000"/>
            </w:tcBorders>
            <w:shd w:val="clear" w:color="auto" w:fill="93D1FF"/>
            <w:vAlign w:val="center"/>
          </w:tcPr>
          <w:p w14:paraId="1A327E7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1E2A49F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57652F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・突出型の標識を設ける場合は、視覚障がい者等の支障とならない</w:t>
            </w:r>
            <w:r w:rsidRPr="00093C4F">
              <w:rPr>
                <w:rFonts w:ascii="BIZ UDゴシック" w:eastAsia="BIZ UDゴシック" w:hAnsi="BIZ UDゴシック"/>
                <w:sz w:val="18"/>
                <w:szCs w:val="18"/>
                <w:u w:color="45B0E1"/>
              </w:rPr>
              <w:t>ような高さに設ける。</w:t>
            </w:r>
          </w:p>
        </w:tc>
        <w:tc>
          <w:tcPr>
            <w:tcW w:w="923" w:type="dxa"/>
            <w:gridSpan w:val="2"/>
            <w:tcBorders>
              <w:top w:val="single" w:sz="4" w:space="0" w:color="auto"/>
              <w:left w:val="single" w:sz="4" w:space="0" w:color="auto"/>
              <w:bottom w:val="single" w:sz="4" w:space="0" w:color="auto"/>
            </w:tcBorders>
            <w:vAlign w:val="center"/>
          </w:tcPr>
          <w:p w14:paraId="5FDEEAE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2252EBC" w14:textId="77777777" w:rsidTr="00093C4F">
        <w:trPr>
          <w:trHeight w:val="20"/>
        </w:trPr>
        <w:tc>
          <w:tcPr>
            <w:tcW w:w="278" w:type="dxa"/>
            <w:tcBorders>
              <w:top w:val="nil"/>
              <w:bottom w:val="nil"/>
              <w:right w:val="single" w:sz="4" w:space="0" w:color="000000"/>
            </w:tcBorders>
            <w:shd w:val="clear" w:color="auto" w:fill="93D1FF"/>
            <w:vAlign w:val="center"/>
          </w:tcPr>
          <w:p w14:paraId="4E14633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7F2F47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53D57E3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・自立型標識を設置する場合は危険防止のため、視覚障がい者の</w:t>
            </w:r>
            <w:r w:rsidRPr="00093C4F">
              <w:rPr>
                <w:rFonts w:ascii="BIZ UDゴシック" w:eastAsia="BIZ UDゴシック" w:hAnsi="BIZ UDゴシック"/>
                <w:sz w:val="18"/>
                <w:szCs w:val="18"/>
                <w:u w:color="45B0E1"/>
              </w:rPr>
              <w:t>通行の支障がある場所には原則として使用しない。</w:t>
            </w:r>
          </w:p>
        </w:tc>
        <w:tc>
          <w:tcPr>
            <w:tcW w:w="923" w:type="dxa"/>
            <w:gridSpan w:val="2"/>
            <w:tcBorders>
              <w:top w:val="single" w:sz="4" w:space="0" w:color="auto"/>
              <w:left w:val="single" w:sz="4" w:space="0" w:color="auto"/>
              <w:bottom w:val="single" w:sz="4" w:space="0" w:color="auto"/>
            </w:tcBorders>
            <w:vAlign w:val="center"/>
          </w:tcPr>
          <w:p w14:paraId="4056EF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6A27279" w14:textId="77777777" w:rsidTr="00093C4F">
        <w:trPr>
          <w:trHeight w:val="20"/>
        </w:trPr>
        <w:tc>
          <w:tcPr>
            <w:tcW w:w="278" w:type="dxa"/>
            <w:tcBorders>
              <w:top w:val="nil"/>
              <w:bottom w:val="nil"/>
              <w:right w:val="single" w:sz="4" w:space="0" w:color="000000"/>
            </w:tcBorders>
            <w:shd w:val="clear" w:color="auto" w:fill="93D1FF"/>
            <w:vAlign w:val="center"/>
          </w:tcPr>
          <w:p w14:paraId="477EBCE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4211B1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65193E4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・誘導用の表示板は、曲がり角ごとにわかりやすい位置に設ける。</w:t>
            </w:r>
          </w:p>
          <w:p w14:paraId="14766250"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動線を示す主要な案内板は、必要な情報が連続的に得られるよう配置する。</w:t>
            </w:r>
          </w:p>
        </w:tc>
        <w:tc>
          <w:tcPr>
            <w:tcW w:w="923" w:type="dxa"/>
            <w:gridSpan w:val="2"/>
            <w:tcBorders>
              <w:top w:val="single" w:sz="4" w:space="0" w:color="auto"/>
              <w:left w:val="single" w:sz="4" w:space="0" w:color="auto"/>
              <w:bottom w:val="single" w:sz="4" w:space="0" w:color="auto"/>
            </w:tcBorders>
            <w:vAlign w:val="center"/>
          </w:tcPr>
          <w:p w14:paraId="1CA665F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2476458" w14:textId="77777777" w:rsidTr="00093C4F">
        <w:trPr>
          <w:trHeight w:val="850"/>
        </w:trPr>
        <w:tc>
          <w:tcPr>
            <w:tcW w:w="278" w:type="dxa"/>
            <w:tcBorders>
              <w:top w:val="nil"/>
              <w:bottom w:val="nil"/>
              <w:right w:val="single" w:sz="4" w:space="0" w:color="000000"/>
            </w:tcBorders>
            <w:shd w:val="clear" w:color="auto" w:fill="93D1FF"/>
            <w:vAlign w:val="center"/>
          </w:tcPr>
          <w:p w14:paraId="110E593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E812A81"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6C48986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立体通路や地下街、地下道、鉄道駅に接続している建物においては、移動等円滑化の措置がとられたエレベーターその他の昇降機があることを表示する標識を、歩道や地下通路から認識できる場所に設ける。</w:t>
            </w:r>
          </w:p>
          <w:p w14:paraId="380BF698"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階層移動が難しい車椅子使用者にエレベーターの場所を示す。</w:t>
            </w:r>
          </w:p>
        </w:tc>
        <w:tc>
          <w:tcPr>
            <w:tcW w:w="923" w:type="dxa"/>
            <w:gridSpan w:val="2"/>
            <w:tcBorders>
              <w:top w:val="single" w:sz="4" w:space="0" w:color="auto"/>
              <w:left w:val="single" w:sz="4" w:space="0" w:color="auto"/>
              <w:bottom w:val="single" w:sz="4" w:space="0" w:color="auto"/>
            </w:tcBorders>
            <w:vAlign w:val="center"/>
          </w:tcPr>
          <w:p w14:paraId="3E00083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図12.4</w:t>
            </w:r>
          </w:p>
        </w:tc>
      </w:tr>
      <w:tr w:rsidR="00093C4F" w:rsidRPr="00093C4F" w14:paraId="239E2355" w14:textId="77777777" w:rsidTr="00093C4F">
        <w:trPr>
          <w:trHeight w:val="20"/>
        </w:trPr>
        <w:tc>
          <w:tcPr>
            <w:tcW w:w="278" w:type="dxa"/>
            <w:tcBorders>
              <w:top w:val="nil"/>
              <w:bottom w:val="nil"/>
              <w:right w:val="single" w:sz="4" w:space="0" w:color="000000"/>
            </w:tcBorders>
            <w:shd w:val="clear" w:color="auto" w:fill="93D1FF"/>
            <w:vAlign w:val="center"/>
          </w:tcPr>
          <w:p w14:paraId="27E1595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0B2C27A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37F935F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JIS</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Z</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8210に定められていない案内用図記号については、標準案内用図記号ガイドライン改定版（2017年7月）を用いる。</w:t>
            </w:r>
          </w:p>
          <w:p w14:paraId="6E97FC79"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w:t>
            </w:r>
            <w:r w:rsidRPr="00093C4F">
              <w:rPr>
                <w:rFonts w:ascii="BIZ UDゴシック" w:eastAsia="BIZ UDゴシック" w:hAnsi="BIZ UDゴシック" w:hint="eastAsia"/>
                <w:color w:val="000000"/>
                <w:spacing w:val="-6"/>
                <w:sz w:val="16"/>
                <w:szCs w:val="18"/>
                <w:u w:color="45B0E1"/>
              </w:rPr>
              <w:t>標準案内用図記号ガイドライン改定版</w:t>
            </w:r>
            <w:r w:rsidRPr="00093C4F">
              <w:rPr>
                <w:rFonts w:ascii="BIZ UDゴシック" w:eastAsia="BIZ UDゴシック" w:hAnsi="BIZ UDゴシック" w:hint="eastAsia"/>
                <w:spacing w:val="-6"/>
                <w:sz w:val="16"/>
                <w:szCs w:val="18"/>
                <w:u w:color="45B0E1"/>
              </w:rPr>
              <w:t>：国土交通省の関係公益法人である交通エコロジー・モビリティ財団が2001年3月に策定したものを、2017年7月に改定したもの。標準案内用図記号参考。</w:t>
            </w:r>
          </w:p>
        </w:tc>
        <w:tc>
          <w:tcPr>
            <w:tcW w:w="923" w:type="dxa"/>
            <w:gridSpan w:val="2"/>
            <w:tcBorders>
              <w:top w:val="single" w:sz="4" w:space="0" w:color="auto"/>
              <w:left w:val="single" w:sz="4" w:space="0" w:color="auto"/>
              <w:bottom w:val="dotted" w:sz="4" w:space="0" w:color="auto"/>
            </w:tcBorders>
            <w:vAlign w:val="center"/>
          </w:tcPr>
          <w:p w14:paraId="57BDB38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図12.4</w:t>
            </w:r>
          </w:p>
        </w:tc>
      </w:tr>
      <w:tr w:rsidR="00093C4F" w:rsidRPr="00093C4F" w14:paraId="6863A846" w14:textId="77777777" w:rsidTr="00093C4F">
        <w:trPr>
          <w:trHeight w:val="20"/>
        </w:trPr>
        <w:tc>
          <w:tcPr>
            <w:tcW w:w="278" w:type="dxa"/>
            <w:tcBorders>
              <w:top w:val="nil"/>
              <w:bottom w:val="nil"/>
              <w:right w:val="single" w:sz="4" w:space="0" w:color="000000"/>
            </w:tcBorders>
            <w:shd w:val="clear" w:color="auto" w:fill="93D1FF"/>
            <w:vAlign w:val="center"/>
          </w:tcPr>
          <w:p w14:paraId="04BE381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1079A2E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256ADFF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・表示板は、内容が容易に識別できるもの（</w:t>
            </w:r>
            <w:r w:rsidRPr="00093C4F">
              <w:rPr>
                <w:rFonts w:ascii="BIZ UDゴシック" w:eastAsia="BIZ UDゴシック" w:hAnsi="BIZ UDゴシック"/>
                <w:sz w:val="18"/>
                <w:szCs w:val="18"/>
                <w:u w:color="45B0E1"/>
              </w:rPr>
              <w:t xml:space="preserve">JIS </w:t>
            </w:r>
            <w:r w:rsidRPr="00093C4F">
              <w:rPr>
                <w:rFonts w:ascii="BIZ UDゴシック" w:eastAsia="BIZ UDゴシック" w:hAnsi="BIZ UDゴシック" w:hint="eastAsia"/>
                <w:sz w:val="18"/>
                <w:szCs w:val="18"/>
                <w:u w:color="45B0E1"/>
              </w:rPr>
              <w:t>Z</w:t>
            </w:r>
            <w:r w:rsidRPr="00093C4F">
              <w:rPr>
                <w:rFonts w:ascii="BIZ UDゴシック" w:eastAsia="BIZ UDゴシック" w:hAnsi="BIZ UDゴシック"/>
                <w:sz w:val="18"/>
                <w:szCs w:val="18"/>
                <w:u w:color="45B0E1"/>
              </w:rPr>
              <w:t xml:space="preserve"> 8210適合）とし、色彩については、図と地色とのコントラストが十分明確になるようにする（明度差は少なくとも0～10段階のマンセル表色系で５以上）。</w:t>
            </w:r>
          </w:p>
        </w:tc>
        <w:tc>
          <w:tcPr>
            <w:tcW w:w="923" w:type="dxa"/>
            <w:gridSpan w:val="2"/>
            <w:tcBorders>
              <w:top w:val="single" w:sz="4" w:space="0" w:color="auto"/>
              <w:left w:val="single" w:sz="4" w:space="0" w:color="auto"/>
              <w:bottom w:val="dotted" w:sz="4" w:space="0" w:color="auto"/>
            </w:tcBorders>
            <w:vAlign w:val="center"/>
          </w:tcPr>
          <w:p w14:paraId="101DF59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AF5B221" w14:textId="77777777" w:rsidTr="00093C4F">
        <w:trPr>
          <w:trHeight w:val="20"/>
        </w:trPr>
        <w:tc>
          <w:tcPr>
            <w:tcW w:w="278" w:type="dxa"/>
            <w:tcBorders>
              <w:top w:val="nil"/>
              <w:bottom w:val="nil"/>
              <w:right w:val="single" w:sz="4" w:space="0" w:color="000000"/>
            </w:tcBorders>
            <w:shd w:val="clear" w:color="auto" w:fill="93D1FF"/>
            <w:vAlign w:val="center"/>
          </w:tcPr>
          <w:p w14:paraId="523B80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dotted" w:sz="4" w:space="0" w:color="auto"/>
              <w:right w:val="single" w:sz="4" w:space="0" w:color="auto"/>
            </w:tcBorders>
            <w:vAlign w:val="center"/>
          </w:tcPr>
          <w:p w14:paraId="4FB9329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dotted" w:sz="4" w:space="0" w:color="auto"/>
              <w:right w:val="single" w:sz="4" w:space="0" w:color="auto"/>
            </w:tcBorders>
            <w:vAlign w:val="center"/>
          </w:tcPr>
          <w:p w14:paraId="0ED61E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・視覚障がい者にとって識別しやすいように黒字に白抜きのものとする。困難な場合は、濃い色に白抜き、文字に縁取りをするなど濃淡の確保に配慮する。</w:t>
            </w:r>
          </w:p>
        </w:tc>
        <w:tc>
          <w:tcPr>
            <w:tcW w:w="923" w:type="dxa"/>
            <w:gridSpan w:val="2"/>
            <w:tcBorders>
              <w:top w:val="single" w:sz="4" w:space="0" w:color="auto"/>
              <w:left w:val="single" w:sz="4" w:space="0" w:color="auto"/>
              <w:bottom w:val="dotted" w:sz="4" w:space="0" w:color="auto"/>
            </w:tcBorders>
            <w:vAlign w:val="center"/>
          </w:tcPr>
          <w:p w14:paraId="4765799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D7C499E" w14:textId="77777777" w:rsidTr="00093C4F">
        <w:trPr>
          <w:trHeight w:val="20"/>
        </w:trPr>
        <w:tc>
          <w:tcPr>
            <w:tcW w:w="278" w:type="dxa"/>
            <w:tcBorders>
              <w:top w:val="nil"/>
              <w:bottom w:val="nil"/>
              <w:right w:val="single" w:sz="4" w:space="0" w:color="000000"/>
            </w:tcBorders>
            <w:shd w:val="clear" w:color="auto" w:fill="93D1FF"/>
            <w:vAlign w:val="center"/>
          </w:tcPr>
          <w:p w14:paraId="5EBF58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6DB42A4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33C5D9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・表示板の大きさは、下記のとおり、視距離に応じたものとする。</w:t>
            </w:r>
          </w:p>
          <w:p w14:paraId="4825A99C"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視距離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表示板の大きさ</w:t>
            </w:r>
          </w:p>
          <w:p w14:paraId="67E89B3D"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L＜7m　　 　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p w14:paraId="61985DA2"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7</w:t>
            </w:r>
            <w:r w:rsidRPr="00093C4F">
              <w:rPr>
                <w:rFonts w:ascii="BIZ UDゴシック" w:eastAsia="BIZ UDゴシック" w:hAnsi="BIZ UDゴシック"/>
                <w:sz w:val="18"/>
                <w:szCs w:val="18"/>
                <w:u w:color="45B0E1"/>
              </w:rPr>
              <w:t>m</w:t>
            </w: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L＜18m</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11</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m×11</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p w14:paraId="2D4CEDF7"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L＞18m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20</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m×20</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w:t>
            </w:r>
          </w:p>
        </w:tc>
        <w:tc>
          <w:tcPr>
            <w:tcW w:w="923" w:type="dxa"/>
            <w:gridSpan w:val="2"/>
            <w:tcBorders>
              <w:top w:val="single" w:sz="4" w:space="0" w:color="auto"/>
              <w:left w:val="single" w:sz="4" w:space="0" w:color="auto"/>
              <w:bottom w:val="single" w:sz="4" w:space="0" w:color="auto"/>
            </w:tcBorders>
            <w:vAlign w:val="center"/>
          </w:tcPr>
          <w:p w14:paraId="7B51D59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3602375" w14:textId="77777777" w:rsidTr="00093C4F">
        <w:trPr>
          <w:trHeight w:val="20"/>
        </w:trPr>
        <w:tc>
          <w:tcPr>
            <w:tcW w:w="278" w:type="dxa"/>
            <w:tcBorders>
              <w:top w:val="nil"/>
              <w:bottom w:val="single" w:sz="4" w:space="0" w:color="000000"/>
              <w:right w:val="single" w:sz="4" w:space="0" w:color="000000"/>
            </w:tcBorders>
            <w:shd w:val="clear" w:color="auto" w:fill="93D1FF"/>
            <w:vAlign w:val="center"/>
          </w:tcPr>
          <w:p w14:paraId="7420EFC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auto"/>
              <w:right w:val="single" w:sz="4" w:space="0" w:color="auto"/>
            </w:tcBorders>
            <w:vAlign w:val="center"/>
          </w:tcPr>
          <w:p w14:paraId="2E9B02F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left w:val="single" w:sz="4" w:space="0" w:color="auto"/>
              <w:bottom w:val="single" w:sz="4" w:space="0" w:color="auto"/>
              <w:right w:val="single" w:sz="4" w:space="0" w:color="auto"/>
            </w:tcBorders>
            <w:vAlign w:val="center"/>
          </w:tcPr>
          <w:p w14:paraId="0BCE037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・文字の大きさは、下記のとおり視距離に応じたものとする。</w:t>
            </w:r>
          </w:p>
          <w:p w14:paraId="7967D37A"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 xml:space="preserve">視距離　</w:t>
            </w:r>
            <w:r w:rsidRPr="00093C4F">
              <w:rPr>
                <w:rFonts w:ascii="BIZ UDゴシック" w:eastAsia="BIZ UDゴシック" w:hAnsi="BIZ UDゴシック"/>
                <w:sz w:val="18"/>
                <w:szCs w:val="18"/>
                <w:u w:color="45B0E1"/>
              </w:rPr>
              <w:t xml:space="preserve"> 和文文字高 　英文文字高</w:t>
            </w:r>
          </w:p>
          <w:p w14:paraId="1F28FB1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30m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12</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 xml:space="preserve">m以上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9</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02346584"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20m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8</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6</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2F271E1E"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 xml:space="preserve">10m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 xml:space="preserve">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4</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3</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0ABB4257"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4</w:t>
            </w:r>
            <w:r w:rsidRPr="00093C4F">
              <w:rPr>
                <w:rFonts w:ascii="BIZ UDゴシック" w:eastAsia="BIZ UDゴシック" w:hAnsi="BIZ UDゴシック" w:hint="eastAsia"/>
                <w:sz w:val="18"/>
                <w:szCs w:val="18"/>
                <w:u w:color="45B0E1"/>
              </w:rPr>
              <w:t>m</w:t>
            </w:r>
            <w:r w:rsidRPr="00093C4F">
              <w:rPr>
                <w:rFonts w:ascii="BIZ UDゴシック" w:eastAsia="BIZ UDゴシック" w:hAnsi="BIZ UDゴシック"/>
                <w:sz w:val="18"/>
                <w:szCs w:val="18"/>
                <w:u w:color="45B0E1"/>
              </w:rPr>
              <w:t xml:space="preserve">～5m 　</w:t>
            </w:r>
            <w:r w:rsidRPr="00093C4F">
              <w:rPr>
                <w:rFonts w:ascii="BIZ UDゴシック" w:eastAsia="BIZ UDゴシック" w:hAnsi="BIZ UDゴシック" w:hint="eastAsia"/>
                <w:sz w:val="18"/>
                <w:szCs w:val="18"/>
                <w:u w:color="45B0E1"/>
              </w:rPr>
              <w:t xml:space="preserve"> </w:t>
            </w:r>
            <w:r w:rsidRPr="00093C4F">
              <w:rPr>
                <w:rFonts w:ascii="BIZ UDゴシック" w:eastAsia="BIZ UDゴシック" w:hAnsi="BIZ UDゴシック"/>
                <w:sz w:val="18"/>
                <w:szCs w:val="18"/>
                <w:u w:color="45B0E1"/>
              </w:rPr>
              <w:t>2</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 　1</w:t>
            </w: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sz w:val="18"/>
                <w:szCs w:val="18"/>
                <w:u w:color="45B0E1"/>
              </w:rPr>
              <w:t>5</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p w14:paraId="4CECBB20" w14:textId="77777777" w:rsidR="00093C4F" w:rsidRPr="00093C4F" w:rsidRDefault="00093C4F" w:rsidP="00093C4F">
            <w:pPr>
              <w:spacing w:line="0" w:lineRule="atLeast"/>
              <w:ind w:leftChars="100" w:left="39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sz w:val="18"/>
                <w:szCs w:val="18"/>
                <w:u w:color="45B0E1"/>
              </w:rPr>
              <w:t>1</w:t>
            </w:r>
            <w:r w:rsidRPr="00093C4F">
              <w:rPr>
                <w:rFonts w:ascii="BIZ UDゴシック" w:eastAsia="BIZ UDゴシック" w:hAnsi="BIZ UDゴシック" w:hint="eastAsia"/>
                <w:sz w:val="18"/>
                <w:szCs w:val="18"/>
                <w:u w:color="45B0E1"/>
              </w:rPr>
              <w:t>m</w:t>
            </w:r>
            <w:r w:rsidRPr="00093C4F">
              <w:rPr>
                <w:rFonts w:ascii="BIZ UDゴシック" w:eastAsia="BIZ UDゴシック" w:hAnsi="BIZ UDゴシック"/>
                <w:sz w:val="18"/>
                <w:szCs w:val="18"/>
                <w:u w:color="45B0E1"/>
              </w:rPr>
              <w:t xml:space="preserve">～2m </w:t>
            </w:r>
            <w:r w:rsidRPr="00093C4F">
              <w:rPr>
                <w:rFonts w:ascii="BIZ UDゴシック" w:eastAsia="BIZ UDゴシック" w:hAnsi="BIZ UDゴシック" w:hint="eastAsia"/>
                <w:sz w:val="18"/>
                <w:szCs w:val="18"/>
                <w:u w:color="45B0E1"/>
              </w:rPr>
              <w:t xml:space="preserve"> 0.</w:t>
            </w:r>
            <w:r w:rsidRPr="00093C4F">
              <w:rPr>
                <w:rFonts w:ascii="BIZ UDゴシック" w:eastAsia="BIZ UDゴシック" w:hAnsi="BIZ UDゴシック"/>
                <w:sz w:val="18"/>
                <w:szCs w:val="18"/>
                <w:u w:color="45B0E1"/>
              </w:rPr>
              <w:t>9</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r w:rsidRPr="00093C4F">
              <w:rPr>
                <w:rFonts w:ascii="BIZ UDゴシック" w:eastAsia="BIZ UDゴシック" w:hAnsi="BIZ UDゴシック" w:hint="eastAsia"/>
                <w:sz w:val="18"/>
                <w:szCs w:val="18"/>
                <w:u w:color="45B0E1"/>
              </w:rPr>
              <w:t xml:space="preserve">   0.</w:t>
            </w:r>
            <w:r w:rsidRPr="00093C4F">
              <w:rPr>
                <w:rFonts w:ascii="BIZ UDゴシック" w:eastAsia="BIZ UDゴシック" w:hAnsi="BIZ UDゴシック"/>
                <w:sz w:val="18"/>
                <w:szCs w:val="18"/>
                <w:u w:color="45B0E1"/>
              </w:rPr>
              <w:t>7</w:t>
            </w:r>
            <w:r w:rsidRPr="00093C4F">
              <w:rPr>
                <w:rFonts w:ascii="BIZ UDゴシック" w:eastAsia="BIZ UDゴシック" w:hAnsi="BIZ UDゴシック" w:hint="eastAsia"/>
                <w:sz w:val="18"/>
                <w:szCs w:val="18"/>
                <w:u w:color="45B0E1"/>
              </w:rPr>
              <w:t>c</w:t>
            </w:r>
            <w:r w:rsidRPr="00093C4F">
              <w:rPr>
                <w:rFonts w:ascii="BIZ UDゴシック" w:eastAsia="BIZ UDゴシック" w:hAnsi="BIZ UDゴシック"/>
                <w:sz w:val="18"/>
                <w:szCs w:val="18"/>
                <w:u w:color="45B0E1"/>
              </w:rPr>
              <w:t>m以上</w:t>
            </w:r>
          </w:p>
        </w:tc>
        <w:tc>
          <w:tcPr>
            <w:tcW w:w="923" w:type="dxa"/>
            <w:gridSpan w:val="2"/>
            <w:tcBorders>
              <w:top w:val="single" w:sz="4" w:space="0" w:color="auto"/>
              <w:left w:val="single" w:sz="4" w:space="0" w:color="auto"/>
              <w:bottom w:val="single" w:sz="4" w:space="0" w:color="auto"/>
            </w:tcBorders>
            <w:vAlign w:val="center"/>
          </w:tcPr>
          <w:p w14:paraId="30D3AB5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349C039" w14:textId="77777777" w:rsidTr="00093C4F">
        <w:trPr>
          <w:gridAfter w:val="1"/>
          <w:wAfter w:w="9" w:type="dxa"/>
          <w:trHeight w:val="11962"/>
        </w:trPr>
        <w:tc>
          <w:tcPr>
            <w:tcW w:w="278" w:type="dxa"/>
            <w:tcBorders>
              <w:top w:val="single" w:sz="4" w:space="0" w:color="000000"/>
              <w:bottom w:val="single" w:sz="4" w:space="0" w:color="000000"/>
              <w:right w:val="single" w:sz="4" w:space="0" w:color="000000"/>
            </w:tcBorders>
            <w:shd w:val="clear" w:color="auto" w:fill="93D1FF"/>
            <w:vAlign w:val="center"/>
          </w:tcPr>
          <w:p w14:paraId="5A3D21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64CA7C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5CCFC6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3FB81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A9270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4BF99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B2BDA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B2227B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85ADAA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83B2A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768A28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42FFF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061A9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DB44C1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8D8E63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40421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D85DF5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D64DD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F75429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089777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4BA23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3F648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A5AAF6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408FE8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8196CA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269A3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9A3CA6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B98D21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0BFD1B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DDE0E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00AD6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ADFC6E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5DF320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E8E823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C27669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E98193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C0CCC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1C31B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EAC4E3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415C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D92605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85EB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3AB52A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E8F7C6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1A384A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left w:val="single" w:sz="4" w:space="0" w:color="000000"/>
              <w:bottom w:val="single" w:sz="4" w:space="0" w:color="000000"/>
              <w:right w:val="nil"/>
            </w:tcBorders>
            <w:vAlign w:val="center"/>
          </w:tcPr>
          <w:p w14:paraId="0924FEB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B4BA8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091628" behindDoc="0" locked="0" layoutInCell="1" allowOverlap="1" wp14:anchorId="5317CD68" wp14:editId="494D6A9D">
                      <wp:simplePos x="0" y="0"/>
                      <wp:positionH relativeFrom="column">
                        <wp:posOffset>66040</wp:posOffset>
                      </wp:positionH>
                      <wp:positionV relativeFrom="paragraph">
                        <wp:posOffset>99695</wp:posOffset>
                      </wp:positionV>
                      <wp:extent cx="5685155" cy="6911340"/>
                      <wp:effectExtent l="0" t="0" r="0" b="3810"/>
                      <wp:wrapNone/>
                      <wp:docPr id="252242953" name="グループ化 71" descr="P13896C86T139#y1"/>
                      <wp:cNvGraphicFramePr/>
                      <a:graphic xmlns:a="http://schemas.openxmlformats.org/drawingml/2006/main">
                        <a:graphicData uri="http://schemas.microsoft.com/office/word/2010/wordprocessingGroup">
                          <wpg:wgp>
                            <wpg:cNvGrpSpPr/>
                            <wpg:grpSpPr>
                              <a:xfrm>
                                <a:off x="0" y="0"/>
                                <a:ext cx="5685155" cy="6911340"/>
                                <a:chOff x="16465" y="0"/>
                                <a:chExt cx="5685597" cy="6911509"/>
                              </a:xfrm>
                            </wpg:grpSpPr>
                            <wpg:grpSp>
                              <wpg:cNvPr id="381448975" name="グループ化 55"/>
                              <wpg:cNvGrpSpPr/>
                              <wpg:grpSpPr>
                                <a:xfrm>
                                  <a:off x="16465" y="0"/>
                                  <a:ext cx="5685597" cy="6911509"/>
                                  <a:chOff x="16468" y="-129410"/>
                                  <a:chExt cx="5686805" cy="6912321"/>
                                </a:xfrm>
                              </wpg:grpSpPr>
                              <pic:pic xmlns:pic="http://schemas.openxmlformats.org/drawingml/2006/picture">
                                <pic:nvPicPr>
                                  <pic:cNvPr id="161080875" name="図 8785"/>
                                  <pic:cNvPicPr>
                                    <a:picLocks noChangeAspect="1"/>
                                  </pic:cNvPicPr>
                                </pic:nvPicPr>
                                <pic:blipFill rotWithShape="1">
                                  <a:blip r:embed="rId542" cstate="email">
                                    <a:extLst>
                                      <a:ext uri="{28A0092B-C50C-407E-A947-70E740481C1C}">
                                        <a14:useLocalDpi xmlns:a14="http://schemas.microsoft.com/office/drawing/2010/main"/>
                                      </a:ext>
                                    </a:extLst>
                                  </a:blip>
                                  <a:srcRect r="3133"/>
                                  <a:stretch/>
                                </pic:blipFill>
                                <pic:spPr bwMode="auto">
                                  <a:xfrm>
                                    <a:off x="138972" y="3188986"/>
                                    <a:ext cx="2840990" cy="7346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812082499" name="図 8786"/>
                                  <pic:cNvPicPr>
                                    <a:picLocks noChangeAspect="1"/>
                                  </pic:cNvPicPr>
                                </pic:nvPicPr>
                                <pic:blipFill>
                                  <a:blip r:embed="rId543" cstate="email">
                                    <a:extLst>
                                      <a:ext uri="{28A0092B-C50C-407E-A947-70E740481C1C}">
                                        <a14:useLocalDpi xmlns:a14="http://schemas.microsoft.com/office/drawing/2010/main"/>
                                      </a:ext>
                                    </a:extLst>
                                  </a:blip>
                                  <a:stretch>
                                    <a:fillRect/>
                                  </a:stretch>
                                </pic:blipFill>
                                <pic:spPr>
                                  <a:xfrm>
                                    <a:off x="258847" y="4181034"/>
                                    <a:ext cx="2543174" cy="1536065"/>
                                  </a:xfrm>
                                  <a:prstGeom prst="rect">
                                    <a:avLst/>
                                  </a:prstGeom>
                                </pic:spPr>
                              </pic:pic>
                              <pic:pic xmlns:pic="http://schemas.openxmlformats.org/drawingml/2006/picture">
                                <pic:nvPicPr>
                                  <pic:cNvPr id="1115549920" name="図 8787" descr="\\S27b\lib\福祉タウン推進Ｇ\05_福まち各種資料\標準案内用図記号ガイドライン\ピクトサイン（png）\01 公共・一般施設\29.png"/>
                                  <pic:cNvPicPr>
                                    <a:picLocks noChangeAspect="1"/>
                                  </pic:cNvPicPr>
                                </pic:nvPicPr>
                                <pic:blipFill>
                                  <a:blip r:embed="rId544" cstate="email">
                                    <a:extLst>
                                      <a:ext uri="{28A0092B-C50C-407E-A947-70E740481C1C}">
                                        <a14:useLocalDpi xmlns:a14="http://schemas.microsoft.com/office/drawing/2010/main"/>
                                      </a:ext>
                                    </a:extLst>
                                  </a:blip>
                                  <a:srcRect/>
                                  <a:stretch>
                                    <a:fillRect/>
                                  </a:stretch>
                                </pic:blipFill>
                                <pic:spPr bwMode="auto">
                                  <a:xfrm>
                                    <a:off x="1330197" y="4474461"/>
                                    <a:ext cx="209550" cy="209550"/>
                                  </a:xfrm>
                                  <a:prstGeom prst="rect">
                                    <a:avLst/>
                                  </a:prstGeom>
                                  <a:noFill/>
                                  <a:ln>
                                    <a:noFill/>
                                  </a:ln>
                                </pic:spPr>
                              </pic:pic>
                              <wps:wsp>
                                <wps:cNvPr id="647269064" name="Text Box 5"/>
                                <wps:cNvSpPr txBox="1">
                                  <a:spLocks noChangeArrowheads="1"/>
                                </wps:cNvSpPr>
                                <wps:spPr bwMode="auto">
                                  <a:xfrm>
                                    <a:off x="79690" y="2532008"/>
                                    <a:ext cx="2743200" cy="337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1480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7984C92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76258ED8"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336212297" name="Text Box 5"/>
                                <wps:cNvSpPr txBox="1">
                                  <a:spLocks noChangeArrowheads="1"/>
                                </wps:cNvSpPr>
                                <wps:spPr bwMode="auto">
                                  <a:xfrm>
                                    <a:off x="2926284" y="6100628"/>
                                    <a:ext cx="2743200" cy="682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0E1FF"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110ABBB9"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63D051A4"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wps:txbx>
                                <wps:bodyPr rot="0" vert="horz" wrap="square" lIns="91440" tIns="45720" rIns="91440" bIns="45720" anchor="t" anchorCtr="0" upright="1">
                                  <a:noAutofit/>
                                </wps:bodyPr>
                              </wps:wsp>
                              <wps:wsp>
                                <wps:cNvPr id="1354695867" name="テキスト ボックス 1354695867"/>
                                <wps:cNvSpPr txBox="1">
                                  <a:spLocks noChangeArrowheads="1"/>
                                </wps:cNvSpPr>
                                <wps:spPr bwMode="auto">
                                  <a:xfrm>
                                    <a:off x="16468" y="2916958"/>
                                    <a:ext cx="1702191" cy="214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24EEE" w14:textId="77777777" w:rsidR="00093C4F" w:rsidRPr="006A22A5" w:rsidRDefault="00093C4F" w:rsidP="00093C4F">
                                      <w:pPr>
                                        <w:spacing w:line="200" w:lineRule="exact"/>
                                        <w:rPr>
                                          <w:rFonts w:ascii="BIZ UDPゴシック" w:eastAsia="BIZ UDPゴシック" w:hAnsi="BIZ UDPゴシック"/>
                                          <w:sz w:val="18"/>
                                          <w:szCs w:val="18"/>
                                        </w:rPr>
                                      </w:pPr>
                                      <w:r w:rsidRPr="00093C4F">
                                        <w:rPr>
                                          <w:rFonts w:ascii="BIZ UDPゴシック" w:eastAsia="BIZ UDPゴシック" w:hAnsi="BIZ UDPゴシック" w:hint="eastAsia"/>
                                          <w:color w:val="000000"/>
                                          <w:sz w:val="18"/>
                                          <w:szCs w:val="18"/>
                                        </w:rPr>
                                        <w:t>地下通路吊り下げ</w:t>
                                      </w:r>
                                      <w:r w:rsidRPr="00093C4F">
                                        <w:rPr>
                                          <w:rFonts w:ascii="BIZ UDPゴシック" w:eastAsia="BIZ UDPゴシック" w:hAnsi="BIZ UDPゴシック"/>
                                          <w:color w:val="000000"/>
                                          <w:sz w:val="18"/>
                                          <w:szCs w:val="18"/>
                                        </w:rPr>
                                        <w:t>標識の例</w:t>
                                      </w:r>
                                    </w:p>
                                  </w:txbxContent>
                                </wps:txbx>
                                <wps:bodyPr rot="0" vert="horz" wrap="square" lIns="91440" tIns="45720" rIns="91440" bIns="45720" anchor="t" anchorCtr="0" upright="1">
                                  <a:noAutofit/>
                                </wps:bodyPr>
                              </wps:wsp>
                              <pic:pic xmlns:pic="http://schemas.openxmlformats.org/drawingml/2006/picture">
                                <pic:nvPicPr>
                                  <pic:cNvPr id="111590033" name="図 8783"/>
                                  <pic:cNvPicPr>
                                    <a:picLocks noChangeAspect="1"/>
                                  </pic:cNvPicPr>
                                </pic:nvPicPr>
                                <pic:blipFill>
                                  <a:blip r:embed="rId545" cstate="email">
                                    <a:extLst>
                                      <a:ext uri="{28A0092B-C50C-407E-A947-70E740481C1C}">
                                        <a14:useLocalDpi xmlns:a14="http://schemas.microsoft.com/office/drawing/2010/main"/>
                                      </a:ext>
                                    </a:extLst>
                                  </a:blip>
                                  <a:stretch>
                                    <a:fillRect/>
                                  </a:stretch>
                                </pic:blipFill>
                                <pic:spPr bwMode="auto">
                                  <a:xfrm>
                                    <a:off x="3387243" y="2690783"/>
                                    <a:ext cx="2217118" cy="3340685"/>
                                  </a:xfrm>
                                  <a:prstGeom prst="rect">
                                    <a:avLst/>
                                  </a:prstGeom>
                                  <a:noFill/>
                                  <a:ln>
                                    <a:noFill/>
                                  </a:ln>
                                </pic:spPr>
                              </pic:pic>
                              <pic:pic xmlns:pic="http://schemas.openxmlformats.org/drawingml/2006/picture">
                                <pic:nvPicPr>
                                  <pic:cNvPr id="345729223" name="図 8780"/>
                                  <pic:cNvPicPr>
                                    <a:picLocks noChangeAspect="1"/>
                                  </pic:cNvPicPr>
                                </pic:nvPicPr>
                                <pic:blipFill rotWithShape="1">
                                  <a:blip r:embed="rId546" cstate="email">
                                    <a:extLst>
                                      <a:ext uri="{28A0092B-C50C-407E-A947-70E740481C1C}">
                                        <a14:useLocalDpi xmlns:a14="http://schemas.microsoft.com/office/drawing/2010/main"/>
                                      </a:ext>
                                    </a:extLst>
                                  </a:blip>
                                  <a:srcRect/>
                                  <a:stretch/>
                                </pic:blipFill>
                                <pic:spPr bwMode="auto">
                                  <a:xfrm>
                                    <a:off x="2282392" y="-129410"/>
                                    <a:ext cx="993140"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08958355" name="図 8782"/>
                                  <pic:cNvPicPr>
                                    <a:picLocks noChangeAspect="1"/>
                                  </pic:cNvPicPr>
                                </pic:nvPicPr>
                                <pic:blipFill>
                                  <a:blip r:embed="rId547" cstate="email">
                                    <a:extLst>
                                      <a:ext uri="{28A0092B-C50C-407E-A947-70E740481C1C}">
                                        <a14:useLocalDpi xmlns:a14="http://schemas.microsoft.com/office/drawing/2010/main"/>
                                      </a:ext>
                                    </a:extLst>
                                  </a:blip>
                                  <a:stretch>
                                    <a:fillRect/>
                                  </a:stretch>
                                </pic:blipFill>
                                <pic:spPr>
                                  <a:xfrm>
                                    <a:off x="194286" y="150758"/>
                                    <a:ext cx="2021205" cy="2381250"/>
                                  </a:xfrm>
                                  <a:prstGeom prst="rect">
                                    <a:avLst/>
                                  </a:prstGeom>
                                </pic:spPr>
                              </pic:pic>
                              <wps:wsp>
                                <wps:cNvPr id="2028534396" name="直線コネクタ 8769"/>
                                <wps:cNvCnPr/>
                                <wps:spPr>
                                  <a:xfrm flipH="1">
                                    <a:off x="620973" y="689212"/>
                                    <a:ext cx="1524256" cy="1208823"/>
                                  </a:xfrm>
                                  <a:prstGeom prst="line">
                                    <a:avLst/>
                                  </a:prstGeom>
                                  <a:noFill/>
                                  <a:ln w="6350" cap="flat" cmpd="sng" algn="ctr">
                                    <a:solidFill>
                                      <a:sysClr val="windowText" lastClr="000000"/>
                                    </a:solidFill>
                                    <a:prstDash val="solid"/>
                                    <a:miter lim="800000"/>
                                  </a:ln>
                                  <a:effectLst/>
                                </wps:spPr>
                                <wps:bodyPr/>
                              </wps:wsp>
                              <wps:wsp>
                                <wps:cNvPr id="128316016" name="直線コネクタ 8770"/>
                                <wps:cNvCnPr/>
                                <wps:spPr>
                                  <a:xfrm>
                                    <a:off x="2142698" y="689212"/>
                                    <a:ext cx="251839" cy="0"/>
                                  </a:xfrm>
                                  <a:prstGeom prst="line">
                                    <a:avLst/>
                                  </a:prstGeom>
                                  <a:noFill/>
                                  <a:ln w="6350" cap="flat" cmpd="sng" algn="ctr">
                                    <a:solidFill>
                                      <a:sysClr val="windowText" lastClr="000000"/>
                                    </a:solidFill>
                                    <a:prstDash val="solid"/>
                                    <a:miter lim="800000"/>
                                  </a:ln>
                                  <a:effectLst/>
                                </wps:spPr>
                                <wps:bodyPr/>
                              </wps:wsp>
                              <pic:pic xmlns:pic="http://schemas.openxmlformats.org/drawingml/2006/picture">
                                <pic:nvPicPr>
                                  <pic:cNvPr id="1487443361" name="図 8781"/>
                                  <pic:cNvPicPr>
                                    <a:picLocks noChangeAspect="1"/>
                                  </pic:cNvPicPr>
                                </pic:nvPicPr>
                                <pic:blipFill rotWithShape="1">
                                  <a:blip r:embed="rId548" cstate="email">
                                    <a:extLst>
                                      <a:ext uri="{28A0092B-C50C-407E-A947-70E740481C1C}">
                                        <a14:useLocalDpi xmlns:a14="http://schemas.microsoft.com/office/drawing/2010/main"/>
                                      </a:ext>
                                    </a:extLst>
                                  </a:blip>
                                  <a:srcRect/>
                                  <a:stretch/>
                                </pic:blipFill>
                                <pic:spPr bwMode="auto">
                                  <a:xfrm>
                                    <a:off x="3489585" y="-112149"/>
                                    <a:ext cx="993140" cy="2515235"/>
                                  </a:xfrm>
                                  <a:prstGeom prst="rect">
                                    <a:avLst/>
                                  </a:prstGeom>
                                  <a:ln>
                                    <a:noFill/>
                                  </a:ln>
                                  <a:extLst>
                                    <a:ext uri="{53640926-AAD7-44D8-BBD7-CCE9431645EC}">
                                      <a14:shadowObscured xmlns:a14="http://schemas.microsoft.com/office/drawing/2010/main"/>
                                    </a:ext>
                                  </a:extLst>
                                </pic:spPr>
                              </pic:pic>
                              <wps:wsp>
                                <wps:cNvPr id="903701425" name="Text Box 5"/>
                                <wps:cNvSpPr txBox="1">
                                  <a:spLocks noChangeArrowheads="1"/>
                                </wps:cNvSpPr>
                                <wps:spPr bwMode="auto">
                                  <a:xfrm>
                                    <a:off x="4409016" y="1509673"/>
                                    <a:ext cx="1294257" cy="750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1D620"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wps:txbx>
                                <wps:bodyPr rot="0" vert="horz" wrap="square" lIns="91440" tIns="45720" rIns="91440" bIns="45720" anchor="t" anchorCtr="0" upright="1">
                                  <a:noAutofit/>
                                </wps:bodyPr>
                              </wps:wsp>
                              <wps:wsp>
                                <wps:cNvPr id="2043616008" name="正方形/長方形 2043616008"/>
                                <wps:cNvSpPr/>
                                <wps:spPr>
                                  <a:xfrm>
                                    <a:off x="336865" y="3195809"/>
                                    <a:ext cx="815789" cy="668938"/>
                                  </a:xfrm>
                                  <a:prstGeom prst="rect">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19338019" name="図 8784" descr="\\S27b\lib\福祉タウン推進Ｇ\05_福まち各種資料\標準案内用図記号ガイドライン\ピクトサイン（png）\01 公共・一般施設\29.png"/>
                                <pic:cNvPicPr>
                                  <a:picLocks noChangeAspect="1"/>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465827" y="3381555"/>
                                  <a:ext cx="424180" cy="424180"/>
                                </a:xfrm>
                                <a:prstGeom prst="rect">
                                  <a:avLst/>
                                </a:prstGeom>
                                <a:noFill/>
                                <a:ln>
                                  <a:noFill/>
                                </a:ln>
                              </pic:spPr>
                            </pic:pic>
                            <wps:wsp>
                              <wps:cNvPr id="319709606" name="テキスト ボックス 319709606"/>
                              <wps:cNvSpPr txBox="1"/>
                              <wps:spPr>
                                <a:xfrm>
                                  <a:off x="353683" y="3795623"/>
                                  <a:ext cx="638175" cy="238760"/>
                                </a:xfrm>
                                <a:prstGeom prst="rect">
                                  <a:avLst/>
                                </a:prstGeom>
                                <a:solidFill>
                                  <a:sysClr val="windowText" lastClr="000000"/>
                                </a:solidFill>
                                <a:ln w="6350">
                                  <a:solidFill>
                                    <a:sysClr val="windowText" lastClr="000000"/>
                                  </a:solidFill>
                                </a:ln>
                              </wps:spPr>
                              <wps:txbx>
                                <w:txbxContent>
                                  <w:p w14:paraId="5EB897A3" w14:textId="77777777" w:rsidR="00093C4F" w:rsidRPr="00093C4F" w:rsidRDefault="00093C4F" w:rsidP="00093C4F">
                                    <w:pPr>
                                      <w:spacing w:line="240" w:lineRule="exact"/>
                                      <w:rPr>
                                        <w:rFonts w:ascii="游ゴシック Light" w:eastAsia="游ゴシック Light" w:hAnsi="游ゴシック Light"/>
                                        <w:color w:val="FFFFFF"/>
                                      </w:rPr>
                                    </w:pPr>
                                    <w:r w:rsidRPr="00093C4F">
                                      <w:rPr>
                                        <w:rFonts w:ascii="游ゴシック Light" w:eastAsia="游ゴシック Light" w:hAnsi="游ゴシック Light" w:hint="eastAsia"/>
                                        <w:color w:val="FFFFFF"/>
                                      </w:rPr>
                                      <w:t>地上階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17CD68" id="グループ化 71" o:spid="_x0000_s4300" alt="P13896C86T139#y1" style="position:absolute;left:0;text-align:left;margin-left:5.2pt;margin-top:7.85pt;width:447.65pt;height:544.2pt;z-index:252091628;mso-width-relative:margin;mso-height-relative:margin" coordorigin="164" coordsize="56855,69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">
                      <v:group id="グループ化 55" o:spid="_x0000_s4301" style="position:absolute;left:164;width:56856;height:69115" coordorigin="164,-1294" coordsize="56868,6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">
                        <v:shape id="図 8785" o:spid="_x0000_s4302" type="#_x0000_t75" style="position:absolute;left:1389;top:31889;width:28410;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">
                          <v:imagedata r:id="rId550" o:title="" cropright="2053f"/>
                        </v:shape>
                        <v:shape id="図 8786" o:spid="_x0000_s4303" type="#_x0000_t75" style="position:absolute;left:2588;top:41810;width:25432;height:15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">
                          <v:imagedata r:id="rId551" o:title=""/>
                        </v:shape>
                        <v:shape id="図 8787" o:spid="_x0000_s4304" type="#_x0000_t75" style="position:absolute;left:13301;top:44744;width:2096;height: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">
                          <v:imagedata r:id="rId552" o:title="29"/>
                        </v:shape>
                        <v:shape id="_x0000_s4305" type="#_x0000_t202" style="position:absolute;left:796;top:25320;width:27432;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" filled="f" stroked="f">
                          <v:textbox>
                            <w:txbxContent>
                              <w:p w14:paraId="6D91480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車椅子</w:t>
                                </w:r>
                                <w:r w:rsidRPr="00683ACD">
                                  <w:rPr>
                                    <w:rFonts w:ascii="BIZ UDPゴシック" w:eastAsia="BIZ UDPゴシック" w:hAnsi="BIZ UDPゴシック"/>
                                    <w:sz w:val="16"/>
                                    <w:szCs w:val="16"/>
                                  </w:rPr>
                                  <w:t>使用者等が</w:t>
                                </w:r>
                                <w:r w:rsidRPr="00683ACD">
                                  <w:rPr>
                                    <w:rFonts w:ascii="BIZ UDPゴシック" w:eastAsia="BIZ UDPゴシック" w:hAnsi="BIZ UDPゴシック" w:hint="eastAsia"/>
                                    <w:sz w:val="16"/>
                                    <w:szCs w:val="16"/>
                                  </w:rPr>
                                  <w:t>歩道</w:t>
                                </w:r>
                                <w:r w:rsidRPr="00683ACD">
                                  <w:rPr>
                                    <w:rFonts w:ascii="BIZ UDPゴシック" w:eastAsia="BIZ UDPゴシック" w:hAnsi="BIZ UDPゴシック"/>
                                    <w:sz w:val="16"/>
                                    <w:szCs w:val="16"/>
                                  </w:rPr>
                                  <w:t>や地下</w:t>
                                </w:r>
                                <w:r w:rsidRPr="00683ACD">
                                  <w:rPr>
                                    <w:rFonts w:ascii="BIZ UDPゴシック" w:eastAsia="BIZ UDPゴシック" w:hAnsi="BIZ UDPゴシック" w:hint="eastAsia"/>
                                    <w:sz w:val="16"/>
                                    <w:szCs w:val="16"/>
                                  </w:rPr>
                                  <w:t>通路</w:t>
                                </w:r>
                                <w:r w:rsidRPr="00683ACD">
                                  <w:rPr>
                                    <w:rFonts w:ascii="BIZ UDPゴシック" w:eastAsia="BIZ UDPゴシック" w:hAnsi="BIZ UDPゴシック"/>
                                    <w:sz w:val="16"/>
                                    <w:szCs w:val="16"/>
                                  </w:rPr>
                                  <w:t>から容易に認識できる</w:t>
                                </w:r>
                                <w:r w:rsidRPr="00683ACD">
                                  <w:rPr>
                                    <w:rFonts w:ascii="BIZ UDPゴシック" w:eastAsia="BIZ UDPゴシック" w:hAnsi="BIZ UDPゴシック" w:hint="eastAsia"/>
                                    <w:sz w:val="16"/>
                                    <w:szCs w:val="16"/>
                                  </w:rPr>
                                  <w:t>標識</w:t>
                                </w:r>
                                <w:r w:rsidRPr="00683ACD">
                                  <w:rPr>
                                    <w:rFonts w:ascii="BIZ UDPゴシック" w:eastAsia="BIZ UDPゴシック" w:hAnsi="BIZ UDPゴシック"/>
                                    <w:sz w:val="16"/>
                                    <w:szCs w:val="16"/>
                                  </w:rPr>
                                  <w:t>を設置する。</w:t>
                                </w:r>
                              </w:p>
                              <w:p w14:paraId="7984C925"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76258ED8"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txbxContent>
                          </v:textbox>
                        </v:shape>
                        <v:shape id="_x0000_s4306" type="#_x0000_t202" style="position:absolute;left:29262;top:61006;width:27432;height:6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" filled="f" stroked="f">
                          <v:textbox>
                            <w:txbxContent>
                              <w:p w14:paraId="22A0E1FF"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建物の</w:t>
                                </w:r>
                                <w:r w:rsidRPr="00683ACD">
                                  <w:rPr>
                                    <w:rFonts w:ascii="BIZ UDPゴシック" w:eastAsia="BIZ UDPゴシック" w:hAnsi="BIZ UDPゴシック"/>
                                    <w:sz w:val="16"/>
                                    <w:szCs w:val="16"/>
                                  </w:rPr>
                                  <w:t>側面に標識を設置する場合は、両方向から認識できるよう、</w:t>
                                </w:r>
                                <w:r w:rsidRPr="00683ACD">
                                  <w:rPr>
                                    <w:rFonts w:ascii="BIZ UDPゴシック" w:eastAsia="BIZ UDPゴシック" w:hAnsi="BIZ UDPゴシック" w:hint="eastAsia"/>
                                    <w:sz w:val="16"/>
                                    <w:szCs w:val="16"/>
                                  </w:rPr>
                                  <w:t>両側面</w:t>
                                </w:r>
                                <w:r w:rsidRPr="00683ACD">
                                  <w:rPr>
                                    <w:rFonts w:ascii="BIZ UDPゴシック" w:eastAsia="BIZ UDPゴシック" w:hAnsi="BIZ UDPゴシック"/>
                                    <w:sz w:val="16"/>
                                    <w:szCs w:val="16"/>
                                  </w:rPr>
                                  <w:t>に設置する。</w:t>
                                </w:r>
                              </w:p>
                              <w:p w14:paraId="110ABBB9"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p>
                              <w:p w14:paraId="63D051A4"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床面に</w:t>
                                </w:r>
                                <w:r w:rsidRPr="00683ACD">
                                  <w:rPr>
                                    <w:rFonts w:ascii="BIZ UDPゴシック" w:eastAsia="BIZ UDPゴシック" w:hAnsi="BIZ UDPゴシック"/>
                                    <w:sz w:val="16"/>
                                    <w:szCs w:val="16"/>
                                  </w:rPr>
                                  <w:t>設置することや案内板を</w:t>
                                </w:r>
                                <w:r w:rsidRPr="00683ACD">
                                  <w:rPr>
                                    <w:rFonts w:ascii="BIZ UDPゴシック" w:eastAsia="BIZ UDPゴシック" w:hAnsi="BIZ UDPゴシック" w:hint="eastAsia"/>
                                    <w:sz w:val="16"/>
                                    <w:szCs w:val="16"/>
                                  </w:rPr>
                                  <w:t>設ける</w:t>
                                </w:r>
                                <w:r w:rsidRPr="00683ACD">
                                  <w:rPr>
                                    <w:rFonts w:ascii="BIZ UDPゴシック" w:eastAsia="BIZ UDPゴシック" w:hAnsi="BIZ UDPゴシック"/>
                                    <w:sz w:val="16"/>
                                    <w:szCs w:val="16"/>
                                  </w:rPr>
                                  <w:t>ことも有効。</w:t>
                                </w:r>
                              </w:p>
                            </w:txbxContent>
                          </v:textbox>
                        </v:shape>
                        <v:shape id="テキスト ボックス 1354695867" o:spid="_x0000_s4307" type="#_x0000_t202" style="position:absolute;left:164;top:29169;width:17022;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" filled="f" stroked="f">
                          <v:textbox>
                            <w:txbxContent>
                              <w:p w14:paraId="21D24EEE" w14:textId="77777777" w:rsidR="00093C4F" w:rsidRPr="006A22A5" w:rsidRDefault="00093C4F" w:rsidP="00093C4F">
                                <w:pPr>
                                  <w:spacing w:line="200" w:lineRule="exact"/>
                                  <w:rPr>
                                    <w:rFonts w:ascii="BIZ UDPゴシック" w:eastAsia="BIZ UDPゴシック" w:hAnsi="BIZ UDPゴシック"/>
                                    <w:sz w:val="18"/>
                                    <w:szCs w:val="18"/>
                                  </w:rPr>
                                </w:pPr>
                                <w:r w:rsidRPr="00093C4F">
                                  <w:rPr>
                                    <w:rFonts w:ascii="BIZ UDPゴシック" w:eastAsia="BIZ UDPゴシック" w:hAnsi="BIZ UDPゴシック" w:hint="eastAsia"/>
                                    <w:color w:val="000000"/>
                                    <w:sz w:val="18"/>
                                    <w:szCs w:val="18"/>
                                  </w:rPr>
                                  <w:t>地下通路吊り下げ</w:t>
                                </w:r>
                                <w:r w:rsidRPr="00093C4F">
                                  <w:rPr>
                                    <w:rFonts w:ascii="BIZ UDPゴシック" w:eastAsia="BIZ UDPゴシック" w:hAnsi="BIZ UDPゴシック"/>
                                    <w:color w:val="000000"/>
                                    <w:sz w:val="18"/>
                                    <w:szCs w:val="18"/>
                                  </w:rPr>
                                  <w:t>標識の例</w:t>
                                </w:r>
                              </w:p>
                            </w:txbxContent>
                          </v:textbox>
                        </v:shape>
                        <v:shape id="図 8783" o:spid="_x0000_s4308" type="#_x0000_t75" style="position:absolute;left:33872;top:26907;width:22171;height:33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">
                          <v:imagedata r:id="rId553" o:title=""/>
                        </v:shape>
                        <v:shape id="図 8780" o:spid="_x0000_s4309" type="#_x0000_t75" style="position:absolute;left:22823;top:-1294;width:9932;height:1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">
                          <v:imagedata r:id="rId554" o:title=""/>
                        </v:shape>
                        <v:shape id="図 8782" o:spid="_x0000_s4310" type="#_x0000_t75" style="position:absolute;left:1942;top:1507;width:20212;height:2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">
                          <v:imagedata r:id="rId555" o:title=""/>
                        </v:shape>
                        <v:line id="直線コネクタ 8769" o:spid="_x0000_s4311" style="position:absolute;flip:x;visibility:visible;mso-wrap-style:square" from="6209,6892" to="21452,18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" strokecolor="windowText" strokeweight=".5pt">
                          <v:stroke joinstyle="miter"/>
                        </v:line>
                        <v:line id="直線コネクタ 8770" o:spid="_x0000_s4312" style="position:absolute;visibility:visible;mso-wrap-style:square" from="21426,6892" to="23945,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" strokecolor="windowText" strokeweight=".5pt">
                          <v:stroke joinstyle="miter"/>
                        </v:line>
                        <v:shape id="図 8781" o:spid="_x0000_s4313" type="#_x0000_t75" style="position:absolute;left:34895;top:-1121;width:9932;height:2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">
                          <v:imagedata r:id="rId556" o:title=""/>
                        </v:shape>
                        <v:shape id="_x0000_s4314" type="#_x0000_t202" style="position:absolute;left:44090;top:15096;width:12942;height:7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" filled="f" stroked="f">
                          <v:textbox>
                            <w:txbxContent>
                              <w:p w14:paraId="2F81D620" w14:textId="77777777" w:rsidR="00093C4F" w:rsidRPr="00683ACD" w:rsidRDefault="00093C4F" w:rsidP="00093C4F">
                                <w:pPr>
                                  <w:spacing w:line="200" w:lineRule="exact"/>
                                  <w:ind w:left="160" w:hangingChars="100" w:hanging="160"/>
                                  <w:rPr>
                                    <w:rFonts w:ascii="BIZ UDPゴシック" w:eastAsia="BIZ UDPゴシック" w:hAnsi="BIZ UDPゴシック"/>
                                    <w:sz w:val="16"/>
                                    <w:szCs w:val="16"/>
                                  </w:rPr>
                                </w:pPr>
                                <w:r w:rsidRPr="00683ACD">
                                  <w:rPr>
                                    <w:rFonts w:ascii="BIZ UDPゴシック" w:eastAsia="BIZ UDPゴシック" w:hAnsi="BIZ UDPゴシック" w:hint="eastAsia"/>
                                    <w:color w:val="00B050"/>
                                    <w:sz w:val="16"/>
                                    <w:szCs w:val="16"/>
                                  </w:rPr>
                                  <w:t>○</w:t>
                                </w:r>
                                <w:r w:rsidRPr="00683ACD">
                                  <w:rPr>
                                    <w:rFonts w:ascii="BIZ UDPゴシック" w:eastAsia="BIZ UDPゴシック" w:hAnsi="BIZ UDPゴシック" w:hint="eastAsia"/>
                                    <w:sz w:val="16"/>
                                    <w:szCs w:val="16"/>
                                  </w:rPr>
                                  <w:t>正面口に</w:t>
                                </w:r>
                                <w:r w:rsidRPr="00683ACD">
                                  <w:rPr>
                                    <w:rFonts w:ascii="BIZ UDPゴシック" w:eastAsia="BIZ UDPゴシック" w:hAnsi="BIZ UDPゴシック"/>
                                    <w:sz w:val="16"/>
                                    <w:szCs w:val="16"/>
                                  </w:rPr>
                                  <w:t>段差があり、車椅子使用者が利用でき</w:t>
                                </w:r>
                                <w:r w:rsidRPr="00683ACD">
                                  <w:rPr>
                                    <w:rFonts w:ascii="BIZ UDPゴシック" w:eastAsia="BIZ UDPゴシック" w:hAnsi="BIZ UDPゴシック" w:hint="eastAsia"/>
                                    <w:sz w:val="16"/>
                                    <w:szCs w:val="16"/>
                                  </w:rPr>
                                  <w:t>ない</w:t>
                                </w:r>
                                <w:r w:rsidRPr="00683ACD">
                                  <w:rPr>
                                    <w:rFonts w:ascii="BIZ UDPゴシック" w:eastAsia="BIZ UDPゴシック" w:hAnsi="BIZ UDPゴシック"/>
                                    <w:sz w:val="16"/>
                                    <w:szCs w:val="16"/>
                                  </w:rPr>
                                  <w:t>場合は、段差のない</w:t>
                                </w:r>
                                <w:r w:rsidRPr="00683ACD">
                                  <w:rPr>
                                    <w:rFonts w:ascii="BIZ UDPゴシック" w:eastAsia="BIZ UDPゴシック" w:hAnsi="BIZ UDPゴシック" w:hint="eastAsia"/>
                                    <w:sz w:val="16"/>
                                    <w:szCs w:val="16"/>
                                  </w:rPr>
                                  <w:t>入口を</w:t>
                                </w:r>
                                <w:r w:rsidRPr="00683ACD">
                                  <w:rPr>
                                    <w:rFonts w:ascii="BIZ UDPゴシック" w:eastAsia="BIZ UDPゴシック" w:hAnsi="BIZ UDPゴシック"/>
                                    <w:sz w:val="16"/>
                                    <w:szCs w:val="16"/>
                                  </w:rPr>
                                  <w:t>案</w:t>
                                </w:r>
                                <w:r w:rsidRPr="00683ACD">
                                  <w:rPr>
                                    <w:rFonts w:ascii="BIZ UDPゴシック" w:eastAsia="BIZ UDPゴシック" w:hAnsi="BIZ UDPゴシック" w:hint="eastAsia"/>
                                    <w:sz w:val="16"/>
                                    <w:szCs w:val="16"/>
                                  </w:rPr>
                                  <w:t>内する</w:t>
                                </w:r>
                                <w:r w:rsidRPr="00683ACD">
                                  <w:rPr>
                                    <w:rFonts w:ascii="BIZ UDPゴシック" w:eastAsia="BIZ UDPゴシック" w:hAnsi="BIZ UDPゴシック"/>
                                    <w:sz w:val="16"/>
                                    <w:szCs w:val="16"/>
                                  </w:rPr>
                                  <w:t>。</w:t>
                                </w:r>
                              </w:p>
                            </w:txbxContent>
                          </v:textbox>
                        </v:shape>
                        <v:rect id="正方形/長方形 2043616008" o:spid="_x0000_s4315" style="position:absolute;left:3368;top:31958;width:8158;height:6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" fillcolor="windowText" strokecolor="windowText" strokeweight="1pt"/>
                      </v:group>
                      <v:shape id="図 8784" o:spid="_x0000_s4316" type="#_x0000_t75" style="position:absolute;left:4658;top:33815;width:4242;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">
                        <v:imagedata r:id="rId557" o:title="29"/>
                      </v:shape>
                      <v:shape id="テキスト ボックス 319709606" o:spid="_x0000_s4317" type="#_x0000_t202" style="position:absolute;left:3536;top:37956;width:6382;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" fillcolor="windowText" strokecolor="windowText" strokeweight=".5pt">
                        <v:textbox>
                          <w:txbxContent>
                            <w:p w14:paraId="5EB897A3" w14:textId="77777777" w:rsidR="00093C4F" w:rsidRPr="00093C4F" w:rsidRDefault="00093C4F" w:rsidP="00093C4F">
                              <w:pPr>
                                <w:spacing w:line="240" w:lineRule="exact"/>
                                <w:rPr>
                                  <w:rFonts w:ascii="游ゴシック Light" w:eastAsia="游ゴシック Light" w:hAnsi="游ゴシック Light"/>
                                  <w:color w:val="FFFFFF"/>
                                </w:rPr>
                              </w:pPr>
                              <w:r w:rsidRPr="00093C4F">
                                <w:rPr>
                                  <w:rFonts w:ascii="游ゴシック Light" w:eastAsia="游ゴシック Light" w:hAnsi="游ゴシック Light" w:hint="eastAsia"/>
                                  <w:color w:val="FFFFFF"/>
                                </w:rPr>
                                <w:t>地上階</w:t>
                              </w:r>
                            </w:p>
                          </w:txbxContent>
                        </v:textbox>
                      </v:shape>
                    </v:group>
                  </w:pict>
                </mc:Fallback>
              </mc:AlternateContent>
            </w:r>
          </w:p>
          <w:p w14:paraId="507C416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9E554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DDFBF9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BC54DB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41FF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E05E5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347E44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80C480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A336F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25BE8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AF9C4F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B05C6D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7AB00A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644BD8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627494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C33A20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3DADF7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EBB058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7CF380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3A60CD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44642F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684729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2D222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883684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44B4F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ADFA9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1707C9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68B52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2FA5C3A"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9B10C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84194A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6F1CCF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552412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9A724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1FB47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5BE1F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9F7E62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644F3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3023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7BEE4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1559B9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3F35E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00348A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9077DB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0" w:type="dxa"/>
            <w:tcBorders>
              <w:top w:val="single" w:sz="4" w:space="0" w:color="auto"/>
              <w:left w:val="nil"/>
              <w:bottom w:val="single" w:sz="4" w:space="0" w:color="000000"/>
              <w:right w:val="nil"/>
            </w:tcBorders>
            <w:vAlign w:val="center"/>
          </w:tcPr>
          <w:p w14:paraId="6F6DEAA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2090604" behindDoc="0" locked="0" layoutInCell="1" allowOverlap="1" wp14:anchorId="71AB1A08" wp14:editId="5C19A7D1">
                      <wp:simplePos x="0" y="0"/>
                      <wp:positionH relativeFrom="column">
                        <wp:posOffset>-549275</wp:posOffset>
                      </wp:positionH>
                      <wp:positionV relativeFrom="paragraph">
                        <wp:posOffset>-129540</wp:posOffset>
                      </wp:positionV>
                      <wp:extent cx="5029200" cy="249555"/>
                      <wp:effectExtent l="0" t="0" r="0" b="0"/>
                      <wp:wrapNone/>
                      <wp:docPr id="8767" name="テキスト ボックス 8767" descr="P13941C87T139TB65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24955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1A6CC93" w14:textId="77777777" w:rsidR="00093C4F" w:rsidRPr="00683AC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図12.4　地下街や</w:t>
                                  </w:r>
                                  <w:r w:rsidRPr="00093C4F">
                                    <w:rPr>
                                      <w:rFonts w:ascii="BIZ UDゴシック" w:eastAsia="BIZ UDゴシック" w:hAnsi="BIZ UDゴシック"/>
                                      <w:color w:val="000000"/>
                                      <w:sz w:val="20"/>
                                      <w:szCs w:val="20"/>
                                    </w:rPr>
                                    <w:t>地下</w:t>
                                  </w:r>
                                  <w:r w:rsidRPr="00093C4F">
                                    <w:rPr>
                                      <w:rFonts w:ascii="BIZ UDゴシック" w:eastAsia="BIZ UDゴシック" w:hAnsi="BIZ UDゴシック" w:hint="eastAsia"/>
                                      <w:color w:val="000000"/>
                                      <w:sz w:val="20"/>
                                      <w:szCs w:val="20"/>
                                    </w:rPr>
                                    <w:t>通路、</w:t>
                                  </w:r>
                                  <w:r w:rsidRPr="00093C4F">
                                    <w:rPr>
                                      <w:rFonts w:ascii="BIZ UDゴシック" w:eastAsia="BIZ UDゴシック" w:hAnsi="BIZ UDゴシック"/>
                                      <w:color w:val="000000"/>
                                      <w:sz w:val="20"/>
                                      <w:szCs w:val="20"/>
                                    </w:rPr>
                                    <w:t>鉄道駅接続施設における誘導</w:t>
                                  </w:r>
                                  <w:r w:rsidRPr="00093C4F">
                                    <w:rPr>
                                      <w:rFonts w:ascii="BIZ UDゴシック" w:eastAsia="BIZ UDゴシック" w:hAnsi="BIZ UDゴシック" w:hint="eastAsia"/>
                                      <w:color w:val="000000"/>
                                      <w:sz w:val="20"/>
                                      <w:szCs w:val="20"/>
                                    </w:rPr>
                                    <w:t>標識</w:t>
                                  </w:r>
                                  <w:r w:rsidRPr="00093C4F">
                                    <w:rPr>
                                      <w:rFonts w:ascii="BIZ UDゴシック" w:eastAsia="BIZ UDゴシック" w:hAnsi="BIZ UDゴシック"/>
                                      <w:color w:val="000000"/>
                                      <w:sz w:val="20"/>
                                      <w:szCs w:val="20"/>
                                    </w:rPr>
                                    <w:t>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B1A08" id="テキスト ボックス 8767" o:spid="_x0000_s4318" type="#_x0000_t202" alt="P13941C87T139TB651bA#y1" style="position:absolute;left:0;text-align:left;margin-left:-43.25pt;margin-top:-10.2pt;width:396pt;height:19.65pt;z-index:252090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" filled="f">
                      <v:stroke opacity="0"/>
                      <v:textbox>
                        <w:txbxContent>
                          <w:p w14:paraId="51A6CC93" w14:textId="77777777" w:rsidR="00093C4F" w:rsidRPr="00683ACD"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図12.4　</w:t>
                            </w:r>
                            <w:r w:rsidRPr="00093C4F">
                              <w:rPr>
                                <w:rFonts w:ascii="BIZ UDゴシック" w:eastAsia="BIZ UDゴシック" w:hAnsi="BIZ UDゴシック" w:hint="eastAsia"/>
                                <w:color w:val="000000"/>
                                <w:sz w:val="20"/>
                                <w:szCs w:val="20"/>
                              </w:rPr>
                              <w:t>地下街や</w:t>
                            </w:r>
                            <w:r w:rsidRPr="00093C4F">
                              <w:rPr>
                                <w:rFonts w:ascii="BIZ UDゴシック" w:eastAsia="BIZ UDゴシック" w:hAnsi="BIZ UDゴシック"/>
                                <w:color w:val="000000"/>
                                <w:sz w:val="20"/>
                                <w:szCs w:val="20"/>
                              </w:rPr>
                              <w:t>地下</w:t>
                            </w:r>
                            <w:r w:rsidRPr="00093C4F">
                              <w:rPr>
                                <w:rFonts w:ascii="BIZ UDゴシック" w:eastAsia="BIZ UDゴシック" w:hAnsi="BIZ UDゴシック" w:hint="eastAsia"/>
                                <w:color w:val="000000"/>
                                <w:sz w:val="20"/>
                                <w:szCs w:val="20"/>
                              </w:rPr>
                              <w:t>通路、</w:t>
                            </w:r>
                            <w:r w:rsidRPr="00093C4F">
                              <w:rPr>
                                <w:rFonts w:ascii="BIZ UDゴシック" w:eastAsia="BIZ UDゴシック" w:hAnsi="BIZ UDゴシック"/>
                                <w:color w:val="000000"/>
                                <w:sz w:val="20"/>
                                <w:szCs w:val="20"/>
                              </w:rPr>
                              <w:t>鉄道駅接続施設における誘導</w:t>
                            </w:r>
                            <w:r w:rsidRPr="00093C4F">
                              <w:rPr>
                                <w:rFonts w:ascii="BIZ UDゴシック" w:eastAsia="BIZ UDゴシック" w:hAnsi="BIZ UDゴシック" w:hint="eastAsia"/>
                                <w:color w:val="000000"/>
                                <w:sz w:val="20"/>
                                <w:szCs w:val="20"/>
                              </w:rPr>
                              <w:t>標識</w:t>
                            </w:r>
                            <w:r w:rsidRPr="00093C4F">
                              <w:rPr>
                                <w:rFonts w:ascii="BIZ UDゴシック" w:eastAsia="BIZ UDゴシック" w:hAnsi="BIZ UDゴシック"/>
                                <w:color w:val="000000"/>
                                <w:sz w:val="20"/>
                                <w:szCs w:val="20"/>
                              </w:rPr>
                              <w:t>の例</w:t>
                            </w:r>
                          </w:p>
                        </w:txbxContent>
                      </v:textbox>
                    </v:shape>
                  </w:pict>
                </mc:Fallback>
              </mc:AlternateContent>
            </w:r>
          </w:p>
          <w:p w14:paraId="66CF21F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355F35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36533D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C8178E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E08BEB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089492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DC8FCF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29D83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D30A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E49966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81C921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1D42B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C952F7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4A989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2CB85D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4DB0F9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2F1859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69FEB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00BCD3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FCD9A3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DA20FE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D48647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D43CDE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D3EDD2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FB5F60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2AC6FD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C4B6A4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438806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6A2D71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cs="ＭＳ 明朝"/>
                <w:noProof/>
                <w:sz w:val="18"/>
                <w:szCs w:val="21"/>
                <w:u w:color="45B0E1"/>
              </w:rPr>
              <mc:AlternateContent>
                <mc:Choice Requires="wps">
                  <w:drawing>
                    <wp:anchor distT="0" distB="0" distL="114300" distR="114300" simplePos="0" relativeHeight="252092652" behindDoc="0" locked="0" layoutInCell="1" allowOverlap="1" wp14:anchorId="019CFD33" wp14:editId="296494E7">
                      <wp:simplePos x="0" y="0"/>
                      <wp:positionH relativeFrom="column">
                        <wp:posOffset>281305</wp:posOffset>
                      </wp:positionH>
                      <wp:positionV relativeFrom="paragraph">
                        <wp:posOffset>79375</wp:posOffset>
                      </wp:positionV>
                      <wp:extent cx="608965" cy="594995"/>
                      <wp:effectExtent l="0" t="0" r="19685" b="33655"/>
                      <wp:wrapNone/>
                      <wp:docPr id="8776" name="直線コネクタ 8776" descr="P13970C87T139#y1"/>
                      <wp:cNvGraphicFramePr/>
                      <a:graphic xmlns:a="http://schemas.openxmlformats.org/drawingml/2006/main">
                        <a:graphicData uri="http://schemas.microsoft.com/office/word/2010/wordprocessingShape">
                          <wps:wsp>
                            <wps:cNvCnPr/>
                            <wps:spPr>
                              <a:xfrm flipH="1" flipV="1">
                                <a:off x="0" y="0"/>
                                <a:ext cx="608965" cy="594995"/>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9AE5CA5" id="直線コネクタ 8776" o:spid="_x0000_s1026" alt="P13970C87T139#y1" style="position:absolute;flip:x y;z-index:252092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pt,6.25pt" to="70.1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" strokecolor="windowText" strokeweight=".5pt">
                      <v:stroke joinstyle="miter"/>
                    </v:line>
                  </w:pict>
                </mc:Fallback>
              </mc:AlternateContent>
            </w:r>
          </w:p>
          <w:p w14:paraId="602382B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D5AD18B"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30258F46"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BF638BD"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1FEB690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52803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B20478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063D7A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1563AC7"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2419B4D8"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093B801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AACA52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C47A91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42FE4B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7C658A1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5E6F2669"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692181CE"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p w14:paraId="457D98BF"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p>
        </w:tc>
        <w:tc>
          <w:tcPr>
            <w:tcW w:w="914" w:type="dxa"/>
            <w:tcBorders>
              <w:top w:val="single" w:sz="4" w:space="0" w:color="auto"/>
              <w:left w:val="nil"/>
              <w:bottom w:val="single" w:sz="4" w:space="0" w:color="000000"/>
            </w:tcBorders>
            <w:vAlign w:val="center"/>
          </w:tcPr>
          <w:p w14:paraId="7E59BA3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4F60287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6FC59C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0A0E1D1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lastRenderedPageBreak/>
        <mc:AlternateContent>
          <mc:Choice Requires="wps">
            <w:drawing>
              <wp:anchor distT="0" distB="0" distL="114300" distR="114300" simplePos="0" relativeHeight="252096748" behindDoc="1" locked="0" layoutInCell="1" allowOverlap="1" wp14:anchorId="64CEB20F" wp14:editId="0BAC6D3B">
                <wp:simplePos x="0" y="0"/>
                <wp:positionH relativeFrom="margin">
                  <wp:posOffset>-22225</wp:posOffset>
                </wp:positionH>
                <wp:positionV relativeFrom="margin">
                  <wp:align>top</wp:align>
                </wp:positionV>
                <wp:extent cx="6127115" cy="8436634"/>
                <wp:effectExtent l="0" t="0" r="26035" b="21590"/>
                <wp:wrapNone/>
                <wp:docPr id="474381400" name="正方形/長方形 474381400" descr="P13993#y1"/>
                <wp:cNvGraphicFramePr/>
                <a:graphic xmlns:a="http://schemas.openxmlformats.org/drawingml/2006/main">
                  <a:graphicData uri="http://schemas.microsoft.com/office/word/2010/wordprocessingShape">
                    <wps:wsp>
                      <wps:cNvSpPr/>
                      <wps:spPr>
                        <a:xfrm>
                          <a:off x="0" y="0"/>
                          <a:ext cx="6127115" cy="8436634"/>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4A20BE7" id="正方形/長方形 474381400" o:spid="_x0000_s1026" alt="P13993#y1" style="position:absolute;margin-left:-1.75pt;margin-top:0;width:482.45pt;height:664.3pt;z-index:-251219732;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" filled="f" strokecolor="windowText" strokeweight="1.5pt">
                <v:stroke dashstyle="3 1"/>
                <w10:wrap anchorx="margin" anchory="margin"/>
              </v:rect>
            </w:pict>
          </mc:Fallback>
        </mc:AlternateContent>
      </w: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4700" behindDoc="0" locked="0" layoutInCell="1" allowOverlap="1" wp14:anchorId="3FB5093D" wp14:editId="62A79A21">
                <wp:simplePos x="0" y="0"/>
                <wp:positionH relativeFrom="column">
                  <wp:posOffset>299085</wp:posOffset>
                </wp:positionH>
                <wp:positionV relativeFrom="paragraph">
                  <wp:posOffset>571500</wp:posOffset>
                </wp:positionV>
                <wp:extent cx="5616575" cy="7791450"/>
                <wp:effectExtent l="0" t="0" r="0" b="0"/>
                <wp:wrapNone/>
                <wp:docPr id="1459244399" name="テキスト ボックス 72" descr="P13993TB655bA#y1"/>
                <wp:cNvGraphicFramePr/>
                <a:graphic xmlns:a="http://schemas.openxmlformats.org/drawingml/2006/main">
                  <a:graphicData uri="http://schemas.microsoft.com/office/word/2010/wordprocessingShape">
                    <wps:wsp>
                      <wps:cNvSpPr txBox="1"/>
                      <wps:spPr>
                        <a:xfrm>
                          <a:off x="0" y="0"/>
                          <a:ext cx="5616575" cy="779145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525E187F" w14:textId="77777777" w:rsidTr="00093C4F">
                              <w:trPr>
                                <w:jc w:val="center"/>
                              </w:trPr>
                              <w:tc>
                                <w:tcPr>
                                  <w:tcW w:w="2296" w:type="dxa"/>
                                  <w:shd w:val="clear" w:color="auto" w:fill="F2F2F2"/>
                                  <w:vAlign w:val="center"/>
                                </w:tcPr>
                                <w:p w14:paraId="18276BC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B5F1021"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AA378"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7972A819" w14:textId="77777777" w:rsidTr="008D2197">
                              <w:trPr>
                                <w:trHeight w:val="1957"/>
                                <w:jc w:val="center"/>
                              </w:trPr>
                              <w:tc>
                                <w:tcPr>
                                  <w:tcW w:w="2296" w:type="dxa"/>
                                </w:tcPr>
                                <w:p w14:paraId="7EDE9B2C"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3CF3DB6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5E64B2F" wp14:editId="625A3ECC">
                                        <wp:extent cx="1095375" cy="1095375"/>
                                        <wp:effectExtent l="0" t="0" r="9525" b="9525"/>
                                        <wp:docPr id="2090883962" name="図 2090883962" descr="P13993TB6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83962" name="図 2090883962" descr="P13993TB655inTB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235A290"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0EAA507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36DDE3A3"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4F99E1BA" w14:textId="77777777" w:rsidTr="008D2197">
                              <w:trPr>
                                <w:trHeight w:val="1854"/>
                                <w:jc w:val="center"/>
                              </w:trPr>
                              <w:tc>
                                <w:tcPr>
                                  <w:tcW w:w="2296" w:type="dxa"/>
                                </w:tcPr>
                                <w:p w14:paraId="3EA7B6A7"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4316E9FA"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209F2D3" wp14:editId="0A92F9C0">
                                        <wp:extent cx="1076325" cy="1076325"/>
                                        <wp:effectExtent l="0" t="0" r="9525" b="9525"/>
                                        <wp:docPr id="2121932808" name="図 2121932808" descr="P13993TB655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32808" name="図 2121932808" descr="P13993TB655inTB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611AF65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626904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車</w:t>
                                  </w:r>
                                  <w:r w:rsidRPr="0064135E">
                                    <w:rPr>
                                      <w:rFonts w:ascii="BIZ UDPゴシック" w:eastAsia="BIZ UDPゴシック" w:hAnsi="BIZ UDPゴシック" w:cs="ＭＳ 明朝" w:hint="eastAsia"/>
                                      <w:sz w:val="16"/>
                                      <w:szCs w:val="16"/>
                                    </w:rPr>
                                    <w:t>椅子</w:t>
                                  </w:r>
                                  <w:r>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71EDEC94"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018E7D46" w14:textId="77777777" w:rsidTr="008D2197">
                              <w:trPr>
                                <w:trHeight w:val="2311"/>
                                <w:jc w:val="center"/>
                              </w:trPr>
                              <w:tc>
                                <w:tcPr>
                                  <w:tcW w:w="2296" w:type="dxa"/>
                                </w:tcPr>
                                <w:p w14:paraId="5D756F11"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7D32B87D"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554259EB" wp14:editId="3612275B">
                                        <wp:extent cx="1076325" cy="1076325"/>
                                        <wp:effectExtent l="0" t="0" r="9525" b="9525"/>
                                        <wp:docPr id="2081925658" name="図 2081925658" descr="P13993TB655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25658" name="図 2081925658" descr="P13993TB655inTB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1DDC8108"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2F4EDFDB"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7FEEA720"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5967A229" w14:textId="77777777" w:rsidTr="008D2197">
                              <w:trPr>
                                <w:trHeight w:val="2409"/>
                                <w:jc w:val="center"/>
                              </w:trPr>
                              <w:tc>
                                <w:tcPr>
                                  <w:tcW w:w="2296" w:type="dxa"/>
                                </w:tcPr>
                                <w:p w14:paraId="5268A9A4"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1440CFC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7087E6AD" wp14:editId="56FCCBD2">
                                        <wp:extent cx="1085850" cy="1085850"/>
                                        <wp:effectExtent l="0" t="0" r="0" b="0"/>
                                        <wp:docPr id="1536896450" name="図 1536896450" descr="P13993TB655in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96450" name="図 1536896450" descr="P13993TB655inTB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1570948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1AFF13EE"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46AC41D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35218374" w14:textId="77777777" w:rsidTr="008D2197">
                              <w:trPr>
                                <w:trHeight w:val="2451"/>
                                <w:jc w:val="center"/>
                              </w:trPr>
                              <w:tc>
                                <w:tcPr>
                                  <w:tcW w:w="2296" w:type="dxa"/>
                                </w:tcPr>
                                <w:p w14:paraId="77C4E7CB"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57FD3BF9"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0795027A" wp14:editId="71BD7024">
                                        <wp:extent cx="1133475" cy="1133475"/>
                                        <wp:effectExtent l="0" t="0" r="9525" b="9525"/>
                                        <wp:docPr id="768840732" name="図 768840732" descr="P13993TB655in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40732" name="図 768840732" descr="P13993TB655inTB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28F2A89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003A2F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534C673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61BCB768"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5093D" id="テキスト ボックス 72" o:spid="_x0000_s2707" type="#_x0000_t202" alt="P13993TB655bA#y1" style="position:absolute;margin-left:23.55pt;margin-top:45pt;width:442.25pt;height:613.5pt;z-index:252094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525E187F" w14:textId="77777777" w:rsidTr="00093C4F">
                        <w:trPr>
                          <w:jc w:val="center"/>
                        </w:trPr>
                        <w:tc>
                          <w:tcPr>
                            <w:tcW w:w="2296" w:type="dxa"/>
                            <w:shd w:val="clear" w:color="auto" w:fill="F2F2F2"/>
                            <w:vAlign w:val="center"/>
                          </w:tcPr>
                          <w:p w14:paraId="18276BC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B5F1021"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AA378"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7972A819" w14:textId="77777777" w:rsidTr="008D2197">
                        <w:trPr>
                          <w:trHeight w:val="1957"/>
                          <w:jc w:val="center"/>
                        </w:trPr>
                        <w:tc>
                          <w:tcPr>
                            <w:tcW w:w="2296" w:type="dxa"/>
                          </w:tcPr>
                          <w:p w14:paraId="7EDE9B2C"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障害のある人が使える設備</w:t>
                            </w:r>
                          </w:p>
                          <w:p w14:paraId="3CF3DB6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5E64B2F" wp14:editId="625A3ECC">
                                  <wp:extent cx="1095375" cy="1095375"/>
                                  <wp:effectExtent l="0" t="0" r="9525" b="9525"/>
                                  <wp:docPr id="2090883962" name="図 2090883962" descr="P13993TB655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83962" name="図 2090883962" descr="P13993TB655inTB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101064" cy="1101064"/>
                                          </a:xfrm>
                                          <a:prstGeom prst="rect">
                                            <a:avLst/>
                                          </a:prstGeom>
                                          <a:noFill/>
                                          <a:ln>
                                            <a:noFill/>
                                          </a:ln>
                                        </pic:spPr>
                                      </pic:pic>
                                    </a:graphicData>
                                  </a:graphic>
                                </wp:inline>
                              </w:drawing>
                            </w:r>
                          </w:p>
                        </w:tc>
                        <w:tc>
                          <w:tcPr>
                            <w:tcW w:w="4191" w:type="dxa"/>
                          </w:tcPr>
                          <w:p w14:paraId="7235A290"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w:t>
                            </w:r>
                          </w:p>
                          <w:p w14:paraId="0EAA507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障がいのある人が利用できる建築物及び施設であることを表示</w:t>
                            </w:r>
                          </w:p>
                        </w:tc>
                        <w:tc>
                          <w:tcPr>
                            <w:tcW w:w="2131" w:type="dxa"/>
                          </w:tcPr>
                          <w:p w14:paraId="36DDE3A3"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4F99E1BA" w14:textId="77777777" w:rsidTr="008D2197">
                        <w:trPr>
                          <w:trHeight w:val="1854"/>
                          <w:jc w:val="center"/>
                        </w:trPr>
                        <w:tc>
                          <w:tcPr>
                            <w:tcW w:w="2296" w:type="dxa"/>
                          </w:tcPr>
                          <w:p w14:paraId="3EA7B6A7"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スロープ</w:t>
                            </w:r>
                          </w:p>
                          <w:p w14:paraId="4316E9FA"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4209F2D3" wp14:editId="0A92F9C0">
                                  <wp:extent cx="1076325" cy="1076325"/>
                                  <wp:effectExtent l="0" t="0" r="9525" b="9525"/>
                                  <wp:docPr id="2121932808" name="図 2121932808" descr="P13993TB655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932808" name="図 2121932808" descr="P13993TB655inTB2"/>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611AF65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車椅子に乗っている人の側面図とくさび形のスロープ</w:t>
                            </w:r>
                          </w:p>
                          <w:p w14:paraId="626904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車</w:t>
                            </w:r>
                            <w:r w:rsidRPr="0064135E">
                              <w:rPr>
                                <w:rFonts w:ascii="BIZ UDPゴシック" w:eastAsia="BIZ UDPゴシック" w:hAnsi="BIZ UDPゴシック" w:cs="ＭＳ 明朝" w:hint="eastAsia"/>
                                <w:sz w:val="16"/>
                                <w:szCs w:val="16"/>
                              </w:rPr>
                              <w:t>椅子</w:t>
                            </w:r>
                            <w:r>
                              <w:rPr>
                                <w:rFonts w:ascii="BIZ UDPゴシック" w:eastAsia="BIZ UDPゴシック" w:hAnsi="BIZ UDPゴシック" w:cs="ＭＳ 明朝" w:hint="eastAsia"/>
                                <w:sz w:val="16"/>
                                <w:szCs w:val="16"/>
                              </w:rPr>
                              <w:t>等</w:t>
                            </w:r>
                            <w:r w:rsidRPr="0064135E">
                              <w:rPr>
                                <w:rFonts w:ascii="BIZ UDPゴシック" w:eastAsia="BIZ UDPゴシック" w:hAnsi="BIZ UDPゴシック" w:cs="ＭＳ 明朝" w:hint="eastAsia"/>
                                <w:sz w:val="16"/>
                                <w:szCs w:val="16"/>
                              </w:rPr>
                              <w:t>が利用できるスロープを表示</w:t>
                            </w:r>
                          </w:p>
                        </w:tc>
                        <w:tc>
                          <w:tcPr>
                            <w:tcW w:w="2131" w:type="dxa"/>
                          </w:tcPr>
                          <w:p w14:paraId="71EDEC94"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018E7D46" w14:textId="77777777" w:rsidTr="008D2197">
                        <w:trPr>
                          <w:trHeight w:val="2311"/>
                          <w:jc w:val="center"/>
                        </w:trPr>
                        <w:tc>
                          <w:tcPr>
                            <w:tcW w:w="2296" w:type="dxa"/>
                          </w:tcPr>
                          <w:p w14:paraId="5D756F11"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エレベーター</w:t>
                            </w:r>
                          </w:p>
                          <w:p w14:paraId="7D32B87D"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554259EB" wp14:editId="3612275B">
                                  <wp:extent cx="1076325" cy="1076325"/>
                                  <wp:effectExtent l="0" t="0" r="9525" b="9525"/>
                                  <wp:docPr id="2081925658" name="図 2081925658" descr="P13993TB655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25658" name="図 2081925658" descr="P13993TB655inTB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081915" cy="1081915"/>
                                          </a:xfrm>
                                          <a:prstGeom prst="rect">
                                            <a:avLst/>
                                          </a:prstGeom>
                                          <a:noFill/>
                                          <a:ln>
                                            <a:noFill/>
                                          </a:ln>
                                        </pic:spPr>
                                      </pic:pic>
                                    </a:graphicData>
                                  </a:graphic>
                                </wp:inline>
                              </w:drawing>
                            </w:r>
                          </w:p>
                        </w:tc>
                        <w:tc>
                          <w:tcPr>
                            <w:tcW w:w="4191" w:type="dxa"/>
                          </w:tcPr>
                          <w:p w14:paraId="1DDC8108"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人の入った</w:t>
                            </w:r>
                            <w:r>
                              <w:rPr>
                                <w:rFonts w:ascii="BIZ UDPゴシック" w:eastAsia="BIZ UDPゴシック" w:hAnsi="BIZ UDPゴシック" w:cs="ＭＳ 明朝" w:hint="eastAsia"/>
                                <w:sz w:val="16"/>
                                <w:szCs w:val="16"/>
                              </w:rPr>
                              <w:t>籠</w:t>
                            </w:r>
                            <w:r w:rsidRPr="0064135E">
                              <w:rPr>
                                <w:rFonts w:ascii="BIZ UDPゴシック" w:eastAsia="BIZ UDPゴシック" w:hAnsi="BIZ UDPゴシック" w:cs="ＭＳ 明朝" w:hint="eastAsia"/>
                                <w:sz w:val="16"/>
                                <w:szCs w:val="16"/>
                              </w:rPr>
                              <w:t>の上に方向を示す上下の矢印</w:t>
                            </w:r>
                          </w:p>
                          <w:p w14:paraId="2F4EDFDB"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エ</w:t>
                            </w:r>
                            <w:r w:rsidRPr="0064135E">
                              <w:rPr>
                                <w:rFonts w:ascii="BIZ UDPゴシック" w:eastAsia="BIZ UDPゴシック" w:hAnsi="BIZ UDPゴシック" w:cs="ＭＳ 明朝" w:hint="eastAsia"/>
                                <w:sz w:val="16"/>
                                <w:szCs w:val="16"/>
                              </w:rPr>
                              <w:t>レベーターのある場所を表示</w:t>
                            </w:r>
                          </w:p>
                        </w:tc>
                        <w:tc>
                          <w:tcPr>
                            <w:tcW w:w="2131" w:type="dxa"/>
                          </w:tcPr>
                          <w:p w14:paraId="7FEEA720" w14:textId="77777777" w:rsidR="00093C4F" w:rsidRPr="0064135E" w:rsidRDefault="00093C4F" w:rsidP="0064135E">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5967A229" w14:textId="77777777" w:rsidTr="008D2197">
                        <w:trPr>
                          <w:trHeight w:val="2409"/>
                          <w:jc w:val="center"/>
                        </w:trPr>
                        <w:tc>
                          <w:tcPr>
                            <w:tcW w:w="2296" w:type="dxa"/>
                          </w:tcPr>
                          <w:p w14:paraId="5268A9A4"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エスカレーター</w:t>
                            </w:r>
                          </w:p>
                          <w:p w14:paraId="1440CFC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7087E6AD" wp14:editId="56FCCBD2">
                                  <wp:extent cx="1085850" cy="1085850"/>
                                  <wp:effectExtent l="0" t="0" r="0" b="0"/>
                                  <wp:docPr id="1536896450" name="図 1536896450" descr="P13993TB655inT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96450" name="図 1536896450" descr="P13993TB655inTB4"/>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1091489" cy="1091489"/>
                                          </a:xfrm>
                                          <a:prstGeom prst="rect">
                                            <a:avLst/>
                                          </a:prstGeom>
                                          <a:noFill/>
                                          <a:ln>
                                            <a:noFill/>
                                          </a:ln>
                                        </pic:spPr>
                                      </pic:pic>
                                    </a:graphicData>
                                  </a:graphic>
                                </wp:inline>
                              </w:drawing>
                            </w:r>
                          </w:p>
                        </w:tc>
                        <w:tc>
                          <w:tcPr>
                            <w:tcW w:w="4191" w:type="dxa"/>
                          </w:tcPr>
                          <w:p w14:paraId="15709489"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エスカレーターに乗っている人の側面図と上り方向を示す矢印</w:t>
                            </w:r>
                          </w:p>
                          <w:p w14:paraId="1AFF13EE"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上り用のエスカレーターのある場所を表示</w:t>
                            </w:r>
                          </w:p>
                        </w:tc>
                        <w:tc>
                          <w:tcPr>
                            <w:tcW w:w="2131" w:type="dxa"/>
                          </w:tcPr>
                          <w:p w14:paraId="46AC41D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35218374" w14:textId="77777777" w:rsidTr="008D2197">
                        <w:trPr>
                          <w:trHeight w:val="2451"/>
                          <w:jc w:val="center"/>
                        </w:trPr>
                        <w:tc>
                          <w:tcPr>
                            <w:tcW w:w="2296" w:type="dxa"/>
                          </w:tcPr>
                          <w:p w14:paraId="77C4E7CB" w14:textId="77777777" w:rsidR="00093C4F" w:rsidRPr="0064135E" w:rsidRDefault="00093C4F" w:rsidP="0064135E">
                            <w:pPr>
                              <w:widowControl/>
                              <w:rPr>
                                <w:rFonts w:ascii="BIZ UDPゴシック" w:eastAsia="BIZ UDPゴシック" w:hAnsi="BIZ UDPゴシック" w:cs="ＭＳ 明朝"/>
                                <w:b/>
                                <w:sz w:val="16"/>
                                <w:szCs w:val="16"/>
                              </w:rPr>
                            </w:pPr>
                            <w:r w:rsidRPr="0064135E">
                              <w:rPr>
                                <w:rFonts w:ascii="BIZ UDPゴシック" w:eastAsia="BIZ UDPゴシック" w:hAnsi="BIZ UDPゴシック" w:cs="ＭＳ 明朝" w:hint="eastAsia"/>
                                <w:b/>
                                <w:sz w:val="16"/>
                                <w:szCs w:val="16"/>
                              </w:rPr>
                              <w:t>階段</w:t>
                            </w:r>
                          </w:p>
                          <w:p w14:paraId="57FD3BF9"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noProof/>
                                <w:sz w:val="16"/>
                                <w:szCs w:val="16"/>
                              </w:rPr>
                              <w:drawing>
                                <wp:inline distT="0" distB="0" distL="0" distR="0" wp14:anchorId="0795027A" wp14:editId="71BD7024">
                                  <wp:extent cx="1133475" cy="1133475"/>
                                  <wp:effectExtent l="0" t="0" r="9525" b="9525"/>
                                  <wp:docPr id="768840732" name="図 768840732" descr="P13993TB655inT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40732" name="図 768840732" descr="P13993TB655inTB5"/>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139362" cy="1139362"/>
                                          </a:xfrm>
                                          <a:prstGeom prst="rect">
                                            <a:avLst/>
                                          </a:prstGeom>
                                          <a:noFill/>
                                          <a:ln>
                                            <a:noFill/>
                                          </a:ln>
                                        </pic:spPr>
                                      </pic:pic>
                                    </a:graphicData>
                                  </a:graphic>
                                </wp:inline>
                              </w:drawing>
                            </w:r>
                          </w:p>
                        </w:tc>
                        <w:tc>
                          <w:tcPr>
                            <w:tcW w:w="4191" w:type="dxa"/>
                          </w:tcPr>
                          <w:p w14:paraId="28F2A895"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階段をのぼる人とおりる人の側面図</w:t>
                            </w:r>
                          </w:p>
                          <w:p w14:paraId="003A2FE7"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color w:val="00B050"/>
                                <w:sz w:val="16"/>
                                <w:szCs w:val="16"/>
                              </w:rPr>
                              <w:t>○</w:t>
                            </w:r>
                            <w:r w:rsidRPr="0064135E">
                              <w:rPr>
                                <w:rFonts w:ascii="BIZ UDPゴシック" w:eastAsia="BIZ UDPゴシック" w:hAnsi="BIZ UDPゴシック" w:cs="ＭＳ 明朝" w:hint="eastAsia"/>
                                <w:sz w:val="16"/>
                                <w:szCs w:val="16"/>
                              </w:rPr>
                              <w:t>階段のある場所を表示</w:t>
                            </w:r>
                          </w:p>
                        </w:tc>
                        <w:tc>
                          <w:tcPr>
                            <w:tcW w:w="2131" w:type="dxa"/>
                          </w:tcPr>
                          <w:p w14:paraId="534C673D" w14:textId="77777777" w:rsidR="00093C4F" w:rsidRPr="0064135E" w:rsidRDefault="00093C4F" w:rsidP="0064135E">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bl>
                    <w:p w14:paraId="61BCB768" w14:textId="77777777" w:rsidR="00093C4F" w:rsidRDefault="00093C4F" w:rsidP="00093C4F"/>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093676" behindDoc="0" locked="0" layoutInCell="1" allowOverlap="1" wp14:anchorId="18C97136" wp14:editId="7F3EBAAA">
                <wp:simplePos x="0" y="0"/>
                <wp:positionH relativeFrom="column">
                  <wp:posOffset>125095</wp:posOffset>
                </wp:positionH>
                <wp:positionV relativeFrom="paragraph">
                  <wp:posOffset>177225</wp:posOffset>
                </wp:positionV>
                <wp:extent cx="3399790" cy="341630"/>
                <wp:effectExtent l="0" t="0" r="0" b="0"/>
                <wp:wrapNone/>
                <wp:docPr id="5108" name="テキスト ボックス 5108" descr="P13993TB65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07DD3A"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～主な「案内用図記号」JIS Z 8210～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C97136" id="テキスト ボックス 5108" o:spid="_x0000_s4320" type="#_x0000_t202" alt="P13993TB654bA#y1" style="position:absolute;margin-left:9.85pt;margin-top:13.95pt;width:267.7pt;height:26.9pt;z-index:252093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" filled="f">
                <v:stroke opacity="0"/>
                <v:textbox>
                  <w:txbxContent>
                    <w:p w14:paraId="0107DD3A"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～主な「案内用図記号」JIS Z 8210～</w:t>
                      </w:r>
                    </w:p>
                  </w:txbxContent>
                </v:textbox>
              </v:shape>
            </w:pict>
          </mc:Fallback>
        </mc:AlternateContent>
      </w:r>
      <w:r w:rsidRPr="00093C4F">
        <w:rPr>
          <w:rFonts w:ascii="BIZ UDゴシック" w:eastAsia="BIZ UDゴシック" w:hAnsi="BIZ UDゴシック" w:cs="ＭＳ 明朝"/>
          <w:sz w:val="22"/>
          <w:szCs w:val="21"/>
          <w14:ligatures w14:val="standardContextual"/>
        </w:rPr>
        <w:br w:type="page"/>
      </w:r>
    </w:p>
    <w:p w14:paraId="5A7F9CE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lastRenderedPageBreak/>
        <mc:AlternateContent>
          <mc:Choice Requires="wps">
            <w:drawing>
              <wp:anchor distT="0" distB="0" distL="114300" distR="114300" simplePos="0" relativeHeight="252097772" behindDoc="1" locked="0" layoutInCell="1" allowOverlap="1" wp14:anchorId="05C9DD39" wp14:editId="70E72CAC">
                <wp:simplePos x="0" y="0"/>
                <wp:positionH relativeFrom="margin">
                  <wp:posOffset>-5715</wp:posOffset>
                </wp:positionH>
                <wp:positionV relativeFrom="margin">
                  <wp:posOffset>15876</wp:posOffset>
                </wp:positionV>
                <wp:extent cx="6127115" cy="9315450"/>
                <wp:effectExtent l="0" t="0" r="26035" b="19050"/>
                <wp:wrapNone/>
                <wp:docPr id="389858241" name="正方形/長方形 389858241" descr="P13994#y1"/>
                <wp:cNvGraphicFramePr/>
                <a:graphic xmlns:a="http://schemas.openxmlformats.org/drawingml/2006/main">
                  <a:graphicData uri="http://schemas.microsoft.com/office/word/2010/wordprocessingShape">
                    <wps:wsp>
                      <wps:cNvSpPr/>
                      <wps:spPr>
                        <a:xfrm>
                          <a:off x="0" y="0"/>
                          <a:ext cx="6127115" cy="931545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0988D0" id="正方形/長方形 389858241" o:spid="_x0000_s1026" alt="P13994#y1" style="position:absolute;margin-left:-.45pt;margin-top:1.25pt;width:482.45pt;height:733.5pt;z-index:-2512187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" filled="f" strokecolor="windowText" strokeweight="1.5pt">
                <v:stroke dashstyle="3 1"/>
                <w10:wrap anchorx="margin" anchory="margin"/>
              </v:rect>
            </w:pict>
          </mc:Fallback>
        </mc:AlternateContent>
      </w:r>
      <w:r w:rsidRPr="00093C4F">
        <w:rPr>
          <w:rFonts w:ascii="BIZ UDゴシック" w:eastAsia="BIZ UDゴシック" w:hAnsi="BIZ UDゴシック"/>
          <w:noProof/>
          <w:sz w:val="22"/>
          <w14:ligatures w14:val="standardContextual"/>
        </w:rPr>
        <mc:AlternateContent>
          <mc:Choice Requires="wps">
            <w:drawing>
              <wp:anchor distT="0" distB="0" distL="114300" distR="114300" simplePos="0" relativeHeight="252095724" behindDoc="0" locked="0" layoutInCell="1" allowOverlap="1" wp14:anchorId="0DE0D32D" wp14:editId="1D7071A9">
                <wp:simplePos x="0" y="0"/>
                <wp:positionH relativeFrom="margin">
                  <wp:align>center</wp:align>
                </wp:positionH>
                <wp:positionV relativeFrom="paragraph">
                  <wp:posOffset>110490</wp:posOffset>
                </wp:positionV>
                <wp:extent cx="5616575" cy="9163050"/>
                <wp:effectExtent l="0" t="0" r="0" b="0"/>
                <wp:wrapNone/>
                <wp:docPr id="1930249584" name="テキスト ボックス 72" descr="P13994TB656bA#y1"/>
                <wp:cNvGraphicFramePr/>
                <a:graphic xmlns:a="http://schemas.openxmlformats.org/drawingml/2006/main">
                  <a:graphicData uri="http://schemas.microsoft.com/office/word/2010/wordprocessingShape">
                    <wps:wsp>
                      <wps:cNvSpPr txBox="1"/>
                      <wps:spPr>
                        <a:xfrm>
                          <a:off x="0" y="0"/>
                          <a:ext cx="5616575" cy="916305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0B0627" w14:paraId="41CA0190" w14:textId="77777777" w:rsidTr="00093C4F">
                              <w:trPr>
                                <w:jc w:val="center"/>
                              </w:trPr>
                              <w:tc>
                                <w:tcPr>
                                  <w:tcW w:w="2296" w:type="dxa"/>
                                  <w:shd w:val="clear" w:color="auto" w:fill="F2F2F2"/>
                                  <w:vAlign w:val="center"/>
                                </w:tcPr>
                                <w:p w14:paraId="20C3D223"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136142E6"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155039E7"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093C4F" w:rsidRPr="000B0627" w14:paraId="56A8BBE8" w14:textId="77777777" w:rsidTr="000F784C">
                              <w:trPr>
                                <w:trHeight w:val="2280"/>
                                <w:jc w:val="center"/>
                              </w:trPr>
                              <w:tc>
                                <w:tcPr>
                                  <w:tcW w:w="2296" w:type="dxa"/>
                                </w:tcPr>
                                <w:p w14:paraId="7DAABAB4"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9C97531"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62DBD0B3" wp14:editId="71953BD8">
                                        <wp:extent cx="1133475" cy="1170940"/>
                                        <wp:effectExtent l="0" t="0" r="9525" b="0"/>
                                        <wp:docPr id="1554450593" name="図 1554450593" descr="P13994TB6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50593" name="図 1554450593" descr="P13994TB656inTB1"/>
                                                <pic:cNvPicPr>
                                                  <a:picLocks noChangeAspect="1" noChangeArrowheads="1"/>
                                                </pic:cNvPicPr>
                                              </pic:nvPicPr>
                                              <pic:blipFill rotWithShape="1">
                                                <a:blip r:embed="rId563"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60A19E8F"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334CB1E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205208F2"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062DE277" w14:textId="77777777" w:rsidR="00093C4F" w:rsidRPr="000B0627" w:rsidRDefault="00093C4F"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955ABB3"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p>
                              </w:tc>
                            </w:tr>
                            <w:tr w:rsidR="00093C4F" w:rsidRPr="000B0627" w14:paraId="32057007" w14:textId="77777777" w:rsidTr="000F784C">
                              <w:trPr>
                                <w:trHeight w:val="2280"/>
                                <w:jc w:val="center"/>
                              </w:trPr>
                              <w:tc>
                                <w:tcPr>
                                  <w:tcW w:w="2296" w:type="dxa"/>
                                </w:tcPr>
                                <w:p w14:paraId="223D90DE"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2EEB6978"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73C45CA1" wp14:editId="12A9DB57">
                                        <wp:extent cx="1133640" cy="1133640"/>
                                        <wp:effectExtent l="0" t="0" r="9525" b="9525"/>
                                        <wp:docPr id="733945383" name="図 733945383" descr="P13994TB656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45383" name="図 733945383" descr="P13994TB656inTB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1839EBC0"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115DF5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3F260E75"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6666B350" w14:textId="77777777" w:rsidTr="000F784C">
                              <w:trPr>
                                <w:trHeight w:val="2280"/>
                                <w:jc w:val="center"/>
                              </w:trPr>
                              <w:tc>
                                <w:tcPr>
                                  <w:tcW w:w="2296" w:type="dxa"/>
                                </w:tcPr>
                                <w:p w14:paraId="15A79376"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58D0E451"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60D3D815"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3A15839B"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1125E259" w14:textId="77777777" w:rsidTr="000F784C">
                              <w:trPr>
                                <w:trHeight w:val="2280"/>
                                <w:jc w:val="center"/>
                              </w:trPr>
                              <w:tc>
                                <w:tcPr>
                                  <w:tcW w:w="2296" w:type="dxa"/>
                                </w:tcPr>
                                <w:p w14:paraId="0CF9F462"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C2111CA"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BB46972"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633E0604"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5D79ABDB"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2D9A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0B0627" w14:paraId="206E5E21" w14:textId="77777777" w:rsidTr="000F784C">
                              <w:trPr>
                                <w:trHeight w:val="2280"/>
                                <w:jc w:val="center"/>
                              </w:trPr>
                              <w:tc>
                                <w:tcPr>
                                  <w:tcW w:w="2296" w:type="dxa"/>
                                </w:tcPr>
                                <w:p w14:paraId="756926A7" w14:textId="77777777" w:rsidR="00093C4F" w:rsidRPr="000B0627" w:rsidRDefault="00093C4F"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5DFCC8F5"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5B6353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7A258E5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0DD2CBB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6ADE0E29"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63D21D33"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0EB7135C"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3105DDD1" w14:textId="77777777" w:rsidTr="000F784C">
                              <w:trPr>
                                <w:trHeight w:val="2280"/>
                                <w:jc w:val="center"/>
                              </w:trPr>
                              <w:tc>
                                <w:tcPr>
                                  <w:tcW w:w="2296" w:type="dxa"/>
                                </w:tcPr>
                                <w:p w14:paraId="451DEA2F"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27ADF0E1" w14:textId="77777777" w:rsidR="00093C4F" w:rsidRPr="000B0627" w:rsidRDefault="00093C4F"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773DA4EE" wp14:editId="51D8A19A">
                                        <wp:extent cx="1152525" cy="1152525"/>
                                        <wp:effectExtent l="0" t="0" r="9525" b="9525"/>
                                        <wp:docPr id="734978169" name="図 734978169" descr="P13994TB656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78169" name="図 734978169" descr="P13994TB656inTB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56FEBF7A"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0604A010" w14:textId="77777777" w:rsidR="00093C4F" w:rsidRPr="000B0627" w:rsidRDefault="00093C4F"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7A7D392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491B5632" w14:textId="77777777" w:rsidR="00093C4F" w:rsidRDefault="00093C4F" w:rsidP="00093C4F"/>
                          <w:p w14:paraId="38C689A4"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0D32D" id="_x0000_s2709" type="#_x0000_t202" alt="P13994TB656bA#y1" style="position:absolute;margin-left:0;margin-top:8.7pt;width:442.25pt;height:721.5pt;z-index:2520957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0B0627" w14:paraId="41CA0190" w14:textId="77777777" w:rsidTr="00093C4F">
                        <w:trPr>
                          <w:jc w:val="center"/>
                        </w:trPr>
                        <w:tc>
                          <w:tcPr>
                            <w:tcW w:w="2296" w:type="dxa"/>
                            <w:shd w:val="clear" w:color="auto" w:fill="F2F2F2"/>
                            <w:vAlign w:val="center"/>
                          </w:tcPr>
                          <w:p w14:paraId="20C3D223"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136142E6"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155039E7" w14:textId="77777777" w:rsidR="00093C4F" w:rsidRPr="000B0627" w:rsidRDefault="00093C4F" w:rsidP="0064135E">
                            <w:pPr>
                              <w:widowControl/>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sz w:val="16"/>
                                <w:szCs w:val="16"/>
                              </w:rPr>
                              <w:t>出典</w:t>
                            </w:r>
                          </w:p>
                        </w:tc>
                      </w:tr>
                      <w:tr w:rsidR="00093C4F" w:rsidRPr="000B0627" w14:paraId="56A8BBE8" w14:textId="77777777" w:rsidTr="000F784C">
                        <w:trPr>
                          <w:trHeight w:val="2280"/>
                          <w:jc w:val="center"/>
                        </w:trPr>
                        <w:tc>
                          <w:tcPr>
                            <w:tcW w:w="2296" w:type="dxa"/>
                          </w:tcPr>
                          <w:p w14:paraId="7DAABAB4"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駐車場</w:t>
                            </w:r>
                          </w:p>
                          <w:p w14:paraId="19C97531"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62DBD0B3" wp14:editId="71953BD8">
                                  <wp:extent cx="1133475" cy="1170940"/>
                                  <wp:effectExtent l="0" t="0" r="9525" b="0"/>
                                  <wp:docPr id="1554450593" name="図 1554450593" descr="P13994TB656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50593" name="図 1554450593" descr="P13994TB656inTB1"/>
                                          <pic:cNvPicPr>
                                            <a:picLocks noChangeAspect="1" noChangeArrowheads="1"/>
                                          </pic:cNvPicPr>
                                        </pic:nvPicPr>
                                        <pic:blipFill rotWithShape="1">
                                          <a:blip r:embed="rId563" cstate="print">
                                            <a:extLst>
                                              <a:ext uri="{28A0092B-C50C-407E-A947-70E740481C1C}">
                                                <a14:useLocalDpi xmlns:a14="http://schemas.microsoft.com/office/drawing/2010/main" val="0"/>
                                              </a:ext>
                                            </a:extLst>
                                          </a:blip>
                                          <a:srcRect t="1600" r="1964"/>
                                          <a:stretch/>
                                        </pic:blipFill>
                                        <pic:spPr bwMode="auto">
                                          <a:xfrm>
                                            <a:off x="0" y="0"/>
                                            <a:ext cx="1157092" cy="1195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91" w:type="dxa"/>
                          </w:tcPr>
                          <w:p w14:paraId="60A19E8F"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円で囲んだアルファベット（サンセリフ体）大文字の“Ｐ”</w:t>
                            </w:r>
                          </w:p>
                          <w:p w14:paraId="334CB1E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車両が駐車してもよい施設及び場所を表示</w:t>
                            </w:r>
                          </w:p>
                          <w:p w14:paraId="205208F2"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道路交通法による道路以外において使用する</w:t>
                            </w:r>
                          </w:p>
                        </w:tc>
                        <w:tc>
                          <w:tcPr>
                            <w:tcW w:w="2131" w:type="dxa"/>
                          </w:tcPr>
                          <w:p w14:paraId="062DE277" w14:textId="77777777" w:rsidR="00093C4F" w:rsidRPr="000B0627" w:rsidRDefault="00093C4F" w:rsidP="0064135E">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2955ABB3"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p>
                        </w:tc>
                      </w:tr>
                      <w:tr w:rsidR="00093C4F" w:rsidRPr="000B0627" w14:paraId="32057007" w14:textId="77777777" w:rsidTr="000F784C">
                        <w:trPr>
                          <w:trHeight w:val="2280"/>
                          <w:jc w:val="center"/>
                        </w:trPr>
                        <w:tc>
                          <w:tcPr>
                            <w:tcW w:w="2296" w:type="dxa"/>
                          </w:tcPr>
                          <w:p w14:paraId="223D90DE" w14:textId="77777777" w:rsidR="00093C4F" w:rsidRPr="000B0627" w:rsidRDefault="00093C4F" w:rsidP="0064135E">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お手洗</w:t>
                            </w:r>
                          </w:p>
                          <w:p w14:paraId="2EEB6978" w14:textId="77777777" w:rsidR="00093C4F" w:rsidRPr="000B0627" w:rsidRDefault="00093C4F" w:rsidP="00BA49AD">
                            <w:pPr>
                              <w:widowControl/>
                              <w:spacing w:line="0" w:lineRule="atLeast"/>
                              <w:jc w:val="center"/>
                              <w:rPr>
                                <w:rFonts w:ascii="BIZ UDPゴシック" w:eastAsia="BIZ UDPゴシック" w:hAnsi="BIZ UDPゴシック" w:cs="ＭＳ 明朝"/>
                                <w:sz w:val="16"/>
                                <w:szCs w:val="16"/>
                              </w:rPr>
                            </w:pPr>
                            <w:r w:rsidRPr="000B0627">
                              <w:rPr>
                                <w:rFonts w:ascii="BIZ UDPゴシック" w:eastAsia="BIZ UDPゴシック" w:hAnsi="BIZ UDPゴシック" w:cs="ＭＳ 明朝"/>
                                <w:noProof/>
                                <w:sz w:val="16"/>
                                <w:szCs w:val="16"/>
                              </w:rPr>
                              <w:drawing>
                                <wp:inline distT="0" distB="0" distL="0" distR="0" wp14:anchorId="73C45CA1" wp14:editId="12A9DB57">
                                  <wp:extent cx="1133640" cy="1133640"/>
                                  <wp:effectExtent l="0" t="0" r="9525" b="9525"/>
                                  <wp:docPr id="733945383" name="図 733945383" descr="P13994TB656inT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45383" name="図 733945383" descr="P13994TB656inTB2"/>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1133640" cy="1133640"/>
                                          </a:xfrm>
                                          <a:prstGeom prst="rect">
                                            <a:avLst/>
                                          </a:prstGeom>
                                          <a:noFill/>
                                          <a:ln>
                                            <a:noFill/>
                                          </a:ln>
                                        </pic:spPr>
                                      </pic:pic>
                                    </a:graphicData>
                                  </a:graphic>
                                </wp:inline>
                              </w:drawing>
                            </w:r>
                          </w:p>
                        </w:tc>
                        <w:tc>
                          <w:tcPr>
                            <w:tcW w:w="4191" w:type="dxa"/>
                          </w:tcPr>
                          <w:p w14:paraId="1839EBC0"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線で仕切られた女性と男性の正面図</w:t>
                            </w:r>
                          </w:p>
                          <w:p w14:paraId="0115DF59"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お手洗を表示</w:t>
                            </w:r>
                          </w:p>
                        </w:tc>
                        <w:tc>
                          <w:tcPr>
                            <w:tcW w:w="2131" w:type="dxa"/>
                          </w:tcPr>
                          <w:p w14:paraId="3F260E75" w14:textId="77777777" w:rsidR="00093C4F" w:rsidRPr="000B0627" w:rsidRDefault="00093C4F" w:rsidP="0064135E">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6666B350" w14:textId="77777777" w:rsidTr="000F784C">
                        <w:trPr>
                          <w:trHeight w:val="2280"/>
                          <w:jc w:val="center"/>
                        </w:trPr>
                        <w:tc>
                          <w:tcPr>
                            <w:tcW w:w="2296" w:type="dxa"/>
                          </w:tcPr>
                          <w:p w14:paraId="15A79376"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b/>
                                <w:sz w:val="16"/>
                                <w:szCs w:val="16"/>
                              </w:rPr>
                              <w:t>男女共用お手洗い</w:t>
                            </w:r>
                          </w:p>
                        </w:tc>
                        <w:tc>
                          <w:tcPr>
                            <w:tcW w:w="4191" w:type="dxa"/>
                          </w:tcPr>
                          <w:p w14:paraId="58D0E451"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女性と男性の正面図</w:t>
                            </w:r>
                          </w:p>
                          <w:p w14:paraId="60D3D815"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男女が共用で利用できるお手洗を表示</w:t>
                            </w:r>
                          </w:p>
                        </w:tc>
                        <w:tc>
                          <w:tcPr>
                            <w:tcW w:w="2131" w:type="dxa"/>
                          </w:tcPr>
                          <w:p w14:paraId="3A15839B" w14:textId="77777777" w:rsidR="00093C4F" w:rsidRPr="000B0627" w:rsidRDefault="00093C4F" w:rsidP="001415E6">
                            <w:pPr>
                              <w:widowControl/>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r w:rsidR="00093C4F" w:rsidRPr="000B0627" w14:paraId="1125E259" w14:textId="77777777" w:rsidTr="000F784C">
                        <w:trPr>
                          <w:trHeight w:val="2280"/>
                          <w:jc w:val="center"/>
                        </w:trPr>
                        <w:tc>
                          <w:tcPr>
                            <w:tcW w:w="2296" w:type="dxa"/>
                          </w:tcPr>
                          <w:p w14:paraId="0CF9F462"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オストメイトマーク</w:t>
                            </w:r>
                          </w:p>
                          <w:p w14:paraId="6C2111CA"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BB46972"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人の上半身正面図の右下に白抜きの十字形</w:t>
                            </w:r>
                          </w:p>
                          <w:p w14:paraId="633E0604"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人工肛門・人工膀胱を造設している人（オストメイト）のための設備がある場所を表示、また人工肛門保有者や人工膀胱保有者のことを表す</w:t>
                            </w:r>
                          </w:p>
                        </w:tc>
                        <w:tc>
                          <w:tcPr>
                            <w:tcW w:w="2131" w:type="dxa"/>
                          </w:tcPr>
                          <w:p w14:paraId="5D79ABDB"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1FC2D9A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0B0627" w14:paraId="206E5E21" w14:textId="77777777" w:rsidTr="000F784C">
                        <w:trPr>
                          <w:trHeight w:val="2280"/>
                          <w:jc w:val="center"/>
                        </w:trPr>
                        <w:tc>
                          <w:tcPr>
                            <w:tcW w:w="2296" w:type="dxa"/>
                          </w:tcPr>
                          <w:p w14:paraId="756926A7" w14:textId="77777777" w:rsidR="00093C4F" w:rsidRPr="000B0627" w:rsidRDefault="00093C4F" w:rsidP="001415E6">
                            <w:pPr>
                              <w:widowControl/>
                              <w:rPr>
                                <w:rFonts w:ascii="BIZ UDPゴシック" w:eastAsia="BIZ UDPゴシック" w:hAnsi="BIZ UDPゴシック" w:cs="ＭＳ 明朝"/>
                                <w:strike/>
                                <w:sz w:val="16"/>
                                <w:szCs w:val="16"/>
                              </w:rPr>
                            </w:pPr>
                            <w:r w:rsidRPr="000B0627">
                              <w:rPr>
                                <w:rFonts w:ascii="BIZ UDPゴシック" w:eastAsia="BIZ UDPゴシック" w:hAnsi="BIZ UDPゴシック" w:cs="ＭＳ 明朝" w:hint="eastAsia"/>
                                <w:sz w:val="16"/>
                                <w:szCs w:val="16"/>
                              </w:rPr>
                              <w:t>ベビーケアルーム</w:t>
                            </w:r>
                          </w:p>
                          <w:p w14:paraId="5DFCC8F5" w14:textId="77777777" w:rsidR="00093C4F" w:rsidRPr="000B0627"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45B6353F"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乳幼児の上にかがみこむ人間を横から見た図</w:t>
                            </w:r>
                          </w:p>
                          <w:p w14:paraId="7A258E5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哺乳瓶の外形図を配置</w:t>
                            </w:r>
                          </w:p>
                          <w:p w14:paraId="0DD2CBB8"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ベビーケア設備の場所を表示</w:t>
                            </w:r>
                          </w:p>
                          <w:p w14:paraId="6ADE0E29"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この図記号を使用する場合には、少なくとも授乳及びおむつ交換ができる設備が備わっているものとする</w:t>
                            </w:r>
                          </w:p>
                        </w:tc>
                        <w:tc>
                          <w:tcPr>
                            <w:tcW w:w="2131" w:type="dxa"/>
                          </w:tcPr>
                          <w:p w14:paraId="63D21D33"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p w14:paraId="0EB7135C"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3105DDD1" w14:textId="77777777" w:rsidTr="000F784C">
                        <w:trPr>
                          <w:trHeight w:val="2280"/>
                          <w:jc w:val="center"/>
                        </w:trPr>
                        <w:tc>
                          <w:tcPr>
                            <w:tcW w:w="2296" w:type="dxa"/>
                          </w:tcPr>
                          <w:p w14:paraId="451DEA2F" w14:textId="77777777" w:rsidR="00093C4F" w:rsidRPr="000B0627" w:rsidRDefault="00093C4F" w:rsidP="001415E6">
                            <w:pPr>
                              <w:widowControl/>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hint="eastAsia"/>
                                <w:b/>
                                <w:sz w:val="16"/>
                                <w:szCs w:val="16"/>
                              </w:rPr>
                              <w:t>案内</w:t>
                            </w:r>
                          </w:p>
                          <w:p w14:paraId="27ADF0E1" w14:textId="77777777" w:rsidR="00093C4F" w:rsidRPr="000B0627" w:rsidRDefault="00093C4F" w:rsidP="001415E6">
                            <w:pPr>
                              <w:widowControl/>
                              <w:spacing w:line="0" w:lineRule="atLeast"/>
                              <w:jc w:val="center"/>
                              <w:rPr>
                                <w:rFonts w:ascii="BIZ UDPゴシック" w:eastAsia="BIZ UDPゴシック" w:hAnsi="BIZ UDPゴシック" w:cs="ＭＳ 明朝"/>
                                <w:b/>
                                <w:sz w:val="16"/>
                                <w:szCs w:val="16"/>
                              </w:rPr>
                            </w:pPr>
                            <w:r w:rsidRPr="000B0627">
                              <w:rPr>
                                <w:rFonts w:ascii="BIZ UDPゴシック" w:eastAsia="BIZ UDPゴシック" w:hAnsi="BIZ UDPゴシック" w:cs="ＭＳ 明朝"/>
                                <w:noProof/>
                                <w:sz w:val="16"/>
                                <w:szCs w:val="16"/>
                              </w:rPr>
                              <w:drawing>
                                <wp:inline distT="0" distB="0" distL="0" distR="0" wp14:anchorId="773DA4EE" wp14:editId="51D8A19A">
                                  <wp:extent cx="1152525" cy="1152525"/>
                                  <wp:effectExtent l="0" t="0" r="9525" b="9525"/>
                                  <wp:docPr id="734978169" name="図 734978169" descr="P13994TB656inT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978169" name="図 734978169" descr="P13994TB656inTB3"/>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inline>
                              </w:drawing>
                            </w:r>
                          </w:p>
                        </w:tc>
                        <w:tc>
                          <w:tcPr>
                            <w:tcW w:w="4191" w:type="dxa"/>
                          </w:tcPr>
                          <w:p w14:paraId="56FEBF7A" w14:textId="77777777" w:rsidR="00093C4F" w:rsidRPr="000B0627"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円で囲んだアルファベット</w:t>
                            </w:r>
                            <w:r w:rsidRPr="000B0627">
                              <w:rPr>
                                <w:rFonts w:ascii="BIZ UDPゴシック" w:eastAsia="BIZ UDPゴシック" w:hAnsi="BIZ UDPゴシック" w:cs="ＭＳ 明朝"/>
                                <w:sz w:val="16"/>
                                <w:szCs w:val="16"/>
                              </w:rPr>
                              <w:br/>
                            </w:r>
                            <w:r w:rsidRPr="000B0627">
                              <w:rPr>
                                <w:rFonts w:ascii="BIZ UDPゴシック" w:eastAsia="BIZ UDPゴシック" w:hAnsi="BIZ UDPゴシック" w:cs="ＭＳ 明朝" w:hint="eastAsia"/>
                                <w:sz w:val="16"/>
                                <w:szCs w:val="16"/>
                              </w:rPr>
                              <w:t>（ローマン体）小文字の“ｉ”</w:t>
                            </w:r>
                          </w:p>
                          <w:p w14:paraId="0604A010" w14:textId="77777777" w:rsidR="00093C4F" w:rsidRPr="000B0627" w:rsidRDefault="00093C4F" w:rsidP="001415E6">
                            <w:pPr>
                              <w:widowControl/>
                              <w:ind w:left="160" w:hangingChars="100" w:hanging="160"/>
                              <w:rPr>
                                <w:rFonts w:ascii="BIZ UDPゴシック" w:eastAsia="BIZ UDPゴシック" w:hAnsi="BIZ UDPゴシック" w:cs="ＭＳ 明朝"/>
                                <w:color w:val="00B050"/>
                                <w:sz w:val="16"/>
                                <w:szCs w:val="16"/>
                              </w:rPr>
                            </w:pPr>
                            <w:r w:rsidRPr="000B0627">
                              <w:rPr>
                                <w:rFonts w:ascii="BIZ UDPゴシック" w:eastAsia="BIZ UDPゴシック" w:hAnsi="BIZ UDPゴシック" w:cs="ＭＳ 明朝" w:hint="eastAsia"/>
                                <w:color w:val="00B050"/>
                                <w:sz w:val="16"/>
                                <w:szCs w:val="16"/>
                              </w:rPr>
                              <w:t>○</w:t>
                            </w:r>
                            <w:r w:rsidRPr="000B0627">
                              <w:rPr>
                                <w:rFonts w:ascii="BIZ UDPゴシック" w:eastAsia="BIZ UDPゴシック" w:hAnsi="BIZ UDPゴシック" w:cs="ＭＳ 明朝" w:hint="eastAsia"/>
                                <w:sz w:val="16"/>
                                <w:szCs w:val="16"/>
                              </w:rPr>
                              <w:t>案内及び情報提供を主とした施設及び設備を表示</w:t>
                            </w:r>
                          </w:p>
                        </w:tc>
                        <w:tc>
                          <w:tcPr>
                            <w:tcW w:w="2131" w:type="dxa"/>
                          </w:tcPr>
                          <w:p w14:paraId="7A7D392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0B0627">
                              <w:rPr>
                                <w:rFonts w:ascii="BIZ UDPゴシック" w:eastAsia="BIZ UDPゴシック" w:hAnsi="BIZ UDPゴシック" w:cs="ＭＳ 明朝"/>
                                <w:sz w:val="16"/>
                                <w:szCs w:val="16"/>
                              </w:rPr>
                              <w:t>JIS Z 8210</w:t>
                            </w:r>
                          </w:p>
                        </w:tc>
                      </w:tr>
                    </w:tbl>
                    <w:p w14:paraId="491B5632" w14:textId="77777777" w:rsidR="00093C4F" w:rsidRDefault="00093C4F" w:rsidP="00093C4F"/>
                    <w:p w14:paraId="38C689A4" w14:textId="77777777" w:rsidR="00093C4F" w:rsidRDefault="00093C4F" w:rsidP="00093C4F"/>
                  </w:txbxContent>
                </v:textbox>
                <w10:wrap anchorx="margin"/>
              </v:shape>
            </w:pict>
          </mc:Fallback>
        </mc:AlternateContent>
      </w:r>
    </w:p>
    <w:p w14:paraId="6CB2382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C2231C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6DB621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94F40A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6F61B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C05763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895CF4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63D13B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2AD76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6968EE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49996" behindDoc="0" locked="0" layoutInCell="1" allowOverlap="1" wp14:anchorId="2430A2AA" wp14:editId="171B08DA">
            <wp:simplePos x="0" y="0"/>
            <wp:positionH relativeFrom="column">
              <wp:posOffset>447675</wp:posOffset>
            </wp:positionH>
            <wp:positionV relativeFrom="paragraph">
              <wp:posOffset>80010</wp:posOffset>
            </wp:positionV>
            <wp:extent cx="1200155" cy="1133640"/>
            <wp:effectExtent l="0" t="0" r="0" b="9525"/>
            <wp:wrapNone/>
            <wp:docPr id="1185256892" name="図 1" descr="P140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56892" name="図 1" descr="P14004#y1"/>
                    <pic:cNvPicPr/>
                  </pic:nvPicPr>
                  <pic:blipFill>
                    <a:blip r:embed="rId566" cstate="email">
                      <a:extLst>
                        <a:ext uri="{28A0092B-C50C-407E-A947-70E740481C1C}">
                          <a14:useLocalDpi xmlns:a14="http://schemas.microsoft.com/office/drawing/2010/main"/>
                        </a:ext>
                      </a:extLst>
                    </a:blip>
                    <a:stretch>
                      <a:fillRect/>
                    </a:stretch>
                  </pic:blipFill>
                  <pic:spPr>
                    <a:xfrm>
                      <a:off x="0" y="0"/>
                      <a:ext cx="1200155" cy="1133640"/>
                    </a:xfrm>
                    <a:prstGeom prst="rect">
                      <a:avLst/>
                    </a:prstGeom>
                  </pic:spPr>
                </pic:pic>
              </a:graphicData>
            </a:graphic>
            <wp14:sizeRelH relativeFrom="margin">
              <wp14:pctWidth>0</wp14:pctWidth>
            </wp14:sizeRelH>
            <wp14:sizeRelV relativeFrom="margin">
              <wp14:pctHeight>0</wp14:pctHeight>
            </wp14:sizeRelV>
          </wp:anchor>
        </w:drawing>
      </w:r>
    </w:p>
    <w:p w14:paraId="68F4A00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BAD5A7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7504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831678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7708" behindDoc="0" locked="0" layoutInCell="1" allowOverlap="1" wp14:anchorId="554409AF" wp14:editId="41A964B5">
            <wp:simplePos x="0" y="0"/>
            <wp:positionH relativeFrom="column">
              <wp:posOffset>498475</wp:posOffset>
            </wp:positionH>
            <wp:positionV relativeFrom="paragraph">
              <wp:posOffset>116840</wp:posOffset>
            </wp:positionV>
            <wp:extent cx="1133640" cy="1105539"/>
            <wp:effectExtent l="0" t="0" r="9525" b="0"/>
            <wp:wrapNone/>
            <wp:docPr id="1480315735" name="図 1" descr="P1400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15735" name="図 1" descr="P14008#y1"/>
                    <pic:cNvPicPr/>
                  </pic:nvPicPr>
                  <pic:blipFill>
                    <a:blip r:embed="rId567" cstate="email">
                      <a:extLst>
                        <a:ext uri="{28A0092B-C50C-407E-A947-70E740481C1C}">
                          <a14:useLocalDpi xmlns:a14="http://schemas.microsoft.com/office/drawing/2010/main"/>
                        </a:ext>
                      </a:extLst>
                    </a:blip>
                    <a:stretch>
                      <a:fillRect/>
                    </a:stretch>
                  </pic:blipFill>
                  <pic:spPr>
                    <a:xfrm>
                      <a:off x="0" y="0"/>
                      <a:ext cx="1133640" cy="1105539"/>
                    </a:xfrm>
                    <a:prstGeom prst="rect">
                      <a:avLst/>
                    </a:prstGeom>
                  </pic:spPr>
                </pic:pic>
              </a:graphicData>
            </a:graphic>
            <wp14:sizeRelH relativeFrom="margin">
              <wp14:pctWidth>0</wp14:pctWidth>
            </wp14:sizeRelH>
            <wp14:sizeRelV relativeFrom="margin">
              <wp14:pctHeight>0</wp14:pctHeight>
            </wp14:sizeRelV>
          </wp:anchor>
        </w:drawing>
      </w:r>
    </w:p>
    <w:p w14:paraId="4A5DF3D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1618A9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60E1E1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6A444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6684" behindDoc="0" locked="0" layoutInCell="1" allowOverlap="1" wp14:anchorId="2AAC1B1C" wp14:editId="3517420E">
            <wp:simplePos x="0" y="0"/>
            <wp:positionH relativeFrom="column">
              <wp:posOffset>489585</wp:posOffset>
            </wp:positionH>
            <wp:positionV relativeFrom="paragraph">
              <wp:posOffset>180975</wp:posOffset>
            </wp:positionV>
            <wp:extent cx="1133640" cy="1126576"/>
            <wp:effectExtent l="0" t="0" r="9525" b="0"/>
            <wp:wrapNone/>
            <wp:docPr id="631067325" name="図 1" descr="P1401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067325" name="図 1" descr="P14012#y1"/>
                    <pic:cNvPicPr/>
                  </pic:nvPicPr>
                  <pic:blipFill>
                    <a:blip r:embed="rId568" cstate="email">
                      <a:extLst>
                        <a:ext uri="{28A0092B-C50C-407E-A947-70E740481C1C}">
                          <a14:useLocalDpi xmlns:a14="http://schemas.microsoft.com/office/drawing/2010/main"/>
                        </a:ext>
                      </a:extLst>
                    </a:blip>
                    <a:stretch>
                      <a:fillRect/>
                    </a:stretch>
                  </pic:blipFill>
                  <pic:spPr>
                    <a:xfrm>
                      <a:off x="0" y="0"/>
                      <a:ext cx="1133640" cy="1126576"/>
                    </a:xfrm>
                    <a:prstGeom prst="rect">
                      <a:avLst/>
                    </a:prstGeom>
                  </pic:spPr>
                </pic:pic>
              </a:graphicData>
            </a:graphic>
            <wp14:sizeRelH relativeFrom="margin">
              <wp14:pctWidth>0</wp14:pctWidth>
            </wp14:sizeRelH>
            <wp14:sizeRelV relativeFrom="margin">
              <wp14:pctHeight>0</wp14:pctHeight>
            </wp14:sizeRelV>
          </wp:anchor>
        </w:drawing>
      </w:r>
    </w:p>
    <w:p w14:paraId="26F3F36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7CDE46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0C0146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3DC0DF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C11507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F48CFD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275ACA3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noProof/>
          <w:sz w:val="22"/>
          <w14:ligatures w14:val="standardContextual"/>
        </w:rPr>
        <w:lastRenderedPageBreak/>
        <mc:AlternateContent>
          <mc:Choice Requires="wps">
            <w:drawing>
              <wp:anchor distT="0" distB="0" distL="114300" distR="114300" simplePos="0" relativeHeight="252098796" behindDoc="0" locked="0" layoutInCell="1" allowOverlap="1" wp14:anchorId="2CFD2070" wp14:editId="11F97E2D">
                <wp:simplePos x="0" y="0"/>
                <wp:positionH relativeFrom="margin">
                  <wp:align>center</wp:align>
                </wp:positionH>
                <wp:positionV relativeFrom="paragraph">
                  <wp:posOffset>138430</wp:posOffset>
                </wp:positionV>
                <wp:extent cx="5616575" cy="9190990"/>
                <wp:effectExtent l="0" t="0" r="0" b="0"/>
                <wp:wrapNone/>
                <wp:docPr id="1186325121" name="テキスト ボックス 72" descr="P14019TB657bA#y1"/>
                <wp:cNvGraphicFramePr/>
                <a:graphic xmlns:a="http://schemas.openxmlformats.org/drawingml/2006/main">
                  <a:graphicData uri="http://schemas.microsoft.com/office/word/2010/wordprocessingShape">
                    <wps:wsp>
                      <wps:cNvSpPr txBox="1"/>
                      <wps:spPr>
                        <a:xfrm>
                          <a:off x="0" y="0"/>
                          <a:ext cx="5616575" cy="9190990"/>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283A1E0E" w14:textId="77777777" w:rsidTr="00093C4F">
                              <w:trPr>
                                <w:jc w:val="center"/>
                              </w:trPr>
                              <w:tc>
                                <w:tcPr>
                                  <w:tcW w:w="2296" w:type="dxa"/>
                                  <w:shd w:val="clear" w:color="auto" w:fill="F2F2F2"/>
                                  <w:vAlign w:val="center"/>
                                </w:tcPr>
                                <w:p w14:paraId="313F404E"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6292B0E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309A3D9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A272D44" w14:textId="77777777" w:rsidTr="000F784C">
                              <w:trPr>
                                <w:trHeight w:val="2279"/>
                                <w:jc w:val="center"/>
                              </w:trPr>
                              <w:tc>
                                <w:tcPr>
                                  <w:tcW w:w="2296" w:type="dxa"/>
                                </w:tcPr>
                                <w:p w14:paraId="589FC225"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03E7F517"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61F520A" wp14:editId="69BB8492">
                                        <wp:extent cx="1190625" cy="1154430"/>
                                        <wp:effectExtent l="0" t="0" r="9525" b="7620"/>
                                        <wp:docPr id="1327115947" name="図 1" descr="P14019TB65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15947" name="図 1" descr="P14019TB657inTB1"/>
                                                <pic:cNvPicPr>
                                                  <a:picLocks noChangeAspect="1"/>
                                                </pic:cNvPicPr>
                                              </pic:nvPicPr>
                                              <pic:blipFill>
                                                <a:blip r:embed="rId569"/>
                                                <a:stretch>
                                                  <a:fillRect/>
                                                </a:stretch>
                                              </pic:blipFill>
                                              <pic:spPr>
                                                <a:xfrm>
                                                  <a:off x="0" y="0"/>
                                                  <a:ext cx="1190625" cy="1154430"/>
                                                </a:xfrm>
                                                <a:prstGeom prst="rect">
                                                  <a:avLst/>
                                                </a:prstGeom>
                                              </pic:spPr>
                                            </pic:pic>
                                          </a:graphicData>
                                        </a:graphic>
                                      </wp:inline>
                                    </w:drawing>
                                  </w:r>
                                </w:p>
                              </w:tc>
                              <w:tc>
                                <w:tcPr>
                                  <w:tcW w:w="4191" w:type="dxa"/>
                                </w:tcPr>
                                <w:p w14:paraId="74B21931"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ベッドの上に人が横たわり、その横に介助する人が立っている様子を横から見た図</w:t>
                                  </w:r>
                                </w:p>
                                <w:p w14:paraId="6F7D6296"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介助用ベッド設備の場所を表示</w:t>
                                  </w:r>
                                </w:p>
                                <w:p w14:paraId="383C030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14C60EE"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1A2F784F"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63236501" w14:textId="77777777" w:rsidTr="000F784C">
                              <w:trPr>
                                <w:trHeight w:val="2279"/>
                                <w:jc w:val="center"/>
                              </w:trPr>
                              <w:tc>
                                <w:tcPr>
                                  <w:tcW w:w="2296" w:type="dxa"/>
                                </w:tcPr>
                                <w:p w14:paraId="3C0056E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411D305"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D96C7C"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乳幼児の上にかがみこむ人間を横から見た図</w:t>
                                  </w:r>
                                </w:p>
                                <w:p w14:paraId="3223D30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おむつ交換設備の場所を表示</w:t>
                                  </w:r>
                                </w:p>
                                <w:p w14:paraId="236452E5"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この図記号を使用する場合には、乳幼児のおむつ交換ができる設備が備わっているものとする</w:t>
                                  </w:r>
                                </w:p>
                                <w:p w14:paraId="5ACCE55E" w14:textId="77777777" w:rsidR="00093C4F" w:rsidRPr="00B82E77"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188409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6A859077" w14:textId="77777777" w:rsidTr="000F784C">
                              <w:trPr>
                                <w:trHeight w:val="2279"/>
                                <w:jc w:val="center"/>
                              </w:trPr>
                              <w:tc>
                                <w:tcPr>
                                  <w:tcW w:w="2296" w:type="dxa"/>
                                </w:tcPr>
                                <w:p w14:paraId="5FE6CA6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33EEC993"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B7DA2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人の正面図と着替え台の倒す方向を示す矢印</w:t>
                                  </w:r>
                                </w:p>
                                <w:p w14:paraId="2A39DF05"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着替え台の場所を表示</w:t>
                                  </w:r>
                                </w:p>
                                <w:p w14:paraId="092D8129" w14:textId="77777777" w:rsidR="00093C4F" w:rsidRPr="0064135E" w:rsidRDefault="00093C4F"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この図記号を使用する場合には、着替えができるスペースと台が備わっているものとする</w:t>
                                  </w:r>
                                </w:p>
                              </w:tc>
                              <w:tc>
                                <w:tcPr>
                                  <w:tcW w:w="2131" w:type="dxa"/>
                                </w:tcPr>
                                <w:p w14:paraId="31C0BA2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9B2C6E8"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4375D461" w14:textId="77777777" w:rsidTr="000F784C">
                              <w:trPr>
                                <w:trHeight w:val="2279"/>
                                <w:jc w:val="center"/>
                              </w:trPr>
                              <w:tc>
                                <w:tcPr>
                                  <w:tcW w:w="2296" w:type="dxa"/>
                                </w:tcPr>
                                <w:p w14:paraId="21040B6F" w14:textId="77777777" w:rsidR="00093C4F" w:rsidRPr="0064135E" w:rsidRDefault="00093C4F"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333771E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1185BF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ベビーチェアに座っている乳幼児と、洋式便器に座っている大人が向かい合っている様子を横から見た図</w:t>
                                  </w:r>
                                </w:p>
                                <w:p w14:paraId="4E8CF868"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ベビーチェアの場所を表示</w:t>
                                  </w:r>
                                </w:p>
                              </w:tc>
                              <w:tc>
                                <w:tcPr>
                                  <w:tcW w:w="2131" w:type="dxa"/>
                                </w:tcPr>
                                <w:p w14:paraId="11229A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788501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7E506451" w14:textId="77777777" w:rsidTr="000F784C">
                              <w:trPr>
                                <w:trHeight w:val="2279"/>
                                <w:jc w:val="center"/>
                              </w:trPr>
                              <w:tc>
                                <w:tcPr>
                                  <w:tcW w:w="2296" w:type="dxa"/>
                                </w:tcPr>
                                <w:p w14:paraId="1A616C7A"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268B32A1"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52207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洋式便器の外形図を配置</w:t>
                                  </w:r>
                                </w:p>
                                <w:p w14:paraId="458E6D9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洋式便座の場所を表示</w:t>
                                  </w:r>
                                </w:p>
                                <w:p w14:paraId="040F149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5195E3C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24433DFA" w14:textId="77777777" w:rsidTr="000F784C">
                              <w:trPr>
                                <w:trHeight w:val="2279"/>
                                <w:jc w:val="center"/>
                              </w:trPr>
                              <w:tc>
                                <w:tcPr>
                                  <w:tcW w:w="2296" w:type="dxa"/>
                                </w:tcPr>
                                <w:p w14:paraId="6D257082"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505A197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洋式便器の外形図に温水洗浄機能を示す記号（水流が上の方向に向かって流れている）を追加</w:t>
                                  </w:r>
                                </w:p>
                                <w:p w14:paraId="2B8F0BBF"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温水洗浄便座の場所を表示</w:t>
                                  </w:r>
                                </w:p>
                              </w:tc>
                              <w:tc>
                                <w:tcPr>
                                  <w:tcW w:w="2131" w:type="dxa"/>
                                </w:tcPr>
                                <w:p w14:paraId="29C276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42AD6D25" w14:textId="77777777" w:rsidR="00093C4F" w:rsidRDefault="00093C4F" w:rsidP="00093C4F"/>
                          <w:p w14:paraId="12410FAB"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D2070" id="_x0000_s2710" type="#_x0000_t202" alt="P14019TB657bA#y1" style="position:absolute;margin-left:0;margin-top:10.9pt;width:442.25pt;height:723.7pt;z-index:2520987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283A1E0E" w14:textId="77777777" w:rsidTr="00093C4F">
                        <w:trPr>
                          <w:jc w:val="center"/>
                        </w:trPr>
                        <w:tc>
                          <w:tcPr>
                            <w:tcW w:w="2296" w:type="dxa"/>
                            <w:shd w:val="clear" w:color="auto" w:fill="F2F2F2"/>
                            <w:vAlign w:val="center"/>
                          </w:tcPr>
                          <w:p w14:paraId="313F404E"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6292B0E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309A3D9B"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A272D44" w14:textId="77777777" w:rsidTr="000F784C">
                        <w:trPr>
                          <w:trHeight w:val="2279"/>
                          <w:jc w:val="center"/>
                        </w:trPr>
                        <w:tc>
                          <w:tcPr>
                            <w:tcW w:w="2296" w:type="dxa"/>
                          </w:tcPr>
                          <w:p w14:paraId="589FC225"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介助用ベッド</w:t>
                            </w:r>
                          </w:p>
                          <w:p w14:paraId="03E7F517"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r>
                              <w:rPr>
                                <w:noProof/>
                              </w:rPr>
                              <w:drawing>
                                <wp:inline distT="0" distB="0" distL="0" distR="0" wp14:anchorId="361F520A" wp14:editId="69BB8492">
                                  <wp:extent cx="1190625" cy="1154430"/>
                                  <wp:effectExtent l="0" t="0" r="9525" b="7620"/>
                                  <wp:docPr id="1327115947" name="図 1" descr="P14019TB657inT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15947" name="図 1" descr="P14019TB657inTB1"/>
                                          <pic:cNvPicPr>
                                            <a:picLocks noChangeAspect="1"/>
                                          </pic:cNvPicPr>
                                        </pic:nvPicPr>
                                        <pic:blipFill>
                                          <a:blip r:embed="rId569"/>
                                          <a:stretch>
                                            <a:fillRect/>
                                          </a:stretch>
                                        </pic:blipFill>
                                        <pic:spPr>
                                          <a:xfrm>
                                            <a:off x="0" y="0"/>
                                            <a:ext cx="1190625" cy="1154430"/>
                                          </a:xfrm>
                                          <a:prstGeom prst="rect">
                                            <a:avLst/>
                                          </a:prstGeom>
                                        </pic:spPr>
                                      </pic:pic>
                                    </a:graphicData>
                                  </a:graphic>
                                </wp:inline>
                              </w:drawing>
                            </w:r>
                          </w:p>
                        </w:tc>
                        <w:tc>
                          <w:tcPr>
                            <w:tcW w:w="4191" w:type="dxa"/>
                          </w:tcPr>
                          <w:p w14:paraId="74B21931"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ベッドの上に人が横たわり、その横に介助する人が立っている様子を横から見た図</w:t>
                            </w:r>
                          </w:p>
                          <w:p w14:paraId="6F7D6296"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介助用ベッド設備の場所を表示</w:t>
                            </w:r>
                          </w:p>
                          <w:p w14:paraId="383C030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714C60EE"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1A2F784F"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63236501" w14:textId="77777777" w:rsidTr="000F784C">
                        <w:trPr>
                          <w:trHeight w:val="2279"/>
                          <w:jc w:val="center"/>
                        </w:trPr>
                        <w:tc>
                          <w:tcPr>
                            <w:tcW w:w="2296" w:type="dxa"/>
                          </w:tcPr>
                          <w:p w14:paraId="3C0056E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おむつ交換台</w:t>
                            </w:r>
                          </w:p>
                          <w:p w14:paraId="7411D305"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D96C7C"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乳幼児の上にかがみこむ人間を横から見た図</w:t>
                            </w:r>
                          </w:p>
                          <w:p w14:paraId="3223D30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おむつ交換設備の場所を表示</w:t>
                            </w:r>
                          </w:p>
                          <w:p w14:paraId="236452E5"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この図記号を使用する場合には、乳幼児のおむつ交換ができる設備が備わっているものとする</w:t>
                            </w:r>
                          </w:p>
                          <w:p w14:paraId="5ACCE55E" w14:textId="77777777" w:rsidR="00093C4F" w:rsidRPr="00B82E77"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188409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6A859077" w14:textId="77777777" w:rsidTr="000F784C">
                        <w:trPr>
                          <w:trHeight w:val="2279"/>
                          <w:jc w:val="center"/>
                        </w:trPr>
                        <w:tc>
                          <w:tcPr>
                            <w:tcW w:w="2296" w:type="dxa"/>
                          </w:tcPr>
                          <w:p w14:paraId="5FE6CA61"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着替え台</w:t>
                            </w:r>
                          </w:p>
                          <w:p w14:paraId="33EEC993"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6AB7DA2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人の正面図と着替え台の倒す方向を示す矢印</w:t>
                            </w:r>
                          </w:p>
                          <w:p w14:paraId="2A39DF05" w14:textId="77777777" w:rsidR="00093C4F"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着替え台の場所を表示</w:t>
                            </w:r>
                          </w:p>
                          <w:p w14:paraId="092D8129" w14:textId="77777777" w:rsidR="00093C4F" w:rsidRPr="0064135E" w:rsidRDefault="00093C4F" w:rsidP="001415E6">
                            <w:pPr>
                              <w:widowControl/>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この図記号を使用する場合には、着替えができるスペースと台が備わっているものとする</w:t>
                            </w:r>
                          </w:p>
                        </w:tc>
                        <w:tc>
                          <w:tcPr>
                            <w:tcW w:w="2131" w:type="dxa"/>
                          </w:tcPr>
                          <w:p w14:paraId="31C0BA2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9B2C6E8"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4375D461" w14:textId="77777777" w:rsidTr="000F784C">
                        <w:trPr>
                          <w:trHeight w:val="2279"/>
                          <w:jc w:val="center"/>
                        </w:trPr>
                        <w:tc>
                          <w:tcPr>
                            <w:tcW w:w="2296" w:type="dxa"/>
                          </w:tcPr>
                          <w:p w14:paraId="21040B6F" w14:textId="77777777" w:rsidR="00093C4F" w:rsidRPr="0064135E" w:rsidRDefault="00093C4F" w:rsidP="001415E6">
                            <w:pPr>
                              <w:widowControl/>
                              <w:rPr>
                                <w:rFonts w:ascii="BIZ UDPゴシック" w:eastAsia="BIZ UDPゴシック" w:hAnsi="BIZ UDPゴシック" w:cs="ＭＳ 明朝"/>
                                <w:strike/>
                                <w:sz w:val="16"/>
                                <w:szCs w:val="16"/>
                              </w:rPr>
                            </w:pPr>
                            <w:r w:rsidRPr="0064135E">
                              <w:rPr>
                                <w:rFonts w:ascii="BIZ UDPゴシック" w:eastAsia="BIZ UDPゴシック" w:hAnsi="BIZ UDPゴシック" w:cs="ＭＳ 明朝" w:hint="eastAsia"/>
                                <w:sz w:val="16"/>
                                <w:szCs w:val="16"/>
                              </w:rPr>
                              <w:t>ベビー</w:t>
                            </w:r>
                            <w:r>
                              <w:rPr>
                                <w:rFonts w:ascii="BIZ UDPゴシック" w:eastAsia="BIZ UDPゴシック" w:hAnsi="BIZ UDPゴシック" w:cs="ＭＳ 明朝" w:hint="eastAsia"/>
                                <w:sz w:val="16"/>
                                <w:szCs w:val="16"/>
                              </w:rPr>
                              <w:t>チェア</w:t>
                            </w:r>
                          </w:p>
                          <w:p w14:paraId="333771E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1185BF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ベビーチェアに座っている乳幼児と、洋式便器に座っている大人が向かい合っている様子を横から見た図</w:t>
                            </w:r>
                          </w:p>
                          <w:p w14:paraId="4E8CF868"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ベビーチェアの場所を表示</w:t>
                            </w:r>
                          </w:p>
                        </w:tc>
                        <w:tc>
                          <w:tcPr>
                            <w:tcW w:w="2131" w:type="dxa"/>
                          </w:tcPr>
                          <w:p w14:paraId="11229A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7788501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7E506451" w14:textId="77777777" w:rsidTr="000F784C">
                        <w:trPr>
                          <w:trHeight w:val="2279"/>
                          <w:jc w:val="center"/>
                        </w:trPr>
                        <w:tc>
                          <w:tcPr>
                            <w:tcW w:w="2296" w:type="dxa"/>
                          </w:tcPr>
                          <w:p w14:paraId="1A616C7A"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洋風便器</w:t>
                            </w:r>
                          </w:p>
                          <w:p w14:paraId="268B32A1"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52207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洋式便器の外形図を配置</w:t>
                            </w:r>
                          </w:p>
                          <w:p w14:paraId="458E6D9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洋式便座の場所を表示</w:t>
                            </w:r>
                          </w:p>
                          <w:p w14:paraId="040F149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5195E3C9" w14:textId="77777777" w:rsidR="00093C4F" w:rsidRPr="00182118"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24433DFA" w14:textId="77777777" w:rsidTr="000F784C">
                        <w:trPr>
                          <w:trHeight w:val="2279"/>
                          <w:jc w:val="center"/>
                        </w:trPr>
                        <w:tc>
                          <w:tcPr>
                            <w:tcW w:w="2296" w:type="dxa"/>
                          </w:tcPr>
                          <w:p w14:paraId="6D257082"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温水洗浄便座</w:t>
                            </w:r>
                          </w:p>
                        </w:tc>
                        <w:tc>
                          <w:tcPr>
                            <w:tcW w:w="4191" w:type="dxa"/>
                          </w:tcPr>
                          <w:p w14:paraId="505A197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洋式便器の外形図に温水洗浄機能を示す記号（水流が上の方向に向かって流れている）を追加</w:t>
                            </w:r>
                          </w:p>
                          <w:p w14:paraId="2B8F0BBF"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温水洗浄便座の場所を表示</w:t>
                            </w:r>
                          </w:p>
                        </w:tc>
                        <w:tc>
                          <w:tcPr>
                            <w:tcW w:w="2131" w:type="dxa"/>
                          </w:tcPr>
                          <w:p w14:paraId="29C2765B"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182118">
                              <w:rPr>
                                <w:rFonts w:ascii="BIZ UDPゴシック" w:eastAsia="BIZ UDPゴシック" w:hAnsi="BIZ UDPゴシック" w:cs="ＭＳ 明朝"/>
                                <w:sz w:val="16"/>
                                <w:szCs w:val="16"/>
                              </w:rPr>
                              <w:t>JIS Z 8210</w:t>
                            </w:r>
                          </w:p>
                        </w:tc>
                      </w:tr>
                    </w:tbl>
                    <w:p w14:paraId="42AD6D25" w14:textId="77777777" w:rsidR="00093C4F" w:rsidRDefault="00093C4F" w:rsidP="00093C4F"/>
                    <w:p w14:paraId="12410FAB" w14:textId="77777777" w:rsidR="00093C4F" w:rsidRDefault="00093C4F" w:rsidP="00093C4F"/>
                  </w:txbxContent>
                </v:textbox>
                <w10:wrap anchorx="margin"/>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00844" behindDoc="1" locked="0" layoutInCell="1" allowOverlap="1" wp14:anchorId="6B8626C9" wp14:editId="6FA9C42F">
                <wp:simplePos x="0" y="0"/>
                <wp:positionH relativeFrom="margin">
                  <wp:posOffset>3175</wp:posOffset>
                </wp:positionH>
                <wp:positionV relativeFrom="margin">
                  <wp:posOffset>17145</wp:posOffset>
                </wp:positionV>
                <wp:extent cx="6127115" cy="9315360"/>
                <wp:effectExtent l="0" t="0" r="26035" b="19685"/>
                <wp:wrapNone/>
                <wp:docPr id="556283612" name="正方形/長方形 556283612" descr="P14019#y1"/>
                <wp:cNvGraphicFramePr/>
                <a:graphic xmlns:a="http://schemas.openxmlformats.org/drawingml/2006/main">
                  <a:graphicData uri="http://schemas.microsoft.com/office/word/2010/wordprocessingShape">
                    <wps:wsp>
                      <wps:cNvSpPr/>
                      <wps:spPr>
                        <a:xfrm>
                          <a:off x="0" y="0"/>
                          <a:ext cx="6127115" cy="931536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727BDB" id="正方形/長方形 556283612" o:spid="_x0000_s1026" alt="P14019#y1" style="position:absolute;margin-left:.25pt;margin-top:1.35pt;width:482.45pt;height:733.5pt;z-index:-2512156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" filled="f" strokecolor="windowText" strokeweight="1.5pt">
                <v:stroke dashstyle="3 1"/>
                <w10:wrap anchorx="margin" anchory="margin"/>
              </v:rect>
            </w:pict>
          </mc:Fallback>
        </mc:AlternateContent>
      </w:r>
    </w:p>
    <w:p w14:paraId="610D83A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E80F41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21D0D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553C1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F0225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623C8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2892" behindDoc="0" locked="0" layoutInCell="1" allowOverlap="1" wp14:anchorId="2E994E07" wp14:editId="125196B9">
            <wp:simplePos x="0" y="0"/>
            <wp:positionH relativeFrom="column">
              <wp:posOffset>409575</wp:posOffset>
            </wp:positionH>
            <wp:positionV relativeFrom="paragraph">
              <wp:posOffset>29845</wp:posOffset>
            </wp:positionV>
            <wp:extent cx="1153846" cy="1080000"/>
            <wp:effectExtent l="0" t="0" r="8255" b="6350"/>
            <wp:wrapNone/>
            <wp:docPr id="1455779832" name="図 1" descr="P1402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79832" name="図 1" descr="P14025#y1"/>
                    <pic:cNvPicPr/>
                  </pic:nvPicPr>
                  <pic:blipFill>
                    <a:blip r:embed="rId570" cstate="email">
                      <a:extLst>
                        <a:ext uri="{28A0092B-C50C-407E-A947-70E740481C1C}">
                          <a14:useLocalDpi xmlns:a14="http://schemas.microsoft.com/office/drawing/2010/main"/>
                        </a:ext>
                      </a:extLst>
                    </a:blip>
                    <a:stretch>
                      <a:fillRect/>
                    </a:stretch>
                  </pic:blipFill>
                  <pic:spPr>
                    <a:xfrm>
                      <a:off x="0" y="0"/>
                      <a:ext cx="1153846" cy="1080000"/>
                    </a:xfrm>
                    <a:prstGeom prst="rect">
                      <a:avLst/>
                    </a:prstGeom>
                  </pic:spPr>
                </pic:pic>
              </a:graphicData>
            </a:graphic>
            <wp14:sizeRelH relativeFrom="margin">
              <wp14:pctWidth>0</wp14:pctWidth>
            </wp14:sizeRelH>
            <wp14:sizeRelV relativeFrom="margin">
              <wp14:pctHeight>0</wp14:pctHeight>
            </wp14:sizeRelV>
          </wp:anchor>
        </w:drawing>
      </w:r>
    </w:p>
    <w:p w14:paraId="3EB991A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14FEB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07BBC6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5F73E5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3916" behindDoc="0" locked="0" layoutInCell="1" allowOverlap="1" wp14:anchorId="73D64913" wp14:editId="01DE9F6A">
            <wp:simplePos x="0" y="0"/>
            <wp:positionH relativeFrom="column">
              <wp:posOffset>448310</wp:posOffset>
            </wp:positionH>
            <wp:positionV relativeFrom="paragraph">
              <wp:posOffset>82550</wp:posOffset>
            </wp:positionV>
            <wp:extent cx="1116965" cy="1079500"/>
            <wp:effectExtent l="0" t="0" r="6985" b="6350"/>
            <wp:wrapNone/>
            <wp:docPr id="1221149581" name="図 1" descr="P14029#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149581" name="図 1" descr="P14029#y1"/>
                    <pic:cNvPicPr/>
                  </pic:nvPicPr>
                  <pic:blipFill>
                    <a:blip r:embed="rId571" cstate="email">
                      <a:extLst>
                        <a:ext uri="{28A0092B-C50C-407E-A947-70E740481C1C}">
                          <a14:useLocalDpi xmlns:a14="http://schemas.microsoft.com/office/drawing/2010/main"/>
                        </a:ext>
                      </a:extLst>
                    </a:blip>
                    <a:stretch>
                      <a:fillRect/>
                    </a:stretch>
                  </pic:blipFill>
                  <pic:spPr>
                    <a:xfrm>
                      <a:off x="0" y="0"/>
                      <a:ext cx="1116965" cy="1079500"/>
                    </a:xfrm>
                    <a:prstGeom prst="rect">
                      <a:avLst/>
                    </a:prstGeom>
                  </pic:spPr>
                </pic:pic>
              </a:graphicData>
            </a:graphic>
            <wp14:sizeRelH relativeFrom="margin">
              <wp14:pctWidth>0</wp14:pctWidth>
            </wp14:sizeRelH>
            <wp14:sizeRelV relativeFrom="margin">
              <wp14:pctHeight>0</wp14:pctHeight>
            </wp14:sizeRelV>
          </wp:anchor>
        </w:drawing>
      </w:r>
    </w:p>
    <w:p w14:paraId="091F6C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59B866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A7FB49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03F23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4940" behindDoc="0" locked="0" layoutInCell="1" allowOverlap="1" wp14:anchorId="68A89E11" wp14:editId="23F80EB8">
            <wp:simplePos x="0" y="0"/>
            <wp:positionH relativeFrom="column">
              <wp:posOffset>447675</wp:posOffset>
            </wp:positionH>
            <wp:positionV relativeFrom="paragraph">
              <wp:posOffset>158750</wp:posOffset>
            </wp:positionV>
            <wp:extent cx="1132206" cy="1080000"/>
            <wp:effectExtent l="0" t="0" r="0" b="6350"/>
            <wp:wrapNone/>
            <wp:docPr id="856584407" name="図 1" descr="P1403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84407" name="図 1" descr="P14033#y1"/>
                    <pic:cNvPicPr/>
                  </pic:nvPicPr>
                  <pic:blipFill>
                    <a:blip r:embed="rId572" cstate="email">
                      <a:extLst>
                        <a:ext uri="{28A0092B-C50C-407E-A947-70E740481C1C}">
                          <a14:useLocalDpi xmlns:a14="http://schemas.microsoft.com/office/drawing/2010/main"/>
                        </a:ext>
                      </a:extLst>
                    </a:blip>
                    <a:stretch>
                      <a:fillRect/>
                    </a:stretch>
                  </pic:blipFill>
                  <pic:spPr>
                    <a:xfrm>
                      <a:off x="0" y="0"/>
                      <a:ext cx="1132206" cy="1080000"/>
                    </a:xfrm>
                    <a:prstGeom prst="rect">
                      <a:avLst/>
                    </a:prstGeom>
                  </pic:spPr>
                </pic:pic>
              </a:graphicData>
            </a:graphic>
            <wp14:sizeRelH relativeFrom="margin">
              <wp14:pctWidth>0</wp14:pctWidth>
            </wp14:sizeRelH>
            <wp14:sizeRelV relativeFrom="margin">
              <wp14:pctHeight>0</wp14:pctHeight>
            </wp14:sizeRelV>
          </wp:anchor>
        </w:drawing>
      </w:r>
    </w:p>
    <w:p w14:paraId="714B470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EFCB6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D5BFB5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CC57A3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5964" behindDoc="0" locked="0" layoutInCell="1" allowOverlap="1" wp14:anchorId="480C5680" wp14:editId="47932C4D">
            <wp:simplePos x="0" y="0"/>
            <wp:positionH relativeFrom="column">
              <wp:posOffset>475615</wp:posOffset>
            </wp:positionH>
            <wp:positionV relativeFrom="paragraph">
              <wp:posOffset>254000</wp:posOffset>
            </wp:positionV>
            <wp:extent cx="1106263" cy="1080000"/>
            <wp:effectExtent l="0" t="0" r="0" b="6350"/>
            <wp:wrapNone/>
            <wp:docPr id="1385404821" name="図 1" descr="P1403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04821" name="図 1" descr="P14037#y1"/>
                    <pic:cNvPicPr/>
                  </pic:nvPicPr>
                  <pic:blipFill>
                    <a:blip r:embed="rId573" cstate="email">
                      <a:extLst>
                        <a:ext uri="{28A0092B-C50C-407E-A947-70E740481C1C}">
                          <a14:useLocalDpi xmlns:a14="http://schemas.microsoft.com/office/drawing/2010/main"/>
                        </a:ext>
                      </a:extLst>
                    </a:blip>
                    <a:stretch>
                      <a:fillRect/>
                    </a:stretch>
                  </pic:blipFill>
                  <pic:spPr>
                    <a:xfrm>
                      <a:off x="0" y="0"/>
                      <a:ext cx="1106263" cy="1080000"/>
                    </a:xfrm>
                    <a:prstGeom prst="rect">
                      <a:avLst/>
                    </a:prstGeom>
                  </pic:spPr>
                </pic:pic>
              </a:graphicData>
            </a:graphic>
            <wp14:sizeRelH relativeFrom="margin">
              <wp14:pctWidth>0</wp14:pctWidth>
            </wp14:sizeRelH>
            <wp14:sizeRelV relativeFrom="margin">
              <wp14:pctHeight>0</wp14:pctHeight>
            </wp14:sizeRelV>
          </wp:anchor>
        </w:drawing>
      </w:r>
    </w:p>
    <w:p w14:paraId="2EED77E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71CB08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2AE0BC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07BDF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8012" behindDoc="0" locked="0" layoutInCell="1" allowOverlap="1" wp14:anchorId="0BCA23EC" wp14:editId="6B874703">
            <wp:simplePos x="0" y="0"/>
            <wp:positionH relativeFrom="column">
              <wp:posOffset>476250</wp:posOffset>
            </wp:positionH>
            <wp:positionV relativeFrom="paragraph">
              <wp:posOffset>263525</wp:posOffset>
            </wp:positionV>
            <wp:extent cx="1119381" cy="1079640"/>
            <wp:effectExtent l="0" t="0" r="5080" b="6350"/>
            <wp:wrapNone/>
            <wp:docPr id="1462240937" name="図 1" descr="P1404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40937" name="図 1" descr="P14041#y1"/>
                    <pic:cNvPicPr/>
                  </pic:nvPicPr>
                  <pic:blipFill>
                    <a:blip r:embed="rId574" cstate="email">
                      <a:extLst>
                        <a:ext uri="{28A0092B-C50C-407E-A947-70E740481C1C}">
                          <a14:useLocalDpi xmlns:a14="http://schemas.microsoft.com/office/drawing/2010/main"/>
                        </a:ext>
                      </a:extLst>
                    </a:blip>
                    <a:stretch>
                      <a:fillRect/>
                    </a:stretch>
                  </pic:blipFill>
                  <pic:spPr>
                    <a:xfrm>
                      <a:off x="0" y="0"/>
                      <a:ext cx="1119381" cy="1079640"/>
                    </a:xfrm>
                    <a:prstGeom prst="rect">
                      <a:avLst/>
                    </a:prstGeom>
                  </pic:spPr>
                </pic:pic>
              </a:graphicData>
            </a:graphic>
            <wp14:sizeRelH relativeFrom="margin">
              <wp14:pctWidth>0</wp14:pctWidth>
            </wp14:sizeRelH>
            <wp14:sizeRelV relativeFrom="margin">
              <wp14:pctHeight>0</wp14:pctHeight>
            </wp14:sizeRelV>
          </wp:anchor>
        </w:drawing>
      </w:r>
    </w:p>
    <w:p w14:paraId="160FAEA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2AC3BA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47A0AC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p w14:paraId="68FB5CD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noProof/>
          <w:sz w:val="22"/>
          <w14:ligatures w14:val="standardContextual"/>
        </w:rPr>
        <w:lastRenderedPageBreak/>
        <mc:AlternateContent>
          <mc:Choice Requires="wps">
            <w:drawing>
              <wp:anchor distT="0" distB="0" distL="114300" distR="114300" simplePos="0" relativeHeight="252099820" behindDoc="0" locked="0" layoutInCell="1" allowOverlap="1" wp14:anchorId="394A0988" wp14:editId="39FF8E1A">
                <wp:simplePos x="0" y="0"/>
                <wp:positionH relativeFrom="margin">
                  <wp:posOffset>251460</wp:posOffset>
                </wp:positionH>
                <wp:positionV relativeFrom="paragraph">
                  <wp:posOffset>127634</wp:posOffset>
                </wp:positionV>
                <wp:extent cx="5616575" cy="5819775"/>
                <wp:effectExtent l="0" t="0" r="0" b="0"/>
                <wp:wrapNone/>
                <wp:docPr id="53010411" name="テキスト ボックス 72" descr="P14045TB658bA#y1"/>
                <wp:cNvGraphicFramePr/>
                <a:graphic xmlns:a="http://schemas.openxmlformats.org/drawingml/2006/main">
                  <a:graphicData uri="http://schemas.microsoft.com/office/word/2010/wordprocessingShape">
                    <wps:wsp>
                      <wps:cNvSpPr txBox="1"/>
                      <wps:spPr>
                        <a:xfrm>
                          <a:off x="0" y="0"/>
                          <a:ext cx="5616575" cy="5819775"/>
                        </a:xfrm>
                        <a:prstGeom prst="rect">
                          <a:avLst/>
                        </a:prstGeom>
                        <a:noFill/>
                        <a:ln w="6350" cap="flat" cmpd="sng" algn="ctr">
                          <a:solidFill>
                            <a:prstClr val="black">
                              <a:alpha val="0"/>
                            </a:prstClr>
                          </a:solidFill>
                          <a:prstDash val="solid"/>
                          <a:round/>
                          <a:headEnd type="none" w="med" len="med"/>
                          <a:tailEnd type="none" w="med" len="med"/>
                        </a:ln>
                      </wps:spPr>
                      <wps:txb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19F1F77A" w14:textId="77777777" w:rsidTr="00093C4F">
                              <w:trPr>
                                <w:jc w:val="center"/>
                              </w:trPr>
                              <w:tc>
                                <w:tcPr>
                                  <w:tcW w:w="2296" w:type="dxa"/>
                                  <w:shd w:val="clear" w:color="auto" w:fill="F2F2F2"/>
                                  <w:vAlign w:val="center"/>
                                </w:tcPr>
                                <w:p w14:paraId="5C760D16"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7E0DFF5"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C811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9A99C1B" w14:textId="77777777" w:rsidTr="001415E6">
                              <w:trPr>
                                <w:trHeight w:val="2154"/>
                                <w:jc w:val="center"/>
                              </w:trPr>
                              <w:tc>
                                <w:tcPr>
                                  <w:tcW w:w="2296" w:type="dxa"/>
                                </w:tcPr>
                                <w:p w14:paraId="72AFB0CD"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591E8C2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3F297F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和式便器の外形図を配置</w:t>
                                  </w:r>
                                </w:p>
                                <w:p w14:paraId="0CBBDD1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和式便器の場所を表示</w:t>
                                  </w:r>
                                </w:p>
                                <w:p w14:paraId="1E1E2582"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591B7C2"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243448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0CD0E30C" w14:textId="77777777" w:rsidTr="001415E6">
                              <w:trPr>
                                <w:trHeight w:val="2154"/>
                                <w:jc w:val="center"/>
                              </w:trPr>
                              <w:tc>
                                <w:tcPr>
                                  <w:tcW w:w="2296" w:type="dxa"/>
                                </w:tcPr>
                                <w:p w14:paraId="6AD68B34"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43A72A19"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F06E39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乳幼児を抱いて授乳する女性を正面から見た図</w:t>
                                  </w:r>
                                </w:p>
                                <w:p w14:paraId="4656D268"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女性専用授乳室の場所を表示</w:t>
                                  </w:r>
                                </w:p>
                                <w:p w14:paraId="0BD2A7A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この図記号を使用する場合には、女性専用で授乳ができる設備が備わっているものとする</w:t>
                                  </w:r>
                                </w:p>
                                <w:p w14:paraId="2B75F97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7F067F4"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74C82BC8" w14:textId="77777777" w:rsidTr="001415E6">
                              <w:trPr>
                                <w:trHeight w:val="2154"/>
                                <w:jc w:val="center"/>
                              </w:trPr>
                              <w:tc>
                                <w:tcPr>
                                  <w:tcW w:w="2296" w:type="dxa"/>
                                </w:tcPr>
                                <w:p w14:paraId="44A2E9F3"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38F5D7A9"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A5F33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乳幼児を抱いている男性と女性を正面から見た図</w:t>
                                  </w:r>
                                </w:p>
                                <w:p w14:paraId="414F5AE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男女共用（性別を限定しない）授乳室の場所を表示</w:t>
                                  </w:r>
                                </w:p>
                                <w:p w14:paraId="1C5F39F2" w14:textId="77777777" w:rsidR="00093C4F" w:rsidRPr="007E0849"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この図記号を使用する場合には、性別に関係なくすべての人が授乳できる設備が備わっているものとする</w:t>
                                  </w:r>
                                </w:p>
                                <w:p w14:paraId="0C3EAD38"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5B87E89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7F24831"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6E135978" w14:textId="77777777" w:rsidTr="001415E6">
                              <w:trPr>
                                <w:trHeight w:val="2154"/>
                                <w:jc w:val="center"/>
                              </w:trPr>
                              <w:tc>
                                <w:tcPr>
                                  <w:tcW w:w="2296" w:type="dxa"/>
                                </w:tcPr>
                                <w:p w14:paraId="3E448966"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6657DD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光を発する警報ランプの外形図を配置</w:t>
                                  </w:r>
                                </w:p>
                                <w:p w14:paraId="53E11F73"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光警報装置の場所を表示</w:t>
                                  </w:r>
                                </w:p>
                                <w:p w14:paraId="7E806F8A"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この図記号を使用する場合には、視覚による警報が可能な設備が備わっているものとする</w:t>
                                  </w:r>
                                </w:p>
                              </w:tc>
                              <w:tc>
                                <w:tcPr>
                                  <w:tcW w:w="2131" w:type="dxa"/>
                                </w:tcPr>
                                <w:p w14:paraId="20440F80"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775C44BB" w14:textId="77777777" w:rsidR="00093C4F" w:rsidRDefault="00093C4F" w:rsidP="00093C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A0988" id="_x0000_s2711" type="#_x0000_t202" alt="P14045TB658bA#y1" style="position:absolute;margin-left:19.8pt;margin-top:10.05pt;width:442.25pt;height:458.25pt;z-index:2520998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" filled="f" strokeweight=".5pt">
                <v:stroke opacity="0" joinstyle="round"/>
                <v:textbox>
                  <w:txbxContent>
                    <w:tbl>
                      <w:tblPr>
                        <w:tblStyle w:val="150"/>
                        <w:tblW w:w="8618" w:type="dxa"/>
                        <w:jc w:val="center"/>
                        <w:tblLook w:val="04A0" w:firstRow="1" w:lastRow="0" w:firstColumn="1" w:lastColumn="0" w:noHBand="0" w:noVBand="1"/>
                      </w:tblPr>
                      <w:tblGrid>
                        <w:gridCol w:w="2296"/>
                        <w:gridCol w:w="4191"/>
                        <w:gridCol w:w="2131"/>
                      </w:tblGrid>
                      <w:tr w:rsidR="00093C4F" w:rsidRPr="0064135E" w14:paraId="19F1F77A" w14:textId="77777777" w:rsidTr="00093C4F">
                        <w:trPr>
                          <w:jc w:val="center"/>
                        </w:trPr>
                        <w:tc>
                          <w:tcPr>
                            <w:tcW w:w="2296" w:type="dxa"/>
                            <w:shd w:val="clear" w:color="auto" w:fill="F2F2F2"/>
                            <w:vAlign w:val="center"/>
                          </w:tcPr>
                          <w:p w14:paraId="5C760D16"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図記号</w:t>
                            </w:r>
                          </w:p>
                        </w:tc>
                        <w:tc>
                          <w:tcPr>
                            <w:tcW w:w="4191" w:type="dxa"/>
                            <w:shd w:val="clear" w:color="auto" w:fill="F2F2F2"/>
                            <w:vAlign w:val="center"/>
                          </w:tcPr>
                          <w:p w14:paraId="37E0DFF5"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表示内容</w:t>
                            </w:r>
                          </w:p>
                        </w:tc>
                        <w:tc>
                          <w:tcPr>
                            <w:tcW w:w="2131" w:type="dxa"/>
                            <w:shd w:val="clear" w:color="auto" w:fill="F2F2F2"/>
                            <w:vAlign w:val="center"/>
                          </w:tcPr>
                          <w:p w14:paraId="48FC811C" w14:textId="77777777" w:rsidR="00093C4F" w:rsidRPr="0064135E" w:rsidRDefault="00093C4F" w:rsidP="0064135E">
                            <w:pPr>
                              <w:widowControl/>
                              <w:jc w:val="center"/>
                              <w:rPr>
                                <w:rFonts w:ascii="BIZ UDPゴシック" w:eastAsia="BIZ UDPゴシック" w:hAnsi="BIZ UDPゴシック" w:cs="ＭＳ 明朝"/>
                                <w:sz w:val="16"/>
                                <w:szCs w:val="16"/>
                              </w:rPr>
                            </w:pPr>
                            <w:r w:rsidRPr="0064135E">
                              <w:rPr>
                                <w:rFonts w:ascii="BIZ UDPゴシック" w:eastAsia="BIZ UDPゴシック" w:hAnsi="BIZ UDPゴシック" w:cs="ＭＳ 明朝" w:hint="eastAsia"/>
                                <w:sz w:val="16"/>
                                <w:szCs w:val="16"/>
                              </w:rPr>
                              <w:t>出典</w:t>
                            </w:r>
                          </w:p>
                        </w:tc>
                      </w:tr>
                      <w:tr w:rsidR="00093C4F" w:rsidRPr="0064135E" w14:paraId="29A99C1B" w14:textId="77777777" w:rsidTr="001415E6">
                        <w:trPr>
                          <w:trHeight w:val="2154"/>
                          <w:jc w:val="center"/>
                        </w:trPr>
                        <w:tc>
                          <w:tcPr>
                            <w:tcW w:w="2296" w:type="dxa"/>
                          </w:tcPr>
                          <w:p w14:paraId="72AFB0CD"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和風便器</w:t>
                            </w:r>
                          </w:p>
                          <w:p w14:paraId="591E8C20"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03F297F2"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和式便器の外形図を配置</w:t>
                            </w:r>
                          </w:p>
                          <w:p w14:paraId="0CBBDD1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和式便器の場所を表示</w:t>
                            </w:r>
                          </w:p>
                          <w:p w14:paraId="1E1E2582"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0591B7C2" w14:textId="77777777" w:rsidR="00093C4F" w:rsidRPr="0064135E" w:rsidRDefault="00093C4F" w:rsidP="001415E6">
                            <w:pPr>
                              <w:widowControl/>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4243448D"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r>
                      <w:tr w:rsidR="00093C4F" w:rsidRPr="0064135E" w14:paraId="0CD0E30C" w14:textId="77777777" w:rsidTr="001415E6">
                        <w:trPr>
                          <w:trHeight w:val="2154"/>
                          <w:jc w:val="center"/>
                        </w:trPr>
                        <w:tc>
                          <w:tcPr>
                            <w:tcW w:w="2296" w:type="dxa"/>
                          </w:tcPr>
                          <w:p w14:paraId="6AD68B34"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授乳室（女性用）</w:t>
                            </w:r>
                          </w:p>
                          <w:p w14:paraId="43A72A19" w14:textId="77777777" w:rsidR="00093C4F" w:rsidRPr="0064135E" w:rsidRDefault="00093C4F" w:rsidP="001415E6">
                            <w:pPr>
                              <w:widowControl/>
                              <w:spacing w:line="0" w:lineRule="atLeast"/>
                              <w:jc w:val="center"/>
                              <w:rPr>
                                <w:rFonts w:ascii="BIZ UDPゴシック" w:eastAsia="BIZ UDPゴシック" w:hAnsi="BIZ UDPゴシック" w:cs="ＭＳ 明朝"/>
                                <w:sz w:val="16"/>
                                <w:szCs w:val="16"/>
                              </w:rPr>
                            </w:pPr>
                          </w:p>
                        </w:tc>
                        <w:tc>
                          <w:tcPr>
                            <w:tcW w:w="4191" w:type="dxa"/>
                          </w:tcPr>
                          <w:p w14:paraId="7F06E39C"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乳幼児を抱いて授乳する女性を正面から見た図</w:t>
                            </w:r>
                          </w:p>
                          <w:p w14:paraId="4656D268"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女性専用授乳室の場所を表示</w:t>
                            </w:r>
                          </w:p>
                          <w:p w14:paraId="0BD2A7A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この図記号を使用する場合には、女性専用で授乳ができる設備が備わっているものとする</w:t>
                            </w:r>
                          </w:p>
                          <w:p w14:paraId="2B75F979"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p>
                        </w:tc>
                        <w:tc>
                          <w:tcPr>
                            <w:tcW w:w="2131" w:type="dxa"/>
                          </w:tcPr>
                          <w:p w14:paraId="67F067F4"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tc>
                      </w:tr>
                      <w:tr w:rsidR="00093C4F" w:rsidRPr="0064135E" w14:paraId="74C82BC8" w14:textId="77777777" w:rsidTr="001415E6">
                        <w:trPr>
                          <w:trHeight w:val="2154"/>
                          <w:jc w:val="center"/>
                        </w:trPr>
                        <w:tc>
                          <w:tcPr>
                            <w:tcW w:w="2296" w:type="dxa"/>
                          </w:tcPr>
                          <w:p w14:paraId="44A2E9F3" w14:textId="77777777" w:rsidR="00093C4F" w:rsidRPr="0064135E" w:rsidRDefault="00093C4F" w:rsidP="001415E6">
                            <w:pPr>
                              <w:widowControl/>
                              <w:rPr>
                                <w:rFonts w:ascii="BIZ UDPゴシック" w:eastAsia="BIZ UDPゴシック" w:hAnsi="BIZ UDPゴシック" w:cs="ＭＳ 明朝"/>
                                <w:b/>
                                <w:sz w:val="16"/>
                                <w:szCs w:val="16"/>
                              </w:rPr>
                            </w:pPr>
                            <w:r>
                              <w:rPr>
                                <w:rFonts w:ascii="BIZ UDPゴシック" w:eastAsia="BIZ UDPゴシック" w:hAnsi="BIZ UDPゴシック" w:cs="ＭＳ 明朝" w:hint="eastAsia"/>
                                <w:b/>
                                <w:sz w:val="16"/>
                                <w:szCs w:val="16"/>
                              </w:rPr>
                              <w:t>授乳室（男女共用）</w:t>
                            </w:r>
                          </w:p>
                          <w:p w14:paraId="38F5D7A9" w14:textId="77777777" w:rsidR="00093C4F" w:rsidRPr="0064135E" w:rsidRDefault="00093C4F" w:rsidP="001415E6">
                            <w:pPr>
                              <w:widowControl/>
                              <w:rPr>
                                <w:rFonts w:ascii="BIZ UDPゴシック" w:eastAsia="BIZ UDPゴシック" w:hAnsi="BIZ UDPゴシック" w:cs="ＭＳ 明朝"/>
                                <w:sz w:val="16"/>
                                <w:szCs w:val="16"/>
                              </w:rPr>
                            </w:pPr>
                          </w:p>
                        </w:tc>
                        <w:tc>
                          <w:tcPr>
                            <w:tcW w:w="4191" w:type="dxa"/>
                          </w:tcPr>
                          <w:p w14:paraId="4A5F33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乳幼児を抱いている男性と女性を正面から見た図</w:t>
                            </w:r>
                          </w:p>
                          <w:p w14:paraId="414F5AE7"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男女共用（性別を限定しない）授乳室の場所を表示</w:t>
                            </w:r>
                          </w:p>
                          <w:p w14:paraId="1C5F39F2" w14:textId="77777777" w:rsidR="00093C4F" w:rsidRPr="007E0849" w:rsidRDefault="00093C4F" w:rsidP="001415E6">
                            <w:pPr>
                              <w:widowControl/>
                              <w:ind w:left="160" w:hangingChars="100" w:hanging="160"/>
                              <w:rPr>
                                <w:rFonts w:ascii="BIZ UDPゴシック" w:eastAsia="BIZ UDPゴシック" w:hAnsi="BIZ UDPゴシック" w:cs="ＭＳ 明朝"/>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この図記号を使用する場合には、性別に関係なくすべての人が授乳できる設備が備わっているものとする</w:t>
                            </w:r>
                          </w:p>
                          <w:p w14:paraId="0C3EAD38"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p>
                        </w:tc>
                        <w:tc>
                          <w:tcPr>
                            <w:tcW w:w="2131" w:type="dxa"/>
                          </w:tcPr>
                          <w:p w14:paraId="5B87E893" w14:textId="77777777" w:rsidR="00093C4F" w:rsidRPr="0064135E" w:rsidRDefault="00093C4F" w:rsidP="001415E6">
                            <w:pPr>
                              <w:widowControl/>
                              <w:ind w:left="160" w:hangingChars="100" w:hanging="160"/>
                              <w:rPr>
                                <w:rFonts w:ascii="BIZ UDPゴシック" w:eastAsia="BIZ UDPゴシック" w:hAnsi="BIZ UDPゴシック" w:cs="ＭＳ 明朝"/>
                                <w:sz w:val="16"/>
                                <w:szCs w:val="16"/>
                              </w:rPr>
                            </w:pPr>
                            <w:r w:rsidRPr="0064135E">
                              <w:rPr>
                                <w:rFonts w:ascii="BIZ UDPゴシック" w:eastAsia="BIZ UDPゴシック" w:hAnsi="BIZ UDPゴシック" w:cs="ＭＳ 明朝"/>
                                <w:sz w:val="16"/>
                                <w:szCs w:val="16"/>
                              </w:rPr>
                              <w:t>JIS Z 8210</w:t>
                            </w:r>
                          </w:p>
                          <w:p w14:paraId="07F24831" w14:textId="77777777" w:rsidR="00093C4F" w:rsidRPr="0064135E" w:rsidRDefault="00093C4F" w:rsidP="001415E6">
                            <w:pPr>
                              <w:widowControl/>
                              <w:rPr>
                                <w:rFonts w:ascii="BIZ UDPゴシック" w:eastAsia="BIZ UDPゴシック" w:hAnsi="BIZ UDPゴシック" w:cs="ＭＳ 明朝"/>
                                <w:sz w:val="16"/>
                                <w:szCs w:val="16"/>
                              </w:rPr>
                            </w:pPr>
                          </w:p>
                        </w:tc>
                      </w:tr>
                      <w:tr w:rsidR="00093C4F" w:rsidRPr="0064135E" w14:paraId="6E135978" w14:textId="77777777" w:rsidTr="001415E6">
                        <w:trPr>
                          <w:trHeight w:val="2154"/>
                          <w:jc w:val="center"/>
                        </w:trPr>
                        <w:tc>
                          <w:tcPr>
                            <w:tcW w:w="2296" w:type="dxa"/>
                          </w:tcPr>
                          <w:p w14:paraId="3E448966"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光警報装置</w:t>
                            </w:r>
                          </w:p>
                        </w:tc>
                        <w:tc>
                          <w:tcPr>
                            <w:tcW w:w="4191" w:type="dxa"/>
                          </w:tcPr>
                          <w:p w14:paraId="6657DDB4"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光を発する警報ランプの外形図を配置</w:t>
                            </w:r>
                          </w:p>
                          <w:p w14:paraId="53E11F73" w14:textId="77777777" w:rsidR="00093C4F" w:rsidRPr="00093C4F" w:rsidRDefault="00093C4F" w:rsidP="001415E6">
                            <w:pPr>
                              <w:widowControl/>
                              <w:ind w:left="160" w:hangingChars="100" w:hanging="160"/>
                              <w:rPr>
                                <w:rFonts w:ascii="BIZ UDPゴシック" w:eastAsia="BIZ UDPゴシック" w:hAnsi="BIZ UDPゴシック" w:cs="ＭＳ 明朝"/>
                                <w:color w:val="000000"/>
                                <w:sz w:val="16"/>
                                <w:szCs w:val="16"/>
                              </w:rPr>
                            </w:pPr>
                            <w:r>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光警報装置の場所を表示</w:t>
                            </w:r>
                          </w:p>
                          <w:p w14:paraId="7E806F8A" w14:textId="77777777" w:rsidR="00093C4F" w:rsidRPr="00216624" w:rsidRDefault="00093C4F" w:rsidP="001415E6">
                            <w:pPr>
                              <w:widowControl/>
                              <w:ind w:left="160" w:hangingChars="100" w:hanging="160"/>
                              <w:rPr>
                                <w:rFonts w:ascii="BIZ UDPゴシック" w:eastAsia="BIZ UDPゴシック" w:hAnsi="BIZ UDPゴシック" w:cs="ＭＳ 明朝"/>
                                <w:color w:val="00B050"/>
                                <w:sz w:val="16"/>
                                <w:szCs w:val="16"/>
                              </w:rPr>
                            </w:pPr>
                            <w:r w:rsidRPr="00216624">
                              <w:rPr>
                                <w:rFonts w:ascii="BIZ UDPゴシック" w:eastAsia="BIZ UDPゴシック" w:hAnsi="BIZ UDPゴシック" w:cs="ＭＳ 明朝" w:hint="eastAsia"/>
                                <w:color w:val="00B050"/>
                                <w:sz w:val="16"/>
                                <w:szCs w:val="16"/>
                              </w:rPr>
                              <w:t>○</w:t>
                            </w:r>
                            <w:r w:rsidRPr="00093C4F">
                              <w:rPr>
                                <w:rFonts w:ascii="BIZ UDPゴシック" w:eastAsia="BIZ UDPゴシック" w:hAnsi="BIZ UDPゴシック" w:cs="ＭＳ 明朝" w:hint="eastAsia"/>
                                <w:color w:val="000000"/>
                                <w:sz w:val="16"/>
                                <w:szCs w:val="16"/>
                              </w:rPr>
                              <w:t>この図記号を使用する場合には、視覚による警報が可能な設備が備わっているものとする</w:t>
                            </w:r>
                          </w:p>
                        </w:tc>
                        <w:tc>
                          <w:tcPr>
                            <w:tcW w:w="2131" w:type="dxa"/>
                          </w:tcPr>
                          <w:p w14:paraId="20440F80" w14:textId="77777777" w:rsidR="00093C4F" w:rsidRPr="00242213" w:rsidRDefault="00093C4F" w:rsidP="001415E6">
                            <w:pPr>
                              <w:widowControl/>
                              <w:rPr>
                                <w:rFonts w:ascii="BIZ UDPゴシック" w:eastAsia="BIZ UDPゴシック" w:hAnsi="BIZ UDPゴシック" w:cs="ＭＳ 明朝"/>
                                <w:sz w:val="16"/>
                                <w:szCs w:val="16"/>
                              </w:rPr>
                            </w:pPr>
                            <w:r w:rsidRPr="00242213">
                              <w:rPr>
                                <w:rFonts w:ascii="BIZ UDPゴシック" w:eastAsia="BIZ UDPゴシック" w:hAnsi="BIZ UDPゴシック" w:cs="ＭＳ 明朝" w:hint="eastAsia"/>
                                <w:sz w:val="16"/>
                                <w:szCs w:val="16"/>
                              </w:rPr>
                              <w:t>高齢者、障害者等の円滑な移動等に配慮した建築設計標準（令和</w:t>
                            </w:r>
                            <w:r>
                              <w:rPr>
                                <w:rFonts w:ascii="BIZ UDPゴシック" w:eastAsia="BIZ UDPゴシック" w:hAnsi="BIZ UDPゴシック" w:cs="ＭＳ 明朝" w:hint="eastAsia"/>
                                <w:sz w:val="16"/>
                                <w:szCs w:val="16"/>
                              </w:rPr>
                              <w:t>7</w:t>
                            </w:r>
                            <w:r w:rsidRPr="00242213">
                              <w:rPr>
                                <w:rFonts w:ascii="BIZ UDPゴシック" w:eastAsia="BIZ UDPゴシック" w:hAnsi="BIZ UDPゴシック" w:cs="ＭＳ 明朝" w:hint="eastAsia"/>
                                <w:sz w:val="16"/>
                                <w:szCs w:val="16"/>
                              </w:rPr>
                              <w:t>年度改正版））</w:t>
                            </w:r>
                          </w:p>
                        </w:tc>
                      </w:tr>
                    </w:tbl>
                    <w:p w14:paraId="775C44BB" w14:textId="77777777" w:rsidR="00093C4F" w:rsidRDefault="00093C4F" w:rsidP="00093C4F"/>
                  </w:txbxContent>
                </v:textbox>
                <w10:wrap anchorx="margin"/>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01868" behindDoc="1" locked="0" layoutInCell="1" allowOverlap="1" wp14:anchorId="3D1020D2" wp14:editId="5ED82919">
                <wp:simplePos x="0" y="0"/>
                <wp:positionH relativeFrom="margin">
                  <wp:posOffset>-24765</wp:posOffset>
                </wp:positionH>
                <wp:positionV relativeFrom="margin">
                  <wp:posOffset>13335</wp:posOffset>
                </wp:positionV>
                <wp:extent cx="6127115" cy="5981700"/>
                <wp:effectExtent l="0" t="0" r="26035" b="19050"/>
                <wp:wrapNone/>
                <wp:docPr id="940414356" name="正方形/長方形 940414356" descr="P14045#y1"/>
                <wp:cNvGraphicFramePr/>
                <a:graphic xmlns:a="http://schemas.openxmlformats.org/drawingml/2006/main">
                  <a:graphicData uri="http://schemas.microsoft.com/office/word/2010/wordprocessingShape">
                    <wps:wsp>
                      <wps:cNvSpPr/>
                      <wps:spPr>
                        <a:xfrm>
                          <a:off x="0" y="0"/>
                          <a:ext cx="6127115" cy="598170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738C897" id="正方形/長方形 940414356" o:spid="_x0000_s1026" alt="P14045#y1" style="position:absolute;margin-left:-1.95pt;margin-top:1.05pt;width:482.45pt;height:471pt;z-index:-2512146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" filled="f" strokecolor="windowText" strokeweight="1.5pt">
                <v:stroke dashstyle="3 1"/>
                <w10:wrap anchorx="margin" anchory="margin"/>
              </v:rect>
            </w:pict>
          </mc:Fallback>
        </mc:AlternateContent>
      </w:r>
    </w:p>
    <w:p w14:paraId="0E26607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6988" behindDoc="0" locked="0" layoutInCell="1" allowOverlap="1" wp14:anchorId="4858A562" wp14:editId="423BE3C8">
            <wp:simplePos x="0" y="0"/>
            <wp:positionH relativeFrom="column">
              <wp:posOffset>464185</wp:posOffset>
            </wp:positionH>
            <wp:positionV relativeFrom="paragraph">
              <wp:posOffset>303530</wp:posOffset>
            </wp:positionV>
            <wp:extent cx="1115738" cy="1079640"/>
            <wp:effectExtent l="0" t="0" r="8255" b="6350"/>
            <wp:wrapNone/>
            <wp:docPr id="133586455" name="図 1" descr="P1404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6455" name="図 1" descr="P14046#y1"/>
                    <pic:cNvPicPr/>
                  </pic:nvPicPr>
                  <pic:blipFill>
                    <a:blip r:embed="rId575" cstate="email">
                      <a:extLst>
                        <a:ext uri="{28A0092B-C50C-407E-A947-70E740481C1C}">
                          <a14:useLocalDpi xmlns:a14="http://schemas.microsoft.com/office/drawing/2010/main"/>
                        </a:ext>
                      </a:extLst>
                    </a:blip>
                    <a:stretch>
                      <a:fillRect/>
                    </a:stretch>
                  </pic:blipFill>
                  <pic:spPr>
                    <a:xfrm>
                      <a:off x="0" y="0"/>
                      <a:ext cx="1115738" cy="1079640"/>
                    </a:xfrm>
                    <a:prstGeom prst="rect">
                      <a:avLst/>
                    </a:prstGeom>
                  </pic:spPr>
                </pic:pic>
              </a:graphicData>
            </a:graphic>
            <wp14:sizeRelH relativeFrom="margin">
              <wp14:pctWidth>0</wp14:pctWidth>
            </wp14:sizeRelH>
            <wp14:sizeRelV relativeFrom="margin">
              <wp14:pctHeight>0</wp14:pctHeight>
            </wp14:sizeRelV>
          </wp:anchor>
        </w:drawing>
      </w:r>
    </w:p>
    <w:p w14:paraId="714F17A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24A855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FEAD64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2BB3B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09036" behindDoc="0" locked="0" layoutInCell="1" allowOverlap="1" wp14:anchorId="6585CB38" wp14:editId="2F368877">
            <wp:simplePos x="0" y="0"/>
            <wp:positionH relativeFrom="column">
              <wp:posOffset>539750</wp:posOffset>
            </wp:positionH>
            <wp:positionV relativeFrom="paragraph">
              <wp:posOffset>283845</wp:posOffset>
            </wp:positionV>
            <wp:extent cx="1109345" cy="1079500"/>
            <wp:effectExtent l="0" t="0" r="0" b="6350"/>
            <wp:wrapNone/>
            <wp:docPr id="1497826328" name="図 1" descr="P140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28" name="図 1" descr="P14050#y1"/>
                    <pic:cNvPicPr/>
                  </pic:nvPicPr>
                  <pic:blipFill>
                    <a:blip r:embed="rId576" cstate="email">
                      <a:extLst>
                        <a:ext uri="{28A0092B-C50C-407E-A947-70E740481C1C}">
                          <a14:useLocalDpi xmlns:a14="http://schemas.microsoft.com/office/drawing/2010/main"/>
                        </a:ext>
                      </a:extLst>
                    </a:blip>
                    <a:stretch>
                      <a:fillRect/>
                    </a:stretch>
                  </pic:blipFill>
                  <pic:spPr>
                    <a:xfrm>
                      <a:off x="0" y="0"/>
                      <a:ext cx="1109345" cy="1079500"/>
                    </a:xfrm>
                    <a:prstGeom prst="rect">
                      <a:avLst/>
                    </a:prstGeom>
                  </pic:spPr>
                </pic:pic>
              </a:graphicData>
            </a:graphic>
            <wp14:sizeRelH relativeFrom="margin">
              <wp14:pctWidth>0</wp14:pctWidth>
            </wp14:sizeRelH>
            <wp14:sizeRelV relativeFrom="margin">
              <wp14:pctHeight>0</wp14:pctHeight>
            </wp14:sizeRelV>
          </wp:anchor>
        </w:drawing>
      </w:r>
    </w:p>
    <w:p w14:paraId="7A9B6F4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809600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5AB6711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41C88A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10060" behindDoc="0" locked="0" layoutInCell="1" allowOverlap="1" wp14:anchorId="0F461392" wp14:editId="4EF7C441">
            <wp:simplePos x="0" y="0"/>
            <wp:positionH relativeFrom="column">
              <wp:posOffset>530860</wp:posOffset>
            </wp:positionH>
            <wp:positionV relativeFrom="paragraph">
              <wp:posOffset>270510</wp:posOffset>
            </wp:positionV>
            <wp:extent cx="1111885" cy="1079500"/>
            <wp:effectExtent l="0" t="0" r="0" b="6350"/>
            <wp:wrapNone/>
            <wp:docPr id="2050037092" name="図 1" descr="P1405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37092" name="図 1" descr="P14054#y1"/>
                    <pic:cNvPicPr/>
                  </pic:nvPicPr>
                  <pic:blipFill>
                    <a:blip r:embed="rId577" cstate="email">
                      <a:extLst>
                        <a:ext uri="{28A0092B-C50C-407E-A947-70E740481C1C}">
                          <a14:useLocalDpi xmlns:a14="http://schemas.microsoft.com/office/drawing/2010/main"/>
                        </a:ext>
                      </a:extLst>
                    </a:blip>
                    <a:stretch>
                      <a:fillRect/>
                    </a:stretch>
                  </pic:blipFill>
                  <pic:spPr>
                    <a:xfrm>
                      <a:off x="0" y="0"/>
                      <a:ext cx="1111885" cy="1079500"/>
                    </a:xfrm>
                    <a:prstGeom prst="rect">
                      <a:avLst/>
                    </a:prstGeom>
                  </pic:spPr>
                </pic:pic>
              </a:graphicData>
            </a:graphic>
            <wp14:sizeRelH relativeFrom="margin">
              <wp14:pctWidth>0</wp14:pctWidth>
            </wp14:sizeRelH>
            <wp14:sizeRelV relativeFrom="margin">
              <wp14:pctHeight>0</wp14:pctHeight>
            </wp14:sizeRelV>
          </wp:anchor>
        </w:drawing>
      </w:r>
    </w:p>
    <w:p w14:paraId="75B3ECBF"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28E596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09256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BEDB25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19276" behindDoc="0" locked="0" layoutInCell="1" allowOverlap="1" wp14:anchorId="017A7432" wp14:editId="50981806">
            <wp:simplePos x="0" y="0"/>
            <wp:positionH relativeFrom="column">
              <wp:posOffset>519430</wp:posOffset>
            </wp:positionH>
            <wp:positionV relativeFrom="paragraph">
              <wp:posOffset>220345</wp:posOffset>
            </wp:positionV>
            <wp:extent cx="1080000" cy="1084337"/>
            <wp:effectExtent l="0" t="0" r="6350" b="1905"/>
            <wp:wrapNone/>
            <wp:docPr id="1070671196" name="図 1" descr="P14058#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71196" name="図 1" descr="P14058#y1"/>
                    <pic:cNvPicPr/>
                  </pic:nvPicPr>
                  <pic:blipFill>
                    <a:blip r:embed="rId578" cstate="email">
                      <a:extLst>
                        <a:ext uri="{28A0092B-C50C-407E-A947-70E740481C1C}">
                          <a14:useLocalDpi xmlns:a14="http://schemas.microsoft.com/office/drawing/2010/main"/>
                        </a:ext>
                      </a:extLst>
                    </a:blip>
                    <a:stretch>
                      <a:fillRect/>
                    </a:stretch>
                  </pic:blipFill>
                  <pic:spPr>
                    <a:xfrm>
                      <a:off x="0" y="0"/>
                      <a:ext cx="1080000" cy="1084337"/>
                    </a:xfrm>
                    <a:prstGeom prst="rect">
                      <a:avLst/>
                    </a:prstGeom>
                  </pic:spPr>
                </pic:pic>
              </a:graphicData>
            </a:graphic>
            <wp14:sizeRelH relativeFrom="margin">
              <wp14:pctWidth>0</wp14:pctWidth>
            </wp14:sizeRelH>
            <wp14:sizeRelV relativeFrom="margin">
              <wp14:pctHeight>0</wp14:pctHeight>
            </wp14:sizeRelV>
          </wp:anchor>
        </w:drawing>
      </w:r>
    </w:p>
    <w:p w14:paraId="78DFBB9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A2CD06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444922E"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5A8CB7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8732" behindDoc="1" locked="0" layoutInCell="1" allowOverlap="1" wp14:anchorId="0DA14538" wp14:editId="0BE716DC">
                <wp:simplePos x="0" y="0"/>
                <wp:positionH relativeFrom="margin">
                  <wp:posOffset>0</wp:posOffset>
                </wp:positionH>
                <wp:positionV relativeFrom="margin">
                  <wp:posOffset>6101715</wp:posOffset>
                </wp:positionV>
                <wp:extent cx="6127115" cy="3338830"/>
                <wp:effectExtent l="0" t="0" r="26035" b="13970"/>
                <wp:wrapNone/>
                <wp:docPr id="665506201" name="正方形/長方形 665506201" descr="P14062#y1"/>
                <wp:cNvGraphicFramePr/>
                <a:graphic xmlns:a="http://schemas.openxmlformats.org/drawingml/2006/main">
                  <a:graphicData uri="http://schemas.microsoft.com/office/word/2010/wordprocessingShape">
                    <wps:wsp>
                      <wps:cNvSpPr/>
                      <wps:spPr>
                        <a:xfrm>
                          <a:off x="0" y="0"/>
                          <a:ext cx="6127115" cy="333883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3DB48C3" id="正方形/長方形 665506201" o:spid="_x0000_s1026" alt="P14062#y1" style="position:absolute;margin-left:0;margin-top:480.45pt;width:482.45pt;height:262.9pt;z-index:-2511777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" filled="f" strokecolor="windowText" strokeweight="1.5pt">
                <v:stroke dashstyle="3 1"/>
                <w10:wrap anchorx="margin" anchory="margin"/>
              </v:rect>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1804" behindDoc="0" locked="0" layoutInCell="1" allowOverlap="1" wp14:anchorId="544555A3" wp14:editId="7E0382FF">
                <wp:simplePos x="0" y="0"/>
                <wp:positionH relativeFrom="column">
                  <wp:posOffset>85725</wp:posOffset>
                </wp:positionH>
                <wp:positionV relativeFrom="paragraph">
                  <wp:posOffset>290830</wp:posOffset>
                </wp:positionV>
                <wp:extent cx="5897245" cy="341630"/>
                <wp:effectExtent l="0" t="0" r="0" b="0"/>
                <wp:wrapNone/>
                <wp:docPr id="512483129" name="テキスト ボックス 512483129" descr="P14062TB69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7245" cy="3416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EE7C078"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参考　～地方公共団体が独自に作成した、搾乳ができることを示すピクトグラムの例～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4555A3" id="テキスト ボックス 512483129" o:spid="_x0000_s4324" type="#_x0000_t202" alt="P14062TB696bA#y1" style="position:absolute;margin-left:6.75pt;margin-top:22.9pt;width:464.35pt;height:26.9pt;z-index:252141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" filled="f">
                <v:stroke opacity="0"/>
                <v:textbox>
                  <w:txbxContent>
                    <w:p w14:paraId="1EE7C078" w14:textId="77777777" w:rsidR="00093C4F" w:rsidRPr="00FC2651" w:rsidRDefault="00093C4F" w:rsidP="00093C4F">
                      <w:pPr>
                        <w:rPr>
                          <w:rFonts w:ascii="BIZ UDゴシック" w:eastAsia="BIZ UDゴシック" w:hAnsi="BIZ UDゴシック"/>
                          <w:szCs w:val="22"/>
                        </w:rPr>
                      </w:pPr>
                      <w:r w:rsidRPr="00093C4F">
                        <w:rPr>
                          <w:rFonts w:ascii="BIZ UDゴシック" w:eastAsia="BIZ UDゴシック" w:hAnsi="BIZ UDゴシック" w:hint="eastAsia"/>
                          <w:color w:val="000000"/>
                          <w:szCs w:val="22"/>
                        </w:rPr>
                        <w:t xml:space="preserve">参考　</w:t>
                      </w:r>
                      <w:r w:rsidRPr="00093C4F">
                        <w:rPr>
                          <w:rFonts w:ascii="BIZ UDゴシック" w:eastAsia="BIZ UDゴシック" w:hAnsi="BIZ UDゴシック" w:hint="eastAsia"/>
                          <w:color w:val="000000"/>
                          <w:szCs w:val="22"/>
                        </w:rPr>
                        <w:t>～地方公共団体が独自に作成した、搾乳ができることを示すピクトグラムの例～</w:t>
                      </w:r>
                    </w:p>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2828" behindDoc="0" locked="0" layoutInCell="1" allowOverlap="1" wp14:anchorId="480093FA" wp14:editId="2AED8CA9">
                <wp:simplePos x="0" y="0"/>
                <wp:positionH relativeFrom="column">
                  <wp:posOffset>286385</wp:posOffset>
                </wp:positionH>
                <wp:positionV relativeFrom="paragraph">
                  <wp:posOffset>671195</wp:posOffset>
                </wp:positionV>
                <wp:extent cx="3648710" cy="1126490"/>
                <wp:effectExtent l="0" t="0" r="0" b="0"/>
                <wp:wrapNone/>
                <wp:docPr id="1991958754" name="テキスト ボックス 1" descr="P14062TB6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710" cy="11264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06BF123" w14:textId="77777777" w:rsidR="00093C4F" w:rsidRPr="00AC0A03"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NPO法人</w:t>
                            </w:r>
                            <w:proofErr w:type="spellStart"/>
                            <w:r w:rsidRPr="00AC0A03">
                              <w:rPr>
                                <w:rFonts w:ascii="BIZ UDPゴシック" w:eastAsia="BIZ UDPゴシック" w:hAnsi="BIZ UDPゴシック"/>
                                <w:color w:val="000000"/>
                                <w:sz w:val="16"/>
                                <w:szCs w:val="16"/>
                              </w:rPr>
                              <w:t>pena</w:t>
                            </w:r>
                            <w:proofErr w:type="spellEnd"/>
                            <w:r w:rsidRPr="00AC0A03">
                              <w:rPr>
                                <w:rFonts w:ascii="BIZ UDPゴシック" w:eastAsia="BIZ UDPゴシック" w:hAnsi="BIZ UDPゴシック"/>
                                <w:color w:val="000000"/>
                                <w:sz w:val="16"/>
                                <w:szCs w:val="16"/>
                              </w:rPr>
                              <w:t>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680E7CDE" w14:textId="77777777" w:rsidR="00093C4F" w:rsidRPr="00AC0A03"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0ED9307C" w14:textId="77777777" w:rsidR="00093C4F"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3D25C4BD" w14:textId="77777777" w:rsidR="00093C4F" w:rsidRPr="00CD01BE" w:rsidRDefault="00A639D7" w:rsidP="00093C4F">
                            <w:pPr>
                              <w:spacing w:line="200" w:lineRule="exact"/>
                              <w:ind w:firstLineChars="100" w:firstLine="210"/>
                              <w:rPr>
                                <w:rFonts w:ascii="BIZ UDPゴシック" w:eastAsia="BIZ UDPゴシック" w:hAnsi="BIZ UDPゴシック"/>
                                <w:color w:val="000000"/>
                                <w:sz w:val="16"/>
                                <w:szCs w:val="16"/>
                              </w:rPr>
                            </w:pPr>
                            <w:hyperlink r:id="rId579" w:history="1">
                              <w:r w:rsidR="00093C4F" w:rsidRPr="00FC2651">
                                <w:rPr>
                                  <w:rStyle w:val="af"/>
                                  <w:rFonts w:ascii="BIZ UDPゴシック" w:eastAsia="BIZ UDPゴシック" w:hAnsi="BIZ UDPゴシック"/>
                                  <w:sz w:val="16"/>
                                  <w:szCs w:val="16"/>
                                </w:rPr>
                                <w:t>https://www.pref.kanagawa.jp/docs/cz6/f423.html</w:t>
                              </w:r>
                            </w:hyperlink>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093FA" id="_x0000_s4325" type="#_x0000_t202" alt="P14062TB697bA#y1" style="position:absolute;margin-left:22.55pt;margin-top:52.85pt;width:287.3pt;height:88.7pt;z-index:252142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" filled="f">
                <v:stroke opacity="0"/>
                <v:textbox>
                  <w:txbxContent>
                    <w:p w14:paraId="206BF123" w14:textId="77777777" w:rsidR="00093C4F" w:rsidRPr="00AC0A03"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神奈川県では、搾乳ができることを示すピクトグラムを</w:t>
                      </w:r>
                      <w:r w:rsidRPr="00AC0A03">
                        <w:rPr>
                          <w:rFonts w:ascii="BIZ UDPゴシック" w:eastAsia="BIZ UDPゴシック" w:hAnsi="BIZ UDPゴシック"/>
                          <w:color w:val="000000"/>
                          <w:sz w:val="16"/>
                          <w:szCs w:val="16"/>
                        </w:rPr>
                        <w:t>NPO</w:t>
                      </w:r>
                      <w:r w:rsidRPr="00AC0A03">
                        <w:rPr>
                          <w:rFonts w:ascii="BIZ UDPゴシック" w:eastAsia="BIZ UDPゴシック" w:hAnsi="BIZ UDPゴシック"/>
                          <w:color w:val="000000"/>
                          <w:sz w:val="16"/>
                          <w:szCs w:val="16"/>
                        </w:rPr>
                        <w:t>法人</w:t>
                      </w:r>
                      <w:proofErr w:type="spellStart"/>
                      <w:r w:rsidRPr="00AC0A03">
                        <w:rPr>
                          <w:rFonts w:ascii="BIZ UDPゴシック" w:eastAsia="BIZ UDPゴシック" w:hAnsi="BIZ UDPゴシック"/>
                          <w:color w:val="000000"/>
                          <w:sz w:val="16"/>
                          <w:szCs w:val="16"/>
                        </w:rPr>
                        <w:t>pena</w:t>
                      </w:r>
                      <w:proofErr w:type="spellEnd"/>
                      <w:r w:rsidRPr="00AC0A03">
                        <w:rPr>
                          <w:rFonts w:ascii="BIZ UDPゴシック" w:eastAsia="BIZ UDPゴシック" w:hAnsi="BIZ UDPゴシック"/>
                          <w:color w:val="000000"/>
                          <w:sz w:val="16"/>
                          <w:szCs w:val="16"/>
                        </w:rPr>
                        <w:t>と連携し</w:t>
                      </w:r>
                      <w:r>
                        <w:rPr>
                          <w:rFonts w:ascii="BIZ UDPゴシック" w:eastAsia="BIZ UDPゴシック" w:hAnsi="BIZ UDPゴシック" w:hint="eastAsia"/>
                          <w:color w:val="000000"/>
                          <w:sz w:val="16"/>
                          <w:szCs w:val="16"/>
                        </w:rPr>
                        <w:t>て</w:t>
                      </w:r>
                      <w:r w:rsidRPr="00AC0A03">
                        <w:rPr>
                          <w:rFonts w:ascii="BIZ UDPゴシック" w:eastAsia="BIZ UDPゴシック" w:hAnsi="BIZ UDPゴシック" w:hint="eastAsia"/>
                          <w:color w:val="000000"/>
                          <w:sz w:val="16"/>
                          <w:szCs w:val="16"/>
                        </w:rPr>
                        <w:t>独自に作成して</w:t>
                      </w:r>
                      <w:r>
                        <w:rPr>
                          <w:rFonts w:ascii="BIZ UDPゴシック" w:eastAsia="BIZ UDPゴシック" w:hAnsi="BIZ UDPゴシック" w:hint="eastAsia"/>
                          <w:color w:val="000000"/>
                          <w:sz w:val="16"/>
                          <w:szCs w:val="16"/>
                        </w:rPr>
                        <w:t>います</w:t>
                      </w:r>
                      <w:r w:rsidRPr="00AC0A03">
                        <w:rPr>
                          <w:rFonts w:ascii="BIZ UDPゴシック" w:eastAsia="BIZ UDPゴシック" w:hAnsi="BIZ UDPゴシック" w:hint="eastAsia"/>
                          <w:color w:val="000000"/>
                          <w:sz w:val="16"/>
                          <w:szCs w:val="16"/>
                        </w:rPr>
                        <w:t>。</w:t>
                      </w:r>
                    </w:p>
                    <w:p w14:paraId="680E7CDE" w14:textId="77777777" w:rsidR="00093C4F" w:rsidRPr="00AC0A03"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このシンボルマークは、趣旨に沿った目的であれば、県外の自治体や事業者を含め</w:t>
                      </w:r>
                      <w:r>
                        <w:rPr>
                          <w:rFonts w:ascii="BIZ UDPゴシック" w:eastAsia="BIZ UDPゴシック" w:hAnsi="BIZ UDPゴシック" w:hint="eastAsia"/>
                          <w:color w:val="000000"/>
                          <w:sz w:val="16"/>
                          <w:szCs w:val="16"/>
                        </w:rPr>
                        <w:t>、</w:t>
                      </w:r>
                      <w:r w:rsidRPr="00AC0A03">
                        <w:rPr>
                          <w:rFonts w:ascii="BIZ UDPゴシック" w:eastAsia="BIZ UDPゴシック" w:hAnsi="BIZ UDPゴシック" w:hint="eastAsia"/>
                          <w:color w:val="000000"/>
                          <w:sz w:val="16"/>
                          <w:szCs w:val="16"/>
                        </w:rPr>
                        <w:t>だれでも使用することができ</w:t>
                      </w:r>
                      <w:r>
                        <w:rPr>
                          <w:rFonts w:ascii="BIZ UDPゴシック" w:eastAsia="BIZ UDPゴシック" w:hAnsi="BIZ UDPゴシック" w:hint="eastAsia"/>
                          <w:color w:val="000000"/>
                          <w:sz w:val="16"/>
                          <w:szCs w:val="16"/>
                        </w:rPr>
                        <w:t>ます</w:t>
                      </w:r>
                      <w:r w:rsidRPr="00AC0A03">
                        <w:rPr>
                          <w:rFonts w:ascii="BIZ UDPゴシック" w:eastAsia="BIZ UDPゴシック" w:hAnsi="BIZ UDPゴシック" w:hint="eastAsia"/>
                          <w:color w:val="000000"/>
                          <w:sz w:val="16"/>
                          <w:szCs w:val="16"/>
                        </w:rPr>
                        <w:t>。（申請は不要</w:t>
                      </w:r>
                      <w:r w:rsidRPr="00AC0A03">
                        <w:rPr>
                          <w:rFonts w:ascii="BIZ UDPゴシック" w:eastAsia="BIZ UDPゴシック" w:hAnsi="BIZ UDPゴシック"/>
                          <w:color w:val="000000"/>
                          <w:sz w:val="16"/>
                          <w:szCs w:val="16"/>
                        </w:rPr>
                        <w:t>)</w:t>
                      </w:r>
                    </w:p>
                    <w:p w14:paraId="0ED9307C" w14:textId="77777777" w:rsidR="00093C4F" w:rsidRDefault="00093C4F" w:rsidP="00093C4F">
                      <w:pPr>
                        <w:spacing w:before="180" w:line="200" w:lineRule="exact"/>
                        <w:ind w:firstLineChars="100" w:firstLine="160"/>
                        <w:rPr>
                          <w:rFonts w:ascii="BIZ UDPゴシック" w:eastAsia="BIZ UDPゴシック" w:hAnsi="BIZ UDPゴシック"/>
                          <w:color w:val="000000"/>
                          <w:sz w:val="16"/>
                          <w:szCs w:val="16"/>
                        </w:rPr>
                      </w:pPr>
                      <w:r w:rsidRPr="00AC0A03">
                        <w:rPr>
                          <w:rFonts w:ascii="BIZ UDPゴシック" w:eastAsia="BIZ UDPゴシック" w:hAnsi="BIZ UDPゴシック" w:hint="eastAsia"/>
                          <w:color w:val="000000"/>
                          <w:sz w:val="16"/>
                          <w:szCs w:val="16"/>
                        </w:rPr>
                        <w:t>ピクトグラムは神奈川県の</w:t>
                      </w:r>
                      <w:r w:rsidRPr="00AC0A03">
                        <w:rPr>
                          <w:rFonts w:ascii="BIZ UDPゴシック" w:eastAsia="BIZ UDPゴシック" w:hAnsi="BIZ UDPゴシック"/>
                          <w:color w:val="000000"/>
                          <w:sz w:val="16"/>
                          <w:szCs w:val="16"/>
                        </w:rPr>
                        <w:t>HPからダウンロード</w:t>
                      </w:r>
                      <w:r>
                        <w:rPr>
                          <w:rFonts w:ascii="BIZ UDPゴシック" w:eastAsia="BIZ UDPゴシック" w:hAnsi="BIZ UDPゴシック" w:hint="eastAsia"/>
                          <w:color w:val="000000"/>
                          <w:sz w:val="16"/>
                          <w:szCs w:val="16"/>
                        </w:rPr>
                        <w:t>できます。</w:t>
                      </w:r>
                    </w:p>
                    <w:p w14:paraId="3D25C4BD" w14:textId="77777777" w:rsidR="00093C4F" w:rsidRPr="00CD01BE" w:rsidRDefault="00B7226E" w:rsidP="00093C4F">
                      <w:pPr>
                        <w:spacing w:line="200" w:lineRule="exact"/>
                        <w:ind w:firstLineChars="100" w:firstLine="210"/>
                        <w:rPr>
                          <w:rFonts w:ascii="BIZ UDPゴシック" w:eastAsia="BIZ UDPゴシック" w:hAnsi="BIZ UDPゴシック"/>
                          <w:color w:val="000000"/>
                          <w:sz w:val="16"/>
                          <w:szCs w:val="16"/>
                        </w:rPr>
                      </w:pPr>
                      <w:hyperlink r:id="rId580" w:history="1">
                        <w:r w:rsidR="00093C4F" w:rsidRPr="00FC2651">
                          <w:rPr>
                            <w:rStyle w:val="af"/>
                            <w:rFonts w:ascii="BIZ UDPゴシック" w:eastAsia="BIZ UDPゴシック" w:hAnsi="BIZ UDPゴシック"/>
                            <w:sz w:val="16"/>
                            <w:szCs w:val="16"/>
                          </w:rPr>
                          <w:t>https://www.pref.kanagawa.jp/docs/cz6/f423.html</w:t>
                        </w:r>
                      </w:hyperlink>
                    </w:p>
                  </w:txbxContent>
                </v:textbox>
              </v:shape>
            </w:pict>
          </mc:Fallback>
        </mc:AlternateContent>
      </w:r>
      <w:r w:rsidRPr="00093C4F">
        <w:rPr>
          <w:rFonts w:ascii="BIZ UDゴシック" w:eastAsia="BIZ UDゴシック" w:hAnsi="BIZ UDゴシック"/>
          <w:noProof/>
          <w:sz w:val="22"/>
          <w:szCs w:val="22"/>
          <w:u w:color="45B0E1"/>
          <w14:ligatures w14:val="standardContextual"/>
        </w:rPr>
        <w:drawing>
          <wp:anchor distT="0" distB="0" distL="114300" distR="114300" simplePos="0" relativeHeight="252143852" behindDoc="0" locked="0" layoutInCell="1" allowOverlap="1" wp14:anchorId="18B49B23" wp14:editId="73947BAF">
            <wp:simplePos x="0" y="0"/>
            <wp:positionH relativeFrom="column">
              <wp:posOffset>4361180</wp:posOffset>
            </wp:positionH>
            <wp:positionV relativeFrom="paragraph">
              <wp:posOffset>631190</wp:posOffset>
            </wp:positionV>
            <wp:extent cx="1111885" cy="1266190"/>
            <wp:effectExtent l="0" t="0" r="0" b="0"/>
            <wp:wrapNone/>
            <wp:docPr id="1047333562" name="図 1" descr="P14062#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33562" name="図 1" descr="P14062#y2"/>
                    <pic:cNvPicPr/>
                  </pic:nvPicPr>
                  <pic:blipFill>
                    <a:blip r:embed="rId581" cstate="email">
                      <a:extLst>
                        <a:ext uri="{28A0092B-C50C-407E-A947-70E740481C1C}">
                          <a14:useLocalDpi xmlns:a14="http://schemas.microsoft.com/office/drawing/2010/main"/>
                        </a:ext>
                      </a:extLst>
                    </a:blip>
                    <a:stretch>
                      <a:fillRect/>
                    </a:stretch>
                  </pic:blipFill>
                  <pic:spPr>
                    <a:xfrm>
                      <a:off x="0" y="0"/>
                      <a:ext cx="1111885" cy="1266190"/>
                    </a:xfrm>
                    <a:prstGeom prst="rect">
                      <a:avLst/>
                    </a:prstGeom>
                  </pic:spPr>
                </pic:pic>
              </a:graphicData>
            </a:graphic>
            <wp14:sizeRelH relativeFrom="margin">
              <wp14:pctWidth>0</wp14:pctWidth>
            </wp14:sizeRelH>
            <wp14:sizeRelV relativeFrom="margin">
              <wp14:pctHeight>0</wp14:pctHeight>
            </wp14:sizeRelV>
          </wp:anchor>
        </w:drawing>
      </w:r>
    </w:p>
    <w:p w14:paraId="2792B5D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2573E5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7FE86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A71943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Pゴシック" w:eastAsia="BIZ UDPゴシック" w:hAnsi="BIZ UDPゴシック" w:cs="ＭＳ 明朝"/>
          <w:noProof/>
          <w:sz w:val="16"/>
          <w:szCs w:val="16"/>
          <w14:ligatures w14:val="standardContextual"/>
        </w:rPr>
        <w:drawing>
          <wp:anchor distT="0" distB="0" distL="114300" distR="114300" simplePos="0" relativeHeight="252140780" behindDoc="0" locked="0" layoutInCell="1" allowOverlap="1" wp14:anchorId="7EE98221" wp14:editId="5ECAB89E">
            <wp:simplePos x="0" y="0"/>
            <wp:positionH relativeFrom="column">
              <wp:posOffset>117475</wp:posOffset>
            </wp:positionH>
            <wp:positionV relativeFrom="paragraph">
              <wp:posOffset>344170</wp:posOffset>
            </wp:positionV>
            <wp:extent cx="1097280" cy="1375410"/>
            <wp:effectExtent l="0" t="0" r="7620" b="0"/>
            <wp:wrapNone/>
            <wp:docPr id="1747638533" name="図 15" descr="P14066#y1">
              <a:extLst xmlns:a="http://schemas.openxmlformats.org/drawingml/2006/main">
                <a:ext uri="{FF2B5EF4-FFF2-40B4-BE49-F238E27FC236}">
                  <a16:creationId xmlns:a16="http://schemas.microsoft.com/office/drawing/2014/main" id="{38CAAF74-3890-4A8C-A079-9F917C5E85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38533" name="図 15" descr="P14066#y1">
                      <a:extLst>
                        <a:ext uri="{FF2B5EF4-FFF2-40B4-BE49-F238E27FC236}">
                          <a16:creationId xmlns:a16="http://schemas.microsoft.com/office/drawing/2014/main" id="{38CAAF74-3890-4A8C-A079-9F917C5E8515}"/>
                        </a:ext>
                      </a:extLst>
                    </pic:cNvPr>
                    <pic:cNvPicPr>
                      <a:picLocks noChangeAspect="1"/>
                    </pic:cNvPicPr>
                  </pic:nvPicPr>
                  <pic:blipFill>
                    <a:blip r:embed="rId582" cstate="email">
                      <a:extLst>
                        <a:ext uri="{28A0092B-C50C-407E-A947-70E740481C1C}">
                          <a14:useLocalDpi xmlns:a14="http://schemas.microsoft.com/office/drawing/2010/main"/>
                        </a:ext>
                      </a:extLst>
                    </a:blip>
                    <a:stretch>
                      <a:fillRect/>
                    </a:stretch>
                  </pic:blipFill>
                  <pic:spPr>
                    <a:xfrm>
                      <a:off x="0" y="0"/>
                      <a:ext cx="1097280" cy="1375410"/>
                    </a:xfrm>
                    <a:prstGeom prst="rect">
                      <a:avLst/>
                    </a:prstGeom>
                  </pic:spPr>
                </pic:pic>
              </a:graphicData>
            </a:graphic>
            <wp14:sizeRelH relativeFrom="margin">
              <wp14:pctWidth>0</wp14:pctWidth>
            </wp14:sizeRelH>
            <wp14:sizeRelV relativeFrom="margin">
              <wp14:pctHeight>0</wp14:pctHeight>
            </wp14:sizeRelV>
          </wp:anchor>
        </w:drawing>
      </w:r>
    </w:p>
    <w:p w14:paraId="224F5CE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22"/>
          <w14:ligatures w14:val="standardContextual"/>
        </w:rPr>
        <w:drawing>
          <wp:anchor distT="0" distB="0" distL="114300" distR="114300" simplePos="0" relativeHeight="252145900" behindDoc="0" locked="0" layoutInCell="1" allowOverlap="1" wp14:anchorId="21B3D2B0" wp14:editId="1B0A2E52">
            <wp:simplePos x="0" y="0"/>
            <wp:positionH relativeFrom="column">
              <wp:posOffset>1287145</wp:posOffset>
            </wp:positionH>
            <wp:positionV relativeFrom="paragraph">
              <wp:posOffset>15240</wp:posOffset>
            </wp:positionV>
            <wp:extent cx="1130300" cy="1331595"/>
            <wp:effectExtent l="0" t="0" r="0" b="1905"/>
            <wp:wrapNone/>
            <wp:docPr id="2130984799" name="図 46" descr="P14067#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84799" name="図 46" descr="P14067#y2"/>
                    <pic:cNvPicPr>
                      <a:picLocks noChangeAspect="1" noChangeArrowheads="1"/>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1130300" cy="1331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22"/>
          <w14:ligatures w14:val="standardContextual"/>
        </w:rPr>
        <w:drawing>
          <wp:anchor distT="0" distB="0" distL="114300" distR="114300" simplePos="0" relativeHeight="252146924" behindDoc="0" locked="0" layoutInCell="1" allowOverlap="1" wp14:anchorId="2C828FDC" wp14:editId="3E58D393">
            <wp:simplePos x="0" y="0"/>
            <wp:positionH relativeFrom="column">
              <wp:posOffset>2491105</wp:posOffset>
            </wp:positionH>
            <wp:positionV relativeFrom="paragraph">
              <wp:posOffset>248920</wp:posOffset>
            </wp:positionV>
            <wp:extent cx="1097280" cy="1009015"/>
            <wp:effectExtent l="0" t="0" r="7620" b="635"/>
            <wp:wrapNone/>
            <wp:docPr id="1940046471" name="図 47" descr="P14067#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6471" name="図 47" descr="P14067#y3"/>
                    <pic:cNvPicPr>
                      <a:picLocks noChangeAspect="1" noChangeArrowheads="1"/>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1097280"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22"/>
          <w14:ligatures w14:val="standardContextual"/>
        </w:rPr>
        <w:drawing>
          <wp:anchor distT="0" distB="0" distL="114300" distR="114300" simplePos="0" relativeHeight="252147948" behindDoc="0" locked="0" layoutInCell="1" allowOverlap="1" wp14:anchorId="4E7A238E" wp14:editId="1A6CF006">
            <wp:simplePos x="0" y="0"/>
            <wp:positionH relativeFrom="column">
              <wp:posOffset>4829810</wp:posOffset>
            </wp:positionH>
            <wp:positionV relativeFrom="paragraph">
              <wp:posOffset>182245</wp:posOffset>
            </wp:positionV>
            <wp:extent cx="1097280" cy="1097280"/>
            <wp:effectExtent l="0" t="0" r="7620" b="7620"/>
            <wp:wrapNone/>
            <wp:docPr id="1131294565" name="図 48" descr="P14067#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94565" name="図 48" descr="P14067#y4"/>
                    <pic:cNvPicPr>
                      <a:picLocks noChangeAspect="1" noChangeArrowheads="1"/>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1097280" cy="1097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noProof/>
          <w:sz w:val="22"/>
          <w:szCs w:val="22"/>
          <w:u w:color="45B0E1"/>
          <w14:ligatures w14:val="standardContextual"/>
        </w:rPr>
        <w:drawing>
          <wp:anchor distT="0" distB="0" distL="114300" distR="114300" simplePos="0" relativeHeight="252144876" behindDoc="0" locked="0" layoutInCell="1" allowOverlap="1" wp14:anchorId="6F2B3380" wp14:editId="6AFC91CD">
            <wp:simplePos x="0" y="0"/>
            <wp:positionH relativeFrom="column">
              <wp:posOffset>3664585</wp:posOffset>
            </wp:positionH>
            <wp:positionV relativeFrom="paragraph">
              <wp:posOffset>205105</wp:posOffset>
            </wp:positionV>
            <wp:extent cx="1097280" cy="1075690"/>
            <wp:effectExtent l="0" t="0" r="7620" b="0"/>
            <wp:wrapNone/>
            <wp:docPr id="379278492" name="図 1" descr="P14067#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78492" name="図 1" descr="P14067#y1"/>
                    <pic:cNvPicPr/>
                  </pic:nvPicPr>
                  <pic:blipFill>
                    <a:blip r:embed="rId586" cstate="email">
                      <a:extLst>
                        <a:ext uri="{28A0092B-C50C-407E-A947-70E740481C1C}">
                          <a14:useLocalDpi xmlns:a14="http://schemas.microsoft.com/office/drawing/2010/main"/>
                        </a:ext>
                      </a:extLst>
                    </a:blip>
                    <a:stretch>
                      <a:fillRect/>
                    </a:stretch>
                  </pic:blipFill>
                  <pic:spPr>
                    <a:xfrm>
                      <a:off x="0" y="0"/>
                      <a:ext cx="1097280" cy="1075690"/>
                    </a:xfrm>
                    <a:prstGeom prst="rect">
                      <a:avLst/>
                    </a:prstGeom>
                  </pic:spPr>
                </pic:pic>
              </a:graphicData>
            </a:graphic>
            <wp14:sizeRelH relativeFrom="margin">
              <wp14:pctWidth>0</wp14:pctWidth>
            </wp14:sizeRelH>
            <wp14:sizeRelV relativeFrom="margin">
              <wp14:pctHeight>0</wp14:pctHeight>
            </wp14:sizeRelV>
          </wp:anchor>
        </w:drawing>
      </w:r>
    </w:p>
    <w:p w14:paraId="59AB740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9756" behindDoc="0" locked="0" layoutInCell="1" allowOverlap="1" wp14:anchorId="72B8202E" wp14:editId="282DD5C6">
                <wp:simplePos x="0" y="0"/>
                <wp:positionH relativeFrom="column">
                  <wp:posOffset>3938270</wp:posOffset>
                </wp:positionH>
                <wp:positionV relativeFrom="paragraph">
                  <wp:posOffset>899160</wp:posOffset>
                </wp:positionV>
                <wp:extent cx="2127885" cy="529590"/>
                <wp:effectExtent l="0" t="0" r="0" b="0"/>
                <wp:wrapNone/>
                <wp:docPr id="1944712892" name="テキスト ボックス 13" descr="P14068TB694bA#y1"/>
                <wp:cNvGraphicFramePr/>
                <a:graphic xmlns:a="http://schemas.openxmlformats.org/drawingml/2006/main">
                  <a:graphicData uri="http://schemas.microsoft.com/office/word/2010/wordprocessingShape">
                    <wps:wsp>
                      <wps:cNvSpPr txBox="1"/>
                      <wps:spPr>
                        <a:xfrm>
                          <a:off x="0" y="0"/>
                          <a:ext cx="2127885" cy="529590"/>
                        </a:xfrm>
                        <a:prstGeom prst="rect">
                          <a:avLst/>
                        </a:prstGeom>
                        <a:noFill/>
                        <a:ln w="9525" cap="flat" cmpd="sng" algn="ctr">
                          <a:solidFill>
                            <a:prstClr val="black">
                              <a:alpha val="0"/>
                            </a:prstClr>
                          </a:solidFill>
                          <a:prstDash val="solid"/>
                          <a:round/>
                          <a:headEnd type="none" w="med" len="med"/>
                          <a:tailEnd type="none" w="med" len="med"/>
                        </a:ln>
                      </wps:spPr>
                      <wps:txbx>
                        <w:txbxContent>
                          <w:p w14:paraId="327CC844" w14:textId="77777777" w:rsidR="00093C4F" w:rsidRPr="00093C4F" w:rsidRDefault="00093C4F" w:rsidP="00093C4F">
                            <w:pPr>
                              <w:spacing w:line="0" w:lineRule="atLeast"/>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出典：高齢者、障害者等の円滑な移動等に配慮した建築設計標準（令和７年度改正版）、神奈川県HP</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B8202E" id="_x0000_s4326" type="#_x0000_t202" alt="P14068TB694bA#y1" style="position:absolute;margin-left:310.1pt;margin-top:70.8pt;width:167.55pt;height:41.7pt;z-index:252139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" filled="f">
                <v:stroke opacity="0" joinstyle="round"/>
                <v:textbox>
                  <w:txbxContent>
                    <w:p w14:paraId="327CC844" w14:textId="77777777" w:rsidR="00093C4F" w:rsidRPr="00093C4F" w:rsidRDefault="00093C4F" w:rsidP="00093C4F">
                      <w:pPr>
                        <w:spacing w:line="0" w:lineRule="atLeast"/>
                        <w:rPr>
                          <w:rFonts w:ascii="BIZ UDPゴシック" w:eastAsia="BIZ UDPゴシック" w:hAnsi="BIZ UDPゴシック"/>
                          <w:color w:val="000000"/>
                          <w:kern w:val="24"/>
                          <w:sz w:val="16"/>
                          <w:szCs w:val="16"/>
                        </w:rPr>
                      </w:pPr>
                      <w:r w:rsidRPr="00093C4F">
                        <w:rPr>
                          <w:rFonts w:ascii="BIZ UDPゴシック" w:eastAsia="BIZ UDPゴシック" w:hAnsi="BIZ UDPゴシック" w:hint="eastAsia"/>
                          <w:color w:val="000000"/>
                          <w:kern w:val="24"/>
                          <w:sz w:val="16"/>
                          <w:szCs w:val="16"/>
                        </w:rPr>
                        <w:t>出典：高齢者、障害者等の円滑な移動等に配慮した建築設計標準（令和７年度改正版）、神奈川県HP</w:t>
                      </w:r>
                    </w:p>
                  </w:txbxContent>
                </v:textbox>
              </v:shape>
            </w:pict>
          </mc:Fallback>
        </mc:AlternateContent>
      </w:r>
      <w:r w:rsidRPr="00093C4F">
        <w:rPr>
          <w:rFonts w:ascii="游明朝" w:eastAsia="游明朝" w:hAnsi="游明朝"/>
          <w:noProof/>
          <w:sz w:val="22"/>
          <w14:ligatures w14:val="standardContextual"/>
        </w:rPr>
        <mc:AlternateContent>
          <mc:Choice Requires="wps">
            <w:drawing>
              <wp:anchor distT="0" distB="0" distL="114300" distR="114300" simplePos="0" relativeHeight="252148972" behindDoc="0" locked="0" layoutInCell="1" allowOverlap="1" wp14:anchorId="434E268D" wp14:editId="52D87463">
                <wp:simplePos x="0" y="0"/>
                <wp:positionH relativeFrom="column">
                  <wp:posOffset>118110</wp:posOffset>
                </wp:positionH>
                <wp:positionV relativeFrom="paragraph">
                  <wp:posOffset>994410</wp:posOffset>
                </wp:positionV>
                <wp:extent cx="3724275" cy="449580"/>
                <wp:effectExtent l="0" t="0" r="0" b="0"/>
                <wp:wrapNone/>
                <wp:docPr id="62202022" name="テキスト ボックス 1" descr="P14068TB7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44958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86FF3E"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E268D" id="_x0000_s4327" type="#_x0000_t202" alt="P14068TB703bA#y1" style="position:absolute;margin-left:9.3pt;margin-top:78.3pt;width:293.25pt;height:35.4pt;z-index:252148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" filled="f">
                <v:stroke opacity="0"/>
                <v:textbox>
                  <w:txbxContent>
                    <w:p w14:paraId="5586FF3E"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このように、</w:t>
                      </w:r>
                      <w:r w:rsidRPr="00734F41">
                        <w:rPr>
                          <w:rFonts w:ascii="BIZ UDPゴシック" w:eastAsia="BIZ UDPゴシック" w:hAnsi="BIZ UDPゴシック" w:hint="eastAsia"/>
                          <w:color w:val="000000"/>
                          <w:sz w:val="16"/>
                          <w:szCs w:val="16"/>
                        </w:rPr>
                        <w:t>日本産業規格</w:t>
                      </w:r>
                      <w:r>
                        <w:rPr>
                          <w:rFonts w:ascii="BIZ UDPゴシック" w:eastAsia="BIZ UDPゴシック" w:hAnsi="BIZ UDPゴシック" w:hint="eastAsia"/>
                          <w:color w:val="000000"/>
                          <w:sz w:val="16"/>
                          <w:szCs w:val="16"/>
                        </w:rPr>
                        <w:t>（JIS）に定められていない場合は、当事者の意見も参考に、</w:t>
                      </w:r>
                      <w:r w:rsidRPr="00734F41">
                        <w:rPr>
                          <w:rFonts w:ascii="BIZ UDPゴシック" w:eastAsia="BIZ UDPゴシック" w:hAnsi="BIZ UDPゴシック" w:hint="eastAsia"/>
                          <w:color w:val="000000"/>
                          <w:sz w:val="16"/>
                          <w:szCs w:val="16"/>
                        </w:rPr>
                        <w:t>内容が容易に識別</w:t>
                      </w:r>
                      <w:r>
                        <w:rPr>
                          <w:rFonts w:ascii="BIZ UDPゴシック" w:eastAsia="BIZ UDPゴシック" w:hAnsi="BIZ UDPゴシック" w:hint="eastAsia"/>
                          <w:color w:val="000000"/>
                          <w:sz w:val="16"/>
                          <w:szCs w:val="16"/>
                        </w:rPr>
                        <w:t>できる</w:t>
                      </w:r>
                      <w:r w:rsidRPr="00734F41">
                        <w:rPr>
                          <w:rFonts w:ascii="BIZ UDPゴシック" w:eastAsia="BIZ UDPゴシック" w:hAnsi="BIZ UDPゴシック" w:hint="eastAsia"/>
                          <w:color w:val="000000"/>
                          <w:sz w:val="16"/>
                          <w:szCs w:val="16"/>
                        </w:rPr>
                        <w:t>ピクトグラム</w:t>
                      </w:r>
                      <w:r>
                        <w:rPr>
                          <w:rFonts w:ascii="BIZ UDPゴシック" w:eastAsia="BIZ UDPゴシック" w:hAnsi="BIZ UDPゴシック" w:hint="eastAsia"/>
                          <w:color w:val="000000"/>
                          <w:sz w:val="16"/>
                          <w:szCs w:val="16"/>
                        </w:rPr>
                        <w:t>を作成することも大切です。</w:t>
                      </w:r>
                    </w:p>
                  </w:txbxContent>
                </v:textbox>
              </v:shape>
            </w:pict>
          </mc:Fallback>
        </mc:AlternateContent>
      </w:r>
      <w:r w:rsidRPr="00093C4F">
        <w:rPr>
          <w:rFonts w:ascii="BIZ UDゴシック" w:eastAsia="BIZ UDゴシック" w:hAnsi="BIZ UDゴシック" w:cs="ＭＳ 明朝"/>
          <w:sz w:val="22"/>
          <w:szCs w:val="21"/>
          <w14:ligatures w14:val="standardContextual"/>
        </w:rPr>
        <w:br w:type="page"/>
      </w:r>
    </w:p>
    <w:p w14:paraId="218F7BF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lastRenderedPageBreak/>
        <mc:AlternateContent>
          <mc:Choice Requires="wpg">
            <w:drawing>
              <wp:anchor distT="0" distB="0" distL="114300" distR="114300" simplePos="0" relativeHeight="252129516" behindDoc="0" locked="0" layoutInCell="1" allowOverlap="1" wp14:anchorId="6604DD21" wp14:editId="4874A19C">
                <wp:simplePos x="0" y="0"/>
                <wp:positionH relativeFrom="column">
                  <wp:posOffset>-12700</wp:posOffset>
                </wp:positionH>
                <wp:positionV relativeFrom="paragraph">
                  <wp:posOffset>5715</wp:posOffset>
                </wp:positionV>
                <wp:extent cx="6127115" cy="2420620"/>
                <wp:effectExtent l="0" t="0" r="26035" b="17780"/>
                <wp:wrapNone/>
                <wp:docPr id="1925960915" name="グループ化 58" descr="P14069#y1"/>
                <wp:cNvGraphicFramePr/>
                <a:graphic xmlns:a="http://schemas.openxmlformats.org/drawingml/2006/main">
                  <a:graphicData uri="http://schemas.microsoft.com/office/word/2010/wordprocessingGroup">
                    <wpg:wgp>
                      <wpg:cNvGrpSpPr/>
                      <wpg:grpSpPr>
                        <a:xfrm>
                          <a:off x="0" y="0"/>
                          <a:ext cx="6127115" cy="2420620"/>
                          <a:chOff x="0" y="166958"/>
                          <a:chExt cx="6127115" cy="2420667"/>
                        </a:xfrm>
                      </wpg:grpSpPr>
                      <wps:wsp>
                        <wps:cNvPr id="1817805182" name="テキスト ボックス 1895015254"/>
                        <wps:cNvSpPr txBox="1">
                          <a:spLocks noChangeArrowheads="1"/>
                        </wps:cNvSpPr>
                        <wps:spPr bwMode="auto">
                          <a:xfrm>
                            <a:off x="97870" y="696320"/>
                            <a:ext cx="2486304" cy="1042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90640"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628198A5" w14:textId="77777777" w:rsidR="00093C4F" w:rsidRPr="00CD01BE" w:rsidRDefault="00093C4F" w:rsidP="00093C4F">
                              <w:pPr>
                                <w:spacing w:line="200" w:lineRule="exact"/>
                                <w:rPr>
                                  <w:rFonts w:ascii="BIZ UDPゴシック" w:eastAsia="BIZ UDPゴシック" w:hAnsi="BIZ UDPゴシック"/>
                                  <w:color w:val="000000"/>
                                  <w:sz w:val="16"/>
                                  <w:szCs w:val="16"/>
                                </w:rPr>
                              </w:pPr>
                            </w:p>
                            <w:p w14:paraId="20C9D227" w14:textId="77777777" w:rsidR="00093C4F" w:rsidRPr="00CD01BE"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wps:txbx>
                        <wps:bodyPr rot="0" vert="horz" wrap="square" lIns="91440" tIns="45720" rIns="91440" bIns="45720" anchor="t" anchorCtr="0" upright="1">
                          <a:noAutofit/>
                        </wps:bodyPr>
                      </wps:wsp>
                      <pic:pic xmlns:pic="http://schemas.openxmlformats.org/drawingml/2006/picture">
                        <pic:nvPicPr>
                          <pic:cNvPr id="1020123802" name="図 8817"/>
                          <pic:cNvPicPr>
                            <a:picLocks noChangeAspect="1"/>
                          </pic:cNvPicPr>
                        </pic:nvPicPr>
                        <pic:blipFill>
                          <a:blip r:embed="rId587">
                            <a:extLst>
                              <a:ext uri="{28A0092B-C50C-407E-A947-70E740481C1C}">
                                <a14:useLocalDpi xmlns:a14="http://schemas.microsoft.com/office/drawing/2010/main"/>
                              </a:ext>
                            </a:extLst>
                          </a:blip>
                          <a:stretch>
                            <a:fillRect/>
                          </a:stretch>
                        </pic:blipFill>
                        <pic:spPr>
                          <a:xfrm>
                            <a:off x="2584174" y="648613"/>
                            <a:ext cx="3114675" cy="1837055"/>
                          </a:xfrm>
                          <a:prstGeom prst="rect">
                            <a:avLst/>
                          </a:prstGeom>
                        </pic:spPr>
                      </pic:pic>
                      <wps:wsp>
                        <wps:cNvPr id="1508574427" name="テキスト ボックス 669050755"/>
                        <wps:cNvSpPr txBox="1">
                          <a:spLocks noChangeArrowheads="1"/>
                        </wps:cNvSpPr>
                        <wps:spPr bwMode="auto">
                          <a:xfrm>
                            <a:off x="127221" y="262229"/>
                            <a:ext cx="4644883" cy="334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515D9D" w14:textId="77777777" w:rsidR="00093C4F" w:rsidRPr="00FC79A2" w:rsidRDefault="00093C4F" w:rsidP="00093C4F">
                              <w:pPr>
                                <w:rPr>
                                  <w:rFonts w:ascii="BIZ UDゴシック" w:eastAsia="BIZ UDゴシック" w:hAnsi="BIZ UDゴシック"/>
                                  <w:kern w:val="0"/>
                                  <w:szCs w:val="22"/>
                                </w:rPr>
                              </w:pPr>
                              <w:r w:rsidRPr="00093C4F">
                                <w:rPr>
                                  <w:rFonts w:ascii="BIZ UDゴシック" w:eastAsia="BIZ UDゴシック" w:hAnsi="BIZ UDゴシック" w:hint="eastAsia"/>
                                  <w:color w:val="000000"/>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0F8117E5" w14:textId="77777777" w:rsidR="00093C4F" w:rsidRPr="00FC79A2" w:rsidRDefault="00093C4F" w:rsidP="00093C4F">
                              <w:pPr>
                                <w:rPr>
                                  <w:rFonts w:ascii="BIZ UDゴシック" w:eastAsia="BIZ UDゴシック" w:hAnsi="BIZ UDゴシック"/>
                                  <w:kern w:val="0"/>
                                  <w:szCs w:val="22"/>
                                </w:rPr>
                              </w:pPr>
                            </w:p>
                          </w:txbxContent>
                        </wps:txbx>
                        <wps:bodyPr rot="0" vert="horz" wrap="square" lIns="91440" tIns="45720" rIns="91440" bIns="45720" anchor="t" anchorCtr="0" upright="1">
                          <a:noAutofit/>
                        </wps:bodyPr>
                      </wps:wsp>
                      <wps:wsp>
                        <wps:cNvPr id="114810548" name="正方形/長方形 632486441"/>
                        <wps:cNvSpPr/>
                        <wps:spPr>
                          <a:xfrm>
                            <a:off x="0" y="166958"/>
                            <a:ext cx="6127115" cy="2420667"/>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604DD21" id="_x0000_s4328" alt="P14069#y1" style="position:absolute;margin-left:-1pt;margin-top:.45pt;width:482.45pt;height:190.6pt;z-index:252129516;mso-height-relative:margin" coordorigin=",1669" coordsize="61271,24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">
                <v:shape id="_x0000_s4329" type="#_x0000_t202" style="position:absolute;left:978;top:6963;width:24863;height:10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" filled="f" stroked="f">
                  <v:textbox>
                    <w:txbxContent>
                      <w:p w14:paraId="4E490640" w14:textId="77777777" w:rsidR="00093C4F"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◆障がい者団体</w:t>
                        </w:r>
                        <w:r w:rsidRPr="00CD01BE">
                          <w:rPr>
                            <w:rFonts w:ascii="BIZ UDPゴシック" w:eastAsia="BIZ UDPゴシック" w:hAnsi="BIZ UDPゴシック"/>
                            <w:color w:val="000000"/>
                            <w:sz w:val="16"/>
                            <w:szCs w:val="16"/>
                          </w:rPr>
                          <w:t>が地元商店街の協力を得</w:t>
                        </w:r>
                        <w:r w:rsidRPr="00CD01BE">
                          <w:rPr>
                            <w:rFonts w:ascii="BIZ UDPゴシック" w:eastAsia="BIZ UDPゴシック" w:hAnsi="BIZ UDPゴシック" w:hint="eastAsia"/>
                            <w:color w:val="000000"/>
                            <w:sz w:val="16"/>
                            <w:szCs w:val="16"/>
                          </w:rPr>
                          <w:t>て</w:t>
                        </w:r>
                        <w:r w:rsidRPr="00CD01BE">
                          <w:rPr>
                            <w:rFonts w:ascii="BIZ UDPゴシック" w:eastAsia="BIZ UDPゴシック" w:hAnsi="BIZ UDPゴシック"/>
                            <w:color w:val="000000"/>
                            <w:sz w:val="16"/>
                            <w:szCs w:val="16"/>
                          </w:rPr>
                          <w:t>、車椅子使用者がラリー形式で難波のまちを移動するイベント「なんばおにごっこ」を平成</w:t>
                        </w:r>
                        <w:r w:rsidRPr="00CD01BE">
                          <w:rPr>
                            <w:rFonts w:ascii="BIZ UDPゴシック" w:eastAsia="BIZ UDPゴシック" w:hAnsi="BIZ UDPゴシック" w:hint="eastAsia"/>
                            <w:color w:val="000000"/>
                            <w:sz w:val="16"/>
                            <w:szCs w:val="16"/>
                          </w:rPr>
                          <w:t>26年</w:t>
                        </w:r>
                        <w:r w:rsidRPr="00CD01BE">
                          <w:rPr>
                            <w:rFonts w:ascii="BIZ UDPゴシック" w:eastAsia="BIZ UDPゴシック" w:hAnsi="BIZ UDPゴシック"/>
                            <w:color w:val="000000"/>
                            <w:sz w:val="16"/>
                            <w:szCs w:val="16"/>
                          </w:rPr>
                          <w:t>から毎年開催しています。</w:t>
                        </w:r>
                      </w:p>
                      <w:p w14:paraId="628198A5" w14:textId="77777777" w:rsidR="00093C4F" w:rsidRPr="00CD01BE" w:rsidRDefault="00093C4F" w:rsidP="00093C4F">
                        <w:pPr>
                          <w:spacing w:line="200" w:lineRule="exact"/>
                          <w:rPr>
                            <w:rFonts w:ascii="BIZ UDPゴシック" w:eastAsia="BIZ UDPゴシック" w:hAnsi="BIZ UDPゴシック"/>
                            <w:color w:val="000000"/>
                            <w:sz w:val="16"/>
                            <w:szCs w:val="16"/>
                          </w:rPr>
                        </w:pPr>
                      </w:p>
                      <w:p w14:paraId="20C9D227" w14:textId="77777777" w:rsidR="00093C4F" w:rsidRPr="00CD01BE" w:rsidRDefault="00093C4F" w:rsidP="00093C4F">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 xml:space="preserve">　</w:t>
                        </w:r>
                        <w:r w:rsidRPr="00CD01BE">
                          <w:rPr>
                            <w:rFonts w:ascii="BIZ UDPゴシック" w:eastAsia="BIZ UDPゴシック" w:hAnsi="BIZ UDPゴシック"/>
                            <w:color w:val="000000"/>
                            <w:sz w:val="16"/>
                            <w:szCs w:val="16"/>
                          </w:rPr>
                          <w:t>まち歩きを通じて地上と</w:t>
                        </w:r>
                        <w:r w:rsidRPr="00CD01BE">
                          <w:rPr>
                            <w:rFonts w:ascii="BIZ UDPゴシック" w:eastAsia="BIZ UDPゴシック" w:hAnsi="BIZ UDPゴシック" w:hint="eastAsia"/>
                            <w:color w:val="000000"/>
                            <w:sz w:val="16"/>
                            <w:szCs w:val="16"/>
                          </w:rPr>
                          <w:t>地下</w:t>
                        </w:r>
                        <w:r w:rsidRPr="00CD01BE">
                          <w:rPr>
                            <w:rFonts w:ascii="BIZ UDPゴシック" w:eastAsia="BIZ UDPゴシック" w:hAnsi="BIZ UDPゴシック"/>
                            <w:color w:val="000000"/>
                            <w:sz w:val="16"/>
                            <w:szCs w:val="16"/>
                          </w:rPr>
                          <w:t>の移動</w:t>
                        </w:r>
                        <w:r w:rsidRPr="00CD01BE">
                          <w:rPr>
                            <w:rFonts w:ascii="BIZ UDPゴシック" w:eastAsia="BIZ UDPゴシック" w:hAnsi="BIZ UDPゴシック" w:hint="eastAsia"/>
                            <w:color w:val="000000"/>
                            <w:sz w:val="16"/>
                            <w:szCs w:val="16"/>
                          </w:rPr>
                          <w:t>経路</w:t>
                        </w:r>
                        <w:r w:rsidRPr="00CD01BE">
                          <w:rPr>
                            <w:rFonts w:ascii="BIZ UDPゴシック" w:eastAsia="BIZ UDPゴシック" w:hAnsi="BIZ UDPゴシック"/>
                            <w:color w:val="000000"/>
                            <w:sz w:val="16"/>
                            <w:szCs w:val="16"/>
                          </w:rPr>
                          <w:t>の問題点を</w:t>
                        </w:r>
                        <w:r w:rsidRPr="00CD01BE">
                          <w:rPr>
                            <w:rFonts w:ascii="BIZ UDPゴシック" w:eastAsia="BIZ UDPゴシック" w:hAnsi="BIZ UDPゴシック" w:hint="eastAsia"/>
                            <w:color w:val="000000"/>
                            <w:sz w:val="16"/>
                            <w:szCs w:val="16"/>
                          </w:rPr>
                          <w:t>検証</w:t>
                        </w:r>
                        <w:r w:rsidRPr="00CD01BE">
                          <w:rPr>
                            <w:rFonts w:ascii="BIZ UDPゴシック" w:eastAsia="BIZ UDPゴシック" w:hAnsi="BIZ UDPゴシック"/>
                            <w:color w:val="000000"/>
                            <w:sz w:val="16"/>
                            <w:szCs w:val="16"/>
                          </w:rPr>
                          <w:t>し</w:t>
                        </w:r>
                        <w:r w:rsidRPr="00CD01BE">
                          <w:rPr>
                            <w:rFonts w:ascii="BIZ UDPゴシック" w:eastAsia="BIZ UDPゴシック" w:hAnsi="BIZ UDPゴシック" w:hint="eastAsia"/>
                            <w:color w:val="000000"/>
                            <w:sz w:val="16"/>
                            <w:szCs w:val="16"/>
                          </w:rPr>
                          <w:t>、バリアフリー</w:t>
                        </w:r>
                        <w:r w:rsidRPr="00CD01BE">
                          <w:rPr>
                            <w:rFonts w:ascii="BIZ UDPゴシック" w:eastAsia="BIZ UDPゴシック" w:hAnsi="BIZ UDPゴシック"/>
                            <w:color w:val="000000"/>
                            <w:sz w:val="16"/>
                            <w:szCs w:val="16"/>
                          </w:rPr>
                          <w:t>の推進に取り組んでいます。</w:t>
                        </w:r>
                      </w:p>
                    </w:txbxContent>
                  </v:textbox>
                </v:shape>
                <v:shape id="図 8817" o:spid="_x0000_s4330" type="#_x0000_t75" style="position:absolute;left:25841;top:6486;width:31147;height:1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">
                  <v:imagedata r:id="rId588" o:title=""/>
                </v:shape>
                <v:shape id="_x0000_s4331" type="#_x0000_t202" style="position:absolute;left:1272;top:2622;width:46449;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" filled="f" stroked="f">
                  <v:textbox>
                    <w:txbxContent>
                      <w:p w14:paraId="1F515D9D" w14:textId="77777777" w:rsidR="00093C4F" w:rsidRPr="00FC79A2" w:rsidRDefault="00093C4F" w:rsidP="00093C4F">
                        <w:pPr>
                          <w:rPr>
                            <w:rFonts w:ascii="BIZ UDゴシック" w:eastAsia="BIZ UDゴシック" w:hAnsi="BIZ UDゴシック"/>
                            <w:kern w:val="0"/>
                            <w:szCs w:val="22"/>
                          </w:rPr>
                        </w:pPr>
                        <w:r w:rsidRPr="00093C4F">
                          <w:rPr>
                            <w:rFonts w:ascii="BIZ UDゴシック" w:eastAsia="BIZ UDゴシック" w:hAnsi="BIZ UDゴシック" w:hint="eastAsia"/>
                            <w:color w:val="000000"/>
                            <w:szCs w:val="22"/>
                          </w:rPr>
                          <w:t>参考</w:t>
                        </w:r>
                        <w:r w:rsidRPr="00FC79A2">
                          <w:rPr>
                            <w:rFonts w:ascii="BIZ UDゴシック" w:eastAsia="BIZ UDゴシック" w:hAnsi="BIZ UDゴシック" w:hint="eastAsia"/>
                            <w:szCs w:val="22"/>
                          </w:rPr>
                          <w:t xml:space="preserve">　～障がい者団体の取り組み事例「なんば</w:t>
                        </w:r>
                        <w:r w:rsidRPr="00FC79A2">
                          <w:rPr>
                            <w:rFonts w:ascii="BIZ UDゴシック" w:eastAsia="BIZ UDゴシック" w:hAnsi="BIZ UDゴシック"/>
                            <w:szCs w:val="22"/>
                          </w:rPr>
                          <w:t>おにごっこ</w:t>
                        </w:r>
                        <w:r w:rsidRPr="00FC79A2">
                          <w:rPr>
                            <w:rFonts w:ascii="BIZ UDゴシック" w:eastAsia="BIZ UDゴシック" w:hAnsi="BIZ UDゴシック" w:hint="eastAsia"/>
                            <w:szCs w:val="22"/>
                          </w:rPr>
                          <w:t>」</w:t>
                        </w:r>
                        <w:r w:rsidRPr="00FC79A2">
                          <w:rPr>
                            <w:rFonts w:ascii="BIZ UDゴシック" w:eastAsia="BIZ UDゴシック" w:hAnsi="BIZ UDゴシック"/>
                            <w:szCs w:val="22"/>
                          </w:rPr>
                          <w:t>の</w:t>
                        </w:r>
                        <w:r w:rsidRPr="00FC79A2">
                          <w:rPr>
                            <w:rFonts w:ascii="BIZ UDゴシック" w:eastAsia="BIZ UDゴシック" w:hAnsi="BIZ UDゴシック" w:hint="eastAsia"/>
                            <w:szCs w:val="22"/>
                          </w:rPr>
                          <w:t>紹介～</w:t>
                        </w:r>
                      </w:p>
                      <w:p w14:paraId="0F8117E5" w14:textId="77777777" w:rsidR="00093C4F" w:rsidRPr="00FC79A2" w:rsidRDefault="00093C4F" w:rsidP="00093C4F">
                        <w:pPr>
                          <w:rPr>
                            <w:rFonts w:ascii="BIZ UDゴシック" w:eastAsia="BIZ UDゴシック" w:hAnsi="BIZ UDゴシック"/>
                            <w:kern w:val="0"/>
                            <w:szCs w:val="22"/>
                          </w:rPr>
                        </w:pPr>
                      </w:p>
                    </w:txbxContent>
                  </v:textbox>
                </v:shape>
                <v:rect id="正方形/長方形 632486441" o:spid="_x0000_s4332" style="position:absolute;top:1669;width:61271;height:24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" filled="f" strokecolor="windowText" strokeweight="1.5pt">
                  <v:stroke dashstyle="3 1"/>
                </v:rect>
              </v:group>
            </w:pict>
          </mc:Fallback>
        </mc:AlternateContent>
      </w:r>
    </w:p>
    <w:p w14:paraId="1893DF3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BE7201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CC5F2E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1049A1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898BFF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70975D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0FAC244"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1324" behindDoc="0" locked="0" layoutInCell="1" allowOverlap="1" wp14:anchorId="2BC517E6" wp14:editId="465A2E89">
            <wp:simplePos x="0" y="0"/>
            <wp:positionH relativeFrom="column">
              <wp:posOffset>3049270</wp:posOffset>
            </wp:positionH>
            <wp:positionV relativeFrom="paragraph">
              <wp:posOffset>2252345</wp:posOffset>
            </wp:positionV>
            <wp:extent cx="2440305" cy="2038350"/>
            <wp:effectExtent l="0" t="0" r="0" b="0"/>
            <wp:wrapNone/>
            <wp:docPr id="1144246222" name="図 8820" descr="P14076#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246222" name="図 8820" descr="P14076#y2"/>
                    <pic:cNvPicPr>
                      <a:picLocks noChangeAspect="1"/>
                    </pic:cNvPicPr>
                  </pic:nvPicPr>
                  <pic:blipFill>
                    <a:blip r:embed="rId589" cstate="email">
                      <a:extLst>
                        <a:ext uri="{28A0092B-C50C-407E-A947-70E740481C1C}">
                          <a14:useLocalDpi xmlns:a14="http://schemas.microsoft.com/office/drawing/2010/main"/>
                        </a:ext>
                      </a:extLst>
                    </a:blip>
                    <a:stretch>
                      <a:fillRect/>
                    </a:stretch>
                  </pic:blipFill>
                  <pic:spPr>
                    <a:xfrm>
                      <a:off x="0" y="0"/>
                      <a:ext cx="2440305" cy="2038350"/>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5420" behindDoc="0" locked="0" layoutInCell="1" allowOverlap="1" wp14:anchorId="0A938A4A" wp14:editId="1D381BFE">
            <wp:simplePos x="0" y="0"/>
            <wp:positionH relativeFrom="column">
              <wp:posOffset>3023235</wp:posOffset>
            </wp:positionH>
            <wp:positionV relativeFrom="paragraph">
              <wp:posOffset>509270</wp:posOffset>
            </wp:positionV>
            <wp:extent cx="2362200" cy="1676400"/>
            <wp:effectExtent l="0" t="0" r="0" b="0"/>
            <wp:wrapNone/>
            <wp:docPr id="1635252596" name="図 8818" descr="P14076#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52596" name="図 8818" descr="P14076#y3"/>
                    <pic:cNvPicPr>
                      <a:picLocks noChangeAspect="1"/>
                    </pic:cNvPicPr>
                  </pic:nvPicPr>
                  <pic:blipFill>
                    <a:blip r:embed="rId590" cstate="email">
                      <a:extLst>
                        <a:ext uri="{28A0092B-C50C-407E-A947-70E740481C1C}">
                          <a14:useLocalDpi xmlns:a14="http://schemas.microsoft.com/office/drawing/2010/main"/>
                        </a:ext>
                      </a:extLst>
                    </a:blip>
                    <a:stretch>
                      <a:fillRect/>
                    </a:stretch>
                  </pic:blipFill>
                  <pic:spPr>
                    <a:xfrm>
                      <a:off x="0" y="0"/>
                      <a:ext cx="2362200" cy="1676400"/>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3372" behindDoc="0" locked="0" layoutInCell="1" allowOverlap="1" wp14:anchorId="2B1B3B1B" wp14:editId="79973D60">
                <wp:simplePos x="0" y="0"/>
                <wp:positionH relativeFrom="column">
                  <wp:posOffset>409575</wp:posOffset>
                </wp:positionH>
                <wp:positionV relativeFrom="paragraph">
                  <wp:posOffset>1966595</wp:posOffset>
                </wp:positionV>
                <wp:extent cx="997585" cy="299085"/>
                <wp:effectExtent l="0" t="0" r="0" b="0"/>
                <wp:wrapNone/>
                <wp:docPr id="845050577" name="テキスト ボックス 405344219" descr="P14076TB67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29908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A4587FE" w14:textId="77777777" w:rsidR="00093C4F" w:rsidRPr="00CD01BE" w:rsidRDefault="00093C4F" w:rsidP="00093C4F">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wps:txbx>
                      <wps:bodyPr rot="0" vert="horz" wrap="square" lIns="91440" tIns="45720" rIns="91440" bIns="45720" anchor="t" anchorCtr="0" upright="1">
                        <a:noAutofit/>
                      </wps:bodyPr>
                    </wps:wsp>
                  </a:graphicData>
                </a:graphic>
              </wp:anchor>
            </w:drawing>
          </mc:Choice>
          <mc:Fallback>
            <w:pict>
              <v:shape w14:anchorId="2B1B3B1B" id="テキスト ボックス 405344219" o:spid="_x0000_s4333" type="#_x0000_t202" alt="P14076TB679bA#y1" style="position:absolute;margin-left:32.25pt;margin-top:154.85pt;width:78.55pt;height:23.55pt;z-index:252123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" filled="f">
                <v:stroke opacity="0"/>
                <v:textbox>
                  <w:txbxContent>
                    <w:p w14:paraId="1A4587FE" w14:textId="77777777" w:rsidR="00093C4F" w:rsidRPr="00CD01BE" w:rsidRDefault="00093C4F" w:rsidP="00093C4F">
                      <w:pPr>
                        <w:rPr>
                          <w:rFonts w:ascii="BIZ UDPゴシック" w:eastAsia="BIZ UDPゴシック" w:hAnsi="BIZ UDPゴシック"/>
                          <w:color w:val="000000"/>
                          <w:sz w:val="18"/>
                          <w:szCs w:val="18"/>
                        </w:rPr>
                      </w:pPr>
                      <w:r w:rsidRPr="00CD01BE">
                        <w:rPr>
                          <w:rFonts w:ascii="BIZ UDPゴシック" w:eastAsia="BIZ UDPゴシック" w:hAnsi="BIZ UDPゴシック" w:hint="eastAsia"/>
                          <w:color w:val="000000"/>
                          <w:sz w:val="18"/>
                          <w:szCs w:val="18"/>
                        </w:rPr>
                        <w:t>●取り組み例</w:t>
                      </w: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7468" behindDoc="0" locked="0" layoutInCell="1" allowOverlap="1" wp14:anchorId="664C031C" wp14:editId="481B5189">
                <wp:simplePos x="0" y="0"/>
                <wp:positionH relativeFrom="column">
                  <wp:posOffset>264795</wp:posOffset>
                </wp:positionH>
                <wp:positionV relativeFrom="paragraph">
                  <wp:posOffset>4229100</wp:posOffset>
                </wp:positionV>
                <wp:extent cx="2875280" cy="280670"/>
                <wp:effectExtent l="0" t="0" r="0" b="0"/>
                <wp:wrapNone/>
                <wp:docPr id="1367075766" name="テキスト ボックス 1433197350" descr="P14076TB68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5D6B604"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wps:txbx>
                      <wps:bodyPr rot="0" vert="horz" wrap="square" lIns="91440" tIns="45720" rIns="91440" bIns="45720" anchor="t" anchorCtr="0" upright="1">
                        <a:noAutofit/>
                      </wps:bodyPr>
                    </wps:wsp>
                  </a:graphicData>
                </a:graphic>
              </wp:anchor>
            </w:drawing>
          </mc:Choice>
          <mc:Fallback>
            <w:pict>
              <v:shape w14:anchorId="664C031C" id="テキスト ボックス 1433197350" o:spid="_x0000_s4334" type="#_x0000_t202" alt="P14076TB683bA#y1" style="position:absolute;margin-left:20.85pt;margin-top:333pt;width:226.4pt;height:22.1pt;z-index:2521274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" filled="f">
                <v:stroke opacity="0"/>
                <v:textbox>
                  <w:txbxContent>
                    <w:p w14:paraId="35D6B604"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地下街の</w:t>
                      </w:r>
                      <w:r w:rsidRPr="00CD01BE">
                        <w:rPr>
                          <w:rFonts w:ascii="BIZ UDPゴシック" w:eastAsia="BIZ UDPゴシック" w:hAnsi="BIZ UDPゴシック"/>
                          <w:color w:val="000000"/>
                          <w:sz w:val="16"/>
                          <w:szCs w:val="16"/>
                        </w:rPr>
                        <w:t>奥まった</w:t>
                      </w:r>
                      <w:r w:rsidRPr="00CD01BE">
                        <w:rPr>
                          <w:rFonts w:ascii="BIZ UDPゴシック" w:eastAsia="BIZ UDPゴシック" w:hAnsi="BIZ UDPゴシック" w:hint="eastAsia"/>
                          <w:color w:val="000000"/>
                          <w:sz w:val="16"/>
                          <w:szCs w:val="16"/>
                        </w:rPr>
                        <w:t>場所</w:t>
                      </w:r>
                      <w:r w:rsidRPr="00CD01BE">
                        <w:rPr>
                          <w:rFonts w:ascii="BIZ UDPゴシック" w:eastAsia="BIZ UDPゴシック" w:hAnsi="BIZ UDPゴシック"/>
                          <w:color w:val="000000"/>
                          <w:sz w:val="16"/>
                          <w:szCs w:val="16"/>
                        </w:rPr>
                        <w:t>にある地上へのエレベーターを案内</w:t>
                      </w:r>
                    </w:p>
                  </w:txbxContent>
                </v:textbox>
              </v:shape>
            </w:pict>
          </mc:Fallback>
        </mc:AlternateContent>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20300" behindDoc="0" locked="0" layoutInCell="1" allowOverlap="1" wp14:anchorId="27AC3C14" wp14:editId="71F731C3">
            <wp:simplePos x="0" y="0"/>
            <wp:positionH relativeFrom="column">
              <wp:posOffset>496570</wp:posOffset>
            </wp:positionH>
            <wp:positionV relativeFrom="paragraph">
              <wp:posOffset>2242820</wp:posOffset>
            </wp:positionV>
            <wp:extent cx="2439670" cy="2044065"/>
            <wp:effectExtent l="0" t="0" r="0" b="0"/>
            <wp:wrapNone/>
            <wp:docPr id="1218257411" name="図 8819" descr="P14076#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57411" name="図 8819" descr="P14076#y1"/>
                    <pic:cNvPicPr>
                      <a:picLocks noChangeAspect="1"/>
                    </pic:cNvPicPr>
                  </pic:nvPicPr>
                  <pic:blipFill>
                    <a:blip r:embed="rId591" cstate="email">
                      <a:extLst>
                        <a:ext uri="{28A0092B-C50C-407E-A947-70E740481C1C}">
                          <a14:useLocalDpi xmlns:a14="http://schemas.microsoft.com/office/drawing/2010/main"/>
                        </a:ext>
                      </a:extLst>
                    </a:blip>
                    <a:stretch>
                      <a:fillRect/>
                    </a:stretch>
                  </pic:blipFill>
                  <pic:spPr>
                    <a:xfrm>
                      <a:off x="0" y="0"/>
                      <a:ext cx="2439670" cy="2044065"/>
                    </a:xfrm>
                    <a:prstGeom prst="rect">
                      <a:avLst/>
                    </a:prstGeom>
                  </pic:spPr>
                </pic:pic>
              </a:graphicData>
            </a:graphic>
            <wp14:sizeRelH relativeFrom="margin">
              <wp14:pctWidth>0</wp14:pctWidth>
            </wp14:sizeRelH>
            <wp14:sizeRelV relativeFrom="margin">
              <wp14:pctHeight>0</wp14:pctHeight>
            </wp14:sizeRelV>
          </wp:anchor>
        </w:drawing>
      </w: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28492" behindDoc="0" locked="0" layoutInCell="1" allowOverlap="1" wp14:anchorId="5AAA0456" wp14:editId="1B16F035">
                <wp:simplePos x="0" y="0"/>
                <wp:positionH relativeFrom="column">
                  <wp:posOffset>-15240</wp:posOffset>
                </wp:positionH>
                <wp:positionV relativeFrom="paragraph">
                  <wp:posOffset>96520</wp:posOffset>
                </wp:positionV>
                <wp:extent cx="6127115" cy="4512310"/>
                <wp:effectExtent l="0" t="0" r="26035" b="21590"/>
                <wp:wrapNone/>
                <wp:docPr id="733748090" name="正方形/長方形 326803492" descr="P14076#y4"/>
                <wp:cNvGraphicFramePr/>
                <a:graphic xmlns:a="http://schemas.openxmlformats.org/drawingml/2006/main">
                  <a:graphicData uri="http://schemas.microsoft.com/office/word/2010/wordprocessingShape">
                    <wps:wsp>
                      <wps:cNvSpPr/>
                      <wps:spPr>
                        <a:xfrm>
                          <a:off x="0" y="0"/>
                          <a:ext cx="6127115" cy="451231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F109435" id="正方形/長方形 326803492" o:spid="_x0000_s1026" alt="P14076#y4" style="position:absolute;margin-left:-1.2pt;margin-top:7.6pt;width:482.45pt;height:355.3pt;z-index:2521284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" filled="f" strokecolor="windowText" strokeweight="1.5pt">
                <v:stroke dashstyle="3 1"/>
              </v:rect>
            </w:pict>
          </mc:Fallback>
        </mc:AlternateContent>
      </w: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24396" behindDoc="0" locked="0" layoutInCell="1" allowOverlap="1" wp14:anchorId="76BA9ADB" wp14:editId="1B7A662E">
                <wp:simplePos x="0" y="0"/>
                <wp:positionH relativeFrom="column">
                  <wp:posOffset>131445</wp:posOffset>
                </wp:positionH>
                <wp:positionV relativeFrom="paragraph">
                  <wp:posOffset>179705</wp:posOffset>
                </wp:positionV>
                <wp:extent cx="4385945" cy="334010"/>
                <wp:effectExtent l="0" t="0" r="0" b="0"/>
                <wp:wrapNone/>
                <wp:docPr id="1220876558" name="テキスト ボックス 725077211" descr="P14076TB68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F64D9EB"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～地下鉄</w:t>
                            </w:r>
                            <w:r w:rsidRPr="00093C4F">
                              <w:rPr>
                                <w:rFonts w:ascii="BIZ UDゴシック" w:eastAsia="BIZ UDゴシック" w:hAnsi="BIZ UDゴシック"/>
                                <w:color w:val="000000"/>
                              </w:rPr>
                              <w:t>及び地下街に接続している建物の案内</w:t>
                            </w:r>
                            <w:r w:rsidRPr="00093C4F">
                              <w:rPr>
                                <w:rFonts w:ascii="BIZ UDゴシック" w:eastAsia="BIZ UDゴシック" w:hAnsi="BIZ UDゴシック" w:hint="eastAsia"/>
                                <w:color w:val="000000"/>
                              </w:rPr>
                              <w:t>標識～</w:t>
                            </w:r>
                          </w:p>
                          <w:p w14:paraId="5B090920" w14:textId="77777777" w:rsidR="00093C4F" w:rsidRPr="00CD01BE" w:rsidRDefault="00093C4F" w:rsidP="00093C4F">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76BA9ADB" id="テキスト ボックス 725077211" o:spid="_x0000_s4335" type="#_x0000_t202" alt="P14076TB680bA#y1" style="position:absolute;margin-left:10.35pt;margin-top:14.15pt;width:345.35pt;height:26.3pt;z-index:2521243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" filled="f">
                <v:stroke opacity="0"/>
                <v:textbox>
                  <w:txbxContent>
                    <w:p w14:paraId="7F64D9EB"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～地下鉄</w:t>
                      </w:r>
                      <w:r w:rsidRPr="00093C4F">
                        <w:rPr>
                          <w:rFonts w:ascii="BIZ UDゴシック" w:eastAsia="BIZ UDゴシック" w:hAnsi="BIZ UDゴシック"/>
                          <w:color w:val="000000"/>
                        </w:rPr>
                        <w:t>及び地下街に接続している建物の案内</w:t>
                      </w:r>
                      <w:r w:rsidRPr="00093C4F">
                        <w:rPr>
                          <w:rFonts w:ascii="BIZ UDゴシック" w:eastAsia="BIZ UDゴシック" w:hAnsi="BIZ UDゴシック" w:hint="eastAsia"/>
                          <w:color w:val="000000"/>
                        </w:rPr>
                        <w:t>標識～</w:t>
                      </w:r>
                    </w:p>
                    <w:p w14:paraId="5B090920" w14:textId="77777777" w:rsidR="00093C4F" w:rsidRPr="00CD01BE" w:rsidRDefault="00093C4F" w:rsidP="00093C4F">
                      <w:pPr>
                        <w:rPr>
                          <w:rFonts w:ascii="BIZ UDPゴシック" w:eastAsia="BIZ UDPゴシック" w:hAnsi="BIZ UDPゴシック"/>
                          <w:kern w:val="0"/>
                          <w:sz w:val="18"/>
                          <w:szCs w:val="18"/>
                        </w:rPr>
                      </w:pP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2348" behindDoc="0" locked="0" layoutInCell="1" allowOverlap="1" wp14:anchorId="2AE177F7" wp14:editId="7B275E67">
                <wp:simplePos x="0" y="0"/>
                <wp:positionH relativeFrom="column">
                  <wp:posOffset>3053715</wp:posOffset>
                </wp:positionH>
                <wp:positionV relativeFrom="paragraph">
                  <wp:posOffset>4227830</wp:posOffset>
                </wp:positionV>
                <wp:extent cx="2875280" cy="280670"/>
                <wp:effectExtent l="0" t="0" r="0" b="0"/>
                <wp:wrapNone/>
                <wp:docPr id="1779091892" name="テキスト ボックス 297485757" descr="P14076TB67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28067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40CC31"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wps:txbx>
                      <wps:bodyPr rot="0" vert="horz" wrap="square" lIns="91440" tIns="45720" rIns="91440" bIns="45720" anchor="t" anchorCtr="0" upright="1">
                        <a:noAutofit/>
                      </wps:bodyPr>
                    </wps:wsp>
                  </a:graphicData>
                </a:graphic>
              </wp:anchor>
            </w:drawing>
          </mc:Choice>
          <mc:Fallback>
            <w:pict>
              <v:shape w14:anchorId="2AE177F7" id="テキスト ボックス 297485757" o:spid="_x0000_s4336" type="#_x0000_t202" alt="P14076TB678bA#y1" style="position:absolute;margin-left:240.45pt;margin-top:332.9pt;width:226.4pt;height:22.1pt;z-index:2521223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" filled="f">
                <v:stroke opacity="0"/>
                <v:textbox>
                  <w:txbxContent>
                    <w:p w14:paraId="6E40CC31" w14:textId="77777777" w:rsidR="00093C4F" w:rsidRPr="00CD01BE" w:rsidRDefault="00093C4F" w:rsidP="00093C4F">
                      <w:pPr>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歩道から見やすい</w:t>
                      </w:r>
                      <w:r w:rsidRPr="00CD01BE">
                        <w:rPr>
                          <w:rFonts w:ascii="BIZ UDPゴシック" w:eastAsia="BIZ UDPゴシック" w:hAnsi="BIZ UDPゴシック"/>
                          <w:color w:val="000000"/>
                          <w:sz w:val="16"/>
                          <w:szCs w:val="16"/>
                        </w:rPr>
                        <w:t>位置に鉄道駅の接続案内を設置</w:t>
                      </w:r>
                    </w:p>
                  </w:txbxContent>
                </v:textbox>
              </v:shape>
            </w:pict>
          </mc:Fallback>
        </mc:AlternateContent>
      </w:r>
    </w:p>
    <w:p w14:paraId="7EFB5DE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26444" behindDoc="0" locked="0" layoutInCell="1" allowOverlap="1" wp14:anchorId="47E49945" wp14:editId="5DF1784E">
                <wp:simplePos x="0" y="0"/>
                <wp:positionH relativeFrom="column">
                  <wp:posOffset>213360</wp:posOffset>
                </wp:positionH>
                <wp:positionV relativeFrom="paragraph">
                  <wp:posOffset>148590</wp:posOffset>
                </wp:positionV>
                <wp:extent cx="2751455" cy="1628775"/>
                <wp:effectExtent l="0" t="0" r="0" b="0"/>
                <wp:wrapNone/>
                <wp:docPr id="1923474223" name="テキスト ボックス 1139470893" descr="P14077TB68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1455" cy="16287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D0C5504"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2D263EA4" w14:textId="77777777" w:rsidR="00093C4F" w:rsidRPr="000B0627"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2F3DD84B"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向上します。さらに、遠くからでも確認できるように、高い位置への表示を行うことも有効です。</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7E49945" id="テキスト ボックス 1139470893" o:spid="_x0000_s4337" type="#_x0000_t202" alt="P14077TB682bA#y1" style="position:absolute;margin-left:16.8pt;margin-top:11.7pt;width:216.65pt;height:128.25pt;z-index:2521264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" filled="f">
                <v:stroke opacity="0"/>
                <v:textbox>
                  <w:txbxContent>
                    <w:p w14:paraId="0D0C5504"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◆車椅子使用者</w:t>
                      </w:r>
                      <w:r w:rsidRPr="000B0627">
                        <w:rPr>
                          <w:rFonts w:ascii="BIZ UDPゴシック" w:eastAsia="BIZ UDPゴシック" w:hAnsi="BIZ UDPゴシック"/>
                          <w:color w:val="000000"/>
                          <w:sz w:val="16"/>
                          <w:szCs w:val="16"/>
                        </w:rPr>
                        <w:t>が階層移動する際には、</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利用することが一般的</w:t>
                      </w:r>
                      <w:r w:rsidRPr="000B0627">
                        <w:rPr>
                          <w:rFonts w:ascii="BIZ UDPゴシック" w:eastAsia="BIZ UDPゴシック" w:hAnsi="BIZ UDPゴシック"/>
                          <w:color w:val="000000"/>
                          <w:sz w:val="16"/>
                          <w:szCs w:val="16"/>
                        </w:rPr>
                        <w:t>であり、エレベータ</w:t>
                      </w:r>
                      <w:r w:rsidRPr="000B0627">
                        <w:rPr>
                          <w:rFonts w:ascii="BIZ UDPゴシック" w:eastAsia="BIZ UDPゴシック" w:hAnsi="BIZ UDPゴシック" w:hint="eastAsia"/>
                          <w:color w:val="000000"/>
                          <w:sz w:val="16"/>
                          <w:szCs w:val="16"/>
                        </w:rPr>
                        <w:t>ー</w:t>
                      </w:r>
                      <w:r w:rsidRPr="000B0627">
                        <w:rPr>
                          <w:rFonts w:ascii="BIZ UDPゴシック" w:eastAsia="BIZ UDPゴシック" w:hAnsi="BIZ UDPゴシック"/>
                          <w:color w:val="000000"/>
                          <w:sz w:val="16"/>
                          <w:szCs w:val="16"/>
                        </w:rPr>
                        <w:t>の場所については、</w:t>
                      </w:r>
                      <w:r w:rsidRPr="000B0627">
                        <w:rPr>
                          <w:rFonts w:ascii="BIZ UDPゴシック" w:eastAsia="BIZ UDPゴシック" w:hAnsi="BIZ UDPゴシック" w:hint="eastAsia"/>
                          <w:color w:val="000000"/>
                          <w:sz w:val="16"/>
                          <w:szCs w:val="16"/>
                        </w:rPr>
                        <w:t>建物</w:t>
                      </w:r>
                      <w:r w:rsidRPr="000B0627">
                        <w:rPr>
                          <w:rFonts w:ascii="BIZ UDPゴシック" w:eastAsia="BIZ UDPゴシック" w:hAnsi="BIZ UDPゴシック"/>
                          <w:color w:val="000000"/>
                          <w:sz w:val="16"/>
                          <w:szCs w:val="16"/>
                        </w:rPr>
                        <w:t>内に標識や</w:t>
                      </w:r>
                      <w:r w:rsidRPr="000B0627">
                        <w:rPr>
                          <w:rFonts w:ascii="BIZ UDPゴシック" w:eastAsia="BIZ UDPゴシック" w:hAnsi="BIZ UDPゴシック" w:hint="eastAsia"/>
                          <w:color w:val="000000"/>
                          <w:sz w:val="16"/>
                          <w:szCs w:val="16"/>
                        </w:rPr>
                        <w:t>案内板</w:t>
                      </w:r>
                      <w:r w:rsidRPr="000B0627">
                        <w:rPr>
                          <w:rFonts w:ascii="BIZ UDPゴシック" w:eastAsia="BIZ UDPゴシック" w:hAnsi="BIZ UDPゴシック"/>
                          <w:color w:val="000000"/>
                          <w:sz w:val="16"/>
                          <w:szCs w:val="16"/>
                        </w:rPr>
                        <w:t>を設けることになっています。</w:t>
                      </w:r>
                    </w:p>
                    <w:p w14:paraId="2D263EA4" w14:textId="77777777" w:rsidR="00093C4F" w:rsidRPr="000B0627"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w:t>
                      </w:r>
                      <w:r w:rsidRPr="000B0627">
                        <w:rPr>
                          <w:rFonts w:ascii="BIZ UDPゴシック" w:eastAsia="BIZ UDPゴシック" w:hAnsi="BIZ UDPゴシック"/>
                          <w:color w:val="000000"/>
                          <w:sz w:val="16"/>
                          <w:szCs w:val="16"/>
                        </w:rPr>
                        <w:t>しかし、地下街や鉄道駅に接続している建物であることや、</w:t>
                      </w:r>
                      <w:r w:rsidRPr="000B0627">
                        <w:rPr>
                          <w:rFonts w:ascii="BIZ UDPゴシック" w:eastAsia="BIZ UDPゴシック" w:hAnsi="BIZ UDPゴシック" w:hint="eastAsia"/>
                          <w:color w:val="000000"/>
                          <w:sz w:val="16"/>
                          <w:szCs w:val="16"/>
                        </w:rPr>
                        <w:t>エレベーター</w:t>
                      </w:r>
                      <w:r w:rsidRPr="000B0627">
                        <w:rPr>
                          <w:rFonts w:ascii="BIZ UDPゴシック" w:eastAsia="BIZ UDPゴシック" w:hAnsi="BIZ UDPゴシック"/>
                          <w:color w:val="000000"/>
                          <w:sz w:val="16"/>
                          <w:szCs w:val="16"/>
                        </w:rPr>
                        <w:t>の有無については</w:t>
                      </w:r>
                      <w:r w:rsidRPr="000B0627">
                        <w:rPr>
                          <w:rFonts w:ascii="BIZ UDPゴシック" w:eastAsia="BIZ UDPゴシック" w:hAnsi="BIZ UDPゴシック" w:hint="eastAsia"/>
                          <w:color w:val="000000"/>
                          <w:sz w:val="16"/>
                          <w:szCs w:val="16"/>
                        </w:rPr>
                        <w:t>、建物外</w:t>
                      </w:r>
                      <w:r w:rsidRPr="000B0627">
                        <w:rPr>
                          <w:rFonts w:ascii="BIZ UDPゴシック" w:eastAsia="BIZ UDPゴシック" w:hAnsi="BIZ UDPゴシック"/>
                          <w:color w:val="000000"/>
                          <w:sz w:val="16"/>
                          <w:szCs w:val="16"/>
                        </w:rPr>
                        <w:t>を通行しているだけでは判断ができません</w:t>
                      </w:r>
                      <w:r w:rsidRPr="000B0627">
                        <w:rPr>
                          <w:rFonts w:ascii="BIZ UDPゴシック" w:eastAsia="BIZ UDPゴシック" w:hAnsi="BIZ UDPゴシック" w:hint="eastAsia"/>
                          <w:color w:val="000000"/>
                          <w:sz w:val="16"/>
                          <w:szCs w:val="16"/>
                        </w:rPr>
                        <w:t>。</w:t>
                      </w:r>
                    </w:p>
                    <w:p w14:paraId="2F3DD84B"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わかりやすい位置に</w:t>
                      </w:r>
                      <w:r w:rsidRPr="000B0627">
                        <w:rPr>
                          <w:rFonts w:ascii="BIZ UDPゴシック" w:eastAsia="BIZ UDPゴシック" w:hAnsi="BIZ UDPゴシック"/>
                          <w:color w:val="000000"/>
                          <w:sz w:val="16"/>
                          <w:szCs w:val="16"/>
                        </w:rPr>
                        <w:t>標識を設ける</w:t>
                      </w:r>
                      <w:r w:rsidRPr="000B0627">
                        <w:rPr>
                          <w:rFonts w:ascii="BIZ UDPゴシック" w:eastAsia="BIZ UDPゴシック" w:hAnsi="BIZ UDPゴシック" w:hint="eastAsia"/>
                          <w:color w:val="000000"/>
                          <w:sz w:val="16"/>
                          <w:szCs w:val="16"/>
                        </w:rPr>
                        <w:t>ことにより</w:t>
                      </w:r>
                      <w:r w:rsidRPr="000B0627">
                        <w:rPr>
                          <w:rFonts w:ascii="BIZ UDPゴシック" w:eastAsia="BIZ UDPゴシック" w:hAnsi="BIZ UDPゴシック"/>
                          <w:color w:val="000000"/>
                          <w:sz w:val="16"/>
                          <w:szCs w:val="16"/>
                        </w:rPr>
                        <w:t>、歩道や地下</w:t>
                      </w:r>
                      <w:r w:rsidRPr="000B0627">
                        <w:rPr>
                          <w:rFonts w:ascii="BIZ UDPゴシック" w:eastAsia="BIZ UDPゴシック" w:hAnsi="BIZ UDPゴシック" w:hint="eastAsia"/>
                          <w:color w:val="000000"/>
                          <w:sz w:val="16"/>
                          <w:szCs w:val="16"/>
                        </w:rPr>
                        <w:t>街</w:t>
                      </w:r>
                      <w:r w:rsidRPr="000B0627">
                        <w:rPr>
                          <w:rFonts w:ascii="BIZ UDPゴシック" w:eastAsia="BIZ UDPゴシック" w:hAnsi="BIZ UDPゴシック"/>
                          <w:color w:val="000000"/>
                          <w:sz w:val="16"/>
                          <w:szCs w:val="16"/>
                        </w:rPr>
                        <w:t>を</w:t>
                      </w:r>
                      <w:r w:rsidRPr="000B0627">
                        <w:rPr>
                          <w:rFonts w:ascii="BIZ UDPゴシック" w:eastAsia="BIZ UDPゴシック" w:hAnsi="BIZ UDPゴシック" w:hint="eastAsia"/>
                          <w:color w:val="000000"/>
                          <w:sz w:val="16"/>
                          <w:szCs w:val="16"/>
                        </w:rPr>
                        <w:t>通行する</w:t>
                      </w:r>
                      <w:r w:rsidRPr="000B0627">
                        <w:rPr>
                          <w:rFonts w:ascii="BIZ UDPゴシック" w:eastAsia="BIZ UDPゴシック" w:hAnsi="BIZ UDPゴシック"/>
                          <w:color w:val="000000"/>
                          <w:sz w:val="16"/>
                          <w:szCs w:val="16"/>
                        </w:rPr>
                        <w:t>車椅子</w:t>
                      </w:r>
                      <w:r w:rsidRPr="000B0627">
                        <w:rPr>
                          <w:rFonts w:ascii="BIZ UDPゴシック" w:eastAsia="BIZ UDPゴシック" w:hAnsi="BIZ UDPゴシック" w:hint="eastAsia"/>
                          <w:color w:val="000000"/>
                          <w:sz w:val="16"/>
                          <w:szCs w:val="16"/>
                        </w:rPr>
                        <w:t>等</w:t>
                      </w:r>
                      <w:r w:rsidRPr="000B0627">
                        <w:rPr>
                          <w:rFonts w:ascii="BIZ UDPゴシック" w:eastAsia="BIZ UDPゴシック" w:hAnsi="BIZ UDPゴシック"/>
                          <w:color w:val="000000"/>
                          <w:sz w:val="16"/>
                          <w:szCs w:val="16"/>
                        </w:rPr>
                        <w:t>の利用者の利便性</w:t>
                      </w:r>
                      <w:r w:rsidRPr="000B0627">
                        <w:rPr>
                          <w:rFonts w:ascii="BIZ UDPゴシック" w:eastAsia="BIZ UDPゴシック" w:hAnsi="BIZ UDPゴシック" w:hint="eastAsia"/>
                          <w:color w:val="000000"/>
                          <w:sz w:val="16"/>
                          <w:szCs w:val="16"/>
                        </w:rPr>
                        <w:t>が</w:t>
                      </w:r>
                      <w:r w:rsidRPr="000B0627">
                        <w:rPr>
                          <w:rFonts w:ascii="BIZ UDPゴシック" w:eastAsia="BIZ UDPゴシック" w:hAnsi="BIZ UDPゴシック"/>
                          <w:color w:val="000000"/>
                          <w:sz w:val="16"/>
                          <w:szCs w:val="16"/>
                        </w:rPr>
                        <w:t>向上します。さらに、遠くからでも確認できるように、高い位置への表示を行うことも有効です。</w:t>
                      </w:r>
                    </w:p>
                  </w:txbxContent>
                </v:textbox>
              </v:shape>
            </w:pict>
          </mc:Fallback>
        </mc:AlternateContent>
      </w:r>
    </w:p>
    <w:p w14:paraId="0C4ECCD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4615027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F0D3999"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967614C"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E0C7BB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FF33D4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181A061"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14F2AB2B"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C9D42E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81C46D2"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FD5DB40"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7A4914EA"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游明朝" w:eastAsia="游明朝" w:hAnsi="游明朝"/>
          <w:noProof/>
          <w:sz w:val="18"/>
          <w:szCs w:val="18"/>
          <w14:ligatures w14:val="standardContextual"/>
        </w:rPr>
        <mc:AlternateContent>
          <mc:Choice Requires="wps">
            <w:drawing>
              <wp:anchor distT="0" distB="0" distL="114300" distR="114300" simplePos="0" relativeHeight="252132588" behindDoc="0" locked="0" layoutInCell="1" allowOverlap="1" wp14:anchorId="4038FD75" wp14:editId="026A9A56">
                <wp:simplePos x="0" y="0"/>
                <wp:positionH relativeFrom="column">
                  <wp:posOffset>-15240</wp:posOffset>
                </wp:positionH>
                <wp:positionV relativeFrom="paragraph">
                  <wp:posOffset>190500</wp:posOffset>
                </wp:positionV>
                <wp:extent cx="6127115" cy="2287270"/>
                <wp:effectExtent l="0" t="0" r="26035" b="17780"/>
                <wp:wrapNone/>
                <wp:docPr id="1789024442" name="正方形/長方形 1722046892" descr="P14089#y1"/>
                <wp:cNvGraphicFramePr/>
                <a:graphic xmlns:a="http://schemas.openxmlformats.org/drawingml/2006/main">
                  <a:graphicData uri="http://schemas.microsoft.com/office/word/2010/wordprocessingShape">
                    <wps:wsp>
                      <wps:cNvSpPr/>
                      <wps:spPr>
                        <a:xfrm>
                          <a:off x="0" y="0"/>
                          <a:ext cx="6127115" cy="228727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C48AA5" id="正方形/長方形 1722046892" o:spid="_x0000_s1026" alt="P14089#y1" style="position:absolute;margin-left:-1.2pt;margin-top:15pt;width:482.45pt;height:180.1pt;z-index:2521325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" filled="f" strokecolor="windowText" strokeweight="1.5pt">
                <v:stroke dashstyle="3 1"/>
              </v:rect>
            </w:pict>
          </mc:Fallback>
        </mc:AlternateContent>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5660" behindDoc="0" locked="0" layoutInCell="1" allowOverlap="1" wp14:anchorId="385FD5DA" wp14:editId="11C780FB">
            <wp:simplePos x="0" y="0"/>
            <wp:positionH relativeFrom="column">
              <wp:posOffset>212725</wp:posOffset>
            </wp:positionH>
            <wp:positionV relativeFrom="paragraph">
              <wp:posOffset>1150620</wp:posOffset>
            </wp:positionV>
            <wp:extent cx="1854835" cy="1235075"/>
            <wp:effectExtent l="0" t="0" r="0" b="3175"/>
            <wp:wrapNone/>
            <wp:docPr id="1701491533" name="図 199" descr="P14089#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91533" name="図 199" descr="P14089#y4"/>
                    <pic:cNvPicPr>
                      <a:picLocks noChangeAspect="1"/>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1854835" cy="1235075"/>
                    </a:xfrm>
                    <a:prstGeom prst="rect">
                      <a:avLst/>
                    </a:prstGeom>
                    <a:noFill/>
                    <a:ln>
                      <a:noFill/>
                    </a:ln>
                  </pic:spPr>
                </pic:pic>
              </a:graphicData>
            </a:graphic>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4636" behindDoc="0" locked="0" layoutInCell="1" allowOverlap="1" wp14:anchorId="28901311" wp14:editId="71C848D5">
            <wp:simplePos x="0" y="0"/>
            <wp:positionH relativeFrom="column">
              <wp:posOffset>2144395</wp:posOffset>
            </wp:positionH>
            <wp:positionV relativeFrom="paragraph">
              <wp:posOffset>1150620</wp:posOffset>
            </wp:positionV>
            <wp:extent cx="1853565" cy="1234440"/>
            <wp:effectExtent l="0" t="0" r="0" b="3810"/>
            <wp:wrapNone/>
            <wp:docPr id="640291758" name="図 57" descr="P14089#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91758" name="図 57" descr="P14089#y3"/>
                    <pic:cNvPicPr>
                      <a:picLocks noChangeAspect="1"/>
                    </pic:cNvPicPr>
                  </pic:nvPicPr>
                  <pic:blipFill rotWithShape="1">
                    <a:blip r:embed="rId593" cstate="email">
                      <a:extLst>
                        <a:ext uri="{28A0092B-C50C-407E-A947-70E740481C1C}">
                          <a14:useLocalDpi xmlns:a14="http://schemas.microsoft.com/office/drawing/2010/main"/>
                        </a:ext>
                      </a:extLst>
                    </a:blip>
                    <a:srcRect/>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93C4F">
        <w:rPr>
          <w:rFonts w:ascii="BIZ UDゴシック" w:eastAsia="BIZ UDゴシック" w:hAnsi="BIZ UDゴシック" w:cs="ＭＳ 明朝"/>
          <w:noProof/>
          <w:sz w:val="22"/>
          <w:szCs w:val="21"/>
          <w14:ligatures w14:val="standardContextual"/>
        </w:rPr>
        <w:drawing>
          <wp:anchor distT="0" distB="0" distL="114300" distR="114300" simplePos="0" relativeHeight="252133612" behindDoc="0" locked="0" layoutInCell="1" allowOverlap="1" wp14:anchorId="1B2378D2" wp14:editId="40841C5A">
            <wp:simplePos x="0" y="0"/>
            <wp:positionH relativeFrom="column">
              <wp:posOffset>4069080</wp:posOffset>
            </wp:positionH>
            <wp:positionV relativeFrom="paragraph">
              <wp:posOffset>1150620</wp:posOffset>
            </wp:positionV>
            <wp:extent cx="1853565" cy="1234440"/>
            <wp:effectExtent l="0" t="0" r="0" b="3810"/>
            <wp:wrapNone/>
            <wp:docPr id="1185462926" name="図 55" descr="P14089#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62926" name="図 55" descr="P14089#y2"/>
                    <pic:cNvPicPr>
                      <a:picLocks noChangeAspect="1"/>
                    </pic:cNvPicPr>
                  </pic:nvPicPr>
                  <pic:blipFill rotWithShape="1">
                    <a:blip r:embed="rId594" cstate="email">
                      <a:extLst>
                        <a:ext uri="{28A0092B-C50C-407E-A947-70E740481C1C}">
                          <a14:useLocalDpi xmlns:a14="http://schemas.microsoft.com/office/drawing/2010/main"/>
                        </a:ext>
                      </a:extLst>
                    </a:blip>
                    <a:srcRect/>
                    <a:stretch>
                      <a:fillRect/>
                    </a:stretch>
                  </pic:blipFill>
                  <pic:spPr bwMode="auto">
                    <a:xfrm>
                      <a:off x="0" y="0"/>
                      <a:ext cx="1853565" cy="1234440"/>
                    </a:xfrm>
                    <a:prstGeom prst="rect">
                      <a:avLst/>
                    </a:prstGeom>
                    <a:noFill/>
                    <a:ln>
                      <a:noFill/>
                    </a:ln>
                    <a:extLst>
                      <a:ext uri="{53640926-AAD7-44D8-BBD7-CCE9431645EC}">
                        <a14:shadowObscured xmlns:a14="http://schemas.microsoft.com/office/drawing/2010/main"/>
                      </a:ext>
                    </a:extLst>
                  </pic:spPr>
                </pic:pic>
              </a:graphicData>
            </a:graphic>
          </wp:anchor>
        </w:drawing>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0540" behindDoc="0" locked="0" layoutInCell="1" allowOverlap="1" wp14:anchorId="100BBC3D" wp14:editId="62F1EEC5">
                <wp:simplePos x="0" y="0"/>
                <wp:positionH relativeFrom="column">
                  <wp:posOffset>125095</wp:posOffset>
                </wp:positionH>
                <wp:positionV relativeFrom="paragraph">
                  <wp:posOffset>188595</wp:posOffset>
                </wp:positionV>
                <wp:extent cx="4385945" cy="334010"/>
                <wp:effectExtent l="0" t="0" r="0" b="0"/>
                <wp:wrapNone/>
                <wp:docPr id="905639094" name="テキスト ボックス 837194044" descr="P14089TB68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5945" cy="33401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E71EE77"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参考　～床面を使った案内標識～</w:t>
                            </w:r>
                          </w:p>
                          <w:p w14:paraId="23D62B5E" w14:textId="77777777" w:rsidR="00093C4F" w:rsidRPr="00CD01BE" w:rsidRDefault="00093C4F" w:rsidP="00093C4F">
                            <w:pPr>
                              <w:rPr>
                                <w:rFonts w:ascii="BIZ UDPゴシック" w:eastAsia="BIZ UDPゴシック" w:hAnsi="BIZ UDPゴシック"/>
                                <w:kern w:val="0"/>
                                <w:sz w:val="18"/>
                                <w:szCs w:val="18"/>
                              </w:rPr>
                            </w:pPr>
                          </w:p>
                        </w:txbxContent>
                      </wps:txbx>
                      <wps:bodyPr rot="0" vert="horz" wrap="square" lIns="91440" tIns="45720" rIns="91440" bIns="45720" anchor="t" anchorCtr="0" upright="1">
                        <a:noAutofit/>
                      </wps:bodyPr>
                    </wps:wsp>
                  </a:graphicData>
                </a:graphic>
              </wp:anchor>
            </w:drawing>
          </mc:Choice>
          <mc:Fallback>
            <w:pict>
              <v:shape w14:anchorId="100BBC3D" id="テキスト ボックス 837194044" o:spid="_x0000_s4338" type="#_x0000_t202" alt="P14089TB686bA#y1" style="position:absolute;margin-left:9.85pt;margin-top:14.85pt;width:345.35pt;height:26.3pt;z-index:2521305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" filled="f">
                <v:stroke opacity="0"/>
                <v:textbox>
                  <w:txbxContent>
                    <w:p w14:paraId="6E71EE77" w14:textId="77777777" w:rsidR="00093C4F" w:rsidRPr="00093C4F" w:rsidRDefault="00093C4F" w:rsidP="00093C4F">
                      <w:pPr>
                        <w:rPr>
                          <w:rFonts w:ascii="BIZ UDゴシック" w:eastAsia="BIZ UDゴシック" w:hAnsi="BIZ UDゴシック"/>
                          <w:color w:val="000000"/>
                        </w:rPr>
                      </w:pPr>
                      <w:r w:rsidRPr="00093C4F">
                        <w:rPr>
                          <w:rFonts w:ascii="BIZ UDゴシック" w:eastAsia="BIZ UDゴシック" w:hAnsi="BIZ UDゴシック" w:hint="eastAsia"/>
                          <w:color w:val="000000"/>
                        </w:rPr>
                        <w:t xml:space="preserve">参考　</w:t>
                      </w:r>
                      <w:r w:rsidRPr="00093C4F">
                        <w:rPr>
                          <w:rFonts w:ascii="BIZ UDゴシック" w:eastAsia="BIZ UDゴシック" w:hAnsi="BIZ UDゴシック" w:hint="eastAsia"/>
                          <w:color w:val="000000"/>
                        </w:rPr>
                        <w:t>～床面を使った案内標識～</w:t>
                      </w:r>
                    </w:p>
                    <w:p w14:paraId="23D62B5E" w14:textId="77777777" w:rsidR="00093C4F" w:rsidRPr="00CD01BE" w:rsidRDefault="00093C4F" w:rsidP="00093C4F">
                      <w:pPr>
                        <w:rPr>
                          <w:rFonts w:ascii="BIZ UDPゴシック" w:eastAsia="BIZ UDPゴシック" w:hAnsi="BIZ UDPゴシック"/>
                          <w:kern w:val="0"/>
                          <w:sz w:val="18"/>
                          <w:szCs w:val="18"/>
                        </w:rPr>
                      </w:pPr>
                    </w:p>
                  </w:txbxContent>
                </v:textbox>
              </v:shape>
            </w:pict>
          </mc:Fallback>
        </mc:AlternateContent>
      </w:r>
      <w:r w:rsidRPr="00093C4F">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31564" behindDoc="0" locked="0" layoutInCell="1" allowOverlap="1" wp14:anchorId="38D860AE" wp14:editId="7BDB0F74">
                <wp:simplePos x="0" y="0"/>
                <wp:positionH relativeFrom="column">
                  <wp:posOffset>212725</wp:posOffset>
                </wp:positionH>
                <wp:positionV relativeFrom="paragraph">
                  <wp:posOffset>522605</wp:posOffset>
                </wp:positionV>
                <wp:extent cx="5709920" cy="628015"/>
                <wp:effectExtent l="0" t="0" r="0" b="0"/>
                <wp:wrapNone/>
                <wp:docPr id="8097637" name="テキスト ボックス 624880042" descr="P14089TB68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920" cy="6280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3E190B1"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◆大阪・関西万博で多くの方が利用した大阪メトロ　中央線 夢洲駅では、床面を使ってエレベーターやエスカレーターへの経路をわかりやすく表示し、誘導案内を実施しています。</w:t>
                            </w:r>
                          </w:p>
                          <w:p w14:paraId="3F78BFE0"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近年、多くの鉄道駅で床面を使った案内が広がってきています。</w:t>
                            </w:r>
                          </w:p>
                        </w:txbxContent>
                      </wps:txbx>
                      <wps:bodyPr rot="0" vert="horz" wrap="square" lIns="91440" tIns="45720" rIns="91440" bIns="45720" anchor="t" anchorCtr="0" upright="1">
                        <a:noAutofit/>
                      </wps:bodyPr>
                    </wps:wsp>
                  </a:graphicData>
                </a:graphic>
              </wp:anchor>
            </w:drawing>
          </mc:Choice>
          <mc:Fallback>
            <w:pict>
              <v:shape w14:anchorId="38D860AE" id="テキスト ボックス 624880042" o:spid="_x0000_s4339" type="#_x0000_t202" alt="P14089TB687bA#y1" style="position:absolute;margin-left:16.75pt;margin-top:41.15pt;width:449.6pt;height:49.45pt;z-index:2521315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" filled="f">
                <v:stroke opacity="0"/>
                <v:textbox>
                  <w:txbxContent>
                    <w:p w14:paraId="43E190B1" w14:textId="77777777" w:rsidR="00093C4F" w:rsidRPr="000B0627" w:rsidRDefault="00093C4F" w:rsidP="00093C4F">
                      <w:pPr>
                        <w:spacing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◆大阪・関西万博で多くの方が利用した大阪メトロ　</w:t>
                      </w:r>
                      <w:r w:rsidRPr="000B0627">
                        <w:rPr>
                          <w:rFonts w:ascii="BIZ UDPゴシック" w:eastAsia="BIZ UDPゴシック" w:hAnsi="BIZ UDPゴシック" w:hint="eastAsia"/>
                          <w:color w:val="000000"/>
                          <w:sz w:val="16"/>
                          <w:szCs w:val="16"/>
                        </w:rPr>
                        <w:t>中央線 夢洲駅では、床面を使ってエレベーターやエスカレーターへの経路をわかりやすく表示し、誘導案内を実施しています。</w:t>
                      </w:r>
                    </w:p>
                    <w:p w14:paraId="3F78BFE0" w14:textId="77777777" w:rsidR="00093C4F" w:rsidRPr="00CD01BE" w:rsidRDefault="00093C4F" w:rsidP="00093C4F">
                      <w:pPr>
                        <w:spacing w:before="180" w:line="200" w:lineRule="exact"/>
                        <w:rPr>
                          <w:rFonts w:ascii="BIZ UDPゴシック" w:eastAsia="BIZ UDPゴシック" w:hAnsi="BIZ UDPゴシック"/>
                          <w:color w:val="000000"/>
                          <w:sz w:val="16"/>
                          <w:szCs w:val="16"/>
                        </w:rPr>
                      </w:pPr>
                      <w:r w:rsidRPr="000B0627">
                        <w:rPr>
                          <w:rFonts w:ascii="BIZ UDPゴシック" w:eastAsia="BIZ UDPゴシック" w:hAnsi="BIZ UDPゴシック" w:hint="eastAsia"/>
                          <w:color w:val="000000"/>
                          <w:sz w:val="16"/>
                          <w:szCs w:val="16"/>
                        </w:rPr>
                        <w:t xml:space="preserve">　近年、多くの鉄道駅で床面を使った案内が広がってきています。</w:t>
                      </w:r>
                    </w:p>
                  </w:txbxContent>
                </v:textbox>
              </v:shape>
            </w:pict>
          </mc:Fallback>
        </mc:AlternateContent>
      </w:r>
    </w:p>
    <w:p w14:paraId="60B46026"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02D9777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BC9962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F933D27"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E9DD4DD"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r w:rsidRPr="00093C4F">
        <w:rPr>
          <w:rFonts w:ascii="BIZ UDゴシック" w:eastAsia="BIZ UDゴシック" w:hAnsi="BIZ UDゴシック" w:cs="ＭＳ 明朝"/>
          <w:sz w:val="22"/>
          <w:szCs w:val="2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28661069"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7FBF801"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lastRenderedPageBreak/>
              <w:t>チェック項目（義務基準）</w:t>
            </w:r>
          </w:p>
        </w:tc>
      </w:tr>
      <w:tr w:rsidR="00093C4F" w:rsidRPr="00093C4F" w14:paraId="7E965EA4" w14:textId="77777777" w:rsidTr="00093C4F">
        <w:trPr>
          <w:cantSplit/>
          <w:trHeight w:val="340"/>
        </w:trPr>
        <w:tc>
          <w:tcPr>
            <w:tcW w:w="426" w:type="dxa"/>
            <w:vMerge w:val="restart"/>
            <w:tcBorders>
              <w:top w:val="single" w:sz="4" w:space="0" w:color="244061"/>
              <w:left w:val="single" w:sz="4" w:space="0" w:color="244061"/>
              <w:bottom w:val="single" w:sz="4" w:space="0" w:color="000000"/>
              <w:right w:val="single" w:sz="4" w:space="0" w:color="244061"/>
            </w:tcBorders>
            <w:shd w:val="clear" w:color="auto" w:fill="DDDDDD"/>
            <w:tcMar>
              <w:top w:w="15" w:type="dxa"/>
              <w:left w:w="15" w:type="dxa"/>
              <w:bottom w:w="0" w:type="dxa"/>
              <w:right w:w="15" w:type="dxa"/>
            </w:tcMar>
            <w:textDirection w:val="tbRlV"/>
            <w:vAlign w:val="center"/>
          </w:tcPr>
          <w:p w14:paraId="6E906203"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40CED13"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20"/>
                <w:szCs w:val="20"/>
              </w:rPr>
            </w:pPr>
            <w:r w:rsidRPr="00093C4F">
              <w:rPr>
                <w:rFonts w:ascii="BIZ UDゴシック" w:eastAsia="BIZ UDゴシック" w:hAnsi="BIZ UDゴシック" w:hint="eastAsia"/>
                <w:color w:val="000000"/>
                <w:sz w:val="20"/>
                <w:szCs w:val="20"/>
              </w:rPr>
              <w:t>標識</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6EEFBF9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8A904FB" w14:textId="77777777" w:rsidTr="00093C4F">
        <w:trPr>
          <w:cantSplit/>
          <w:trHeight w:val="567"/>
        </w:trPr>
        <w:tc>
          <w:tcPr>
            <w:tcW w:w="426" w:type="dxa"/>
            <w:vMerge/>
            <w:tcBorders>
              <w:left w:val="single" w:sz="4" w:space="0" w:color="244061"/>
              <w:bottom w:val="single" w:sz="4" w:space="0" w:color="000000"/>
              <w:right w:val="single" w:sz="4" w:space="0" w:color="244061"/>
            </w:tcBorders>
            <w:shd w:val="clear" w:color="auto" w:fill="DDDDDD"/>
            <w:tcMar>
              <w:top w:w="15" w:type="dxa"/>
              <w:left w:w="15" w:type="dxa"/>
              <w:bottom w:w="0" w:type="dxa"/>
              <w:right w:w="15" w:type="dxa"/>
            </w:tcMar>
            <w:textDirection w:val="tbRlV"/>
            <w:vAlign w:val="center"/>
          </w:tcPr>
          <w:p w14:paraId="69B9C8C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1757E58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20DACE9"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①移動等円滑化の措置がとられたエレベーターその他の昇降機、便所又は駐車施設の付近に存在を表示する標識を見やすい位置に設けているか</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01AF2EF4"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E4D9E75" w14:textId="77777777" w:rsidTr="00093C4F">
        <w:trPr>
          <w:cantSplit/>
          <w:trHeight w:val="567"/>
        </w:trPr>
        <w:tc>
          <w:tcPr>
            <w:tcW w:w="426" w:type="dxa"/>
            <w:vMerge/>
            <w:tcBorders>
              <w:left w:val="single" w:sz="4" w:space="0" w:color="244061"/>
              <w:bottom w:val="single" w:sz="4" w:space="0" w:color="000000"/>
              <w:right w:val="single" w:sz="4" w:space="0" w:color="244061"/>
            </w:tcBorders>
            <w:shd w:val="clear" w:color="auto" w:fill="DDDDDD"/>
            <w:vAlign w:val="center"/>
          </w:tcPr>
          <w:p w14:paraId="4730EFD2" w14:textId="77777777" w:rsidR="00093C4F" w:rsidRPr="00093C4F" w:rsidRDefault="00093C4F" w:rsidP="00093C4F">
            <w:pPr>
              <w:spacing w:line="260" w:lineRule="exact"/>
              <w:jc w:val="center"/>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B6D2594"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654773E2"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②標識は、内容が容易に識別できるものか（日本産業規格ＪＩＳ Ｚ ８２１０に適合しているか）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01358C22" w14:textId="77777777" w:rsidR="00093C4F" w:rsidRPr="00093C4F" w:rsidRDefault="00093C4F" w:rsidP="00093C4F">
            <w:pPr>
              <w:spacing w:line="260" w:lineRule="exact"/>
              <w:rPr>
                <w:rFonts w:ascii="BIZ UDゴシック" w:eastAsia="BIZ UDゴシック" w:hAnsi="BIZ UDゴシック"/>
                <w:color w:val="000000"/>
                <w:sz w:val="18"/>
                <w:szCs w:val="18"/>
              </w:rPr>
            </w:pPr>
          </w:p>
        </w:tc>
      </w:tr>
    </w:tbl>
    <w:p w14:paraId="02C4F1DC"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87F2D9B"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205855B"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8D9A9B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15060B0"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39A3B4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EE09F28"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A469A3E"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1983F21"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8BA792E"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34C7A949"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AB63713"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B6BC0C5"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1FCF42D9"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D444D48"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608B9545"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27E19F4E" w14:textId="77777777" w:rsidR="00093C4F" w:rsidRDefault="00093C4F" w:rsidP="0046679A">
      <w:pPr>
        <w:widowControl/>
        <w:spacing w:after="160" w:line="259" w:lineRule="auto"/>
        <w:jc w:val="left"/>
        <w:rPr>
          <w:rFonts w:ascii="BIZ UDゴシック" w:eastAsia="BIZ UDゴシック" w:hAnsi="BIZ UDゴシック"/>
          <w:sz w:val="22"/>
          <w14:ligatures w14:val="standardContextual"/>
        </w:rPr>
        <w:sectPr w:rsidR="00093C4F" w:rsidSect="004621FC">
          <w:headerReference w:type="even" r:id="rId595"/>
          <w:headerReference w:type="default" r:id="rId596"/>
          <w:footerReference w:type="even" r:id="rId597"/>
          <w:footerReference w:type="default" r:id="rId598"/>
          <w:pgSz w:w="11906" w:h="16838" w:code="9"/>
          <w:pgMar w:top="1134" w:right="1134" w:bottom="851" w:left="1134" w:header="567" w:footer="283" w:gutter="0"/>
          <w:pgNumType w:start="1"/>
          <w:cols w:space="425"/>
          <w:docGrid w:type="lines" w:linePitch="360"/>
        </w:sectPr>
      </w:pPr>
    </w:p>
    <w:tbl>
      <w:tblPr>
        <w:tblStyle w:val="16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093C4F" w:rsidRPr="00093C4F" w14:paraId="44E3706C" w14:textId="77777777" w:rsidTr="00EF2135">
        <w:trPr>
          <w:trHeight w:val="567"/>
        </w:trPr>
        <w:tc>
          <w:tcPr>
            <w:tcW w:w="567" w:type="dxa"/>
            <w:shd w:val="clear" w:color="auto" w:fill="0086D1"/>
            <w:vAlign w:val="center"/>
          </w:tcPr>
          <w:p w14:paraId="0CFC44AE" w14:textId="77777777" w:rsidR="00093C4F" w:rsidRPr="00093C4F" w:rsidRDefault="00093C4F" w:rsidP="00093C4F">
            <w:pPr>
              <w:snapToGrid w:val="0"/>
              <w:jc w:val="center"/>
              <w:outlineLvl w:val="0"/>
              <w:rPr>
                <w:rFonts w:ascii="BIZ UDゴシック" w:eastAsia="BIZ UDゴシック" w:hAnsi="BIZ UDゴシック"/>
                <w:b/>
                <w:bCs/>
                <w:color w:val="000000"/>
                <w:sz w:val="28"/>
                <w:szCs w:val="28"/>
              </w:rPr>
            </w:pPr>
            <w:r w:rsidRPr="00093C4F">
              <w:rPr>
                <w:rFonts w:ascii="BIZ UDゴシック" w:eastAsia="BIZ UDゴシック" w:hAnsi="BIZ UDゴシック" w:hint="eastAsia"/>
                <w:b/>
                <w:bCs/>
                <w:color w:val="FFFFFF"/>
                <w:sz w:val="28"/>
                <w:szCs w:val="28"/>
              </w:rPr>
              <w:lastRenderedPageBreak/>
              <w:t>13</w:t>
            </w:r>
          </w:p>
        </w:tc>
      </w:tr>
    </w:tbl>
    <w:p w14:paraId="645CB553" w14:textId="77777777" w:rsidR="00093C4F" w:rsidRPr="00093C4F" w:rsidRDefault="00093C4F" w:rsidP="00093C4F">
      <w:pPr>
        <w:jc w:val="left"/>
        <w:outlineLvl w:val="0"/>
        <w:rPr>
          <w:rFonts w:ascii="BIZ UDゴシック" w:eastAsia="BIZ UDゴシック" w:hAnsi="BIZ UDゴシック"/>
          <w:b/>
          <w:bCs/>
          <w:color w:val="000000"/>
          <w:sz w:val="28"/>
          <w:szCs w:val="28"/>
          <w:lang w:eastAsia="zh-CN"/>
          <w14:ligatures w14:val="standardContextual"/>
        </w:rPr>
      </w:pPr>
      <w:r w:rsidRPr="00093C4F">
        <w:rPr>
          <w:rFonts w:ascii="BIZ UDゴシック" w:eastAsia="BIZ UDゴシック" w:hAnsi="BIZ UDゴシック" w:hint="eastAsia"/>
          <w:b/>
          <w:bCs/>
          <w:color w:val="000000"/>
          <w:sz w:val="28"/>
          <w:szCs w:val="28"/>
          <w:lang w:eastAsia="zh-CN"/>
          <w14:ligatures w14:val="standardContextual"/>
        </w:rPr>
        <w:t xml:space="preserve">案内設備　</w:t>
      </w:r>
      <w:r w:rsidRPr="00093C4F">
        <w:rPr>
          <w:rFonts w:ascii="BIZ UDゴシック" w:eastAsia="BIZ UDゴシック" w:hAnsi="BIZ UDゴシック"/>
          <w:b/>
          <w:bCs/>
          <w:color w:val="000000"/>
          <w:sz w:val="28"/>
          <w:szCs w:val="28"/>
          <w:lang w:eastAsia="zh-CN"/>
          <w14:ligatures w14:val="standardContextual"/>
        </w:rPr>
        <w:t>（政令第</w:t>
      </w:r>
      <w:r w:rsidRPr="00093C4F">
        <w:rPr>
          <w:rFonts w:ascii="BIZ UDゴシック" w:eastAsia="BIZ UDゴシック" w:hAnsi="BIZ UDゴシック" w:hint="eastAsia"/>
          <w:b/>
          <w:bCs/>
          <w:color w:val="000000"/>
          <w:sz w:val="28"/>
          <w:szCs w:val="28"/>
          <w:lang w:eastAsia="zh-CN"/>
          <w14:ligatures w14:val="standardContextual"/>
        </w:rPr>
        <w:t>21</w:t>
      </w:r>
      <w:r w:rsidRPr="00093C4F">
        <w:rPr>
          <w:rFonts w:ascii="BIZ UDゴシック" w:eastAsia="BIZ UDゴシック" w:hAnsi="BIZ UDゴシック"/>
          <w:b/>
          <w:bCs/>
          <w:color w:val="000000"/>
          <w:sz w:val="28"/>
          <w:szCs w:val="28"/>
          <w:lang w:eastAsia="zh-CN"/>
          <w14:ligatures w14:val="standardContextual"/>
        </w:rPr>
        <w:t>条</w:t>
      </w:r>
      <w:r w:rsidRPr="00093C4F">
        <w:rPr>
          <w:rFonts w:ascii="BIZ UDゴシック" w:eastAsia="BIZ UDゴシック" w:hAnsi="BIZ UDゴシック" w:hint="eastAsia"/>
          <w:b/>
          <w:bCs/>
          <w:color w:val="000000"/>
          <w:sz w:val="28"/>
          <w:szCs w:val="28"/>
          <w:lang w:eastAsia="zh-CN"/>
          <w14:ligatures w14:val="standardContextual"/>
        </w:rPr>
        <w:t xml:space="preserve">　</w:t>
      </w:r>
      <w:r w:rsidRPr="00093C4F">
        <w:rPr>
          <w:rFonts w:ascii="BIZ UDゴシック" w:eastAsia="BIZ UDゴシック" w:hAnsi="BIZ UDゴシック"/>
          <w:b/>
          <w:bCs/>
          <w:color w:val="000000"/>
          <w:sz w:val="28"/>
          <w:szCs w:val="28"/>
          <w:lang w:eastAsia="zh-CN"/>
          <w14:ligatures w14:val="standardContextual"/>
        </w:rPr>
        <w:t>条例第</w:t>
      </w:r>
      <w:r w:rsidRPr="00093C4F">
        <w:rPr>
          <w:rFonts w:ascii="BIZ UDゴシック" w:eastAsia="BIZ UDゴシック" w:hAnsi="BIZ UDゴシック" w:hint="eastAsia"/>
          <w:b/>
          <w:bCs/>
          <w:color w:val="000000"/>
          <w:sz w:val="28"/>
          <w:szCs w:val="28"/>
          <w:lang w:eastAsia="zh-CN"/>
          <w14:ligatures w14:val="standardContextual"/>
        </w:rPr>
        <w:t>26</w:t>
      </w:r>
      <w:r w:rsidRPr="00093C4F">
        <w:rPr>
          <w:rFonts w:ascii="BIZ UDゴシック" w:eastAsia="BIZ UDゴシック" w:hAnsi="BIZ UDゴシック"/>
          <w:b/>
          <w:bCs/>
          <w:color w:val="000000"/>
          <w:sz w:val="28"/>
          <w:szCs w:val="28"/>
          <w:lang w:eastAsia="zh-CN"/>
          <w14:ligatures w14:val="standardContextual"/>
        </w:rPr>
        <w:t>条）</w:t>
      </w:r>
    </w:p>
    <w:p w14:paraId="53A5260A"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160"/>
        <w:tblW w:w="0" w:type="auto"/>
        <w:tblBorders>
          <w:top w:val="single" w:sz="24" w:space="0" w:color="69C9FF"/>
          <w:left w:val="single" w:sz="24" w:space="0" w:color="69C9FF"/>
          <w:bottom w:val="single" w:sz="24" w:space="0" w:color="69C9FF"/>
          <w:right w:val="single" w:sz="24" w:space="0" w:color="69C9FF"/>
          <w:insideH w:val="single" w:sz="24" w:space="0" w:color="69C9FF"/>
          <w:insideV w:val="single" w:sz="24" w:space="0" w:color="69C9FF"/>
        </w:tblBorders>
        <w:tblLook w:val="04A0" w:firstRow="1" w:lastRow="0" w:firstColumn="1" w:lastColumn="0" w:noHBand="0" w:noVBand="1"/>
      </w:tblPr>
      <w:tblGrid>
        <w:gridCol w:w="9578"/>
      </w:tblGrid>
      <w:tr w:rsidR="00093C4F" w:rsidRPr="00093C4F" w14:paraId="065506D6" w14:textId="77777777" w:rsidTr="00EF2135">
        <w:tc>
          <w:tcPr>
            <w:tcW w:w="9578" w:type="dxa"/>
            <w:shd w:val="clear" w:color="auto" w:fill="69C9FF"/>
          </w:tcPr>
          <w:p w14:paraId="01B13543" w14:textId="77777777" w:rsidR="00093C4F" w:rsidRPr="00093C4F" w:rsidRDefault="00093C4F" w:rsidP="00093C4F">
            <w:pPr>
              <w:spacing w:line="280" w:lineRule="exact"/>
              <w:jc w:val="left"/>
              <w:rPr>
                <w:rFonts w:ascii="BIZ UDゴシック" w:eastAsia="BIZ UDゴシック" w:hAnsi="BIZ UDゴシック"/>
                <w:color w:val="000000"/>
                <w:sz w:val="24"/>
                <w:u w:color="45B0E1"/>
              </w:rPr>
            </w:pPr>
            <w:r w:rsidRPr="00093C4F">
              <w:rPr>
                <w:rFonts w:ascii="BIZ UDゴシック" w:eastAsia="BIZ UDゴシック" w:hAnsi="BIZ UDゴシック" w:hint="eastAsia"/>
                <w:color w:val="000000"/>
                <w:sz w:val="24"/>
                <w:u w:color="45B0E1"/>
              </w:rPr>
              <w:t>■基本的な考え方</w:t>
            </w:r>
          </w:p>
        </w:tc>
      </w:tr>
      <w:tr w:rsidR="00093C4F" w:rsidRPr="00093C4F" w14:paraId="13841FB2" w14:textId="77777777" w:rsidTr="00EF2135">
        <w:tc>
          <w:tcPr>
            <w:tcW w:w="9578" w:type="dxa"/>
            <w:tcMar>
              <w:top w:w="113" w:type="dxa"/>
              <w:left w:w="57" w:type="dxa"/>
              <w:bottom w:w="113" w:type="dxa"/>
              <w:right w:w="57" w:type="dxa"/>
            </w:tcMar>
          </w:tcPr>
          <w:p w14:paraId="06F3FBC4" w14:textId="77777777" w:rsidR="00093C4F" w:rsidRPr="00093C4F" w:rsidRDefault="00093C4F" w:rsidP="00093C4F">
            <w:pPr>
              <w:spacing w:line="240" w:lineRule="exact"/>
              <w:ind w:firstLineChars="100" w:firstLine="180"/>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建物を訪問した人が施設の情報を得られるよう、案内設備を設置する。</w:t>
            </w:r>
          </w:p>
          <w:p w14:paraId="590E4544" w14:textId="77777777" w:rsidR="00093C4F" w:rsidRPr="00093C4F" w:rsidRDefault="00093C4F" w:rsidP="00093C4F">
            <w:pPr>
              <w:spacing w:line="240" w:lineRule="exact"/>
              <w:ind w:firstLineChars="100" w:firstLine="180"/>
              <w:jc w:val="left"/>
              <w:rPr>
                <w:rFonts w:ascii="BIZ UDゴシック" w:eastAsia="BIZ UDゴシック" w:hAnsi="BIZ UDゴシック"/>
                <w:szCs w:val="22"/>
                <w:u w:color="45B0E1"/>
              </w:rPr>
            </w:pPr>
            <w:r w:rsidRPr="00093C4F">
              <w:rPr>
                <w:rFonts w:ascii="BIZ UDゴシック" w:eastAsia="BIZ UDゴシック" w:hAnsi="BIZ UDゴシック" w:hint="eastAsia"/>
                <w:sz w:val="18"/>
                <w:szCs w:val="18"/>
                <w:u w:color="45B0E1"/>
              </w:rPr>
              <w:t>案内設備は、文字や図を用いるなど、高齢者、障がい者等にわかりやすいものとなるよう配慮する必要がある。</w:t>
            </w:r>
          </w:p>
        </w:tc>
      </w:tr>
    </w:tbl>
    <w:p w14:paraId="4EC0A204" w14:textId="77777777" w:rsidR="00093C4F" w:rsidRPr="00093C4F" w:rsidRDefault="00093C4F" w:rsidP="00093C4F">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F144FB0" w14:textId="77777777" w:rsidR="00093C4F" w:rsidRPr="00093C4F" w:rsidRDefault="00093C4F" w:rsidP="00093C4F">
      <w:pPr>
        <w:jc w:val="left"/>
        <w:rPr>
          <w:rFonts w:ascii="BIZ UDゴシック" w:eastAsia="BIZ UDゴシック" w:hAnsi="BIZ UDゴシック"/>
          <w:b/>
          <w:sz w:val="24"/>
        </w:rPr>
      </w:pPr>
      <w:r w:rsidRPr="00093C4F">
        <w:rPr>
          <w:rFonts w:ascii="BIZ UDゴシック" w:eastAsia="BIZ UDゴシック" w:hAnsi="BIZ UDゴシック" w:hint="eastAsia"/>
          <w:b/>
          <w:sz w:val="24"/>
        </w:rPr>
        <w:t>■目次</w:t>
      </w:r>
    </w:p>
    <w:tbl>
      <w:tblPr>
        <w:tblStyle w:val="16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93C4F" w:rsidRPr="00093C4F" w14:paraId="60505C8D" w14:textId="77777777" w:rsidTr="00093C4F">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94203C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497D843"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ページ</w:t>
            </w:r>
          </w:p>
        </w:tc>
      </w:tr>
      <w:tr w:rsidR="00093C4F" w:rsidRPr="00093C4F" w14:paraId="322A89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5FB81B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目の見える人への案内設備</w:t>
            </w:r>
          </w:p>
        </w:tc>
        <w:tc>
          <w:tcPr>
            <w:tcW w:w="1559" w:type="dxa"/>
            <w:tcBorders>
              <w:top w:val="single" w:sz="4" w:space="0" w:color="000000"/>
              <w:left w:val="single" w:sz="4" w:space="0" w:color="000000"/>
              <w:bottom w:val="single" w:sz="4" w:space="0" w:color="000000"/>
              <w:right w:val="single" w:sz="4" w:space="0" w:color="000000"/>
            </w:tcBorders>
            <w:vAlign w:val="center"/>
          </w:tcPr>
          <w:p w14:paraId="1CACF472"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13-2</w:t>
            </w:r>
          </w:p>
        </w:tc>
      </w:tr>
      <w:tr w:rsidR="00093C4F" w:rsidRPr="00093C4F" w14:paraId="51DF2982"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tcPr>
          <w:p w14:paraId="24EA471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視覚障がい者への案内設備</w:t>
            </w:r>
          </w:p>
        </w:tc>
        <w:tc>
          <w:tcPr>
            <w:tcW w:w="1559" w:type="dxa"/>
            <w:tcBorders>
              <w:top w:val="single" w:sz="4" w:space="0" w:color="000000"/>
              <w:left w:val="single" w:sz="4" w:space="0" w:color="000000"/>
              <w:bottom w:val="single" w:sz="4" w:space="0" w:color="000000"/>
              <w:right w:val="single" w:sz="4" w:space="0" w:color="000000"/>
            </w:tcBorders>
            <w:vAlign w:val="center"/>
          </w:tcPr>
          <w:p w14:paraId="4AB6621F"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13-2</w:t>
            </w:r>
          </w:p>
        </w:tc>
      </w:tr>
      <w:tr w:rsidR="00093C4F" w:rsidRPr="00093C4F" w14:paraId="75DBA583"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9484FC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知的障がい、精神障がい、発達障がいがある人への案内設備</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62A0A57"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13-3</w:t>
            </w:r>
          </w:p>
        </w:tc>
      </w:tr>
      <w:tr w:rsidR="00093C4F" w:rsidRPr="00093C4F" w14:paraId="7C49BD5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066980B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案内所</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7C86BD"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13-4</w:t>
            </w:r>
          </w:p>
        </w:tc>
      </w:tr>
      <w:tr w:rsidR="00093C4F" w:rsidRPr="00093C4F" w14:paraId="0ADF811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3F2047B"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設置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66A2B3F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552A3A0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B68588D"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2D19E31A"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497BFD2A"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00119B9"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仕様</w:t>
            </w:r>
            <w:r w:rsidRPr="00093C4F">
              <w:rPr>
                <w:rFonts w:ascii="BIZ UDゴシック" w:eastAsia="BIZ UDゴシック" w:hAnsi="BIZ UDゴシック"/>
                <w:sz w:val="20"/>
                <w:szCs w:val="20"/>
                <w:u w:color="45B0E1"/>
              </w:rPr>
              <w:t>(インターホン)</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5544BFB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33082D1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4AC0FBF"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休日等の対応</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7E4E3E9"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21C71E18"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5BB6EE8C"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誘導鈴</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13EA623B"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r w:rsidR="00093C4F" w:rsidRPr="00093C4F" w14:paraId="3FD179D9" w14:textId="77777777" w:rsidTr="00093C4F">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EDA3C15" w14:textId="77777777" w:rsidR="00093C4F" w:rsidRPr="00093C4F" w:rsidRDefault="00093C4F" w:rsidP="00093C4F">
            <w:pPr>
              <w:spacing w:line="280" w:lineRule="exact"/>
              <w:ind w:left="200" w:hangingChars="100" w:hanging="200"/>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画像・光・振動による案内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453FE8C4" w14:textId="77777777" w:rsidR="00093C4F" w:rsidRPr="00093C4F" w:rsidRDefault="00093C4F" w:rsidP="00093C4F">
            <w:pPr>
              <w:spacing w:line="280" w:lineRule="exact"/>
              <w:ind w:left="200" w:hangingChars="100" w:hanging="200"/>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13-5</w:t>
            </w:r>
          </w:p>
        </w:tc>
      </w:tr>
    </w:tbl>
    <w:p w14:paraId="623C6115" w14:textId="77777777" w:rsidR="00093C4F" w:rsidRPr="00093C4F" w:rsidRDefault="00093C4F" w:rsidP="00093C4F">
      <w:pPr>
        <w:widowControl/>
        <w:spacing w:line="0" w:lineRule="atLeast"/>
        <w:jc w:val="left"/>
        <w:rPr>
          <w:rFonts w:ascii="游明朝" w:eastAsia="游明朝" w:hAnsi="游明朝"/>
          <w:sz w:val="22"/>
          <w14:ligatures w14:val="standardContextual"/>
        </w:rPr>
      </w:pPr>
    </w:p>
    <w:p w14:paraId="41654802"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p w14:paraId="65884559" w14:textId="77777777" w:rsidR="00093C4F" w:rsidRPr="00093C4F" w:rsidRDefault="00093C4F" w:rsidP="00093C4F">
      <w:pPr>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hint="eastAsia"/>
          <w:b/>
          <w:sz w:val="24"/>
        </w:rPr>
        <w:lastRenderedPageBreak/>
        <w:t>■整備基準</w:t>
      </w:r>
    </w:p>
    <w:tbl>
      <w:tblPr>
        <w:tblStyle w:val="16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610"/>
        <w:gridCol w:w="910"/>
      </w:tblGrid>
      <w:tr w:rsidR="00093C4F" w:rsidRPr="00093C4F" w14:paraId="2F5548C3" w14:textId="77777777" w:rsidTr="00093C4F">
        <w:trPr>
          <w:tblHeader/>
        </w:trPr>
        <w:tc>
          <w:tcPr>
            <w:tcW w:w="284" w:type="dxa"/>
            <w:tcBorders>
              <w:top w:val="single" w:sz="4" w:space="0" w:color="000000"/>
            </w:tcBorders>
            <w:shd w:val="clear" w:color="auto" w:fill="D9D9D9"/>
            <w:tcMar>
              <w:left w:w="28" w:type="dxa"/>
              <w:right w:w="28" w:type="dxa"/>
            </w:tcMar>
            <w:vAlign w:val="center"/>
          </w:tcPr>
          <w:p w14:paraId="37D9524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2735692C"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4710837E"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top w:val="single" w:sz="4" w:space="0" w:color="000000"/>
            </w:tcBorders>
            <w:shd w:val="clear" w:color="auto" w:fill="D9D9D9"/>
            <w:tcMar>
              <w:left w:w="28" w:type="dxa"/>
              <w:right w:w="28" w:type="dxa"/>
            </w:tcMar>
            <w:vAlign w:val="center"/>
          </w:tcPr>
          <w:p w14:paraId="5F914FB0"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0" w:type="dxa"/>
            <w:tcBorders>
              <w:top w:val="single" w:sz="4" w:space="0" w:color="000000"/>
            </w:tcBorders>
            <w:shd w:val="clear" w:color="auto" w:fill="D9D9D9"/>
            <w:tcMar>
              <w:left w:w="28" w:type="dxa"/>
              <w:right w:w="28" w:type="dxa"/>
            </w:tcMar>
            <w:vAlign w:val="center"/>
          </w:tcPr>
          <w:p w14:paraId="64AB07C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1055316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0BB28B01" w14:textId="77777777" w:rsidTr="00093C4F">
        <w:trPr>
          <w:trHeight w:val="30"/>
        </w:trPr>
        <w:tc>
          <w:tcPr>
            <w:tcW w:w="9654" w:type="dxa"/>
            <w:gridSpan w:val="4"/>
            <w:tcBorders>
              <w:bottom w:val="nil"/>
            </w:tcBorders>
            <w:shd w:val="clear" w:color="auto" w:fill="69C9FF"/>
          </w:tcPr>
          <w:p w14:paraId="75D51C7B"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目の見える人への案内設備</w:t>
            </w:r>
          </w:p>
        </w:tc>
      </w:tr>
      <w:tr w:rsidR="00093C4F" w:rsidRPr="00093C4F" w14:paraId="56AF7C5C" w14:textId="77777777" w:rsidTr="00093C4F">
        <w:trPr>
          <w:trHeight w:val="170"/>
        </w:trPr>
        <w:tc>
          <w:tcPr>
            <w:tcW w:w="284" w:type="dxa"/>
            <w:tcBorders>
              <w:top w:val="nil"/>
              <w:bottom w:val="nil"/>
            </w:tcBorders>
            <w:shd w:val="clear" w:color="auto" w:fill="69C9FF"/>
            <w:vAlign w:val="center"/>
          </w:tcPr>
          <w:p w14:paraId="5B8B63A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79EF2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9D898F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・案内板を設置する場合は大き目の文字や図を用い、わかりやすいデザインとする。</w:t>
            </w:r>
          </w:p>
        </w:tc>
        <w:tc>
          <w:tcPr>
            <w:tcW w:w="910" w:type="dxa"/>
            <w:tcBorders>
              <w:top w:val="single" w:sz="4" w:space="0" w:color="auto"/>
              <w:bottom w:val="single" w:sz="4" w:space="0" w:color="auto"/>
            </w:tcBorders>
            <w:vAlign w:val="center"/>
          </w:tcPr>
          <w:p w14:paraId="25700D0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BABC0C7" w14:textId="77777777" w:rsidTr="00093C4F">
        <w:trPr>
          <w:trHeight w:val="170"/>
        </w:trPr>
        <w:tc>
          <w:tcPr>
            <w:tcW w:w="284" w:type="dxa"/>
            <w:tcBorders>
              <w:top w:val="nil"/>
              <w:bottom w:val="nil"/>
            </w:tcBorders>
            <w:shd w:val="clear" w:color="auto" w:fill="69C9FF"/>
            <w:vAlign w:val="center"/>
          </w:tcPr>
          <w:p w14:paraId="2542BA9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BFC7B7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701A14F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・弱視者、色弱者への配慮のため、色の組み合わせや表示の仕方を工夫する。</w:t>
            </w:r>
          </w:p>
          <w:p w14:paraId="33A34E87"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色覚障がいのある人に配慮した色の組み合わせ等に関しては、序章</w:t>
            </w:r>
            <w:r w:rsidRPr="00093C4F">
              <w:rPr>
                <w:rFonts w:ascii="BIZ UDゴシック" w:eastAsia="BIZ UDゴシック" w:hAnsi="BIZ UDゴシック"/>
                <w:color w:val="000000"/>
                <w:spacing w:val="-4"/>
                <w:sz w:val="16"/>
                <w:szCs w:val="16"/>
                <w:u w:color="45B0E1"/>
              </w:rPr>
              <w:t>-1</w:t>
            </w:r>
            <w:r w:rsidRPr="00093C4F">
              <w:rPr>
                <w:rFonts w:ascii="BIZ UDゴシック" w:eastAsia="BIZ UDゴシック" w:hAnsi="BIZ UDゴシック" w:hint="eastAsia"/>
                <w:color w:val="000000"/>
                <w:spacing w:val="-4"/>
                <w:sz w:val="16"/>
                <w:szCs w:val="16"/>
                <w:u w:color="45B0E1"/>
              </w:rPr>
              <w:t>8</w:t>
            </w:r>
            <w:r w:rsidRPr="00093C4F">
              <w:rPr>
                <w:rFonts w:ascii="BIZ UDゴシック" w:eastAsia="BIZ UDゴシック" w:hAnsi="BIZ UDゴシック"/>
                <w:color w:val="000000"/>
                <w:spacing w:val="-4"/>
                <w:sz w:val="16"/>
                <w:szCs w:val="16"/>
                <w:u w:color="45B0E1"/>
              </w:rPr>
              <w:t>～1</w:t>
            </w:r>
            <w:r w:rsidRPr="00093C4F">
              <w:rPr>
                <w:rFonts w:ascii="BIZ UDゴシック" w:eastAsia="BIZ UDゴシック" w:hAnsi="BIZ UDゴシック" w:hint="eastAsia"/>
                <w:color w:val="000000"/>
                <w:spacing w:val="-4"/>
                <w:sz w:val="16"/>
                <w:szCs w:val="16"/>
                <w:u w:color="45B0E1"/>
              </w:rPr>
              <w:t>9</w:t>
            </w:r>
            <w:r w:rsidRPr="00093C4F">
              <w:rPr>
                <w:rFonts w:ascii="BIZ UDゴシック" w:eastAsia="BIZ UDゴシック" w:hAnsi="BIZ UDゴシック"/>
                <w:color w:val="000000"/>
                <w:spacing w:val="-4"/>
                <w:sz w:val="16"/>
                <w:szCs w:val="16"/>
                <w:u w:color="45B0E1"/>
              </w:rPr>
              <w:t>及び「色覚障がいのある人に配慮した色使いのガイドライン」（大阪府作成）</w:t>
            </w:r>
            <w:r w:rsidRPr="00093C4F">
              <w:rPr>
                <w:rFonts w:ascii="BIZ UDゴシック" w:eastAsia="BIZ UDゴシック" w:hAnsi="BIZ UDゴシック" w:hint="eastAsia"/>
                <w:color w:val="000000"/>
                <w:spacing w:val="-4"/>
                <w:sz w:val="16"/>
                <w:szCs w:val="16"/>
                <w:u w:color="45B0E1"/>
              </w:rPr>
              <w:t>表示されている内容を読みとることが難しいこともある知的障がい者、発達障がい者、精神障がい者にとって、統一されたデザインによる表示は有効である。</w:t>
            </w:r>
          </w:p>
        </w:tc>
        <w:tc>
          <w:tcPr>
            <w:tcW w:w="910" w:type="dxa"/>
            <w:tcBorders>
              <w:top w:val="single" w:sz="4" w:space="0" w:color="auto"/>
              <w:bottom w:val="single" w:sz="4" w:space="0" w:color="auto"/>
            </w:tcBorders>
            <w:vAlign w:val="center"/>
          </w:tcPr>
          <w:p w14:paraId="1B08623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A8254DD" w14:textId="77777777" w:rsidTr="00093C4F">
        <w:trPr>
          <w:trHeight w:val="113"/>
        </w:trPr>
        <w:tc>
          <w:tcPr>
            <w:tcW w:w="284" w:type="dxa"/>
            <w:tcBorders>
              <w:top w:val="nil"/>
              <w:bottom w:val="nil"/>
            </w:tcBorders>
            <w:shd w:val="clear" w:color="auto" w:fill="69C9FF"/>
            <w:vAlign w:val="center"/>
          </w:tcPr>
          <w:p w14:paraId="770F570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898A7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192E868"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・文字の書体は認知しやすいものとする。</w:t>
            </w:r>
          </w:p>
          <w:p w14:paraId="4BEA8F15" w14:textId="77777777" w:rsidR="00093C4F" w:rsidRPr="00093C4F" w:rsidRDefault="00093C4F" w:rsidP="00093C4F">
            <w:pPr>
              <w:spacing w:line="0" w:lineRule="atLeast"/>
              <w:ind w:leftChars="100" w:left="21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ゴシック体や教科書体が認知しやすい。</w:t>
            </w:r>
          </w:p>
        </w:tc>
        <w:tc>
          <w:tcPr>
            <w:tcW w:w="910" w:type="dxa"/>
            <w:tcBorders>
              <w:top w:val="single" w:sz="4" w:space="0" w:color="auto"/>
              <w:bottom w:val="single" w:sz="4" w:space="0" w:color="auto"/>
            </w:tcBorders>
            <w:vAlign w:val="center"/>
          </w:tcPr>
          <w:p w14:paraId="0080066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D6CE13" w14:textId="77777777" w:rsidTr="00093C4F">
        <w:trPr>
          <w:trHeight w:val="113"/>
        </w:trPr>
        <w:tc>
          <w:tcPr>
            <w:tcW w:w="284" w:type="dxa"/>
            <w:tcBorders>
              <w:top w:val="nil"/>
              <w:bottom w:val="nil"/>
            </w:tcBorders>
            <w:shd w:val="clear" w:color="auto" w:fill="69C9FF"/>
            <w:vAlign w:val="center"/>
          </w:tcPr>
          <w:p w14:paraId="04FE8C0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44E1958"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2F1F09"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color w:val="000000"/>
                <w:sz w:val="18"/>
                <w:szCs w:val="18"/>
                <w:u w:color="45B0E1"/>
              </w:rPr>
              <w:t>エレベーター</w:t>
            </w:r>
            <w:r w:rsidRPr="00093C4F">
              <w:rPr>
                <w:rFonts w:ascii="BIZ UDゴシック" w:eastAsia="BIZ UDゴシック" w:hAnsi="BIZ UDゴシック" w:hint="eastAsia"/>
                <w:color w:val="000000"/>
                <w:sz w:val="18"/>
                <w:szCs w:val="18"/>
                <w:u w:color="45B0E1"/>
              </w:rPr>
              <w:t>の近傍に</w:t>
            </w:r>
            <w:r w:rsidRPr="00093C4F">
              <w:rPr>
                <w:rFonts w:ascii="BIZ UDゴシック" w:eastAsia="BIZ UDゴシック" w:hAnsi="BIZ UDゴシック"/>
                <w:color w:val="000000"/>
                <w:sz w:val="18"/>
                <w:szCs w:val="18"/>
                <w:u w:color="45B0E1"/>
              </w:rPr>
              <w:t>、</w:t>
            </w:r>
            <w:r w:rsidRPr="00093C4F">
              <w:rPr>
                <w:rFonts w:ascii="BIZ UDゴシック" w:eastAsia="BIZ UDゴシック" w:hAnsi="BIZ UDゴシック" w:hint="eastAsia"/>
                <w:color w:val="000000"/>
                <w:sz w:val="18"/>
                <w:szCs w:val="18"/>
                <w:u w:color="45B0E1"/>
              </w:rPr>
              <w:t>当該階の平面図と</w:t>
            </w:r>
            <w:r w:rsidRPr="00093C4F">
              <w:rPr>
                <w:rFonts w:ascii="BIZ UDゴシック" w:eastAsia="BIZ UDゴシック" w:hAnsi="BIZ UDゴシック"/>
                <w:color w:val="000000"/>
                <w:sz w:val="18"/>
                <w:szCs w:val="18"/>
                <w:u w:color="45B0E1"/>
              </w:rPr>
              <w:t>現在地</w:t>
            </w:r>
            <w:r w:rsidRPr="00093C4F">
              <w:rPr>
                <w:rFonts w:ascii="BIZ UDゴシック" w:eastAsia="BIZ UDゴシック" w:hAnsi="BIZ UDゴシック" w:hint="eastAsia"/>
                <w:color w:val="000000"/>
                <w:sz w:val="18"/>
                <w:szCs w:val="18"/>
                <w:u w:color="45B0E1"/>
              </w:rPr>
              <w:t>がわかる</w:t>
            </w:r>
            <w:r w:rsidRPr="00093C4F">
              <w:rPr>
                <w:rFonts w:ascii="BIZ UDゴシック" w:eastAsia="BIZ UDゴシック" w:hAnsi="BIZ UDゴシック"/>
                <w:color w:val="000000"/>
                <w:sz w:val="18"/>
                <w:szCs w:val="18"/>
                <w:u w:color="45B0E1"/>
              </w:rPr>
              <w:t>案内</w:t>
            </w:r>
            <w:r w:rsidRPr="00093C4F">
              <w:rPr>
                <w:rFonts w:ascii="BIZ UDゴシック" w:eastAsia="BIZ UDゴシック" w:hAnsi="BIZ UDゴシック" w:hint="eastAsia"/>
                <w:color w:val="000000"/>
                <w:sz w:val="18"/>
                <w:szCs w:val="18"/>
                <w:u w:color="45B0E1"/>
              </w:rPr>
              <w:t>図を掲示する。</w:t>
            </w:r>
          </w:p>
        </w:tc>
        <w:tc>
          <w:tcPr>
            <w:tcW w:w="910" w:type="dxa"/>
            <w:tcBorders>
              <w:top w:val="single" w:sz="4" w:space="0" w:color="auto"/>
              <w:bottom w:val="single" w:sz="4" w:space="0" w:color="auto"/>
            </w:tcBorders>
            <w:vAlign w:val="center"/>
          </w:tcPr>
          <w:p w14:paraId="31C65C7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723AD2E" w14:textId="77777777" w:rsidTr="00093C4F">
        <w:trPr>
          <w:trHeight w:val="283"/>
        </w:trPr>
        <w:tc>
          <w:tcPr>
            <w:tcW w:w="284" w:type="dxa"/>
            <w:tcBorders>
              <w:top w:val="nil"/>
              <w:right w:val="single" w:sz="4" w:space="0" w:color="auto"/>
            </w:tcBorders>
            <w:shd w:val="clear" w:color="auto" w:fill="69C9FF"/>
            <w:vAlign w:val="center"/>
          </w:tcPr>
          <w:p w14:paraId="48AC7E4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1C7444CE" w14:textId="77777777" w:rsidR="00093C4F" w:rsidRPr="00093C4F" w:rsidRDefault="00093C4F" w:rsidP="00093C4F">
            <w:pPr>
              <w:spacing w:line="0" w:lineRule="atLeas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vAlign w:val="center"/>
          </w:tcPr>
          <w:p w14:paraId="3380475D"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5B3E7AEC"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築物又はその敷地には、当該建築物又はその敷地内の移動等円滑化の措置がとられたエレベーターその他の昇降機、便所、大人用介護ベッド又は駐車施設の配置を表示した案内板その他の設備を設けなければならない。ただし、当該エレベーターその他の昇降機、便所又は駐車施設の配置を容易に視認できる場合は、この限りでない。</w:t>
            </w:r>
          </w:p>
          <w:p w14:paraId="06FE9C29"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その他の設備としては、音声案内（モニター付きのインターホン等）又は案内所等がある。</w:t>
            </w:r>
          </w:p>
        </w:tc>
        <w:tc>
          <w:tcPr>
            <w:tcW w:w="910" w:type="dxa"/>
            <w:vAlign w:val="center"/>
          </w:tcPr>
          <w:p w14:paraId="70B97E0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F304817" w14:textId="77777777" w:rsidTr="00093C4F">
        <w:trPr>
          <w:trHeight w:val="283"/>
        </w:trPr>
        <w:tc>
          <w:tcPr>
            <w:tcW w:w="9654" w:type="dxa"/>
            <w:gridSpan w:val="4"/>
            <w:tcBorders>
              <w:bottom w:val="nil"/>
            </w:tcBorders>
            <w:shd w:val="clear" w:color="auto" w:fill="69C9FF"/>
            <w:vAlign w:val="center"/>
          </w:tcPr>
          <w:p w14:paraId="4EB775D5"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視覚障がい者への案内設備</w:t>
            </w:r>
          </w:p>
        </w:tc>
      </w:tr>
      <w:tr w:rsidR="00093C4F" w:rsidRPr="00093C4F" w14:paraId="47F6EFB6" w14:textId="77777777" w:rsidTr="00093C4F">
        <w:trPr>
          <w:trHeight w:val="283"/>
        </w:trPr>
        <w:tc>
          <w:tcPr>
            <w:tcW w:w="284" w:type="dxa"/>
            <w:tcBorders>
              <w:top w:val="nil"/>
              <w:bottom w:val="nil"/>
            </w:tcBorders>
            <w:shd w:val="clear" w:color="auto" w:fill="69C9FF"/>
            <w:vAlign w:val="center"/>
          </w:tcPr>
          <w:p w14:paraId="2A4A80C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73B5E3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B990FA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w:t>
            </w:r>
            <w:r w:rsidRPr="00093C4F">
              <w:rPr>
                <w:rFonts w:ascii="BIZ UDゴシック" w:eastAsia="BIZ UDゴシック" w:hAnsi="BIZ UDゴシック" w:hint="eastAsia"/>
                <w:color w:val="000000"/>
                <w:spacing w:val="-4"/>
                <w:sz w:val="18"/>
                <w:szCs w:val="18"/>
                <w:u w:color="45B0E1"/>
              </w:rPr>
              <w:t>受付がない場合の触知図案内板には、必要に応じてインターホン（モニター付）を併設する。</w:t>
            </w:r>
          </w:p>
        </w:tc>
        <w:tc>
          <w:tcPr>
            <w:tcW w:w="910" w:type="dxa"/>
            <w:tcBorders>
              <w:top w:val="single" w:sz="4" w:space="0" w:color="auto"/>
              <w:bottom w:val="single" w:sz="4" w:space="0" w:color="auto"/>
            </w:tcBorders>
            <w:vAlign w:val="center"/>
          </w:tcPr>
          <w:p w14:paraId="09F99C8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図13.1</w:t>
            </w:r>
          </w:p>
        </w:tc>
      </w:tr>
      <w:tr w:rsidR="00093C4F" w:rsidRPr="00093C4F" w14:paraId="4EE45B3E" w14:textId="77777777" w:rsidTr="00093C4F">
        <w:trPr>
          <w:trHeight w:val="283"/>
        </w:trPr>
        <w:tc>
          <w:tcPr>
            <w:tcW w:w="284" w:type="dxa"/>
            <w:tcBorders>
              <w:top w:val="nil"/>
              <w:bottom w:val="nil"/>
            </w:tcBorders>
            <w:shd w:val="clear" w:color="auto" w:fill="69C9FF"/>
            <w:vAlign w:val="center"/>
          </w:tcPr>
          <w:p w14:paraId="6756FE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F7F5DFD" w14:textId="77777777" w:rsidR="00093C4F" w:rsidRPr="00093C4F" w:rsidRDefault="00093C4F" w:rsidP="00093C4F">
            <w:pPr>
              <w:spacing w:line="0" w:lineRule="atLeast"/>
              <w:jc w:val="center"/>
              <w:rPr>
                <w:rFonts w:ascii="BIZ UDゴシック" w:eastAsia="BIZ UDゴシック" w:hAnsi="BIZ UDゴシック"/>
                <w:sz w:val="24"/>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bottom w:val="single" w:sz="4" w:space="0" w:color="auto"/>
            </w:tcBorders>
            <w:vAlign w:val="center"/>
          </w:tcPr>
          <w:p w14:paraId="24455EBF"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145082D5"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建築物又はその敷地には、当該建築物又はその敷地内の移動等円滑化の措置がとられたエレベーターその他の昇降機又は便所、大人用介護ベッドの配置を点字その他国土交通大臣が定める方法により視覚障がい者に示すための設備を設けなければならない。</w:t>
            </w:r>
          </w:p>
          <w:p w14:paraId="6FB7D6C1"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bookmarkStart w:id="2" w:name="_Hlk217390743"/>
            <w:r w:rsidRPr="00093C4F">
              <w:rPr>
                <w:rFonts w:ascii="BIZ UDゴシック" w:eastAsia="BIZ UDゴシック" w:hAnsi="BIZ UDゴシック" w:hint="eastAsia"/>
                <w:spacing w:val="-4"/>
                <w:sz w:val="16"/>
                <w:szCs w:val="16"/>
                <w:u w:color="45B0E1"/>
              </w:rPr>
              <w:t>【</w:t>
            </w:r>
            <w:bookmarkEnd w:id="2"/>
            <w:r w:rsidRPr="00093C4F">
              <w:rPr>
                <w:rFonts w:ascii="BIZ UDゴシック" w:eastAsia="BIZ UDゴシック" w:hAnsi="BIZ UDゴシック" w:hint="eastAsia"/>
                <w:spacing w:val="-4"/>
                <w:sz w:val="16"/>
                <w:szCs w:val="16"/>
                <w:u w:color="45B0E1"/>
              </w:rPr>
              <w:t>国土交通大臣が定める方法】（国土交通省告示第</w:t>
            </w:r>
            <w:r w:rsidRPr="00093C4F">
              <w:rPr>
                <w:rFonts w:ascii="BIZ UDゴシック" w:eastAsia="BIZ UDゴシック" w:hAnsi="BIZ UDゴシック"/>
                <w:spacing w:val="-4"/>
                <w:sz w:val="16"/>
                <w:szCs w:val="16"/>
                <w:u w:color="45B0E1"/>
              </w:rPr>
              <w:t>1491号）</w:t>
            </w:r>
          </w:p>
          <w:p w14:paraId="7AB69ED9"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・文字等の浮き彫り</w:t>
            </w:r>
          </w:p>
          <w:p w14:paraId="4AF8EB09"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・音による案内</w:t>
            </w:r>
          </w:p>
          <w:p w14:paraId="4A5D8A04" w14:textId="77777777" w:rsidR="00093C4F" w:rsidRPr="00093C4F" w:rsidRDefault="00093C4F" w:rsidP="00093C4F">
            <w:pPr>
              <w:spacing w:line="0" w:lineRule="atLeast"/>
              <w:ind w:leftChars="200" w:left="57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・点字及び上記</w:t>
            </w:r>
            <w:r w:rsidRPr="00093C4F">
              <w:rPr>
                <w:rFonts w:ascii="BIZ UDゴシック" w:eastAsia="BIZ UDゴシック" w:hAnsi="BIZ UDゴシック"/>
                <w:spacing w:val="-4"/>
                <w:sz w:val="16"/>
                <w:szCs w:val="16"/>
                <w:u w:color="45B0E1"/>
              </w:rPr>
              <w:t>2つに類するもの</w:t>
            </w:r>
          </w:p>
          <w:p w14:paraId="01849BD1"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具体的には、点字や文字・配置図等を浮き彫りにした触知図案内板、インターホン等。触知図案内板の点字の表示方法等については、日本産業規格</w:t>
            </w:r>
            <w:r w:rsidRPr="00093C4F">
              <w:rPr>
                <w:rFonts w:ascii="BIZ UDゴシック" w:eastAsia="BIZ UDゴシック" w:hAnsi="BIZ UDゴシック"/>
                <w:spacing w:val="-4"/>
                <w:sz w:val="16"/>
                <w:szCs w:val="16"/>
                <w:u w:color="45B0E1"/>
              </w:rPr>
              <w:t xml:space="preserve"> JIS T</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0921、</w:t>
            </w:r>
            <w:r w:rsidRPr="00093C4F">
              <w:rPr>
                <w:rFonts w:ascii="BIZ UDゴシック" w:eastAsia="BIZ UDゴシック" w:hAnsi="BIZ UDゴシック" w:hint="eastAsia"/>
                <w:spacing w:val="-4"/>
                <w:sz w:val="16"/>
                <w:szCs w:val="16"/>
                <w:u w:color="45B0E1"/>
              </w:rPr>
              <w:t>情報内容及び形状表示方法等については</w:t>
            </w:r>
          </w:p>
          <w:p w14:paraId="575A44AA"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spacing w:val="-4"/>
                <w:sz w:val="16"/>
                <w:szCs w:val="16"/>
                <w:u w:color="45B0E1"/>
              </w:rPr>
              <w:t>JIS</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T</w:t>
            </w:r>
            <w:r w:rsidRPr="00093C4F">
              <w:rPr>
                <w:rFonts w:ascii="BIZ UDゴシック" w:eastAsia="BIZ UDゴシック" w:hAnsi="BIZ UDゴシック" w:hint="eastAsia"/>
                <w:spacing w:val="-4"/>
                <w:sz w:val="16"/>
                <w:szCs w:val="16"/>
                <w:u w:color="45B0E1"/>
              </w:rPr>
              <w:t xml:space="preserve"> </w:t>
            </w:r>
            <w:r w:rsidRPr="00093C4F">
              <w:rPr>
                <w:rFonts w:ascii="BIZ UDゴシック" w:eastAsia="BIZ UDゴシック" w:hAnsi="BIZ UDゴシック"/>
                <w:spacing w:val="-4"/>
                <w:sz w:val="16"/>
                <w:szCs w:val="16"/>
                <w:u w:color="45B0E1"/>
              </w:rPr>
              <w:t>0922が参考となる</w:t>
            </w:r>
            <w:r w:rsidRPr="00093C4F">
              <w:rPr>
                <w:rFonts w:ascii="BIZ UDゴシック" w:eastAsia="BIZ UDゴシック" w:hAnsi="BIZ UDゴシック" w:hint="eastAsia"/>
                <w:spacing w:val="-4"/>
                <w:sz w:val="16"/>
                <w:szCs w:val="16"/>
                <w:u w:color="45B0E1"/>
              </w:rPr>
              <w:t>。</w:t>
            </w:r>
          </w:p>
          <w:p w14:paraId="3D092040" w14:textId="77777777" w:rsidR="00093C4F" w:rsidRPr="00093C4F" w:rsidRDefault="00093C4F" w:rsidP="00093C4F">
            <w:pPr>
              <w:spacing w:line="0" w:lineRule="atLeast"/>
              <w:ind w:leftChars="200" w:left="42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rPr>
              <w:t>点字が読めない、浮彫文字が理解できない障がい者もいるため、音声案内を設けることが望ましい。</w:t>
            </w:r>
          </w:p>
        </w:tc>
        <w:tc>
          <w:tcPr>
            <w:tcW w:w="910" w:type="dxa"/>
            <w:tcBorders>
              <w:bottom w:val="single" w:sz="4" w:space="0" w:color="auto"/>
            </w:tcBorders>
            <w:vAlign w:val="center"/>
          </w:tcPr>
          <w:p w14:paraId="22270B2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図13.1図13.2</w:t>
            </w:r>
          </w:p>
        </w:tc>
      </w:tr>
      <w:tr w:rsidR="00093C4F" w:rsidRPr="00093C4F" w14:paraId="11E7138B" w14:textId="77777777" w:rsidTr="00093C4F">
        <w:trPr>
          <w:trHeight w:val="2987"/>
        </w:trPr>
        <w:tc>
          <w:tcPr>
            <w:tcW w:w="284" w:type="dxa"/>
            <w:tcBorders>
              <w:top w:val="nil"/>
              <w:bottom w:val="single" w:sz="4" w:space="0" w:color="auto"/>
            </w:tcBorders>
            <w:shd w:val="clear" w:color="auto" w:fill="69C9FF"/>
            <w:vAlign w:val="center"/>
          </w:tcPr>
          <w:p w14:paraId="298D4592"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BB2C908"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4D70D5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92705B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912174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614505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45C01F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8C31B3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FF814A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B3E08D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25E4F6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5BDE89C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03591BF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p w14:paraId="0C92D02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vAlign w:val="center"/>
          </w:tcPr>
          <w:p w14:paraId="77489147"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s">
                  <w:drawing>
                    <wp:anchor distT="0" distB="0" distL="114300" distR="114300" simplePos="0" relativeHeight="252162284" behindDoc="0" locked="0" layoutInCell="1" allowOverlap="1" wp14:anchorId="1F727245" wp14:editId="2189B57E">
                      <wp:simplePos x="0" y="0"/>
                      <wp:positionH relativeFrom="column">
                        <wp:posOffset>635</wp:posOffset>
                      </wp:positionH>
                      <wp:positionV relativeFrom="paragraph">
                        <wp:posOffset>-222885</wp:posOffset>
                      </wp:positionV>
                      <wp:extent cx="1931035" cy="262890"/>
                      <wp:effectExtent l="0" t="0" r="0" b="0"/>
                      <wp:wrapNone/>
                      <wp:docPr id="1862119812" name="テキスト ボックス 8871" descr="P14247C36T144TB71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035" cy="26289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549457C" w14:textId="77777777" w:rsidR="00093C4F" w:rsidRPr="005D35C7"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図13.1　触知図</w:t>
                                  </w:r>
                                  <w:r w:rsidRPr="005D35C7">
                                    <w:rPr>
                                      <w:rFonts w:ascii="BIZ UDゴシック" w:eastAsia="BIZ UDゴシック" w:hAnsi="BIZ UDゴシック" w:hint="eastAsia"/>
                                      <w:sz w:val="20"/>
                                      <w:szCs w:val="20"/>
                                    </w:rPr>
                                    <w:t>案内板の例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727245" id="テキスト ボックス 8871" o:spid="_x0000_s4340" type="#_x0000_t202" alt="P14247C36T144TB715bA#y1" style="position:absolute;left:0;text-align:left;margin-left:.05pt;margin-top:-17.55pt;width:152.05pt;height:20.7pt;z-index:252162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" filled="f">
                      <v:stroke opacity="0"/>
                      <v:textbox>
                        <w:txbxContent>
                          <w:p w14:paraId="0549457C" w14:textId="77777777" w:rsidR="00093C4F" w:rsidRPr="005D35C7"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図13.1　</w:t>
                            </w:r>
                            <w:r w:rsidRPr="00093C4F">
                              <w:rPr>
                                <w:rFonts w:ascii="BIZ UDゴシック" w:eastAsia="BIZ UDゴシック" w:hAnsi="BIZ UDゴシック" w:hint="eastAsia"/>
                                <w:color w:val="000000"/>
                                <w:sz w:val="20"/>
                                <w:szCs w:val="20"/>
                              </w:rPr>
                              <w:t>触知図</w:t>
                            </w:r>
                            <w:r w:rsidRPr="005D35C7">
                              <w:rPr>
                                <w:rFonts w:ascii="BIZ UDゴシック" w:eastAsia="BIZ UDゴシック" w:hAnsi="BIZ UDゴシック" w:hint="eastAsia"/>
                                <w:sz w:val="20"/>
                                <w:szCs w:val="20"/>
                              </w:rPr>
                              <w:t>案内板の例</w:t>
                            </w:r>
                          </w:p>
                        </w:txbxContent>
                      </v:textbox>
                    </v:shape>
                  </w:pict>
                </mc:Fallback>
              </mc:AlternateContent>
            </w:r>
          </w:p>
          <w:p w14:paraId="35FA4F93"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ECB7AC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3F318C2B"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6ADB14BA"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1B70BD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64F3DDC"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7904DE49"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4AD08DA8"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3DD738A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4A62C1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p>
        </w:tc>
        <w:tc>
          <w:tcPr>
            <w:tcW w:w="7610" w:type="dxa"/>
            <w:tcBorders>
              <w:top w:val="single" w:sz="4" w:space="0" w:color="000000"/>
              <w:left w:val="nil"/>
              <w:bottom w:val="single" w:sz="4" w:space="0" w:color="auto"/>
              <w:right w:val="nil"/>
            </w:tcBorders>
            <w:vAlign w:val="center"/>
          </w:tcPr>
          <w:p w14:paraId="75F6A075"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noProof/>
                <w:sz w:val="18"/>
                <w:szCs w:val="18"/>
                <w:u w:color="45B0E1"/>
              </w:rPr>
              <mc:AlternateContent>
                <mc:Choice Requires="wpg">
                  <w:drawing>
                    <wp:anchor distT="0" distB="0" distL="114300" distR="114300" simplePos="0" relativeHeight="252163308" behindDoc="0" locked="0" layoutInCell="1" allowOverlap="1" wp14:anchorId="1ABCCD46" wp14:editId="60AC7271">
                      <wp:simplePos x="0" y="0"/>
                      <wp:positionH relativeFrom="column">
                        <wp:posOffset>183515</wp:posOffset>
                      </wp:positionH>
                      <wp:positionV relativeFrom="paragraph">
                        <wp:posOffset>249555</wp:posOffset>
                      </wp:positionV>
                      <wp:extent cx="4525645" cy="1600200"/>
                      <wp:effectExtent l="0" t="0" r="0" b="0"/>
                      <wp:wrapNone/>
                      <wp:docPr id="1214832336" name="グループ化 10" descr="P14258C37T144#y1"/>
                      <wp:cNvGraphicFramePr/>
                      <a:graphic xmlns:a="http://schemas.openxmlformats.org/drawingml/2006/main">
                        <a:graphicData uri="http://schemas.microsoft.com/office/word/2010/wordprocessingGroup">
                          <wpg:wgp>
                            <wpg:cNvGrpSpPr/>
                            <wpg:grpSpPr>
                              <a:xfrm>
                                <a:off x="0" y="0"/>
                                <a:ext cx="4525645" cy="1600200"/>
                                <a:chOff x="0" y="0"/>
                                <a:chExt cx="4526308" cy="1600200"/>
                              </a:xfrm>
                            </wpg:grpSpPr>
                            <wps:wsp>
                              <wps:cNvPr id="47582918" name="テキスト ボックス 8870"/>
                              <wps:cNvSpPr txBox="1"/>
                              <wps:spPr>
                                <a:xfrm>
                                  <a:off x="2131060" y="1053198"/>
                                  <a:ext cx="2395248" cy="545745"/>
                                </a:xfrm>
                                <a:prstGeom prst="rect">
                                  <a:avLst/>
                                </a:prstGeom>
                                <a:noFill/>
                                <a:ln w="6350">
                                  <a:noFill/>
                                </a:ln>
                                <a:effectLst/>
                              </wps:spPr>
                              <wps:txbx>
                                <w:txbxContent>
                                  <w:p w14:paraId="53EB383F" w14:textId="77777777" w:rsidR="00093C4F" w:rsidRPr="005B2D0E" w:rsidRDefault="00093C4F" w:rsidP="00093C4F">
                                    <w:pPr>
                                      <w:spacing w:line="0" w:lineRule="atLeast"/>
                                      <w:rPr>
                                        <w:rFonts w:ascii="BIZ UDPゴシック" w:eastAsia="BIZ UDPゴシック" w:hAnsi="BIZ UDPゴシック"/>
                                        <w:sz w:val="18"/>
                                        <w:szCs w:val="18"/>
                                      </w:rPr>
                                    </w:pPr>
                                    <w:r w:rsidRPr="005B2D0E">
                                      <w:rPr>
                                        <w:rFonts w:ascii="BIZ UDPゴシック" w:eastAsia="BIZ UDPゴシック" w:hAnsi="BIZ UDPゴシック" w:hint="eastAsia"/>
                                        <w:sz w:val="18"/>
                                        <w:szCs w:val="18"/>
                                      </w:rPr>
                                      <w:t>点字等</w:t>
                                    </w:r>
                                    <w:r w:rsidRPr="00093C4F">
                                      <w:rPr>
                                        <w:rFonts w:ascii="BIZ UDPゴシック" w:eastAsia="BIZ UDPゴシック" w:hAnsi="BIZ UDPゴシック" w:hint="eastAsia"/>
                                        <w:color w:val="000000"/>
                                        <w:sz w:val="18"/>
                                        <w:szCs w:val="18"/>
                                      </w:rPr>
                                      <w:t>による案内板（目の見える人も使</w:t>
                                    </w:r>
                                    <w:r w:rsidRPr="005B2D0E">
                                      <w:rPr>
                                        <w:rFonts w:ascii="BIZ UDPゴシック" w:eastAsia="BIZ UDPゴシック" w:hAnsi="BIZ UDPゴシック" w:hint="eastAsia"/>
                                        <w:sz w:val="18"/>
                                        <w:szCs w:val="18"/>
                                      </w:rPr>
                                      <w:t>えるように大きめの墨字を併記するとともに、音声による案内、インターホンも設置）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1846514" name="図 1" descr="Dsc0007静岡文芸大触知図1"/>
                                <pic:cNvPicPr>
                                  <a:picLocks noChangeAspect="1"/>
                                </pic:cNvPicPr>
                              </pic:nvPicPr>
                              <pic:blipFill>
                                <a:blip r:embed="rId599" cstate="email">
                                  <a:extLst>
                                    <a:ext uri="{28A0092B-C50C-407E-A947-70E740481C1C}">
                                      <a14:useLocalDpi xmlns:a14="http://schemas.microsoft.com/office/drawing/2010/main"/>
                                    </a:ext>
                                  </a:extLst>
                                </a:blip>
                                <a:srcRect/>
                                <a:stretch>
                                  <a:fillRect/>
                                </a:stretch>
                              </pic:blipFill>
                              <pic:spPr bwMode="auto">
                                <a:xfrm>
                                  <a:off x="0" y="0"/>
                                  <a:ext cx="2131060" cy="1600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ABCCD46" id="グループ化 10" o:spid="_x0000_s4341" alt="P14258C37T144#y1" style="position:absolute;left:0;text-align:left;margin-left:14.45pt;margin-top:19.65pt;width:356.35pt;height:126pt;z-index:252163308;mso-width-relative:margin;mso-height-relative:margin" coordsize="45263,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">
                      <v:shape id="テキスト ボックス 8870" o:spid="_x0000_s4342" type="#_x0000_t202" style="position:absolute;left:21310;top:10531;width:23953;height:5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" filled="f" stroked="f" strokeweight=".5pt">
                        <v:textbox>
                          <w:txbxContent>
                            <w:p w14:paraId="53EB383F" w14:textId="77777777" w:rsidR="00093C4F" w:rsidRPr="005B2D0E" w:rsidRDefault="00093C4F" w:rsidP="00093C4F">
                              <w:pPr>
                                <w:spacing w:line="0" w:lineRule="atLeast"/>
                                <w:rPr>
                                  <w:rFonts w:ascii="BIZ UDPゴシック" w:eastAsia="BIZ UDPゴシック" w:hAnsi="BIZ UDPゴシック"/>
                                  <w:sz w:val="18"/>
                                  <w:szCs w:val="18"/>
                                </w:rPr>
                              </w:pPr>
                              <w:r w:rsidRPr="005B2D0E">
                                <w:rPr>
                                  <w:rFonts w:ascii="BIZ UDPゴシック" w:eastAsia="BIZ UDPゴシック" w:hAnsi="BIZ UDPゴシック" w:hint="eastAsia"/>
                                  <w:sz w:val="18"/>
                                  <w:szCs w:val="18"/>
                                </w:rPr>
                                <w:t>点字等</w:t>
                              </w:r>
                              <w:r w:rsidRPr="00093C4F">
                                <w:rPr>
                                  <w:rFonts w:ascii="BIZ UDPゴシック" w:eastAsia="BIZ UDPゴシック" w:hAnsi="BIZ UDPゴシック" w:hint="eastAsia"/>
                                  <w:color w:val="000000"/>
                                  <w:sz w:val="18"/>
                                  <w:szCs w:val="18"/>
                                </w:rPr>
                                <w:t>による案内板（目の見える人も使</w:t>
                              </w:r>
                              <w:r w:rsidRPr="005B2D0E">
                                <w:rPr>
                                  <w:rFonts w:ascii="BIZ UDPゴシック" w:eastAsia="BIZ UDPゴシック" w:hAnsi="BIZ UDPゴシック" w:hint="eastAsia"/>
                                  <w:sz w:val="18"/>
                                  <w:szCs w:val="18"/>
                                </w:rPr>
                                <w:t>えるように大きめの墨字を併記するとともに、音声による案内、インターホンも設置）</w:t>
                              </w:r>
                            </w:p>
                          </w:txbxContent>
                        </v:textbox>
                      </v:shape>
                      <v:shape id="図 1" o:spid="_x0000_s4343" type="#_x0000_t75" alt="Dsc0007静岡文芸大触知図1" style="position:absolute;width:2131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">
                        <v:imagedata r:id="rId600" o:title="Dsc0007静岡文芸大触知図1"/>
                      </v:shape>
                    </v:group>
                  </w:pict>
                </mc:Fallback>
              </mc:AlternateContent>
            </w:r>
          </w:p>
          <w:p w14:paraId="11769F7E"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ED16956"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12C2C370"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4D06632"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59ED6314"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2FEEB15"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088D3EED"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2DB3C9B7" w14:textId="77777777" w:rsidR="00093C4F" w:rsidRPr="00093C4F" w:rsidRDefault="00093C4F" w:rsidP="00093C4F">
            <w:pPr>
              <w:spacing w:line="0" w:lineRule="atLeast"/>
              <w:rPr>
                <w:rFonts w:ascii="BIZ UDゴシック" w:eastAsia="BIZ UDゴシック" w:hAnsi="BIZ UDゴシック"/>
                <w:sz w:val="18"/>
                <w:szCs w:val="18"/>
                <w:u w:color="45B0E1"/>
              </w:rPr>
            </w:pPr>
          </w:p>
          <w:p w14:paraId="654E441D" w14:textId="77777777" w:rsidR="00093C4F" w:rsidRPr="00093C4F" w:rsidRDefault="00093C4F" w:rsidP="00093C4F">
            <w:pPr>
              <w:spacing w:line="0" w:lineRule="atLeast"/>
              <w:rPr>
                <w:rFonts w:ascii="BIZ UDゴシック" w:eastAsia="BIZ UDゴシック" w:hAnsi="BIZ UDゴシック"/>
                <w:sz w:val="18"/>
                <w:szCs w:val="18"/>
                <w:u w:color="45B0E1"/>
              </w:rPr>
            </w:pPr>
          </w:p>
        </w:tc>
        <w:tc>
          <w:tcPr>
            <w:tcW w:w="910" w:type="dxa"/>
            <w:tcBorders>
              <w:top w:val="single" w:sz="4" w:space="0" w:color="000000"/>
              <w:left w:val="nil"/>
              <w:bottom w:val="single" w:sz="4" w:space="0" w:color="auto"/>
            </w:tcBorders>
            <w:vAlign w:val="center"/>
          </w:tcPr>
          <w:p w14:paraId="06980AE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16AF065" w14:textId="77777777" w:rsidTr="00093C4F">
        <w:trPr>
          <w:trHeight w:val="4422"/>
        </w:trPr>
        <w:tc>
          <w:tcPr>
            <w:tcW w:w="284" w:type="dxa"/>
            <w:tcBorders>
              <w:top w:val="nil"/>
            </w:tcBorders>
            <w:shd w:val="clear" w:color="auto" w:fill="69C9FF"/>
            <w:vAlign w:val="center"/>
          </w:tcPr>
          <w:p w14:paraId="68E563E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335AB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CF84B8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77907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1ED945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61DF5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C317D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76E5F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60A0B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02C6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17E63C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C74B3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09C9F1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90451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B685D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39CC8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567D95E" w14:textId="77777777" w:rsidR="00093C4F" w:rsidRPr="00093C4F" w:rsidRDefault="00093C4F" w:rsidP="00093C4F">
            <w:pPr>
              <w:spacing w:line="0" w:lineRule="atLeast"/>
              <w:rPr>
                <w:rFonts w:ascii="BIZ UDゴシック" w:eastAsia="BIZ UDゴシック" w:hAnsi="BIZ UDゴシック"/>
                <w:sz w:val="20"/>
                <w:szCs w:val="20"/>
                <w:u w:color="45B0E1"/>
              </w:rPr>
            </w:pPr>
          </w:p>
        </w:tc>
        <w:tc>
          <w:tcPr>
            <w:tcW w:w="850" w:type="dxa"/>
            <w:tcBorders>
              <w:top w:val="dotted" w:sz="4" w:space="0" w:color="auto"/>
              <w:bottom w:val="single" w:sz="4" w:space="0" w:color="auto"/>
              <w:right w:val="nil"/>
            </w:tcBorders>
          </w:tcPr>
          <w:p w14:paraId="4C0AB6D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2156140" behindDoc="0" locked="0" layoutInCell="1" allowOverlap="1" wp14:anchorId="3B939573" wp14:editId="5FC70E53">
                      <wp:simplePos x="0" y="0"/>
                      <wp:positionH relativeFrom="column">
                        <wp:posOffset>-19050</wp:posOffset>
                      </wp:positionH>
                      <wp:positionV relativeFrom="paragraph">
                        <wp:posOffset>52070</wp:posOffset>
                      </wp:positionV>
                      <wp:extent cx="5949950" cy="2820035"/>
                      <wp:effectExtent l="0" t="0" r="0" b="0"/>
                      <wp:wrapNone/>
                      <wp:docPr id="1612894962" name="グループ化 9" descr="P14287C40T144#y1"/>
                      <wp:cNvGraphicFramePr/>
                      <a:graphic xmlns:a="http://schemas.openxmlformats.org/drawingml/2006/main">
                        <a:graphicData uri="http://schemas.microsoft.com/office/word/2010/wordprocessingGroup">
                          <wpg:wgp>
                            <wpg:cNvGrpSpPr/>
                            <wpg:grpSpPr>
                              <a:xfrm>
                                <a:off x="0" y="0"/>
                                <a:ext cx="5949950" cy="2820035"/>
                                <a:chOff x="0" y="0"/>
                                <a:chExt cx="5949950" cy="2820970"/>
                              </a:xfrm>
                            </wpg:grpSpPr>
                            <pic:pic xmlns:pic="http://schemas.openxmlformats.org/drawingml/2006/picture">
                              <pic:nvPicPr>
                                <pic:cNvPr id="1280367355" name="図 1" descr="図1"/>
                                <pic:cNvPicPr>
                                  <a:picLocks noChangeAspect="1"/>
                                </pic:cNvPicPr>
                              </pic:nvPicPr>
                              <pic:blipFill rotWithShape="1">
                                <a:blip r:embed="rId601" cstate="email">
                                  <a:extLst>
                                    <a:ext uri="{28A0092B-C50C-407E-A947-70E740481C1C}">
                                      <a14:useLocalDpi xmlns:a14="http://schemas.microsoft.com/office/drawing/2010/main"/>
                                    </a:ext>
                                  </a:extLst>
                                </a:blip>
                                <a:srcRect/>
                                <a:stretch/>
                              </pic:blipFill>
                              <pic:spPr bwMode="auto">
                                <a:xfrm>
                                  <a:off x="1675181" y="416966"/>
                                  <a:ext cx="3963670" cy="1504950"/>
                                </a:xfrm>
                                <a:prstGeom prst="rect">
                                  <a:avLst/>
                                </a:prstGeom>
                                <a:noFill/>
                                <a:ln>
                                  <a:noFill/>
                                </a:ln>
                                <a:extLst>
                                  <a:ext uri="{53640926-AAD7-44D8-BBD7-CCE9431645EC}">
                                    <a14:shadowObscured xmlns:a14="http://schemas.microsoft.com/office/drawing/2010/main"/>
                                  </a:ext>
                                </a:extLst>
                              </pic:spPr>
                            </pic:pic>
                            <wpg:grpSp>
                              <wpg:cNvPr id="761032457" name="グループ化 5"/>
                              <wpg:cNvGrpSpPr/>
                              <wpg:grpSpPr>
                                <a:xfrm>
                                  <a:off x="0" y="0"/>
                                  <a:ext cx="5949950" cy="2820970"/>
                                  <a:chOff x="-142503" y="0"/>
                                  <a:chExt cx="5950227" cy="2821549"/>
                                </a:xfrm>
                              </wpg:grpSpPr>
                              <wpg:grpSp>
                                <wpg:cNvPr id="992899864" name="グループ化 4"/>
                                <wpg:cNvGrpSpPr>
                                  <a:grpSpLocks noChangeAspect="1"/>
                                </wpg:cNvGrpSpPr>
                                <wpg:grpSpPr>
                                  <a:xfrm>
                                    <a:off x="-142503" y="0"/>
                                    <a:ext cx="5950227" cy="2821549"/>
                                    <a:chOff x="-152012" y="0"/>
                                    <a:chExt cx="6347273" cy="3009453"/>
                                  </a:xfrm>
                                </wpg:grpSpPr>
                                <wpg:grpSp>
                                  <wpg:cNvPr id="2118991051" name="グループ化 2118991051"/>
                                  <wpg:cNvGrpSpPr/>
                                  <wpg:grpSpPr>
                                    <a:xfrm>
                                      <a:off x="1524001" y="0"/>
                                      <a:ext cx="4671260" cy="2158999"/>
                                      <a:chOff x="85109" y="104775"/>
                                      <a:chExt cx="4671260" cy="2158999"/>
                                    </a:xfrm>
                                  </wpg:grpSpPr>
                                  <wps:wsp>
                                    <wps:cNvPr id="1772082822" name="直線コネクタ 1772082822"/>
                                    <wps:cNvCnPr>
                                      <a:cxnSpLocks noChangeShapeType="1"/>
                                    </wps:cNvCnPr>
                                    <wps:spPr bwMode="auto">
                                      <a:xfrm flipH="1">
                                        <a:off x="723900" y="1219200"/>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3502891" name="直線コネクタ 1013502891"/>
                                    <wps:cNvCnPr>
                                      <a:cxnSpLocks noChangeShapeType="1"/>
                                    </wps:cNvCnPr>
                                    <wps:spPr bwMode="auto">
                                      <a:xfrm>
                                        <a:off x="723900" y="1219200"/>
                                        <a:ext cx="0" cy="6928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4046912" name="直線コネクタ 1894046912"/>
                                    <wps:cNvCnPr>
                                      <a:cxnSpLocks noChangeShapeType="1"/>
                                    </wps:cNvCnPr>
                                    <wps:spPr bwMode="auto">
                                      <a:xfrm flipH="1">
                                        <a:off x="1995806" y="981075"/>
                                        <a:ext cx="2584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36766" name="直線コネクタ 20536766"/>
                                    <wps:cNvCnPr>
                                      <a:cxnSpLocks noChangeShapeType="1"/>
                                    </wps:cNvCnPr>
                                    <wps:spPr bwMode="auto">
                                      <a:xfrm>
                                        <a:off x="2000013" y="981075"/>
                                        <a:ext cx="0" cy="930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471134" name="直線コネクタ 181471134"/>
                                    <wps:cNvCnPr>
                                      <a:cxnSpLocks noChangeShapeType="1"/>
                                    </wps:cNvCnPr>
                                    <wps:spPr bwMode="auto">
                                      <a:xfrm flipH="1">
                                        <a:off x="3133725" y="1143000"/>
                                        <a:ext cx="234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900719" name="直線コネクタ 36900719"/>
                                    <wps:cNvCnPr>
                                      <a:cxnSpLocks noChangeShapeType="1"/>
                                    </wps:cNvCnPr>
                                    <wps:spPr bwMode="auto">
                                      <a:xfrm>
                                        <a:off x="3133725" y="1143000"/>
                                        <a:ext cx="0" cy="76901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5086467" name="直線コネクタ 485086467"/>
                                    <wps:cNvCnPr>
                                      <a:cxnSpLocks noChangeShapeType="1"/>
                                    </wps:cNvCnPr>
                                    <wps:spPr bwMode="auto">
                                      <a:xfrm>
                                        <a:off x="3562350" y="647700"/>
                                        <a:ext cx="0" cy="441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2383383" name="直線コネクタ 1462383383"/>
                                    <wps:cNvCnPr>
                                      <a:cxnSpLocks noChangeShapeType="1"/>
                                    </wps:cNvCnPr>
                                    <wps:spPr bwMode="auto">
                                      <a:xfrm>
                                        <a:off x="3419475" y="647700"/>
                                        <a:ext cx="1377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0928148" name="テキスト ボックス 800928148"/>
                                    <wps:cNvSpPr txBox="1">
                                      <a:spLocks noChangeArrowheads="1"/>
                                    </wps:cNvSpPr>
                                    <wps:spPr bwMode="auto">
                                      <a:xfrm>
                                        <a:off x="85109" y="1428752"/>
                                        <a:ext cx="1034414" cy="36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03016"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77617FF4"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90cm～95</w:t>
                                          </w:r>
                                          <w:r w:rsidRPr="00AD0405">
                                            <w:rPr>
                                              <w:rFonts w:ascii="BIZ UDPゴシック" w:eastAsia="BIZ UDPゴシック" w:hAnsi="BIZ UDPゴシック" w:hint="eastAsia"/>
                                              <w:sz w:val="16"/>
                                            </w:rPr>
                                            <w:t xml:space="preserve"> </w:t>
                                          </w:r>
                                          <w:r w:rsidRPr="00746750">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939947537" name="テキスト ボックス 939947537"/>
                                    <wps:cNvSpPr txBox="1">
                                      <a:spLocks noChangeArrowheads="1"/>
                                    </wps:cNvSpPr>
                                    <wps:spPr bwMode="auto">
                                      <a:xfrm>
                                        <a:off x="1425940" y="323901"/>
                                        <a:ext cx="982345" cy="388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E2269"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肩の高さ</w:t>
                                          </w:r>
                                        </w:p>
                                        <w:p w14:paraId="5E1AF1EE"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140cm程度</w:t>
                                          </w:r>
                                        </w:p>
                                      </w:txbxContent>
                                    </wps:txbx>
                                    <wps:bodyPr rot="0" vert="horz" wrap="square" lIns="91440" tIns="45720" rIns="91440" bIns="45720" anchor="t" anchorCtr="0" upright="1">
                                      <a:noAutofit/>
                                    </wps:bodyPr>
                                  </wps:wsp>
                                  <wps:wsp>
                                    <wps:cNvPr id="318281304" name="テキスト ボックス 318281304"/>
                                    <wps:cNvSpPr txBox="1">
                                      <a:spLocks noChangeArrowheads="1"/>
                                    </wps:cNvSpPr>
                                    <wps:spPr bwMode="auto">
                                      <a:xfrm>
                                        <a:off x="2473325" y="200008"/>
                                        <a:ext cx="1003300" cy="379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52C6E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2AA4F0CC"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120cm程度</w:t>
                                          </w:r>
                                        </w:p>
                                      </w:txbxContent>
                                    </wps:txbx>
                                    <wps:bodyPr rot="0" vert="horz" wrap="square" lIns="91440" tIns="45720" rIns="91440" bIns="45720" anchor="t" anchorCtr="0" upright="1">
                                      <a:noAutofit/>
                                    </wps:bodyPr>
                                  </wps:wsp>
                                  <wps:wsp>
                                    <wps:cNvPr id="734623674" name="テキスト ボックス 734623674"/>
                                    <wps:cNvSpPr txBox="1">
                                      <a:spLocks noChangeArrowheads="1"/>
                                    </wps:cNvSpPr>
                                    <wps:spPr bwMode="auto">
                                      <a:xfrm>
                                        <a:off x="3590925" y="104775"/>
                                        <a:ext cx="107251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3FCDF"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9cm～10cm</w:t>
                                          </w:r>
                                        </w:p>
                                      </w:txbxContent>
                                    </wps:txbx>
                                    <wps:bodyPr rot="0" vert="horz" wrap="square" lIns="91440" tIns="45720" rIns="91440" bIns="45720" anchor="t" anchorCtr="0" upright="1">
                                      <a:noAutofit/>
                                    </wps:bodyPr>
                                  </wps:wsp>
                                  <wps:wsp>
                                    <wps:cNvPr id="1861966621" name="テキスト ボックス 1861966621"/>
                                    <wps:cNvSpPr txBox="1">
                                      <a:spLocks noChangeArrowheads="1"/>
                                    </wps:cNvSpPr>
                                    <wps:spPr bwMode="auto">
                                      <a:xfrm>
                                        <a:off x="3829049" y="1548719"/>
                                        <a:ext cx="927320" cy="362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C311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手すり高さ</w:t>
                                          </w:r>
                                        </w:p>
                                        <w:p w14:paraId="4383A8A7"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85cm程度</w:t>
                                          </w:r>
                                        </w:p>
                                      </w:txbxContent>
                                    </wps:txbx>
                                    <wps:bodyPr rot="0" vert="horz" wrap="square" lIns="91440" tIns="45720" rIns="91440" bIns="45720" anchor="t" anchorCtr="0" upright="1">
                                      <a:noAutofit/>
                                    </wps:bodyPr>
                                  </wps:wsp>
                                  <wps:wsp>
                                    <wps:cNvPr id="94055436" name="直線コネクタ 94055436"/>
                                    <wps:cNvCnPr>
                                      <a:cxnSpLocks noChangeShapeType="1"/>
                                    </wps:cNvCnPr>
                                    <wps:spPr bwMode="auto">
                                      <a:xfrm flipH="1">
                                        <a:off x="3590925" y="1362075"/>
                                        <a:ext cx="3003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5887779" name="直線コネクタ 1725887779"/>
                                    <wps:cNvCnPr>
                                      <a:cxnSpLocks noChangeShapeType="1"/>
                                    </wps:cNvCnPr>
                                    <wps:spPr bwMode="auto">
                                      <a:xfrm>
                                        <a:off x="3891308" y="1362075"/>
                                        <a:ext cx="0" cy="552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5619081" name="直線コネクタ 885619081"/>
                                    <wps:cNvCnPr>
                                      <a:cxnSpLocks noChangeShapeType="1"/>
                                    </wps:cNvCnPr>
                                    <wps:spPr bwMode="auto">
                                      <a:xfrm>
                                        <a:off x="1838325" y="647700"/>
                                        <a:ext cx="157480" cy="504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929478" name="直線コネクタ 410929478"/>
                                    <wps:cNvCnPr>
                                      <a:cxnSpLocks noChangeShapeType="1"/>
                                    </wps:cNvCnPr>
                                    <wps:spPr bwMode="auto">
                                      <a:xfrm>
                                        <a:off x="2876550" y="523875"/>
                                        <a:ext cx="248285" cy="7569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155606" name="直線コネクタ 110155606"/>
                                    <wps:cNvCnPr>
                                      <a:cxnSpLocks noChangeShapeType="1"/>
                                    </wps:cNvCnPr>
                                    <wps:spPr bwMode="auto">
                                      <a:xfrm flipH="1">
                                        <a:off x="3476625" y="257175"/>
                                        <a:ext cx="232410" cy="390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24015265" name="テキスト ボックス 924015265"/>
                                    <wps:cNvSpPr txBox="1">
                                      <a:spLocks noChangeArrowheads="1"/>
                                    </wps:cNvSpPr>
                                    <wps:spPr bwMode="auto">
                                      <a:xfrm>
                                        <a:off x="3829049" y="295173"/>
                                        <a:ext cx="815340" cy="240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2F75C"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25°程度</w:t>
                                          </w:r>
                                        </w:p>
                                      </w:txbxContent>
                                    </wps:txbx>
                                    <wps:bodyPr rot="0" vert="horz" wrap="square" lIns="91440" tIns="45720" rIns="91440" bIns="45720" anchor="t" anchorCtr="0" upright="1">
                                      <a:noAutofit/>
                                    </wps:bodyPr>
                                  </wps:wsp>
                                  <wps:wsp>
                                    <wps:cNvPr id="1020355184" name="直線コネクタ 1020355184"/>
                                    <wps:cNvCnPr>
                                      <a:cxnSpLocks noChangeShapeType="1"/>
                                    </wps:cNvCnPr>
                                    <wps:spPr bwMode="auto">
                                      <a:xfrm flipH="1">
                                        <a:off x="3505200" y="438150"/>
                                        <a:ext cx="418466"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046131" name="テキスト ボックス 1236046131"/>
                                    <wps:cNvSpPr txBox="1">
                                      <a:spLocks noChangeArrowheads="1"/>
                                    </wps:cNvSpPr>
                                    <wps:spPr bwMode="auto">
                                      <a:xfrm>
                                        <a:off x="1011317" y="1911350"/>
                                        <a:ext cx="3238500" cy="352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06249" w14:textId="77777777" w:rsidR="00093C4F" w:rsidRPr="006D651E" w:rsidRDefault="00093C4F" w:rsidP="00093C4F">
                                          <w:pPr>
                                            <w:rPr>
                                              <w:rFonts w:ascii="BIZ UDPゴシック" w:eastAsia="BIZ UDPゴシック" w:hAnsi="BIZ UDPゴシック"/>
                                              <w:sz w:val="18"/>
                                              <w:szCs w:val="18"/>
                                            </w:rPr>
                                          </w:pPr>
                                          <w:r w:rsidRPr="006D651E">
                                            <w:rPr>
                                              <w:rFonts w:ascii="BIZ UDPゴシック" w:eastAsia="BIZ UDPゴシック" w:hAnsi="BIZ UDPゴシック" w:hint="eastAsia"/>
                                              <w:sz w:val="18"/>
                                              <w:szCs w:val="18"/>
                                            </w:rPr>
                                            <w:t xml:space="preserve">（床据付型）　　　　　　</w:t>
                                          </w:r>
                                          <w:r>
                                            <w:rPr>
                                              <w:rFonts w:ascii="BIZ UDPゴシック" w:eastAsia="BIZ UDPゴシック" w:hAnsi="BIZ UDPゴシック" w:hint="eastAsia"/>
                                              <w:sz w:val="18"/>
                                              <w:szCs w:val="18"/>
                                            </w:rPr>
                                            <w:t xml:space="preserve">　　　　　　　　　　</w:t>
                                          </w:r>
                                          <w:r w:rsidRPr="006D651E">
                                            <w:rPr>
                                              <w:rFonts w:ascii="BIZ UDPゴシック" w:eastAsia="BIZ UDPゴシック" w:hAnsi="BIZ UDPゴシック" w:hint="eastAsia"/>
                                              <w:sz w:val="18"/>
                                              <w:szCs w:val="18"/>
                                            </w:rPr>
                                            <w:t>（壁据付型）</w:t>
                                          </w:r>
                                        </w:p>
                                      </w:txbxContent>
                                    </wps:txbx>
                                    <wps:bodyPr rot="0" vert="horz" wrap="square" lIns="91440" tIns="45720" rIns="91440" bIns="45720" anchor="t" anchorCtr="0" upright="1">
                                      <a:noAutofit/>
                                    </wps:bodyPr>
                                  </wps:wsp>
                                </wpg:grpSp>
                                <wpg:grpSp>
                                  <wpg:cNvPr id="1415864997" name="グループ化 1415864997"/>
                                  <wpg:cNvGrpSpPr/>
                                  <wpg:grpSpPr>
                                    <a:xfrm>
                                      <a:off x="-152012" y="438150"/>
                                      <a:ext cx="2430409" cy="1601104"/>
                                      <a:chOff x="-152012" y="133350"/>
                                      <a:chExt cx="2430409" cy="1601104"/>
                                    </a:xfrm>
                                  </wpg:grpSpPr>
                                  <wpg:grpSp>
                                    <wpg:cNvPr id="1658779048" name="グループ化 1658779048"/>
                                    <wpg:cNvGrpSpPr/>
                                    <wpg:grpSpPr>
                                      <a:xfrm>
                                        <a:off x="133350" y="133350"/>
                                        <a:ext cx="1390650" cy="1601104"/>
                                        <a:chOff x="0" y="0"/>
                                        <a:chExt cx="1390650" cy="1601104"/>
                                      </a:xfrm>
                                    </wpg:grpSpPr>
                                    <wps:wsp>
                                      <wps:cNvPr id="2030249819" name="正方形/長方形 2030249819"/>
                                      <wps:cNvSpPr/>
                                      <wps:spPr>
                                        <a:xfrm>
                                          <a:off x="247650" y="0"/>
                                          <a:ext cx="914400" cy="482082"/>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909108" name="直線コネクタ 1391909108"/>
                                      <wps:cNvCnPr/>
                                      <wps:spPr>
                                        <a:xfrm flipH="1">
                                          <a:off x="0" y="1371600"/>
                                          <a:ext cx="1390650" cy="0"/>
                                        </a:xfrm>
                                        <a:prstGeom prst="line">
                                          <a:avLst/>
                                        </a:prstGeom>
                                        <a:noFill/>
                                        <a:ln w="6350" cap="flat" cmpd="sng" algn="ctr">
                                          <a:solidFill>
                                            <a:sysClr val="windowText" lastClr="000000"/>
                                          </a:solidFill>
                                          <a:prstDash val="solid"/>
                                          <a:miter lim="800000"/>
                                        </a:ln>
                                        <a:effectLst/>
                                      </wps:spPr>
                                      <wps:bodyPr/>
                                    </wps:wsp>
                                    <wps:wsp>
                                      <wps:cNvPr id="2076932239" name="テキスト ボックス 2076932239"/>
                                      <wps:cNvSpPr txBox="1">
                                        <a:spLocks noChangeArrowheads="1"/>
                                      </wps:cNvSpPr>
                                      <wps:spPr bwMode="auto">
                                        <a:xfrm>
                                          <a:off x="552450" y="1371600"/>
                                          <a:ext cx="295275" cy="229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CB622"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床</w:t>
                                            </w:r>
                                          </w:p>
                                        </w:txbxContent>
                                      </wps:txbx>
                                      <wps:bodyPr rot="0" vert="horz" wrap="square" lIns="91440" tIns="45720" rIns="91440" bIns="45720" anchor="t" anchorCtr="0" upright="1">
                                        <a:noAutofit/>
                                      </wps:bodyPr>
                                    </wps:wsp>
                                    <wps:wsp>
                                      <wps:cNvPr id="54011979" name="直線コネクタ 54011979"/>
                                      <wps:cNvCnPr/>
                                      <wps:spPr>
                                        <a:xfrm flipH="1">
                                          <a:off x="0" y="238125"/>
                                          <a:ext cx="1162050" cy="0"/>
                                        </a:xfrm>
                                        <a:prstGeom prst="line">
                                          <a:avLst/>
                                        </a:prstGeom>
                                        <a:noFill/>
                                        <a:ln w="6350" cap="flat" cmpd="sng" algn="ctr">
                                          <a:solidFill>
                                            <a:sysClr val="windowText" lastClr="000000"/>
                                          </a:solidFill>
                                          <a:prstDash val="dashDot"/>
                                          <a:miter lim="800000"/>
                                        </a:ln>
                                        <a:effectLst/>
                                      </wps:spPr>
                                      <wps:bodyPr/>
                                    </wps:wsp>
                                  </wpg:grpSp>
                                  <wps:wsp>
                                    <wps:cNvPr id="445459677" name="テキスト ボックス 445459677"/>
                                    <wps:cNvSpPr txBox="1">
                                      <a:spLocks noChangeArrowheads="1"/>
                                    </wps:cNvSpPr>
                                    <wps:spPr bwMode="auto">
                                      <a:xfrm>
                                        <a:off x="1393503" y="222731"/>
                                        <a:ext cx="884894" cy="236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96867"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rPr>
                                            <w:t>○</w:t>
                                          </w:r>
                                          <w:r w:rsidRPr="00746750">
                                            <w:rPr>
                                              <w:rFonts w:ascii="BIZ UDPゴシック" w:eastAsia="BIZ UDPゴシック" w:hAnsi="BIZ UDPゴシック" w:hint="eastAsia"/>
                                              <w:sz w:val="16"/>
                                            </w:rPr>
                                            <w:t>60cm以内</w:t>
                                          </w:r>
                                        </w:p>
                                      </w:txbxContent>
                                    </wps:txbx>
                                    <wps:bodyPr rot="0" vert="horz" wrap="square" lIns="91440" tIns="45720" rIns="91440" bIns="45720" anchor="t" anchorCtr="0" upright="1">
                                      <a:noAutofit/>
                                    </wps:bodyPr>
                                  </wps:wsp>
                                  <wps:wsp>
                                    <wps:cNvPr id="103041116" name="テキスト ボックス 103041116"/>
                                    <wps:cNvSpPr txBox="1">
                                      <a:spLocks noChangeArrowheads="1"/>
                                    </wps:cNvSpPr>
                                    <wps:spPr bwMode="auto">
                                      <a:xfrm>
                                        <a:off x="428625" y="734301"/>
                                        <a:ext cx="9817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42F53"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100cm以内</w:t>
                                          </w:r>
                                        </w:p>
                                      </w:txbxContent>
                                    </wps:txbx>
                                    <wps:bodyPr rot="0" vert="horz" wrap="square" lIns="91440" tIns="45720" rIns="91440" bIns="45720" anchor="t" anchorCtr="0" upright="1">
                                      <a:noAutofit/>
                                    </wps:bodyPr>
                                  </wps:wsp>
                                  <wps:wsp>
                                    <wps:cNvPr id="1085033170" name="テキスト ボックス 1085033170"/>
                                    <wps:cNvSpPr txBox="1">
                                      <a:spLocks noChangeArrowheads="1"/>
                                    </wps:cNvSpPr>
                                    <wps:spPr bwMode="auto">
                                      <a:xfrm>
                                        <a:off x="-152012" y="596076"/>
                                        <a:ext cx="437036" cy="770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B6E05"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140cm程度</w:t>
                                          </w:r>
                                        </w:p>
                                      </w:txbxContent>
                                    </wps:txbx>
                                    <wps:bodyPr rot="0" vert="horz" wrap="square" lIns="91440" tIns="45720" rIns="91440" bIns="45720" anchor="t" anchorCtr="0" upright="1">
                                      <a:noAutofit/>
                                    </wps:bodyPr>
                                  </wps:wsp>
                                </wpg:grpSp>
                                <wps:wsp>
                                  <wps:cNvPr id="1547960718" name="直線矢印コネクタ 1547960718"/>
                                  <wps:cNvCnPr/>
                                  <wps:spPr>
                                    <a:xfrm flipH="1" flipV="1">
                                      <a:off x="904875" y="819151"/>
                                      <a:ext cx="257176" cy="1231178"/>
                                    </a:xfrm>
                                    <a:prstGeom prst="straightConnector1">
                                      <a:avLst/>
                                    </a:prstGeom>
                                    <a:noFill/>
                                    <a:ln w="6350" cap="flat" cmpd="sng" algn="ctr">
                                      <a:solidFill>
                                        <a:sysClr val="windowText" lastClr="000000"/>
                                      </a:solidFill>
                                      <a:prstDash val="solid"/>
                                      <a:miter lim="800000"/>
                                      <a:tailEnd type="arrow"/>
                                    </a:ln>
                                    <a:effectLst/>
                                  </wps:spPr>
                                  <wps:bodyPr/>
                                </wps:wsp>
                                <wps:wsp>
                                  <wps:cNvPr id="2141403576" name="角丸四角形 8860"/>
                                  <wps:cNvSpPr/>
                                  <wps:spPr>
                                    <a:xfrm>
                                      <a:off x="-50401" y="1924286"/>
                                      <a:ext cx="3657600" cy="1085167"/>
                                    </a:xfrm>
                                    <a:prstGeom prst="roundRect">
                                      <a:avLst/>
                                    </a:prstGeom>
                                    <a:noFill/>
                                    <a:ln w="12700" cap="flat" cmpd="sng" algn="ctr">
                                      <a:noFill/>
                                      <a:prstDash val="solid"/>
                                      <a:miter lim="800000"/>
                                    </a:ln>
                                    <a:effectLst/>
                                  </wps:spPr>
                                  <wps:txbx>
                                    <w:txbxContent>
                                      <w:p w14:paraId="48A9CA46"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触知図案内板に記載すべき内容</w:t>
                                        </w:r>
                                      </w:p>
                                      <w:p w14:paraId="34C1C88E"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最低限として、平面図に当該建築物の概要がわかる程度の外形を示し、その中で現在地、移動等円滑化（バリアフリー化）されたエレベーター等の昇降機、便所、駐車施設の配置を示すことが必要となる。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33334189" name="直線コネクタ 1733334189"/>
                                <wps:cNvCnPr/>
                                <wps:spPr>
                                  <a:xfrm flipH="1">
                                    <a:off x="289560" y="632460"/>
                                    <a:ext cx="3960" cy="1064160"/>
                                  </a:xfrm>
                                  <a:prstGeom prst="line">
                                    <a:avLst/>
                                  </a:prstGeom>
                                  <a:noFill/>
                                  <a:ln w="635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3B939573" id="グループ化 9" o:spid="_x0000_s4344" alt="P14287C40T144#y1" style="position:absolute;left:0;text-align:left;margin-left:-1.5pt;margin-top:4.1pt;width:468.5pt;height:222.05pt;z-index:252156140;mso-width-relative:margin;mso-height-relative:margin" coordsize="59499,282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">
                      <v:shape id="図 1" o:spid="_x0000_s4345" type="#_x0000_t75" alt="図1" style="position:absolute;left:16751;top:4169;width:39637;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">
                        <v:imagedata r:id="rId602" o:title="図1"/>
                      </v:shape>
                      <v:group id="_x0000_s4346" style="position:absolute;width:59499;height:28209" coordorigin="-1425" coordsize="5950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">
                        <v:group id="グループ化 4" o:spid="_x0000_s4347" style="position:absolute;left:-1425;width:59502;height:28215" coordorigin="-1520" coordsize="63472,30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">
                          <o:lock v:ext="edit" aspectratio="t"/>
                          <v:group id="グループ化 2118991051" o:spid="_x0000_s4348" style="position:absolute;left:15240;width:46712;height:21589" coordorigin="851,1047" coordsize="46712,2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">
                            <v:line id="直線コネクタ 1772082822" o:spid="_x0000_s4349" style="position:absolute;flip:x;visibility:visible;mso-wrap-style:square" from="7239,12192" to="10350,12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"/>
                            <v:line id="直線コネクタ 1013502891" o:spid="_x0000_s4350" style="position:absolute;visibility:visible;mso-wrap-style:square" from="7239,12192" to="7239,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"/>
                            <v:line id="直線コネクタ 1894046912" o:spid="_x0000_s4351" style="position:absolute;flip:x;visibility:visible;mso-wrap-style:square" from="19958,9810" to="22542,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"/>
                            <v:line id="直線コネクタ 20536766" o:spid="_x0000_s4352" style="position:absolute;visibility:visible;mso-wrap-style:square" from="20000,9810" to="20000,19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"/>
                            <v:line id="直線コネクタ 181471134" o:spid="_x0000_s4353" style="position:absolute;flip:x;visibility:visible;mso-wrap-style:square" from="31337,11430" to="33686,11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"/>
                            <v:line id="直線コネクタ 36900719" o:spid="_x0000_s4354" style="position:absolute;visibility:visible;mso-wrap-style:square" from="31337,11430" to="31337,19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"/>
                            <v:line id="直線コネクタ 485086467" o:spid="_x0000_s4355" style="position:absolute;visibility:visible;mso-wrap-style:square" from="35623,6477" to="35623,10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"/>
                            <v:line id="直線コネクタ 1462383383" o:spid="_x0000_s4356" style="position:absolute;visibility:visible;mso-wrap-style:square" from="34194,6477" to="35572,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"/>
                            <v:shape id="テキスト ボックス 800928148" o:spid="_x0000_s4357" type="#_x0000_t202" style="position:absolute;left:851;top:14287;width:1034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" filled="f" stroked="f">
                              <v:textbox>
                                <w:txbxContent>
                                  <w:p w14:paraId="17A03016"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77617FF4"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90cm～95</w:t>
                                    </w:r>
                                    <w:r w:rsidRPr="00AD0405">
                                      <w:rPr>
                                        <w:rFonts w:ascii="BIZ UDPゴシック" w:eastAsia="BIZ UDPゴシック" w:hAnsi="BIZ UDPゴシック" w:hint="eastAsia"/>
                                        <w:sz w:val="16"/>
                                      </w:rPr>
                                      <w:t xml:space="preserve"> </w:t>
                                    </w:r>
                                    <w:r w:rsidRPr="00746750">
                                      <w:rPr>
                                        <w:rFonts w:ascii="BIZ UDPゴシック" w:eastAsia="BIZ UDPゴシック" w:hAnsi="BIZ UDPゴシック" w:hint="eastAsia"/>
                                        <w:sz w:val="16"/>
                                      </w:rPr>
                                      <w:t>cm</w:t>
                                    </w:r>
                                  </w:p>
                                </w:txbxContent>
                              </v:textbox>
                            </v:shape>
                            <v:shape id="テキスト ボックス 939947537" o:spid="_x0000_s4358" type="#_x0000_t202" style="position:absolute;left:14259;top:3239;width:9823;height:3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" filled="f" stroked="f">
                              <v:textbox>
                                <w:txbxContent>
                                  <w:p w14:paraId="4B1E2269"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肩の高さ</w:t>
                                    </w:r>
                                  </w:p>
                                  <w:p w14:paraId="5E1AF1EE"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140cm程度</w:t>
                                    </w:r>
                                  </w:p>
                                </w:txbxContent>
                              </v:textbox>
                            </v:shape>
                            <v:shape id="テキスト ボックス 318281304" o:spid="_x0000_s4359" type="#_x0000_t202" style="position:absolute;left:24733;top:2000;width:10033;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" filled="f" stroked="f">
                              <v:textbox>
                                <w:txbxContent>
                                  <w:p w14:paraId="4852C6E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図の中心高さ</w:t>
                                    </w:r>
                                  </w:p>
                                  <w:p w14:paraId="2AA4F0CC"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120cm</w:t>
                                    </w:r>
                                    <w:r w:rsidRPr="00746750">
                                      <w:rPr>
                                        <w:rFonts w:ascii="BIZ UDPゴシック" w:eastAsia="BIZ UDPゴシック" w:hAnsi="BIZ UDPゴシック" w:hint="eastAsia"/>
                                        <w:sz w:val="16"/>
                                      </w:rPr>
                                      <w:t>程度</w:t>
                                    </w:r>
                                  </w:p>
                                </w:txbxContent>
                              </v:textbox>
                            </v:shape>
                            <v:shape id="テキスト ボックス 734623674" o:spid="_x0000_s4360" type="#_x0000_t202" style="position:absolute;left:35909;top:1047;width:10725;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" filled="f" stroked="f">
                              <v:textbox>
                                <w:txbxContent>
                                  <w:p w14:paraId="3833FCDF"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9cm</w:t>
                                    </w:r>
                                    <w:r w:rsidRPr="00746750">
                                      <w:rPr>
                                        <w:rFonts w:ascii="BIZ UDPゴシック" w:eastAsia="BIZ UDPゴシック" w:hAnsi="BIZ UDPゴシック" w:hint="eastAsia"/>
                                        <w:sz w:val="16"/>
                                      </w:rPr>
                                      <w:t>～10cm</w:t>
                                    </w:r>
                                  </w:p>
                                </w:txbxContent>
                              </v:textbox>
                            </v:shape>
                            <v:shape id="テキスト ボックス 1861966621" o:spid="_x0000_s4361" type="#_x0000_t202" style="position:absolute;left:38290;top:15487;width:927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" filled="f" stroked="f">
                              <v:textbox>
                                <w:txbxContent>
                                  <w:p w14:paraId="5BCC3114"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手すり高さ</w:t>
                                    </w:r>
                                  </w:p>
                                  <w:p w14:paraId="4383A8A7" w14:textId="77777777" w:rsidR="00093C4F" w:rsidRPr="00746750" w:rsidRDefault="00093C4F" w:rsidP="00093C4F">
                                    <w:pPr>
                                      <w:spacing w:line="200" w:lineRule="exact"/>
                                      <w:ind w:firstLineChars="100" w:firstLine="160"/>
                                      <w:rPr>
                                        <w:rFonts w:ascii="BIZ UDPゴシック" w:eastAsia="BIZ UDPゴシック" w:hAnsi="BIZ UDPゴシック"/>
                                        <w:sz w:val="16"/>
                                      </w:rPr>
                                    </w:pPr>
                                    <w:r w:rsidRPr="00746750">
                                      <w:rPr>
                                        <w:rFonts w:ascii="BIZ UDPゴシック" w:eastAsia="BIZ UDPゴシック" w:hAnsi="BIZ UDPゴシック" w:hint="eastAsia"/>
                                        <w:sz w:val="16"/>
                                      </w:rPr>
                                      <w:t>85cm程度</w:t>
                                    </w:r>
                                  </w:p>
                                </w:txbxContent>
                              </v:textbox>
                            </v:shape>
                            <v:line id="直線コネクタ 94055436" o:spid="_x0000_s4362" style="position:absolute;flip:x;visibility:visible;mso-wrap-style:square" from="35909,13620" to="38913,13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"/>
                            <v:line id="直線コネクタ 1725887779" o:spid="_x0000_s4363" style="position:absolute;visibility:visible;mso-wrap-style:square" from="38913,13620" to="38913,1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"/>
                            <v:line id="直線コネクタ 885619081" o:spid="_x0000_s4364" style="position:absolute;visibility:visible;mso-wrap-style:square" from="18383,6477" to="19958,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"/>
                            <v:line id="直線コネクタ 410929478" o:spid="_x0000_s4365" style="position:absolute;visibility:visible;mso-wrap-style:square" from="28765,5238" to="31248,12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"/>
                            <v:line id="直線コネクタ 110155606" o:spid="_x0000_s4366" style="position:absolute;flip:x;visibility:visible;mso-wrap-style:square" from="34766,2571" to="37090,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"/>
                            <v:shape id="テキスト ボックス 924015265" o:spid="_x0000_s4367" type="#_x0000_t202" style="position:absolute;left:38290;top:2951;width:8153;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" filled="f" stroked="f">
                              <v:textbox>
                                <w:txbxContent>
                                  <w:p w14:paraId="2452F75C"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25</w:t>
                                    </w:r>
                                    <w:r w:rsidRPr="00746750">
                                      <w:rPr>
                                        <w:rFonts w:ascii="BIZ UDPゴシック" w:eastAsia="BIZ UDPゴシック" w:hAnsi="BIZ UDPゴシック" w:hint="eastAsia"/>
                                        <w:sz w:val="16"/>
                                      </w:rPr>
                                      <w:t>°程度</w:t>
                                    </w:r>
                                  </w:p>
                                </w:txbxContent>
                              </v:textbox>
                            </v:shape>
                            <v:line id="直線コネクタ 1020355184" o:spid="_x0000_s4368" style="position:absolute;flip:x;visibility:visible;mso-wrap-style:square" from="35052,4381" to="39236,10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"/>
                            <v:shape id="テキスト ボックス 1236046131" o:spid="_x0000_s4369" type="#_x0000_t202" style="position:absolute;left:10113;top:19113;width:3238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" filled="f" stroked="f">
                              <v:textbox>
                                <w:txbxContent>
                                  <w:p w14:paraId="70E06249" w14:textId="77777777" w:rsidR="00093C4F" w:rsidRPr="006D651E" w:rsidRDefault="00093C4F" w:rsidP="00093C4F">
                                    <w:pPr>
                                      <w:rPr>
                                        <w:rFonts w:ascii="BIZ UDPゴシック" w:eastAsia="BIZ UDPゴシック" w:hAnsi="BIZ UDPゴシック"/>
                                        <w:sz w:val="18"/>
                                        <w:szCs w:val="18"/>
                                      </w:rPr>
                                    </w:pPr>
                                    <w:r w:rsidRPr="006D651E">
                                      <w:rPr>
                                        <w:rFonts w:ascii="BIZ UDPゴシック" w:eastAsia="BIZ UDPゴシック" w:hAnsi="BIZ UDPゴシック" w:hint="eastAsia"/>
                                        <w:sz w:val="18"/>
                                        <w:szCs w:val="18"/>
                                      </w:rPr>
                                      <w:t xml:space="preserve">（床据付型）　　　　　　</w:t>
                                    </w:r>
                                    <w:r>
                                      <w:rPr>
                                        <w:rFonts w:ascii="BIZ UDPゴシック" w:eastAsia="BIZ UDPゴシック" w:hAnsi="BIZ UDPゴシック" w:hint="eastAsia"/>
                                        <w:sz w:val="18"/>
                                        <w:szCs w:val="18"/>
                                      </w:rPr>
                                      <w:t xml:space="preserve">　　　　　　　　　　</w:t>
                                    </w:r>
                                    <w:r w:rsidRPr="006D651E">
                                      <w:rPr>
                                        <w:rFonts w:ascii="BIZ UDPゴシック" w:eastAsia="BIZ UDPゴシック" w:hAnsi="BIZ UDPゴシック" w:hint="eastAsia"/>
                                        <w:sz w:val="18"/>
                                        <w:szCs w:val="18"/>
                                      </w:rPr>
                                      <w:t>（</w:t>
                                    </w:r>
                                    <w:r w:rsidRPr="006D651E">
                                      <w:rPr>
                                        <w:rFonts w:ascii="BIZ UDPゴシック" w:eastAsia="BIZ UDPゴシック" w:hAnsi="BIZ UDPゴシック" w:hint="eastAsia"/>
                                        <w:sz w:val="18"/>
                                        <w:szCs w:val="18"/>
                                      </w:rPr>
                                      <w:t>壁据付型）</w:t>
                                    </w:r>
                                  </w:p>
                                </w:txbxContent>
                              </v:textbox>
                            </v:shape>
                          </v:group>
                          <v:group id="グループ化 1415864997" o:spid="_x0000_s4370" style="position:absolute;left:-1520;top:4381;width:24303;height:16011" coordorigin="-1520,1333" coordsize="24304,16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">
                            <v:group id="グループ化 1658779048" o:spid="_x0000_s4371" style="position:absolute;left:1333;top:1333;width:13907;height:16011" coordsize="13906,16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">
                              <v:rect id="正方形/長方形 2030249819" o:spid="_x0000_s4372" style="position:absolute;left:2476;width:9144;height:4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" filled="f" strokecolor="windowText" strokeweight="1pt"/>
                              <v:line id="直線コネクタ 1391909108" o:spid="_x0000_s4373" style="position:absolute;flip:x;visibility:visible;mso-wrap-style:square" from="0,13716" to="13906,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" strokecolor="windowText" strokeweight=".5pt">
                                <v:stroke joinstyle="miter"/>
                              </v:line>
                              <v:shape id="テキスト ボックス 2076932239" o:spid="_x0000_s4374" type="#_x0000_t202" style="position:absolute;left:5524;top:13716;width:295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" filled="f" stroked="f">
                                <v:textbox>
                                  <w:txbxContent>
                                    <w:p w14:paraId="636CB622"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sz w:val="16"/>
                                        </w:rPr>
                                        <w:t>床</w:t>
                                      </w:r>
                                    </w:p>
                                  </w:txbxContent>
                                </v:textbox>
                              </v:shape>
                              <v:line id="直線コネクタ 54011979" o:spid="_x0000_s4375" style="position:absolute;flip:x;visibility:visible;mso-wrap-style:square" from="0,2381" to="11620,2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" strokecolor="windowText" strokeweight=".5pt">
                                <v:stroke dashstyle="dashDot" joinstyle="miter"/>
                              </v:line>
                            </v:group>
                            <v:shape id="テキスト ボックス 445459677" o:spid="_x0000_s4376" type="#_x0000_t202" style="position:absolute;left:13935;top:2227;width:8848;height:2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" filled="f" stroked="f">
                              <v:textbox>
                                <w:txbxContent>
                                  <w:p w14:paraId="38B96867"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rPr>
                                      <w:t>○</w:t>
                                    </w:r>
                                    <w:r w:rsidRPr="00746750">
                                      <w:rPr>
                                        <w:rFonts w:ascii="BIZ UDPゴシック" w:eastAsia="BIZ UDPゴシック" w:hAnsi="BIZ UDPゴシック" w:hint="eastAsia"/>
                                        <w:sz w:val="16"/>
                                      </w:rPr>
                                      <w:t>60cm以内</w:t>
                                    </w:r>
                                  </w:p>
                                </w:txbxContent>
                              </v:textbox>
                            </v:shape>
                            <v:shape id="テキスト ボックス 103041116" o:spid="_x0000_s4377" type="#_x0000_t202" style="position:absolute;left:4286;top:7343;width:981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" filled="f" stroked="f">
                              <v:textbox>
                                <w:txbxContent>
                                  <w:p w14:paraId="29742F53" w14:textId="77777777" w:rsidR="00093C4F" w:rsidRPr="00746750" w:rsidRDefault="00093C4F" w:rsidP="00093C4F">
                                    <w:pPr>
                                      <w:spacing w:line="200" w:lineRule="exact"/>
                                      <w:rPr>
                                        <w:rFonts w:ascii="BIZ UDPゴシック" w:eastAsia="BIZ UDPゴシック" w:hAnsi="BIZ UDPゴシック"/>
                                        <w:sz w:val="16"/>
                                      </w:rPr>
                                    </w:pPr>
                                    <w:r w:rsidRPr="00746750">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100cm</w:t>
                                    </w:r>
                                    <w:r w:rsidRPr="00746750">
                                      <w:rPr>
                                        <w:rFonts w:ascii="BIZ UDPゴシック" w:eastAsia="BIZ UDPゴシック" w:hAnsi="BIZ UDPゴシック" w:hint="eastAsia"/>
                                        <w:sz w:val="16"/>
                                      </w:rPr>
                                      <w:t>以内</w:t>
                                    </w:r>
                                  </w:p>
                                </w:txbxContent>
                              </v:textbox>
                            </v:shape>
                            <v:shape id="テキスト ボックス 1085033170" o:spid="_x0000_s4378" type="#_x0000_t202" style="position:absolute;left:-1520;top:5960;width:4370;height:7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" filled="f" stroked="f">
                              <v:textbox>
                                <w:txbxContent>
                                  <w:p w14:paraId="155B6E05" w14:textId="77777777" w:rsidR="00093C4F" w:rsidRPr="00746750" w:rsidRDefault="00093C4F" w:rsidP="00093C4F">
                                    <w:pPr>
                                      <w:spacing w:line="200" w:lineRule="exact"/>
                                      <w:rPr>
                                        <w:rFonts w:ascii="BIZ UDPゴシック" w:eastAsia="BIZ UDPゴシック" w:hAnsi="BIZ UDPゴシック"/>
                                        <w:sz w:val="16"/>
                                      </w:rPr>
                                    </w:pPr>
                                    <w:r w:rsidRPr="006D651E">
                                      <w:rPr>
                                        <w:rFonts w:ascii="BIZ UDPゴシック" w:eastAsia="BIZ UDPゴシック" w:hAnsi="BIZ UDPゴシック" w:hint="eastAsia"/>
                                        <w:color w:val="00B050"/>
                                        <w:sz w:val="16"/>
                                        <w:szCs w:val="16"/>
                                      </w:rPr>
                                      <w:t>○</w:t>
                                    </w:r>
                                    <w:r w:rsidRPr="00746750">
                                      <w:rPr>
                                        <w:rFonts w:ascii="BIZ UDPゴシック" w:eastAsia="BIZ UDPゴシック" w:hAnsi="BIZ UDPゴシック" w:hint="eastAsia"/>
                                        <w:sz w:val="16"/>
                                      </w:rPr>
                                      <w:t>140cm</w:t>
                                    </w:r>
                                    <w:r w:rsidRPr="00746750">
                                      <w:rPr>
                                        <w:rFonts w:ascii="BIZ UDPゴシック" w:eastAsia="BIZ UDPゴシック" w:hAnsi="BIZ UDPゴシック" w:hint="eastAsia"/>
                                        <w:sz w:val="16"/>
                                      </w:rPr>
                                      <w:t>程度</w:t>
                                    </w:r>
                                  </w:p>
                                </w:txbxContent>
                              </v:textbox>
                            </v:shape>
                          </v:group>
                          <v:shape id="直線矢印コネクタ 1547960718" o:spid="_x0000_s4379" type="#_x0000_t32" style="position:absolute;left:9048;top:8191;width:2572;height:1231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" strokecolor="windowText" strokeweight=".5pt">
                            <v:stroke endarrow="open" joinstyle="miter"/>
                          </v:shape>
                          <v:roundrect id="角丸四角形 8860" o:spid="_x0000_s4380" style="position:absolute;left:-504;top:19242;width:36575;height:108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" filled="f" stroked="f" strokeweight="1pt">
                            <v:stroke joinstyle="miter"/>
                            <v:textbox>
                              <w:txbxContent>
                                <w:p w14:paraId="48A9CA46"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触知図案内板に記載すべき内容</w:t>
                                  </w:r>
                                </w:p>
                                <w:p w14:paraId="34C1C88E" w14:textId="77777777" w:rsidR="00093C4F" w:rsidRPr="00093C4F" w:rsidRDefault="00093C4F" w:rsidP="00093C4F">
                                  <w:pPr>
                                    <w:spacing w:line="220" w:lineRule="exact"/>
                                    <w:rPr>
                                      <w:rFonts w:ascii="BIZ UDPゴシック" w:eastAsia="BIZ UDPゴシック" w:hAnsi="BIZ UDPゴシック"/>
                                      <w:color w:val="000000"/>
                                      <w:sz w:val="18"/>
                                    </w:rPr>
                                  </w:pPr>
                                  <w:r w:rsidRPr="00093C4F">
                                    <w:rPr>
                                      <w:rFonts w:ascii="BIZ UDPゴシック" w:eastAsia="BIZ UDPゴシック" w:hAnsi="BIZ UDPゴシック" w:hint="eastAsia"/>
                                      <w:color w:val="000000"/>
                                      <w:sz w:val="18"/>
                                    </w:rPr>
                                    <w:t>最低限として、平面図に当該建築物の概要がわかる程度の外形を示し、その中で現在地、移動等円滑化（バリアフリー化）されたエレベーター等の昇降機、便所、駐車施設の配置を示すことが必要となる。</w:t>
                                  </w:r>
                                </w:p>
                              </w:txbxContent>
                            </v:textbox>
                          </v:roundrect>
                        </v:group>
                        <v:line id="直線コネクタ 1733334189" o:spid="_x0000_s4381" style="position:absolute;flip:x;visibility:visible;mso-wrap-style:square" from="2895,6324" to="2935,16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" strokecolor="windowText" strokeweight=".5pt">
                          <v:stroke joinstyle="miter"/>
                        </v:line>
                      </v:group>
                    </v:group>
                  </w:pict>
                </mc:Fallback>
              </mc:AlternateContent>
            </w:r>
            <w:r w:rsidRPr="00093C4F">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2155116" behindDoc="0" locked="0" layoutInCell="1" allowOverlap="1" wp14:anchorId="521FA7EF" wp14:editId="080B8415">
                      <wp:simplePos x="0" y="0"/>
                      <wp:positionH relativeFrom="column">
                        <wp:posOffset>53504</wp:posOffset>
                      </wp:positionH>
                      <wp:positionV relativeFrom="paragraph">
                        <wp:posOffset>50800</wp:posOffset>
                      </wp:positionV>
                      <wp:extent cx="1828800" cy="266065"/>
                      <wp:effectExtent l="0" t="0" r="0" b="0"/>
                      <wp:wrapNone/>
                      <wp:docPr id="246564133" name="テキスト ボックス 8824" descr="P14287C40T144TB70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0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B4E56BF" w14:textId="77777777" w:rsidR="00093C4F" w:rsidRPr="0074675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図13.2　触知図</w:t>
                                  </w:r>
                                  <w:r w:rsidRPr="00746750">
                                    <w:rPr>
                                      <w:rFonts w:ascii="BIZ UDゴシック" w:eastAsia="BIZ UDゴシック" w:hAnsi="BIZ UDゴシック" w:hint="eastAsia"/>
                                      <w:sz w:val="20"/>
                                      <w:szCs w:val="20"/>
                                    </w:rPr>
                                    <w:t>案内板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A7EF" id="テキスト ボックス 8824" o:spid="_x0000_s4382" type="#_x0000_t202" alt="P14287C40T144TB708bA#y1" style="position:absolute;left:0;text-align:left;margin-left:4.2pt;margin-top:4pt;width:2in;height:20.95pt;z-index:252155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" filled="f">
                      <v:stroke opacity="0"/>
                      <v:textbox>
                        <w:txbxContent>
                          <w:p w14:paraId="3B4E56BF" w14:textId="77777777" w:rsidR="00093C4F" w:rsidRPr="00746750" w:rsidRDefault="00093C4F" w:rsidP="00093C4F">
                            <w:pPr>
                              <w:spacing w:line="240" w:lineRule="exact"/>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 xml:space="preserve">図13.2　</w:t>
                            </w:r>
                            <w:r w:rsidRPr="00093C4F">
                              <w:rPr>
                                <w:rFonts w:ascii="BIZ UDゴシック" w:eastAsia="BIZ UDゴシック" w:hAnsi="BIZ UDゴシック" w:hint="eastAsia"/>
                                <w:color w:val="000000"/>
                                <w:sz w:val="20"/>
                                <w:szCs w:val="20"/>
                              </w:rPr>
                              <w:t>触知図</w:t>
                            </w:r>
                            <w:r w:rsidRPr="00746750">
                              <w:rPr>
                                <w:rFonts w:ascii="BIZ UDゴシック" w:eastAsia="BIZ UDゴシック" w:hAnsi="BIZ UDゴシック" w:hint="eastAsia"/>
                                <w:sz w:val="20"/>
                                <w:szCs w:val="20"/>
                              </w:rPr>
                              <w:t>案内板</w:t>
                            </w:r>
                          </w:p>
                        </w:txbxContent>
                      </v:textbox>
                    </v:shape>
                  </w:pict>
                </mc:Fallback>
              </mc:AlternateContent>
            </w:r>
          </w:p>
          <w:p w14:paraId="5214A80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D7ED3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78863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C1EB9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97799C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5361C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DBCEA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C9322E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AEA9A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EAFF65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8A2CB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2E147E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79085A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64CAA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BF91A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F42BE6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8F6B6E"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0" w:type="dxa"/>
            <w:tcBorders>
              <w:top w:val="single" w:sz="4" w:space="0" w:color="auto"/>
              <w:left w:val="nil"/>
              <w:bottom w:val="single" w:sz="4" w:space="0" w:color="auto"/>
              <w:right w:val="nil"/>
            </w:tcBorders>
          </w:tcPr>
          <w:p w14:paraId="1F19381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589E8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6A78E0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00348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EBE9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C61E2A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41C71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7E7DD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AE70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21CF9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CA3D63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45CD5F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885B9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2F60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E9390B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E228E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B8E13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tc>
        <w:tc>
          <w:tcPr>
            <w:tcW w:w="910" w:type="dxa"/>
            <w:tcBorders>
              <w:top w:val="single" w:sz="4" w:space="0" w:color="auto"/>
              <w:left w:val="nil"/>
              <w:bottom w:val="single" w:sz="4" w:space="0" w:color="auto"/>
            </w:tcBorders>
          </w:tcPr>
          <w:p w14:paraId="55A476B5" w14:textId="77777777" w:rsidR="00093C4F" w:rsidRPr="00093C4F" w:rsidRDefault="00093C4F" w:rsidP="00093C4F">
            <w:pPr>
              <w:spacing w:line="0" w:lineRule="atLeast"/>
              <w:rPr>
                <w:rFonts w:ascii="BIZ UDゴシック" w:eastAsia="BIZ UDゴシック" w:hAnsi="BIZ UDゴシック"/>
                <w:sz w:val="18"/>
                <w:szCs w:val="18"/>
                <w:u w:color="45B0E1"/>
              </w:rPr>
            </w:pPr>
          </w:p>
        </w:tc>
      </w:tr>
      <w:tr w:rsidR="00093C4F" w:rsidRPr="00093C4F" w14:paraId="5B55F507" w14:textId="77777777" w:rsidTr="00093C4F">
        <w:trPr>
          <w:trHeight w:val="269"/>
        </w:trPr>
        <w:tc>
          <w:tcPr>
            <w:tcW w:w="9654" w:type="dxa"/>
            <w:gridSpan w:val="4"/>
            <w:tcBorders>
              <w:bottom w:val="nil"/>
            </w:tcBorders>
            <w:shd w:val="clear" w:color="auto" w:fill="69C9FF"/>
            <w:vAlign w:val="center"/>
          </w:tcPr>
          <w:p w14:paraId="1E952916" w14:textId="77777777" w:rsidR="00093C4F" w:rsidRPr="00093C4F" w:rsidRDefault="00093C4F" w:rsidP="00093C4F">
            <w:pPr>
              <w:spacing w:line="0" w:lineRule="atLeast"/>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知的障がい、精神障がい、発達障がいがある人への案内設備</w:t>
            </w:r>
          </w:p>
        </w:tc>
      </w:tr>
      <w:tr w:rsidR="00093C4F" w:rsidRPr="00093C4F" w14:paraId="62602F7C" w14:textId="77777777" w:rsidTr="00093C4F">
        <w:trPr>
          <w:trHeight w:val="57"/>
        </w:trPr>
        <w:tc>
          <w:tcPr>
            <w:tcW w:w="284" w:type="dxa"/>
            <w:tcBorders>
              <w:top w:val="nil"/>
              <w:bottom w:val="nil"/>
            </w:tcBorders>
            <w:shd w:val="clear" w:color="auto" w:fill="69C9FF"/>
            <w:vAlign w:val="center"/>
          </w:tcPr>
          <w:p w14:paraId="0BA5E4B0"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642F0E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121AEC2"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・廊下等は、標識等必要な情報のみ掲示する。</w:t>
            </w:r>
          </w:p>
          <w:p w14:paraId="043A094B"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10" w:type="dxa"/>
            <w:tcBorders>
              <w:top w:val="single" w:sz="4" w:space="0" w:color="auto"/>
              <w:bottom w:val="single" w:sz="4" w:space="0" w:color="auto"/>
            </w:tcBorders>
            <w:vAlign w:val="center"/>
          </w:tcPr>
          <w:p w14:paraId="41833A4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FF0956E" w14:textId="77777777" w:rsidTr="00093C4F">
        <w:trPr>
          <w:trHeight w:val="20"/>
        </w:trPr>
        <w:tc>
          <w:tcPr>
            <w:tcW w:w="284" w:type="dxa"/>
            <w:tcBorders>
              <w:top w:val="nil"/>
              <w:bottom w:val="nil"/>
            </w:tcBorders>
            <w:shd w:val="clear" w:color="auto" w:fill="69C9FF"/>
            <w:vAlign w:val="center"/>
          </w:tcPr>
          <w:p w14:paraId="1F0A99A4"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4B4EA2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B873E7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・標識や案内板は、文字が多いものや、デザインが複雑なものは、わかりにくいため避け、できる限りシンプルなものとし、入口付近にわかりやすく表示する。</w:t>
            </w:r>
          </w:p>
          <w:p w14:paraId="6E736D75" w14:textId="77777777" w:rsidR="00093C4F" w:rsidRPr="00093C4F" w:rsidRDefault="00093C4F" w:rsidP="00093C4F">
            <w:pPr>
              <w:spacing w:line="0" w:lineRule="atLeast"/>
              <w:ind w:leftChars="100" w:left="370" w:hangingChars="100" w:hanging="160"/>
              <w:rPr>
                <w:rFonts w:ascii="BIZ UDゴシック" w:eastAsia="BIZ UDゴシック" w:hAnsi="BIZ UDゴシック"/>
                <w:sz w:val="16"/>
                <w:szCs w:val="16"/>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表示されている内容を読みとることが難しいこともある知的障がい、発達障がい者にとって、統一されたデザインによる表示は有効である。</w:t>
            </w:r>
          </w:p>
        </w:tc>
        <w:tc>
          <w:tcPr>
            <w:tcW w:w="910" w:type="dxa"/>
            <w:tcBorders>
              <w:top w:val="single" w:sz="4" w:space="0" w:color="auto"/>
              <w:bottom w:val="single" w:sz="4" w:space="0" w:color="auto"/>
            </w:tcBorders>
            <w:vAlign w:val="center"/>
          </w:tcPr>
          <w:p w14:paraId="5D3B1DB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029B7FA4" w14:textId="77777777" w:rsidTr="00093C4F">
        <w:trPr>
          <w:trHeight w:val="20"/>
        </w:trPr>
        <w:tc>
          <w:tcPr>
            <w:tcW w:w="284" w:type="dxa"/>
            <w:tcBorders>
              <w:top w:val="nil"/>
              <w:bottom w:val="nil"/>
            </w:tcBorders>
            <w:shd w:val="clear" w:color="auto" w:fill="69C9FF"/>
            <w:vAlign w:val="center"/>
          </w:tcPr>
          <w:p w14:paraId="0BA178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99852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896B051"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・漢字だけでなく、かなでわかりやすく表示する。</w:t>
            </w:r>
          </w:p>
          <w:p w14:paraId="07F6EA45"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漢字が読めない知的障がい者もいるため。</w:t>
            </w:r>
          </w:p>
        </w:tc>
        <w:tc>
          <w:tcPr>
            <w:tcW w:w="910" w:type="dxa"/>
            <w:tcBorders>
              <w:top w:val="single" w:sz="4" w:space="0" w:color="auto"/>
              <w:bottom w:val="single" w:sz="4" w:space="0" w:color="auto"/>
            </w:tcBorders>
            <w:vAlign w:val="center"/>
          </w:tcPr>
          <w:p w14:paraId="2686208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E67977E" w14:textId="77777777" w:rsidTr="00093C4F">
        <w:trPr>
          <w:trHeight w:val="20"/>
        </w:trPr>
        <w:tc>
          <w:tcPr>
            <w:tcW w:w="284" w:type="dxa"/>
            <w:tcBorders>
              <w:top w:val="nil"/>
              <w:bottom w:val="nil"/>
            </w:tcBorders>
            <w:shd w:val="clear" w:color="auto" w:fill="69C9FF"/>
            <w:vAlign w:val="center"/>
          </w:tcPr>
          <w:p w14:paraId="227C75D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BC0B87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B712FB4"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・文字はわかちがきにすること。</w:t>
            </w:r>
          </w:p>
        </w:tc>
        <w:tc>
          <w:tcPr>
            <w:tcW w:w="910" w:type="dxa"/>
            <w:tcBorders>
              <w:top w:val="single" w:sz="4" w:space="0" w:color="auto"/>
              <w:bottom w:val="single" w:sz="4" w:space="0" w:color="auto"/>
            </w:tcBorders>
            <w:vAlign w:val="center"/>
          </w:tcPr>
          <w:p w14:paraId="503FE60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w:t>
            </w:r>
            <w:r w:rsidRPr="00093C4F">
              <w:rPr>
                <w:rFonts w:ascii="BIZ UDゴシック" w:eastAsia="BIZ UDゴシック" w:hAnsi="BIZ UDゴシック"/>
                <w:sz w:val="18"/>
                <w:szCs w:val="18"/>
                <w:u w:color="45B0E1"/>
              </w:rPr>
              <w:t>1</w:t>
            </w:r>
            <w:r w:rsidRPr="00093C4F">
              <w:rPr>
                <w:rFonts w:ascii="BIZ UDゴシック" w:eastAsia="BIZ UDゴシック" w:hAnsi="BIZ UDゴシック" w:hint="eastAsia"/>
                <w:sz w:val="18"/>
                <w:szCs w:val="18"/>
                <w:u w:color="45B0E1"/>
              </w:rPr>
              <w:t>3</w:t>
            </w:r>
            <w:r w:rsidRPr="00093C4F">
              <w:rPr>
                <w:rFonts w:ascii="BIZ UDゴシック" w:eastAsia="BIZ UDゴシック" w:hAnsi="BIZ UDゴシック"/>
                <w:sz w:val="18"/>
                <w:szCs w:val="18"/>
                <w:u w:color="45B0E1"/>
              </w:rPr>
              <w:t>.</w:t>
            </w:r>
            <w:r w:rsidRPr="00093C4F">
              <w:rPr>
                <w:rFonts w:ascii="BIZ UDゴシック" w:eastAsia="BIZ UDゴシック" w:hAnsi="BIZ UDゴシック" w:hint="eastAsia"/>
                <w:sz w:val="18"/>
                <w:szCs w:val="18"/>
                <w:u w:color="45B0E1"/>
              </w:rPr>
              <w:t>3</w:t>
            </w:r>
          </w:p>
        </w:tc>
      </w:tr>
      <w:tr w:rsidR="00093C4F" w:rsidRPr="00093C4F" w14:paraId="568B3E7A" w14:textId="77777777" w:rsidTr="00093C4F">
        <w:trPr>
          <w:trHeight w:val="454"/>
        </w:trPr>
        <w:tc>
          <w:tcPr>
            <w:tcW w:w="284" w:type="dxa"/>
            <w:tcBorders>
              <w:top w:val="nil"/>
              <w:bottom w:val="nil"/>
            </w:tcBorders>
            <w:shd w:val="clear" w:color="auto" w:fill="69C9FF"/>
            <w:vAlign w:val="center"/>
          </w:tcPr>
          <w:p w14:paraId="272BA28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06E22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1E7BC3"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・文字の書体は認知しやすいものとすること。</w:t>
            </w:r>
          </w:p>
          <w:p w14:paraId="337EA4E8" w14:textId="77777777" w:rsidR="00093C4F" w:rsidRPr="00093C4F" w:rsidRDefault="00093C4F" w:rsidP="00093C4F">
            <w:pPr>
              <w:spacing w:line="0" w:lineRule="atLeast"/>
              <w:ind w:leftChars="100" w:left="210"/>
              <w:rPr>
                <w:rFonts w:ascii="BIZ UDゴシック" w:eastAsia="BIZ UDゴシック" w:hAnsi="BIZ UDゴシック"/>
                <w:sz w:val="18"/>
                <w:szCs w:val="18"/>
                <w:u w:color="45B0E1"/>
              </w:rPr>
            </w:pPr>
            <w:r w:rsidRPr="00093C4F">
              <w:rPr>
                <w:rFonts w:ascii="BIZ UDゴシック" w:eastAsia="BIZ UDゴシック" w:hAnsi="BIZ UDゴシック" w:hint="eastAsia"/>
                <w:sz w:val="16"/>
                <w:szCs w:val="16"/>
                <w:u w:color="45B0E1"/>
                <w:bdr w:val="single" w:sz="4" w:space="0" w:color="auto"/>
              </w:rPr>
              <w:t>解説</w:t>
            </w:r>
            <w:r w:rsidRPr="00093C4F">
              <w:rPr>
                <w:rFonts w:ascii="BIZ UDゴシック" w:eastAsia="BIZ UDゴシック" w:hAnsi="BIZ UDゴシック" w:hint="eastAsia"/>
                <w:sz w:val="16"/>
                <w:szCs w:val="16"/>
                <w:u w:color="45B0E1"/>
              </w:rPr>
              <w:t xml:space="preserve"> ゴシック体や教科書体が認知しやすい。</w:t>
            </w:r>
          </w:p>
        </w:tc>
        <w:tc>
          <w:tcPr>
            <w:tcW w:w="910" w:type="dxa"/>
            <w:tcBorders>
              <w:top w:val="single" w:sz="4" w:space="0" w:color="auto"/>
              <w:bottom w:val="single" w:sz="4" w:space="0" w:color="auto"/>
            </w:tcBorders>
            <w:vAlign w:val="center"/>
          </w:tcPr>
          <w:p w14:paraId="1C89338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E976035" w14:textId="77777777" w:rsidTr="00093C4F">
        <w:trPr>
          <w:trHeight w:val="3490"/>
        </w:trPr>
        <w:tc>
          <w:tcPr>
            <w:tcW w:w="284" w:type="dxa"/>
            <w:tcBorders>
              <w:top w:val="nil"/>
              <w:bottom w:val="single" w:sz="4" w:space="0" w:color="auto"/>
            </w:tcBorders>
            <w:shd w:val="clear" w:color="auto" w:fill="69C9FF"/>
            <w:vAlign w:val="center"/>
          </w:tcPr>
          <w:p w14:paraId="36E8A62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vAlign w:val="center"/>
          </w:tcPr>
          <w:p w14:paraId="163A621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cs="ＭＳ 明朝"/>
                <w:noProof/>
                <w:szCs w:val="21"/>
              </w:rPr>
              <mc:AlternateContent>
                <mc:Choice Requires="wps">
                  <w:drawing>
                    <wp:anchor distT="0" distB="0" distL="114300" distR="114300" simplePos="0" relativeHeight="252157164" behindDoc="0" locked="0" layoutInCell="1" allowOverlap="1" wp14:anchorId="27466BA8" wp14:editId="6792B5CD">
                      <wp:simplePos x="0" y="0"/>
                      <wp:positionH relativeFrom="column">
                        <wp:posOffset>80010</wp:posOffset>
                      </wp:positionH>
                      <wp:positionV relativeFrom="paragraph">
                        <wp:posOffset>-1028700</wp:posOffset>
                      </wp:positionV>
                      <wp:extent cx="1849120" cy="323215"/>
                      <wp:effectExtent l="0" t="0" r="0" b="0"/>
                      <wp:wrapNone/>
                      <wp:docPr id="9513" name="テキスト ボックス 9513" descr="P14356C65T144TB71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120" cy="3232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F52F24E" w14:textId="77777777" w:rsidR="00093C4F" w:rsidRPr="00093C4F" w:rsidRDefault="00093C4F" w:rsidP="00093C4F">
                                  <w:pPr>
                                    <w:rPr>
                                      <w:rFonts w:ascii="BIZ UDゴシック" w:eastAsia="BIZ UDゴシック" w:hAnsi="BIZ UDゴシック"/>
                                      <w:color w:val="000000"/>
                                      <w:kern w:val="0"/>
                                      <w:sz w:val="20"/>
                                      <w:szCs w:val="20"/>
                                    </w:rPr>
                                  </w:pPr>
                                  <w:r w:rsidRPr="00093C4F">
                                    <w:rPr>
                                      <w:rFonts w:ascii="BIZ UDゴシック" w:eastAsia="BIZ UDゴシック" w:hAnsi="BIZ UDゴシック" w:hint="eastAsia"/>
                                      <w:color w:val="000000"/>
                                      <w:sz w:val="20"/>
                                      <w:szCs w:val="20"/>
                                    </w:rPr>
                                    <w:t>図13.3　わかちがきの例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466BA8" id="テキスト ボックス 9513" o:spid="_x0000_s4383" type="#_x0000_t202" alt="P14356C65T144TB710bA#y1" style="position:absolute;left:0;text-align:left;margin-left:6.3pt;margin-top:-81pt;width:145.6pt;height:25.45pt;z-index:252157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" filled="f">
                      <v:stroke opacity="0"/>
                      <v:textbox>
                        <w:txbxContent>
                          <w:p w14:paraId="2F52F24E" w14:textId="77777777" w:rsidR="00093C4F" w:rsidRPr="00093C4F" w:rsidRDefault="00093C4F" w:rsidP="00093C4F">
                            <w:pPr>
                              <w:rPr>
                                <w:rFonts w:ascii="BIZ UDゴシック" w:eastAsia="BIZ UDゴシック" w:hAnsi="BIZ UDゴシック"/>
                                <w:color w:val="000000"/>
                                <w:kern w:val="0"/>
                                <w:sz w:val="20"/>
                                <w:szCs w:val="20"/>
                              </w:rPr>
                            </w:pPr>
                            <w:r w:rsidRPr="00093C4F">
                              <w:rPr>
                                <w:rFonts w:ascii="BIZ UDゴシック" w:eastAsia="BIZ UDゴシック" w:hAnsi="BIZ UDゴシック" w:hint="eastAsia"/>
                                <w:color w:val="000000"/>
                                <w:sz w:val="20"/>
                                <w:szCs w:val="20"/>
                              </w:rPr>
                              <w:t>図13.3　わかちがきの例</w:t>
                            </w:r>
                          </w:p>
                        </w:txbxContent>
                      </v:textbox>
                    </v:shape>
                  </w:pict>
                </mc:Fallback>
              </mc:AlternateContent>
            </w:r>
          </w:p>
        </w:tc>
        <w:tc>
          <w:tcPr>
            <w:tcW w:w="7610" w:type="dxa"/>
            <w:tcBorders>
              <w:top w:val="single" w:sz="4" w:space="0" w:color="auto"/>
              <w:left w:val="nil"/>
              <w:bottom w:val="single" w:sz="4" w:space="0" w:color="auto"/>
              <w:right w:val="nil"/>
            </w:tcBorders>
            <w:vAlign w:val="center"/>
          </w:tcPr>
          <w:p w14:paraId="58D0AF04" w14:textId="77777777" w:rsidR="00093C4F" w:rsidRPr="00093C4F" w:rsidRDefault="00093C4F" w:rsidP="00093C4F">
            <w:pPr>
              <w:spacing w:line="0" w:lineRule="atLeast"/>
              <w:ind w:left="200" w:hangingChars="100" w:hanging="200"/>
              <w:rPr>
                <w:rFonts w:ascii="BIZ UDゴシック" w:eastAsia="BIZ UDゴシック" w:hAnsi="BIZ UDゴシック"/>
                <w:sz w:val="18"/>
                <w:szCs w:val="18"/>
                <w:u w:color="45B0E1"/>
              </w:rPr>
            </w:pP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59212" behindDoc="0" locked="0" layoutInCell="1" allowOverlap="1" wp14:anchorId="41659923" wp14:editId="2C2D8A97">
                      <wp:simplePos x="0" y="0"/>
                      <wp:positionH relativeFrom="column">
                        <wp:posOffset>1184910</wp:posOffset>
                      </wp:positionH>
                      <wp:positionV relativeFrom="paragraph">
                        <wp:posOffset>1132840</wp:posOffset>
                      </wp:positionV>
                      <wp:extent cx="2237740" cy="770890"/>
                      <wp:effectExtent l="0" t="0" r="0" b="0"/>
                      <wp:wrapNone/>
                      <wp:docPr id="9517" name="テキスト ボックス 9517" descr="P14357C66T144TB712#y1"/>
                      <wp:cNvGraphicFramePr/>
                      <a:graphic xmlns:a="http://schemas.openxmlformats.org/drawingml/2006/main">
                        <a:graphicData uri="http://schemas.microsoft.com/office/word/2010/wordprocessingShape">
                          <wps:wsp>
                            <wps:cNvSpPr txBox="1"/>
                            <wps:spPr>
                              <a:xfrm>
                                <a:off x="0" y="0"/>
                                <a:ext cx="2237740" cy="770890"/>
                              </a:xfrm>
                              <a:prstGeom prst="rect">
                                <a:avLst/>
                              </a:prstGeom>
                              <a:solidFill>
                                <a:sysClr val="window" lastClr="FFFFFF"/>
                              </a:solidFill>
                              <a:ln w="6350">
                                <a:noFill/>
                              </a:ln>
                              <a:effectLst/>
                            </wps:spPr>
                            <wps:txbx>
                              <w:txbxContent>
                                <w:p w14:paraId="0AA84F7F"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　本</w:t>
                                  </w:r>
                                  <w:r>
                                    <w:rPr>
                                      <w:rFonts w:ascii="BIZ UDPゴシック" w:eastAsia="BIZ UDPゴシック" w:hAnsi="BIZ UDPゴシック" w:hint="eastAsia"/>
                                      <w:sz w:val="18"/>
                                      <w:szCs w:val="18"/>
                                    </w:rPr>
                                    <w:t>など</w:t>
                                  </w:r>
                                  <w:r w:rsidRPr="00130CAA">
                                    <w:rPr>
                                      <w:rFonts w:ascii="BIZ UDPゴシック" w:eastAsia="BIZ UDPゴシック" w:hAnsi="BIZ UDPゴシック" w:hint="eastAsia"/>
                                      <w:sz w:val="18"/>
                                      <w:szCs w:val="18"/>
                                    </w:rPr>
                                    <w:t>が　そろったときに、</w:t>
                                  </w:r>
                                </w:p>
                                <w:p w14:paraId="75FE7760"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9923" id="テキスト ボックス 9517" o:spid="_x0000_s4384" type="#_x0000_t202" alt="P14357C66T144TB712#y1" style="position:absolute;left:0;text-align:left;margin-left:93.3pt;margin-top:89.2pt;width:176.2pt;height:60.7pt;z-index:252159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" fillcolor="window" stroked="f" strokeweight=".5pt">
                      <v:textbox>
                        <w:txbxContent>
                          <w:p w14:paraId="0AA84F7F"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 xml:space="preserve">予約をした　</w:t>
                            </w:r>
                            <w:r w:rsidRPr="00130CAA">
                              <w:rPr>
                                <w:rFonts w:ascii="BIZ UDPゴシック" w:eastAsia="BIZ UDPゴシック" w:hAnsi="BIZ UDPゴシック" w:hint="eastAsia"/>
                                <w:sz w:val="18"/>
                                <w:szCs w:val="18"/>
                              </w:rPr>
                              <w:t>本</w:t>
                            </w:r>
                            <w:r>
                              <w:rPr>
                                <w:rFonts w:ascii="BIZ UDPゴシック" w:eastAsia="BIZ UDPゴシック" w:hAnsi="BIZ UDPゴシック" w:hint="eastAsia"/>
                                <w:sz w:val="18"/>
                                <w:szCs w:val="18"/>
                              </w:rPr>
                              <w:t>など</w:t>
                            </w:r>
                            <w:r w:rsidRPr="00130CAA">
                              <w:rPr>
                                <w:rFonts w:ascii="BIZ UDPゴシック" w:eastAsia="BIZ UDPゴシック" w:hAnsi="BIZ UDPゴシック" w:hint="eastAsia"/>
                                <w:sz w:val="18"/>
                                <w:szCs w:val="18"/>
                              </w:rPr>
                              <w:t>が　そろったときに、</w:t>
                            </w:r>
                          </w:p>
                          <w:p w14:paraId="75FE7760"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メールで　れんらくして　もらえます。</w:t>
                            </w:r>
                          </w:p>
                        </w:txbxContent>
                      </v:textbox>
                    </v:shape>
                  </w:pict>
                </mc:Fallback>
              </mc:AlternateContent>
            </w: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60236" behindDoc="0" locked="0" layoutInCell="1" allowOverlap="1" wp14:anchorId="2277ACD4" wp14:editId="47B8A2FB">
                      <wp:simplePos x="0" y="0"/>
                      <wp:positionH relativeFrom="column">
                        <wp:posOffset>2134235</wp:posOffset>
                      </wp:positionH>
                      <wp:positionV relativeFrom="paragraph">
                        <wp:posOffset>584200</wp:posOffset>
                      </wp:positionV>
                      <wp:extent cx="323850" cy="504825"/>
                      <wp:effectExtent l="19050" t="0" r="19050" b="47625"/>
                      <wp:wrapNone/>
                      <wp:docPr id="9514" name="下矢印 9514" descr="P14357C66T144#y1"/>
                      <wp:cNvGraphicFramePr/>
                      <a:graphic xmlns:a="http://schemas.openxmlformats.org/drawingml/2006/main">
                        <a:graphicData uri="http://schemas.microsoft.com/office/word/2010/wordprocessingShape">
                          <wps:wsp>
                            <wps:cNvSpPr/>
                            <wps:spPr>
                              <a:xfrm>
                                <a:off x="0" y="0"/>
                                <a:ext cx="323850" cy="504825"/>
                              </a:xfrm>
                              <a:prstGeom prst="downArrow">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D06B5FD" id="下矢印 9514" o:spid="_x0000_s1026" type="#_x0000_t67" alt="P14357C66T144#y1" style="position:absolute;margin-left:168.05pt;margin-top:46pt;width:25.5pt;height:39.75pt;z-index:252160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" adj="14672" filled="f" strokecolor="windowText" strokeweight="1pt"/>
                  </w:pict>
                </mc:Fallback>
              </mc:AlternateContent>
            </w:r>
            <w:r w:rsidRPr="00093C4F">
              <w:rPr>
                <w:rFonts w:ascii="BIZ UDゴシック" w:eastAsia="BIZ UDゴシック" w:hAnsi="BIZ UDゴシック" w:cs="ＭＳ 明朝" w:hint="eastAsia"/>
                <w:noProof/>
                <w:sz w:val="20"/>
                <w:szCs w:val="21"/>
                <w:u w:color="45B0E1"/>
              </w:rPr>
              <mc:AlternateContent>
                <mc:Choice Requires="wps">
                  <w:drawing>
                    <wp:anchor distT="0" distB="0" distL="114300" distR="114300" simplePos="0" relativeHeight="252158188" behindDoc="0" locked="0" layoutInCell="1" allowOverlap="1" wp14:anchorId="54C6B7E4" wp14:editId="232CBEE7">
                      <wp:simplePos x="0" y="0"/>
                      <wp:positionH relativeFrom="column">
                        <wp:posOffset>413385</wp:posOffset>
                      </wp:positionH>
                      <wp:positionV relativeFrom="paragraph">
                        <wp:posOffset>274320</wp:posOffset>
                      </wp:positionV>
                      <wp:extent cx="3766185" cy="314325"/>
                      <wp:effectExtent l="0" t="0" r="5715" b="9525"/>
                      <wp:wrapNone/>
                      <wp:docPr id="9516" name="テキスト ボックス 9516" descr="P14357C66T144TB711#y1"/>
                      <wp:cNvGraphicFramePr/>
                      <a:graphic xmlns:a="http://schemas.openxmlformats.org/drawingml/2006/main">
                        <a:graphicData uri="http://schemas.microsoft.com/office/word/2010/wordprocessingShape">
                          <wps:wsp>
                            <wps:cNvSpPr txBox="1"/>
                            <wps:spPr>
                              <a:xfrm>
                                <a:off x="0" y="0"/>
                                <a:ext cx="3766185" cy="314325"/>
                              </a:xfrm>
                              <a:prstGeom prst="rect">
                                <a:avLst/>
                              </a:prstGeom>
                              <a:solidFill>
                                <a:sysClr val="window" lastClr="FFFFFF"/>
                              </a:solidFill>
                              <a:ln w="6350">
                                <a:noFill/>
                              </a:ln>
                              <a:effectLst/>
                            </wps:spPr>
                            <wps:txbx>
                              <w:txbxContent>
                                <w:p w14:paraId="5094B46D"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6B7E4" id="テキスト ボックス 9516" o:spid="_x0000_s4385" type="#_x0000_t202" alt="P14357C66T144TB711#y1" style="position:absolute;left:0;text-align:left;margin-left:32.55pt;margin-top:21.6pt;width:296.55pt;height:24.75pt;z-index:2521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" fillcolor="window" stroked="f" strokeweight=".5pt">
                      <v:textbox>
                        <w:txbxContent>
                          <w:p w14:paraId="5094B46D" w14:textId="77777777" w:rsidR="00093C4F" w:rsidRPr="00130CAA" w:rsidRDefault="00093C4F" w:rsidP="00093C4F">
                            <w:pPr>
                              <w:rPr>
                                <w:rFonts w:ascii="BIZ UDPゴシック" w:eastAsia="BIZ UDPゴシック" w:hAnsi="BIZ UDPゴシック"/>
                                <w:sz w:val="18"/>
                                <w:szCs w:val="18"/>
                              </w:rPr>
                            </w:pPr>
                            <w:r w:rsidRPr="00130CAA">
                              <w:rPr>
                                <w:rFonts w:ascii="BIZ UDPゴシック" w:eastAsia="BIZ UDPゴシック" w:hAnsi="BIZ UDPゴシック" w:hint="eastAsia"/>
                                <w:sz w:val="18"/>
                                <w:szCs w:val="18"/>
                              </w:rPr>
                              <w:t>予約をした本などがそろったときに、メールでれんらくしてもらえます。</w:t>
                            </w:r>
                          </w:p>
                        </w:txbxContent>
                      </v:textbox>
                    </v:shape>
                  </w:pict>
                </mc:Fallback>
              </mc:AlternateContent>
            </w:r>
            <w:r w:rsidRPr="00093C4F">
              <w:rPr>
                <w:rFonts w:ascii="BIZ UDゴシック" w:eastAsia="BIZ UDゴシック" w:hAnsi="BIZ UDゴシック" w:cs="ＭＳ 明朝"/>
                <w:noProof/>
                <w:sz w:val="20"/>
                <w:szCs w:val="21"/>
                <w:u w:color="45B0E1"/>
              </w:rPr>
              <mc:AlternateContent>
                <mc:Choice Requires="wps">
                  <w:drawing>
                    <wp:anchor distT="0" distB="0" distL="114300" distR="114300" simplePos="0" relativeHeight="252161260" behindDoc="0" locked="0" layoutInCell="1" allowOverlap="1" wp14:anchorId="42ABE389" wp14:editId="38C15C1E">
                      <wp:simplePos x="0" y="0"/>
                      <wp:positionH relativeFrom="column">
                        <wp:posOffset>1684020</wp:posOffset>
                      </wp:positionH>
                      <wp:positionV relativeFrom="paragraph">
                        <wp:posOffset>1990090</wp:posOffset>
                      </wp:positionV>
                      <wp:extent cx="3589020" cy="231775"/>
                      <wp:effectExtent l="0" t="0" r="0" b="0"/>
                      <wp:wrapNone/>
                      <wp:docPr id="9527" name="テキスト ボックス 9527" descr="P14357C66T144TB714bA#y1"/>
                      <wp:cNvGraphicFramePr/>
                      <a:graphic xmlns:a="http://schemas.openxmlformats.org/drawingml/2006/main">
                        <a:graphicData uri="http://schemas.microsoft.com/office/word/2010/wordprocessingShape">
                          <wps:wsp>
                            <wps:cNvSpPr txBox="1"/>
                            <wps:spPr>
                              <a:xfrm>
                                <a:off x="0" y="0"/>
                                <a:ext cx="3589020" cy="231775"/>
                              </a:xfrm>
                              <a:prstGeom prst="rect">
                                <a:avLst/>
                              </a:prstGeom>
                              <a:noFill/>
                              <a:ln w="6350" cap="flat" cmpd="sng" algn="ctr">
                                <a:solidFill>
                                  <a:prstClr val="black">
                                    <a:alpha val="0"/>
                                  </a:prstClr>
                                </a:solidFill>
                                <a:prstDash val="solid"/>
                                <a:round/>
                                <a:headEnd type="none" w="med" len="med"/>
                                <a:tailEnd type="none" w="med" len="med"/>
                              </a:ln>
                              <a:effectLst/>
                            </wps:spPr>
                            <wps:txbx>
                              <w:txbxContent>
                                <w:p w14:paraId="23769FF0" w14:textId="77777777" w:rsidR="00093C4F" w:rsidRPr="00130CAA" w:rsidRDefault="00093C4F" w:rsidP="00093C4F">
                                  <w:pPr>
                                    <w:spacing w:line="0" w:lineRule="atLeast"/>
                                    <w:rPr>
                                      <w:rFonts w:ascii="BIZ UDPゴシック" w:eastAsia="BIZ UDPゴシック" w:hAnsi="BIZ UDPゴシック"/>
                                      <w:sz w:val="16"/>
                                      <w:szCs w:val="16"/>
                                    </w:rPr>
                                  </w:pPr>
                                  <w:r w:rsidRPr="00130CAA">
                                    <w:rPr>
                                      <w:rFonts w:ascii="BIZ UDPゴシック" w:eastAsia="BIZ UDPゴシック" w:hAnsi="BIZ UDPゴシック" w:hint="eastAsia"/>
                                      <w:sz w:val="16"/>
                                      <w:szCs w:val="16"/>
                                    </w:rPr>
                                    <w:t>出典</w:t>
                                  </w:r>
                                  <w:r>
                                    <w:rPr>
                                      <w:rFonts w:ascii="BIZ UDPゴシック" w:eastAsia="BIZ UDPゴシック" w:hAnsi="BIZ UDPゴシック" w:hint="eastAsia"/>
                                      <w:sz w:val="16"/>
                                      <w:szCs w:val="16"/>
                                    </w:rPr>
                                    <w:t>：</w:t>
                                  </w:r>
                                  <w:r w:rsidRPr="00130CAA">
                                    <w:rPr>
                                      <w:rFonts w:ascii="BIZ UDPゴシック" w:eastAsia="BIZ UDPゴシック" w:hAnsi="BIZ UDPゴシック" w:hint="eastAsia"/>
                                      <w:sz w:val="16"/>
                                      <w:szCs w:val="16"/>
                                    </w:rPr>
                                    <w:t>わかりやすい情報提供のガイドライン　　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BE389" id="テキスト ボックス 9527" o:spid="_x0000_s4386" type="#_x0000_t202" alt="P14357C66T144TB714bA#y1" style="position:absolute;left:0;text-align:left;margin-left:132.6pt;margin-top:156.7pt;width:282.6pt;height:18.25pt;z-index:252161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" filled="f" strokeweight=".5pt">
                      <v:stroke opacity="0" joinstyle="round"/>
                      <v:textbox>
                        <w:txbxContent>
                          <w:p w14:paraId="23769FF0" w14:textId="77777777" w:rsidR="00093C4F" w:rsidRPr="00130CAA" w:rsidRDefault="00093C4F" w:rsidP="00093C4F">
                            <w:pPr>
                              <w:spacing w:line="0" w:lineRule="atLeast"/>
                              <w:rPr>
                                <w:rFonts w:ascii="BIZ UDPゴシック" w:eastAsia="BIZ UDPゴシック" w:hAnsi="BIZ UDPゴシック"/>
                                <w:sz w:val="16"/>
                                <w:szCs w:val="16"/>
                              </w:rPr>
                            </w:pPr>
                            <w:r w:rsidRPr="00130CAA">
                              <w:rPr>
                                <w:rFonts w:ascii="BIZ UDPゴシック" w:eastAsia="BIZ UDPゴシック" w:hAnsi="BIZ UDPゴシック" w:hint="eastAsia"/>
                                <w:sz w:val="16"/>
                                <w:szCs w:val="16"/>
                              </w:rPr>
                              <w:t>出典</w:t>
                            </w:r>
                            <w:r>
                              <w:rPr>
                                <w:rFonts w:ascii="BIZ UDPゴシック" w:eastAsia="BIZ UDPゴシック" w:hAnsi="BIZ UDPゴシック" w:hint="eastAsia"/>
                                <w:sz w:val="16"/>
                                <w:szCs w:val="16"/>
                              </w:rPr>
                              <w:t>：</w:t>
                            </w:r>
                            <w:r w:rsidRPr="00130CAA">
                              <w:rPr>
                                <w:rFonts w:ascii="BIZ UDPゴシック" w:eastAsia="BIZ UDPゴシック" w:hAnsi="BIZ UDPゴシック" w:hint="eastAsia"/>
                                <w:sz w:val="16"/>
                                <w:szCs w:val="16"/>
                              </w:rPr>
                              <w:t>わかりやすい情報提供のガイドライン　　全国手をつなぐ育成会連合会</w:t>
                            </w:r>
                          </w:p>
                        </w:txbxContent>
                      </v:textbox>
                    </v:shape>
                  </w:pict>
                </mc:Fallback>
              </mc:AlternateContent>
            </w:r>
          </w:p>
        </w:tc>
        <w:tc>
          <w:tcPr>
            <w:tcW w:w="910" w:type="dxa"/>
            <w:tcBorders>
              <w:top w:val="single" w:sz="4" w:space="0" w:color="auto"/>
              <w:left w:val="nil"/>
              <w:bottom w:val="single" w:sz="4" w:space="0" w:color="auto"/>
            </w:tcBorders>
            <w:vAlign w:val="center"/>
          </w:tcPr>
          <w:p w14:paraId="58D716E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2052B07D"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1F498015" w14:textId="77777777" w:rsidR="00093C4F" w:rsidRPr="00093C4F" w:rsidRDefault="00093C4F" w:rsidP="00093C4F">
      <w:pPr>
        <w:spacing w:after="160" w:line="259" w:lineRule="auto"/>
        <w:jc w:val="left"/>
        <w:rPr>
          <w:rFonts w:ascii="游明朝" w:eastAsia="游明朝" w:hAnsi="游明朝"/>
          <w:sz w:val="22"/>
          <w14:ligatures w14:val="standardContextual"/>
        </w:rPr>
      </w:pPr>
    </w:p>
    <w:p w14:paraId="61C362D8" w14:textId="77777777" w:rsidR="00093C4F" w:rsidRPr="00093C4F" w:rsidRDefault="00093C4F" w:rsidP="00093C4F">
      <w:pPr>
        <w:spacing w:after="160" w:line="259" w:lineRule="auto"/>
        <w:jc w:val="left"/>
        <w:rPr>
          <w:rFonts w:ascii="游明朝" w:eastAsia="游明朝" w:hAnsi="游明朝"/>
          <w:sz w:val="22"/>
          <w14:ligatures w14:val="standardContextual"/>
        </w:rPr>
      </w:pPr>
    </w:p>
    <w:tbl>
      <w:tblPr>
        <w:tblStyle w:val="160"/>
        <w:tblW w:w="9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84"/>
        <w:gridCol w:w="850"/>
        <w:gridCol w:w="7610"/>
        <w:gridCol w:w="910"/>
      </w:tblGrid>
      <w:tr w:rsidR="00093C4F" w:rsidRPr="00093C4F" w14:paraId="25EBA1A0" w14:textId="77777777" w:rsidTr="00093C4F">
        <w:trPr>
          <w:tblHeader/>
        </w:trPr>
        <w:tc>
          <w:tcPr>
            <w:tcW w:w="284" w:type="dxa"/>
            <w:tcBorders>
              <w:top w:val="single" w:sz="4" w:space="0" w:color="000000"/>
            </w:tcBorders>
            <w:shd w:val="clear" w:color="auto" w:fill="D9D9D9"/>
            <w:tcMar>
              <w:left w:w="28" w:type="dxa"/>
              <w:right w:w="28" w:type="dxa"/>
            </w:tcMar>
            <w:vAlign w:val="center"/>
          </w:tcPr>
          <w:p w14:paraId="1FB3E1A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項目</w:t>
            </w:r>
          </w:p>
        </w:tc>
        <w:tc>
          <w:tcPr>
            <w:tcW w:w="850" w:type="dxa"/>
            <w:tcBorders>
              <w:top w:val="single" w:sz="4" w:space="0" w:color="000000"/>
            </w:tcBorders>
            <w:shd w:val="clear" w:color="auto" w:fill="D9D9D9"/>
            <w:tcMar>
              <w:left w:w="28" w:type="dxa"/>
              <w:right w:w="28" w:type="dxa"/>
            </w:tcMar>
            <w:vAlign w:val="center"/>
          </w:tcPr>
          <w:p w14:paraId="52E537DC" w14:textId="77777777" w:rsidR="00093C4F" w:rsidRPr="00093C4F" w:rsidRDefault="00093C4F" w:rsidP="00093C4F">
            <w:pPr>
              <w:spacing w:line="280" w:lineRule="exac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○推奨</w:t>
            </w:r>
          </w:p>
          <w:p w14:paraId="3E9CCB7D" w14:textId="77777777" w:rsidR="00093C4F" w:rsidRPr="00093C4F" w:rsidRDefault="00093C4F" w:rsidP="00093C4F">
            <w:pPr>
              <w:spacing w:line="280" w:lineRule="exact"/>
              <w:jc w:val="center"/>
              <w:rPr>
                <w:rFonts w:ascii="BIZ UDゴシック" w:eastAsia="BIZ UDゴシック" w:hAnsi="BIZ UDゴシック"/>
                <w:b/>
                <w:bCs/>
                <w:sz w:val="24"/>
                <w:u w:color="45B0E1"/>
              </w:rPr>
            </w:pPr>
            <w:r w:rsidRPr="00093C4F">
              <w:rPr>
                <w:rFonts w:ascii="BIZ UDゴシック" w:eastAsia="BIZ UDゴシック" w:hAnsi="BIZ UDゴシック" w:hint="eastAsia"/>
                <w:b/>
                <w:bCs/>
                <w:color w:val="EE0000"/>
                <w:sz w:val="20"/>
                <w:szCs w:val="20"/>
                <w:u w:color="45B0E1"/>
              </w:rPr>
              <w:t>●義務</w:t>
            </w:r>
          </w:p>
        </w:tc>
        <w:tc>
          <w:tcPr>
            <w:tcW w:w="7610" w:type="dxa"/>
            <w:tcBorders>
              <w:top w:val="single" w:sz="4" w:space="0" w:color="000000"/>
            </w:tcBorders>
            <w:shd w:val="clear" w:color="auto" w:fill="D9D9D9"/>
            <w:tcMar>
              <w:left w:w="28" w:type="dxa"/>
              <w:right w:w="28" w:type="dxa"/>
            </w:tcMar>
            <w:vAlign w:val="center"/>
          </w:tcPr>
          <w:p w14:paraId="203748B6" w14:textId="77777777" w:rsidR="00093C4F" w:rsidRPr="00093C4F" w:rsidRDefault="00093C4F" w:rsidP="00093C4F">
            <w:pPr>
              <w:spacing w:line="280" w:lineRule="exact"/>
              <w:jc w:val="center"/>
              <w:rPr>
                <w:rFonts w:ascii="BIZ UDゴシック" w:eastAsia="BIZ UDゴシック" w:hAnsi="BIZ UDゴシック"/>
                <w:strike/>
                <w:sz w:val="20"/>
                <w:szCs w:val="20"/>
                <w:u w:color="45B0E1"/>
              </w:rPr>
            </w:pPr>
            <w:r w:rsidRPr="00093C4F">
              <w:rPr>
                <w:rFonts w:ascii="BIZ UDゴシック" w:eastAsia="BIZ UDゴシック" w:hAnsi="BIZ UDゴシック" w:hint="eastAsia"/>
                <w:sz w:val="20"/>
                <w:szCs w:val="20"/>
                <w:u w:color="45B0E1"/>
              </w:rPr>
              <w:t>内容</w:t>
            </w:r>
          </w:p>
        </w:tc>
        <w:tc>
          <w:tcPr>
            <w:tcW w:w="910" w:type="dxa"/>
            <w:tcBorders>
              <w:top w:val="single" w:sz="4" w:space="0" w:color="000000"/>
            </w:tcBorders>
            <w:shd w:val="clear" w:color="auto" w:fill="D9D9D9"/>
            <w:tcMar>
              <w:left w:w="28" w:type="dxa"/>
              <w:right w:w="28" w:type="dxa"/>
            </w:tcMar>
            <w:vAlign w:val="center"/>
          </w:tcPr>
          <w:p w14:paraId="03ED40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参照</w:t>
            </w:r>
          </w:p>
          <w:p w14:paraId="3FDD3FF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t>図表</w:t>
            </w:r>
          </w:p>
        </w:tc>
      </w:tr>
      <w:tr w:rsidR="00093C4F" w:rsidRPr="00093C4F" w14:paraId="486FB4AA" w14:textId="77777777" w:rsidTr="00093C4F">
        <w:trPr>
          <w:trHeight w:val="283"/>
        </w:trPr>
        <w:tc>
          <w:tcPr>
            <w:tcW w:w="9654" w:type="dxa"/>
            <w:gridSpan w:val="4"/>
            <w:tcBorders>
              <w:bottom w:val="nil"/>
            </w:tcBorders>
            <w:shd w:val="clear" w:color="auto" w:fill="69C9FF"/>
            <w:vAlign w:val="center"/>
          </w:tcPr>
          <w:p w14:paraId="5BA4481F" w14:textId="77777777" w:rsidR="00093C4F" w:rsidRPr="00093C4F" w:rsidRDefault="00093C4F" w:rsidP="00093C4F">
            <w:pPr>
              <w:spacing w:line="280" w:lineRule="exac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案内所</w:t>
            </w:r>
          </w:p>
        </w:tc>
      </w:tr>
      <w:tr w:rsidR="00093C4F" w:rsidRPr="00093C4F" w14:paraId="4B21DA5A" w14:textId="77777777" w:rsidTr="00093C4F">
        <w:trPr>
          <w:trHeight w:val="283"/>
        </w:trPr>
        <w:tc>
          <w:tcPr>
            <w:tcW w:w="284" w:type="dxa"/>
            <w:tcBorders>
              <w:top w:val="nil"/>
              <w:bottom w:val="nil"/>
            </w:tcBorders>
            <w:shd w:val="clear" w:color="auto" w:fill="69C9FF"/>
            <w:vAlign w:val="center"/>
          </w:tcPr>
          <w:p w14:paraId="0072AAB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A0BD07F"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bottom w:val="single" w:sz="4" w:space="0" w:color="auto"/>
            </w:tcBorders>
            <w:vAlign w:val="center"/>
          </w:tcPr>
          <w:p w14:paraId="424A83CF" w14:textId="77777777" w:rsidR="00093C4F" w:rsidRPr="00093C4F" w:rsidRDefault="00093C4F" w:rsidP="00093C4F">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093C4F">
              <w:rPr>
                <w:rFonts w:ascii="BIZ UDゴシック" w:eastAsia="BIZ UDゴシック" w:hAnsi="BIZ UDゴシック" w:hint="eastAsia"/>
                <w:sz w:val="18"/>
                <w:szCs w:val="18"/>
                <w:u w:color="45B0E1"/>
              </w:rPr>
              <w:t>・カウンター等の前面には、車椅子使用者が転回できるスペースを設け、床面は水平とする。</w:t>
            </w:r>
          </w:p>
        </w:tc>
        <w:tc>
          <w:tcPr>
            <w:tcW w:w="910" w:type="dxa"/>
            <w:tcBorders>
              <w:bottom w:val="single" w:sz="4" w:space="0" w:color="auto"/>
            </w:tcBorders>
            <w:vAlign w:val="center"/>
          </w:tcPr>
          <w:p w14:paraId="3FAF822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FFF3C5C" w14:textId="77777777" w:rsidTr="00093C4F">
        <w:trPr>
          <w:trHeight w:val="20"/>
        </w:trPr>
        <w:tc>
          <w:tcPr>
            <w:tcW w:w="284" w:type="dxa"/>
            <w:tcBorders>
              <w:top w:val="nil"/>
              <w:bottom w:val="nil"/>
            </w:tcBorders>
            <w:shd w:val="clear" w:color="auto" w:fill="69C9FF"/>
            <w:vAlign w:val="center"/>
          </w:tcPr>
          <w:p w14:paraId="6CC29F0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15B1AA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F19FCCB"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w:t>
            </w:r>
            <w:r w:rsidRPr="00093C4F">
              <w:rPr>
                <w:rFonts w:ascii="BIZ UDゴシック" w:eastAsia="BIZ UDゴシック" w:hAnsi="BIZ UDゴシック" w:hint="eastAsia"/>
                <w:color w:val="000000"/>
                <w:spacing w:val="-6"/>
                <w:sz w:val="18"/>
                <w:szCs w:val="18"/>
                <w:u w:color="45B0E1"/>
              </w:rPr>
              <w:t>車椅子使用者用カウンターの下端の高さは車椅子使用者の膝が入るよう</w:t>
            </w:r>
            <w:r w:rsidRPr="00093C4F">
              <w:rPr>
                <w:rFonts w:ascii="BIZ UDゴシック" w:eastAsia="BIZ UDゴシック" w:hAnsi="BIZ UDゴシック"/>
                <w:color w:val="000000"/>
                <w:spacing w:val="-6"/>
                <w:sz w:val="18"/>
                <w:szCs w:val="18"/>
                <w:u w:color="45B0E1"/>
              </w:rPr>
              <w:t>65</w:t>
            </w:r>
            <w:r w:rsidRPr="00093C4F">
              <w:rPr>
                <w:rFonts w:ascii="BIZ UDゴシック" w:eastAsia="BIZ UDゴシック" w:hAnsi="BIZ UDゴシック"/>
                <w:color w:val="000000"/>
                <w:spacing w:val="-6"/>
                <w:sz w:val="18"/>
                <w:szCs w:val="20"/>
                <w:u w:color="45B0E1"/>
              </w:rPr>
              <w:t>cm</w:t>
            </w:r>
            <w:r w:rsidRPr="00093C4F">
              <w:rPr>
                <w:rFonts w:ascii="BIZ UDゴシック" w:eastAsia="BIZ UDゴシック" w:hAnsi="BIZ UDゴシック"/>
                <w:color w:val="000000"/>
                <w:spacing w:val="-6"/>
                <w:sz w:val="18"/>
                <w:szCs w:val="18"/>
                <w:u w:color="45B0E1"/>
              </w:rPr>
              <w:t>～70cm程度とし、上端の高さは70cm～75cm程度、下部スペースの奥行き45cm以上とする。</w:t>
            </w:r>
          </w:p>
        </w:tc>
        <w:tc>
          <w:tcPr>
            <w:tcW w:w="910" w:type="dxa"/>
            <w:tcBorders>
              <w:top w:val="single" w:sz="4" w:space="0" w:color="auto"/>
              <w:bottom w:val="single" w:sz="4" w:space="0" w:color="auto"/>
            </w:tcBorders>
            <w:vAlign w:val="center"/>
          </w:tcPr>
          <w:p w14:paraId="4303AAD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図13.4</w:t>
            </w:r>
          </w:p>
          <w:p w14:paraId="7EBE278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326CA880" w14:textId="77777777" w:rsidTr="00093C4F">
        <w:trPr>
          <w:trHeight w:val="20"/>
        </w:trPr>
        <w:tc>
          <w:tcPr>
            <w:tcW w:w="284" w:type="dxa"/>
            <w:tcBorders>
              <w:top w:val="nil"/>
              <w:bottom w:val="nil"/>
            </w:tcBorders>
            <w:shd w:val="clear" w:color="auto" w:fill="69C9FF"/>
            <w:vAlign w:val="center"/>
          </w:tcPr>
          <w:p w14:paraId="5DBB78D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C181E7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455517C" w14:textId="77777777" w:rsidR="00093C4F" w:rsidRPr="00093C4F" w:rsidRDefault="00093C4F" w:rsidP="00093C4F">
            <w:pPr>
              <w:spacing w:line="0" w:lineRule="atLeast"/>
              <w:rPr>
                <w:rFonts w:ascii="BIZ UDゴシック" w:eastAsia="BIZ UDゴシック" w:hAnsi="BIZ UDゴシック"/>
                <w:color w:val="000000"/>
                <w:spacing w:val="-6"/>
                <w:sz w:val="18"/>
                <w:szCs w:val="18"/>
                <w:u w:color="45B0E1"/>
              </w:rPr>
            </w:pPr>
            <w:r w:rsidRPr="00093C4F">
              <w:rPr>
                <w:rFonts w:ascii="BIZ UDゴシック" w:eastAsia="BIZ UDゴシック" w:hAnsi="BIZ UDゴシック" w:hint="eastAsia"/>
                <w:color w:val="000000"/>
                <w:spacing w:val="-6"/>
                <w:sz w:val="18"/>
                <w:szCs w:val="18"/>
                <w:u w:color="45B0E1"/>
              </w:rPr>
              <w:t>・杖を立てかけられる場所や、掛けることのできるくぼみ等を設けると使いやすい。</w:t>
            </w:r>
          </w:p>
        </w:tc>
        <w:tc>
          <w:tcPr>
            <w:tcW w:w="910" w:type="dxa"/>
            <w:tcBorders>
              <w:top w:val="single" w:sz="4" w:space="0" w:color="auto"/>
              <w:bottom w:val="single" w:sz="4" w:space="0" w:color="auto"/>
            </w:tcBorders>
            <w:vAlign w:val="center"/>
          </w:tcPr>
          <w:p w14:paraId="1823D9F1"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4ACF6D66" w14:textId="77777777" w:rsidTr="00093C4F">
        <w:trPr>
          <w:trHeight w:val="20"/>
        </w:trPr>
        <w:tc>
          <w:tcPr>
            <w:tcW w:w="284" w:type="dxa"/>
            <w:tcBorders>
              <w:top w:val="nil"/>
              <w:bottom w:val="single" w:sz="4" w:space="0" w:color="auto"/>
            </w:tcBorders>
            <w:shd w:val="clear" w:color="auto" w:fill="69C9FF"/>
            <w:vAlign w:val="center"/>
          </w:tcPr>
          <w:p w14:paraId="0D8907F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D02B9C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C9D486D" w14:textId="77777777" w:rsidR="00093C4F" w:rsidRPr="00093C4F" w:rsidRDefault="00093C4F" w:rsidP="00093C4F">
            <w:pPr>
              <w:spacing w:line="0" w:lineRule="atLeast"/>
              <w:ind w:left="164" w:hangingChars="100" w:hanging="164"/>
              <w:rPr>
                <w:rFonts w:ascii="BIZ UDゴシック" w:eastAsia="BIZ UDゴシック" w:hAnsi="BIZ UDゴシック"/>
                <w:color w:val="000000"/>
                <w:spacing w:val="-8"/>
                <w:sz w:val="18"/>
                <w:szCs w:val="18"/>
                <w:u w:color="45B0E1"/>
              </w:rPr>
            </w:pPr>
            <w:r w:rsidRPr="00093C4F">
              <w:rPr>
                <w:rFonts w:ascii="BIZ UDゴシック" w:eastAsia="BIZ UDゴシック" w:hAnsi="BIZ UDゴシック" w:hint="eastAsia"/>
                <w:color w:val="000000"/>
                <w:spacing w:val="-8"/>
                <w:sz w:val="18"/>
                <w:szCs w:val="18"/>
                <w:u w:color="45B0E1"/>
              </w:rPr>
              <w:t>・机上の照度を十分に確保する。ただし、障がいによっては明るさが支障となる場合もあるので、手元で点灯・消灯操作ができる手元照明がよりよい。なお、スポットライトは避ける。</w:t>
            </w:r>
          </w:p>
        </w:tc>
        <w:tc>
          <w:tcPr>
            <w:tcW w:w="910" w:type="dxa"/>
            <w:tcBorders>
              <w:top w:val="single" w:sz="4" w:space="0" w:color="auto"/>
              <w:bottom w:val="single" w:sz="4" w:space="0" w:color="auto"/>
            </w:tcBorders>
            <w:vAlign w:val="center"/>
          </w:tcPr>
          <w:p w14:paraId="48F06E9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[16]造作設備参照</w:t>
            </w:r>
          </w:p>
        </w:tc>
      </w:tr>
      <w:tr w:rsidR="00093C4F" w:rsidRPr="00093C4F" w14:paraId="428EA2D5" w14:textId="77777777" w:rsidTr="00093C4F">
        <w:trPr>
          <w:trHeight w:val="283"/>
        </w:trPr>
        <w:tc>
          <w:tcPr>
            <w:tcW w:w="284" w:type="dxa"/>
            <w:tcBorders>
              <w:top w:val="single" w:sz="4" w:space="0" w:color="000000"/>
              <w:bottom w:val="nil"/>
            </w:tcBorders>
            <w:shd w:val="clear" w:color="auto" w:fill="69C9FF"/>
            <w:vAlign w:val="center"/>
          </w:tcPr>
          <w:p w14:paraId="12A4B40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39B3F71" w14:textId="77777777" w:rsidR="00093C4F" w:rsidRPr="00093C4F" w:rsidRDefault="00093C4F" w:rsidP="00093C4F">
            <w:pPr>
              <w:spacing w:line="0" w:lineRule="atLeast"/>
              <w:jc w:val="center"/>
              <w:rPr>
                <w:rFonts w:ascii="BIZ UDゴシック" w:eastAsia="BIZ UDゴシック" w:hAnsi="BIZ UDゴシック"/>
                <w:b/>
                <w:bCs/>
                <w:color w:val="EE000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bottom w:val="single" w:sz="4" w:space="0" w:color="auto"/>
            </w:tcBorders>
            <w:vAlign w:val="center"/>
          </w:tcPr>
          <w:p w14:paraId="05DDB629"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25A1E9C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hint="eastAsia"/>
                <w:sz w:val="18"/>
                <w:szCs w:val="18"/>
                <w:u w:color="45B0E1"/>
              </w:rPr>
              <w:t>・案内所を設ける場合には、上記の規定は適用しない。</w:t>
            </w:r>
          </w:p>
        </w:tc>
        <w:tc>
          <w:tcPr>
            <w:tcW w:w="910" w:type="dxa"/>
            <w:tcBorders>
              <w:bottom w:val="single" w:sz="4" w:space="0" w:color="auto"/>
            </w:tcBorders>
            <w:vAlign w:val="center"/>
          </w:tcPr>
          <w:p w14:paraId="4F9281E9"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B33B090" w14:textId="77777777" w:rsidTr="00093C4F">
        <w:trPr>
          <w:trHeight w:val="283"/>
        </w:trPr>
        <w:tc>
          <w:tcPr>
            <w:tcW w:w="284" w:type="dxa"/>
            <w:tcBorders>
              <w:top w:val="nil"/>
              <w:bottom w:val="nil"/>
            </w:tcBorders>
            <w:shd w:val="clear" w:color="auto" w:fill="69C9FF"/>
            <w:vAlign w:val="center"/>
          </w:tcPr>
          <w:p w14:paraId="7509A16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D81554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EE0000"/>
                <w:sz w:val="20"/>
                <w:szCs w:val="20"/>
                <w:u w:color="45B0E1"/>
              </w:rPr>
              <w:t>●</w:t>
            </w:r>
          </w:p>
        </w:tc>
        <w:tc>
          <w:tcPr>
            <w:tcW w:w="7610" w:type="dxa"/>
            <w:tcBorders>
              <w:top w:val="single" w:sz="4" w:space="0" w:color="auto"/>
              <w:bottom w:val="single" w:sz="4" w:space="0" w:color="auto"/>
            </w:tcBorders>
            <w:vAlign w:val="center"/>
          </w:tcPr>
          <w:p w14:paraId="35B0E6BF" w14:textId="77777777" w:rsidR="00093C4F" w:rsidRPr="00093C4F" w:rsidRDefault="00093C4F" w:rsidP="00093C4F">
            <w:pPr>
              <w:spacing w:line="0" w:lineRule="atLeast"/>
              <w:rPr>
                <w:rFonts w:ascii="BIZ UDゴシック" w:eastAsia="BIZ UDゴシック" w:hAnsi="BIZ UDゴシック"/>
                <w:sz w:val="20"/>
                <w:szCs w:val="20"/>
                <w:u w:color="45B0E1"/>
              </w:rPr>
            </w:pPr>
            <w:r w:rsidRPr="00093C4F">
              <w:rPr>
                <w:rFonts w:ascii="BIZ UDゴシック" w:eastAsia="BIZ UDゴシック" w:hAnsi="BIZ UDゴシック" w:hint="eastAsia"/>
                <w:color w:val="FFFFFF"/>
                <w:sz w:val="20"/>
                <w:szCs w:val="20"/>
                <w:u w:color="45B0E1"/>
                <w:shd w:val="clear" w:color="auto" w:fill="0070C0"/>
              </w:rPr>
              <w:t>一般基準</w:t>
            </w:r>
          </w:p>
          <w:p w14:paraId="5E910D71"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・案内所は、車椅子使用者が円滑に利用できるものとしなければならない。</w:t>
            </w:r>
          </w:p>
          <w:p w14:paraId="7DBDA301" w14:textId="77777777" w:rsidR="00093C4F" w:rsidRPr="00093C4F" w:rsidRDefault="00093C4F" w:rsidP="00093C4F">
            <w:pPr>
              <w:spacing w:line="0" w:lineRule="atLeast"/>
              <w:ind w:leftChars="100" w:left="210"/>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車椅子使用者が利用できるように座位用のカウンター部分を設ける。</w:t>
            </w:r>
          </w:p>
        </w:tc>
        <w:tc>
          <w:tcPr>
            <w:tcW w:w="910" w:type="dxa"/>
            <w:tcBorders>
              <w:top w:val="single" w:sz="4" w:space="0" w:color="auto"/>
              <w:bottom w:val="single" w:sz="4" w:space="0" w:color="auto"/>
            </w:tcBorders>
            <w:vAlign w:val="center"/>
          </w:tcPr>
          <w:p w14:paraId="6F23605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図13.4</w:t>
            </w:r>
          </w:p>
        </w:tc>
      </w:tr>
      <w:tr w:rsidR="00093C4F" w:rsidRPr="00093C4F" w14:paraId="57E6837E" w14:textId="77777777" w:rsidTr="00093C4F">
        <w:trPr>
          <w:trHeight w:val="10105"/>
        </w:trPr>
        <w:tc>
          <w:tcPr>
            <w:tcW w:w="284" w:type="dxa"/>
            <w:tcBorders>
              <w:top w:val="nil"/>
              <w:bottom w:val="single" w:sz="4" w:space="0" w:color="000000"/>
            </w:tcBorders>
            <w:shd w:val="clear" w:color="auto" w:fill="69C9FF"/>
          </w:tcPr>
          <w:p w14:paraId="49095EC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784CEC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CFE93A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D720BF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B42987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E0DA5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125EB4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6C056F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D6115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E63D98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79CB60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2002E4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BFBCCF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5F390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C0302D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91980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E82F44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0E3160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D1AFB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14FB64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A10DE9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37C40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A675E4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A99F7E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C7644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5DF29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22FA68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45A9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CE3382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3ED207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B02F38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44954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11E759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892FF2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A540D7B" w14:textId="77777777" w:rsidR="00093C4F" w:rsidRPr="00093C4F" w:rsidRDefault="00093C4F" w:rsidP="00093C4F">
            <w:pPr>
              <w:spacing w:line="280" w:lineRule="exact"/>
              <w:rPr>
                <w:rFonts w:ascii="BIZ UDゴシック" w:eastAsia="BIZ UDゴシック" w:hAnsi="BIZ UDゴシック"/>
                <w:sz w:val="20"/>
                <w:szCs w:val="20"/>
                <w:u w:color="45B0E1"/>
              </w:rPr>
            </w:pPr>
          </w:p>
          <w:p w14:paraId="45960113" w14:textId="77777777" w:rsidR="00093C4F" w:rsidRPr="00093C4F" w:rsidRDefault="00093C4F" w:rsidP="00093C4F">
            <w:pPr>
              <w:spacing w:line="280" w:lineRule="exact"/>
              <w:rPr>
                <w:rFonts w:ascii="BIZ UDゴシック" w:eastAsia="BIZ UDゴシック" w:hAnsi="BIZ UDゴシック"/>
                <w:sz w:val="20"/>
                <w:szCs w:val="20"/>
                <w:u w:color="45B0E1"/>
              </w:rPr>
            </w:pPr>
          </w:p>
          <w:p w14:paraId="26B40421" w14:textId="77777777" w:rsidR="00093C4F" w:rsidRPr="00093C4F" w:rsidRDefault="00093C4F" w:rsidP="00093C4F">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630F31B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8F4120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6636AE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08349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8D78D6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5899D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1366E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5FD84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0F806C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62835E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FA8378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663B3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3FB51C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B7DF99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ADDFB9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108A32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67A87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AB7D2C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CD59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3A9A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D34FEA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191D9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8FE43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E32258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4D7BF2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CD441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4B8EE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59648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172F4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209770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0274AD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E6FD0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29FDFD9" w14:textId="77777777" w:rsidR="00093C4F" w:rsidRPr="00093C4F" w:rsidRDefault="00093C4F" w:rsidP="00093C4F">
            <w:pPr>
              <w:spacing w:line="0" w:lineRule="atLeast"/>
              <w:rPr>
                <w:rFonts w:ascii="BIZ UDゴシック" w:eastAsia="BIZ UDゴシック" w:hAnsi="BIZ UDゴシック"/>
                <w:b/>
                <w:bCs/>
                <w:color w:val="EE0000"/>
                <w:sz w:val="20"/>
                <w:szCs w:val="20"/>
                <w:u w:color="45B0E1"/>
              </w:rPr>
            </w:pPr>
          </w:p>
        </w:tc>
        <w:tc>
          <w:tcPr>
            <w:tcW w:w="7610" w:type="dxa"/>
            <w:tcBorders>
              <w:top w:val="single" w:sz="4" w:space="0" w:color="auto"/>
              <w:left w:val="nil"/>
              <w:bottom w:val="single" w:sz="4" w:space="0" w:color="auto"/>
              <w:right w:val="nil"/>
            </w:tcBorders>
          </w:tcPr>
          <w:p w14:paraId="7A5B7DF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2152044" behindDoc="0" locked="0" layoutInCell="1" allowOverlap="1" wp14:anchorId="088F9AD4" wp14:editId="2A580F25">
                      <wp:simplePos x="0" y="0"/>
                      <wp:positionH relativeFrom="column">
                        <wp:posOffset>-551721</wp:posOffset>
                      </wp:positionH>
                      <wp:positionV relativeFrom="paragraph">
                        <wp:posOffset>88132</wp:posOffset>
                      </wp:positionV>
                      <wp:extent cx="1764665" cy="299720"/>
                      <wp:effectExtent l="0" t="0" r="0" b="0"/>
                      <wp:wrapNone/>
                      <wp:docPr id="293704588" name="テキスト ボックス 8875" descr="P14476C32T145TB70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2997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63BEEE4" w14:textId="77777777" w:rsidR="00093C4F" w:rsidRPr="00847974"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847974">
                                    <w:rPr>
                                      <w:rFonts w:ascii="BIZ UDゴシック" w:eastAsia="BIZ UDゴシック" w:hAnsi="BIZ UDゴシック" w:hint="eastAsia"/>
                                      <w:sz w:val="20"/>
                                      <w:szCs w:val="20"/>
                                    </w:rPr>
                                    <w:t>3.</w:t>
                                  </w:r>
                                  <w:r>
                                    <w:rPr>
                                      <w:rFonts w:ascii="BIZ UDゴシック" w:eastAsia="BIZ UDゴシック" w:hAnsi="BIZ UDゴシック" w:hint="eastAsia"/>
                                      <w:sz w:val="20"/>
                                      <w:szCs w:val="20"/>
                                    </w:rPr>
                                    <w:t>4</w:t>
                                  </w:r>
                                  <w:r w:rsidRPr="00847974">
                                    <w:rPr>
                                      <w:rFonts w:ascii="BIZ UDゴシック" w:eastAsia="BIZ UDゴシック" w:hAnsi="BIZ UDゴシック" w:hint="eastAsia"/>
                                      <w:sz w:val="20"/>
                                      <w:szCs w:val="20"/>
                                    </w:rPr>
                                    <w:t xml:space="preserve">　案内所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F9AD4" id="テキスト ボックス 8875" o:spid="_x0000_s4387" type="#_x0000_t202" alt="P14476C32T145TB705bA#y1" style="position:absolute;left:0;text-align:left;margin-left:-43.45pt;margin-top:6.95pt;width:138.95pt;height:23.6pt;z-index:252152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" filled="f">
                      <v:stroke opacity="0"/>
                      <v:textbox>
                        <w:txbxContent>
                          <w:p w14:paraId="463BEEE4" w14:textId="77777777" w:rsidR="00093C4F" w:rsidRPr="00847974" w:rsidRDefault="00093C4F" w:rsidP="00093C4F">
                            <w:pPr>
                              <w:rPr>
                                <w:rFonts w:ascii="BIZ UDゴシック" w:eastAsia="BIZ UDゴシック" w:hAnsi="BIZ UDゴシック"/>
                                <w:sz w:val="20"/>
                                <w:szCs w:val="20"/>
                              </w:rPr>
                            </w:pPr>
                            <w:r w:rsidRPr="00093C4F">
                              <w:rPr>
                                <w:rFonts w:ascii="BIZ UDゴシック" w:eastAsia="BIZ UDゴシック" w:hAnsi="BIZ UDゴシック" w:hint="eastAsia"/>
                                <w:color w:val="000000"/>
                                <w:sz w:val="20"/>
                                <w:szCs w:val="20"/>
                              </w:rPr>
                              <w:t>図1</w:t>
                            </w:r>
                            <w:r w:rsidRPr="00847974">
                              <w:rPr>
                                <w:rFonts w:ascii="BIZ UDゴシック" w:eastAsia="BIZ UDゴシック" w:hAnsi="BIZ UDゴシック" w:hint="eastAsia"/>
                                <w:sz w:val="20"/>
                                <w:szCs w:val="20"/>
                              </w:rPr>
                              <w:t>3.</w:t>
                            </w:r>
                            <w:r>
                              <w:rPr>
                                <w:rFonts w:ascii="BIZ UDゴシック" w:eastAsia="BIZ UDゴシック" w:hAnsi="BIZ UDゴシック" w:hint="eastAsia"/>
                                <w:sz w:val="20"/>
                                <w:szCs w:val="20"/>
                              </w:rPr>
                              <w:t>4</w:t>
                            </w:r>
                            <w:r w:rsidRPr="00847974">
                              <w:rPr>
                                <w:rFonts w:ascii="BIZ UDゴシック" w:eastAsia="BIZ UDゴシック" w:hAnsi="BIZ UDゴシック" w:hint="eastAsia"/>
                                <w:sz w:val="20"/>
                                <w:szCs w:val="20"/>
                              </w:rPr>
                              <w:t xml:space="preserve">　</w:t>
                            </w:r>
                            <w:r w:rsidRPr="00847974">
                              <w:rPr>
                                <w:rFonts w:ascii="BIZ UDゴシック" w:eastAsia="BIZ UDゴシック" w:hAnsi="BIZ UDゴシック" w:hint="eastAsia"/>
                                <w:sz w:val="20"/>
                                <w:szCs w:val="20"/>
                              </w:rPr>
                              <w:t>案内所</w:t>
                            </w:r>
                          </w:p>
                        </w:txbxContent>
                      </v:textbox>
                    </v:shape>
                  </w:pict>
                </mc:Fallback>
              </mc:AlternateContent>
            </w:r>
          </w:p>
          <w:p w14:paraId="22FD645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FF73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2153068" behindDoc="0" locked="0" layoutInCell="1" allowOverlap="1" wp14:anchorId="3818EEFB" wp14:editId="536E9B8C">
                      <wp:simplePos x="0" y="0"/>
                      <wp:positionH relativeFrom="column">
                        <wp:posOffset>-604519</wp:posOffset>
                      </wp:positionH>
                      <wp:positionV relativeFrom="paragraph">
                        <wp:posOffset>191357</wp:posOffset>
                      </wp:positionV>
                      <wp:extent cx="5796280" cy="2896235"/>
                      <wp:effectExtent l="0" t="0" r="0" b="0"/>
                      <wp:wrapNone/>
                      <wp:docPr id="1058760503" name="グループ化 8" descr="P14478C32T145#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96280" cy="2896235"/>
                                <a:chOff x="-1" y="145280"/>
                                <a:chExt cx="5943068" cy="2970665"/>
                              </a:xfrm>
                            </wpg:grpSpPr>
                            <pic:pic xmlns:pic="http://schemas.openxmlformats.org/drawingml/2006/picture">
                              <pic:nvPicPr>
                                <pic:cNvPr id="622722219" name="図 1"/>
                                <pic:cNvPicPr>
                                  <a:picLocks noChangeAspect="1"/>
                                </pic:cNvPicPr>
                              </pic:nvPicPr>
                              <pic:blipFill>
                                <a:blip r:embed="rId603" cstate="email">
                                  <a:extLst>
                                    <a:ext uri="{28A0092B-C50C-407E-A947-70E740481C1C}">
                                      <a14:useLocalDpi xmlns:a14="http://schemas.microsoft.com/office/drawing/2010/main"/>
                                    </a:ext>
                                  </a:extLst>
                                </a:blip>
                                <a:stretch>
                                  <a:fillRect/>
                                </a:stretch>
                              </pic:blipFill>
                              <pic:spPr>
                                <a:xfrm>
                                  <a:off x="607162" y="629107"/>
                                  <a:ext cx="5335905" cy="2251075"/>
                                </a:xfrm>
                                <a:prstGeom prst="rect">
                                  <a:avLst/>
                                </a:prstGeom>
                              </pic:spPr>
                            </pic:pic>
                            <wpg:grpSp>
                              <wpg:cNvPr id="570466424" name="グループ化 7"/>
                              <wpg:cNvGrpSpPr/>
                              <wpg:grpSpPr>
                                <a:xfrm>
                                  <a:off x="-1" y="145280"/>
                                  <a:ext cx="4674236" cy="2970665"/>
                                  <a:chOff x="-1" y="150575"/>
                                  <a:chExt cx="4844899" cy="3078932"/>
                                </a:xfrm>
                              </wpg:grpSpPr>
                              <wps:wsp>
                                <wps:cNvPr id="386599295" name="Text Box 5"/>
                                <wps:cNvSpPr txBox="1">
                                  <a:spLocks noChangeArrowheads="1"/>
                                </wps:cNvSpPr>
                                <wps:spPr bwMode="auto">
                                  <a:xfrm>
                                    <a:off x="1508027" y="150575"/>
                                    <a:ext cx="1435099" cy="37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DE3DD"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座位用カウンター下部の奥行き45cm程度</w:t>
                                      </w:r>
                                    </w:p>
                                  </w:txbxContent>
                                </wps:txbx>
                                <wps:bodyPr rot="0" vert="horz" wrap="square" lIns="91440" tIns="45720" rIns="91440" bIns="45720" anchor="t" anchorCtr="0" upright="1">
                                  <a:noAutofit/>
                                </wps:bodyPr>
                              </wps:wsp>
                              <wps:wsp>
                                <wps:cNvPr id="48970131" name="直線コネクタ 48970131"/>
                                <wps:cNvCnPr/>
                                <wps:spPr>
                                  <a:xfrm flipH="1" flipV="1">
                                    <a:off x="1670430" y="393595"/>
                                    <a:ext cx="1421" cy="466214"/>
                                  </a:xfrm>
                                  <a:prstGeom prst="line">
                                    <a:avLst/>
                                  </a:prstGeom>
                                  <a:noFill/>
                                  <a:ln w="6350" cap="flat" cmpd="sng" algn="ctr">
                                    <a:solidFill>
                                      <a:sysClr val="windowText" lastClr="000000"/>
                                    </a:solidFill>
                                    <a:prstDash val="solid"/>
                                    <a:miter lim="800000"/>
                                  </a:ln>
                                  <a:effectLst/>
                                </wps:spPr>
                                <wps:bodyPr/>
                              </wps:wsp>
                              <wps:wsp>
                                <wps:cNvPr id="601942354" name="Text Box 5"/>
                                <wps:cNvSpPr txBox="1">
                                  <a:spLocks noChangeArrowheads="1"/>
                                </wps:cNvSpPr>
                                <wps:spPr bwMode="auto">
                                  <a:xfrm>
                                    <a:off x="4094328" y="2934269"/>
                                    <a:ext cx="750570" cy="242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086A7" w14:textId="77777777" w:rsidR="00093C4F" w:rsidRPr="00847974" w:rsidRDefault="00093C4F" w:rsidP="00093C4F">
                                      <w:pPr>
                                        <w:spacing w:line="200" w:lineRule="exact"/>
                                        <w:rPr>
                                          <w:rFonts w:ascii="BIZ UDPゴシック" w:eastAsia="BIZ UDPゴシック" w:hAnsi="BIZ UDPゴシック"/>
                                          <w:sz w:val="16"/>
                                        </w:rPr>
                                      </w:pPr>
                                      <w:r w:rsidRPr="00173463">
                                        <w:rPr>
                                          <w:rFonts w:ascii="BIZ UDPゴシック" w:eastAsia="BIZ UDPゴシック" w:hAnsi="BIZ UDPゴシック" w:hint="eastAsia"/>
                                          <w:color w:val="00B050"/>
                                          <w:sz w:val="16"/>
                                        </w:rPr>
                                        <w:t>○</w:t>
                                      </w:r>
                                      <w:r w:rsidRPr="00847974">
                                        <w:rPr>
                                          <w:rFonts w:ascii="BIZ UDPゴシック" w:eastAsia="BIZ UDPゴシック" w:hAnsi="BIZ UDPゴシック" w:hint="eastAsia"/>
                                          <w:sz w:val="16"/>
                                        </w:rPr>
                                        <w:t>横手すり</w:t>
                                      </w:r>
                                    </w:p>
                                  </w:txbxContent>
                                </wps:txbx>
                                <wps:bodyPr rot="0" vert="horz" wrap="square" lIns="91440" tIns="45720" rIns="91440" bIns="45720" anchor="t" anchorCtr="0" upright="1">
                                  <a:noAutofit/>
                                </wps:bodyPr>
                              </wps:wsp>
                              <wps:wsp>
                                <wps:cNvPr id="1450174138" name="Text Box 5"/>
                                <wps:cNvSpPr txBox="1">
                                  <a:spLocks noChangeArrowheads="1"/>
                                </wps:cNvSpPr>
                                <wps:spPr bwMode="auto">
                                  <a:xfrm>
                                    <a:off x="170597" y="2292823"/>
                                    <a:ext cx="1435100" cy="375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44897"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座位用カウンター上端</w:t>
                                      </w:r>
                                    </w:p>
                                    <w:p w14:paraId="3D51AC83"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高さ70cm程度</w:t>
                                      </w:r>
                                    </w:p>
                                  </w:txbxContent>
                                </wps:txbx>
                                <wps:bodyPr rot="0" vert="horz" wrap="square" lIns="91440" tIns="45720" rIns="91440" bIns="45720" anchor="t" anchorCtr="0" upright="1">
                                  <a:noAutofit/>
                                </wps:bodyPr>
                              </wps:wsp>
                              <wps:wsp>
                                <wps:cNvPr id="713367765" name="Text Box 5"/>
                                <wps:cNvSpPr txBox="1">
                                  <a:spLocks noChangeArrowheads="1"/>
                                </wps:cNvSpPr>
                                <wps:spPr bwMode="auto">
                                  <a:xfrm>
                                    <a:off x="-1" y="1931157"/>
                                    <a:ext cx="1392073" cy="36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0E450"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座位用カウンター下部の高さ65cm程度</w:t>
                                      </w:r>
                                    </w:p>
                                  </w:txbxContent>
                                </wps:txbx>
                                <wps:bodyPr rot="0" vert="horz" wrap="square" lIns="91440" tIns="45720" rIns="91440" bIns="45720" anchor="t" anchorCtr="0" upright="1">
                                  <a:noAutofit/>
                                </wps:bodyPr>
                              </wps:wsp>
                              <wps:wsp>
                                <wps:cNvPr id="1747864323" name="Text Box 5"/>
                                <wps:cNvSpPr txBox="1">
                                  <a:spLocks noChangeArrowheads="1"/>
                                </wps:cNvSpPr>
                                <wps:spPr bwMode="auto">
                                  <a:xfrm>
                                    <a:off x="2545308" y="2838733"/>
                                    <a:ext cx="1435100" cy="390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E00DC"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立位用カウンター上端</w:t>
                                      </w:r>
                                    </w:p>
                                    <w:p w14:paraId="6A73C4B9"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高さ100cm程度</w:t>
                                      </w:r>
                                    </w:p>
                                  </w:txbxContent>
                                </wps:txbx>
                                <wps:bodyPr rot="0" vert="horz" wrap="square" lIns="91440" tIns="45720" rIns="91440" bIns="45720" anchor="t" anchorCtr="0" upright="1">
                                  <a:noAutofit/>
                                </wps:bodyPr>
                              </wps:wsp>
                              <wps:wsp>
                                <wps:cNvPr id="944814160" name="Text Box 5"/>
                                <wps:cNvSpPr txBox="1">
                                  <a:spLocks noChangeArrowheads="1"/>
                                </wps:cNvSpPr>
                                <wps:spPr bwMode="auto">
                                  <a:xfrm>
                                    <a:off x="106247" y="627797"/>
                                    <a:ext cx="1827430"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23D01"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FF0000"/>
                                          <w:sz w:val="16"/>
                                        </w:rPr>
                                        <w:t>●</w:t>
                                      </w:r>
                                      <w:r w:rsidRPr="00847974">
                                        <w:rPr>
                                          <w:rFonts w:ascii="BIZ UDPゴシック" w:eastAsia="BIZ UDPゴシック" w:hAnsi="BIZ UDPゴシック" w:hint="eastAsia"/>
                                          <w:sz w:val="16"/>
                                        </w:rPr>
                                        <w:t>車椅子使用者用カウンター</w:t>
                                      </w:r>
                                    </w:p>
                                  </w:txbxContent>
                                </wps:txbx>
                                <wps:bodyPr rot="0" vert="horz" wrap="square" lIns="91440" tIns="45720" rIns="91440" bIns="45720" anchor="t" anchorCtr="0" upright="1">
                                  <a:noAutofit/>
                                </wps:bodyPr>
                              </wps:wsp>
                              <wpg:grpSp>
                                <wpg:cNvPr id="1612956932" name="グループ化 1612956932"/>
                                <wpg:cNvGrpSpPr/>
                                <wpg:grpSpPr>
                                  <a:xfrm>
                                    <a:off x="839337" y="716508"/>
                                    <a:ext cx="3398293" cy="2218358"/>
                                    <a:chOff x="0" y="0"/>
                                    <a:chExt cx="3398293" cy="2218358"/>
                                  </a:xfrm>
                                </wpg:grpSpPr>
                                <wpg:grpSp>
                                  <wpg:cNvPr id="1160153610" name="グループ化 1160153610"/>
                                  <wpg:cNvGrpSpPr/>
                                  <wpg:grpSpPr>
                                    <a:xfrm>
                                      <a:off x="566382" y="0"/>
                                      <a:ext cx="476250" cy="571500"/>
                                      <a:chOff x="0" y="0"/>
                                      <a:chExt cx="476250" cy="571500"/>
                                    </a:xfrm>
                                  </wpg:grpSpPr>
                                  <wps:wsp>
                                    <wps:cNvPr id="234755887" name="直線コネクタ 234755887"/>
                                    <wps:cNvCnPr/>
                                    <wps:spPr>
                                      <a:xfrm flipV="1">
                                        <a:off x="0" y="295275"/>
                                        <a:ext cx="0" cy="276225"/>
                                      </a:xfrm>
                                      <a:prstGeom prst="line">
                                        <a:avLst/>
                                      </a:prstGeom>
                                      <a:noFill/>
                                      <a:ln w="6350" cap="flat" cmpd="sng" algn="ctr">
                                        <a:solidFill>
                                          <a:sysClr val="windowText" lastClr="000000"/>
                                        </a:solidFill>
                                        <a:prstDash val="solid"/>
                                        <a:miter lim="800000"/>
                                      </a:ln>
                                      <a:effectLst/>
                                    </wps:spPr>
                                    <wps:bodyPr/>
                                  </wps:wsp>
                                  <wps:wsp>
                                    <wps:cNvPr id="1664658560" name="直線コネクタ 1664658560"/>
                                    <wps:cNvCnPr/>
                                    <wps:spPr>
                                      <a:xfrm flipV="1">
                                        <a:off x="466725" y="19050"/>
                                        <a:ext cx="0" cy="180974"/>
                                      </a:xfrm>
                                      <a:prstGeom prst="line">
                                        <a:avLst/>
                                      </a:prstGeom>
                                      <a:noFill/>
                                      <a:ln w="9525" cap="flat" cmpd="sng" algn="ctr">
                                        <a:solidFill>
                                          <a:sysClr val="windowText" lastClr="000000">
                                            <a:shade val="95000"/>
                                            <a:satMod val="105000"/>
                                          </a:sysClr>
                                        </a:solidFill>
                                        <a:prstDash val="solid"/>
                                      </a:ln>
                                      <a:effectLst/>
                                    </wps:spPr>
                                    <wps:bodyPr/>
                                  </wps:wsp>
                                  <wps:wsp>
                                    <wps:cNvPr id="1634392803" name="直線コネクタ 1634392803"/>
                                    <wps:cNvCnPr/>
                                    <wps:spPr>
                                      <a:xfrm flipV="1">
                                        <a:off x="0" y="0"/>
                                        <a:ext cx="476250" cy="295275"/>
                                      </a:xfrm>
                                      <a:prstGeom prst="line">
                                        <a:avLst/>
                                      </a:prstGeom>
                                      <a:noFill/>
                                      <a:ln w="6350" cap="flat" cmpd="sng" algn="ctr">
                                        <a:solidFill>
                                          <a:sysClr val="windowText" lastClr="000000"/>
                                        </a:solidFill>
                                        <a:prstDash val="solid"/>
                                        <a:miter lim="800000"/>
                                      </a:ln>
                                      <a:effectLst/>
                                    </wps:spPr>
                                    <wps:bodyPr/>
                                  </wps:wsp>
                                </wpg:grpSp>
                                <wpg:grpSp>
                                  <wpg:cNvPr id="1048710415" name="グループ化 1048710415"/>
                                  <wpg:cNvGrpSpPr/>
                                  <wpg:grpSpPr>
                                    <a:xfrm>
                                      <a:off x="552735" y="743803"/>
                                      <a:ext cx="187960" cy="695325"/>
                                      <a:chOff x="0" y="0"/>
                                      <a:chExt cx="187960" cy="695325"/>
                                    </a:xfrm>
                                  </wpg:grpSpPr>
                                  <wps:wsp>
                                    <wps:cNvPr id="171663732" name="直線コネクタ 171663732"/>
                                    <wps:cNvCnPr/>
                                    <wps:spPr>
                                      <a:xfrm flipV="1">
                                        <a:off x="19050" y="59055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639030161" name="直線コネクタ 639030161"/>
                                    <wps:cNvCnPr/>
                                    <wps:spPr>
                                      <a:xfrm flipV="1">
                                        <a:off x="0" y="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425077058" name="直線コネクタ 425077058"/>
                                    <wps:cNvCnPr/>
                                    <wps:spPr>
                                      <a:xfrm flipV="1">
                                        <a:off x="19050" y="104775"/>
                                        <a:ext cx="0" cy="590550"/>
                                      </a:xfrm>
                                      <a:prstGeom prst="line">
                                        <a:avLst/>
                                      </a:prstGeom>
                                      <a:noFill/>
                                      <a:ln w="6350" cap="flat" cmpd="sng" algn="ctr">
                                        <a:solidFill>
                                          <a:sysClr val="windowText" lastClr="000000"/>
                                        </a:solidFill>
                                        <a:prstDash val="solid"/>
                                        <a:miter lim="800000"/>
                                      </a:ln>
                                      <a:effectLst/>
                                    </wps:spPr>
                                    <wps:bodyPr/>
                                  </wps:wsp>
                                </wpg:grpSp>
                                <wpg:grpSp>
                                  <wpg:cNvPr id="1349322653" name="グループ化 1349322653"/>
                                  <wpg:cNvGrpSpPr/>
                                  <wpg:grpSpPr>
                                    <a:xfrm>
                                      <a:off x="812042" y="863978"/>
                                      <a:ext cx="187960" cy="677508"/>
                                      <a:chOff x="0" y="17817"/>
                                      <a:chExt cx="187960" cy="677508"/>
                                    </a:xfrm>
                                  </wpg:grpSpPr>
                                  <wps:wsp>
                                    <wps:cNvPr id="1300838701" name="直線コネクタ 1300838701"/>
                                    <wps:cNvCnPr/>
                                    <wps:spPr>
                                      <a:xfrm flipV="1">
                                        <a:off x="19050" y="59055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2082950328" name="直線コネクタ 2082950328"/>
                                    <wps:cNvCnPr/>
                                    <wps:spPr>
                                      <a:xfrm flipV="1">
                                        <a:off x="0" y="17817"/>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1594841339" name="直線コネクタ 1594841339"/>
                                    <wps:cNvCnPr/>
                                    <wps:spPr>
                                      <a:xfrm flipV="1">
                                        <a:off x="19050" y="104775"/>
                                        <a:ext cx="0" cy="590550"/>
                                      </a:xfrm>
                                      <a:prstGeom prst="line">
                                        <a:avLst/>
                                      </a:prstGeom>
                                      <a:noFill/>
                                      <a:ln w="9525" cap="flat" cmpd="sng" algn="ctr">
                                        <a:solidFill>
                                          <a:sysClr val="windowText" lastClr="000000">
                                            <a:shade val="95000"/>
                                            <a:satMod val="105000"/>
                                          </a:sysClr>
                                        </a:solidFill>
                                        <a:prstDash val="solid"/>
                                      </a:ln>
                                      <a:effectLst/>
                                    </wps:spPr>
                                    <wps:bodyPr/>
                                  </wps:wsp>
                                </wpg:grpSp>
                                <wpg:grpSp>
                                  <wpg:cNvPr id="1524179232" name="グループ化 1524179232"/>
                                  <wpg:cNvGrpSpPr/>
                                  <wpg:grpSpPr>
                                    <a:xfrm>
                                      <a:off x="2449773" y="1078173"/>
                                      <a:ext cx="245745" cy="999490"/>
                                      <a:chOff x="19050" y="1"/>
                                      <a:chExt cx="168910" cy="730114"/>
                                    </a:xfrm>
                                  </wpg:grpSpPr>
                                  <wps:wsp>
                                    <wps:cNvPr id="1625375594" name="直線コネクタ 1625375594"/>
                                    <wps:cNvCnPr/>
                                    <wps:spPr>
                                      <a:xfrm flipV="1">
                                        <a:off x="19050" y="625340"/>
                                        <a:ext cx="168910" cy="104775"/>
                                      </a:xfrm>
                                      <a:prstGeom prst="line">
                                        <a:avLst/>
                                      </a:prstGeom>
                                      <a:noFill/>
                                      <a:ln w="9525" cap="flat" cmpd="sng" algn="ctr">
                                        <a:solidFill>
                                          <a:sysClr val="windowText" lastClr="000000">
                                            <a:shade val="95000"/>
                                            <a:satMod val="105000"/>
                                          </a:sysClr>
                                        </a:solidFill>
                                        <a:prstDash val="solid"/>
                                      </a:ln>
                                      <a:effectLst/>
                                    </wps:spPr>
                                    <wps:bodyPr/>
                                  </wps:wsp>
                                  <wps:wsp>
                                    <wps:cNvPr id="1806308880" name="直線コネクタ 1806308880"/>
                                    <wps:cNvCnPr/>
                                    <wps:spPr>
                                      <a:xfrm flipV="1">
                                        <a:off x="19050" y="1"/>
                                        <a:ext cx="149860" cy="99627"/>
                                      </a:xfrm>
                                      <a:prstGeom prst="line">
                                        <a:avLst/>
                                      </a:prstGeom>
                                      <a:noFill/>
                                      <a:ln w="9525" cap="flat" cmpd="sng" algn="ctr">
                                        <a:solidFill>
                                          <a:sysClr val="windowText" lastClr="000000">
                                            <a:shade val="95000"/>
                                            <a:satMod val="105000"/>
                                          </a:sysClr>
                                        </a:solidFill>
                                        <a:prstDash val="solid"/>
                                      </a:ln>
                                      <a:effectLst/>
                                    </wps:spPr>
                                    <wps:bodyPr/>
                                  </wps:wsp>
                                  <wps:wsp>
                                    <wps:cNvPr id="1469446119" name="直線コネクタ 1469446119"/>
                                    <wps:cNvCnPr/>
                                    <wps:spPr>
                                      <a:xfrm flipV="1">
                                        <a:off x="19050" y="104776"/>
                                        <a:ext cx="0" cy="625339"/>
                                      </a:xfrm>
                                      <a:prstGeom prst="line">
                                        <a:avLst/>
                                      </a:prstGeom>
                                      <a:noFill/>
                                      <a:ln w="9525" cap="flat" cmpd="sng" algn="ctr">
                                        <a:solidFill>
                                          <a:sysClr val="windowText" lastClr="000000">
                                            <a:shade val="95000"/>
                                            <a:satMod val="105000"/>
                                          </a:sysClr>
                                        </a:solidFill>
                                        <a:prstDash val="solid"/>
                                      </a:ln>
                                      <a:effectLst/>
                                    </wps:spPr>
                                    <wps:bodyPr/>
                                  </wps:wsp>
                                </wpg:grpSp>
                                <wps:wsp>
                                  <wps:cNvPr id="1403146351" name="直線コネクタ 1403146351"/>
                                  <wps:cNvCnPr/>
                                  <wps:spPr>
                                    <a:xfrm flipH="1">
                                      <a:off x="743803" y="1330656"/>
                                      <a:ext cx="91819" cy="337497"/>
                                    </a:xfrm>
                                    <a:prstGeom prst="line">
                                      <a:avLst/>
                                    </a:prstGeom>
                                    <a:noFill/>
                                    <a:ln w="6350" cap="flat" cmpd="sng" algn="ctr">
                                      <a:solidFill>
                                        <a:sysClr val="windowText" lastClr="000000"/>
                                      </a:solidFill>
                                      <a:prstDash val="solid"/>
                                      <a:miter lim="800000"/>
                                    </a:ln>
                                    <a:effectLst/>
                                  </wps:spPr>
                                  <wps:bodyPr/>
                                </wps:wsp>
                                <wps:wsp>
                                  <wps:cNvPr id="1890358837" name="直線コネクタ 1890358837"/>
                                  <wps:cNvCnPr/>
                                  <wps:spPr>
                                    <a:xfrm flipH="1">
                                      <a:off x="573206" y="1665027"/>
                                      <a:ext cx="172018" cy="0"/>
                                    </a:xfrm>
                                    <a:prstGeom prst="line">
                                      <a:avLst/>
                                    </a:prstGeom>
                                    <a:noFill/>
                                    <a:ln w="6350" cap="flat" cmpd="sng" algn="ctr">
                                      <a:solidFill>
                                        <a:sysClr val="windowText" lastClr="000000"/>
                                      </a:solidFill>
                                      <a:prstDash val="solid"/>
                                      <a:miter lim="800000"/>
                                    </a:ln>
                                    <a:effectLst/>
                                  </wps:spPr>
                                  <wps:bodyPr/>
                                </wps:wsp>
                                <wps:wsp>
                                  <wps:cNvPr id="1063009959" name="直線コネクタ 1063009959"/>
                                  <wps:cNvCnPr/>
                                  <wps:spPr>
                                    <a:xfrm flipH="1">
                                      <a:off x="388962" y="1221474"/>
                                      <a:ext cx="184244" cy="108956"/>
                                    </a:xfrm>
                                    <a:prstGeom prst="line">
                                      <a:avLst/>
                                    </a:prstGeom>
                                    <a:noFill/>
                                    <a:ln w="6350" cap="flat" cmpd="sng" algn="ctr">
                                      <a:solidFill>
                                        <a:sysClr val="windowText" lastClr="000000"/>
                                      </a:solidFill>
                                      <a:prstDash val="solid"/>
                                      <a:miter lim="800000"/>
                                    </a:ln>
                                    <a:effectLst/>
                                  </wps:spPr>
                                  <wps:bodyPr/>
                                </wps:wsp>
                                <wps:wsp>
                                  <wps:cNvPr id="1013164067" name="直線コネクタ 1013164067"/>
                                  <wps:cNvCnPr/>
                                  <wps:spPr>
                                    <a:xfrm flipH="1">
                                      <a:off x="1890215" y="1562668"/>
                                      <a:ext cx="559558" cy="593678"/>
                                    </a:xfrm>
                                    <a:prstGeom prst="line">
                                      <a:avLst/>
                                    </a:prstGeom>
                                    <a:noFill/>
                                    <a:ln w="6350" cap="flat" cmpd="sng" algn="ctr">
                                      <a:solidFill>
                                        <a:sysClr val="windowText" lastClr="000000"/>
                                      </a:solidFill>
                                      <a:prstDash val="solid"/>
                                      <a:miter lim="800000"/>
                                    </a:ln>
                                    <a:effectLst/>
                                  </wps:spPr>
                                  <wps:bodyPr/>
                                </wps:wsp>
                                <wps:wsp>
                                  <wps:cNvPr id="578003611" name="直線コネクタ 578003611"/>
                                  <wps:cNvCnPr/>
                                  <wps:spPr>
                                    <a:xfrm>
                                      <a:off x="3207224" y="1330656"/>
                                      <a:ext cx="191069" cy="887702"/>
                                    </a:xfrm>
                                    <a:prstGeom prst="line">
                                      <a:avLst/>
                                    </a:prstGeom>
                                    <a:noFill/>
                                    <a:ln w="6350" cap="flat" cmpd="sng" algn="ctr">
                                      <a:solidFill>
                                        <a:sysClr val="windowText" lastClr="000000"/>
                                      </a:solidFill>
                                      <a:prstDash val="solid"/>
                                      <a:miter lim="800000"/>
                                    </a:ln>
                                    <a:effectLst/>
                                  </wps:spPr>
                                  <wps:bodyPr/>
                                </wps:wsp>
                                <wps:wsp>
                                  <wps:cNvPr id="1230947039" name="直線コネクタ 1230947039"/>
                                  <wps:cNvCnPr/>
                                  <wps:spPr>
                                    <a:xfrm>
                                      <a:off x="0" y="81886"/>
                                      <a:ext cx="388962" cy="341194"/>
                                    </a:xfrm>
                                    <a:prstGeom prst="line">
                                      <a:avLst/>
                                    </a:prstGeom>
                                    <a:noFill/>
                                    <a:ln w="6350" cap="flat" cmpd="sng" algn="ctr">
                                      <a:solidFill>
                                        <a:sysClr val="windowText" lastClr="000000"/>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3818EEFB" id="グループ化 8" o:spid="_x0000_s4388" alt="P14478C32T145#y1" style="position:absolute;left:0;text-align:left;margin-left:-47.6pt;margin-top:15.05pt;width:456.4pt;height:228.05pt;z-index:252153068;mso-width-relative:margin;mso-height-relative:margin" coordorigin=",1452" coordsize="59430,29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">
                      <o:lock v:ext="edit" aspectratio="t"/>
                      <v:shape id="図 1" o:spid="_x0000_s4389" type="#_x0000_t75" style="position:absolute;left:6071;top:6291;width:53359;height:22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">
                        <v:imagedata r:id="rId604" o:title=""/>
                      </v:shape>
                      <v:group id="_x0000_s4390" style="position:absolute;top:1452;width:46742;height:29707" coordorigin=",1505" coordsize="48448,30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">
                        <v:shape id="_x0000_s4391" type="#_x0000_t202" style="position:absolute;left:15080;top:1505;width:143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" filled="f" stroked="f">
                          <v:textbox>
                            <w:txbxContent>
                              <w:p w14:paraId="68CDE3DD"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座位用カウンター下部の奥行き45cm</w:t>
                                </w:r>
                                <w:r w:rsidRPr="00847974">
                                  <w:rPr>
                                    <w:rFonts w:ascii="BIZ UDPゴシック" w:eastAsia="BIZ UDPゴシック" w:hAnsi="BIZ UDPゴシック" w:hint="eastAsia"/>
                                    <w:sz w:val="16"/>
                                  </w:rPr>
                                  <w:t>程度</w:t>
                                </w:r>
                              </w:p>
                            </w:txbxContent>
                          </v:textbox>
                        </v:shape>
                        <v:line id="直線コネクタ 48970131" o:spid="_x0000_s4392" style="position:absolute;flip:x y;visibility:visible;mso-wrap-style:square" from="16704,3935" to="16718,8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" strokecolor="windowText" strokeweight=".5pt">
                          <v:stroke joinstyle="miter"/>
                        </v:line>
                        <v:shape id="_x0000_s4393" type="#_x0000_t202" style="position:absolute;left:40943;top:29342;width:7505;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" filled="f" stroked="f">
                          <v:textbox>
                            <w:txbxContent>
                              <w:p w14:paraId="787086A7" w14:textId="77777777" w:rsidR="00093C4F" w:rsidRPr="00847974" w:rsidRDefault="00093C4F" w:rsidP="00093C4F">
                                <w:pPr>
                                  <w:spacing w:line="200" w:lineRule="exact"/>
                                  <w:rPr>
                                    <w:rFonts w:ascii="BIZ UDPゴシック" w:eastAsia="BIZ UDPゴシック" w:hAnsi="BIZ UDPゴシック"/>
                                    <w:sz w:val="16"/>
                                  </w:rPr>
                                </w:pPr>
                                <w:r w:rsidRPr="00173463">
                                  <w:rPr>
                                    <w:rFonts w:ascii="BIZ UDPゴシック" w:eastAsia="BIZ UDPゴシック" w:hAnsi="BIZ UDPゴシック" w:hint="eastAsia"/>
                                    <w:color w:val="00B050"/>
                                    <w:sz w:val="16"/>
                                  </w:rPr>
                                  <w:t>○</w:t>
                                </w:r>
                                <w:r w:rsidRPr="00847974">
                                  <w:rPr>
                                    <w:rFonts w:ascii="BIZ UDPゴシック" w:eastAsia="BIZ UDPゴシック" w:hAnsi="BIZ UDPゴシック" w:hint="eastAsia"/>
                                    <w:sz w:val="16"/>
                                  </w:rPr>
                                  <w:t>横手すり</w:t>
                                </w:r>
                              </w:p>
                            </w:txbxContent>
                          </v:textbox>
                        </v:shape>
                        <v:shape id="_x0000_s4394" type="#_x0000_t202" style="position:absolute;left:1705;top:22928;width:14351;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" filled="f" stroked="f">
                          <v:textbox>
                            <w:txbxContent>
                              <w:p w14:paraId="36B44897"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座位用カウンター上端</w:t>
                                </w:r>
                              </w:p>
                              <w:p w14:paraId="3D51AC83"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高さ70cm程度</w:t>
                                </w:r>
                              </w:p>
                            </w:txbxContent>
                          </v:textbox>
                        </v:shape>
                        <v:shape id="_x0000_s4395" type="#_x0000_t202" style="position:absolute;top:19311;width:13920;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" filled="f" stroked="f">
                          <v:textbox>
                            <w:txbxContent>
                              <w:p w14:paraId="0AE0E450"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座位用カウンター下部の高さ65cm</w:t>
                                </w:r>
                                <w:r w:rsidRPr="00847974">
                                  <w:rPr>
                                    <w:rFonts w:ascii="BIZ UDPゴシック" w:eastAsia="BIZ UDPゴシック" w:hAnsi="BIZ UDPゴシック" w:hint="eastAsia"/>
                                    <w:sz w:val="16"/>
                                  </w:rPr>
                                  <w:t>程度</w:t>
                                </w:r>
                              </w:p>
                            </w:txbxContent>
                          </v:textbox>
                        </v:shape>
                        <v:shape id="_x0000_s4396" type="#_x0000_t202" style="position:absolute;left:25453;top:28387;width:14351;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" filled="f" stroked="f">
                          <v:textbox>
                            <w:txbxContent>
                              <w:p w14:paraId="4BFE00DC"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00B050"/>
                                    <w:sz w:val="16"/>
                                    <w:szCs w:val="16"/>
                                  </w:rPr>
                                  <w:t>○</w:t>
                                </w:r>
                                <w:r w:rsidRPr="00847974">
                                  <w:rPr>
                                    <w:rFonts w:ascii="BIZ UDPゴシック" w:eastAsia="BIZ UDPゴシック" w:hAnsi="BIZ UDPゴシック" w:hint="eastAsia"/>
                                    <w:sz w:val="16"/>
                                  </w:rPr>
                                  <w:t>立位用カウンター上端</w:t>
                                </w:r>
                              </w:p>
                              <w:p w14:paraId="6A73C4B9" w14:textId="77777777" w:rsidR="00093C4F" w:rsidRPr="00847974" w:rsidRDefault="00093C4F" w:rsidP="00093C4F">
                                <w:pPr>
                                  <w:spacing w:line="200" w:lineRule="exact"/>
                                  <w:ind w:leftChars="100" w:left="310" w:hanging="100"/>
                                  <w:rPr>
                                    <w:rFonts w:ascii="BIZ UDPゴシック" w:eastAsia="BIZ UDPゴシック" w:hAnsi="BIZ UDPゴシック"/>
                                    <w:sz w:val="16"/>
                                  </w:rPr>
                                </w:pPr>
                                <w:r w:rsidRPr="00847974">
                                  <w:rPr>
                                    <w:rFonts w:ascii="BIZ UDPゴシック" w:eastAsia="BIZ UDPゴシック" w:hAnsi="BIZ UDPゴシック" w:hint="eastAsia"/>
                                    <w:sz w:val="16"/>
                                  </w:rPr>
                                  <w:t>高さ100cm程度</w:t>
                                </w:r>
                              </w:p>
                            </w:txbxContent>
                          </v:textbox>
                        </v:shape>
                        <v:shape id="_x0000_s4397" type="#_x0000_t202" style="position:absolute;left:1062;top:6277;width:18274;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" filled="f" stroked="f">
                          <v:textbox>
                            <w:txbxContent>
                              <w:p w14:paraId="48423D01" w14:textId="77777777" w:rsidR="00093C4F" w:rsidRPr="00847974" w:rsidRDefault="00093C4F" w:rsidP="00093C4F">
                                <w:pPr>
                                  <w:spacing w:line="200" w:lineRule="exact"/>
                                  <w:ind w:left="160" w:hangingChars="100" w:hanging="160"/>
                                  <w:rPr>
                                    <w:rFonts w:ascii="BIZ UDPゴシック" w:eastAsia="BIZ UDPゴシック" w:hAnsi="BIZ UDPゴシック"/>
                                    <w:sz w:val="16"/>
                                  </w:rPr>
                                </w:pPr>
                                <w:r w:rsidRPr="00173463">
                                  <w:rPr>
                                    <w:rFonts w:ascii="BIZ UDPゴシック" w:eastAsia="BIZ UDPゴシック" w:hAnsi="BIZ UDPゴシック" w:hint="eastAsia"/>
                                    <w:color w:val="FF0000"/>
                                    <w:sz w:val="16"/>
                                  </w:rPr>
                                  <w:t>●</w:t>
                                </w:r>
                                <w:r w:rsidRPr="00847974">
                                  <w:rPr>
                                    <w:rFonts w:ascii="BIZ UDPゴシック" w:eastAsia="BIZ UDPゴシック" w:hAnsi="BIZ UDPゴシック" w:hint="eastAsia"/>
                                    <w:sz w:val="16"/>
                                  </w:rPr>
                                  <w:t>車椅子使用者用カウンター</w:t>
                                </w:r>
                              </w:p>
                            </w:txbxContent>
                          </v:textbox>
                        </v:shape>
                        <v:group id="グループ化 1612956932" o:spid="_x0000_s4398" style="position:absolute;left:8393;top:7165;width:33983;height:22183" coordsize="33982,2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">
                          <v:group id="グループ化 1160153610" o:spid="_x0000_s4399" style="position:absolute;left:5663;width:4763;height:5715" coordsize="4762,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">
                            <v:line id="直線コネクタ 234755887" o:spid="_x0000_s4400" style="position:absolute;flip:y;visibility:visible;mso-wrap-style:square" from="0,2952" to="0,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" strokecolor="windowText" strokeweight=".5pt">
                              <v:stroke joinstyle="miter"/>
                            </v:line>
                            <v:line id="直線コネクタ 1664658560" o:spid="_x0000_s4401" style="position:absolute;flip:y;visibility:visible;mso-wrap-style:square" from="4667,190" to="4667,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"/>
                            <v:line id="直線コネクタ 1634392803" o:spid="_x0000_s4402" style="position:absolute;flip:y;visibility:visible;mso-wrap-style:square" from="0,0" to="4762,2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" strokecolor="windowText" strokeweight=".5pt">
                              <v:stroke joinstyle="miter"/>
                            </v:line>
                          </v:group>
                          <v:group id="グループ化 1048710415" o:spid="_x0000_s4403" style="position:absolute;left:5527;top:7438;width:1879;height:6953" coordsize="1879,6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">
                            <v:line id="直線コネクタ 171663732" o:spid="_x0000_s4404" style="position:absolute;flip:y;visibility:visible;mso-wrap-style:square" from="190,5905" to="1879,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"/>
                            <v:line id="直線コネクタ 639030161" o:spid="_x0000_s4405" style="position:absolute;flip:y;visibility:visible;mso-wrap-style:square" from="0,0" to="1689,1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"/>
                            <v:line id="直線コネクタ 425077058" o:spid="_x0000_s4406" style="position:absolute;flip:y;visibility:visible;mso-wrap-style:square" from="190,1047" to="190,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" strokecolor="windowText" strokeweight=".5pt">
                              <v:stroke joinstyle="miter"/>
                            </v:line>
                          </v:group>
                          <v:group id="グループ化 1349322653" o:spid="_x0000_s4407" style="position:absolute;left:8120;top:8639;width:1880;height:6775" coordorigin=",178" coordsize="1879,6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">
                            <v:line id="直線コネクタ 1300838701" o:spid="_x0000_s4408" style="position:absolute;flip:y;visibility:visible;mso-wrap-style:square" from="190,5905" to="1879,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"/>
                            <v:line id="直線コネクタ 2082950328" o:spid="_x0000_s4409" style="position:absolute;flip:y;visibility:visible;mso-wrap-style:square" from="0,178" to="1689,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"/>
                            <v:line id="直線コネクタ 1594841339" o:spid="_x0000_s4410" style="position:absolute;flip:y;visibility:visible;mso-wrap-style:square" from="190,1047" to="190,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"/>
                          </v:group>
                          <v:group id="グループ化 1524179232" o:spid="_x0000_s4411" style="position:absolute;left:24497;top:10781;width:2458;height:9995" coordorigin="190" coordsize="1689,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">
                            <v:line id="直線コネクタ 1625375594" o:spid="_x0000_s4412" style="position:absolute;flip:y;visibility:visible;mso-wrap-style:square" from="190,6253" to="1879,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"/>
                            <v:line id="直線コネクタ 1806308880" o:spid="_x0000_s4413" style="position:absolute;flip:y;visibility:visible;mso-wrap-style:square" from="190,0" to="1689,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"/>
                            <v:line id="直線コネクタ 1469446119" o:spid="_x0000_s4414" style="position:absolute;flip:y;visibility:visible;mso-wrap-style:square" from="190,1047" to="190,7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"/>
                          </v:group>
                          <v:line id="直線コネクタ 1403146351" o:spid="_x0000_s4415" style="position:absolute;flip:x;visibility:visible;mso-wrap-style:square" from="7438,13306" to="8356,1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" strokecolor="windowText" strokeweight=".5pt">
                            <v:stroke joinstyle="miter"/>
                          </v:line>
                          <v:line id="直線コネクタ 1890358837" o:spid="_x0000_s4416" style="position:absolute;flip:x;visibility:visible;mso-wrap-style:square" from="5732,16650" to="7452,16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" strokecolor="windowText" strokeweight=".5pt">
                            <v:stroke joinstyle="miter"/>
                          </v:line>
                          <v:line id="直線コネクタ 1063009959" o:spid="_x0000_s4417" style="position:absolute;flip:x;visibility:visible;mso-wrap-style:square" from="3889,12214" to="5732,13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" strokecolor="windowText" strokeweight=".5pt">
                            <v:stroke joinstyle="miter"/>
                          </v:line>
                          <v:line id="直線コネクタ 1013164067" o:spid="_x0000_s4418" style="position:absolute;flip:x;visibility:visible;mso-wrap-style:square" from="18902,15626" to="24497,21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" strokecolor="windowText" strokeweight=".5pt">
                            <v:stroke joinstyle="miter"/>
                          </v:line>
                          <v:line id="直線コネクタ 578003611" o:spid="_x0000_s4419" style="position:absolute;visibility:visible;mso-wrap-style:square" from="32072,13306" to="33982,2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" strokecolor="windowText" strokeweight=".5pt">
                            <v:stroke joinstyle="miter"/>
                          </v:line>
                          <v:line id="直線コネクタ 1230947039" o:spid="_x0000_s4420" style="position:absolute;visibility:visible;mso-wrap-style:square" from="0,818" to="3889,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" strokecolor="windowText" strokeweight=".5pt">
                            <v:stroke joinstyle="miter"/>
                          </v:line>
                        </v:group>
                      </v:group>
                    </v:group>
                  </w:pict>
                </mc:Fallback>
              </mc:AlternateContent>
            </w:r>
          </w:p>
          <w:p w14:paraId="7C003A5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FCBFBB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83A38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825069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F7A0665"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7545E7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AB87B7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64FFE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7B96C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F8EC27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2C6531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D6DDA9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A66BE4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29E55E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533E6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78E2FC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4CB421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4B2C4D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9375D0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BF9A4D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r w:rsidRPr="00093C4F">
              <w:rPr>
                <w:rFonts w:ascii="HGPｺﾞｼｯｸM" w:eastAsia="HGPｺﾞｼｯｸM" w:hAnsi="HG丸ｺﾞｼｯｸM-PRO" w:cs="ＭＳ 明朝"/>
                <w:noProof/>
                <w:szCs w:val="21"/>
              </w:rPr>
              <mc:AlternateContent>
                <mc:Choice Requires="wps">
                  <w:drawing>
                    <wp:anchor distT="0" distB="0" distL="114300" distR="114300" simplePos="0" relativeHeight="252154092" behindDoc="0" locked="0" layoutInCell="1" allowOverlap="1" wp14:anchorId="7D226A32" wp14:editId="4B139CFE">
                      <wp:simplePos x="0" y="0"/>
                      <wp:positionH relativeFrom="column">
                        <wp:posOffset>-318135</wp:posOffset>
                      </wp:positionH>
                      <wp:positionV relativeFrom="paragraph">
                        <wp:posOffset>109096</wp:posOffset>
                      </wp:positionV>
                      <wp:extent cx="5427345" cy="2699385"/>
                      <wp:effectExtent l="0" t="0" r="20955" b="24765"/>
                      <wp:wrapNone/>
                      <wp:docPr id="8908" name="正方形/長方形 8908" descr="P14498C32T145TB707#y1"/>
                      <wp:cNvGraphicFramePr/>
                      <a:graphic xmlns:a="http://schemas.openxmlformats.org/drawingml/2006/main">
                        <a:graphicData uri="http://schemas.microsoft.com/office/word/2010/wordprocessingShape">
                          <wps:wsp>
                            <wps:cNvSpPr/>
                            <wps:spPr>
                              <a:xfrm>
                                <a:off x="0" y="0"/>
                                <a:ext cx="5427345" cy="2699385"/>
                              </a:xfrm>
                              <a:prstGeom prst="rect">
                                <a:avLst/>
                              </a:prstGeom>
                              <a:noFill/>
                              <a:ln w="12700" cap="flat" cmpd="sng" algn="ctr">
                                <a:solidFill>
                                  <a:srgbClr val="156082">
                                    <a:shade val="50000"/>
                                  </a:srgbClr>
                                </a:solidFill>
                                <a:prstDash val="dash"/>
                                <a:miter lim="800000"/>
                              </a:ln>
                              <a:effectLst/>
                            </wps:spPr>
                            <wps:txbx>
                              <w:txbxContent>
                                <w:p w14:paraId="02D88191"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参考</w:t>
                                  </w:r>
                                </w:p>
                                <w:p w14:paraId="46EF4AB4"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～弱視者の特性と案内表示等～</w:t>
                                  </w:r>
                                </w:p>
                                <w:p w14:paraId="6511A99E"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・弱視は、視野の欠損、視野の低下などさまざまな障がいや程度があり、個人差が大きい。</w:t>
                                  </w:r>
                                </w:p>
                                <w:p w14:paraId="71A4F52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・弱視者は点字を読めない場合もあるため、視覚障がい者対応として、点字を設置すればよいというわけではない。（凹凸のある浮き彫りの文字・サインも有効な場合がある。）</w:t>
                                  </w:r>
                                </w:p>
                                <w:p w14:paraId="605DC271"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・案内表示は接近して読むことができる位置に設置することが望ましい。</w:t>
                                  </w:r>
                                </w:p>
                                <w:p w14:paraId="07F94AD6" w14:textId="77777777" w:rsidR="00093C4F" w:rsidRPr="00093C4F" w:rsidRDefault="00093C4F" w:rsidP="00093C4F">
                                  <w:pPr>
                                    <w:spacing w:line="270" w:lineRule="exact"/>
                                    <w:ind w:left="86" w:hangingChars="50" w:hanging="86"/>
                                    <w:rPr>
                                      <w:rFonts w:ascii="BIZ UDPゴシック" w:eastAsia="BIZ UDPゴシック" w:hAnsi="BIZ UDPゴシック"/>
                                      <w:color w:val="000000"/>
                                      <w:spacing w:val="-4"/>
                                      <w:sz w:val="18"/>
                                      <w:szCs w:val="18"/>
                                    </w:rPr>
                                  </w:pPr>
                                  <w:r w:rsidRPr="00093C4F">
                                    <w:rPr>
                                      <w:rFonts w:ascii="BIZ UDPゴシック" w:eastAsia="BIZ UDPゴシック" w:hAnsi="BIZ UDPゴシック" w:hint="eastAsia"/>
                                      <w:color w:val="000000"/>
                                      <w:spacing w:val="-4"/>
                                      <w:sz w:val="18"/>
                                      <w:szCs w:val="18"/>
                                    </w:rPr>
                                    <w:t>・弱視者の誘導にあたっては、わかりやすい案内表示、音声案内、人的な誘導などを組み合わせる必要がある。</w:t>
                                  </w:r>
                                </w:p>
                                <w:p w14:paraId="01B8A8CC"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・白内障の高齢者の黄変化視界でもわかりやすいものとすることが望ましい。</w:t>
                                  </w:r>
                                </w:p>
                                <w:p w14:paraId="24303E4D" w14:textId="77777777" w:rsidR="00093C4F" w:rsidRPr="00093C4F" w:rsidRDefault="00093C4F" w:rsidP="00093C4F">
                                  <w:pPr>
                                    <w:spacing w:line="280" w:lineRule="exact"/>
                                    <w:ind w:left="90" w:hangingChars="50" w:hanging="90"/>
                                    <w:rPr>
                                      <w:rFonts w:ascii="BIZ UDPゴシック" w:eastAsia="BIZ UDPゴシック" w:hAnsi="BIZ UDPゴシック" w:cs="ＭＳ 明朝"/>
                                      <w:color w:val="000000"/>
                                      <w:sz w:val="18"/>
                                      <w:szCs w:val="18"/>
                                    </w:rPr>
                                  </w:pPr>
                                </w:p>
                                <w:p w14:paraId="69D2DF8C" w14:textId="77777777" w:rsidR="00093C4F" w:rsidRPr="00093C4F" w:rsidRDefault="00093C4F" w:rsidP="00093C4F">
                                  <w:pPr>
                                    <w:spacing w:line="280" w:lineRule="exact"/>
                                    <w:ind w:left="105" w:hangingChars="50" w:hanging="105"/>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～色弱者の特性と案内表示等～</w:t>
                                  </w:r>
                                </w:p>
                                <w:p w14:paraId="59D6EAF4"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・色弱者は、色と色の違いを見分けにくいという特性を持っているため、案内表示等をデザインするにあたっては、一般的には見分けにくい色の組み合わせを避けることが推奨されている。</w:t>
                                  </w:r>
                                </w:p>
                                <w:p w14:paraId="25007E7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・色弱者の色の見え方は、参考資料「色覚障がいのある人に配慮した色使いのガイドライン 参考-229」の例に示されるように、一般色覚者の見え方とは異なる。例えば、彩度の低い水色とピンクは区別がつきにくい、緑色と赤色の区別がつきにくいなどの特徴がある。</w:t>
                                  </w:r>
                                </w:p>
                                <w:p w14:paraId="1F005D52" w14:textId="77777777" w:rsidR="00093C4F" w:rsidRPr="00093C4F" w:rsidRDefault="00093C4F" w:rsidP="00093C4F">
                                  <w:pPr>
                                    <w:spacing w:line="280" w:lineRule="exact"/>
                                    <w:ind w:left="90" w:hangingChars="50" w:hanging="90"/>
                                    <w:rPr>
                                      <w:rFonts w:ascii="BIZ UDPゴシック" w:eastAsia="BIZ UDPゴシック" w:hAnsi="BIZ UDPゴシック"/>
                                      <w:color w:val="000000"/>
                                      <w:sz w:val="18"/>
                                      <w:szCs w:val="18"/>
                                    </w:rPr>
                                  </w:pPr>
                                </w:p>
                                <w:p w14:paraId="6C08CE34" w14:textId="77777777" w:rsidR="00093C4F" w:rsidRPr="00093C4F" w:rsidRDefault="00093C4F" w:rsidP="00093C4F">
                                  <w:pPr>
                                    <w:spacing w:line="280" w:lineRule="exact"/>
                                    <w:rPr>
                                      <w:rFonts w:ascii="BIZ UDPゴシック" w:eastAsia="BIZ UDPゴシック" w:hAnsi="BIZ UDPゴシック"/>
                                      <w:color w:val="0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26A32" id="正方形/長方形 8908" o:spid="_x0000_s4421" alt="P14498C32T145TB707#y1" style="position:absolute;left:0;text-align:left;margin-left:-25.05pt;margin-top:8.6pt;width:427.35pt;height:212.55pt;z-index:252154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" filled="f" strokecolor="#0c445e" strokeweight="1pt">
                      <v:stroke dashstyle="dash"/>
                      <v:textbox>
                        <w:txbxContent>
                          <w:p w14:paraId="02D88191"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参考</w:t>
                            </w:r>
                          </w:p>
                          <w:p w14:paraId="46EF4AB4" w14:textId="77777777" w:rsidR="00093C4F" w:rsidRPr="00093C4F" w:rsidRDefault="00093C4F" w:rsidP="00093C4F">
                            <w:pPr>
                              <w:spacing w:line="280" w:lineRule="exact"/>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～弱視者の特性と案内表示等～</w:t>
                            </w:r>
                          </w:p>
                          <w:p w14:paraId="6511A99E"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・弱視は、視野の欠損、視野の低下などさまざまな障がいや程度があり、個人差が大きい。</w:t>
                            </w:r>
                          </w:p>
                          <w:p w14:paraId="71A4F52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・弱視者は点字を読めない場合もあるため、視覚障がい者対応として、点字を設置すればよいというわけではない。（凹凸のある浮き彫りの文字・サインも有効な場合がある。）</w:t>
                            </w:r>
                          </w:p>
                          <w:p w14:paraId="605DC271"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・案内表示は接近して読むことができる位置に設置することが望ましい。</w:t>
                            </w:r>
                          </w:p>
                          <w:p w14:paraId="07F94AD6" w14:textId="77777777" w:rsidR="00093C4F" w:rsidRPr="00093C4F" w:rsidRDefault="00093C4F" w:rsidP="00093C4F">
                            <w:pPr>
                              <w:spacing w:line="270" w:lineRule="exact"/>
                              <w:ind w:left="86" w:hangingChars="50" w:hanging="86"/>
                              <w:rPr>
                                <w:rFonts w:ascii="BIZ UDPゴシック" w:eastAsia="BIZ UDPゴシック" w:hAnsi="BIZ UDPゴシック"/>
                                <w:color w:val="000000"/>
                                <w:spacing w:val="-4"/>
                                <w:sz w:val="18"/>
                                <w:szCs w:val="18"/>
                              </w:rPr>
                            </w:pPr>
                            <w:r w:rsidRPr="00093C4F">
                              <w:rPr>
                                <w:rFonts w:ascii="BIZ UDPゴシック" w:eastAsia="BIZ UDPゴシック" w:hAnsi="BIZ UDPゴシック" w:hint="eastAsia"/>
                                <w:color w:val="000000"/>
                                <w:spacing w:val="-4"/>
                                <w:sz w:val="18"/>
                                <w:szCs w:val="18"/>
                              </w:rPr>
                              <w:t>・弱視者の誘導にあたっては、わかりやすい案内表示、音声案内、人的な誘導などを組み合わせる必要がある。</w:t>
                            </w:r>
                          </w:p>
                          <w:p w14:paraId="01B8A8CC"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・白内障の高齢者の黄変化視界でもわかりやすいものとすることが望ましい。</w:t>
                            </w:r>
                          </w:p>
                          <w:p w14:paraId="24303E4D" w14:textId="77777777" w:rsidR="00093C4F" w:rsidRPr="00093C4F" w:rsidRDefault="00093C4F" w:rsidP="00093C4F">
                            <w:pPr>
                              <w:spacing w:line="280" w:lineRule="exact"/>
                              <w:ind w:left="90" w:hangingChars="50" w:hanging="90"/>
                              <w:rPr>
                                <w:rFonts w:ascii="BIZ UDPゴシック" w:eastAsia="BIZ UDPゴシック" w:hAnsi="BIZ UDPゴシック" w:cs="ＭＳ 明朝"/>
                                <w:color w:val="000000"/>
                                <w:sz w:val="18"/>
                                <w:szCs w:val="18"/>
                              </w:rPr>
                            </w:pPr>
                          </w:p>
                          <w:p w14:paraId="69D2DF8C" w14:textId="77777777" w:rsidR="00093C4F" w:rsidRPr="00093C4F" w:rsidRDefault="00093C4F" w:rsidP="00093C4F">
                            <w:pPr>
                              <w:spacing w:line="280" w:lineRule="exact"/>
                              <w:ind w:left="105" w:hangingChars="50" w:hanging="105"/>
                              <w:rPr>
                                <w:rFonts w:ascii="BIZ UDPゴシック" w:eastAsia="BIZ UDPゴシック" w:hAnsi="BIZ UDPゴシック"/>
                                <w:color w:val="000000"/>
                                <w:szCs w:val="22"/>
                              </w:rPr>
                            </w:pPr>
                            <w:r w:rsidRPr="00093C4F">
                              <w:rPr>
                                <w:rFonts w:ascii="BIZ UDPゴシック" w:eastAsia="BIZ UDPゴシック" w:hAnsi="BIZ UDPゴシック" w:hint="eastAsia"/>
                                <w:color w:val="000000"/>
                                <w:szCs w:val="22"/>
                              </w:rPr>
                              <w:t>～色弱者の特性と案内表示等～</w:t>
                            </w:r>
                          </w:p>
                          <w:p w14:paraId="59D6EAF4"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・色弱者は、色と色の違いを見分けにくいという特性を持っているため、案内表示等をデザインするにあたっては、一般的には見分けにくい色の組み合わせを避けることが推奨されている。</w:t>
                            </w:r>
                          </w:p>
                          <w:p w14:paraId="25007E77" w14:textId="77777777" w:rsidR="00093C4F" w:rsidRPr="00093C4F" w:rsidRDefault="00093C4F" w:rsidP="00093C4F">
                            <w:pPr>
                              <w:spacing w:line="270" w:lineRule="exact"/>
                              <w:ind w:left="90" w:hangingChars="50" w:hanging="90"/>
                              <w:rPr>
                                <w:rFonts w:ascii="BIZ UDPゴシック" w:eastAsia="BIZ UDPゴシック" w:hAnsi="BIZ UDPゴシック"/>
                                <w:color w:val="000000"/>
                                <w:sz w:val="18"/>
                                <w:szCs w:val="18"/>
                              </w:rPr>
                            </w:pPr>
                            <w:r w:rsidRPr="00093C4F">
                              <w:rPr>
                                <w:rFonts w:ascii="BIZ UDPゴシック" w:eastAsia="BIZ UDPゴシック" w:hAnsi="BIZ UDPゴシック" w:hint="eastAsia"/>
                                <w:color w:val="000000"/>
                                <w:sz w:val="18"/>
                                <w:szCs w:val="18"/>
                              </w:rPr>
                              <w:t>・色弱者の色の見え方は、参考資料「色覚障がいのある人に配慮した色使いのガイドライン 参考-229」の例に示されるように、一般色覚者の見え方とは異なる。例えば、彩度の低い水色とピンクは区別がつきにくい、緑色と赤色の区別がつきにくいなどの特徴がある。</w:t>
                            </w:r>
                          </w:p>
                          <w:p w14:paraId="1F005D52" w14:textId="77777777" w:rsidR="00093C4F" w:rsidRPr="00093C4F" w:rsidRDefault="00093C4F" w:rsidP="00093C4F">
                            <w:pPr>
                              <w:spacing w:line="280" w:lineRule="exact"/>
                              <w:ind w:left="90" w:hangingChars="50" w:hanging="90"/>
                              <w:rPr>
                                <w:rFonts w:ascii="BIZ UDPゴシック" w:eastAsia="BIZ UDPゴシック" w:hAnsi="BIZ UDPゴシック"/>
                                <w:color w:val="000000"/>
                                <w:sz w:val="18"/>
                                <w:szCs w:val="18"/>
                              </w:rPr>
                            </w:pPr>
                          </w:p>
                          <w:p w14:paraId="6C08CE34" w14:textId="77777777" w:rsidR="00093C4F" w:rsidRPr="00093C4F" w:rsidRDefault="00093C4F" w:rsidP="00093C4F">
                            <w:pPr>
                              <w:spacing w:line="280" w:lineRule="exact"/>
                              <w:rPr>
                                <w:rFonts w:ascii="BIZ UDPゴシック" w:eastAsia="BIZ UDPゴシック" w:hAnsi="BIZ UDPゴシック"/>
                                <w:color w:val="000000"/>
                                <w:sz w:val="18"/>
                                <w:szCs w:val="18"/>
                              </w:rPr>
                            </w:pPr>
                          </w:p>
                        </w:txbxContent>
                      </v:textbox>
                    </v:rect>
                  </w:pict>
                </mc:Fallback>
              </mc:AlternateContent>
            </w:r>
          </w:p>
          <w:p w14:paraId="2335EC9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6C2ACA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6590C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46FF8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69E7C3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10C2D1"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30EAE8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54A72BF"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420CCF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964402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5FDEDE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99BEF8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E404A7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3754A7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5B76B09"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tc>
        <w:tc>
          <w:tcPr>
            <w:tcW w:w="910" w:type="dxa"/>
            <w:tcBorders>
              <w:top w:val="single" w:sz="4" w:space="0" w:color="auto"/>
              <w:left w:val="nil"/>
              <w:bottom w:val="single" w:sz="4" w:space="0" w:color="auto"/>
            </w:tcBorders>
            <w:vAlign w:val="center"/>
          </w:tcPr>
          <w:p w14:paraId="7892190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7D601F3"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8157EF4"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BB4088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B8954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843F4B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221049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5F0F8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6877DDB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5982A1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8B147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99D978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DCB4F56"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BAF9E02"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4DB80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F999D6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338C02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33161EE"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886AA4D"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140005B"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F5A45E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538742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31CCDB37"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1B02A36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4F43CDD8"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73CBFBA"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0944C70"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044546EC" w14:textId="77777777" w:rsidR="00093C4F" w:rsidRPr="00093C4F" w:rsidRDefault="00093C4F" w:rsidP="00093C4F">
            <w:pPr>
              <w:spacing w:line="0" w:lineRule="atLeast"/>
              <w:rPr>
                <w:rFonts w:ascii="BIZ UDゴシック" w:eastAsia="BIZ UDゴシック" w:hAnsi="BIZ UDゴシック"/>
                <w:color w:val="FFFFFF"/>
                <w:sz w:val="18"/>
                <w:szCs w:val="18"/>
                <w:u w:color="45B0E1"/>
                <w:shd w:val="clear" w:color="auto" w:fill="0070C0"/>
              </w:rPr>
            </w:pPr>
          </w:p>
          <w:p w14:paraId="70BE844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F14F530" w14:textId="77777777" w:rsidTr="00093C4F">
        <w:trPr>
          <w:trHeight w:val="283"/>
        </w:trPr>
        <w:tc>
          <w:tcPr>
            <w:tcW w:w="9654" w:type="dxa"/>
            <w:gridSpan w:val="4"/>
            <w:tcBorders>
              <w:top w:val="single" w:sz="4" w:space="0" w:color="auto"/>
              <w:bottom w:val="nil"/>
            </w:tcBorders>
            <w:shd w:val="clear" w:color="auto" w:fill="69C9FF"/>
            <w:vAlign w:val="center"/>
          </w:tcPr>
          <w:p w14:paraId="414F6CFD" w14:textId="77777777" w:rsidR="00093C4F" w:rsidRPr="00093C4F" w:rsidRDefault="00093C4F" w:rsidP="00093C4F">
            <w:pPr>
              <w:spacing w:line="0" w:lineRule="atLeast"/>
              <w:jc w:val="left"/>
              <w:rPr>
                <w:rFonts w:ascii="BIZ UDゴシック" w:eastAsia="BIZ UDゴシック" w:hAnsi="BIZ UDゴシック"/>
                <w:sz w:val="20"/>
                <w:szCs w:val="20"/>
                <w:u w:color="45B0E1"/>
              </w:rPr>
            </w:pPr>
            <w:r w:rsidRPr="00093C4F">
              <w:rPr>
                <w:rFonts w:ascii="BIZ UDゴシック" w:eastAsia="BIZ UDゴシック" w:hAnsi="BIZ UDゴシック" w:hint="eastAsia"/>
                <w:sz w:val="20"/>
                <w:szCs w:val="20"/>
                <w:u w:color="45B0E1"/>
              </w:rPr>
              <w:lastRenderedPageBreak/>
              <w:t>設置</w:t>
            </w:r>
          </w:p>
        </w:tc>
      </w:tr>
      <w:tr w:rsidR="00093C4F" w:rsidRPr="00093C4F" w14:paraId="1E775840" w14:textId="77777777" w:rsidTr="00093C4F">
        <w:trPr>
          <w:trHeight w:val="170"/>
        </w:trPr>
        <w:tc>
          <w:tcPr>
            <w:tcW w:w="284" w:type="dxa"/>
            <w:tcBorders>
              <w:top w:val="nil"/>
              <w:bottom w:val="nil"/>
            </w:tcBorders>
            <w:shd w:val="clear" w:color="auto" w:fill="69C9FF"/>
            <w:vAlign w:val="center"/>
          </w:tcPr>
          <w:p w14:paraId="020EECA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199C80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39C0DC3" w14:textId="77777777" w:rsidR="00093C4F" w:rsidRPr="00093C4F" w:rsidRDefault="00093C4F" w:rsidP="00093C4F">
            <w:pPr>
              <w:spacing w:line="0" w:lineRule="atLeast"/>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・バリアフリートイレ（大人用介護ベッドの有無等を含む）やエレベーター等、バリアフリー設備の位置等をフロアマップや館内の案内表示で明示する。</w:t>
            </w:r>
          </w:p>
          <w:p w14:paraId="24C8D26D" w14:textId="77777777" w:rsidR="00093C4F" w:rsidRPr="00093C4F" w:rsidRDefault="00093C4F" w:rsidP="00093C4F">
            <w:pPr>
              <w:spacing w:line="0" w:lineRule="atLeast"/>
              <w:ind w:leftChars="100" w:left="362" w:hangingChars="100" w:hanging="152"/>
              <w:rPr>
                <w:rFonts w:ascii="BIZ UDゴシック" w:eastAsia="BIZ UDゴシック" w:hAnsi="BIZ UDゴシック"/>
                <w:spacing w:val="-4"/>
                <w:sz w:val="16"/>
                <w:szCs w:val="16"/>
                <w:u w:color="45B0E1"/>
              </w:rPr>
            </w:pPr>
            <w:r w:rsidRPr="00093C4F">
              <w:rPr>
                <w:rFonts w:ascii="BIZ UDゴシック" w:eastAsia="BIZ UDゴシック" w:hAnsi="BIZ UDゴシック" w:hint="eastAsia"/>
                <w:spacing w:val="-4"/>
                <w:sz w:val="16"/>
                <w:szCs w:val="16"/>
                <w:u w:color="45B0E1"/>
                <w:bdr w:val="single" w:sz="4" w:space="0" w:color="auto"/>
              </w:rPr>
              <w:t>解説</w:t>
            </w:r>
            <w:r w:rsidRPr="00093C4F">
              <w:rPr>
                <w:rFonts w:ascii="BIZ UDゴシック" w:eastAsia="BIZ UDゴシック" w:hAnsi="BIZ UDゴシック" w:hint="eastAsia"/>
                <w:spacing w:val="-4"/>
                <w:sz w:val="16"/>
                <w:szCs w:val="16"/>
                <w:u w:color="45B0E1"/>
              </w:rPr>
              <w:t xml:space="preserve"> 係員が設備の位置等を把握し、案内できるようにすることも重要である。</w:t>
            </w:r>
          </w:p>
          <w:p w14:paraId="473D583E" w14:textId="77777777" w:rsidR="00093C4F" w:rsidRPr="00093C4F" w:rsidRDefault="00093C4F" w:rsidP="00093C4F">
            <w:pPr>
              <w:spacing w:line="0" w:lineRule="atLeast"/>
              <w:ind w:leftChars="200" w:left="420"/>
              <w:rPr>
                <w:rFonts w:ascii="BIZ UDゴシック" w:eastAsia="BIZ UDゴシック" w:hAnsi="BIZ UDゴシック"/>
                <w:sz w:val="18"/>
                <w:szCs w:val="18"/>
                <w:u w:color="45B0E1"/>
              </w:rPr>
            </w:pPr>
            <w:r w:rsidRPr="00093C4F">
              <w:rPr>
                <w:rFonts w:ascii="BIZ UDゴシック" w:eastAsia="BIZ UDゴシック" w:hAnsi="BIZ UDゴシック" w:hint="eastAsia"/>
                <w:spacing w:val="-4"/>
                <w:sz w:val="16"/>
                <w:szCs w:val="16"/>
                <w:u w:color="45B0E1"/>
              </w:rPr>
              <w:t>また、階段やエスカレーターはわかりやすい位置に設置されていることが多いが、エレベーターは施設の奥側等、見つけづらい位置に設置されることも多いため、階段やエスカレーターの近くにエレベーターに至る経路を案内することが望ましい。</w:t>
            </w:r>
          </w:p>
        </w:tc>
        <w:tc>
          <w:tcPr>
            <w:tcW w:w="910" w:type="dxa"/>
            <w:tcBorders>
              <w:top w:val="single" w:sz="4" w:space="0" w:color="auto"/>
              <w:bottom w:val="single" w:sz="4" w:space="0" w:color="auto"/>
            </w:tcBorders>
            <w:vAlign w:val="center"/>
          </w:tcPr>
          <w:p w14:paraId="176F28A7"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E575687" w14:textId="77777777" w:rsidTr="00093C4F">
        <w:trPr>
          <w:trHeight w:val="170"/>
        </w:trPr>
        <w:tc>
          <w:tcPr>
            <w:tcW w:w="284" w:type="dxa"/>
            <w:tcBorders>
              <w:top w:val="nil"/>
              <w:bottom w:val="single" w:sz="4" w:space="0" w:color="auto"/>
            </w:tcBorders>
            <w:shd w:val="clear" w:color="auto" w:fill="69C9FF"/>
            <w:vAlign w:val="center"/>
          </w:tcPr>
          <w:p w14:paraId="638150F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30BD2A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279DDA24"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・案内板等は各フロアに設ける。</w:t>
            </w:r>
          </w:p>
        </w:tc>
        <w:tc>
          <w:tcPr>
            <w:tcW w:w="910" w:type="dxa"/>
            <w:tcBorders>
              <w:top w:val="single" w:sz="4" w:space="0" w:color="auto"/>
              <w:bottom w:val="single" w:sz="4" w:space="0" w:color="auto"/>
            </w:tcBorders>
            <w:vAlign w:val="center"/>
          </w:tcPr>
          <w:p w14:paraId="6DC65FD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90459C7" w14:textId="77777777" w:rsidTr="00093C4F">
        <w:trPr>
          <w:trHeight w:val="170"/>
        </w:trPr>
        <w:tc>
          <w:tcPr>
            <w:tcW w:w="9654" w:type="dxa"/>
            <w:gridSpan w:val="4"/>
            <w:tcBorders>
              <w:top w:val="nil"/>
              <w:bottom w:val="nil"/>
            </w:tcBorders>
            <w:shd w:val="clear" w:color="auto" w:fill="69C9FF"/>
            <w:vAlign w:val="center"/>
          </w:tcPr>
          <w:p w14:paraId="279F6577"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仕様</w:t>
            </w:r>
          </w:p>
        </w:tc>
      </w:tr>
      <w:tr w:rsidR="00093C4F" w:rsidRPr="00093C4F" w14:paraId="29A42988" w14:textId="77777777" w:rsidTr="00093C4F">
        <w:trPr>
          <w:trHeight w:val="170"/>
        </w:trPr>
        <w:tc>
          <w:tcPr>
            <w:tcW w:w="284" w:type="dxa"/>
            <w:tcBorders>
              <w:top w:val="nil"/>
              <w:bottom w:val="nil"/>
            </w:tcBorders>
            <w:shd w:val="clear" w:color="auto" w:fill="69C9FF"/>
            <w:vAlign w:val="center"/>
          </w:tcPr>
          <w:p w14:paraId="26F4EF13"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D84863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01CDAE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・照明は、逆光または反射グレアが生じないように配慮する。</w:t>
            </w:r>
          </w:p>
        </w:tc>
        <w:tc>
          <w:tcPr>
            <w:tcW w:w="910" w:type="dxa"/>
            <w:tcBorders>
              <w:top w:val="single" w:sz="4" w:space="0" w:color="auto"/>
              <w:bottom w:val="single" w:sz="4" w:space="0" w:color="auto"/>
            </w:tcBorders>
            <w:vAlign w:val="center"/>
          </w:tcPr>
          <w:p w14:paraId="6E07506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181A8D" w14:textId="77777777" w:rsidTr="00093C4F">
        <w:trPr>
          <w:trHeight w:val="170"/>
        </w:trPr>
        <w:tc>
          <w:tcPr>
            <w:tcW w:w="284" w:type="dxa"/>
            <w:tcBorders>
              <w:top w:val="nil"/>
              <w:bottom w:val="nil"/>
            </w:tcBorders>
            <w:shd w:val="clear" w:color="auto" w:fill="69C9FF"/>
            <w:vAlign w:val="center"/>
          </w:tcPr>
          <w:p w14:paraId="19DA0B6B"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CF4C682"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57063BC"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・掲示板高さは、視点からの見上げ角度が小さく、かつ弱視者や視点の低い車椅子使用者にも見やすい高さとする。</w:t>
            </w:r>
          </w:p>
        </w:tc>
        <w:tc>
          <w:tcPr>
            <w:tcW w:w="910" w:type="dxa"/>
            <w:tcBorders>
              <w:top w:val="single" w:sz="4" w:space="0" w:color="auto"/>
              <w:bottom w:val="single" w:sz="4" w:space="0" w:color="auto"/>
            </w:tcBorders>
            <w:vAlign w:val="center"/>
          </w:tcPr>
          <w:p w14:paraId="33AEFC7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90A6F58" w14:textId="77777777" w:rsidTr="00093C4F">
        <w:trPr>
          <w:trHeight w:val="113"/>
        </w:trPr>
        <w:tc>
          <w:tcPr>
            <w:tcW w:w="284" w:type="dxa"/>
            <w:tcBorders>
              <w:top w:val="nil"/>
              <w:bottom w:val="nil"/>
            </w:tcBorders>
            <w:shd w:val="clear" w:color="auto" w:fill="69C9FF"/>
            <w:vAlign w:val="center"/>
          </w:tcPr>
          <w:p w14:paraId="46BF6B57"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885B37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7C427AF3"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・突出型の案内板等を設ける場合は、視覚障がい者等の支障とならないような高さに設ける。</w:t>
            </w:r>
          </w:p>
        </w:tc>
        <w:tc>
          <w:tcPr>
            <w:tcW w:w="910" w:type="dxa"/>
            <w:tcBorders>
              <w:top w:val="single" w:sz="4" w:space="0" w:color="auto"/>
              <w:bottom w:val="single" w:sz="4" w:space="0" w:color="auto"/>
            </w:tcBorders>
            <w:vAlign w:val="center"/>
          </w:tcPr>
          <w:p w14:paraId="1D73A840"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DAEF975" w14:textId="77777777" w:rsidTr="00093C4F">
        <w:trPr>
          <w:trHeight w:val="113"/>
        </w:trPr>
        <w:tc>
          <w:tcPr>
            <w:tcW w:w="284" w:type="dxa"/>
            <w:tcBorders>
              <w:top w:val="nil"/>
              <w:bottom w:val="nil"/>
            </w:tcBorders>
            <w:shd w:val="clear" w:color="auto" w:fill="69C9FF"/>
            <w:vAlign w:val="center"/>
          </w:tcPr>
          <w:p w14:paraId="205E89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DAD525"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72FD6B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・自立型案内板等を設置する場合は危険防止のため、視覚障がい者の通行の支障がある場所には原則として使用しない。</w:t>
            </w:r>
          </w:p>
        </w:tc>
        <w:tc>
          <w:tcPr>
            <w:tcW w:w="910" w:type="dxa"/>
            <w:tcBorders>
              <w:top w:val="single" w:sz="4" w:space="0" w:color="auto"/>
              <w:bottom w:val="single" w:sz="4" w:space="0" w:color="auto"/>
            </w:tcBorders>
            <w:vAlign w:val="center"/>
          </w:tcPr>
          <w:p w14:paraId="214C0D8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4C0E7AC" w14:textId="77777777" w:rsidTr="00093C4F">
        <w:trPr>
          <w:trHeight w:val="113"/>
        </w:trPr>
        <w:tc>
          <w:tcPr>
            <w:tcW w:w="284" w:type="dxa"/>
            <w:tcBorders>
              <w:top w:val="nil"/>
              <w:bottom w:val="nil"/>
            </w:tcBorders>
            <w:shd w:val="clear" w:color="auto" w:fill="69C9FF"/>
            <w:vAlign w:val="center"/>
          </w:tcPr>
          <w:p w14:paraId="3CA4F76A"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FB4655E"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6A1820A"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・エレベーターその他の昇降機、便所または駐車施設の配置のほか、空間全体や各空間の用途、建築物や施設の利用案内、乳幼児設備等を表示する。</w:t>
            </w:r>
          </w:p>
        </w:tc>
        <w:tc>
          <w:tcPr>
            <w:tcW w:w="910" w:type="dxa"/>
            <w:tcBorders>
              <w:top w:val="single" w:sz="4" w:space="0" w:color="auto"/>
              <w:bottom w:val="single" w:sz="4" w:space="0" w:color="auto"/>
            </w:tcBorders>
            <w:vAlign w:val="center"/>
          </w:tcPr>
          <w:p w14:paraId="5D06B0FE"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1167BEC" w14:textId="77777777" w:rsidTr="00093C4F">
        <w:trPr>
          <w:trHeight w:val="113"/>
        </w:trPr>
        <w:tc>
          <w:tcPr>
            <w:tcW w:w="284" w:type="dxa"/>
            <w:tcBorders>
              <w:top w:val="nil"/>
              <w:bottom w:val="nil"/>
            </w:tcBorders>
            <w:shd w:val="clear" w:color="auto" w:fill="69C9FF"/>
            <w:vAlign w:val="center"/>
          </w:tcPr>
          <w:p w14:paraId="5784A4CC"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6B314D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F33DAD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・劇場や映画館等では、車椅子使用者用客席の位置等を案内板に表示する。</w:t>
            </w:r>
          </w:p>
        </w:tc>
        <w:tc>
          <w:tcPr>
            <w:tcW w:w="910" w:type="dxa"/>
            <w:tcBorders>
              <w:top w:val="single" w:sz="4" w:space="0" w:color="auto"/>
              <w:bottom w:val="single" w:sz="4" w:space="0" w:color="auto"/>
            </w:tcBorders>
            <w:vAlign w:val="center"/>
          </w:tcPr>
          <w:p w14:paraId="3360512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24C35D8" w14:textId="77777777" w:rsidTr="00093C4F">
        <w:trPr>
          <w:trHeight w:val="113"/>
        </w:trPr>
        <w:tc>
          <w:tcPr>
            <w:tcW w:w="284" w:type="dxa"/>
            <w:tcBorders>
              <w:top w:val="nil"/>
              <w:bottom w:val="nil"/>
            </w:tcBorders>
            <w:shd w:val="clear" w:color="auto" w:fill="69C9FF"/>
            <w:vAlign w:val="center"/>
          </w:tcPr>
          <w:p w14:paraId="269CC10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6A647DD"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41FE213"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・案内表示は、視覚障がい者誘導用ブロック等、案内板、サイン、音声や光による誘導が効果的に組み合わさるよう配慮する。</w:t>
            </w:r>
          </w:p>
        </w:tc>
        <w:tc>
          <w:tcPr>
            <w:tcW w:w="910" w:type="dxa"/>
            <w:tcBorders>
              <w:top w:val="single" w:sz="4" w:space="0" w:color="auto"/>
              <w:bottom w:val="single" w:sz="4" w:space="0" w:color="auto"/>
            </w:tcBorders>
            <w:vAlign w:val="center"/>
          </w:tcPr>
          <w:p w14:paraId="26309EE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60EE825" w14:textId="77777777" w:rsidTr="00093C4F">
        <w:trPr>
          <w:trHeight w:val="113"/>
        </w:trPr>
        <w:tc>
          <w:tcPr>
            <w:tcW w:w="284" w:type="dxa"/>
            <w:tcBorders>
              <w:top w:val="nil"/>
              <w:bottom w:val="nil"/>
            </w:tcBorders>
            <w:shd w:val="clear" w:color="auto" w:fill="69C9FF"/>
            <w:vAlign w:val="center"/>
          </w:tcPr>
          <w:p w14:paraId="30BA6EF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7B3FEF37"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EC909FD"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・触知図案内板は墨字を併記し、音声による誘導を行う。</w:t>
            </w:r>
          </w:p>
        </w:tc>
        <w:tc>
          <w:tcPr>
            <w:tcW w:w="910" w:type="dxa"/>
            <w:tcBorders>
              <w:top w:val="single" w:sz="4" w:space="0" w:color="auto"/>
              <w:bottom w:val="single" w:sz="4" w:space="0" w:color="auto"/>
            </w:tcBorders>
            <w:vAlign w:val="center"/>
          </w:tcPr>
          <w:p w14:paraId="6191163C"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06FFECD" w14:textId="77777777" w:rsidTr="00093C4F">
        <w:trPr>
          <w:trHeight w:val="113"/>
        </w:trPr>
        <w:tc>
          <w:tcPr>
            <w:tcW w:w="284" w:type="dxa"/>
            <w:tcBorders>
              <w:top w:val="nil"/>
              <w:bottom w:val="nil"/>
            </w:tcBorders>
            <w:shd w:val="clear" w:color="auto" w:fill="69C9FF"/>
            <w:vAlign w:val="center"/>
          </w:tcPr>
          <w:p w14:paraId="54EC9FF1"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4C0CBDA"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35921D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・文字が多いものや、デザインが複雑なものは、わかりにくいため避け、できる限りシンプルなものとする。</w:t>
            </w:r>
          </w:p>
        </w:tc>
        <w:tc>
          <w:tcPr>
            <w:tcW w:w="910" w:type="dxa"/>
            <w:tcBorders>
              <w:top w:val="single" w:sz="4" w:space="0" w:color="auto"/>
              <w:bottom w:val="single" w:sz="4" w:space="0" w:color="auto"/>
            </w:tcBorders>
            <w:vAlign w:val="center"/>
          </w:tcPr>
          <w:p w14:paraId="4D7519EA"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2DD58436" w14:textId="77777777" w:rsidTr="00093C4F">
        <w:trPr>
          <w:trHeight w:val="113"/>
        </w:trPr>
        <w:tc>
          <w:tcPr>
            <w:tcW w:w="284" w:type="dxa"/>
            <w:tcBorders>
              <w:top w:val="nil"/>
              <w:bottom w:val="nil"/>
            </w:tcBorders>
            <w:shd w:val="clear" w:color="auto" w:fill="69C9FF"/>
            <w:vAlign w:val="center"/>
          </w:tcPr>
          <w:p w14:paraId="038EBB52"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5B4D8C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5ED600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・タッチパネル式の案内設備は視覚障がい者には利用しにくいため、避ける。</w:t>
            </w:r>
          </w:p>
        </w:tc>
        <w:tc>
          <w:tcPr>
            <w:tcW w:w="910" w:type="dxa"/>
            <w:tcBorders>
              <w:top w:val="single" w:sz="4" w:space="0" w:color="auto"/>
              <w:bottom w:val="single" w:sz="4" w:space="0" w:color="auto"/>
            </w:tcBorders>
            <w:vAlign w:val="center"/>
          </w:tcPr>
          <w:p w14:paraId="0E88B6B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A042B89" w14:textId="77777777" w:rsidTr="00093C4F">
        <w:trPr>
          <w:trHeight w:val="113"/>
        </w:trPr>
        <w:tc>
          <w:tcPr>
            <w:tcW w:w="284" w:type="dxa"/>
            <w:tcBorders>
              <w:top w:val="nil"/>
              <w:bottom w:val="nil"/>
            </w:tcBorders>
            <w:shd w:val="clear" w:color="auto" w:fill="69C9FF"/>
            <w:vAlign w:val="center"/>
          </w:tcPr>
          <w:p w14:paraId="733DD24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5B8AC49"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8B632E1"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・施設の用途により主要な案内板・表示板は外国語を併記する。</w:t>
            </w:r>
          </w:p>
        </w:tc>
        <w:tc>
          <w:tcPr>
            <w:tcW w:w="910" w:type="dxa"/>
            <w:tcBorders>
              <w:top w:val="single" w:sz="4" w:space="0" w:color="auto"/>
              <w:bottom w:val="single" w:sz="4" w:space="0" w:color="auto"/>
            </w:tcBorders>
            <w:vAlign w:val="center"/>
          </w:tcPr>
          <w:p w14:paraId="40CAAAB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6EAEB6F1" w14:textId="77777777" w:rsidTr="00093C4F">
        <w:trPr>
          <w:trHeight w:val="113"/>
        </w:trPr>
        <w:tc>
          <w:tcPr>
            <w:tcW w:w="284" w:type="dxa"/>
            <w:tcBorders>
              <w:top w:val="nil"/>
              <w:bottom w:val="single" w:sz="4" w:space="0" w:color="auto"/>
            </w:tcBorders>
            <w:shd w:val="clear" w:color="auto" w:fill="69C9FF"/>
            <w:vAlign w:val="center"/>
          </w:tcPr>
          <w:p w14:paraId="4D0706A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19807DF"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6072B480" w14:textId="77777777" w:rsidR="00093C4F" w:rsidRPr="00093C4F" w:rsidRDefault="00093C4F" w:rsidP="00093C4F">
            <w:pPr>
              <w:spacing w:line="0" w:lineRule="atLeast"/>
              <w:ind w:left="180" w:hangingChars="100" w:hanging="180"/>
              <w:rPr>
                <w:rFonts w:ascii="BIZ UDゴシック" w:eastAsia="BIZ UDゴシック" w:hAnsi="BIZ UDゴシック"/>
                <w:sz w:val="18"/>
                <w:szCs w:val="18"/>
                <w:u w:color="45B0E1"/>
              </w:rPr>
            </w:pPr>
            <w:r w:rsidRPr="00093C4F">
              <w:rPr>
                <w:rFonts w:ascii="BIZ UDゴシック" w:eastAsia="BIZ UDゴシック" w:hAnsi="BIZ UDゴシック" w:hint="eastAsia"/>
                <w:sz w:val="18"/>
                <w:szCs w:val="18"/>
                <w:u w:color="45B0E1"/>
              </w:rPr>
              <w:t>・視覚障がい者にとって識別しやすいように、黒字に白抜きのものとする。困難な場合は、濃い色に白抜き、文字に縁取りをするなど濃淡の確保に配慮する。</w:t>
            </w:r>
          </w:p>
        </w:tc>
        <w:tc>
          <w:tcPr>
            <w:tcW w:w="910" w:type="dxa"/>
            <w:tcBorders>
              <w:top w:val="single" w:sz="4" w:space="0" w:color="auto"/>
              <w:bottom w:val="single" w:sz="4" w:space="0" w:color="auto"/>
            </w:tcBorders>
            <w:vAlign w:val="center"/>
          </w:tcPr>
          <w:p w14:paraId="2B837F1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49DA410" w14:textId="77777777" w:rsidTr="00093C4F">
        <w:trPr>
          <w:trHeight w:val="283"/>
        </w:trPr>
        <w:tc>
          <w:tcPr>
            <w:tcW w:w="9654" w:type="dxa"/>
            <w:gridSpan w:val="4"/>
            <w:tcBorders>
              <w:top w:val="nil"/>
              <w:bottom w:val="nil"/>
            </w:tcBorders>
            <w:shd w:val="clear" w:color="auto" w:fill="69C9FF"/>
            <w:vAlign w:val="center"/>
          </w:tcPr>
          <w:p w14:paraId="3FAD40D9" w14:textId="77777777" w:rsidR="00093C4F" w:rsidRPr="00093C4F" w:rsidRDefault="00093C4F" w:rsidP="00093C4F">
            <w:pPr>
              <w:spacing w:line="0" w:lineRule="atLeast"/>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仕様(インターホン)</w:t>
            </w:r>
          </w:p>
        </w:tc>
      </w:tr>
      <w:tr w:rsidR="00093C4F" w:rsidRPr="00093C4F" w14:paraId="7C119BE8" w14:textId="77777777" w:rsidTr="00093C4F">
        <w:trPr>
          <w:trHeight w:val="283"/>
        </w:trPr>
        <w:tc>
          <w:tcPr>
            <w:tcW w:w="284" w:type="dxa"/>
            <w:tcBorders>
              <w:top w:val="nil"/>
              <w:bottom w:val="single" w:sz="4" w:space="0" w:color="000000"/>
            </w:tcBorders>
            <w:shd w:val="clear" w:color="auto" w:fill="69C9FF"/>
            <w:vAlign w:val="center"/>
          </w:tcPr>
          <w:p w14:paraId="5EABF4D8"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05DCE63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000000"/>
            </w:tcBorders>
            <w:vAlign w:val="center"/>
          </w:tcPr>
          <w:p w14:paraId="0678034E"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・インターホン（モニター付）の設置高さは</w:t>
            </w:r>
            <w:r w:rsidRPr="00093C4F">
              <w:rPr>
                <w:rFonts w:ascii="BIZ UDゴシック" w:eastAsia="BIZ UDゴシック" w:hAnsi="BIZ UDゴシック"/>
                <w:color w:val="000000"/>
                <w:sz w:val="18"/>
                <w:szCs w:val="18"/>
                <w:u w:color="45B0E1"/>
              </w:rPr>
              <w:t>100cm～110cm程度とする。</w:t>
            </w:r>
          </w:p>
        </w:tc>
        <w:tc>
          <w:tcPr>
            <w:tcW w:w="910" w:type="dxa"/>
            <w:tcBorders>
              <w:top w:val="single" w:sz="4" w:space="0" w:color="auto"/>
              <w:bottom w:val="single" w:sz="4" w:space="0" w:color="000000"/>
            </w:tcBorders>
            <w:vAlign w:val="center"/>
          </w:tcPr>
          <w:p w14:paraId="45237378"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E0A6DDE" w14:textId="77777777" w:rsidTr="00093C4F">
        <w:trPr>
          <w:trHeight w:val="283"/>
        </w:trPr>
        <w:tc>
          <w:tcPr>
            <w:tcW w:w="9654" w:type="dxa"/>
            <w:gridSpan w:val="4"/>
            <w:tcBorders>
              <w:top w:val="nil"/>
              <w:bottom w:val="nil"/>
            </w:tcBorders>
            <w:shd w:val="clear" w:color="auto" w:fill="69C9FF"/>
            <w:vAlign w:val="center"/>
          </w:tcPr>
          <w:p w14:paraId="4A9700E7"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休日等の対応</w:t>
            </w:r>
          </w:p>
        </w:tc>
      </w:tr>
      <w:tr w:rsidR="00093C4F" w:rsidRPr="00093C4F" w14:paraId="3020CBF5" w14:textId="77777777" w:rsidTr="00093C4F">
        <w:trPr>
          <w:trHeight w:val="283"/>
        </w:trPr>
        <w:tc>
          <w:tcPr>
            <w:tcW w:w="284" w:type="dxa"/>
            <w:tcBorders>
              <w:top w:val="nil"/>
              <w:bottom w:val="single" w:sz="4" w:space="0" w:color="auto"/>
            </w:tcBorders>
            <w:shd w:val="clear" w:color="auto" w:fill="69C9FF"/>
            <w:vAlign w:val="center"/>
          </w:tcPr>
          <w:p w14:paraId="1125B039"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DE634A0"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37DC7A0"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・病院等では、休日・夜間緊急時に使用可能な呼び出し設備を玄関付近に設ける。</w:t>
            </w:r>
          </w:p>
        </w:tc>
        <w:tc>
          <w:tcPr>
            <w:tcW w:w="910" w:type="dxa"/>
            <w:tcBorders>
              <w:top w:val="single" w:sz="4" w:space="0" w:color="auto"/>
              <w:bottom w:val="single" w:sz="4" w:space="0" w:color="auto"/>
            </w:tcBorders>
            <w:vAlign w:val="center"/>
          </w:tcPr>
          <w:p w14:paraId="7B60155F"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4AB17436" w14:textId="77777777" w:rsidTr="00093C4F">
        <w:trPr>
          <w:trHeight w:val="283"/>
        </w:trPr>
        <w:tc>
          <w:tcPr>
            <w:tcW w:w="9654" w:type="dxa"/>
            <w:gridSpan w:val="4"/>
            <w:tcBorders>
              <w:top w:val="nil"/>
              <w:bottom w:val="nil"/>
            </w:tcBorders>
            <w:shd w:val="clear" w:color="auto" w:fill="69C9FF"/>
            <w:vAlign w:val="center"/>
          </w:tcPr>
          <w:p w14:paraId="753D45F3" w14:textId="77777777" w:rsidR="00093C4F" w:rsidRPr="00093C4F" w:rsidRDefault="00093C4F" w:rsidP="00093C4F">
            <w:pPr>
              <w:spacing w:line="0" w:lineRule="atLeast"/>
              <w:jc w:val="lef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20"/>
                <w:szCs w:val="20"/>
                <w:u w:color="45B0E1"/>
              </w:rPr>
              <w:t>誘導鈴</w:t>
            </w:r>
          </w:p>
        </w:tc>
      </w:tr>
      <w:tr w:rsidR="00093C4F" w:rsidRPr="00093C4F" w14:paraId="2175EEB1" w14:textId="77777777" w:rsidTr="00093C4F">
        <w:trPr>
          <w:trHeight w:val="170"/>
        </w:trPr>
        <w:tc>
          <w:tcPr>
            <w:tcW w:w="284" w:type="dxa"/>
            <w:tcBorders>
              <w:top w:val="nil"/>
              <w:bottom w:val="nil"/>
            </w:tcBorders>
            <w:shd w:val="clear" w:color="auto" w:fill="69C9FF"/>
            <w:vAlign w:val="center"/>
          </w:tcPr>
          <w:p w14:paraId="14C41C0E"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274EFCC"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1B202D1E"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・必要に応じ、誘導鈴を玄関付近等に設置する。（歩道、アプローチから玄関のおおよその位置を知らせる目的のもの。）</w:t>
            </w:r>
          </w:p>
        </w:tc>
        <w:tc>
          <w:tcPr>
            <w:tcW w:w="910" w:type="dxa"/>
            <w:tcBorders>
              <w:top w:val="single" w:sz="4" w:space="0" w:color="auto"/>
              <w:bottom w:val="single" w:sz="4" w:space="0" w:color="auto"/>
            </w:tcBorders>
            <w:vAlign w:val="center"/>
          </w:tcPr>
          <w:p w14:paraId="3C6FA0BB"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8CBF84" w14:textId="77777777" w:rsidTr="00093C4F">
        <w:trPr>
          <w:trHeight w:val="170"/>
        </w:trPr>
        <w:tc>
          <w:tcPr>
            <w:tcW w:w="284" w:type="dxa"/>
            <w:tcBorders>
              <w:top w:val="nil"/>
              <w:bottom w:val="single" w:sz="4" w:space="0" w:color="auto"/>
            </w:tcBorders>
            <w:shd w:val="clear" w:color="auto" w:fill="69C9FF"/>
            <w:vAlign w:val="center"/>
          </w:tcPr>
          <w:p w14:paraId="4452BE16"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533E4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55887C3C" w14:textId="77777777" w:rsidR="00093C4F" w:rsidRPr="00093C4F" w:rsidRDefault="00093C4F" w:rsidP="00093C4F">
            <w:pPr>
              <w:spacing w:line="0" w:lineRule="atLeast"/>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・誘導鈴の設置に際して、音量や設置場所、スピーカーの指向性等に十分配慮する。</w:t>
            </w:r>
          </w:p>
          <w:p w14:paraId="7012F936" w14:textId="77777777" w:rsidR="00093C4F" w:rsidRPr="00093C4F" w:rsidRDefault="00093C4F" w:rsidP="00093C4F">
            <w:pPr>
              <w:spacing w:line="0" w:lineRule="atLeast"/>
              <w:ind w:leftChars="100" w:left="362" w:hangingChars="100" w:hanging="152"/>
              <w:rPr>
                <w:rFonts w:ascii="BIZ UDゴシック" w:eastAsia="BIZ UDゴシック" w:hAnsi="BIZ UDゴシック"/>
                <w:color w:val="000000"/>
                <w:sz w:val="20"/>
                <w:szCs w:val="20"/>
                <w:u w:color="45B0E1"/>
              </w:rPr>
            </w:pPr>
            <w:r w:rsidRPr="00093C4F">
              <w:rPr>
                <w:rFonts w:ascii="BIZ UDゴシック" w:eastAsia="BIZ UDゴシック" w:hAnsi="BIZ UDゴシック" w:hint="eastAsia"/>
                <w:color w:val="000000"/>
                <w:spacing w:val="-4"/>
                <w:sz w:val="16"/>
                <w:szCs w:val="16"/>
                <w:u w:color="45B0E1"/>
                <w:bdr w:val="single" w:sz="4" w:space="0" w:color="auto"/>
              </w:rPr>
              <w:t>解説</w:t>
            </w:r>
            <w:r w:rsidRPr="00093C4F">
              <w:rPr>
                <w:rFonts w:ascii="BIZ UDゴシック" w:eastAsia="BIZ UDゴシック" w:hAnsi="BIZ UDゴシック" w:hint="eastAsia"/>
                <w:color w:val="000000"/>
                <w:spacing w:val="-4"/>
                <w:sz w:val="16"/>
                <w:szCs w:val="16"/>
                <w:u w:color="45B0E1"/>
              </w:rPr>
              <w:t xml:space="preserve"> センサー式等、特定の場所に到達して初めて音声案内がされる場合や音量が小さすぎるには、誘導の目的を果たせないことがあることに注意が必要。</w:t>
            </w:r>
          </w:p>
        </w:tc>
        <w:tc>
          <w:tcPr>
            <w:tcW w:w="910" w:type="dxa"/>
            <w:tcBorders>
              <w:top w:val="single" w:sz="4" w:space="0" w:color="auto"/>
              <w:bottom w:val="single" w:sz="4" w:space="0" w:color="auto"/>
            </w:tcBorders>
            <w:vAlign w:val="center"/>
          </w:tcPr>
          <w:p w14:paraId="22EF90A5"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18B5D9D4" w14:textId="77777777" w:rsidTr="00093C4F">
        <w:trPr>
          <w:trHeight w:val="283"/>
        </w:trPr>
        <w:tc>
          <w:tcPr>
            <w:tcW w:w="9654" w:type="dxa"/>
            <w:gridSpan w:val="4"/>
            <w:tcBorders>
              <w:top w:val="nil"/>
              <w:bottom w:val="nil"/>
            </w:tcBorders>
            <w:shd w:val="clear" w:color="auto" w:fill="69C9FF"/>
            <w:vAlign w:val="center"/>
          </w:tcPr>
          <w:p w14:paraId="419BFFEC" w14:textId="77777777" w:rsidR="00093C4F" w:rsidRPr="00093C4F" w:rsidRDefault="00093C4F" w:rsidP="00093C4F">
            <w:pPr>
              <w:spacing w:line="0" w:lineRule="atLeast"/>
              <w:jc w:val="left"/>
              <w:rPr>
                <w:rFonts w:ascii="BIZ UDゴシック" w:eastAsia="BIZ UDゴシック" w:hAnsi="BIZ UDゴシック"/>
                <w:sz w:val="18"/>
                <w:szCs w:val="18"/>
                <w:u w:color="45B0E1"/>
              </w:rPr>
            </w:pPr>
            <w:r w:rsidRPr="00093C4F">
              <w:rPr>
                <w:rFonts w:ascii="BIZ UDゴシック" w:eastAsia="BIZ UDゴシック" w:hAnsi="BIZ UDゴシック" w:hint="eastAsia"/>
                <w:sz w:val="20"/>
                <w:szCs w:val="20"/>
                <w:u w:color="45B0E1"/>
              </w:rPr>
              <w:t>画像・光・振動による案内</w:t>
            </w:r>
          </w:p>
        </w:tc>
      </w:tr>
      <w:tr w:rsidR="00093C4F" w:rsidRPr="00093C4F" w14:paraId="5926A607" w14:textId="77777777" w:rsidTr="00093C4F">
        <w:trPr>
          <w:trHeight w:val="283"/>
        </w:trPr>
        <w:tc>
          <w:tcPr>
            <w:tcW w:w="284" w:type="dxa"/>
            <w:tcBorders>
              <w:top w:val="nil"/>
              <w:bottom w:val="nil"/>
            </w:tcBorders>
            <w:shd w:val="clear" w:color="auto" w:fill="69C9FF"/>
            <w:vAlign w:val="center"/>
          </w:tcPr>
          <w:p w14:paraId="13724C5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2E88E63"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EAB367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・聴覚障がい者には、館内放送やアナウンス、サイレン等の音声による案内情報が伝わらないため、これらを画像・光・振動等の情報に転換して伝える。</w:t>
            </w:r>
          </w:p>
        </w:tc>
        <w:tc>
          <w:tcPr>
            <w:tcW w:w="910" w:type="dxa"/>
            <w:tcBorders>
              <w:top w:val="single" w:sz="4" w:space="0" w:color="auto"/>
              <w:bottom w:val="single" w:sz="4" w:space="0" w:color="auto"/>
            </w:tcBorders>
            <w:vAlign w:val="center"/>
          </w:tcPr>
          <w:p w14:paraId="19547C06"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71FA0011" w14:textId="77777777" w:rsidTr="00093C4F">
        <w:trPr>
          <w:trHeight w:val="283"/>
        </w:trPr>
        <w:tc>
          <w:tcPr>
            <w:tcW w:w="284" w:type="dxa"/>
            <w:tcBorders>
              <w:top w:val="nil"/>
              <w:bottom w:val="nil"/>
            </w:tcBorders>
            <w:shd w:val="clear" w:color="auto" w:fill="69C9FF"/>
            <w:vAlign w:val="center"/>
          </w:tcPr>
          <w:p w14:paraId="3ABC4F0F"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531B73B"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3F4F48E5"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光による案内としては、出入口のノックの振動やインターホンの音、電話のベル等、日常生活の中で発生する音の情報をセンサーでキャッチし、照明器具の点滅やフラッシュライト等で知らせるシステムを設置する。</w:t>
            </w:r>
          </w:p>
        </w:tc>
        <w:tc>
          <w:tcPr>
            <w:tcW w:w="910" w:type="dxa"/>
            <w:tcBorders>
              <w:top w:val="single" w:sz="4" w:space="0" w:color="auto"/>
              <w:bottom w:val="single" w:sz="4" w:space="0" w:color="auto"/>
            </w:tcBorders>
            <w:vAlign w:val="center"/>
          </w:tcPr>
          <w:p w14:paraId="5FAC59B3"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5B15122D" w14:textId="77777777" w:rsidTr="00093C4F">
        <w:trPr>
          <w:trHeight w:val="283"/>
        </w:trPr>
        <w:tc>
          <w:tcPr>
            <w:tcW w:w="284" w:type="dxa"/>
            <w:tcBorders>
              <w:top w:val="nil"/>
              <w:bottom w:val="nil"/>
            </w:tcBorders>
            <w:shd w:val="clear" w:color="auto" w:fill="69C9FF"/>
            <w:vAlign w:val="center"/>
          </w:tcPr>
          <w:p w14:paraId="1EE1766D"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A88FCF4"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045CEFD1"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振動による案内としては、目覚まし時計、ドアのノック、インターホン、ドアチャイム、電話／ファックスの着信音等を感知し、親機、子機、携帯用バイブレーター等に微弱電波を利用して通報するシステムを設置する。</w:t>
            </w:r>
          </w:p>
        </w:tc>
        <w:tc>
          <w:tcPr>
            <w:tcW w:w="910" w:type="dxa"/>
            <w:tcBorders>
              <w:top w:val="single" w:sz="4" w:space="0" w:color="auto"/>
              <w:bottom w:val="single" w:sz="4" w:space="0" w:color="auto"/>
            </w:tcBorders>
            <w:vAlign w:val="center"/>
          </w:tcPr>
          <w:p w14:paraId="7C68C9DD"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r w:rsidR="00093C4F" w:rsidRPr="00093C4F" w14:paraId="3DAD3C57" w14:textId="77777777" w:rsidTr="00093C4F">
        <w:trPr>
          <w:trHeight w:val="283"/>
        </w:trPr>
        <w:tc>
          <w:tcPr>
            <w:tcW w:w="284" w:type="dxa"/>
            <w:tcBorders>
              <w:top w:val="nil"/>
            </w:tcBorders>
            <w:shd w:val="clear" w:color="auto" w:fill="69C9FF"/>
            <w:vAlign w:val="center"/>
          </w:tcPr>
          <w:p w14:paraId="526741F5" w14:textId="77777777" w:rsidR="00093C4F" w:rsidRPr="00093C4F" w:rsidRDefault="00093C4F" w:rsidP="00093C4F">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E5A2646" w14:textId="77777777" w:rsidR="00093C4F" w:rsidRPr="00093C4F" w:rsidRDefault="00093C4F" w:rsidP="00093C4F">
            <w:pPr>
              <w:spacing w:line="0" w:lineRule="atLeast"/>
              <w:jc w:val="center"/>
              <w:rPr>
                <w:rFonts w:ascii="BIZ UDゴシック" w:eastAsia="BIZ UDゴシック" w:hAnsi="BIZ UDゴシック"/>
                <w:b/>
                <w:bCs/>
                <w:color w:val="00B050"/>
                <w:sz w:val="20"/>
                <w:szCs w:val="20"/>
                <w:u w:color="45B0E1"/>
              </w:rPr>
            </w:pPr>
            <w:r w:rsidRPr="00093C4F">
              <w:rPr>
                <w:rFonts w:ascii="BIZ UDゴシック" w:eastAsia="BIZ UDゴシック" w:hAnsi="BIZ UDゴシック" w:hint="eastAsia"/>
                <w:b/>
                <w:bCs/>
                <w:color w:val="00B050"/>
                <w:sz w:val="20"/>
                <w:szCs w:val="20"/>
                <w:u w:color="45B0E1"/>
              </w:rPr>
              <w:t>○</w:t>
            </w:r>
          </w:p>
        </w:tc>
        <w:tc>
          <w:tcPr>
            <w:tcW w:w="7610" w:type="dxa"/>
            <w:tcBorders>
              <w:top w:val="single" w:sz="4" w:space="0" w:color="auto"/>
              <w:bottom w:val="single" w:sz="4" w:space="0" w:color="auto"/>
            </w:tcBorders>
            <w:vAlign w:val="center"/>
          </w:tcPr>
          <w:p w14:paraId="437B3634" w14:textId="77777777" w:rsidR="00093C4F" w:rsidRPr="00093C4F" w:rsidRDefault="00093C4F" w:rsidP="00093C4F">
            <w:pPr>
              <w:spacing w:line="0" w:lineRule="atLeast"/>
              <w:ind w:left="180" w:hangingChars="100" w:hanging="180"/>
              <w:rPr>
                <w:rFonts w:ascii="BIZ UDゴシック" w:eastAsia="BIZ UDゴシック" w:hAnsi="BIZ UDゴシック"/>
                <w:color w:val="000000"/>
                <w:sz w:val="18"/>
                <w:szCs w:val="18"/>
                <w:u w:color="45B0E1"/>
              </w:rPr>
            </w:pPr>
            <w:r w:rsidRPr="00093C4F">
              <w:rPr>
                <w:rFonts w:ascii="BIZ UDゴシック" w:eastAsia="BIZ UDゴシック" w:hAnsi="BIZ UDゴシック" w:hint="eastAsia"/>
                <w:color w:val="000000"/>
                <w:sz w:val="18"/>
                <w:szCs w:val="18"/>
                <w:u w:color="45B0E1"/>
              </w:rPr>
              <w:t>・役所、病院、銀行等では、利用者案内や呼び出しを音声によるほか、聴覚障がい者への配慮として文字情報やこれに代わるサインがわかるディスプレイ装置等を備える。</w:t>
            </w:r>
          </w:p>
        </w:tc>
        <w:tc>
          <w:tcPr>
            <w:tcW w:w="910" w:type="dxa"/>
            <w:tcBorders>
              <w:top w:val="single" w:sz="4" w:space="0" w:color="auto"/>
              <w:bottom w:val="single" w:sz="4" w:space="0" w:color="auto"/>
            </w:tcBorders>
            <w:vAlign w:val="center"/>
          </w:tcPr>
          <w:p w14:paraId="68DB3C82" w14:textId="77777777" w:rsidR="00093C4F" w:rsidRPr="00093C4F" w:rsidRDefault="00093C4F" w:rsidP="00093C4F">
            <w:pPr>
              <w:spacing w:line="0" w:lineRule="atLeast"/>
              <w:jc w:val="center"/>
              <w:rPr>
                <w:rFonts w:ascii="BIZ UDゴシック" w:eastAsia="BIZ UDゴシック" w:hAnsi="BIZ UDゴシック"/>
                <w:sz w:val="18"/>
                <w:szCs w:val="18"/>
                <w:u w:color="45B0E1"/>
              </w:rPr>
            </w:pPr>
          </w:p>
        </w:tc>
      </w:tr>
    </w:tbl>
    <w:p w14:paraId="39F0ABC6" w14:textId="77777777" w:rsidR="00093C4F" w:rsidRPr="00093C4F" w:rsidRDefault="00093C4F" w:rsidP="00093C4F">
      <w:pPr>
        <w:widowControl/>
        <w:spacing w:after="160" w:line="259" w:lineRule="auto"/>
        <w:jc w:val="left"/>
        <w:rPr>
          <w:rFonts w:ascii="BIZ UDゴシック" w:eastAsia="BIZ UDゴシック" w:hAnsi="BIZ UDゴシック"/>
          <w:sz w:val="22"/>
          <w:szCs w:val="22"/>
          <w:u w:color="45B0E1"/>
          <w14:ligatures w14:val="standardContextual"/>
        </w:rPr>
      </w:pPr>
      <w:r w:rsidRPr="00093C4F">
        <w:rPr>
          <w:rFonts w:ascii="BIZ UDゴシック" w:eastAsia="BIZ UDゴシック" w:hAnsi="BIZ UDゴシック"/>
          <w:sz w:val="22"/>
          <w:szCs w:val="22"/>
          <w:u w:color="45B0E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93C4F" w:rsidRPr="00093C4F" w14:paraId="09E932BE" w14:textId="77777777" w:rsidTr="00093C4F">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60FAA06C" w14:textId="77777777" w:rsidR="00093C4F" w:rsidRPr="00093C4F" w:rsidRDefault="00093C4F" w:rsidP="00093C4F">
            <w:pPr>
              <w:spacing w:line="260" w:lineRule="exact"/>
              <w:ind w:firstLineChars="100" w:firstLine="240"/>
              <w:rPr>
                <w:rFonts w:ascii="BIZ UDゴシック" w:eastAsia="BIZ UDゴシック" w:hAnsi="BIZ UDゴシック"/>
                <w:color w:val="FFFFFF"/>
                <w:sz w:val="24"/>
              </w:rPr>
            </w:pPr>
            <w:r w:rsidRPr="00093C4F">
              <w:rPr>
                <w:rFonts w:ascii="BIZ UDゴシック" w:eastAsia="BIZ UDゴシック" w:hAnsi="BIZ UDゴシック" w:hint="eastAsia"/>
                <w:b/>
                <w:color w:val="FFFFFF"/>
                <w:sz w:val="24"/>
              </w:rPr>
              <w:lastRenderedPageBreak/>
              <w:t>チェック項目（義務基準）</w:t>
            </w:r>
          </w:p>
        </w:tc>
      </w:tr>
      <w:tr w:rsidR="00093C4F" w:rsidRPr="00093C4F" w14:paraId="522202CF" w14:textId="77777777" w:rsidTr="00093C4F">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524C5EE4"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r w:rsidRPr="00093C4F">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56E12FB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目の見える人への案内設備</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17EF4B22"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0BA8810" w14:textId="77777777" w:rsidTr="00EF2135">
        <w:trPr>
          <w:cantSplit/>
          <w:trHeight w:val="567"/>
        </w:trPr>
        <w:tc>
          <w:tcPr>
            <w:tcW w:w="426" w:type="dxa"/>
            <w:vMerge/>
            <w:tcBorders>
              <w:left w:val="single" w:sz="4" w:space="0" w:color="244061"/>
              <w:right w:val="single" w:sz="4" w:space="0" w:color="244061"/>
            </w:tcBorders>
            <w:shd w:val="clear" w:color="auto" w:fill="D9D9D9"/>
            <w:tcMar>
              <w:top w:w="15" w:type="dxa"/>
              <w:left w:w="15" w:type="dxa"/>
              <w:bottom w:w="0" w:type="dxa"/>
              <w:right w:w="15" w:type="dxa"/>
            </w:tcMar>
            <w:textDirection w:val="tbRlV"/>
            <w:vAlign w:val="center"/>
          </w:tcPr>
          <w:p w14:paraId="7DD2A686" w14:textId="77777777" w:rsidR="00093C4F" w:rsidRPr="00093C4F" w:rsidRDefault="00093C4F" w:rsidP="00093C4F">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154B4F07"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05238C3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①移動等円滑化の措置がとられたエレベーターその他の昇降機、便所、大人用介護ベッド又は駐車施設の配置を表示した案内板等があるか（配置を容易に視認できる場合は除く）</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3FC62D0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42956781" w14:textId="77777777" w:rsidTr="00EF2135">
        <w:trPr>
          <w:cantSplit/>
          <w:trHeight w:val="340"/>
        </w:trPr>
        <w:tc>
          <w:tcPr>
            <w:tcW w:w="426" w:type="dxa"/>
            <w:vMerge/>
            <w:tcBorders>
              <w:left w:val="single" w:sz="4" w:space="0" w:color="244061"/>
              <w:right w:val="single" w:sz="4" w:space="0" w:color="244061"/>
            </w:tcBorders>
            <w:shd w:val="clear" w:color="auto" w:fill="D9D9D9"/>
            <w:vAlign w:val="center"/>
          </w:tcPr>
          <w:p w14:paraId="7F02A6D3"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3C6E4C4"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視覚障がい者への案内設備</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042ED46"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D50FCD4" w14:textId="77777777" w:rsidTr="00093C4F">
        <w:trPr>
          <w:cantSplit/>
          <w:trHeight w:val="567"/>
        </w:trPr>
        <w:tc>
          <w:tcPr>
            <w:tcW w:w="426" w:type="dxa"/>
            <w:vMerge/>
            <w:tcBorders>
              <w:left w:val="single" w:sz="4" w:space="0" w:color="244061"/>
              <w:right w:val="single" w:sz="4" w:space="0" w:color="244061"/>
            </w:tcBorders>
            <w:shd w:val="clear" w:color="auto" w:fill="D9D9D9"/>
            <w:vAlign w:val="center"/>
          </w:tcPr>
          <w:p w14:paraId="78B087DE"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7593ED8"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5CCAD3A"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②移動等円滑化の措置がとられたエレベーターその他の昇降機、便所、大人用介護ベッドの配置を点字その他の方法（文字等の浮き彫り又は音声による案内）により視覚障がい者に示す設備を設けているか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81E4BDC"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6C01AABE" w14:textId="77777777" w:rsidTr="00093C4F">
        <w:trPr>
          <w:cantSplit/>
          <w:trHeight w:val="340"/>
        </w:trPr>
        <w:tc>
          <w:tcPr>
            <w:tcW w:w="426" w:type="dxa"/>
            <w:vMerge/>
            <w:tcBorders>
              <w:left w:val="single" w:sz="4" w:space="0" w:color="244061"/>
              <w:right w:val="single" w:sz="4" w:space="0" w:color="244061"/>
            </w:tcBorders>
            <w:shd w:val="clear" w:color="auto" w:fill="D9D9D9"/>
            <w:vAlign w:val="center"/>
          </w:tcPr>
          <w:p w14:paraId="27003CEA"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F2DA610" w14:textId="77777777" w:rsidR="00093C4F" w:rsidRPr="00093C4F" w:rsidRDefault="00093C4F" w:rsidP="00093C4F">
            <w:pPr>
              <w:spacing w:line="260" w:lineRule="exact"/>
              <w:ind w:leftChars="50" w:left="305" w:hangingChars="100" w:hanging="20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20"/>
                <w:szCs w:val="20"/>
              </w:rPr>
              <w:t>案内所</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548917A"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73EB952C" w14:textId="77777777" w:rsidTr="00093C4F">
        <w:trPr>
          <w:cantSplit/>
          <w:trHeight w:val="567"/>
        </w:trPr>
        <w:tc>
          <w:tcPr>
            <w:tcW w:w="426" w:type="dxa"/>
            <w:vMerge/>
            <w:tcBorders>
              <w:left w:val="single" w:sz="4" w:space="0" w:color="244061"/>
              <w:right w:val="single" w:sz="4" w:space="0" w:color="244061"/>
            </w:tcBorders>
            <w:shd w:val="clear" w:color="auto" w:fill="D9D9D9"/>
            <w:vAlign w:val="center"/>
          </w:tcPr>
          <w:p w14:paraId="1700286C"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C1B7233"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43F90CDB"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r w:rsidRPr="00093C4F">
              <w:rPr>
                <w:rFonts w:ascii="BIZ UDゴシック" w:eastAsia="BIZ UDゴシック" w:hAnsi="BIZ UDゴシック" w:hint="eastAsia"/>
                <w:color w:val="000000"/>
                <w:sz w:val="18"/>
                <w:szCs w:val="18"/>
              </w:rPr>
              <w:t>③案内所を設けているか（①、②の代替措置）</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46F10FD"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r w:rsidR="00093C4F" w:rsidRPr="00093C4F" w14:paraId="3E58052E" w14:textId="77777777" w:rsidTr="00093C4F">
        <w:trPr>
          <w:cantSplit/>
          <w:trHeight w:val="567"/>
        </w:trPr>
        <w:tc>
          <w:tcPr>
            <w:tcW w:w="426" w:type="dxa"/>
            <w:vMerge/>
            <w:tcBorders>
              <w:left w:val="single" w:sz="4" w:space="0" w:color="244061"/>
              <w:bottom w:val="single" w:sz="4" w:space="0" w:color="244061"/>
              <w:right w:val="single" w:sz="4" w:space="0" w:color="244061"/>
            </w:tcBorders>
            <w:shd w:val="clear" w:color="auto" w:fill="D9D9D9"/>
            <w:vAlign w:val="center"/>
          </w:tcPr>
          <w:p w14:paraId="2FC69BF7" w14:textId="77777777" w:rsidR="00093C4F" w:rsidRPr="00093C4F" w:rsidRDefault="00093C4F" w:rsidP="00093C4F">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15A2A9E" w14:textId="77777777" w:rsidR="00093C4F" w:rsidRPr="00093C4F" w:rsidRDefault="00093C4F" w:rsidP="00093C4F">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2B21F213" w14:textId="77777777" w:rsidR="00093C4F" w:rsidRPr="00093C4F" w:rsidRDefault="00093C4F" w:rsidP="00093C4F">
            <w:pPr>
              <w:spacing w:line="260" w:lineRule="exact"/>
              <w:ind w:leftChars="50" w:left="105"/>
              <w:rPr>
                <w:rFonts w:ascii="BIZ UDゴシック" w:eastAsia="BIZ UDゴシック" w:hAnsi="BIZ UDゴシック"/>
                <w:color w:val="000000"/>
                <w:sz w:val="18"/>
                <w:szCs w:val="18"/>
              </w:rPr>
            </w:pPr>
            <w:r w:rsidRPr="00093C4F">
              <w:rPr>
                <w:rFonts w:ascii="BIZ UDゴシック" w:eastAsia="BIZ UDゴシック" w:hAnsi="BIZ UDゴシック"/>
                <w:color w:val="000000"/>
                <w:sz w:val="18"/>
                <w:szCs w:val="18"/>
              </w:rPr>
              <w:t>(1)案内所は、車椅子使用者が利用できるものとしているか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50509459" w14:textId="77777777" w:rsidR="00093C4F" w:rsidRPr="00093C4F" w:rsidRDefault="00093C4F" w:rsidP="00093C4F">
            <w:pPr>
              <w:spacing w:line="260" w:lineRule="exact"/>
              <w:jc w:val="center"/>
              <w:rPr>
                <w:rFonts w:ascii="BIZ UDゴシック" w:eastAsia="BIZ UDゴシック" w:hAnsi="BIZ UDゴシック"/>
                <w:color w:val="000000"/>
                <w:sz w:val="18"/>
                <w:szCs w:val="18"/>
              </w:rPr>
            </w:pPr>
          </w:p>
        </w:tc>
      </w:tr>
    </w:tbl>
    <w:p w14:paraId="51CB904C"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96BA49B"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1967E7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57F5363"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0AEA58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7100F1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E202CB8"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3605B4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29A4A6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424E6D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6B8EABA"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1F11978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0EE9AC5"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CB415B0"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3B0DB88"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32E2A023" w14:textId="77777777" w:rsidR="00093C4F" w:rsidRPr="00093C4F" w:rsidRDefault="00093C4F" w:rsidP="00093C4F">
      <w:pPr>
        <w:widowControl/>
        <w:spacing w:after="160" w:line="259" w:lineRule="auto"/>
        <w:jc w:val="left"/>
        <w:rPr>
          <w:rFonts w:ascii="BIZ UDゴシック" w:eastAsia="BIZ UDゴシック" w:hAnsi="BIZ UDゴシック" w:cs="ＭＳ 明朝"/>
          <w:sz w:val="22"/>
          <w:szCs w:val="21"/>
          <w14:ligatures w14:val="standardContextual"/>
        </w:rPr>
      </w:pPr>
    </w:p>
    <w:p w14:paraId="3B262D3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42A264C9"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6B0154E0"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2D21F7C2"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B2A93FD"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7B7C0176"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5F5100AE" w14:textId="77777777" w:rsidR="00093C4F" w:rsidRPr="00093C4F" w:rsidRDefault="00093C4F" w:rsidP="00093C4F">
      <w:pPr>
        <w:widowControl/>
        <w:spacing w:line="240" w:lineRule="exact"/>
        <w:jc w:val="left"/>
        <w:rPr>
          <w:rFonts w:ascii="BIZ UDゴシック" w:eastAsia="BIZ UDゴシック" w:hAnsi="BIZ UDゴシック" w:cs="ＭＳ 明朝"/>
          <w:sz w:val="22"/>
          <w:szCs w:val="21"/>
          <w14:ligatures w14:val="standardContextual"/>
        </w:rPr>
      </w:pPr>
    </w:p>
    <w:p w14:paraId="09926155" w14:textId="77777777" w:rsidR="00093C4F" w:rsidRDefault="00093C4F">
      <w:pPr>
        <w:widowControl/>
        <w:jc w:val="left"/>
        <w:rPr>
          <w:rFonts w:ascii="BIZ UDゴシック" w:eastAsia="BIZ UDゴシック" w:hAnsi="BIZ UDゴシック" w:cs="ＭＳ 明朝"/>
          <w:sz w:val="22"/>
          <w:szCs w:val="21"/>
          <w14:ligatures w14:val="standardContextual"/>
        </w:rPr>
        <w:sectPr w:rsidR="00093C4F" w:rsidSect="004621FC">
          <w:headerReference w:type="even" r:id="rId605"/>
          <w:headerReference w:type="default" r:id="rId606"/>
          <w:footerReference w:type="even" r:id="rId607"/>
          <w:footerReference w:type="default" r:id="rId608"/>
          <w:pgSz w:w="11906" w:h="16838" w:code="9"/>
          <w:pgMar w:top="1134" w:right="1134" w:bottom="851" w:left="1134" w:header="567" w:footer="283" w:gutter="0"/>
          <w:pgNumType w:start="1"/>
          <w:cols w:space="425"/>
          <w:docGrid w:type="lines" w:linePitch="360"/>
        </w:sectPr>
      </w:pPr>
    </w:p>
    <w:tbl>
      <w:tblPr>
        <w:tblStyle w:val="170"/>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68B7"/>
        <w:tblLayout w:type="fixed"/>
        <w:tblCellMar>
          <w:left w:w="0" w:type="dxa"/>
          <w:right w:w="0" w:type="dxa"/>
        </w:tblCellMar>
        <w:tblLook w:val="04A0" w:firstRow="1" w:lastRow="0" w:firstColumn="1" w:lastColumn="0" w:noHBand="0" w:noVBand="1"/>
      </w:tblPr>
      <w:tblGrid>
        <w:gridCol w:w="567"/>
      </w:tblGrid>
      <w:tr w:rsidR="00A56739" w:rsidRPr="00A56739" w14:paraId="7DA78EC4" w14:textId="77777777" w:rsidTr="00EF2135">
        <w:trPr>
          <w:trHeight w:val="567"/>
        </w:trPr>
        <w:tc>
          <w:tcPr>
            <w:tcW w:w="567" w:type="dxa"/>
            <w:shd w:val="clear" w:color="auto" w:fill="0068B7"/>
            <w:vAlign w:val="center"/>
          </w:tcPr>
          <w:p w14:paraId="185B325B" w14:textId="77777777" w:rsidR="00A56739" w:rsidRPr="00A56739" w:rsidRDefault="00A56739" w:rsidP="00A56739">
            <w:pPr>
              <w:snapToGrid w:val="0"/>
              <w:jc w:val="center"/>
              <w:outlineLvl w:val="0"/>
              <w:rPr>
                <w:rFonts w:ascii="BIZ UDゴシック" w:eastAsia="BIZ UDゴシック" w:hAnsi="BIZ UDゴシック"/>
                <w:b/>
                <w:bCs/>
                <w:color w:val="FFFFFF"/>
                <w:sz w:val="28"/>
                <w:szCs w:val="28"/>
              </w:rPr>
            </w:pPr>
            <w:r w:rsidRPr="00A56739">
              <w:rPr>
                <w:rFonts w:ascii="BIZ UDゴシック" w:eastAsia="BIZ UDゴシック" w:hAnsi="BIZ UDゴシック" w:hint="eastAsia"/>
                <w:b/>
                <w:bCs/>
                <w:color w:val="FFFFFF"/>
                <w:sz w:val="28"/>
                <w:szCs w:val="28"/>
              </w:rPr>
              <w:lastRenderedPageBreak/>
              <w:t>14</w:t>
            </w:r>
          </w:p>
        </w:tc>
      </w:tr>
    </w:tbl>
    <w:p w14:paraId="201D00DF" w14:textId="77777777" w:rsidR="00A56739" w:rsidRPr="00A56739" w:rsidRDefault="00A56739" w:rsidP="00A56739">
      <w:pPr>
        <w:snapToGrid w:val="0"/>
        <w:spacing w:beforeLines="50" w:before="180" w:line="560" w:lineRule="exact"/>
        <w:jc w:val="left"/>
        <w:outlineLvl w:val="0"/>
        <w:rPr>
          <w:rFonts w:ascii="BIZ UDゴシック" w:eastAsia="BIZ UDゴシック" w:hAnsi="BIZ UDゴシック"/>
          <w:b/>
          <w:bCs/>
          <w:color w:val="000000"/>
          <w:sz w:val="28"/>
          <w:szCs w:val="28"/>
          <w14:ligatures w14:val="standardContextual"/>
        </w:rPr>
      </w:pPr>
      <w:r w:rsidRPr="00A56739">
        <w:rPr>
          <w:rFonts w:ascii="BIZ UDゴシック" w:eastAsia="BIZ UDゴシック" w:hAnsi="BIZ UDゴシック" w:hint="eastAsia"/>
          <w:b/>
          <w:bCs/>
          <w:color w:val="000000"/>
          <w:sz w:val="28"/>
          <w:szCs w:val="28"/>
          <w14:ligatures w14:val="standardContextual"/>
        </w:rPr>
        <w:t xml:space="preserve">案内設備までの経路　</w:t>
      </w:r>
      <w:r w:rsidRPr="00A56739">
        <w:rPr>
          <w:rFonts w:ascii="BIZ UDゴシック" w:eastAsia="BIZ UDゴシック" w:hAnsi="BIZ UDゴシック"/>
          <w:b/>
          <w:bCs/>
          <w:color w:val="000000"/>
          <w:sz w:val="28"/>
          <w:szCs w:val="28"/>
          <w14:ligatures w14:val="standardContextual"/>
        </w:rPr>
        <w:t>（政令第</w:t>
      </w:r>
      <w:r w:rsidRPr="00A56739">
        <w:rPr>
          <w:rFonts w:ascii="BIZ UDゴシック" w:eastAsia="BIZ UDゴシック" w:hAnsi="BIZ UDゴシック" w:hint="eastAsia"/>
          <w:b/>
          <w:bCs/>
          <w:color w:val="000000"/>
          <w:sz w:val="28"/>
          <w:szCs w:val="28"/>
          <w14:ligatures w14:val="standardContextual"/>
        </w:rPr>
        <w:t xml:space="preserve">22条　</w:t>
      </w:r>
      <w:r w:rsidRPr="00A56739">
        <w:rPr>
          <w:rFonts w:ascii="BIZ UDゴシック" w:eastAsia="BIZ UDゴシック" w:hAnsi="BIZ UDゴシック"/>
          <w:b/>
          <w:bCs/>
          <w:color w:val="000000"/>
          <w:sz w:val="28"/>
          <w:szCs w:val="28"/>
          <w14:ligatures w14:val="standardContextual"/>
        </w:rPr>
        <w:t>条例第</w:t>
      </w:r>
      <w:r w:rsidRPr="00A56739">
        <w:rPr>
          <w:rFonts w:ascii="BIZ UDゴシック" w:eastAsia="BIZ UDゴシック" w:hAnsi="BIZ UDゴシック" w:hint="eastAsia"/>
          <w:b/>
          <w:bCs/>
          <w:color w:val="000000"/>
          <w:sz w:val="28"/>
          <w:szCs w:val="28"/>
          <w14:ligatures w14:val="standardContextual"/>
        </w:rPr>
        <w:t>27</w:t>
      </w:r>
      <w:r w:rsidRPr="00A56739">
        <w:rPr>
          <w:rFonts w:ascii="BIZ UDゴシック" w:eastAsia="BIZ UDゴシック" w:hAnsi="BIZ UDゴシック"/>
          <w:b/>
          <w:bCs/>
          <w:color w:val="000000"/>
          <w:sz w:val="28"/>
          <w:szCs w:val="28"/>
          <w14:ligatures w14:val="standardContextual"/>
        </w:rPr>
        <w:t>条）</w:t>
      </w:r>
    </w:p>
    <w:p w14:paraId="13B734AB" w14:textId="77777777" w:rsidR="00A56739" w:rsidRPr="00A56739" w:rsidRDefault="00A56739" w:rsidP="00A56739">
      <w:pPr>
        <w:spacing w:afterLines="30" w:after="108" w:line="240" w:lineRule="exact"/>
        <w:jc w:val="left"/>
        <w:rPr>
          <w:rFonts w:ascii="BIZ UDゴシック" w:eastAsia="BIZ UDゴシック" w:hAnsi="BIZ UDゴシック"/>
          <w:b/>
          <w:bCs/>
          <w:sz w:val="22"/>
          <w:szCs w:val="22"/>
          <w:u w:color="45B0E1"/>
          <w14:ligatures w14:val="standardContextual"/>
        </w:rPr>
      </w:pPr>
      <w:r w:rsidRPr="00A56739">
        <w:rPr>
          <w:rFonts w:ascii="BIZ UDゴシック" w:eastAsia="BIZ UDゴシック" w:hAnsi="BIZ UDゴシック" w:hint="eastAsia"/>
          <w:b/>
          <w:bCs/>
          <w:sz w:val="22"/>
          <w:szCs w:val="22"/>
          <w:u w:color="45B0E1"/>
          <w14:ligatures w14:val="standardContextual"/>
        </w:rPr>
        <w:t>～視覚障がい者のための案内誘導～</w:t>
      </w:r>
    </w:p>
    <w:tbl>
      <w:tblPr>
        <w:tblStyle w:val="170"/>
        <w:tblW w:w="0" w:type="auto"/>
        <w:tblBorders>
          <w:top w:val="single" w:sz="24" w:space="0" w:color="159BFF"/>
          <w:left w:val="single" w:sz="24" w:space="0" w:color="159BFF"/>
          <w:bottom w:val="single" w:sz="24" w:space="0" w:color="159BFF"/>
          <w:right w:val="single" w:sz="24" w:space="0" w:color="159BFF"/>
          <w:insideH w:val="single" w:sz="24" w:space="0" w:color="159BFF"/>
          <w:insideV w:val="single" w:sz="24" w:space="0" w:color="159BFF"/>
        </w:tblBorders>
        <w:tblLook w:val="04A0" w:firstRow="1" w:lastRow="0" w:firstColumn="1" w:lastColumn="0" w:noHBand="0" w:noVBand="1"/>
      </w:tblPr>
      <w:tblGrid>
        <w:gridCol w:w="9578"/>
      </w:tblGrid>
      <w:tr w:rsidR="00A56739" w:rsidRPr="00A56739" w14:paraId="33CB35A8" w14:textId="77777777" w:rsidTr="00EF2135">
        <w:tc>
          <w:tcPr>
            <w:tcW w:w="9578" w:type="dxa"/>
            <w:shd w:val="clear" w:color="auto" w:fill="159BFF"/>
          </w:tcPr>
          <w:p w14:paraId="766C4CCC" w14:textId="77777777" w:rsidR="00A56739" w:rsidRPr="00A56739" w:rsidRDefault="00A56739" w:rsidP="00A56739">
            <w:pPr>
              <w:spacing w:line="280" w:lineRule="exact"/>
              <w:jc w:val="left"/>
              <w:rPr>
                <w:rFonts w:ascii="BIZ UDゴシック" w:eastAsia="BIZ UDゴシック" w:hAnsi="BIZ UDゴシック"/>
                <w:color w:val="000000"/>
                <w:sz w:val="24"/>
                <w:u w:color="45B0E1"/>
              </w:rPr>
            </w:pPr>
            <w:r w:rsidRPr="00A56739">
              <w:rPr>
                <w:rFonts w:ascii="BIZ UDゴシック" w:eastAsia="BIZ UDゴシック" w:hAnsi="BIZ UDゴシック" w:hint="eastAsia"/>
                <w:color w:val="000000"/>
                <w:sz w:val="24"/>
                <w:u w:color="45B0E1"/>
              </w:rPr>
              <w:t>■基本的な考え方</w:t>
            </w:r>
          </w:p>
        </w:tc>
      </w:tr>
      <w:tr w:rsidR="00A56739" w:rsidRPr="00A56739" w14:paraId="563462D7" w14:textId="77777777" w:rsidTr="00EF2135">
        <w:tc>
          <w:tcPr>
            <w:tcW w:w="9578" w:type="dxa"/>
            <w:tcMar>
              <w:top w:w="113" w:type="dxa"/>
              <w:left w:w="57" w:type="dxa"/>
              <w:bottom w:w="113" w:type="dxa"/>
              <w:right w:w="57" w:type="dxa"/>
            </w:tcMar>
          </w:tcPr>
          <w:p w14:paraId="15D63823" w14:textId="77777777" w:rsidR="00A56739" w:rsidRPr="00A56739" w:rsidRDefault="00A56739" w:rsidP="00A56739">
            <w:pPr>
              <w:spacing w:line="240" w:lineRule="exact"/>
              <w:ind w:firstLineChars="100" w:firstLine="180"/>
              <w:jc w:val="left"/>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視覚障がい者が訪問した施設の情報を得られるよう、案内設備までの経路を整備する。視覚障がい者は、音、人の流れ、風、触知等を感じながら通行している。このような特性を踏まえつつ設計を行う必要がある。視覚障がい者誘導用ブロック等、音声案内、誘導鈴等を効果的に組み合わせることが望ましい。</w:t>
            </w:r>
          </w:p>
        </w:tc>
      </w:tr>
    </w:tbl>
    <w:p w14:paraId="32C0C0ED" w14:textId="77777777" w:rsidR="00A56739" w:rsidRPr="00A56739" w:rsidRDefault="00A56739" w:rsidP="00A56739">
      <w:pPr>
        <w:spacing w:line="280" w:lineRule="exact"/>
        <w:jc w:val="left"/>
        <w:rPr>
          <w:rFonts w:ascii="BIZ UDゴシック" w:eastAsia="BIZ UDゴシック" w:hAnsi="BIZ UDゴシック"/>
          <w:sz w:val="22"/>
          <w:szCs w:val="22"/>
          <w:u w:color="45B0E1"/>
          <w14:ligatures w14:val="standardContextual"/>
        </w:rPr>
      </w:pPr>
    </w:p>
    <w:p w14:paraId="27B61060" w14:textId="77777777" w:rsidR="00A56739" w:rsidRPr="00A56739" w:rsidRDefault="00A56739" w:rsidP="00A56739">
      <w:pPr>
        <w:jc w:val="left"/>
        <w:rPr>
          <w:rFonts w:ascii="游明朝" w:eastAsia="游明朝" w:hAnsi="游明朝"/>
          <w:b/>
          <w:sz w:val="22"/>
          <w14:ligatures w14:val="standardContextual"/>
        </w:rPr>
      </w:pPr>
      <w:r w:rsidRPr="00A56739">
        <w:rPr>
          <w:rFonts w:ascii="BIZ UDゴシック" w:eastAsia="BIZ UDゴシック" w:hAnsi="BIZ UDゴシック" w:hint="eastAsia"/>
          <w:b/>
          <w:sz w:val="24"/>
        </w:rPr>
        <w:t>■目次</w:t>
      </w:r>
    </w:p>
    <w:tbl>
      <w:tblPr>
        <w:tblStyle w:val="170"/>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A56739" w:rsidRPr="00A56739" w14:paraId="7BFA9C95" w14:textId="77777777" w:rsidTr="00A56739">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E9F0945"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0633601B"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ページ</w:t>
            </w:r>
          </w:p>
        </w:tc>
      </w:tr>
      <w:tr w:rsidR="00A56739" w:rsidRPr="00A56739" w14:paraId="4CF8D878"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tcPr>
          <w:p w14:paraId="585609D9"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視覚障害者移動等円滑化経路</w:t>
            </w:r>
          </w:p>
        </w:tc>
        <w:tc>
          <w:tcPr>
            <w:tcW w:w="1559" w:type="dxa"/>
            <w:tcBorders>
              <w:top w:val="single" w:sz="4" w:space="0" w:color="000000"/>
              <w:left w:val="single" w:sz="4" w:space="0" w:color="000000"/>
              <w:bottom w:val="single" w:sz="4" w:space="0" w:color="000000"/>
              <w:right w:val="single" w:sz="4" w:space="0" w:color="000000"/>
            </w:tcBorders>
            <w:vAlign w:val="center"/>
          </w:tcPr>
          <w:p w14:paraId="77C49E46"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14-2</w:t>
            </w:r>
          </w:p>
        </w:tc>
      </w:tr>
      <w:tr w:rsidR="00A56739" w:rsidRPr="00A56739" w14:paraId="70886355"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tcPr>
          <w:p w14:paraId="019542F2"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線状ブロック等及び点状ブロック等の敷設</w:t>
            </w:r>
          </w:p>
        </w:tc>
        <w:tc>
          <w:tcPr>
            <w:tcW w:w="1559" w:type="dxa"/>
            <w:tcBorders>
              <w:top w:val="single" w:sz="4" w:space="0" w:color="000000"/>
              <w:left w:val="single" w:sz="4" w:space="0" w:color="000000"/>
              <w:bottom w:val="single" w:sz="4" w:space="0" w:color="000000"/>
              <w:right w:val="single" w:sz="4" w:space="0" w:color="000000"/>
            </w:tcBorders>
            <w:vAlign w:val="center"/>
          </w:tcPr>
          <w:p w14:paraId="5635FF1A"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14-2</w:t>
            </w:r>
          </w:p>
        </w:tc>
      </w:tr>
      <w:tr w:rsidR="00A56739" w:rsidRPr="00A56739" w14:paraId="1A0FBB02"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B57A5D8"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回り段の禁止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C8233F3"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14-3</w:t>
            </w:r>
          </w:p>
        </w:tc>
      </w:tr>
      <w:tr w:rsidR="00A56739" w:rsidRPr="00A56739" w14:paraId="3BCE4798"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68860B60"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96F3EEF"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14-4</w:t>
            </w:r>
          </w:p>
        </w:tc>
      </w:tr>
      <w:tr w:rsidR="00A56739" w:rsidRPr="00A56739" w14:paraId="0AD546DC"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739D53EE"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ブロック等の色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5A9B6C3"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14-6</w:t>
            </w:r>
          </w:p>
        </w:tc>
      </w:tr>
      <w:tr w:rsidR="00A56739" w:rsidRPr="00A56739" w14:paraId="204C44E9"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330C2EAE"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誘導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5678AFF"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14-6</w:t>
            </w:r>
          </w:p>
        </w:tc>
      </w:tr>
      <w:tr w:rsidR="00A56739" w:rsidRPr="00A56739" w14:paraId="6B4303C0" w14:textId="77777777" w:rsidTr="00A56739">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tcPr>
          <w:p w14:paraId="28FC6441" w14:textId="77777777" w:rsidR="00A56739" w:rsidRPr="00A56739" w:rsidRDefault="00A56739" w:rsidP="00A56739">
            <w:pPr>
              <w:spacing w:line="280" w:lineRule="exact"/>
              <w:ind w:left="200" w:hangingChars="100" w:hanging="200"/>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音声誘導装置</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14:paraId="759EE1A2" w14:textId="77777777" w:rsidR="00A56739" w:rsidRPr="00A56739" w:rsidRDefault="00A56739" w:rsidP="00A56739">
            <w:pPr>
              <w:spacing w:line="280" w:lineRule="exact"/>
              <w:ind w:left="200" w:hangingChars="100" w:hanging="200"/>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14-6</w:t>
            </w:r>
          </w:p>
        </w:tc>
      </w:tr>
    </w:tbl>
    <w:p w14:paraId="04F3DF5B" w14:textId="77777777" w:rsidR="00A56739" w:rsidRPr="00A56739" w:rsidRDefault="00A56739" w:rsidP="00A56739">
      <w:pPr>
        <w:widowControl/>
        <w:spacing w:line="0" w:lineRule="atLeast"/>
        <w:jc w:val="left"/>
        <w:rPr>
          <w:rFonts w:ascii="游明朝" w:eastAsia="游明朝" w:hAnsi="游明朝"/>
          <w:sz w:val="22"/>
          <w14:ligatures w14:val="standardContextual"/>
        </w:rPr>
      </w:pPr>
    </w:p>
    <w:p w14:paraId="1ACC4A40" w14:textId="77777777" w:rsidR="00A56739" w:rsidRPr="00A56739" w:rsidRDefault="00A56739" w:rsidP="00A56739">
      <w:pPr>
        <w:spacing w:line="280" w:lineRule="exact"/>
        <w:jc w:val="left"/>
        <w:rPr>
          <w:rFonts w:ascii="BIZ UDゴシック" w:eastAsia="BIZ UDゴシック" w:hAnsi="BIZ UDゴシック"/>
          <w:sz w:val="22"/>
          <w:szCs w:val="22"/>
          <w:u w:color="45B0E1"/>
          <w14:ligatures w14:val="standardContextual"/>
        </w:rPr>
      </w:pPr>
    </w:p>
    <w:p w14:paraId="2A4948D3" w14:textId="77777777" w:rsidR="00A56739" w:rsidRPr="00A56739" w:rsidRDefault="00A56739" w:rsidP="00A56739">
      <w:pPr>
        <w:widowControl/>
        <w:spacing w:after="160" w:line="259" w:lineRule="auto"/>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sz w:val="22"/>
          <w:szCs w:val="22"/>
          <w:u w:color="45B0E1"/>
          <w14:ligatures w14:val="standardContextual"/>
        </w:rPr>
        <w:br w:type="page"/>
      </w:r>
    </w:p>
    <w:p w14:paraId="587B9CBE" w14:textId="77777777" w:rsidR="00A56739" w:rsidRPr="00A56739" w:rsidRDefault="00A56739" w:rsidP="00A56739">
      <w:pPr>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hint="eastAsia"/>
          <w:b/>
          <w:sz w:val="24"/>
        </w:rPr>
        <w:lastRenderedPageBreak/>
        <w:t>■整備基準</w:t>
      </w:r>
    </w:p>
    <w:tbl>
      <w:tblPr>
        <w:tblStyle w:val="170"/>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3"/>
      </w:tblGrid>
      <w:tr w:rsidR="00A56739" w:rsidRPr="00A56739" w14:paraId="068B7397" w14:textId="77777777" w:rsidTr="00A56739">
        <w:trPr>
          <w:tblHeader/>
        </w:trPr>
        <w:tc>
          <w:tcPr>
            <w:tcW w:w="279" w:type="dxa"/>
            <w:tcBorders>
              <w:top w:val="single" w:sz="4" w:space="0" w:color="000000"/>
            </w:tcBorders>
            <w:shd w:val="clear" w:color="auto" w:fill="D9D9D9"/>
            <w:tcMar>
              <w:left w:w="28" w:type="dxa"/>
              <w:right w:w="28" w:type="dxa"/>
            </w:tcMar>
            <w:vAlign w:val="center"/>
          </w:tcPr>
          <w:p w14:paraId="193919EA"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3EA3E745" w14:textId="77777777" w:rsidR="00A56739" w:rsidRPr="00A56739" w:rsidRDefault="00A56739" w:rsidP="00A56739">
            <w:pPr>
              <w:spacing w:line="280" w:lineRule="exac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○推奨</w:t>
            </w:r>
          </w:p>
          <w:p w14:paraId="30EC23ED" w14:textId="77777777" w:rsidR="00A56739" w:rsidRPr="00A56739" w:rsidRDefault="00A56739" w:rsidP="00A56739">
            <w:pPr>
              <w:spacing w:line="280" w:lineRule="exact"/>
              <w:jc w:val="center"/>
              <w:rPr>
                <w:rFonts w:ascii="BIZ UDゴシック" w:eastAsia="BIZ UDゴシック" w:hAnsi="BIZ UDゴシック"/>
                <w:b/>
                <w:bCs/>
                <w:sz w:val="24"/>
                <w:u w:color="45B0E1"/>
              </w:rPr>
            </w:pPr>
            <w:r w:rsidRPr="00A56739">
              <w:rPr>
                <w:rFonts w:ascii="BIZ UDゴシック" w:eastAsia="BIZ UDゴシック" w:hAnsi="BIZ UDゴシック" w:hint="eastAsia"/>
                <w:b/>
                <w:bCs/>
                <w:color w:val="EE0000"/>
                <w:sz w:val="20"/>
                <w:szCs w:val="20"/>
                <w:u w:color="45B0E1"/>
              </w:rPr>
              <w:t>●義務</w:t>
            </w:r>
          </w:p>
        </w:tc>
        <w:tc>
          <w:tcPr>
            <w:tcW w:w="7614" w:type="dxa"/>
            <w:tcBorders>
              <w:top w:val="single" w:sz="4" w:space="0" w:color="000000"/>
            </w:tcBorders>
            <w:shd w:val="clear" w:color="auto" w:fill="D9D9D9"/>
            <w:tcMar>
              <w:left w:w="28" w:type="dxa"/>
              <w:right w:w="28" w:type="dxa"/>
            </w:tcMar>
            <w:vAlign w:val="center"/>
          </w:tcPr>
          <w:p w14:paraId="6E2AF71D" w14:textId="77777777" w:rsidR="00A56739" w:rsidRPr="00A56739" w:rsidRDefault="00A56739" w:rsidP="00A56739">
            <w:pPr>
              <w:spacing w:line="280" w:lineRule="exact"/>
              <w:jc w:val="center"/>
              <w:rPr>
                <w:rFonts w:ascii="BIZ UDゴシック" w:eastAsia="BIZ UDゴシック" w:hAnsi="BIZ UDゴシック"/>
                <w:strike/>
                <w:sz w:val="20"/>
                <w:szCs w:val="20"/>
                <w:u w:color="45B0E1"/>
              </w:rPr>
            </w:pPr>
            <w:r w:rsidRPr="00A56739">
              <w:rPr>
                <w:rFonts w:ascii="BIZ UDゴシック" w:eastAsia="BIZ UDゴシック" w:hAnsi="BIZ UDゴシック" w:hint="eastAsia"/>
                <w:sz w:val="20"/>
                <w:szCs w:val="20"/>
                <w:u w:color="45B0E1"/>
              </w:rPr>
              <w:t>内容</w:t>
            </w:r>
          </w:p>
        </w:tc>
        <w:tc>
          <w:tcPr>
            <w:tcW w:w="913" w:type="dxa"/>
            <w:tcBorders>
              <w:top w:val="single" w:sz="4" w:space="0" w:color="000000"/>
            </w:tcBorders>
            <w:shd w:val="clear" w:color="auto" w:fill="D9D9D9"/>
            <w:tcMar>
              <w:left w:w="28" w:type="dxa"/>
              <w:right w:w="28" w:type="dxa"/>
            </w:tcMar>
            <w:vAlign w:val="center"/>
          </w:tcPr>
          <w:p w14:paraId="01570056"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参照</w:t>
            </w:r>
          </w:p>
          <w:p w14:paraId="01B48CD5"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図表</w:t>
            </w:r>
          </w:p>
        </w:tc>
      </w:tr>
      <w:tr w:rsidR="00A56739" w:rsidRPr="00A56739" w14:paraId="1C7BB796" w14:textId="77777777" w:rsidTr="00A56739">
        <w:trPr>
          <w:trHeight w:val="30"/>
        </w:trPr>
        <w:tc>
          <w:tcPr>
            <w:tcW w:w="9656" w:type="dxa"/>
            <w:gridSpan w:val="4"/>
            <w:tcBorders>
              <w:bottom w:val="nil"/>
            </w:tcBorders>
            <w:shd w:val="clear" w:color="auto" w:fill="65BDFF"/>
          </w:tcPr>
          <w:p w14:paraId="2EDE2D47" w14:textId="77777777" w:rsidR="00A56739" w:rsidRPr="00A56739" w:rsidRDefault="00A56739" w:rsidP="00A56739">
            <w:pPr>
              <w:spacing w:line="280" w:lineRule="exact"/>
              <w:rPr>
                <w:rFonts w:ascii="BIZ UDゴシック" w:eastAsia="BIZ UDゴシック" w:hAnsi="BIZ UDゴシック"/>
                <w:sz w:val="18"/>
                <w:szCs w:val="18"/>
                <w:u w:color="45B0E1"/>
              </w:rPr>
            </w:pPr>
            <w:r w:rsidRPr="00A56739">
              <w:rPr>
                <w:rFonts w:ascii="BIZ UDゴシック" w:eastAsia="BIZ UDゴシック" w:hAnsi="BIZ UDゴシック" w:hint="eastAsia"/>
                <w:sz w:val="20"/>
                <w:szCs w:val="20"/>
                <w:u w:color="45B0E1"/>
              </w:rPr>
              <w:t>視覚障害者移動等円滑化経路</w:t>
            </w:r>
          </w:p>
        </w:tc>
      </w:tr>
      <w:tr w:rsidR="00A56739" w:rsidRPr="00A56739" w14:paraId="7E8DE8B7" w14:textId="77777777" w:rsidTr="00A56739">
        <w:trPr>
          <w:trHeight w:val="283"/>
        </w:trPr>
        <w:tc>
          <w:tcPr>
            <w:tcW w:w="279" w:type="dxa"/>
            <w:tcBorders>
              <w:top w:val="nil"/>
              <w:bottom w:val="nil"/>
              <w:right w:val="single" w:sz="4" w:space="0" w:color="auto"/>
            </w:tcBorders>
            <w:shd w:val="clear" w:color="auto" w:fill="65BDFF"/>
            <w:vAlign w:val="center"/>
          </w:tcPr>
          <w:p w14:paraId="513EB81A"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6E29A9A4" w14:textId="77777777" w:rsidR="00A56739" w:rsidRPr="00A56739" w:rsidRDefault="00A56739" w:rsidP="00A56739">
            <w:pPr>
              <w:spacing w:line="0" w:lineRule="atLeas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b/>
                <w:bCs/>
                <w:color w:val="EE0000"/>
                <w:sz w:val="20"/>
                <w:szCs w:val="20"/>
                <w:u w:color="45B0E1"/>
              </w:rPr>
              <w:t>●</w:t>
            </w:r>
          </w:p>
        </w:tc>
        <w:tc>
          <w:tcPr>
            <w:tcW w:w="7614" w:type="dxa"/>
            <w:tcBorders>
              <w:bottom w:val="single" w:sz="4" w:space="0" w:color="000000"/>
            </w:tcBorders>
            <w:vAlign w:val="center"/>
          </w:tcPr>
          <w:p w14:paraId="4F5DDD82"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color w:val="FFFFFF"/>
                <w:sz w:val="20"/>
                <w:szCs w:val="20"/>
                <w:u w:color="45B0E1"/>
                <w:shd w:val="clear" w:color="auto" w:fill="E97132"/>
              </w:rPr>
              <w:t>視覚障害者移動等円滑化経路</w:t>
            </w:r>
          </w:p>
          <w:p w14:paraId="5F07917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道等から案内設備又は案内所までの経路（不特定かつ多数の者が利用し、又は主として視覚障がい者が利用するものに限る。）は、そのうち一以上を、視覚障害者移動等円滑化経路にしなければならない。ただし、視覚障がい者の利用上支障がないものとして国土交通大臣が定める場合は、この限りでない。</w:t>
            </w:r>
          </w:p>
          <w:p w14:paraId="4064D993" w14:textId="77777777" w:rsidR="00A56739" w:rsidRPr="00A56739" w:rsidRDefault="00A56739" w:rsidP="00A56739">
            <w:pPr>
              <w:spacing w:line="0" w:lineRule="atLeast"/>
              <w:ind w:leftChars="100" w:left="210"/>
              <w:rPr>
                <w:rFonts w:ascii="BIZ UDゴシック" w:eastAsia="BIZ UDゴシック" w:hAnsi="BIZ UDゴシック"/>
                <w:sz w:val="16"/>
                <w:szCs w:val="16"/>
                <w:u w:color="45B0E1"/>
              </w:rPr>
            </w:pPr>
            <w:r w:rsidRPr="00A56739">
              <w:rPr>
                <w:rFonts w:ascii="BIZ UDゴシック" w:eastAsia="BIZ UDゴシック" w:hAnsi="BIZ UDゴシック" w:hint="eastAsia"/>
                <w:spacing w:val="-4"/>
                <w:sz w:val="16"/>
                <w:szCs w:val="16"/>
                <w:u w:color="45B0E1"/>
                <w:bdr w:val="single" w:sz="4" w:space="0" w:color="auto"/>
              </w:rPr>
              <w:t>解説</w:t>
            </w:r>
            <w:r w:rsidRPr="00A56739">
              <w:rPr>
                <w:rFonts w:ascii="BIZ UDゴシック" w:eastAsia="BIZ UDゴシック" w:hAnsi="BIZ UDゴシック" w:hint="eastAsia"/>
                <w:sz w:val="16"/>
                <w:szCs w:val="16"/>
                <w:u w:color="45B0E1"/>
              </w:rPr>
              <w:t>【国土交通大臣が定める場合】</w:t>
            </w:r>
          </w:p>
          <w:p w14:paraId="77FBB796" w14:textId="77777777" w:rsidR="00A56739" w:rsidRPr="00A56739" w:rsidRDefault="00A56739" w:rsidP="00A56739">
            <w:pPr>
              <w:spacing w:line="0" w:lineRule="atLeast"/>
              <w:ind w:leftChars="200" w:left="420"/>
              <w:rPr>
                <w:rFonts w:ascii="BIZ UDゴシック" w:eastAsia="BIZ UDゴシック" w:hAnsi="BIZ UDゴシック"/>
                <w:sz w:val="16"/>
                <w:szCs w:val="16"/>
                <w:u w:color="45B0E1"/>
                <w:lang w:eastAsia="zh-CN"/>
              </w:rPr>
            </w:pPr>
            <w:r w:rsidRPr="00A56739">
              <w:rPr>
                <w:rFonts w:ascii="BIZ UDゴシック" w:eastAsia="BIZ UDゴシック" w:hAnsi="BIZ UDゴシック" w:hint="eastAsia"/>
                <w:sz w:val="16"/>
                <w:szCs w:val="16"/>
                <w:u w:color="45B0E1"/>
                <w:lang w:eastAsia="zh-CN"/>
              </w:rPr>
              <w:t>（国土交通省告示第</w:t>
            </w:r>
            <w:r w:rsidRPr="00A56739">
              <w:rPr>
                <w:rFonts w:ascii="BIZ UDゴシック" w:eastAsia="BIZ UDゴシック" w:hAnsi="BIZ UDゴシック"/>
                <w:sz w:val="16"/>
                <w:szCs w:val="16"/>
                <w:u w:color="45B0E1"/>
                <w:lang w:eastAsia="zh-CN"/>
              </w:rPr>
              <w:t>1497号）</w:t>
            </w:r>
          </w:p>
          <w:p w14:paraId="0EBEF7DF" w14:textId="77777777" w:rsidR="00A56739" w:rsidRPr="00A56739" w:rsidRDefault="00A56739" w:rsidP="00A56739">
            <w:pPr>
              <w:spacing w:line="0" w:lineRule="atLeast"/>
              <w:ind w:leftChars="200" w:left="420"/>
              <w:rPr>
                <w:rFonts w:ascii="BIZ UDゴシック" w:eastAsia="BIZ UDゴシック" w:hAnsi="BIZ UDゴシック"/>
                <w:sz w:val="16"/>
                <w:szCs w:val="16"/>
                <w:u w:color="45B0E1"/>
              </w:rPr>
            </w:pPr>
            <w:r w:rsidRPr="00A56739">
              <w:rPr>
                <w:rFonts w:ascii="BIZ UDゴシック" w:eastAsia="BIZ UDゴシック" w:hAnsi="BIZ UDゴシック" w:hint="eastAsia"/>
                <w:sz w:val="16"/>
                <w:szCs w:val="16"/>
                <w:u w:color="45B0E1"/>
              </w:rPr>
              <w:t>・駐車場の場合</w:t>
            </w:r>
          </w:p>
          <w:p w14:paraId="4F37DB96" w14:textId="77777777" w:rsidR="00A56739" w:rsidRPr="00A56739" w:rsidRDefault="00A56739" w:rsidP="00A56739">
            <w:pPr>
              <w:spacing w:line="0" w:lineRule="atLeast"/>
              <w:ind w:leftChars="200" w:left="580" w:hangingChars="100" w:hanging="160"/>
              <w:rPr>
                <w:rFonts w:ascii="BIZ UDゴシック" w:eastAsia="BIZ UDゴシック" w:hAnsi="BIZ UDゴシック"/>
                <w:sz w:val="18"/>
                <w:szCs w:val="18"/>
                <w:u w:color="45B0E1"/>
              </w:rPr>
            </w:pPr>
            <w:r w:rsidRPr="00A56739">
              <w:rPr>
                <w:rFonts w:ascii="BIZ UDゴシック" w:eastAsia="BIZ UDゴシック" w:hAnsi="BIZ UDゴシック" w:hint="eastAsia"/>
                <w:sz w:val="16"/>
                <w:szCs w:val="16"/>
                <w:u w:color="45B0E1"/>
              </w:rPr>
              <w:t>・受付やフロント等から建物の</w:t>
            </w:r>
            <w:r w:rsidRPr="00A56739">
              <w:rPr>
                <w:rFonts w:ascii="BIZ UDゴシック" w:eastAsia="BIZ UDゴシック" w:hAnsi="BIZ UDゴシック"/>
                <w:sz w:val="16"/>
                <w:szCs w:val="16"/>
                <w:u w:color="45B0E1"/>
              </w:rPr>
              <w:t xml:space="preserve"> 出入口を容易に視認でき、かつ、道等から当該出入口までの経路が視覚障害者移動等円滑化経路に適合している場合</w:t>
            </w:r>
          </w:p>
        </w:tc>
        <w:tc>
          <w:tcPr>
            <w:tcW w:w="913" w:type="dxa"/>
            <w:tcBorders>
              <w:bottom w:val="single" w:sz="4" w:space="0" w:color="000000"/>
            </w:tcBorders>
            <w:vAlign w:val="center"/>
          </w:tcPr>
          <w:p w14:paraId="2CEFDE76"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図14.1</w:t>
            </w:r>
          </w:p>
          <w:p w14:paraId="09362DF6"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図14.2</w:t>
            </w:r>
          </w:p>
        </w:tc>
      </w:tr>
      <w:tr w:rsidR="00A56739" w:rsidRPr="00A56739" w14:paraId="16B73720" w14:textId="77777777" w:rsidTr="00A56739">
        <w:trPr>
          <w:trHeight w:val="3245"/>
        </w:trPr>
        <w:tc>
          <w:tcPr>
            <w:tcW w:w="279" w:type="dxa"/>
            <w:tcBorders>
              <w:top w:val="nil"/>
              <w:right w:val="single" w:sz="4" w:space="0" w:color="auto"/>
            </w:tcBorders>
            <w:shd w:val="clear" w:color="auto" w:fill="65BDFF"/>
            <w:vAlign w:val="center"/>
          </w:tcPr>
          <w:p w14:paraId="2525B715"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left w:val="single" w:sz="4" w:space="0" w:color="auto"/>
              <w:bottom w:val="single" w:sz="4" w:space="0" w:color="000000"/>
              <w:right w:val="nil"/>
            </w:tcBorders>
          </w:tcPr>
          <w:p w14:paraId="32ED6B2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935B9A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D1FEB6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C96769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34FF36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D39252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4545E7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3B8750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66DCB03"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D11DA2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0EBD10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1BDF958"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tc>
        <w:tc>
          <w:tcPr>
            <w:tcW w:w="7614" w:type="dxa"/>
            <w:tcBorders>
              <w:top w:val="single" w:sz="4" w:space="0" w:color="000000"/>
              <w:left w:val="nil"/>
              <w:bottom w:val="single" w:sz="4" w:space="0" w:color="000000"/>
              <w:right w:val="nil"/>
            </w:tcBorders>
          </w:tcPr>
          <w:p w14:paraId="101360B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2173548" behindDoc="0" locked="0" layoutInCell="1" allowOverlap="1" wp14:anchorId="2B77630B" wp14:editId="36FD2D88">
                      <wp:simplePos x="0" y="0"/>
                      <wp:positionH relativeFrom="column">
                        <wp:posOffset>2136140</wp:posOffset>
                      </wp:positionH>
                      <wp:positionV relativeFrom="paragraph">
                        <wp:posOffset>86995</wp:posOffset>
                      </wp:positionV>
                      <wp:extent cx="3084830" cy="2007235"/>
                      <wp:effectExtent l="0" t="0" r="1270" b="0"/>
                      <wp:wrapNone/>
                      <wp:docPr id="1695335975" name="グループ化 69" descr="P14799C12T150#y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84830" cy="2007235"/>
                                <a:chOff x="0" y="0"/>
                                <a:chExt cx="3562350" cy="2318736"/>
                              </a:xfrm>
                            </wpg:grpSpPr>
                            <pic:pic xmlns:pic="http://schemas.openxmlformats.org/drawingml/2006/picture">
                              <pic:nvPicPr>
                                <pic:cNvPr id="464280708" name="図 8963"/>
                                <pic:cNvPicPr>
                                  <a:picLocks noChangeAspect="1"/>
                                </pic:cNvPicPr>
                              </pic:nvPicPr>
                              <pic:blipFill>
                                <a:blip r:embed="rId609" cstate="email">
                                  <a:extLst>
                                    <a:ext uri="{28A0092B-C50C-407E-A947-70E740481C1C}">
                                      <a14:useLocalDpi xmlns:a14="http://schemas.microsoft.com/office/drawing/2010/main"/>
                                    </a:ext>
                                  </a:extLst>
                                </a:blip>
                                <a:stretch>
                                  <a:fillRect/>
                                </a:stretch>
                              </pic:blipFill>
                              <pic:spPr>
                                <a:xfrm>
                                  <a:off x="0" y="0"/>
                                  <a:ext cx="3562350" cy="2190750"/>
                                </a:xfrm>
                                <a:prstGeom prst="rect">
                                  <a:avLst/>
                                </a:prstGeom>
                              </pic:spPr>
                            </pic:pic>
                            <wps:wsp>
                              <wps:cNvPr id="777075247" name="Text Box 120"/>
                              <wps:cNvSpPr txBox="1">
                                <a:spLocks noChangeArrowheads="1"/>
                              </wps:cNvSpPr>
                              <wps:spPr bwMode="auto">
                                <a:xfrm>
                                  <a:off x="2306185" y="80467"/>
                                  <a:ext cx="1255784" cy="426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167CFB" w14:textId="77777777" w:rsidR="00A56739" w:rsidRPr="00A56739" w:rsidRDefault="00A56739" w:rsidP="00A56739">
                                    <w:pPr>
                                      <w:spacing w:line="200" w:lineRule="exact"/>
                                      <w:ind w:left="160" w:hangingChars="100" w:hanging="160"/>
                                      <w:rPr>
                                        <w:rFonts w:ascii="BIZ UDPゴシック" w:eastAsia="BIZ UDPゴシック" w:hAnsi="BIZ UDPゴシック"/>
                                        <w:color w:val="000000"/>
                                        <w:sz w:val="16"/>
                                        <w:szCs w:val="16"/>
                                      </w:rPr>
                                    </w:pPr>
                                    <w:r w:rsidRPr="00BA0AC8">
                                      <w:rPr>
                                        <w:rFonts w:ascii="BIZ UDPゴシック" w:eastAsia="BIZ UDPゴシック" w:hAnsi="BIZ UDPゴシック" w:hint="eastAsia"/>
                                        <w:color w:val="FF0000"/>
                                        <w:sz w:val="16"/>
                                        <w:szCs w:val="16"/>
                                      </w:rPr>
                                      <w:t>●</w:t>
                                    </w:r>
                                    <w:r w:rsidRPr="00A56739">
                                      <w:rPr>
                                        <w:rFonts w:ascii="BIZ UDPゴシック" w:eastAsia="BIZ UDPゴシック" w:hAnsi="BIZ UDPゴシック" w:hint="eastAsia"/>
                                        <w:color w:val="000000"/>
                                        <w:sz w:val="16"/>
                                        <w:szCs w:val="16"/>
                                      </w:rPr>
                                      <w:t>車椅子使用者が</w:t>
                                    </w:r>
                                  </w:p>
                                  <w:p w14:paraId="22C56CEC" w14:textId="77777777" w:rsidR="00A56739" w:rsidRPr="00A56739" w:rsidRDefault="00A56739" w:rsidP="00A56739">
                                    <w:pPr>
                                      <w:spacing w:line="200" w:lineRule="exact"/>
                                      <w:ind w:leftChars="45" w:left="94" w:firstLineChars="100" w:firstLine="160"/>
                                      <w:rPr>
                                        <w:rFonts w:ascii="BIZ UDPゴシック" w:eastAsia="BIZ UDPゴシック" w:hAnsi="BIZ UDPゴシック"/>
                                        <w:color w:val="000000"/>
                                        <w:sz w:val="18"/>
                                      </w:rPr>
                                    </w:pPr>
                                    <w:r w:rsidRPr="00A56739">
                                      <w:rPr>
                                        <w:rFonts w:ascii="BIZ UDPゴシック" w:eastAsia="BIZ UDPゴシック" w:hAnsi="BIZ UDPゴシック" w:hint="eastAsia"/>
                                        <w:color w:val="000000"/>
                                        <w:sz w:val="16"/>
                                        <w:szCs w:val="16"/>
                                      </w:rPr>
                                      <w:t>利用できるもの</w:t>
                                    </w:r>
                                  </w:p>
                                </w:txbxContent>
                              </wps:txbx>
                              <wps:bodyPr rot="0" vert="horz" wrap="square" lIns="91440" tIns="45720" rIns="91440" bIns="45720" anchor="t" anchorCtr="0" upright="1">
                                <a:noAutofit/>
                              </wps:bodyPr>
                            </wps:wsp>
                            <wps:wsp>
                              <wps:cNvPr id="1914789156" name="Text Box 120"/>
                              <wps:cNvSpPr txBox="1">
                                <a:spLocks noChangeArrowheads="1"/>
                              </wps:cNvSpPr>
                              <wps:spPr bwMode="auto">
                                <a:xfrm>
                                  <a:off x="501057" y="1903278"/>
                                  <a:ext cx="1901691" cy="415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9D4D7" w14:textId="77777777" w:rsidR="00A56739" w:rsidRPr="00BA0AC8" w:rsidRDefault="00A56739" w:rsidP="00A56739">
                                    <w:pPr>
                                      <w:spacing w:line="20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77630B" id="グループ化 69" o:spid="_x0000_s4422" alt="P14799C12T150#y2" style="position:absolute;left:0;text-align:left;margin-left:168.2pt;margin-top:6.85pt;width:242.9pt;height:158.05pt;z-index:252173548;mso-width-relative:margin;mso-height-relative:margin" coordsize="35623,2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">
                      <o:lock v:ext="edit" aspectratio="t"/>
                      <v:shape id="図 8963" o:spid="_x0000_s4423" type="#_x0000_t75" style="position:absolute;width:35623;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">
                        <v:imagedata r:id="rId610" o:title=""/>
                      </v:shape>
                      <v:shape id="Text Box 120" o:spid="_x0000_s4424" type="#_x0000_t202" style="position:absolute;left:23061;top:804;width:12558;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" filled="f" stroked="f">
                        <v:textbox>
                          <w:txbxContent>
                            <w:p w14:paraId="3D167CFB" w14:textId="77777777" w:rsidR="00A56739" w:rsidRPr="00A56739" w:rsidRDefault="00A56739" w:rsidP="00A56739">
                              <w:pPr>
                                <w:spacing w:line="200" w:lineRule="exact"/>
                                <w:ind w:left="160" w:hangingChars="100" w:hanging="160"/>
                                <w:rPr>
                                  <w:rFonts w:ascii="BIZ UDPゴシック" w:eastAsia="BIZ UDPゴシック" w:hAnsi="BIZ UDPゴシック"/>
                                  <w:color w:val="000000"/>
                                  <w:sz w:val="16"/>
                                  <w:szCs w:val="16"/>
                                </w:rPr>
                              </w:pPr>
                              <w:r w:rsidRPr="00BA0AC8">
                                <w:rPr>
                                  <w:rFonts w:ascii="BIZ UDPゴシック" w:eastAsia="BIZ UDPゴシック" w:hAnsi="BIZ UDPゴシック" w:hint="eastAsia"/>
                                  <w:color w:val="FF0000"/>
                                  <w:sz w:val="16"/>
                                  <w:szCs w:val="16"/>
                                </w:rPr>
                                <w:t>●</w:t>
                              </w:r>
                              <w:r w:rsidRPr="00A56739">
                                <w:rPr>
                                  <w:rFonts w:ascii="BIZ UDPゴシック" w:eastAsia="BIZ UDPゴシック" w:hAnsi="BIZ UDPゴシック" w:hint="eastAsia"/>
                                  <w:color w:val="000000"/>
                                  <w:sz w:val="16"/>
                                  <w:szCs w:val="16"/>
                                </w:rPr>
                                <w:t>車椅子使用者が</w:t>
                              </w:r>
                            </w:p>
                            <w:p w14:paraId="22C56CEC" w14:textId="77777777" w:rsidR="00A56739" w:rsidRPr="00A56739" w:rsidRDefault="00A56739" w:rsidP="00A56739">
                              <w:pPr>
                                <w:spacing w:line="200" w:lineRule="exact"/>
                                <w:ind w:leftChars="45" w:left="94" w:firstLineChars="100" w:firstLine="160"/>
                                <w:rPr>
                                  <w:rFonts w:ascii="BIZ UDPゴシック" w:eastAsia="BIZ UDPゴシック" w:hAnsi="BIZ UDPゴシック"/>
                                  <w:color w:val="000000"/>
                                  <w:sz w:val="18"/>
                                </w:rPr>
                              </w:pPr>
                              <w:r w:rsidRPr="00A56739">
                                <w:rPr>
                                  <w:rFonts w:ascii="BIZ UDPゴシック" w:eastAsia="BIZ UDPゴシック" w:hAnsi="BIZ UDPゴシック" w:hint="eastAsia"/>
                                  <w:color w:val="000000"/>
                                  <w:sz w:val="16"/>
                                  <w:szCs w:val="16"/>
                                </w:rPr>
                                <w:t>利用できるもの</w:t>
                              </w:r>
                            </w:p>
                          </w:txbxContent>
                        </v:textbox>
                      </v:shape>
                      <v:shape id="Text Box 120" o:spid="_x0000_s4425" type="#_x0000_t202" style="position:absolute;left:5010;top:19032;width:19017;height:4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" filled="f" stroked="f">
                        <v:textbox>
                          <w:txbxContent>
                            <w:p w14:paraId="40F9D4D7" w14:textId="77777777" w:rsidR="00A56739" w:rsidRPr="00BA0AC8" w:rsidRDefault="00A56739" w:rsidP="00A56739">
                              <w:pPr>
                                <w:spacing w:line="20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v:textbox>
                      </v:shape>
                    </v:group>
                  </w:pict>
                </mc:Fallback>
              </mc:AlternateContent>
            </w:r>
            <w:r w:rsidRPr="00A56739">
              <w:rPr>
                <w:rFonts w:ascii="BIZ UDゴシック" w:eastAsia="BIZ UDゴシック" w:hAnsi="BIZ UDゴシック" w:cs="ＭＳ 明朝"/>
                <w:noProof/>
                <w:szCs w:val="21"/>
              </w:rPr>
              <mc:AlternateContent>
                <mc:Choice Requires="wps">
                  <w:drawing>
                    <wp:anchor distT="0" distB="0" distL="114300" distR="114300" simplePos="0" relativeHeight="252188908" behindDoc="0" locked="0" layoutInCell="1" allowOverlap="1" wp14:anchorId="34D4874F" wp14:editId="29EACF03">
                      <wp:simplePos x="0" y="0"/>
                      <wp:positionH relativeFrom="column">
                        <wp:posOffset>2034540</wp:posOffset>
                      </wp:positionH>
                      <wp:positionV relativeFrom="paragraph">
                        <wp:posOffset>20955</wp:posOffset>
                      </wp:positionV>
                      <wp:extent cx="2475865" cy="299720"/>
                      <wp:effectExtent l="0" t="0" r="0" b="0"/>
                      <wp:wrapNone/>
                      <wp:docPr id="8953" name="テキスト ボックス 8953" descr="P14799C12T150TB73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9972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BB382BE" w14:textId="77777777" w:rsidR="00A56739" w:rsidRPr="00BA0AC8"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図14.2　案内</w:t>
                                  </w:r>
                                  <w:r w:rsidRPr="00BA0AC8">
                                    <w:rPr>
                                      <w:rFonts w:ascii="BIZ UDゴシック" w:eastAsia="BIZ UDゴシック" w:hAnsi="BIZ UDゴシック" w:hint="eastAsia"/>
                                      <w:sz w:val="20"/>
                                      <w:szCs w:val="20"/>
                                    </w:rPr>
                                    <w:t>設備が案内所の場合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D4874F" id="テキスト ボックス 8953" o:spid="_x0000_s4426" type="#_x0000_t202" alt="P14799C12T150TB739bA#y1" style="position:absolute;left:0;text-align:left;margin-left:160.2pt;margin-top:1.65pt;width:194.95pt;height:23.6pt;z-index:252188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" filled="f">
                      <v:stroke opacity="0"/>
                      <v:textbox>
                        <w:txbxContent>
                          <w:p w14:paraId="4BB382BE" w14:textId="77777777" w:rsidR="00A56739" w:rsidRPr="00BA0AC8"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図14.2　案内</w:t>
                            </w:r>
                            <w:r w:rsidRPr="00BA0AC8">
                              <w:rPr>
                                <w:rFonts w:ascii="BIZ UDゴシック" w:eastAsia="BIZ UDゴシック" w:hAnsi="BIZ UDゴシック" w:hint="eastAsia"/>
                                <w:sz w:val="20"/>
                                <w:szCs w:val="20"/>
                              </w:rPr>
                              <w:t>設備が案内所の場合</w:t>
                            </w:r>
                          </w:p>
                        </w:txbxContent>
                      </v:textbox>
                    </v:shape>
                  </w:pict>
                </mc:Fallback>
              </mc:AlternateContent>
            </w:r>
            <w:r w:rsidRPr="00A56739">
              <w:rPr>
                <w:rFonts w:ascii="BIZ UDゴシック" w:eastAsia="BIZ UDゴシック" w:hAnsi="BIZ UDゴシック" w:cs="ＭＳ 明朝"/>
                <w:noProof/>
                <w:szCs w:val="21"/>
              </w:rPr>
              <mc:AlternateContent>
                <mc:Choice Requires="wps">
                  <w:drawing>
                    <wp:anchor distT="0" distB="0" distL="114300" distR="114300" simplePos="0" relativeHeight="252187884" behindDoc="0" locked="0" layoutInCell="1" allowOverlap="1" wp14:anchorId="35ABF25F" wp14:editId="7992006D">
                      <wp:simplePos x="0" y="0"/>
                      <wp:positionH relativeFrom="column">
                        <wp:posOffset>-531495</wp:posOffset>
                      </wp:positionH>
                      <wp:positionV relativeFrom="paragraph">
                        <wp:posOffset>-24130</wp:posOffset>
                      </wp:positionV>
                      <wp:extent cx="2505075" cy="292735"/>
                      <wp:effectExtent l="0" t="0" r="0" b="0"/>
                      <wp:wrapNone/>
                      <wp:docPr id="8952" name="テキスト ボックス 8952" descr="P14799C12T150TB73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9273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0C64645" w14:textId="77777777" w:rsidR="00A56739" w:rsidRPr="00BA0AC8" w:rsidRDefault="00A56739" w:rsidP="00A56739">
                                  <w:pPr>
                                    <w:spacing w:line="240" w:lineRule="atLeas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図14.1　案内設備</w:t>
                                  </w:r>
                                  <w:r w:rsidRPr="00BA0AC8">
                                    <w:rPr>
                                      <w:rFonts w:ascii="BIZ UDゴシック" w:eastAsia="BIZ UDゴシック" w:hAnsi="BIZ UDゴシック" w:hint="eastAsia"/>
                                      <w:sz w:val="20"/>
                                      <w:szCs w:val="20"/>
                                    </w:rPr>
                                    <w:t>が案内板の場合</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ABF25F" id="テキスト ボックス 8952" o:spid="_x0000_s4427" type="#_x0000_t202" alt="P14799C12T150TB738bA#y1" style="position:absolute;left:0;text-align:left;margin-left:-41.85pt;margin-top:-1.9pt;width:197.25pt;height:23.05pt;z-index:252187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" filled="f">
                      <v:stroke opacity="0"/>
                      <v:textbox>
                        <w:txbxContent>
                          <w:p w14:paraId="10C64645" w14:textId="77777777" w:rsidR="00A56739" w:rsidRPr="00BA0AC8" w:rsidRDefault="00A56739" w:rsidP="00A56739">
                            <w:pPr>
                              <w:spacing w:line="240" w:lineRule="atLeas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図14.1　案内設備</w:t>
                            </w:r>
                            <w:r w:rsidRPr="00BA0AC8">
                              <w:rPr>
                                <w:rFonts w:ascii="BIZ UDゴシック" w:eastAsia="BIZ UDゴシック" w:hAnsi="BIZ UDゴシック" w:hint="eastAsia"/>
                                <w:sz w:val="20"/>
                                <w:szCs w:val="20"/>
                              </w:rPr>
                              <w:t>が案内板の場合</w:t>
                            </w:r>
                          </w:p>
                        </w:txbxContent>
                      </v:textbox>
                    </v:shape>
                  </w:pict>
                </mc:Fallback>
              </mc:AlternateContent>
            </w:r>
            <w:r w:rsidRPr="00A56739">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2172524" behindDoc="0" locked="0" layoutInCell="1" allowOverlap="1" wp14:anchorId="1A2B8D8A" wp14:editId="20CFCC43">
                      <wp:simplePos x="0" y="0"/>
                      <wp:positionH relativeFrom="column">
                        <wp:posOffset>-412750</wp:posOffset>
                      </wp:positionH>
                      <wp:positionV relativeFrom="paragraph">
                        <wp:posOffset>114023</wp:posOffset>
                      </wp:positionV>
                      <wp:extent cx="2382520" cy="1913890"/>
                      <wp:effectExtent l="0" t="0" r="0" b="0"/>
                      <wp:wrapNone/>
                      <wp:docPr id="831698399" name="グループ化 68" descr="P14799C12T150#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82520" cy="1913890"/>
                                <a:chOff x="1" y="102690"/>
                                <a:chExt cx="2777319" cy="2230722"/>
                              </a:xfrm>
                            </wpg:grpSpPr>
                            <pic:pic xmlns:pic="http://schemas.openxmlformats.org/drawingml/2006/picture">
                              <pic:nvPicPr>
                                <pic:cNvPr id="1529475148" name="図 8964"/>
                                <pic:cNvPicPr>
                                  <a:picLocks noChangeAspect="1"/>
                                </pic:cNvPicPr>
                              </pic:nvPicPr>
                              <pic:blipFill>
                                <a:blip r:embed="rId611" cstate="email">
                                  <a:extLst>
                                    <a:ext uri="{28A0092B-C50C-407E-A947-70E740481C1C}">
                                      <a14:useLocalDpi xmlns:a14="http://schemas.microsoft.com/office/drawing/2010/main"/>
                                    </a:ext>
                                  </a:extLst>
                                </a:blip>
                                <a:stretch>
                                  <a:fillRect/>
                                </a:stretch>
                              </pic:blipFill>
                              <pic:spPr>
                                <a:xfrm>
                                  <a:off x="1" y="102690"/>
                                  <a:ext cx="2556525" cy="1888034"/>
                                </a:xfrm>
                                <a:prstGeom prst="rect">
                                  <a:avLst/>
                                </a:prstGeom>
                              </pic:spPr>
                            </pic:pic>
                            <wps:wsp>
                              <wps:cNvPr id="822527093" name="Text Box 120"/>
                              <wps:cNvSpPr txBox="1">
                                <a:spLocks noChangeArrowheads="1"/>
                              </wps:cNvSpPr>
                              <wps:spPr bwMode="auto">
                                <a:xfrm>
                                  <a:off x="824039" y="1833506"/>
                                  <a:ext cx="1818334" cy="499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86CD7" w14:textId="77777777" w:rsidR="00A56739" w:rsidRPr="00BA0AC8" w:rsidRDefault="00A56739" w:rsidP="00A56739">
                                    <w:pPr>
                                      <w:spacing w:line="24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wps:txbx>
                              <wps:bodyPr rot="0" vert="horz" wrap="square" lIns="91440" tIns="45720" rIns="91440" bIns="45720" anchor="t" anchorCtr="0" upright="1">
                                <a:noAutofit/>
                              </wps:bodyPr>
                            </wps:wsp>
                            <wps:wsp>
                              <wps:cNvPr id="546589255" name="Text Box 120"/>
                              <wps:cNvSpPr txBox="1">
                                <a:spLocks noChangeArrowheads="1"/>
                              </wps:cNvSpPr>
                              <wps:spPr bwMode="auto">
                                <a:xfrm>
                                  <a:off x="1935716" y="877713"/>
                                  <a:ext cx="841604" cy="62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9297D" w14:textId="77777777" w:rsidR="00A56739" w:rsidRPr="00BA0AC8" w:rsidRDefault="00A56739" w:rsidP="00A56739">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color w:val="FF0000"/>
                                        <w:sz w:val="16"/>
                                        <w:szCs w:val="16"/>
                                        <w:lang w:eastAsia="zh-CN"/>
                                      </w:rPr>
                                      <w:t>●</w:t>
                                    </w:r>
                                    <w:r w:rsidRPr="00BA0AC8">
                                      <w:rPr>
                                        <w:rFonts w:ascii="BIZ UDPゴシック" w:eastAsia="BIZ UDPゴシック" w:hAnsi="BIZ UDPゴシック" w:hint="eastAsia"/>
                                        <w:sz w:val="16"/>
                                        <w:lang w:eastAsia="zh-CN"/>
                                      </w:rPr>
                                      <w:t>案内設備</w:t>
                                    </w:r>
                                  </w:p>
                                  <w:p w14:paraId="5169609F" w14:textId="77777777" w:rsidR="00A56739" w:rsidRDefault="00A56739" w:rsidP="00A56739">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 xml:space="preserve"> ［13］案内</w:t>
                                    </w:r>
                                  </w:p>
                                  <w:p w14:paraId="52ACA727" w14:textId="77777777" w:rsidR="00A56739" w:rsidRPr="00BA0AC8" w:rsidRDefault="00A56739" w:rsidP="00A56739">
                                    <w:pPr>
                                      <w:spacing w:line="240" w:lineRule="exact"/>
                                      <w:ind w:firstLineChars="100" w:firstLine="160"/>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設備参照</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A2B8D8A" id="グループ化 68" o:spid="_x0000_s4428" alt="P14799C12T150#y1" style="position:absolute;left:0;text-align:left;margin-left:-32.5pt;margin-top:9pt;width:187.6pt;height:150.7pt;z-index:252172524;mso-width-relative:margin;mso-height-relative:margin" coordorigin=",1026" coordsize="27773,22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">
                      <o:lock v:ext="edit" aspectratio="t"/>
                      <v:shape id="図 8964" o:spid="_x0000_s4429" type="#_x0000_t75" style="position:absolute;top:1026;width:25565;height:18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">
                        <v:imagedata r:id="rId612" o:title=""/>
                      </v:shape>
                      <v:shape id="Text Box 120" o:spid="_x0000_s4430" type="#_x0000_t202" style="position:absolute;left:8240;top:18335;width:18183;height:4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" filled="f" stroked="f">
                        <v:textbox>
                          <w:txbxContent>
                            <w:p w14:paraId="26D86CD7" w14:textId="77777777" w:rsidR="00A56739" w:rsidRPr="00BA0AC8" w:rsidRDefault="00A56739" w:rsidP="00A56739">
                              <w:pPr>
                                <w:spacing w:line="240" w:lineRule="exact"/>
                                <w:ind w:left="160" w:hangingChars="100" w:hanging="160"/>
                                <w:rPr>
                                  <w:rFonts w:ascii="BIZ UDPゴシック" w:eastAsia="BIZ UDPゴシック" w:hAnsi="BIZ UDPゴシック"/>
                                  <w:sz w:val="16"/>
                                </w:rPr>
                              </w:pPr>
                              <w:r w:rsidRPr="00BA0AC8">
                                <w:rPr>
                                  <w:rFonts w:ascii="BIZ UDPゴシック" w:eastAsia="BIZ UDPゴシック" w:hAnsi="BIZ UDPゴシック" w:hint="eastAsia"/>
                                  <w:color w:val="FF0000"/>
                                  <w:sz w:val="16"/>
                                  <w:szCs w:val="16"/>
                                </w:rPr>
                                <w:t>●</w:t>
                              </w:r>
                              <w:r w:rsidRPr="00BA0AC8">
                                <w:rPr>
                                  <w:rFonts w:ascii="BIZ UDPゴシック" w:eastAsia="BIZ UDPゴシック" w:hAnsi="BIZ UDPゴシック" w:hint="eastAsia"/>
                                  <w:sz w:val="16"/>
                                </w:rPr>
                                <w:t>案内設備までの視覚障がい者誘導用ブロック等の敷設</w:t>
                              </w:r>
                            </w:p>
                          </w:txbxContent>
                        </v:textbox>
                      </v:shape>
                      <v:shape id="Text Box 120" o:spid="_x0000_s4431" type="#_x0000_t202" style="position:absolute;left:19357;top:8777;width:8416;height:6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" filled="f" stroked="f">
                        <v:textbox>
                          <w:txbxContent>
                            <w:p w14:paraId="0469297D" w14:textId="77777777" w:rsidR="00A56739" w:rsidRPr="00BA0AC8" w:rsidRDefault="00A56739" w:rsidP="00A56739">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color w:val="FF0000"/>
                                  <w:sz w:val="16"/>
                                  <w:szCs w:val="16"/>
                                  <w:lang w:eastAsia="zh-CN"/>
                                </w:rPr>
                                <w:t>●</w:t>
                              </w:r>
                              <w:r w:rsidRPr="00BA0AC8">
                                <w:rPr>
                                  <w:rFonts w:ascii="BIZ UDPゴシック" w:eastAsia="BIZ UDPゴシック" w:hAnsi="BIZ UDPゴシック" w:hint="eastAsia"/>
                                  <w:sz w:val="16"/>
                                  <w:lang w:eastAsia="zh-CN"/>
                                </w:rPr>
                                <w:t>案内設備</w:t>
                              </w:r>
                            </w:p>
                            <w:p w14:paraId="5169609F" w14:textId="77777777" w:rsidR="00A56739" w:rsidRDefault="00A56739" w:rsidP="00A56739">
                              <w:pPr>
                                <w:spacing w:line="240" w:lineRule="exact"/>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 xml:space="preserve"> ［13］案内</w:t>
                              </w:r>
                            </w:p>
                            <w:p w14:paraId="52ACA727" w14:textId="77777777" w:rsidR="00A56739" w:rsidRPr="00BA0AC8" w:rsidRDefault="00A56739" w:rsidP="00A56739">
                              <w:pPr>
                                <w:spacing w:line="240" w:lineRule="exact"/>
                                <w:ind w:firstLineChars="100" w:firstLine="160"/>
                                <w:rPr>
                                  <w:rFonts w:ascii="BIZ UDPゴシック" w:eastAsia="BIZ UDPゴシック" w:hAnsi="BIZ UDPゴシック"/>
                                  <w:sz w:val="16"/>
                                  <w:lang w:eastAsia="zh-CN"/>
                                </w:rPr>
                              </w:pPr>
                              <w:r w:rsidRPr="00BA0AC8">
                                <w:rPr>
                                  <w:rFonts w:ascii="BIZ UDPゴシック" w:eastAsia="BIZ UDPゴシック" w:hAnsi="BIZ UDPゴシック" w:hint="eastAsia"/>
                                  <w:sz w:val="16"/>
                                  <w:lang w:eastAsia="zh-CN"/>
                                </w:rPr>
                                <w:t>設備参照</w:t>
                              </w:r>
                            </w:p>
                          </w:txbxContent>
                        </v:textbox>
                      </v:shape>
                    </v:group>
                  </w:pict>
                </mc:Fallback>
              </mc:AlternateContent>
            </w:r>
          </w:p>
          <w:p w14:paraId="527110D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6A0A85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C677C2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911EC5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FA54E5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3BABC3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DD4543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5AEA21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78CE80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3AD492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9DD22E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tc>
        <w:tc>
          <w:tcPr>
            <w:tcW w:w="913" w:type="dxa"/>
            <w:tcBorders>
              <w:top w:val="single" w:sz="4" w:space="0" w:color="000000"/>
              <w:left w:val="nil"/>
              <w:bottom w:val="single" w:sz="4" w:space="0" w:color="000000"/>
            </w:tcBorders>
            <w:vAlign w:val="center"/>
          </w:tcPr>
          <w:p w14:paraId="1390025C"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2DA3B322" w14:textId="77777777" w:rsidTr="00A56739">
        <w:trPr>
          <w:trHeight w:val="283"/>
        </w:trPr>
        <w:tc>
          <w:tcPr>
            <w:tcW w:w="9656" w:type="dxa"/>
            <w:gridSpan w:val="4"/>
            <w:tcBorders>
              <w:bottom w:val="nil"/>
            </w:tcBorders>
            <w:shd w:val="clear" w:color="auto" w:fill="65BDFF"/>
            <w:vAlign w:val="center"/>
          </w:tcPr>
          <w:p w14:paraId="0DCA86D8" w14:textId="77777777" w:rsidR="00A56739" w:rsidRPr="00A56739" w:rsidRDefault="00A56739" w:rsidP="00A56739">
            <w:pPr>
              <w:spacing w:line="280" w:lineRule="exact"/>
              <w:rPr>
                <w:rFonts w:ascii="BIZ UDゴシック" w:eastAsia="BIZ UDゴシック" w:hAnsi="BIZ UDゴシック"/>
                <w:sz w:val="18"/>
                <w:szCs w:val="18"/>
                <w:u w:color="45B0E1"/>
              </w:rPr>
            </w:pPr>
            <w:r w:rsidRPr="00A56739">
              <w:rPr>
                <w:rFonts w:ascii="BIZ UDゴシック" w:eastAsia="BIZ UDゴシック" w:hAnsi="BIZ UDゴシック" w:hint="eastAsia"/>
                <w:sz w:val="20"/>
                <w:szCs w:val="20"/>
                <w:u w:color="45B0E1"/>
              </w:rPr>
              <w:t>線状ブロック等及び点状ブロック等の敷設</w:t>
            </w:r>
          </w:p>
        </w:tc>
      </w:tr>
      <w:tr w:rsidR="00A56739" w:rsidRPr="00A56739" w14:paraId="3FD3FEA0" w14:textId="77777777" w:rsidTr="00A56739">
        <w:trPr>
          <w:trHeight w:val="283"/>
        </w:trPr>
        <w:tc>
          <w:tcPr>
            <w:tcW w:w="279" w:type="dxa"/>
            <w:tcBorders>
              <w:top w:val="nil"/>
              <w:bottom w:val="nil"/>
            </w:tcBorders>
            <w:shd w:val="clear" w:color="auto" w:fill="65BDFF"/>
            <w:vAlign w:val="center"/>
          </w:tcPr>
          <w:p w14:paraId="7C1BEEB3"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6A13094" w14:textId="77777777" w:rsidR="00A56739" w:rsidRPr="00A56739" w:rsidRDefault="00A56739" w:rsidP="00A56739">
            <w:pPr>
              <w:spacing w:line="0" w:lineRule="atLeast"/>
              <w:jc w:val="center"/>
              <w:rPr>
                <w:rFonts w:ascii="BIZ UDゴシック" w:eastAsia="BIZ UDゴシック" w:hAnsi="BIZ UDゴシック"/>
                <w:sz w:val="24"/>
                <w:u w:color="45B0E1"/>
              </w:rPr>
            </w:pPr>
            <w:r w:rsidRPr="00A56739">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00D178CF"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color w:val="FFFFFF"/>
                <w:sz w:val="20"/>
                <w:szCs w:val="20"/>
                <w:u w:color="45B0E1"/>
                <w:shd w:val="clear" w:color="auto" w:fill="E97132"/>
              </w:rPr>
              <w:t>視覚障害者移動等円滑化経路</w:t>
            </w:r>
          </w:p>
          <w:p w14:paraId="7F1444E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・視覚障害者移動等円滑化経路は、次に掲げるものでなければならない。</w:t>
            </w:r>
          </w:p>
          <w:p w14:paraId="47A482D3" w14:textId="77777777" w:rsidR="00A56739" w:rsidRPr="00A56739" w:rsidRDefault="00A56739" w:rsidP="00A56739">
            <w:pPr>
              <w:spacing w:line="0" w:lineRule="atLeast"/>
              <w:ind w:leftChars="100" w:left="570" w:hangingChars="200" w:hanging="36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イ　視覚障害者移動等円滑化経路に、視覚障がい者の誘導を行うために、線状ブロック等及び点状ブロック等を適切に組み合わせて敷設し、又は音声その他の方法により視覚障がい者を誘導する設備を設ける。ただし、進行方向を変更する必要がない風除室内においては、この限りでない。</w:t>
            </w:r>
          </w:p>
          <w:p w14:paraId="0D3BB87D" w14:textId="77777777" w:rsidR="00A56739" w:rsidRPr="00A56739" w:rsidRDefault="00A56739" w:rsidP="00A56739">
            <w:pPr>
              <w:spacing w:line="0" w:lineRule="atLeast"/>
              <w:ind w:leftChars="100" w:left="36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bdr w:val="single" w:sz="4" w:space="0" w:color="auto"/>
              </w:rPr>
              <w:t>解説</w:t>
            </w:r>
            <w:r w:rsidRPr="00A56739">
              <w:rPr>
                <w:rFonts w:ascii="BIZ UDゴシック" w:eastAsia="BIZ UDゴシック" w:hAnsi="BIZ UDゴシック" w:hint="eastAsia"/>
                <w:spacing w:val="-4"/>
                <w:sz w:val="16"/>
                <w:szCs w:val="16"/>
                <w:u w:color="45B0E1"/>
              </w:rPr>
              <w:t xml:space="preserve"> 線状ブロック等：床面に敷設されるブロックその他これに類するものであって、線状の突起が設けられており、かつ、周囲の床面との色の明度、色相又は彩度の差が大きいことにより容易に識別できるものをいう。（ブロック等に該当するものとして、具体的には、鋲が挙げられる。）</w:t>
            </w:r>
          </w:p>
          <w:p w14:paraId="47215319" w14:textId="77777777" w:rsidR="00A56739" w:rsidRPr="00A56739" w:rsidRDefault="00A56739" w:rsidP="00A56739">
            <w:pPr>
              <w:spacing w:line="0" w:lineRule="atLeast"/>
              <w:ind w:leftChars="167" w:left="351"/>
              <w:rPr>
                <w:rFonts w:ascii="BIZ UDゴシック" w:eastAsia="BIZ UDゴシック" w:hAnsi="BIZ UDゴシック"/>
                <w:spacing w:val="-6"/>
                <w:sz w:val="18"/>
                <w:szCs w:val="18"/>
                <w:u w:color="45B0E1"/>
              </w:rPr>
            </w:pPr>
            <w:r w:rsidRPr="00A56739">
              <w:rPr>
                <w:rFonts w:ascii="BIZ UDゴシック" w:eastAsia="BIZ UDゴシック" w:hAnsi="BIZ UDゴシック" w:hint="eastAsia"/>
                <w:spacing w:val="-6"/>
                <w:sz w:val="16"/>
                <w:szCs w:val="16"/>
                <w:u w:color="45B0E1"/>
              </w:rPr>
              <w:t>線状ブロック等及び点状ブロック等は</w:t>
            </w:r>
            <w:r w:rsidRPr="00A56739">
              <w:rPr>
                <w:rFonts w:ascii="BIZ UDゴシック" w:eastAsia="BIZ UDゴシック" w:hAnsi="BIZ UDゴシック"/>
                <w:spacing w:val="-6"/>
                <w:sz w:val="16"/>
                <w:szCs w:val="16"/>
                <w:u w:color="45B0E1"/>
              </w:rPr>
              <w:t>日本産業規格JIS</w:t>
            </w:r>
            <w:r w:rsidRPr="00A56739">
              <w:rPr>
                <w:rFonts w:ascii="BIZ UDゴシック" w:eastAsia="BIZ UDゴシック" w:hAnsi="BIZ UDゴシック" w:hint="eastAsia"/>
                <w:spacing w:val="-6"/>
                <w:sz w:val="16"/>
                <w:szCs w:val="16"/>
                <w:u w:color="45B0E1"/>
              </w:rPr>
              <w:t xml:space="preserve"> </w:t>
            </w:r>
            <w:r w:rsidRPr="00A56739">
              <w:rPr>
                <w:rFonts w:ascii="BIZ UDゴシック" w:eastAsia="BIZ UDゴシック" w:hAnsi="BIZ UDゴシック"/>
                <w:spacing w:val="-6"/>
                <w:sz w:val="16"/>
                <w:szCs w:val="16"/>
                <w:u w:color="45B0E1"/>
              </w:rPr>
              <w:t>T9251の形状によるものを基本とする。色は黄色を原則とするが、色の差が確保できない場合には、周囲の床の仕上げと色の差が確保できる色とすること。</w:t>
            </w:r>
          </w:p>
          <w:p w14:paraId="647DCF0E" w14:textId="77777777" w:rsidR="00A56739" w:rsidRPr="00A56739" w:rsidRDefault="00A56739" w:rsidP="00A56739">
            <w:pPr>
              <w:spacing w:line="0" w:lineRule="atLeast"/>
              <w:ind w:leftChars="100" w:left="570" w:hangingChars="200" w:hanging="36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ロ　視覚障害者移動等円滑化経路を構成する敷地内の通路の次に掲げる部分には、視覚障がい者に対し警告を行うために、点状ブロック等を敷設する。</w:t>
            </w:r>
          </w:p>
          <w:p w14:paraId="497D3848" w14:textId="77777777" w:rsidR="00A56739" w:rsidRPr="00A56739" w:rsidRDefault="00A56739" w:rsidP="00A56739">
            <w:pPr>
              <w:spacing w:line="0" w:lineRule="atLeast"/>
              <w:ind w:leftChars="200" w:left="780" w:hangingChars="200" w:hanging="36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（１）　車路に近接する部分</w:t>
            </w:r>
          </w:p>
          <w:p w14:paraId="63E50715" w14:textId="77777777" w:rsidR="00A56739" w:rsidRPr="00A56739" w:rsidRDefault="00A56739" w:rsidP="00A56739">
            <w:pPr>
              <w:spacing w:line="0" w:lineRule="atLeast"/>
              <w:ind w:leftChars="200" w:left="973" w:hangingChars="307" w:hanging="553"/>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（２）　段がある部分又は傾斜がある部分の上端に近接する部分（視覚障がい者の利用上支障がないものとして国土交通大臣が定める部分を除く。）</w:t>
            </w:r>
          </w:p>
          <w:p w14:paraId="644DA42B" w14:textId="77777777" w:rsidR="00A56739" w:rsidRPr="00A56739" w:rsidRDefault="00A56739" w:rsidP="00A56739">
            <w:pPr>
              <w:spacing w:line="0" w:lineRule="atLeast"/>
              <w:ind w:leftChars="100" w:left="36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bdr w:val="single" w:sz="4" w:space="0" w:color="auto"/>
              </w:rPr>
              <w:t>解説</w:t>
            </w:r>
            <w:r w:rsidRPr="00A56739">
              <w:rPr>
                <w:rFonts w:ascii="BIZ UDゴシック" w:eastAsia="BIZ UDゴシック" w:hAnsi="BIZ UDゴシック" w:hint="eastAsia"/>
                <w:spacing w:val="-4"/>
                <w:sz w:val="16"/>
                <w:szCs w:val="16"/>
                <w:u w:color="45B0E1"/>
              </w:rPr>
              <w:t xml:space="preserve"> 次の場合は規定は適用されない。</w:t>
            </w:r>
          </w:p>
          <w:p w14:paraId="119FE2E9"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（国土交通省告示1497</w:t>
            </w:r>
            <w:r w:rsidRPr="00A56739">
              <w:rPr>
                <w:rFonts w:ascii="BIZ UDゴシック" w:eastAsia="BIZ UDゴシック" w:hAnsi="BIZ UDゴシック"/>
                <w:spacing w:val="-4"/>
                <w:sz w:val="16"/>
                <w:szCs w:val="16"/>
                <w:u w:color="45B0E1"/>
              </w:rPr>
              <w:t>号・</w:t>
            </w:r>
            <w:r w:rsidRPr="00A56739">
              <w:rPr>
                <w:rFonts w:ascii="BIZ UDゴシック" w:eastAsia="BIZ UDゴシック" w:hAnsi="BIZ UDゴシック" w:hint="eastAsia"/>
                <w:spacing w:val="-4"/>
                <w:sz w:val="16"/>
                <w:szCs w:val="16"/>
                <w:u w:color="45B0E1"/>
              </w:rPr>
              <w:t xml:space="preserve">　条例規則第9</w:t>
            </w:r>
            <w:r w:rsidRPr="00A56739">
              <w:rPr>
                <w:rFonts w:ascii="BIZ UDゴシック" w:eastAsia="BIZ UDゴシック" w:hAnsi="BIZ UDゴシック"/>
                <w:spacing w:val="-4"/>
                <w:sz w:val="16"/>
                <w:szCs w:val="16"/>
                <w:u w:color="45B0E1"/>
              </w:rPr>
              <w:t>条）</w:t>
            </w:r>
          </w:p>
          <w:p w14:paraId="3DD0BD97"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・勾配が1</w:t>
            </w:r>
            <w:r w:rsidRPr="00A56739">
              <w:rPr>
                <w:rFonts w:ascii="BIZ UDゴシック" w:eastAsia="BIZ UDゴシック" w:hAnsi="BIZ UDゴシック"/>
                <w:spacing w:val="-4"/>
                <w:sz w:val="16"/>
                <w:szCs w:val="16"/>
                <w:u w:color="45B0E1"/>
              </w:rPr>
              <w:t>/</w:t>
            </w:r>
            <w:r w:rsidRPr="00A56739">
              <w:rPr>
                <w:rFonts w:ascii="BIZ UDゴシック" w:eastAsia="BIZ UDゴシック" w:hAnsi="BIZ UDゴシック" w:hint="eastAsia"/>
                <w:spacing w:val="-4"/>
                <w:sz w:val="16"/>
                <w:szCs w:val="16"/>
                <w:u w:color="45B0E1"/>
              </w:rPr>
              <w:t>20</w:t>
            </w:r>
            <w:r w:rsidRPr="00A56739">
              <w:rPr>
                <w:rFonts w:ascii="BIZ UDゴシック" w:eastAsia="BIZ UDゴシック" w:hAnsi="BIZ UDゴシック"/>
                <w:spacing w:val="-4"/>
                <w:sz w:val="16"/>
                <w:szCs w:val="16"/>
                <w:u w:color="45B0E1"/>
              </w:rPr>
              <w:t>を超えない傾斜の上下端に近接するもの</w:t>
            </w:r>
          </w:p>
          <w:p w14:paraId="0C06257F"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・高さが</w:t>
            </w:r>
            <w:r w:rsidRPr="00A56739">
              <w:rPr>
                <w:rFonts w:ascii="BIZ UDゴシック" w:eastAsia="BIZ UDゴシック" w:hAnsi="BIZ UDゴシック"/>
                <w:spacing w:val="-4"/>
                <w:sz w:val="16"/>
                <w:szCs w:val="16"/>
                <w:u w:color="45B0E1"/>
              </w:rPr>
              <w:t>16cmを超えず、かつ</w:t>
            </w:r>
            <w:r w:rsidRPr="00A56739">
              <w:rPr>
                <w:rFonts w:ascii="BIZ UDゴシック" w:eastAsia="BIZ UDゴシック" w:hAnsi="BIZ UDゴシック" w:hint="eastAsia"/>
                <w:spacing w:val="-4"/>
                <w:sz w:val="16"/>
                <w:szCs w:val="16"/>
                <w:u w:color="45B0E1"/>
              </w:rPr>
              <w:t>勾配が</w:t>
            </w:r>
            <w:r w:rsidRPr="00A56739">
              <w:rPr>
                <w:rFonts w:ascii="BIZ UDゴシック" w:eastAsia="BIZ UDゴシック" w:hAnsi="BIZ UDゴシック"/>
                <w:spacing w:val="-4"/>
                <w:sz w:val="16"/>
                <w:szCs w:val="16"/>
                <w:u w:color="45B0E1"/>
              </w:rPr>
              <w:t>1/12を超えない傾斜の上下端に近接するもの</w:t>
            </w:r>
          </w:p>
          <w:p w14:paraId="62D9323B" w14:textId="77777777" w:rsidR="00A56739" w:rsidRPr="00A56739" w:rsidRDefault="00A56739" w:rsidP="00A56739">
            <w:pPr>
              <w:spacing w:line="0" w:lineRule="atLeast"/>
              <w:ind w:leftChars="200" w:left="420"/>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・段や傾斜がある部分と連続して手すりを設ける場合</w:t>
            </w:r>
          </w:p>
        </w:tc>
        <w:tc>
          <w:tcPr>
            <w:tcW w:w="913" w:type="dxa"/>
            <w:tcBorders>
              <w:bottom w:val="single" w:sz="4" w:space="0" w:color="auto"/>
            </w:tcBorders>
            <w:vAlign w:val="center"/>
          </w:tcPr>
          <w:p w14:paraId="4168EB02"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図14.3</w:t>
            </w:r>
          </w:p>
          <w:p w14:paraId="710C82F1"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図14.4</w:t>
            </w:r>
          </w:p>
          <w:p w14:paraId="080841E1"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表14.1</w:t>
            </w:r>
          </w:p>
        </w:tc>
      </w:tr>
      <w:tr w:rsidR="00A56739" w:rsidRPr="00A56739" w14:paraId="61C2BFD8" w14:textId="77777777" w:rsidTr="00A56739">
        <w:trPr>
          <w:trHeight w:val="283"/>
        </w:trPr>
        <w:tc>
          <w:tcPr>
            <w:tcW w:w="279" w:type="dxa"/>
            <w:tcBorders>
              <w:top w:val="nil"/>
              <w:bottom w:val="single" w:sz="4" w:space="0" w:color="auto"/>
            </w:tcBorders>
            <w:shd w:val="clear" w:color="auto" w:fill="65BDFF"/>
            <w:vAlign w:val="center"/>
          </w:tcPr>
          <w:p w14:paraId="42DC0835" w14:textId="77777777" w:rsidR="00A56739" w:rsidRPr="00A56739" w:rsidRDefault="00A56739" w:rsidP="00A56739">
            <w:pPr>
              <w:spacing w:line="280" w:lineRule="exact"/>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0E33A90E"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6EE942B8"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color w:val="FFFFFF"/>
                <w:sz w:val="20"/>
                <w:szCs w:val="20"/>
                <w:u w:color="45B0E1"/>
                <w:shd w:val="clear" w:color="auto" w:fill="E97132"/>
              </w:rPr>
              <w:t>視覚障害者移動等円滑化経路</w:t>
            </w:r>
          </w:p>
          <w:p w14:paraId="05B1755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視覚障害者移動等円滑化経路を構成する敷地内の通路の段がある部分又は傾斜がある部分の下端に近接する部分（視覚障がい者の利用上支障がないものとして規則で定める部分を除く。）には、視覚障がい者に対し警告を行うために、点状ブロック等を敷設する。</w:t>
            </w:r>
          </w:p>
          <w:p w14:paraId="03F07FFA" w14:textId="77777777" w:rsidR="00A56739" w:rsidRPr="00A56739" w:rsidRDefault="00A56739" w:rsidP="00A56739">
            <w:pPr>
              <w:spacing w:line="0" w:lineRule="atLeast"/>
              <w:ind w:leftChars="100" w:left="36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bdr w:val="single" w:sz="4" w:space="0" w:color="auto"/>
              </w:rPr>
              <w:t>解説</w:t>
            </w:r>
            <w:r w:rsidRPr="00A56739">
              <w:rPr>
                <w:rFonts w:ascii="BIZ UDゴシック" w:eastAsia="BIZ UDゴシック" w:hAnsi="BIZ UDゴシック" w:hint="eastAsia"/>
                <w:spacing w:val="-4"/>
                <w:sz w:val="16"/>
                <w:szCs w:val="16"/>
                <w:u w:color="45B0E1"/>
              </w:rPr>
              <w:t xml:space="preserve"> 次の場合は規定は適用されない。</w:t>
            </w:r>
          </w:p>
          <w:p w14:paraId="3C6A51B8"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（国土交通省告示</w:t>
            </w:r>
            <w:r w:rsidRPr="00A56739">
              <w:rPr>
                <w:rFonts w:ascii="BIZ UDゴシック" w:eastAsia="BIZ UDゴシック" w:hAnsi="BIZ UDゴシック"/>
                <w:spacing w:val="-4"/>
                <w:sz w:val="16"/>
                <w:szCs w:val="16"/>
                <w:u w:color="45B0E1"/>
              </w:rPr>
              <w:t>1497号・</w:t>
            </w:r>
            <w:r w:rsidRPr="00A56739">
              <w:rPr>
                <w:rFonts w:ascii="BIZ UDゴシック" w:eastAsia="BIZ UDゴシック" w:hAnsi="BIZ UDゴシック" w:hint="eastAsia"/>
                <w:spacing w:val="-4"/>
                <w:sz w:val="16"/>
                <w:szCs w:val="16"/>
                <w:u w:color="45B0E1"/>
              </w:rPr>
              <w:t>条例規則第9</w:t>
            </w:r>
            <w:r w:rsidRPr="00A56739">
              <w:rPr>
                <w:rFonts w:ascii="BIZ UDゴシック" w:eastAsia="BIZ UDゴシック" w:hAnsi="BIZ UDゴシック"/>
                <w:spacing w:val="-4"/>
                <w:sz w:val="16"/>
                <w:szCs w:val="16"/>
                <w:u w:color="45B0E1"/>
              </w:rPr>
              <w:t>条）</w:t>
            </w:r>
          </w:p>
          <w:p w14:paraId="55CDC6A6"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・勾配が1</w:t>
            </w:r>
            <w:r w:rsidRPr="00A56739">
              <w:rPr>
                <w:rFonts w:ascii="BIZ UDゴシック" w:eastAsia="BIZ UDゴシック" w:hAnsi="BIZ UDゴシック"/>
                <w:spacing w:val="-4"/>
                <w:sz w:val="16"/>
                <w:szCs w:val="16"/>
                <w:u w:color="45B0E1"/>
              </w:rPr>
              <w:t>/20を超えない傾斜の上下端に近接するもの</w:t>
            </w:r>
          </w:p>
          <w:p w14:paraId="524AC118" w14:textId="77777777" w:rsidR="00A56739" w:rsidRPr="00A56739" w:rsidRDefault="00A56739" w:rsidP="00A56739">
            <w:pPr>
              <w:spacing w:line="0" w:lineRule="atLeast"/>
              <w:ind w:leftChars="200" w:left="57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rPr>
              <w:t>・高さが</w:t>
            </w:r>
            <w:r w:rsidRPr="00A56739">
              <w:rPr>
                <w:rFonts w:ascii="BIZ UDゴシック" w:eastAsia="BIZ UDゴシック" w:hAnsi="BIZ UDゴシック"/>
                <w:spacing w:val="-4"/>
                <w:sz w:val="16"/>
                <w:szCs w:val="16"/>
                <w:u w:color="45B0E1"/>
              </w:rPr>
              <w:t>16cmを超えず、かつ</w:t>
            </w:r>
            <w:r w:rsidRPr="00A56739">
              <w:rPr>
                <w:rFonts w:ascii="BIZ UDゴシック" w:eastAsia="BIZ UDゴシック" w:hAnsi="BIZ UDゴシック" w:hint="eastAsia"/>
                <w:spacing w:val="-4"/>
                <w:sz w:val="16"/>
                <w:szCs w:val="16"/>
                <w:u w:color="45B0E1"/>
              </w:rPr>
              <w:t>勾配が</w:t>
            </w:r>
            <w:r w:rsidRPr="00A56739">
              <w:rPr>
                <w:rFonts w:ascii="BIZ UDゴシック" w:eastAsia="BIZ UDゴシック" w:hAnsi="BIZ UDゴシック"/>
                <w:spacing w:val="-4"/>
                <w:sz w:val="16"/>
                <w:szCs w:val="16"/>
                <w:u w:color="45B0E1"/>
              </w:rPr>
              <w:t>1/12を超えない傾斜の上下端に近接するもの</w:t>
            </w:r>
          </w:p>
          <w:p w14:paraId="18DE9A0D" w14:textId="77777777" w:rsidR="00A56739" w:rsidRPr="00A56739" w:rsidRDefault="00A56739" w:rsidP="00A56739">
            <w:pPr>
              <w:spacing w:line="0" w:lineRule="atLeast"/>
              <w:ind w:leftChars="200" w:left="572" w:hangingChars="100" w:hanging="152"/>
              <w:rPr>
                <w:rFonts w:ascii="BIZ UDゴシック" w:eastAsia="BIZ UDゴシック" w:hAnsi="BIZ UDゴシック"/>
                <w:color w:val="FFFFFF"/>
                <w:sz w:val="18"/>
                <w:szCs w:val="18"/>
                <w:u w:color="45B0E1"/>
                <w:shd w:val="clear" w:color="auto" w:fill="0070C0"/>
              </w:rPr>
            </w:pPr>
            <w:r w:rsidRPr="00A56739">
              <w:rPr>
                <w:rFonts w:ascii="BIZ UDゴシック" w:eastAsia="BIZ UDゴシック" w:hAnsi="BIZ UDゴシック" w:hint="eastAsia"/>
                <w:spacing w:val="-4"/>
                <w:sz w:val="16"/>
                <w:szCs w:val="16"/>
              </w:rPr>
              <w:t>・段や傾斜がある部分と連続して手すりを設ける場合</w:t>
            </w:r>
          </w:p>
        </w:tc>
        <w:tc>
          <w:tcPr>
            <w:tcW w:w="913" w:type="dxa"/>
            <w:tcBorders>
              <w:top w:val="single" w:sz="4" w:space="0" w:color="auto"/>
              <w:bottom w:val="single" w:sz="4" w:space="0" w:color="auto"/>
            </w:tcBorders>
            <w:vAlign w:val="center"/>
          </w:tcPr>
          <w:p w14:paraId="2EC8A084"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表14.1</w:t>
            </w:r>
          </w:p>
        </w:tc>
      </w:tr>
      <w:tr w:rsidR="00A56739" w:rsidRPr="00A56739" w14:paraId="36A37BB6" w14:textId="77777777" w:rsidTr="00A56739">
        <w:trPr>
          <w:trHeight w:val="11962"/>
        </w:trPr>
        <w:tc>
          <w:tcPr>
            <w:tcW w:w="279" w:type="dxa"/>
            <w:tcBorders>
              <w:top w:val="single" w:sz="4" w:space="0" w:color="auto"/>
              <w:right w:val="single" w:sz="4" w:space="0" w:color="auto"/>
            </w:tcBorders>
            <w:shd w:val="clear" w:color="auto" w:fill="65BDFF"/>
          </w:tcPr>
          <w:p w14:paraId="07469DC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B1FD31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EF2774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6D752D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D91A65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7A8610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1A0280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82D965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7EDB87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5C96DF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B8B747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FFEEE3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206762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CF051E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A839FB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692AC7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3EFE0B3"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48BE9B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6924EF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5EC8E7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F21FCD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5ED91F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605334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08D0B6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DFA40E3"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498043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6E7150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A1DFC5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B657C4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F5E7DC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70AF82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ADFD6D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842306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E46C22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B92D52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B08904A" w14:textId="77777777" w:rsidR="00A56739" w:rsidRPr="00A56739" w:rsidRDefault="00A56739" w:rsidP="00A56739">
            <w:pPr>
              <w:spacing w:line="280" w:lineRule="exact"/>
              <w:rPr>
                <w:rFonts w:ascii="BIZ UDゴシック" w:eastAsia="BIZ UDゴシック" w:hAnsi="BIZ UDゴシック"/>
                <w:sz w:val="20"/>
                <w:szCs w:val="20"/>
                <w:u w:color="45B0E1"/>
              </w:rPr>
            </w:pPr>
          </w:p>
          <w:p w14:paraId="52942D2A" w14:textId="77777777" w:rsidR="00A56739" w:rsidRPr="00A56739" w:rsidRDefault="00A56739" w:rsidP="00A56739">
            <w:pPr>
              <w:spacing w:line="280" w:lineRule="exact"/>
              <w:rPr>
                <w:rFonts w:ascii="BIZ UDゴシック" w:eastAsia="BIZ UDゴシック" w:hAnsi="BIZ UDゴシック"/>
                <w:sz w:val="20"/>
                <w:szCs w:val="20"/>
                <w:u w:color="45B0E1"/>
              </w:rPr>
            </w:pPr>
          </w:p>
          <w:p w14:paraId="19958CA3" w14:textId="77777777" w:rsidR="00A56739" w:rsidRPr="00A56739" w:rsidRDefault="00A56739" w:rsidP="00A56739">
            <w:pPr>
              <w:spacing w:line="280" w:lineRule="exact"/>
              <w:rPr>
                <w:rFonts w:ascii="BIZ UDゴシック" w:eastAsia="BIZ UDゴシック" w:hAnsi="BIZ UDゴシック"/>
                <w:sz w:val="20"/>
                <w:szCs w:val="20"/>
                <w:u w:color="45B0E1"/>
              </w:rPr>
            </w:pPr>
          </w:p>
        </w:tc>
        <w:tc>
          <w:tcPr>
            <w:tcW w:w="850" w:type="dxa"/>
            <w:tcBorders>
              <w:top w:val="single" w:sz="4" w:space="0" w:color="auto"/>
              <w:left w:val="single" w:sz="4" w:space="0" w:color="auto"/>
              <w:right w:val="nil"/>
            </w:tcBorders>
          </w:tcPr>
          <w:p w14:paraId="1940FDA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cs="ＭＳ 明朝"/>
                <w:noProof/>
                <w:szCs w:val="21"/>
              </w:rPr>
              <mc:AlternateContent>
                <mc:Choice Requires="wps">
                  <w:drawing>
                    <wp:anchor distT="0" distB="0" distL="114300" distR="114300" simplePos="0" relativeHeight="252170476" behindDoc="0" locked="0" layoutInCell="1" allowOverlap="1" wp14:anchorId="50400C7E" wp14:editId="5FD81117">
                      <wp:simplePos x="0" y="0"/>
                      <wp:positionH relativeFrom="column">
                        <wp:posOffset>-17145</wp:posOffset>
                      </wp:positionH>
                      <wp:positionV relativeFrom="paragraph">
                        <wp:posOffset>19050</wp:posOffset>
                      </wp:positionV>
                      <wp:extent cx="4488180" cy="265430"/>
                      <wp:effectExtent l="0" t="0" r="0" b="0"/>
                      <wp:wrapNone/>
                      <wp:docPr id="8928" name="テキスト ボックス 8928" descr="P14883C24T150TB72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2F8B7981" w14:textId="77777777" w:rsidR="00A56739" w:rsidRPr="008E07DD"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図14.3　玄関</w:t>
                                  </w:r>
                                  <w:r w:rsidRPr="008E07DD">
                                    <w:rPr>
                                      <w:rFonts w:ascii="BIZ UDゴシック" w:eastAsia="BIZ UDゴシック" w:hAnsi="BIZ UDゴシック" w:hint="eastAsia"/>
                                      <w:sz w:val="20"/>
                                      <w:szCs w:val="20"/>
                                    </w:rPr>
                                    <w:t>周りの視覚障がい者誘導用ブロック等の敷設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400C7E" id="テキスト ボックス 8928" o:spid="_x0000_s4432" type="#_x0000_t202" alt="P14883C24T150TB722bA#y1" style="position:absolute;left:0;text-align:left;margin-left:-1.35pt;margin-top:1.5pt;width:353.4pt;height:20.9pt;z-index:252170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" filled="f">
                      <v:stroke opacity="0"/>
                      <v:textbox>
                        <w:txbxContent>
                          <w:p w14:paraId="2F8B7981" w14:textId="77777777" w:rsidR="00A56739" w:rsidRPr="008E07DD"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図14.3　玄関</w:t>
                            </w:r>
                            <w:r w:rsidRPr="008E07DD">
                              <w:rPr>
                                <w:rFonts w:ascii="BIZ UDゴシック" w:eastAsia="BIZ UDゴシック" w:hAnsi="BIZ UDゴシック" w:hint="eastAsia"/>
                                <w:sz w:val="20"/>
                                <w:szCs w:val="20"/>
                              </w:rPr>
                              <w:t>周りの視覚障がい者誘導用ブロック等の敷設</w:t>
                            </w:r>
                          </w:p>
                        </w:txbxContent>
                      </v:textbox>
                    </v:shape>
                  </w:pict>
                </mc:Fallback>
              </mc:AlternateContent>
            </w:r>
          </w:p>
          <w:p w14:paraId="6D50424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B0C016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69F85D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0DE81B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3241A6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B16E7F3"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8CCFDA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B2C38E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A90B19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BF9D15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9E198A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EAA1D8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F3B9C3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CE57B9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AC443B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666FC8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7F3A01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851574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38E8FE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F3402B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958DFE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191739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40CFC5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139792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4EAE945"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303FD2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B14334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0FF66A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1131D3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554B86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E33E16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759E70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F01F35A"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8E1B9C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6A111B0"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5C305338"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44F573B8"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176534A9"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20A1F091"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7F96B4DA"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53A508A7"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p w14:paraId="7D49D970" w14:textId="77777777" w:rsidR="00A56739" w:rsidRPr="00A56739" w:rsidRDefault="00A56739" w:rsidP="00A56739">
            <w:pPr>
              <w:spacing w:line="0" w:lineRule="atLeast"/>
              <w:rPr>
                <w:rFonts w:ascii="BIZ UDゴシック" w:eastAsia="BIZ UDゴシック" w:hAnsi="BIZ UDゴシック"/>
                <w:b/>
                <w:bCs/>
                <w:color w:val="EE0000"/>
                <w:sz w:val="20"/>
                <w:szCs w:val="20"/>
                <w:u w:color="45B0E1"/>
              </w:rPr>
            </w:pPr>
          </w:p>
        </w:tc>
        <w:tc>
          <w:tcPr>
            <w:tcW w:w="7614" w:type="dxa"/>
            <w:tcBorders>
              <w:top w:val="single" w:sz="4" w:space="0" w:color="auto"/>
              <w:left w:val="nil"/>
              <w:right w:val="nil"/>
            </w:tcBorders>
          </w:tcPr>
          <w:p w14:paraId="152797A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AF2703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noProof/>
                <w:color w:val="FFFFFF"/>
                <w:sz w:val="20"/>
                <w:szCs w:val="20"/>
                <w:u w:color="45B0E1"/>
                <w:shd w:val="clear" w:color="auto" w:fill="E97132"/>
              </w:rPr>
              <w:drawing>
                <wp:anchor distT="0" distB="0" distL="114300" distR="114300" simplePos="0" relativeHeight="252165356" behindDoc="0" locked="0" layoutInCell="1" allowOverlap="1" wp14:anchorId="692B63DF" wp14:editId="2A1A1A25">
                  <wp:simplePos x="0" y="0"/>
                  <wp:positionH relativeFrom="column">
                    <wp:posOffset>0</wp:posOffset>
                  </wp:positionH>
                  <wp:positionV relativeFrom="paragraph">
                    <wp:posOffset>47625</wp:posOffset>
                  </wp:positionV>
                  <wp:extent cx="4657725" cy="3265170"/>
                  <wp:effectExtent l="0" t="0" r="9525" b="0"/>
                  <wp:wrapNone/>
                  <wp:docPr id="2060496614" name="図 1" descr="P14927C25T150#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96614" name="図 1" descr="P14927C25T150#y1"/>
                          <pic:cNvPicPr/>
                        </pic:nvPicPr>
                        <pic:blipFill>
                          <a:blip r:embed="rId613" cstate="email">
                            <a:extLst>
                              <a:ext uri="{28A0092B-C50C-407E-A947-70E740481C1C}">
                                <a14:useLocalDpi xmlns:a14="http://schemas.microsoft.com/office/drawing/2010/main"/>
                              </a:ext>
                            </a:extLst>
                          </a:blip>
                          <a:stretch>
                            <a:fillRect/>
                          </a:stretch>
                        </pic:blipFill>
                        <pic:spPr>
                          <a:xfrm>
                            <a:off x="0" y="0"/>
                            <a:ext cx="4657725" cy="3265170"/>
                          </a:xfrm>
                          <a:prstGeom prst="rect">
                            <a:avLst/>
                          </a:prstGeom>
                        </pic:spPr>
                      </pic:pic>
                    </a:graphicData>
                  </a:graphic>
                </wp:anchor>
              </w:drawing>
            </w:r>
          </w:p>
          <w:p w14:paraId="31C883F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2171500" behindDoc="0" locked="0" layoutInCell="1" allowOverlap="1" wp14:anchorId="53A03052" wp14:editId="2AE8F6B6">
                      <wp:simplePos x="0" y="0"/>
                      <wp:positionH relativeFrom="column">
                        <wp:posOffset>1390650</wp:posOffset>
                      </wp:positionH>
                      <wp:positionV relativeFrom="paragraph">
                        <wp:posOffset>167640</wp:posOffset>
                      </wp:positionV>
                      <wp:extent cx="1895475" cy="352425"/>
                      <wp:effectExtent l="0" t="0" r="28575" b="9525"/>
                      <wp:wrapNone/>
                      <wp:docPr id="1432647729" name="グループ化 68" descr="P14928C25T150#y1"/>
                      <wp:cNvGraphicFramePr/>
                      <a:graphic xmlns:a="http://schemas.openxmlformats.org/drawingml/2006/main">
                        <a:graphicData uri="http://schemas.microsoft.com/office/word/2010/wordprocessingGroup">
                          <wpg:wgp>
                            <wpg:cNvGrpSpPr/>
                            <wpg:grpSpPr>
                              <a:xfrm>
                                <a:off x="0" y="0"/>
                                <a:ext cx="1895475" cy="352425"/>
                                <a:chOff x="-466766" y="1135039"/>
                                <a:chExt cx="2113755" cy="393339"/>
                              </a:xfrm>
                            </wpg:grpSpPr>
                            <wps:wsp>
                              <wps:cNvPr id="363486161" name="Line 132"/>
                              <wps:cNvCnPr/>
                              <wps:spPr bwMode="auto">
                                <a:xfrm flipH="1">
                                  <a:off x="1147761" y="1166931"/>
                                  <a:ext cx="499228" cy="850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59926557" name="Text Box 120"/>
                              <wps:cNvSpPr txBox="1">
                                <a:spLocks noChangeArrowheads="1"/>
                              </wps:cNvSpPr>
                              <wps:spPr bwMode="auto">
                                <a:xfrm>
                                  <a:off x="-466766" y="1135039"/>
                                  <a:ext cx="1677152" cy="393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BC040" w14:textId="77777777" w:rsidR="00A56739" w:rsidRPr="00C46531" w:rsidRDefault="00A56739" w:rsidP="00A56739">
                                    <w:pPr>
                                      <w:spacing w:line="200" w:lineRule="exact"/>
                                      <w:ind w:left="160" w:hangingChars="100" w:hanging="160"/>
                                      <w:rPr>
                                        <w:rFonts w:ascii="BIZ UDPゴシック" w:eastAsia="BIZ UDPゴシック" w:hAnsi="BIZ UDPゴシック"/>
                                        <w:sz w:val="16"/>
                                        <w:szCs w:val="16"/>
                                      </w:rPr>
                                    </w:pPr>
                                    <w:r w:rsidRPr="00C46531">
                                      <w:rPr>
                                        <w:rFonts w:ascii="BIZ UDPゴシック" w:eastAsia="BIZ UDPゴシック" w:hAnsi="BIZ UDPゴシック" w:hint="eastAsia"/>
                                        <w:color w:val="FF0000"/>
                                        <w:sz w:val="16"/>
                                        <w:szCs w:val="16"/>
                                      </w:rPr>
                                      <w:t>●</w:t>
                                    </w:r>
                                    <w:r w:rsidRPr="00C46531">
                                      <w:rPr>
                                        <w:rFonts w:ascii="BIZ UDPゴシック" w:eastAsia="BIZ UDPゴシック" w:hAnsi="BIZ UDPゴシック" w:hint="eastAsia"/>
                                        <w:sz w:val="16"/>
                                        <w:szCs w:val="16"/>
                                      </w:rPr>
                                      <w:t>案内所までの視覚障がい者誘導用ブロック等の敷設</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A03052" id="_x0000_s4433" alt="P14928C25T150#y1" style="position:absolute;left:0;text-align:left;margin-left:109.5pt;margin-top:13.2pt;width:149.25pt;height:27.75pt;z-index:252171500;mso-width-relative:margin;mso-height-relative:margin" coordorigin="-4667,11350" coordsize="21137,3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">
                      <v:line id="Line 132" o:spid="_x0000_s4434" style="position:absolute;flip:x;visibility:visible;mso-wrap-style:square" from="11477,11669" to="16469,1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"/>
                      <v:shape id="Text Box 120" o:spid="_x0000_s4435" type="#_x0000_t202" style="position:absolute;left:-4667;top:11350;width:16770;height:3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" filled="f" stroked="f">
                        <v:textbox>
                          <w:txbxContent>
                            <w:p w14:paraId="50ABC040" w14:textId="77777777" w:rsidR="00A56739" w:rsidRPr="00C46531" w:rsidRDefault="00A56739" w:rsidP="00A56739">
                              <w:pPr>
                                <w:spacing w:line="200" w:lineRule="exact"/>
                                <w:ind w:left="160" w:hangingChars="100" w:hanging="160"/>
                                <w:rPr>
                                  <w:rFonts w:ascii="BIZ UDPゴシック" w:eastAsia="BIZ UDPゴシック" w:hAnsi="BIZ UDPゴシック"/>
                                  <w:sz w:val="16"/>
                                  <w:szCs w:val="16"/>
                                </w:rPr>
                              </w:pPr>
                              <w:r w:rsidRPr="00C46531">
                                <w:rPr>
                                  <w:rFonts w:ascii="BIZ UDPゴシック" w:eastAsia="BIZ UDPゴシック" w:hAnsi="BIZ UDPゴシック" w:hint="eastAsia"/>
                                  <w:color w:val="FF0000"/>
                                  <w:sz w:val="16"/>
                                  <w:szCs w:val="16"/>
                                </w:rPr>
                                <w:t>●</w:t>
                              </w:r>
                              <w:r w:rsidRPr="00C46531">
                                <w:rPr>
                                  <w:rFonts w:ascii="BIZ UDPゴシック" w:eastAsia="BIZ UDPゴシック" w:hAnsi="BIZ UDPゴシック" w:hint="eastAsia"/>
                                  <w:sz w:val="16"/>
                                  <w:szCs w:val="16"/>
                                </w:rPr>
                                <w:t>案内所までの視覚障がい者誘導用ブロック等の敷設</w:t>
                              </w:r>
                            </w:p>
                          </w:txbxContent>
                        </v:textbox>
                      </v:shape>
                    </v:group>
                  </w:pict>
                </mc:Fallback>
              </mc:AlternateContent>
            </w:r>
          </w:p>
          <w:p w14:paraId="747B703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E8D1E3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6CCDFD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CB466B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FD46C7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352EF9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FBE818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A7C9DD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9C033F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D969C6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5FA865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701760C"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E1AA98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FE5E9D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249DD5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6BD177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F3A074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036CB0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116710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hint="eastAsia"/>
                <w:noProof/>
                <w:sz w:val="18"/>
                <w:szCs w:val="18"/>
              </w:rPr>
              <mc:AlternateContent>
                <mc:Choice Requires="wps">
                  <w:drawing>
                    <wp:anchor distT="0" distB="0" distL="114300" distR="114300" simplePos="0" relativeHeight="252175596" behindDoc="0" locked="0" layoutInCell="1" allowOverlap="1" wp14:anchorId="6B4C720B" wp14:editId="6DBA5655">
                      <wp:simplePos x="0" y="0"/>
                      <wp:positionH relativeFrom="column">
                        <wp:posOffset>591185</wp:posOffset>
                      </wp:positionH>
                      <wp:positionV relativeFrom="paragraph">
                        <wp:posOffset>6985</wp:posOffset>
                      </wp:positionV>
                      <wp:extent cx="4819650" cy="238125"/>
                      <wp:effectExtent l="0" t="0" r="0" b="0"/>
                      <wp:wrapNone/>
                      <wp:docPr id="672677877" name="テキスト ボックス 133" descr="P14947C25T150TB727bA#y1"/>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cap="flat" cmpd="sng" algn="ctr">
                                <a:solidFill>
                                  <a:prstClr val="black">
                                    <a:alpha val="0"/>
                                  </a:prstClr>
                                </a:solidFill>
                                <a:prstDash val="solid"/>
                                <a:round/>
                                <a:headEnd type="none" w="med" len="med"/>
                                <a:tailEnd type="none" w="med" len="med"/>
                              </a:ln>
                            </wps:spPr>
                            <wps:txbx>
                              <w:txbxContent>
                                <w:p w14:paraId="2D5FF0F5" w14:textId="77777777" w:rsidR="00A56739" w:rsidRPr="009C5490" w:rsidRDefault="00A56739" w:rsidP="00A56739">
                                  <w:pPr>
                                    <w:spacing w:line="0" w:lineRule="atLeast"/>
                                  </w:pPr>
                                  <w:r w:rsidRPr="00A56739">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C720B" id="テキスト ボックス 133" o:spid="_x0000_s4436" type="#_x0000_t202" alt="P14947C25T150TB727bA#y1" style="position:absolute;left:0;text-align:left;margin-left:46.55pt;margin-top:.55pt;width:379.5pt;height:18.75pt;z-index:252175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" filled="f" strokeweight=".5pt">
                      <v:stroke opacity="0" joinstyle="round"/>
                      <v:textbox>
                        <w:txbxContent>
                          <w:p w14:paraId="2D5FF0F5" w14:textId="77777777" w:rsidR="00A56739" w:rsidRPr="009C5490" w:rsidRDefault="00A56739" w:rsidP="00A56739">
                            <w:pPr>
                              <w:spacing w:line="0" w:lineRule="atLeast"/>
                            </w:pPr>
                            <w:r w:rsidRPr="00A56739">
                              <w:rPr>
                                <w:rFonts w:ascii="BIZ UDゴシック" w:eastAsia="BIZ UDゴシック" w:hAnsi="BIZ UDゴシック" w:hint="eastAsia"/>
                                <w:color w:val="000000"/>
                                <w:sz w:val="18"/>
                                <w:szCs w:val="18"/>
                              </w:rPr>
                              <w:t>出典：高齢者、障害者等の円滑な移動等に配慮した建築設計標準（令和7年度改正版）</w:t>
                            </w:r>
                          </w:p>
                        </w:txbxContent>
                      </v:textbox>
                    </v:shape>
                  </w:pict>
                </mc:Fallback>
              </mc:AlternateContent>
            </w:r>
          </w:p>
          <w:p w14:paraId="74FBE67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cs="ＭＳ 明朝"/>
                <w:noProof/>
                <w:szCs w:val="21"/>
              </w:rPr>
              <mc:AlternateContent>
                <mc:Choice Requires="wps">
                  <w:drawing>
                    <wp:anchor distT="0" distB="0" distL="114300" distR="114300" simplePos="0" relativeHeight="252191980" behindDoc="0" locked="0" layoutInCell="1" allowOverlap="1" wp14:anchorId="59B020E5" wp14:editId="685FDCC6">
                      <wp:simplePos x="0" y="0"/>
                      <wp:positionH relativeFrom="column">
                        <wp:posOffset>-549910</wp:posOffset>
                      </wp:positionH>
                      <wp:positionV relativeFrom="paragraph">
                        <wp:posOffset>154996</wp:posOffset>
                      </wp:positionV>
                      <wp:extent cx="4429125" cy="265430"/>
                      <wp:effectExtent l="0" t="0" r="0" b="0"/>
                      <wp:wrapNone/>
                      <wp:docPr id="8967" name="テキスト ボックス 8967" descr="P14948C25T150TB742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851DB56" w14:textId="77777777" w:rsidR="00A56739" w:rsidRPr="009869FE"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図14.4　車路に近</w:t>
                                  </w:r>
                                  <w:r w:rsidRPr="009869FE">
                                    <w:rPr>
                                      <w:rFonts w:ascii="BIZ UDゴシック" w:eastAsia="BIZ UDゴシック" w:hAnsi="BIZ UDゴシック" w:hint="eastAsia"/>
                                      <w:sz w:val="20"/>
                                      <w:szCs w:val="20"/>
                                    </w:rPr>
                                    <w:t>接する部分における点状ブロック等の敷設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B020E5" id="テキスト ボックス 8967" o:spid="_x0000_s4437" type="#_x0000_t202" alt="P14948C25T150TB742bA#y1" style="position:absolute;left:0;text-align:left;margin-left:-43.3pt;margin-top:12.2pt;width:348.75pt;height:20.9pt;z-index:252191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" filled="f">
                      <v:stroke opacity="0"/>
                      <v:textbox>
                        <w:txbxContent>
                          <w:p w14:paraId="5851DB56" w14:textId="77777777" w:rsidR="00A56739" w:rsidRPr="009869FE"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 xml:space="preserve">図14.4　</w:t>
                            </w:r>
                            <w:r w:rsidRPr="00A56739">
                              <w:rPr>
                                <w:rFonts w:ascii="BIZ UDゴシック" w:eastAsia="BIZ UDゴシック" w:hAnsi="BIZ UDゴシック" w:hint="eastAsia"/>
                                <w:color w:val="000000"/>
                                <w:sz w:val="20"/>
                                <w:szCs w:val="20"/>
                              </w:rPr>
                              <w:t>車路に近</w:t>
                            </w:r>
                            <w:r w:rsidRPr="009869FE">
                              <w:rPr>
                                <w:rFonts w:ascii="BIZ UDゴシック" w:eastAsia="BIZ UDゴシック" w:hAnsi="BIZ UDゴシック" w:hint="eastAsia"/>
                                <w:sz w:val="20"/>
                                <w:szCs w:val="20"/>
                              </w:rPr>
                              <w:t>接する部分における点状ブロック等の敷設</w:t>
                            </w:r>
                          </w:p>
                        </w:txbxContent>
                      </v:textbox>
                    </v:shape>
                  </w:pict>
                </mc:Fallback>
              </mc:AlternateContent>
            </w:r>
          </w:p>
          <w:p w14:paraId="7EC4A4B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8F0D44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noProof/>
                <w:color w:val="FFFFFF"/>
                <w:sz w:val="20"/>
                <w:szCs w:val="20"/>
                <w:u w:color="45B0E1"/>
              </w:rPr>
              <mc:AlternateContent>
                <mc:Choice Requires="wpg">
                  <w:drawing>
                    <wp:anchor distT="0" distB="0" distL="114300" distR="114300" simplePos="0" relativeHeight="252174572" behindDoc="0" locked="0" layoutInCell="1" allowOverlap="1" wp14:anchorId="51DA1CC8" wp14:editId="102B1835">
                      <wp:simplePos x="0" y="0"/>
                      <wp:positionH relativeFrom="column">
                        <wp:posOffset>85090</wp:posOffset>
                      </wp:positionH>
                      <wp:positionV relativeFrom="paragraph">
                        <wp:posOffset>132136</wp:posOffset>
                      </wp:positionV>
                      <wp:extent cx="4547235" cy="2162810"/>
                      <wp:effectExtent l="0" t="0" r="0" b="8890"/>
                      <wp:wrapNone/>
                      <wp:docPr id="256085847" name="グループ化 124" descr="P14950C25T150#y1"/>
                      <wp:cNvGraphicFramePr/>
                      <a:graphic xmlns:a="http://schemas.openxmlformats.org/drawingml/2006/main">
                        <a:graphicData uri="http://schemas.microsoft.com/office/word/2010/wordprocessingGroup">
                          <wpg:wgp>
                            <wpg:cNvGrpSpPr/>
                            <wpg:grpSpPr>
                              <a:xfrm>
                                <a:off x="0" y="0"/>
                                <a:ext cx="4547235" cy="2162810"/>
                                <a:chOff x="-89225" y="0"/>
                                <a:chExt cx="4549465" cy="2162810"/>
                              </a:xfrm>
                            </wpg:grpSpPr>
                            <wpg:grpSp>
                              <wpg:cNvPr id="1706447265" name="グループ化 85"/>
                              <wpg:cNvGrpSpPr/>
                              <wpg:grpSpPr>
                                <a:xfrm>
                                  <a:off x="-89225" y="0"/>
                                  <a:ext cx="4549465" cy="2162810"/>
                                  <a:chOff x="-89225" y="0"/>
                                  <a:chExt cx="4549493" cy="2162810"/>
                                </a:xfrm>
                              </wpg:grpSpPr>
                              <wps:wsp>
                                <wps:cNvPr id="219891229" name="直線コネクタ 219891229"/>
                                <wps:cNvCnPr/>
                                <wps:spPr>
                                  <a:xfrm flipH="1" flipV="1">
                                    <a:off x="1383527" y="151075"/>
                                    <a:ext cx="704215" cy="337185"/>
                                  </a:xfrm>
                                  <a:prstGeom prst="line">
                                    <a:avLst/>
                                  </a:prstGeom>
                                  <a:noFill/>
                                  <a:ln w="6350" cap="flat" cmpd="sng" algn="ctr">
                                    <a:solidFill>
                                      <a:sysClr val="windowText" lastClr="000000"/>
                                    </a:solidFill>
                                    <a:prstDash val="solid"/>
                                    <a:miter lim="800000"/>
                                  </a:ln>
                                  <a:effectLst/>
                                </wps:spPr>
                                <wps:bodyPr/>
                              </wps:wsp>
                              <wps:wsp>
                                <wps:cNvPr id="245436041" name="Text Box 120"/>
                                <wps:cNvSpPr txBox="1">
                                  <a:spLocks noChangeArrowheads="1"/>
                                </wps:cNvSpPr>
                                <wps:spPr bwMode="auto">
                                  <a:xfrm>
                                    <a:off x="-89225" y="31806"/>
                                    <a:ext cx="1431387"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81C18" w14:textId="77777777" w:rsidR="00A56739" w:rsidRPr="009869FE" w:rsidRDefault="00A56739" w:rsidP="00A56739">
                                      <w:pPr>
                                        <w:spacing w:line="200" w:lineRule="exact"/>
                                        <w:ind w:left="160" w:hangingChars="100" w:hanging="160"/>
                                        <w:rPr>
                                          <w:rFonts w:ascii="BIZ UDPゴシック" w:eastAsia="BIZ UDPゴシック" w:hAnsi="BIZ UDPゴシック"/>
                                          <w:sz w:val="16"/>
                                        </w:rPr>
                                      </w:pPr>
                                      <w:r w:rsidRPr="009869FE">
                                        <w:rPr>
                                          <w:rFonts w:ascii="BIZ UDPゴシック" w:eastAsia="BIZ UDPゴシック" w:hAnsi="BIZ UDPゴシック" w:hint="eastAsia"/>
                                          <w:color w:val="FF0000"/>
                                          <w:sz w:val="16"/>
                                          <w:szCs w:val="16"/>
                                        </w:rPr>
                                        <w:t>●</w:t>
                                      </w:r>
                                      <w:r w:rsidRPr="009869FE">
                                        <w:rPr>
                                          <w:rFonts w:ascii="BIZ UDPゴシック" w:eastAsia="BIZ UDPゴシック" w:hAnsi="BIZ UDPゴシック" w:hint="eastAsia"/>
                                          <w:sz w:val="16"/>
                                        </w:rPr>
                                        <w:t>車路に近接する部分には警告のために点状ブロック等を敷設する</w:t>
                                      </w:r>
                                    </w:p>
                                  </w:txbxContent>
                                </wps:txbx>
                                <wps:bodyPr rot="0" vert="horz" wrap="square" lIns="91440" tIns="45720" rIns="91440" bIns="45720" anchor="t" anchorCtr="0" upright="1">
                                  <a:noAutofit/>
                                </wps:bodyPr>
                              </wps:wsp>
                              <wps:wsp>
                                <wps:cNvPr id="708250378" name="直線コネクタ 708250378"/>
                                <wps:cNvCnPr/>
                                <wps:spPr>
                                  <a:xfrm flipH="1" flipV="1">
                                    <a:off x="1383527" y="151075"/>
                                    <a:ext cx="703580" cy="1428750"/>
                                  </a:xfrm>
                                  <a:prstGeom prst="line">
                                    <a:avLst/>
                                  </a:prstGeom>
                                  <a:noFill/>
                                  <a:ln w="6350" cap="flat" cmpd="sng" algn="ctr">
                                    <a:solidFill>
                                      <a:sysClr val="windowText" lastClr="000000"/>
                                    </a:solidFill>
                                    <a:prstDash val="solid"/>
                                    <a:miter lim="800000"/>
                                  </a:ln>
                                  <a:effectLst/>
                                </wps:spPr>
                                <wps:bodyPr/>
                              </wps:wsp>
                              <wps:wsp>
                                <wps:cNvPr id="929358774" name="テキスト ボックス 929358774"/>
                                <wps:cNvSpPr txBox="1">
                                  <a:spLocks noChangeArrowheads="1"/>
                                </wps:cNvSpPr>
                                <wps:spPr bwMode="auto">
                                  <a:xfrm>
                                    <a:off x="2989690" y="993913"/>
                                    <a:ext cx="20002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0D24C" w14:textId="77777777" w:rsidR="00A56739" w:rsidRPr="009869FE" w:rsidRDefault="00A56739" w:rsidP="00A56739">
                                      <w:pPr>
                                        <w:spacing w:line="240" w:lineRule="exact"/>
                                        <w:rPr>
                                          <w:rFonts w:ascii="BIZ UDPゴシック" w:eastAsia="BIZ UDPゴシック" w:hAnsi="BIZ UDPゴシック"/>
                                          <w:sz w:val="16"/>
                                        </w:rPr>
                                      </w:pPr>
                                      <w:r w:rsidRPr="009869FE">
                                        <w:rPr>
                                          <w:rFonts w:ascii="BIZ UDPゴシック" w:eastAsia="BIZ UDPゴシック" w:hAnsi="BIZ UDPゴシック" w:hint="eastAsia"/>
                                          <w:sz w:val="16"/>
                                        </w:rPr>
                                        <w:t>止まれ</w:t>
                                      </w:r>
                                    </w:p>
                                  </w:txbxContent>
                                </wps:txbx>
                                <wps:bodyPr rot="0" vert="vert270" wrap="square" lIns="0" tIns="0" rIns="0" bIns="0" anchor="t" anchorCtr="0" upright="1">
                                  <a:noAutofit/>
                                </wps:bodyPr>
                              </wps:wsp>
                              <wps:wsp>
                                <wps:cNvPr id="612277674" name="直線コネクタ 612277674"/>
                                <wps:cNvCnPr/>
                                <wps:spPr>
                                  <a:xfrm>
                                    <a:off x="2377440" y="588397"/>
                                    <a:ext cx="928048" cy="409432"/>
                                  </a:xfrm>
                                  <a:prstGeom prst="line">
                                    <a:avLst/>
                                  </a:prstGeom>
                                  <a:noFill/>
                                  <a:ln w="9525" cap="flat" cmpd="sng" algn="ctr">
                                    <a:solidFill>
                                      <a:sysClr val="windowText" lastClr="000000">
                                        <a:shade val="95000"/>
                                        <a:satMod val="105000"/>
                                      </a:sysClr>
                                    </a:solidFill>
                                    <a:prstDash val="solid"/>
                                  </a:ln>
                                  <a:effectLst/>
                                </wps:spPr>
                                <wps:bodyPr/>
                              </wps:wsp>
                              <pic:pic xmlns:pic="http://schemas.openxmlformats.org/drawingml/2006/picture">
                                <pic:nvPicPr>
                                  <pic:cNvPr id="802184086" name="図 9003"/>
                                  <pic:cNvPicPr>
                                    <a:picLocks noChangeAspect="1"/>
                                  </pic:cNvPicPr>
                                </pic:nvPicPr>
                                <pic:blipFill>
                                  <a:blip r:embed="rId614">
                                    <a:extLst>
                                      <a:ext uri="{28A0092B-C50C-407E-A947-70E740481C1C}">
                                        <a14:useLocalDpi xmlns:a14="http://schemas.microsoft.com/office/drawing/2010/main"/>
                                      </a:ext>
                                    </a:extLst>
                                  </a:blip>
                                  <a:stretch>
                                    <a:fillRect/>
                                  </a:stretch>
                                </pic:blipFill>
                                <pic:spPr>
                                  <a:xfrm>
                                    <a:off x="1304014" y="0"/>
                                    <a:ext cx="2172335" cy="2162810"/>
                                  </a:xfrm>
                                  <a:prstGeom prst="rect">
                                    <a:avLst/>
                                  </a:prstGeom>
                                </pic:spPr>
                              </pic:pic>
                              <wps:wsp>
                                <wps:cNvPr id="1115637107" name="テキスト ボックス 1115637107"/>
                                <wps:cNvSpPr txBox="1">
                                  <a:spLocks noChangeArrowheads="1"/>
                                </wps:cNvSpPr>
                                <wps:spPr bwMode="auto">
                                  <a:xfrm>
                                    <a:off x="1590261" y="675861"/>
                                    <a:ext cx="20002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F5492" w14:textId="77777777" w:rsidR="00A56739" w:rsidRPr="009869FE" w:rsidRDefault="00A56739" w:rsidP="00A56739">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wps:txbx>
                                <wps:bodyPr rot="0" vert="vert" wrap="square" lIns="0" tIns="0" rIns="0" bIns="0" anchor="t" anchorCtr="0" upright="1">
                                  <a:noAutofit/>
                                </wps:bodyPr>
                              </wps:wsp>
                              <wps:wsp>
                                <wps:cNvPr id="1614979315" name="Text Box 120"/>
                                <wps:cNvSpPr txBox="1">
                                  <a:spLocks noChangeArrowheads="1"/>
                                </wps:cNvSpPr>
                                <wps:spPr bwMode="auto">
                                  <a:xfrm>
                                    <a:off x="3307743" y="906449"/>
                                    <a:ext cx="1152525" cy="255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C1EEE" w14:textId="77777777" w:rsidR="00A56739" w:rsidRPr="00A56739" w:rsidRDefault="00A56739" w:rsidP="00A56739">
                                      <w:pPr>
                                        <w:spacing w:line="200" w:lineRule="exact"/>
                                        <w:rPr>
                                          <w:rFonts w:ascii="BIZ UDPゴシック" w:eastAsia="BIZ UDPゴシック" w:hAnsi="BIZ UDPゴシック"/>
                                          <w:color w:val="000000"/>
                                          <w:sz w:val="16"/>
                                        </w:rPr>
                                      </w:pPr>
                                      <w:r w:rsidRPr="009869FE">
                                        <w:rPr>
                                          <w:rFonts w:ascii="BIZ UDPゴシック" w:eastAsia="BIZ UDPゴシック" w:hAnsi="BIZ UDPゴシック" w:hint="eastAsia"/>
                                          <w:color w:val="00B050"/>
                                          <w:sz w:val="16"/>
                                          <w:szCs w:val="16"/>
                                        </w:rPr>
                                        <w:t>○</w:t>
                                      </w:r>
                                      <w:r w:rsidRPr="00A56739">
                                        <w:rPr>
                                          <w:rFonts w:ascii="BIZ UDPゴシック" w:eastAsia="BIZ UDPゴシック" w:hAnsi="BIZ UDPゴシック" w:hint="eastAsia"/>
                                          <w:color w:val="000000"/>
                                          <w:sz w:val="16"/>
                                          <w:szCs w:val="16"/>
                                        </w:rPr>
                                        <w:t>30cm程度</w:t>
                                      </w:r>
                                    </w:p>
                                  </w:txbxContent>
                                </wps:txbx>
                                <wps:bodyPr rot="0" vert="horz" wrap="square" lIns="91440" tIns="45720" rIns="91440" bIns="45720" anchor="t" anchorCtr="0" upright="1">
                                  <a:noAutofit/>
                                </wps:bodyPr>
                              </wps:wsp>
                            </wpg:grpSp>
                            <wps:wsp>
                              <wps:cNvPr id="108361006" name="テキスト ボックス 1"/>
                              <wps:cNvSpPr txBox="1">
                                <a:spLocks noChangeArrowheads="1"/>
                              </wps:cNvSpPr>
                              <wps:spPr bwMode="auto">
                                <a:xfrm>
                                  <a:off x="2990218" y="996739"/>
                                  <a:ext cx="199390"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D6569" w14:textId="77777777" w:rsidR="00A56739" w:rsidRPr="009869FE" w:rsidRDefault="00A56739" w:rsidP="00A56739">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wps:txbx>
                              <wps:bodyPr rot="0" vert="vert270"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DA1CC8" id="グループ化 124" o:spid="_x0000_s4438" alt="P14950C25T150#y1" style="position:absolute;left:0;text-align:left;margin-left:6.7pt;margin-top:10.4pt;width:358.05pt;height:170.3pt;z-index:252174572;mso-width-relative:margin;mso-height-relative:margin" coordorigin="-892" coordsize="45494,21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">
                      <v:group id="_x0000_s4439" style="position:absolute;left:-892;width:45494;height:21628" coordorigin="-892" coordsize="45494,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">
                        <v:line id="直線コネクタ 219891229" o:spid="_x0000_s4440" style="position:absolute;flip:x y;visibility:visible;mso-wrap-style:square" from="13835,1510" to="20877,4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" strokecolor="windowText" strokeweight=".5pt">
                          <v:stroke joinstyle="miter"/>
                        </v:line>
                        <v:shape id="Text Box 120" o:spid="_x0000_s4441" type="#_x0000_t202" style="position:absolute;left:-892;top:318;width:14313;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" filled="f" stroked="f">
                          <v:textbox>
                            <w:txbxContent>
                              <w:p w14:paraId="70A81C18" w14:textId="77777777" w:rsidR="00A56739" w:rsidRPr="009869FE" w:rsidRDefault="00A56739" w:rsidP="00A56739">
                                <w:pPr>
                                  <w:spacing w:line="200" w:lineRule="exact"/>
                                  <w:ind w:left="160" w:hangingChars="100" w:hanging="160"/>
                                  <w:rPr>
                                    <w:rFonts w:ascii="BIZ UDPゴシック" w:eastAsia="BIZ UDPゴシック" w:hAnsi="BIZ UDPゴシック"/>
                                    <w:sz w:val="16"/>
                                  </w:rPr>
                                </w:pPr>
                                <w:r w:rsidRPr="009869FE">
                                  <w:rPr>
                                    <w:rFonts w:ascii="BIZ UDPゴシック" w:eastAsia="BIZ UDPゴシック" w:hAnsi="BIZ UDPゴシック" w:hint="eastAsia"/>
                                    <w:color w:val="FF0000"/>
                                    <w:sz w:val="16"/>
                                    <w:szCs w:val="16"/>
                                  </w:rPr>
                                  <w:t>●</w:t>
                                </w:r>
                                <w:r w:rsidRPr="009869FE">
                                  <w:rPr>
                                    <w:rFonts w:ascii="BIZ UDPゴシック" w:eastAsia="BIZ UDPゴシック" w:hAnsi="BIZ UDPゴシック" w:hint="eastAsia"/>
                                    <w:sz w:val="16"/>
                                  </w:rPr>
                                  <w:t>車路に近接する部分には警告のために点状ブロック等を敷設する</w:t>
                                </w:r>
                              </w:p>
                            </w:txbxContent>
                          </v:textbox>
                        </v:shape>
                        <v:line id="直線コネクタ 708250378" o:spid="_x0000_s4442" style="position:absolute;flip:x y;visibility:visible;mso-wrap-style:square" from="13835,1510" to="20871,1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" strokecolor="windowText" strokeweight=".5pt">
                          <v:stroke joinstyle="miter"/>
                        </v:line>
                        <v:shape id="テキスト ボックス 929358774" o:spid="_x0000_s4443" type="#_x0000_t202" style="position:absolute;left:29896;top:9939;width:2001;height:4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" filled="f" stroked="f">
                          <v:textbox style="layout-flow:vertical;mso-layout-flow-alt:bottom-to-top" inset="0,0,0,0">
                            <w:txbxContent>
                              <w:p w14:paraId="5760D24C" w14:textId="77777777" w:rsidR="00A56739" w:rsidRPr="009869FE" w:rsidRDefault="00A56739" w:rsidP="00A56739">
                                <w:pPr>
                                  <w:spacing w:line="240" w:lineRule="exact"/>
                                  <w:rPr>
                                    <w:rFonts w:ascii="BIZ UDPゴシック" w:eastAsia="BIZ UDPゴシック" w:hAnsi="BIZ UDPゴシック"/>
                                    <w:sz w:val="16"/>
                                  </w:rPr>
                                </w:pPr>
                                <w:r w:rsidRPr="009869FE">
                                  <w:rPr>
                                    <w:rFonts w:ascii="BIZ UDPゴシック" w:eastAsia="BIZ UDPゴシック" w:hAnsi="BIZ UDPゴシック" w:hint="eastAsia"/>
                                    <w:sz w:val="16"/>
                                  </w:rPr>
                                  <w:t>止まれ</w:t>
                                </w:r>
                              </w:p>
                            </w:txbxContent>
                          </v:textbox>
                        </v:shape>
                        <v:line id="直線コネクタ 612277674" o:spid="_x0000_s4444" style="position:absolute;visibility:visible;mso-wrap-style:square" from="23774,5883" to="33054,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"/>
                        <v:shape id="図 9003" o:spid="_x0000_s4445" type="#_x0000_t75" style="position:absolute;left:13040;width:21723;height:21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">
                          <v:imagedata r:id="rId615" o:title=""/>
                        </v:shape>
                        <v:shape id="テキスト ボックス 1115637107" o:spid="_x0000_s4446" type="#_x0000_t202" style="position:absolute;left:15902;top:6758;width:2000;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" filled="f" stroked="f">
                          <v:textbox style="layout-flow:vertical" inset="0,0,0,0">
                            <w:txbxContent>
                              <w:p w14:paraId="505F5492" w14:textId="77777777" w:rsidR="00A56739" w:rsidRPr="009869FE" w:rsidRDefault="00A56739" w:rsidP="00A56739">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v:textbox>
                        </v:shape>
                        <v:shape id="Text Box 120" o:spid="_x0000_s4447" type="#_x0000_t202" style="position:absolute;left:33077;top:9064;width:11525;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" filled="f" stroked="f">
                          <v:textbox>
                            <w:txbxContent>
                              <w:p w14:paraId="44EC1EEE" w14:textId="77777777" w:rsidR="00A56739" w:rsidRPr="00A56739" w:rsidRDefault="00A56739" w:rsidP="00A56739">
                                <w:pPr>
                                  <w:spacing w:line="200" w:lineRule="exact"/>
                                  <w:rPr>
                                    <w:rFonts w:ascii="BIZ UDPゴシック" w:eastAsia="BIZ UDPゴシック" w:hAnsi="BIZ UDPゴシック"/>
                                    <w:color w:val="000000"/>
                                    <w:sz w:val="16"/>
                                  </w:rPr>
                                </w:pPr>
                                <w:r w:rsidRPr="009869FE">
                                  <w:rPr>
                                    <w:rFonts w:ascii="BIZ UDPゴシック" w:eastAsia="BIZ UDPゴシック" w:hAnsi="BIZ UDPゴシック" w:hint="eastAsia"/>
                                    <w:color w:val="00B050"/>
                                    <w:sz w:val="16"/>
                                    <w:szCs w:val="16"/>
                                  </w:rPr>
                                  <w:t>○</w:t>
                                </w:r>
                                <w:r w:rsidRPr="00A56739">
                                  <w:rPr>
                                    <w:rFonts w:ascii="BIZ UDPゴシック" w:eastAsia="BIZ UDPゴシック" w:hAnsi="BIZ UDPゴシック" w:hint="eastAsia"/>
                                    <w:color w:val="000000"/>
                                    <w:sz w:val="16"/>
                                    <w:szCs w:val="16"/>
                                  </w:rPr>
                                  <w:t>30cm程度</w:t>
                                </w:r>
                              </w:p>
                            </w:txbxContent>
                          </v:textbox>
                        </v:shape>
                      </v:group>
                      <v:shape id="_x0000_s4448" type="#_x0000_t202" style="position:absolute;left:29902;top:9967;width:1994;height:4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" filled="f" stroked="f">
                        <v:textbox style="layout-flow:vertical;mso-layout-flow-alt:bottom-to-top" inset="0,0,0,0">
                          <w:txbxContent>
                            <w:p w14:paraId="002D6569" w14:textId="77777777" w:rsidR="00A56739" w:rsidRPr="009869FE" w:rsidRDefault="00A56739" w:rsidP="00A56739">
                              <w:pPr>
                                <w:spacing w:line="240" w:lineRule="exact"/>
                                <w:rPr>
                                  <w:rFonts w:ascii="BIZ UDPゴシック" w:eastAsia="BIZ UDPゴシック" w:hAnsi="BIZ UDPゴシック"/>
                                  <w:sz w:val="18"/>
                                  <w:szCs w:val="18"/>
                                </w:rPr>
                              </w:pPr>
                              <w:r w:rsidRPr="009869FE">
                                <w:rPr>
                                  <w:rFonts w:ascii="BIZ UDPゴシック" w:eastAsia="BIZ UDPゴシック" w:hAnsi="BIZ UDPゴシック" w:hint="eastAsia"/>
                                  <w:sz w:val="18"/>
                                  <w:szCs w:val="18"/>
                                </w:rPr>
                                <w:t>止まれ</w:t>
                              </w:r>
                            </w:p>
                          </w:txbxContent>
                        </v:textbox>
                      </v:shape>
                    </v:group>
                  </w:pict>
                </mc:Fallback>
              </mc:AlternateContent>
            </w:r>
          </w:p>
          <w:p w14:paraId="2A0C9E1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11A446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7BE1D8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37F60D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08B2022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00A406E"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14568BC3"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73C7C79"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680167B"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3AEB556F"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1395A9D"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0562A5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4A2A491"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r w:rsidRPr="00A56739">
              <w:rPr>
                <w:rFonts w:ascii="BIZ UDゴシック" w:eastAsia="BIZ UDゴシック" w:hAnsi="BIZ UDゴシック"/>
                <w:noProof/>
                <w:color w:val="FFFFFF"/>
                <w:sz w:val="20"/>
                <w:szCs w:val="20"/>
                <w:u w:color="45B0E1"/>
              </w:rPr>
              <mc:AlternateContent>
                <mc:Choice Requires="wps">
                  <w:drawing>
                    <wp:anchor distT="0" distB="0" distL="114300" distR="114300" simplePos="0" relativeHeight="252190956" behindDoc="0" locked="0" layoutInCell="1" allowOverlap="1" wp14:anchorId="02676F97" wp14:editId="25682A32">
                      <wp:simplePos x="0" y="0"/>
                      <wp:positionH relativeFrom="column">
                        <wp:posOffset>285750</wp:posOffset>
                      </wp:positionH>
                      <wp:positionV relativeFrom="paragraph">
                        <wp:posOffset>529590</wp:posOffset>
                      </wp:positionV>
                      <wp:extent cx="4457700" cy="914400"/>
                      <wp:effectExtent l="0" t="0" r="0" b="0"/>
                      <wp:wrapNone/>
                      <wp:docPr id="766936263" name="テキスト ボックス 70" descr="P14963C25T150TB741#y1"/>
                      <wp:cNvGraphicFramePr/>
                      <a:graphic xmlns:a="http://schemas.openxmlformats.org/drawingml/2006/main">
                        <a:graphicData uri="http://schemas.microsoft.com/office/word/2010/wordprocessingShape">
                          <wps:wsp>
                            <wps:cNvSpPr txBox="1"/>
                            <wps:spPr>
                              <a:xfrm>
                                <a:off x="0" y="0"/>
                                <a:ext cx="4457700" cy="914400"/>
                              </a:xfrm>
                              <a:prstGeom prst="rect">
                                <a:avLst/>
                              </a:prstGeom>
                              <a:solidFill>
                                <a:sysClr val="window" lastClr="FFFFFF"/>
                              </a:solidFill>
                              <a:ln w="6350">
                                <a:noFill/>
                              </a:ln>
                            </wps:spPr>
                            <wps:txb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3"/>
                                    <w:gridCol w:w="1679"/>
                                    <w:gridCol w:w="1679"/>
                                    <w:gridCol w:w="1679"/>
                                  </w:tblGrid>
                                  <w:tr w:rsidR="00A56739" w:rsidRPr="00283786" w14:paraId="6BEC35C8" w14:textId="77777777" w:rsidTr="00D17AD5">
                                    <w:tc>
                                      <w:tcPr>
                                        <w:tcW w:w="0" w:type="auto"/>
                                        <w:tcBorders>
                                          <w:tl2br w:val="single" w:sz="4" w:space="0" w:color="auto"/>
                                        </w:tcBorders>
                                        <w:vAlign w:val="center"/>
                                      </w:tcPr>
                                      <w:p w14:paraId="2BE6AAF1" w14:textId="77777777" w:rsidR="00A56739" w:rsidRPr="00283786" w:rsidRDefault="00A56739" w:rsidP="00283786">
                                        <w:pPr>
                                          <w:spacing w:line="200" w:lineRule="exact"/>
                                          <w:ind w:leftChars="400" w:left="840"/>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勾配</w:t>
                                        </w:r>
                                      </w:p>
                                      <w:p w14:paraId="4B38A6CF"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高さ</w:t>
                                        </w:r>
                                      </w:p>
                                    </w:tc>
                                    <w:tc>
                                      <w:tcPr>
                                        <w:tcW w:w="0" w:type="auto"/>
                                        <w:vAlign w:val="center"/>
                                      </w:tcPr>
                                      <w:p w14:paraId="57642312"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以下</w:t>
                                        </w:r>
                                      </w:p>
                                    </w:tc>
                                    <w:tc>
                                      <w:tcPr>
                                        <w:tcW w:w="0" w:type="auto"/>
                                        <w:vAlign w:val="center"/>
                                      </w:tcPr>
                                      <w:p w14:paraId="37A25B81"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より大きく、</w:t>
                                        </w:r>
                                      </w:p>
                                      <w:p w14:paraId="6A9D4844"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以下</w:t>
                                        </w:r>
                                      </w:p>
                                    </w:tc>
                                    <w:tc>
                                      <w:tcPr>
                                        <w:tcW w:w="0" w:type="auto"/>
                                        <w:vAlign w:val="center"/>
                                      </w:tcPr>
                                      <w:p w14:paraId="2EEA41D4"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より大きい</w:t>
                                        </w:r>
                                      </w:p>
                                    </w:tc>
                                  </w:tr>
                                  <w:tr w:rsidR="00A56739" w:rsidRPr="00283786" w14:paraId="39F03BB0" w14:textId="77777777" w:rsidTr="00D17AD5">
                                    <w:tc>
                                      <w:tcPr>
                                        <w:tcW w:w="0" w:type="auto"/>
                                        <w:vAlign w:val="center"/>
                                      </w:tcPr>
                                      <w:p w14:paraId="5FD83CB4" w14:textId="77777777" w:rsidR="00A56739" w:rsidRPr="00283786" w:rsidRDefault="00A56739" w:rsidP="00283786">
                                        <w:pPr>
                                          <w:spacing w:line="200" w:lineRule="exact"/>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16cm</w:t>
                                        </w:r>
                                        <w:r w:rsidRPr="00283786">
                                          <w:rPr>
                                            <w:rFonts w:ascii="BIZ UDPゴシック" w:eastAsia="BIZ UDPゴシック" w:hAnsi="BIZ UDPゴシック" w:hint="eastAsia"/>
                                            <w:color w:val="000000"/>
                                            <w:sz w:val="16"/>
                                            <w:szCs w:val="16"/>
                                          </w:rPr>
                                          <w:t>以下</w:t>
                                        </w:r>
                                      </w:p>
                                    </w:tc>
                                    <w:tc>
                                      <w:tcPr>
                                        <w:tcW w:w="0" w:type="auto"/>
                                        <w:vAlign w:val="center"/>
                                      </w:tcPr>
                                      <w:p w14:paraId="059DB9C2"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0EEBFE54"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E888E7F"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27CF5789"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585DDB7D"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23BA3782"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r w:rsidR="00A56739" w:rsidRPr="00283786" w14:paraId="273C9E63" w14:textId="77777777" w:rsidTr="00D17AD5">
                                    <w:tc>
                                      <w:tcPr>
                                        <w:tcW w:w="0" w:type="auto"/>
                                        <w:vAlign w:val="center"/>
                                      </w:tcPr>
                                      <w:p w14:paraId="502E9106"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１</w:t>
                                        </w:r>
                                        <w:r>
                                          <w:rPr>
                                            <w:rFonts w:ascii="BIZ UDPゴシック" w:eastAsia="BIZ UDPゴシック" w:hAnsi="BIZ UDPゴシック" w:hint="eastAsia"/>
                                            <w:color w:val="000000"/>
                                            <w:sz w:val="16"/>
                                            <w:szCs w:val="16"/>
                                          </w:rPr>
                                          <w:t>6</w:t>
                                        </w:r>
                                        <w:r w:rsidRPr="00283786">
                                          <w:rPr>
                                            <w:rFonts w:ascii="BIZ UDPゴシック" w:eastAsia="BIZ UDPゴシック" w:hAnsi="BIZ UDPゴシック" w:hint="eastAsia"/>
                                            <w:color w:val="000000"/>
                                            <w:sz w:val="16"/>
                                            <w:szCs w:val="16"/>
                                          </w:rPr>
                                          <w:t>ｃｍより大きい</w:t>
                                        </w:r>
                                      </w:p>
                                    </w:tc>
                                    <w:tc>
                                      <w:tcPr>
                                        <w:tcW w:w="0" w:type="auto"/>
                                        <w:vAlign w:val="center"/>
                                      </w:tcPr>
                                      <w:p w14:paraId="257E74F7"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7F59DCC7"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3577AF36"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B897A44"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c>
                                      <w:tcPr>
                                        <w:tcW w:w="0" w:type="auto"/>
                                        <w:vAlign w:val="center"/>
                                      </w:tcPr>
                                      <w:p w14:paraId="74245FC3"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327AAC9C"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bl>
                                <w:p w14:paraId="5B94FAE7" w14:textId="77777777" w:rsidR="00A56739" w:rsidRPr="00283786" w:rsidRDefault="00A56739" w:rsidP="00A56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76F97" id="テキスト ボックス 70" o:spid="_x0000_s2837" type="#_x0000_t202" alt="P14963C25T150TB741#y1" style="position:absolute;left:0;text-align:left;margin-left:22.5pt;margin-top:41.7pt;width:351pt;height:1in;z-index:252190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" fillcolor="window" stroked="f" strokeweight=".5pt">
                      <v:textbox>
                        <w:txbxContent>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3"/>
                              <w:gridCol w:w="1679"/>
                              <w:gridCol w:w="1679"/>
                              <w:gridCol w:w="1679"/>
                            </w:tblGrid>
                            <w:tr w:rsidR="00A56739" w:rsidRPr="00283786" w14:paraId="6BEC35C8" w14:textId="77777777" w:rsidTr="00D17AD5">
                              <w:tc>
                                <w:tcPr>
                                  <w:tcW w:w="0" w:type="auto"/>
                                  <w:tcBorders>
                                    <w:tl2br w:val="single" w:sz="4" w:space="0" w:color="auto"/>
                                  </w:tcBorders>
                                  <w:vAlign w:val="center"/>
                                </w:tcPr>
                                <w:p w14:paraId="2BE6AAF1" w14:textId="77777777" w:rsidR="00A56739" w:rsidRPr="00283786" w:rsidRDefault="00A56739" w:rsidP="00283786">
                                  <w:pPr>
                                    <w:spacing w:line="200" w:lineRule="exact"/>
                                    <w:ind w:leftChars="400" w:left="840"/>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勾配</w:t>
                                  </w:r>
                                </w:p>
                                <w:p w14:paraId="4B38A6CF"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高さ</w:t>
                                  </w:r>
                                </w:p>
                              </w:tc>
                              <w:tc>
                                <w:tcPr>
                                  <w:tcW w:w="0" w:type="auto"/>
                                  <w:vAlign w:val="center"/>
                                </w:tcPr>
                                <w:p w14:paraId="57642312"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以下</w:t>
                                  </w:r>
                                </w:p>
                              </w:tc>
                              <w:tc>
                                <w:tcPr>
                                  <w:tcW w:w="0" w:type="auto"/>
                                  <w:vAlign w:val="center"/>
                                </w:tcPr>
                                <w:p w14:paraId="37A25B81"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20</w:t>
                                  </w:r>
                                  <w:r w:rsidRPr="00283786">
                                    <w:rPr>
                                      <w:rFonts w:ascii="BIZ UDPゴシック" w:eastAsia="BIZ UDPゴシック" w:hAnsi="BIZ UDPゴシック" w:hint="eastAsia"/>
                                      <w:color w:val="000000"/>
                                      <w:sz w:val="16"/>
                                      <w:szCs w:val="16"/>
                                    </w:rPr>
                                    <w:t>より大きく、</w:t>
                                  </w:r>
                                </w:p>
                                <w:p w14:paraId="6A9D4844"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以下</w:t>
                                  </w:r>
                                </w:p>
                              </w:tc>
                              <w:tc>
                                <w:tcPr>
                                  <w:tcW w:w="0" w:type="auto"/>
                                  <w:vAlign w:val="center"/>
                                </w:tcPr>
                                <w:p w14:paraId="2EEA41D4" w14:textId="77777777" w:rsidR="00A56739" w:rsidRPr="00283786" w:rsidRDefault="00A56739" w:rsidP="00283786">
                                  <w:pPr>
                                    <w:spacing w:line="200" w:lineRule="exact"/>
                                    <w:jc w:val="center"/>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w:t>
                                  </w:r>
                                  <w:r w:rsidRPr="00283786">
                                    <w:rPr>
                                      <w:rFonts w:ascii="BIZ UDPゴシック" w:eastAsia="BIZ UDPゴシック" w:hAnsi="BIZ UDPゴシック" w:hint="eastAsia"/>
                                      <w:color w:val="000000"/>
                                      <w:sz w:val="16"/>
                                      <w:szCs w:val="16"/>
                                    </w:rPr>
                                    <w:t>／</w:t>
                                  </w:r>
                                  <w:r>
                                    <w:rPr>
                                      <w:rFonts w:ascii="BIZ UDPゴシック" w:eastAsia="BIZ UDPゴシック" w:hAnsi="BIZ UDPゴシック" w:hint="eastAsia"/>
                                      <w:color w:val="000000"/>
                                      <w:sz w:val="16"/>
                                      <w:szCs w:val="16"/>
                                    </w:rPr>
                                    <w:t>12</w:t>
                                  </w:r>
                                  <w:r w:rsidRPr="00283786">
                                    <w:rPr>
                                      <w:rFonts w:ascii="BIZ UDPゴシック" w:eastAsia="BIZ UDPゴシック" w:hAnsi="BIZ UDPゴシック" w:hint="eastAsia"/>
                                      <w:color w:val="000000"/>
                                      <w:sz w:val="16"/>
                                      <w:szCs w:val="16"/>
                                    </w:rPr>
                                    <w:t>より大きい</w:t>
                                  </w:r>
                                </w:p>
                              </w:tc>
                            </w:tr>
                            <w:tr w:rsidR="00A56739" w:rsidRPr="00283786" w14:paraId="39F03BB0" w14:textId="77777777" w:rsidTr="00D17AD5">
                              <w:tc>
                                <w:tcPr>
                                  <w:tcW w:w="0" w:type="auto"/>
                                  <w:vAlign w:val="center"/>
                                </w:tcPr>
                                <w:p w14:paraId="5FD83CB4" w14:textId="77777777" w:rsidR="00A56739" w:rsidRPr="00283786" w:rsidRDefault="00A56739" w:rsidP="00283786">
                                  <w:pPr>
                                    <w:spacing w:line="200" w:lineRule="exact"/>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16cm</w:t>
                                  </w:r>
                                  <w:r w:rsidRPr="00283786">
                                    <w:rPr>
                                      <w:rFonts w:ascii="BIZ UDPゴシック" w:eastAsia="BIZ UDPゴシック" w:hAnsi="BIZ UDPゴシック" w:hint="eastAsia"/>
                                      <w:color w:val="000000"/>
                                      <w:sz w:val="16"/>
                                      <w:szCs w:val="16"/>
                                    </w:rPr>
                                    <w:t>以下</w:t>
                                  </w:r>
                                </w:p>
                              </w:tc>
                              <w:tc>
                                <w:tcPr>
                                  <w:tcW w:w="0" w:type="auto"/>
                                  <w:vAlign w:val="center"/>
                                </w:tcPr>
                                <w:p w14:paraId="059DB9C2"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0EEBFE54"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0E888E7F"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27CF5789"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585DDB7D"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23BA3782"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r w:rsidR="00A56739" w:rsidRPr="00283786" w14:paraId="273C9E63" w14:textId="77777777" w:rsidTr="00D17AD5">
                              <w:tc>
                                <w:tcPr>
                                  <w:tcW w:w="0" w:type="auto"/>
                                  <w:vAlign w:val="center"/>
                                </w:tcPr>
                                <w:p w14:paraId="502E9106"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sz w:val="16"/>
                                      <w:szCs w:val="16"/>
                                    </w:rPr>
                                    <w:t>１</w:t>
                                  </w:r>
                                  <w:r>
                                    <w:rPr>
                                      <w:rFonts w:ascii="BIZ UDPゴシック" w:eastAsia="BIZ UDPゴシック" w:hAnsi="BIZ UDPゴシック" w:hint="eastAsia"/>
                                      <w:color w:val="000000"/>
                                      <w:sz w:val="16"/>
                                      <w:szCs w:val="16"/>
                                    </w:rPr>
                                    <w:t>6</w:t>
                                  </w:r>
                                  <w:r w:rsidRPr="00283786">
                                    <w:rPr>
                                      <w:rFonts w:ascii="BIZ UDPゴシック" w:eastAsia="BIZ UDPゴシック" w:hAnsi="BIZ UDPゴシック" w:hint="eastAsia"/>
                                      <w:color w:val="000000"/>
                                      <w:sz w:val="16"/>
                                      <w:szCs w:val="16"/>
                                    </w:rPr>
                                    <w:t>ｃｍより大きい</w:t>
                                  </w:r>
                                </w:p>
                              </w:tc>
                              <w:tc>
                                <w:tcPr>
                                  <w:tcW w:w="0" w:type="auto"/>
                                  <w:vAlign w:val="center"/>
                                </w:tcPr>
                                <w:p w14:paraId="257E74F7"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：任意</w:t>
                                  </w:r>
                                </w:p>
                                <w:p w14:paraId="7F59DCC7"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：任意）</w:t>
                                  </w:r>
                                </w:p>
                              </w:tc>
                              <w:tc>
                                <w:tcPr>
                                  <w:tcW w:w="0" w:type="auto"/>
                                  <w:vAlign w:val="center"/>
                                </w:tcPr>
                                <w:p w14:paraId="3577AF36"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4B897A44"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c>
                                <w:tcPr>
                                  <w:tcW w:w="0" w:type="auto"/>
                                  <w:vAlign w:val="center"/>
                                </w:tcPr>
                                <w:p w14:paraId="74245FC3"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点状ブロック等</w:t>
                                  </w:r>
                                  <w:r w:rsidRPr="00283786">
                                    <w:rPr>
                                      <w:rFonts w:ascii="BIZ UDPゴシック" w:eastAsia="BIZ UDPゴシック" w:hAnsi="BIZ UDPゴシック" w:hint="eastAsia"/>
                                      <w:color w:val="000000"/>
                                      <w:sz w:val="16"/>
                                      <w:szCs w:val="16"/>
                                    </w:rPr>
                                    <w:t>：必要</w:t>
                                  </w:r>
                                </w:p>
                                <w:p w14:paraId="327AAC9C" w14:textId="77777777" w:rsidR="00A56739" w:rsidRPr="00283786" w:rsidRDefault="00A56739" w:rsidP="00283786">
                                  <w:pPr>
                                    <w:spacing w:line="200" w:lineRule="exact"/>
                                    <w:rPr>
                                      <w:rFonts w:ascii="BIZ UDPゴシック" w:eastAsia="BIZ UDPゴシック" w:hAnsi="BIZ UDPゴシック"/>
                                      <w:color w:val="000000"/>
                                      <w:sz w:val="16"/>
                                      <w:szCs w:val="16"/>
                                    </w:rPr>
                                  </w:pPr>
                                  <w:r w:rsidRPr="00283786">
                                    <w:rPr>
                                      <w:rFonts w:ascii="BIZ UDPゴシック" w:eastAsia="BIZ UDPゴシック" w:hAnsi="BIZ UDPゴシック" w:hint="eastAsia"/>
                                      <w:color w:val="000000"/>
                                      <w:kern w:val="0"/>
                                      <w:sz w:val="16"/>
                                      <w:szCs w:val="16"/>
                                    </w:rPr>
                                    <w:t>（手すり</w:t>
                                  </w:r>
                                  <w:r w:rsidRPr="00283786">
                                    <w:rPr>
                                      <w:rFonts w:ascii="BIZ UDPゴシック" w:eastAsia="BIZ UDPゴシック" w:hAnsi="BIZ UDPゴシック" w:hint="eastAsia"/>
                                      <w:color w:val="000000"/>
                                      <w:sz w:val="16"/>
                                      <w:szCs w:val="16"/>
                                    </w:rPr>
                                    <w:t>：必要）</w:t>
                                  </w:r>
                                </w:p>
                              </w:tc>
                            </w:tr>
                          </w:tbl>
                          <w:p w14:paraId="5B94FAE7" w14:textId="77777777" w:rsidR="00A56739" w:rsidRPr="00283786" w:rsidRDefault="00A56739" w:rsidP="00A56739"/>
                        </w:txbxContent>
                      </v:textbox>
                    </v:shape>
                  </w:pict>
                </mc:Fallback>
              </mc:AlternateContent>
            </w:r>
            <w:r w:rsidRPr="00A56739">
              <w:rPr>
                <w:rFonts w:ascii="BIZ UDゴシック" w:eastAsia="BIZ UDゴシック" w:hAnsi="BIZ UDゴシック" w:cs="ＭＳ 明朝"/>
                <w:noProof/>
                <w:szCs w:val="21"/>
              </w:rPr>
              <mc:AlternateContent>
                <mc:Choice Requires="wps">
                  <w:drawing>
                    <wp:anchor distT="0" distB="0" distL="114300" distR="114300" simplePos="0" relativeHeight="252189932" behindDoc="0" locked="0" layoutInCell="1" allowOverlap="1" wp14:anchorId="471A3358" wp14:editId="60BED304">
                      <wp:simplePos x="0" y="0"/>
                      <wp:positionH relativeFrom="column">
                        <wp:posOffset>-558165</wp:posOffset>
                      </wp:positionH>
                      <wp:positionV relativeFrom="paragraph">
                        <wp:posOffset>123825</wp:posOffset>
                      </wp:positionV>
                      <wp:extent cx="4933950" cy="381000"/>
                      <wp:effectExtent l="0" t="0" r="0" b="0"/>
                      <wp:wrapNone/>
                      <wp:docPr id="8980" name="テキスト ボックス 8980" descr="P14963C25T150TB74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3810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74EF42DD" w14:textId="77777777" w:rsidR="00A56739" w:rsidRPr="00283786"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 xml:space="preserve">表14.1　</w:t>
                                  </w:r>
                                  <w:r w:rsidRPr="00283786">
                                    <w:rPr>
                                      <w:rFonts w:ascii="BIZ UDゴシック" w:eastAsia="BIZ UDゴシック" w:hAnsi="BIZ UDゴシック" w:hint="eastAsia"/>
                                      <w:sz w:val="20"/>
                                      <w:szCs w:val="20"/>
                                    </w:rPr>
                                    <w:t>視覚障害者移動等円滑化経路を構成する敷地内の通路に設ける</w:t>
                                  </w:r>
                                </w:p>
                                <w:p w14:paraId="19E51FFC" w14:textId="77777777" w:rsidR="00A56739" w:rsidRPr="00283786" w:rsidRDefault="00A56739" w:rsidP="00A56739">
                                  <w:pPr>
                                    <w:spacing w:line="240" w:lineRule="exact"/>
                                    <w:ind w:firstLineChars="550" w:firstLine="1100"/>
                                    <w:rPr>
                                      <w:rFonts w:ascii="BIZ UDゴシック" w:eastAsia="BIZ UDゴシック" w:hAnsi="BIZ UDゴシック"/>
                                      <w:sz w:val="20"/>
                                      <w:szCs w:val="20"/>
                                    </w:rPr>
                                  </w:pPr>
                                  <w:r w:rsidRPr="00283786">
                                    <w:rPr>
                                      <w:rFonts w:ascii="BIZ UDゴシック" w:eastAsia="BIZ UDゴシック" w:hAnsi="BIZ UDゴシック" w:hint="eastAsia"/>
                                      <w:sz w:val="20"/>
                                      <w:szCs w:val="20"/>
                                    </w:rPr>
                                    <w:t>傾斜路の勾配・高さと、点状ブロック等の関係（手すりは参考）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A3358" id="テキスト ボックス 8980" o:spid="_x0000_s4450" type="#_x0000_t202" alt="P14963C25T150TB740bA#y1" style="position:absolute;left:0;text-align:left;margin-left:-43.95pt;margin-top:9.75pt;width:388.5pt;height:30pt;z-index:252189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" filled="f">
                      <v:stroke opacity="0"/>
                      <v:textbox>
                        <w:txbxContent>
                          <w:p w14:paraId="74EF42DD" w14:textId="77777777" w:rsidR="00A56739" w:rsidRPr="00283786"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 xml:space="preserve">表14.1　</w:t>
                            </w:r>
                            <w:r w:rsidRPr="00283786">
                              <w:rPr>
                                <w:rFonts w:ascii="BIZ UDゴシック" w:eastAsia="BIZ UDゴシック" w:hAnsi="BIZ UDゴシック" w:hint="eastAsia"/>
                                <w:sz w:val="20"/>
                                <w:szCs w:val="20"/>
                              </w:rPr>
                              <w:t>視覚障害者移動等円滑化経路を構成する敷地内の通路に設ける</w:t>
                            </w:r>
                          </w:p>
                          <w:p w14:paraId="19E51FFC" w14:textId="77777777" w:rsidR="00A56739" w:rsidRPr="00283786" w:rsidRDefault="00A56739" w:rsidP="00A56739">
                            <w:pPr>
                              <w:spacing w:line="240" w:lineRule="exact"/>
                              <w:ind w:firstLineChars="550" w:firstLine="1100"/>
                              <w:rPr>
                                <w:rFonts w:ascii="BIZ UDゴシック" w:eastAsia="BIZ UDゴシック" w:hAnsi="BIZ UDゴシック"/>
                                <w:sz w:val="20"/>
                                <w:szCs w:val="20"/>
                              </w:rPr>
                            </w:pPr>
                            <w:r w:rsidRPr="00283786">
                              <w:rPr>
                                <w:rFonts w:ascii="BIZ UDゴシック" w:eastAsia="BIZ UDゴシック" w:hAnsi="BIZ UDゴシック" w:hint="eastAsia"/>
                                <w:sz w:val="20"/>
                                <w:szCs w:val="20"/>
                              </w:rPr>
                              <w:t>傾斜路の勾配・高さと、点状ブロック等の関係（手すりは参考）</w:t>
                            </w:r>
                          </w:p>
                        </w:txbxContent>
                      </v:textbox>
                    </v:shape>
                  </w:pict>
                </mc:Fallback>
              </mc:AlternateContent>
            </w:r>
          </w:p>
          <w:p w14:paraId="2E903687"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6D88A970"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ED92A12"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5C2FBC1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2E4FD078"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46FD46B6"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p w14:paraId="7D8E9A04" w14:textId="77777777" w:rsidR="00A56739" w:rsidRPr="00A56739" w:rsidRDefault="00A56739" w:rsidP="00A56739">
            <w:pPr>
              <w:spacing w:line="0" w:lineRule="atLeast"/>
              <w:rPr>
                <w:rFonts w:ascii="BIZ UDゴシック" w:eastAsia="BIZ UDゴシック" w:hAnsi="BIZ UDゴシック"/>
                <w:color w:val="FFFFFF"/>
                <w:sz w:val="20"/>
                <w:szCs w:val="20"/>
                <w:u w:color="45B0E1"/>
                <w:shd w:val="clear" w:color="auto" w:fill="E97132"/>
              </w:rPr>
            </w:pPr>
          </w:p>
        </w:tc>
        <w:tc>
          <w:tcPr>
            <w:tcW w:w="913" w:type="dxa"/>
            <w:tcBorders>
              <w:top w:val="single" w:sz="4" w:space="0" w:color="auto"/>
              <w:left w:val="nil"/>
            </w:tcBorders>
          </w:tcPr>
          <w:p w14:paraId="62B78CDA" w14:textId="77777777" w:rsidR="00A56739" w:rsidRPr="00A56739" w:rsidRDefault="00A56739" w:rsidP="00A56739">
            <w:pPr>
              <w:spacing w:line="0" w:lineRule="atLeast"/>
              <w:rPr>
                <w:rFonts w:ascii="BIZ UDゴシック" w:eastAsia="BIZ UDゴシック" w:hAnsi="BIZ UDゴシック"/>
                <w:sz w:val="18"/>
                <w:szCs w:val="18"/>
                <w:u w:color="45B0E1"/>
              </w:rPr>
            </w:pPr>
          </w:p>
        </w:tc>
      </w:tr>
      <w:tr w:rsidR="00A56739" w:rsidRPr="00A56739" w14:paraId="4761A304" w14:textId="77777777" w:rsidTr="00A56739">
        <w:trPr>
          <w:trHeight w:val="283"/>
        </w:trPr>
        <w:tc>
          <w:tcPr>
            <w:tcW w:w="9656" w:type="dxa"/>
            <w:gridSpan w:val="4"/>
            <w:tcBorders>
              <w:top w:val="single" w:sz="4" w:space="0" w:color="000000"/>
              <w:bottom w:val="nil"/>
            </w:tcBorders>
            <w:shd w:val="clear" w:color="auto" w:fill="65BDFF"/>
            <w:vAlign w:val="center"/>
          </w:tcPr>
          <w:p w14:paraId="38CDB9E7"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回り段の禁止</w:t>
            </w:r>
          </w:p>
        </w:tc>
      </w:tr>
      <w:tr w:rsidR="00A56739" w:rsidRPr="00A56739" w14:paraId="58FAF31C" w14:textId="77777777" w:rsidTr="00A56739">
        <w:trPr>
          <w:trHeight w:val="57"/>
        </w:trPr>
        <w:tc>
          <w:tcPr>
            <w:tcW w:w="279" w:type="dxa"/>
            <w:tcBorders>
              <w:top w:val="nil"/>
              <w:bottom w:val="single" w:sz="4" w:space="0" w:color="000000"/>
            </w:tcBorders>
            <w:shd w:val="clear" w:color="auto" w:fill="65BDFF"/>
            <w:vAlign w:val="center"/>
          </w:tcPr>
          <w:p w14:paraId="07B7B0F7"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2D0CA569"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b/>
                <w:bCs/>
                <w:color w:val="EE0000"/>
                <w:sz w:val="20"/>
                <w:szCs w:val="20"/>
                <w:u w:color="45B0E1"/>
              </w:rPr>
              <w:t>●</w:t>
            </w:r>
          </w:p>
        </w:tc>
        <w:tc>
          <w:tcPr>
            <w:tcW w:w="7614" w:type="dxa"/>
            <w:tcBorders>
              <w:bottom w:val="single" w:sz="4" w:space="0" w:color="000000"/>
            </w:tcBorders>
            <w:vAlign w:val="center"/>
          </w:tcPr>
          <w:p w14:paraId="59327107"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color w:val="FFFFFF"/>
                <w:sz w:val="20"/>
                <w:szCs w:val="20"/>
                <w:u w:color="45B0E1"/>
                <w:shd w:val="clear" w:color="auto" w:fill="E97132"/>
              </w:rPr>
              <w:t>視覚障害者移動等円滑化経路</w:t>
            </w:r>
          </w:p>
          <w:p w14:paraId="7F27091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rPr>
              <w:t>・段を設ける場合には、回り段としない。</w:t>
            </w:r>
          </w:p>
        </w:tc>
        <w:tc>
          <w:tcPr>
            <w:tcW w:w="913" w:type="dxa"/>
            <w:tcBorders>
              <w:bottom w:val="single" w:sz="4" w:space="0" w:color="000000"/>
            </w:tcBorders>
            <w:vAlign w:val="center"/>
          </w:tcPr>
          <w:p w14:paraId="179562C6"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bl>
    <w:p w14:paraId="2E4D6751" w14:textId="77777777" w:rsidR="00A56739" w:rsidRPr="00A56739" w:rsidRDefault="00A56739" w:rsidP="00A56739">
      <w:pPr>
        <w:spacing w:after="160" w:line="259" w:lineRule="auto"/>
        <w:jc w:val="left"/>
        <w:rPr>
          <w:rFonts w:ascii="游明朝" w:eastAsia="游明朝" w:hAnsi="游明朝"/>
          <w:sz w:val="22"/>
          <w14:ligatures w14:val="standardContextual"/>
        </w:rPr>
      </w:pPr>
    </w:p>
    <w:tbl>
      <w:tblPr>
        <w:tblStyle w:val="170"/>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3"/>
      </w:tblGrid>
      <w:tr w:rsidR="00A56739" w:rsidRPr="00A56739" w14:paraId="1437E5F8" w14:textId="77777777" w:rsidTr="00A56739">
        <w:trPr>
          <w:tblHeader/>
        </w:trPr>
        <w:tc>
          <w:tcPr>
            <w:tcW w:w="279" w:type="dxa"/>
            <w:tcBorders>
              <w:top w:val="single" w:sz="4" w:space="0" w:color="000000"/>
            </w:tcBorders>
            <w:shd w:val="clear" w:color="auto" w:fill="D9D9D9"/>
            <w:tcMar>
              <w:left w:w="28" w:type="dxa"/>
              <w:right w:w="28" w:type="dxa"/>
            </w:tcMar>
            <w:vAlign w:val="center"/>
          </w:tcPr>
          <w:p w14:paraId="6A8168B6"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lastRenderedPageBreak/>
              <w:t>項目</w:t>
            </w:r>
          </w:p>
        </w:tc>
        <w:tc>
          <w:tcPr>
            <w:tcW w:w="850" w:type="dxa"/>
            <w:tcBorders>
              <w:top w:val="single" w:sz="4" w:space="0" w:color="000000"/>
            </w:tcBorders>
            <w:shd w:val="clear" w:color="auto" w:fill="D9D9D9"/>
            <w:tcMar>
              <w:left w:w="28" w:type="dxa"/>
              <w:right w:w="28" w:type="dxa"/>
            </w:tcMar>
            <w:vAlign w:val="center"/>
          </w:tcPr>
          <w:p w14:paraId="019B099A" w14:textId="77777777" w:rsidR="00A56739" w:rsidRPr="00A56739" w:rsidRDefault="00A56739" w:rsidP="00A56739">
            <w:pPr>
              <w:spacing w:line="280" w:lineRule="exac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○推奨</w:t>
            </w:r>
          </w:p>
          <w:p w14:paraId="33CC199C" w14:textId="77777777" w:rsidR="00A56739" w:rsidRPr="00A56739" w:rsidRDefault="00A56739" w:rsidP="00A56739">
            <w:pPr>
              <w:spacing w:line="280" w:lineRule="exact"/>
              <w:jc w:val="center"/>
              <w:rPr>
                <w:rFonts w:ascii="BIZ UDゴシック" w:eastAsia="BIZ UDゴシック" w:hAnsi="BIZ UDゴシック"/>
                <w:b/>
                <w:bCs/>
                <w:sz w:val="24"/>
                <w:u w:color="45B0E1"/>
              </w:rPr>
            </w:pPr>
            <w:r w:rsidRPr="00A56739">
              <w:rPr>
                <w:rFonts w:ascii="BIZ UDゴシック" w:eastAsia="BIZ UDゴシック" w:hAnsi="BIZ UDゴシック" w:hint="eastAsia"/>
                <w:b/>
                <w:bCs/>
                <w:color w:val="EE0000"/>
                <w:sz w:val="20"/>
                <w:szCs w:val="20"/>
                <w:u w:color="45B0E1"/>
              </w:rPr>
              <w:t>●義務</w:t>
            </w:r>
          </w:p>
        </w:tc>
        <w:tc>
          <w:tcPr>
            <w:tcW w:w="7614" w:type="dxa"/>
            <w:tcBorders>
              <w:top w:val="single" w:sz="4" w:space="0" w:color="000000"/>
            </w:tcBorders>
            <w:shd w:val="clear" w:color="auto" w:fill="D9D9D9"/>
            <w:tcMar>
              <w:left w:w="28" w:type="dxa"/>
              <w:right w:w="28" w:type="dxa"/>
            </w:tcMar>
            <w:vAlign w:val="center"/>
          </w:tcPr>
          <w:p w14:paraId="37FF4626" w14:textId="77777777" w:rsidR="00A56739" w:rsidRPr="00A56739" w:rsidRDefault="00A56739" w:rsidP="00A56739">
            <w:pPr>
              <w:spacing w:line="280" w:lineRule="exact"/>
              <w:jc w:val="center"/>
              <w:rPr>
                <w:rFonts w:ascii="BIZ UDゴシック" w:eastAsia="BIZ UDゴシック" w:hAnsi="BIZ UDゴシック"/>
                <w:strike/>
                <w:sz w:val="20"/>
                <w:szCs w:val="20"/>
                <w:u w:color="45B0E1"/>
              </w:rPr>
            </w:pPr>
            <w:r w:rsidRPr="00A56739">
              <w:rPr>
                <w:rFonts w:ascii="BIZ UDゴシック" w:eastAsia="BIZ UDゴシック" w:hAnsi="BIZ UDゴシック" w:hint="eastAsia"/>
                <w:sz w:val="20"/>
                <w:szCs w:val="20"/>
                <w:u w:color="45B0E1"/>
              </w:rPr>
              <w:t>内容</w:t>
            </w:r>
          </w:p>
        </w:tc>
        <w:tc>
          <w:tcPr>
            <w:tcW w:w="913" w:type="dxa"/>
            <w:tcBorders>
              <w:top w:val="single" w:sz="4" w:space="0" w:color="000000"/>
            </w:tcBorders>
            <w:shd w:val="clear" w:color="auto" w:fill="D9D9D9"/>
            <w:tcMar>
              <w:left w:w="28" w:type="dxa"/>
              <w:right w:w="28" w:type="dxa"/>
            </w:tcMar>
            <w:vAlign w:val="center"/>
          </w:tcPr>
          <w:p w14:paraId="5732E1EE"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参照</w:t>
            </w:r>
          </w:p>
          <w:p w14:paraId="56123995"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図表</w:t>
            </w:r>
          </w:p>
        </w:tc>
      </w:tr>
      <w:tr w:rsidR="00A56739" w:rsidRPr="00A56739" w14:paraId="624F6538" w14:textId="77777777" w:rsidTr="00A56739">
        <w:trPr>
          <w:trHeight w:val="57"/>
        </w:trPr>
        <w:tc>
          <w:tcPr>
            <w:tcW w:w="9656" w:type="dxa"/>
            <w:gridSpan w:val="4"/>
            <w:tcBorders>
              <w:top w:val="single" w:sz="4" w:space="0" w:color="000000"/>
              <w:bottom w:val="nil"/>
            </w:tcBorders>
            <w:shd w:val="clear" w:color="auto" w:fill="65BDFF"/>
            <w:vAlign w:val="center"/>
          </w:tcPr>
          <w:p w14:paraId="3F7E1098"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動線計画</w:t>
            </w:r>
          </w:p>
        </w:tc>
      </w:tr>
      <w:tr w:rsidR="00A56739" w:rsidRPr="00A56739" w14:paraId="092B5ACA" w14:textId="77777777" w:rsidTr="00A56739">
        <w:trPr>
          <w:trHeight w:val="57"/>
        </w:trPr>
        <w:tc>
          <w:tcPr>
            <w:tcW w:w="279" w:type="dxa"/>
            <w:tcBorders>
              <w:top w:val="nil"/>
              <w:bottom w:val="nil"/>
            </w:tcBorders>
            <w:shd w:val="clear" w:color="auto" w:fill="65BDFF"/>
            <w:vAlign w:val="center"/>
          </w:tcPr>
          <w:p w14:paraId="1AEAF28F"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26809ED"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C51A8D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rPr>
              <w:t>・</w:t>
            </w:r>
            <w:r w:rsidRPr="00A56739">
              <w:rPr>
                <w:rFonts w:ascii="BIZ UDゴシック" w:eastAsia="BIZ UDゴシック" w:hAnsi="BIZ UDゴシック" w:hint="eastAsia"/>
                <w:sz w:val="18"/>
                <w:szCs w:val="18"/>
                <w:u w:color="45B0E1"/>
              </w:rPr>
              <w:t>視覚障がい者誘導用ブロック等は、原則として湾曲しないよう直線状に敷設し、屈折する場合は直角に配置する。また遠回りにならないように主動線上の歩行ルートとする。</w:t>
            </w:r>
          </w:p>
          <w:p w14:paraId="53C7B8A4" w14:textId="77777777" w:rsidR="00A56739" w:rsidRPr="00A56739" w:rsidRDefault="00A56739" w:rsidP="00A56739">
            <w:pPr>
              <w:spacing w:line="0" w:lineRule="atLeast"/>
              <w:ind w:leftChars="100" w:left="39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危険の可能性、歩行方向の変更の必要性を予告する部分には点状ブロック等を使用する。</w:t>
            </w:r>
          </w:p>
          <w:p w14:paraId="300358AD" w14:textId="77777777" w:rsidR="00A56739" w:rsidRPr="00A56739" w:rsidRDefault="00A56739" w:rsidP="00A56739">
            <w:pPr>
              <w:spacing w:line="0" w:lineRule="atLeast"/>
              <w:ind w:leftChars="100" w:left="362" w:hangingChars="100" w:hanging="152"/>
              <w:rPr>
                <w:rFonts w:ascii="BIZ UDゴシック" w:eastAsia="BIZ UDゴシック" w:hAnsi="BIZ UDゴシック"/>
                <w:spacing w:val="-4"/>
                <w:sz w:val="16"/>
                <w:szCs w:val="16"/>
                <w:u w:color="45B0E1"/>
              </w:rPr>
            </w:pPr>
            <w:r w:rsidRPr="00A56739">
              <w:rPr>
                <w:rFonts w:ascii="BIZ UDゴシック" w:eastAsia="BIZ UDゴシック" w:hAnsi="BIZ UDゴシック" w:hint="eastAsia"/>
                <w:spacing w:val="-4"/>
                <w:sz w:val="16"/>
                <w:szCs w:val="16"/>
                <w:u w:color="45B0E1"/>
                <w:bdr w:val="single" w:sz="4" w:space="0" w:color="auto"/>
              </w:rPr>
              <w:t>解説</w:t>
            </w:r>
            <w:r w:rsidRPr="00A56739">
              <w:rPr>
                <w:rFonts w:ascii="BIZ UDゴシック" w:eastAsia="BIZ UDゴシック" w:hAnsi="BIZ UDゴシック" w:hint="eastAsia"/>
                <w:spacing w:val="-4"/>
                <w:sz w:val="16"/>
                <w:szCs w:val="16"/>
                <w:u w:color="45B0E1"/>
              </w:rPr>
              <w:t xml:space="preserve"> 屈折する場合に直角に配置するのは、全盲者が方向を間違えないよう配慮したものであるが、極端に遠回りな歩行ルートとならないように注意する。</w:t>
            </w:r>
          </w:p>
        </w:tc>
        <w:tc>
          <w:tcPr>
            <w:tcW w:w="913" w:type="dxa"/>
            <w:tcBorders>
              <w:bottom w:val="single" w:sz="4" w:space="0" w:color="auto"/>
            </w:tcBorders>
            <w:vAlign w:val="center"/>
          </w:tcPr>
          <w:p w14:paraId="0B6DAA4F"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図14.5</w:t>
            </w:r>
          </w:p>
        </w:tc>
      </w:tr>
      <w:tr w:rsidR="00A56739" w:rsidRPr="00A56739" w14:paraId="7FDD7D6B" w14:textId="77777777" w:rsidTr="00A56739">
        <w:trPr>
          <w:trHeight w:val="20"/>
        </w:trPr>
        <w:tc>
          <w:tcPr>
            <w:tcW w:w="279" w:type="dxa"/>
            <w:tcBorders>
              <w:top w:val="nil"/>
              <w:bottom w:val="nil"/>
            </w:tcBorders>
            <w:shd w:val="clear" w:color="auto" w:fill="65BDFF"/>
            <w:vAlign w:val="center"/>
          </w:tcPr>
          <w:p w14:paraId="5F46B2CD"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6463DE3"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FC0F80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・線状ブロック・点状ブロックは、危険源から30cm</w:t>
            </w:r>
            <w:r w:rsidRPr="00A56739">
              <w:rPr>
                <w:rFonts w:ascii="BIZ UDゴシック" w:eastAsia="BIZ UDゴシック" w:hAnsi="BIZ UDゴシック"/>
                <w:sz w:val="18"/>
                <w:szCs w:val="18"/>
              </w:rPr>
              <w:t>以上離して、全長にわたって敷設する。</w:t>
            </w:r>
          </w:p>
        </w:tc>
        <w:tc>
          <w:tcPr>
            <w:tcW w:w="913" w:type="dxa"/>
            <w:tcBorders>
              <w:bottom w:val="single" w:sz="4" w:space="0" w:color="auto"/>
            </w:tcBorders>
            <w:vAlign w:val="center"/>
          </w:tcPr>
          <w:p w14:paraId="68F7A763"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0B556C5A" w14:textId="77777777" w:rsidTr="00A56739">
        <w:trPr>
          <w:trHeight w:val="20"/>
        </w:trPr>
        <w:tc>
          <w:tcPr>
            <w:tcW w:w="279" w:type="dxa"/>
            <w:tcBorders>
              <w:top w:val="nil"/>
              <w:bottom w:val="nil"/>
            </w:tcBorders>
            <w:shd w:val="clear" w:color="auto" w:fill="65BDFF"/>
            <w:vAlign w:val="center"/>
          </w:tcPr>
          <w:p w14:paraId="6F2166C2"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F70081A"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7F3AF6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rPr>
              <w:t>・</w:t>
            </w:r>
            <w:r w:rsidRPr="00A56739">
              <w:rPr>
                <w:rFonts w:ascii="BIZ UDゴシック" w:eastAsia="BIZ UDゴシック" w:hAnsi="BIZ UDゴシック" w:hint="eastAsia"/>
                <w:sz w:val="18"/>
                <w:szCs w:val="18"/>
                <w:u w:color="45B0E1"/>
              </w:rPr>
              <w:t>視覚障がい者誘導用ブロック等は、車椅子使用者や高齢者、肢体不自由者にとっては障害物となることがある。敷設する場所や幅を決めるにあたっては、高齢者や、車椅子使用者が通れる幅を残すなどの配慮をする。</w:t>
            </w:r>
          </w:p>
          <w:p w14:paraId="1A9BDF4D" w14:textId="77777777" w:rsidR="00A56739" w:rsidRPr="00A56739" w:rsidRDefault="00A56739" w:rsidP="00A56739">
            <w:pPr>
              <w:spacing w:line="0" w:lineRule="atLeast"/>
              <w:ind w:leftChars="100" w:left="370" w:hangingChars="100" w:hanging="160"/>
              <w:rPr>
                <w:rFonts w:ascii="BIZ UDゴシック" w:eastAsia="BIZ UDゴシック" w:hAnsi="BIZ UDゴシック"/>
                <w:sz w:val="16"/>
                <w:szCs w:val="16"/>
                <w:u w:color="45B0E1"/>
              </w:rPr>
            </w:pPr>
            <w:r w:rsidRPr="00A56739">
              <w:rPr>
                <w:rFonts w:ascii="BIZ UDゴシック" w:eastAsia="BIZ UDゴシック" w:hAnsi="BIZ UDゴシック" w:hint="eastAsia"/>
                <w:sz w:val="16"/>
                <w:szCs w:val="16"/>
                <w:u w:color="45B0E1"/>
                <w:bdr w:val="single" w:sz="4" w:space="0" w:color="auto"/>
              </w:rPr>
              <w:t>解説</w:t>
            </w:r>
            <w:r w:rsidRPr="00A56739">
              <w:rPr>
                <w:rFonts w:ascii="BIZ UDゴシック" w:eastAsia="BIZ UDゴシック" w:hAnsi="BIZ UDゴシック" w:hint="eastAsia"/>
                <w:sz w:val="16"/>
                <w:szCs w:val="16"/>
                <w:u w:color="45B0E1"/>
              </w:rPr>
              <w:t xml:space="preserve"> 敷設位置は、壁・塀に近すぎないように余裕を確保した位置とする。（壁からは</w:t>
            </w:r>
            <w:r w:rsidRPr="00A56739">
              <w:rPr>
                <w:rFonts w:ascii="BIZ UDゴシック" w:eastAsia="BIZ UDゴシック" w:hAnsi="BIZ UDゴシック"/>
                <w:sz w:val="16"/>
                <w:szCs w:val="16"/>
                <w:u w:color="45B0E1"/>
              </w:rPr>
              <w:t>40cm程度離して敷設する。）</w:t>
            </w:r>
          </w:p>
          <w:p w14:paraId="68D25640" w14:textId="77777777" w:rsidR="00A56739" w:rsidRPr="00A56739" w:rsidRDefault="00A56739" w:rsidP="00A56739">
            <w:pPr>
              <w:spacing w:line="0" w:lineRule="atLeast"/>
              <w:ind w:leftChars="200" w:left="580" w:hangingChars="100" w:hanging="160"/>
              <w:rPr>
                <w:rFonts w:ascii="BIZ UDゴシック" w:eastAsia="BIZ UDゴシック" w:hAnsi="BIZ UDゴシック"/>
                <w:sz w:val="16"/>
                <w:szCs w:val="16"/>
                <w:u w:color="45B0E1"/>
              </w:rPr>
            </w:pPr>
            <w:r w:rsidRPr="00A56739">
              <w:rPr>
                <w:rFonts w:ascii="BIZ UDゴシック" w:eastAsia="BIZ UDゴシック" w:hAnsi="BIZ UDゴシック" w:hint="eastAsia"/>
                <w:sz w:val="16"/>
                <w:szCs w:val="16"/>
                <w:u w:color="45B0E1"/>
              </w:rPr>
              <w:t>また、壁・塀の付属物や電柱等の路上施設に衝突する場合もある。</w:t>
            </w:r>
          </w:p>
        </w:tc>
        <w:tc>
          <w:tcPr>
            <w:tcW w:w="913" w:type="dxa"/>
            <w:tcBorders>
              <w:bottom w:val="single" w:sz="4" w:space="0" w:color="auto"/>
            </w:tcBorders>
            <w:vAlign w:val="center"/>
          </w:tcPr>
          <w:p w14:paraId="6843C7D0"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4C648476" w14:textId="77777777" w:rsidTr="00A56739">
        <w:trPr>
          <w:trHeight w:val="20"/>
        </w:trPr>
        <w:tc>
          <w:tcPr>
            <w:tcW w:w="279" w:type="dxa"/>
            <w:tcBorders>
              <w:top w:val="nil"/>
              <w:bottom w:val="nil"/>
            </w:tcBorders>
            <w:shd w:val="clear" w:color="auto" w:fill="65BDFF"/>
            <w:vAlign w:val="center"/>
          </w:tcPr>
          <w:p w14:paraId="672A80D9"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49E01F6"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CBE213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視覚障がい者は物や場所を探すことが困難であるため、視覚障がい者誘導用ブロック等の敷設と併せ、物にぶつかることがないように上部の出っ張りはなくすような配慮や、音声により目標の場所をわかりやすくする配慮をする。</w:t>
            </w:r>
          </w:p>
        </w:tc>
        <w:tc>
          <w:tcPr>
            <w:tcW w:w="913" w:type="dxa"/>
            <w:tcBorders>
              <w:bottom w:val="single" w:sz="4" w:space="0" w:color="auto"/>
            </w:tcBorders>
            <w:vAlign w:val="center"/>
          </w:tcPr>
          <w:p w14:paraId="450E306C"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79EBB972" w14:textId="77777777" w:rsidTr="00A56739">
        <w:trPr>
          <w:trHeight w:val="20"/>
        </w:trPr>
        <w:tc>
          <w:tcPr>
            <w:tcW w:w="279" w:type="dxa"/>
            <w:tcBorders>
              <w:top w:val="nil"/>
              <w:bottom w:val="nil"/>
            </w:tcBorders>
            <w:shd w:val="clear" w:color="auto" w:fill="65BDFF"/>
            <w:vAlign w:val="center"/>
          </w:tcPr>
          <w:p w14:paraId="473A8BEB"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16832D"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76B30FC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・視覚障がい者が実際に施設を利用する際の動線を検討して、円滑な利用が可能な経路に設置できるよう配慮する。</w:t>
            </w:r>
          </w:p>
        </w:tc>
        <w:tc>
          <w:tcPr>
            <w:tcW w:w="913" w:type="dxa"/>
            <w:tcBorders>
              <w:bottom w:val="single" w:sz="4" w:space="0" w:color="auto"/>
            </w:tcBorders>
            <w:vAlign w:val="center"/>
          </w:tcPr>
          <w:p w14:paraId="4E71AC4C"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1E89B8E1" w14:textId="77777777" w:rsidTr="00A56739">
        <w:trPr>
          <w:trHeight w:val="20"/>
        </w:trPr>
        <w:tc>
          <w:tcPr>
            <w:tcW w:w="279" w:type="dxa"/>
            <w:tcBorders>
              <w:top w:val="nil"/>
              <w:bottom w:val="nil"/>
            </w:tcBorders>
            <w:shd w:val="clear" w:color="auto" w:fill="65BDFF"/>
            <w:vAlign w:val="center"/>
          </w:tcPr>
          <w:p w14:paraId="63364273"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3A00F51"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E78729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・視覚障がい者と車椅子使用者の動線はできる限り、交差を避ける工夫をする。</w:t>
            </w:r>
          </w:p>
        </w:tc>
        <w:tc>
          <w:tcPr>
            <w:tcW w:w="913" w:type="dxa"/>
            <w:tcBorders>
              <w:bottom w:val="single" w:sz="4" w:space="0" w:color="auto"/>
            </w:tcBorders>
            <w:vAlign w:val="center"/>
          </w:tcPr>
          <w:p w14:paraId="0DD0CE5F"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6D6692FF" w14:textId="77777777" w:rsidTr="00A56739">
        <w:trPr>
          <w:trHeight w:val="20"/>
        </w:trPr>
        <w:tc>
          <w:tcPr>
            <w:tcW w:w="279" w:type="dxa"/>
            <w:tcBorders>
              <w:top w:val="nil"/>
              <w:bottom w:val="nil"/>
            </w:tcBorders>
            <w:shd w:val="clear" w:color="auto" w:fill="65BDFF"/>
            <w:vAlign w:val="center"/>
          </w:tcPr>
          <w:p w14:paraId="24864337"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DCD66A7"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BE7EE0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・敷地内の通路上に設けられた枡蓋等により、視覚障がい者誘導用</w:t>
            </w:r>
            <w:r w:rsidRPr="00A56739">
              <w:rPr>
                <w:rFonts w:ascii="BIZ UDゴシック" w:eastAsia="BIZ UDゴシック" w:hAnsi="BIZ UDゴシック"/>
                <w:sz w:val="18"/>
                <w:szCs w:val="18"/>
              </w:rPr>
              <w:t>ブロック等による誘導が途切れることがないよう、あらかじめ屋外計画や設備計画と調整を図る。</w:t>
            </w:r>
          </w:p>
          <w:p w14:paraId="6BA483AC" w14:textId="77777777" w:rsidR="00A56739" w:rsidRPr="00A56739" w:rsidRDefault="00A56739" w:rsidP="00A56739">
            <w:pPr>
              <w:spacing w:line="0" w:lineRule="atLeast"/>
              <w:ind w:leftChars="100" w:left="370" w:hangingChars="100" w:hanging="160"/>
              <w:rPr>
                <w:rFonts w:ascii="BIZ UDゴシック" w:eastAsia="BIZ UDゴシック" w:hAnsi="BIZ UDゴシック"/>
                <w:sz w:val="16"/>
                <w:szCs w:val="16"/>
              </w:rPr>
            </w:pPr>
            <w:r w:rsidRPr="00A56739">
              <w:rPr>
                <w:rFonts w:ascii="BIZ UDゴシック" w:eastAsia="BIZ UDゴシック" w:hAnsi="BIZ UDゴシック" w:hint="eastAsia"/>
                <w:sz w:val="16"/>
                <w:szCs w:val="16"/>
                <w:u w:color="45B0E1"/>
                <w:bdr w:val="single" w:sz="4" w:space="0" w:color="auto"/>
              </w:rPr>
              <w:t>解説</w:t>
            </w:r>
            <w:r w:rsidRPr="00A56739">
              <w:rPr>
                <w:rFonts w:ascii="BIZ UDゴシック" w:eastAsia="BIZ UDゴシック" w:hAnsi="BIZ UDゴシック" w:hint="eastAsia"/>
                <w:sz w:val="16"/>
                <w:szCs w:val="16"/>
                <w:u w:color="45B0E1"/>
              </w:rPr>
              <w:t xml:space="preserve"> </w:t>
            </w:r>
            <w:r w:rsidRPr="00A56739">
              <w:rPr>
                <w:rFonts w:ascii="BIZ UDゴシック" w:eastAsia="BIZ UDゴシック" w:hAnsi="BIZ UDゴシック" w:hint="eastAsia"/>
                <w:sz w:val="16"/>
                <w:szCs w:val="16"/>
              </w:rPr>
              <w:t>特に、敷地境界部分等で、道路と敷地の管理区分により視覚障がい者誘導用ブロック等の色が異ならないように配慮する。</w:t>
            </w:r>
          </w:p>
        </w:tc>
        <w:tc>
          <w:tcPr>
            <w:tcW w:w="913" w:type="dxa"/>
            <w:tcBorders>
              <w:bottom w:val="single" w:sz="4" w:space="0" w:color="auto"/>
            </w:tcBorders>
            <w:vAlign w:val="center"/>
          </w:tcPr>
          <w:p w14:paraId="215C4F9A"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5228F4B5" w14:textId="77777777" w:rsidTr="00A56739">
        <w:trPr>
          <w:trHeight w:val="20"/>
        </w:trPr>
        <w:tc>
          <w:tcPr>
            <w:tcW w:w="279" w:type="dxa"/>
            <w:tcBorders>
              <w:top w:val="nil"/>
              <w:bottom w:val="nil"/>
            </w:tcBorders>
            <w:shd w:val="clear" w:color="auto" w:fill="65BDFF"/>
            <w:vAlign w:val="center"/>
          </w:tcPr>
          <w:p w14:paraId="1322287E"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07813F6"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9A281F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・視覚障がい者誘導用ブロック等は可能な限り標準的敷設方法と</w:t>
            </w:r>
            <w:r w:rsidRPr="00A56739">
              <w:rPr>
                <w:rFonts w:ascii="BIZ UDゴシック" w:eastAsia="BIZ UDゴシック" w:hAnsi="BIZ UDゴシック"/>
                <w:sz w:val="18"/>
                <w:szCs w:val="18"/>
              </w:rPr>
              <w:t>する。</w:t>
            </w:r>
          </w:p>
        </w:tc>
        <w:tc>
          <w:tcPr>
            <w:tcW w:w="913" w:type="dxa"/>
            <w:tcBorders>
              <w:bottom w:val="single" w:sz="4" w:space="0" w:color="auto"/>
            </w:tcBorders>
            <w:vAlign w:val="center"/>
          </w:tcPr>
          <w:p w14:paraId="2A6079AF"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r w:rsidRPr="00A56739">
              <w:rPr>
                <w:rFonts w:ascii="BIZ UDゴシック" w:eastAsia="BIZ UDゴシック" w:hAnsi="BIZ UDゴシック" w:hint="eastAsia"/>
                <w:sz w:val="18"/>
                <w:szCs w:val="18"/>
                <w:u w:color="45B0E1"/>
              </w:rPr>
              <w:t>図14.5</w:t>
            </w:r>
          </w:p>
        </w:tc>
      </w:tr>
      <w:tr w:rsidR="00A56739" w:rsidRPr="00A56739" w14:paraId="5083DABE" w14:textId="77777777" w:rsidTr="00A56739">
        <w:trPr>
          <w:trHeight w:val="20"/>
        </w:trPr>
        <w:tc>
          <w:tcPr>
            <w:tcW w:w="279" w:type="dxa"/>
            <w:tcBorders>
              <w:top w:val="nil"/>
              <w:bottom w:val="single" w:sz="4" w:space="0" w:color="auto"/>
            </w:tcBorders>
            <w:shd w:val="clear" w:color="auto" w:fill="65BDFF"/>
            <w:vAlign w:val="center"/>
          </w:tcPr>
          <w:p w14:paraId="08409E32"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3201A0DB"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0384D05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・歩道から敷地に至る連続的な敷設が得られる場合には、道路管理者と建築主等の十分な協議を行う。</w:t>
            </w:r>
          </w:p>
        </w:tc>
        <w:tc>
          <w:tcPr>
            <w:tcW w:w="913" w:type="dxa"/>
            <w:tcBorders>
              <w:bottom w:val="single" w:sz="4" w:space="0" w:color="000000"/>
            </w:tcBorders>
            <w:vAlign w:val="center"/>
          </w:tcPr>
          <w:p w14:paraId="19399132"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bl>
    <w:p w14:paraId="6D6B91F9"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2CBED53"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noProof/>
          <w:sz w:val="22"/>
          <w:szCs w:val="22"/>
          <w:u w:color="45B0E1"/>
          <w14:ligatures w14:val="standardContextual"/>
        </w:rPr>
        <mc:AlternateContent>
          <mc:Choice Requires="wps">
            <w:drawing>
              <wp:anchor distT="0" distB="0" distL="114300" distR="114300" simplePos="0" relativeHeight="252178668" behindDoc="0" locked="0" layoutInCell="1" allowOverlap="1" wp14:anchorId="0BAB6A4B" wp14:editId="6B1372C0">
                <wp:simplePos x="0" y="0"/>
                <wp:positionH relativeFrom="margin">
                  <wp:posOffset>5080</wp:posOffset>
                </wp:positionH>
                <wp:positionV relativeFrom="paragraph">
                  <wp:posOffset>53975</wp:posOffset>
                </wp:positionV>
                <wp:extent cx="6127115" cy="4023829"/>
                <wp:effectExtent l="0" t="0" r="26035" b="15240"/>
                <wp:wrapNone/>
                <wp:docPr id="155538575" name="正方形/長方形 1" descr="P15042#y1"/>
                <wp:cNvGraphicFramePr/>
                <a:graphic xmlns:a="http://schemas.openxmlformats.org/drawingml/2006/main">
                  <a:graphicData uri="http://schemas.microsoft.com/office/word/2010/wordprocessingShape">
                    <wps:wsp>
                      <wps:cNvSpPr/>
                      <wps:spPr>
                        <a:xfrm>
                          <a:off x="0" y="0"/>
                          <a:ext cx="6127115" cy="4023829"/>
                        </a:xfrm>
                        <a:prstGeom prst="rect">
                          <a:avLst/>
                        </a:prstGeom>
                        <a:noFill/>
                        <a:ln w="1905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279ACC8" id="正方形/長方形 1" o:spid="_x0000_s1026" alt="P15042#y1" style="position:absolute;margin-left:.4pt;margin-top:4.25pt;width:482.45pt;height:316.85pt;z-index:2521786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" filled="f" strokecolor="windowText" strokeweight="1.5pt">
                <v:stroke dashstyle="3 1"/>
                <w10:wrap anchorx="margin"/>
              </v:rect>
            </w:pict>
          </mc:Fallback>
        </mc:AlternateContent>
      </w:r>
      <w:r w:rsidRPr="00A56739">
        <w:rPr>
          <w:rFonts w:ascii="游明朝" w:eastAsia="游明朝" w:hAnsi="游明朝"/>
          <w:noProof/>
          <w:sz w:val="22"/>
          <w14:ligatures w14:val="standardContextual"/>
        </w:rPr>
        <mc:AlternateContent>
          <mc:Choice Requires="wps">
            <w:drawing>
              <wp:anchor distT="0" distB="0" distL="114300" distR="114300" simplePos="0" relativeHeight="252185836" behindDoc="0" locked="0" layoutInCell="1" allowOverlap="1" wp14:anchorId="4EC00474" wp14:editId="26ECA58F">
                <wp:simplePos x="0" y="0"/>
                <wp:positionH relativeFrom="column">
                  <wp:posOffset>0</wp:posOffset>
                </wp:positionH>
                <wp:positionV relativeFrom="paragraph">
                  <wp:posOffset>53478</wp:posOffset>
                </wp:positionV>
                <wp:extent cx="4644883" cy="334408"/>
                <wp:effectExtent l="0" t="0" r="0" b="0"/>
                <wp:wrapNone/>
                <wp:docPr id="1019353727" name="テキスト ボックス 669050755" descr="P15042TB73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4883" cy="334408"/>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7904CF5" w14:textId="77777777" w:rsidR="00A56739" w:rsidRDefault="00A56739" w:rsidP="00A56739">
                            <w:pPr>
                              <w:rPr>
                                <w:rFonts w:ascii="BIZ UDPゴシック" w:eastAsia="BIZ UDPゴシック" w:hAnsi="BIZ UDPゴシック"/>
                                <w:szCs w:val="22"/>
                              </w:rPr>
                            </w:pPr>
                            <w:r w:rsidRPr="00A56739">
                              <w:rPr>
                                <w:rFonts w:ascii="BIZ UDPゴシック" w:eastAsia="BIZ UDPゴシック" w:hAnsi="BIZ UDPゴシック" w:hint="eastAsia"/>
                                <w:color w:val="000000"/>
                                <w:szCs w:val="22"/>
                              </w:rPr>
                              <w:t>参考</w:t>
                            </w:r>
                            <w:r w:rsidRPr="00C43DEF">
                              <w:rPr>
                                <w:rFonts w:ascii="BIZ UDPゴシック" w:eastAsia="BIZ UDPゴシック" w:hAnsi="BIZ UDPゴシック" w:hint="eastAsia"/>
                                <w:szCs w:val="22"/>
                              </w:rPr>
                              <w:t xml:space="preserve">　～</w:t>
                            </w:r>
                            <w:r>
                              <w:rPr>
                                <w:rFonts w:ascii="BIZ UDPゴシック" w:eastAsia="BIZ UDPゴシック" w:hAnsi="BIZ UDPゴシック" w:hint="eastAsia"/>
                                <w:szCs w:val="22"/>
                              </w:rPr>
                              <w:t>IT</w:t>
                            </w:r>
                            <w:r>
                              <w:rPr>
                                <w:rFonts w:ascii="BIZ UDPゴシック" w:eastAsia="BIZ UDPゴシック" w:hAnsi="BIZ UDPゴシック"/>
                                <w:szCs w:val="22"/>
                              </w:rPr>
                              <w:t>を活用した案内誘導～</w:t>
                            </w:r>
                          </w:p>
                          <w:p w14:paraId="15E51C36" w14:textId="77777777" w:rsidR="00A56739" w:rsidRDefault="00A56739" w:rsidP="00A56739">
                            <w:pPr>
                              <w:rPr>
                                <w:rFonts w:ascii="BIZ UDPゴシック" w:eastAsia="BIZ UDPゴシック" w:hAnsi="BIZ UDPゴシック"/>
                                <w:szCs w:val="22"/>
                              </w:rPr>
                            </w:pPr>
                            <w:r>
                              <w:rPr>
                                <w:rFonts w:ascii="BIZ UDPゴシック" w:eastAsia="BIZ UDPゴシック" w:hAnsi="BIZ UDPゴシック"/>
                                <w:szCs w:val="22"/>
                              </w:rPr>
                              <w:t>W</w:t>
                            </w:r>
                            <w:r>
                              <w:rPr>
                                <w:rFonts w:ascii="BIZ UDPゴシック" w:eastAsia="BIZ UDPゴシック" w:hAnsi="BIZ UDPゴシック" w:hint="eastAsia"/>
                                <w:szCs w:val="22"/>
                              </w:rPr>
                              <w:t>o</w:t>
                            </w:r>
                          </w:p>
                          <w:p w14:paraId="117808DB" w14:textId="77777777" w:rsidR="00A56739" w:rsidRPr="00C43DEF" w:rsidRDefault="00A56739" w:rsidP="00A56739">
                            <w:pPr>
                              <w:rPr>
                                <w:rFonts w:ascii="BIZ UDPゴシック" w:eastAsia="BIZ UDPゴシック" w:hAnsi="BIZ UDPゴシック"/>
                                <w:kern w:val="0"/>
                                <w:szCs w:val="22"/>
                              </w:rPr>
                            </w:pPr>
                            <w:r w:rsidRPr="00C43DEF">
                              <w:rPr>
                                <w:rFonts w:ascii="BIZ UDPゴシック" w:eastAsia="BIZ UDPゴシック" w:hAnsi="BIZ UDPゴシック" w:hint="eastAsia"/>
                                <w:szCs w:val="22"/>
                              </w:rPr>
                              <w:t>～</w:t>
                            </w:r>
                          </w:p>
                          <w:p w14:paraId="44F866BE" w14:textId="77777777" w:rsidR="00A56739" w:rsidRPr="00C43DEF" w:rsidRDefault="00A56739" w:rsidP="00A56739">
                            <w:pPr>
                              <w:rPr>
                                <w:rFonts w:ascii="BIZ UDPゴシック" w:eastAsia="BIZ UDPゴシック" w:hAnsi="BIZ UDPゴシック"/>
                                <w:kern w:val="0"/>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C00474" id="テキスト ボックス 669050755" o:spid="_x0000_s4451" type="#_x0000_t202" alt="P15042TB736bA#y1" style="position:absolute;left:0;text-align:left;margin-left:0;margin-top:4.2pt;width:365.75pt;height:26.35pt;z-index:252185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" filled="f">
                <v:stroke opacity="0"/>
                <v:textbox>
                  <w:txbxContent>
                    <w:p w14:paraId="17904CF5" w14:textId="77777777" w:rsidR="00A56739" w:rsidRDefault="00A56739" w:rsidP="00A56739">
                      <w:pPr>
                        <w:rPr>
                          <w:rFonts w:ascii="BIZ UDPゴシック" w:eastAsia="BIZ UDPゴシック" w:hAnsi="BIZ UDPゴシック"/>
                          <w:szCs w:val="22"/>
                        </w:rPr>
                      </w:pPr>
                      <w:r w:rsidRPr="00A56739">
                        <w:rPr>
                          <w:rFonts w:ascii="BIZ UDPゴシック" w:eastAsia="BIZ UDPゴシック" w:hAnsi="BIZ UDPゴシック" w:hint="eastAsia"/>
                          <w:color w:val="000000"/>
                          <w:szCs w:val="22"/>
                        </w:rPr>
                        <w:t>参考</w:t>
                      </w:r>
                      <w:r w:rsidRPr="00C43DEF">
                        <w:rPr>
                          <w:rFonts w:ascii="BIZ UDPゴシック" w:eastAsia="BIZ UDPゴシック" w:hAnsi="BIZ UDPゴシック" w:hint="eastAsia"/>
                          <w:szCs w:val="22"/>
                        </w:rPr>
                        <w:t xml:space="preserve">　</w:t>
                      </w:r>
                      <w:r w:rsidRPr="00C43DEF">
                        <w:rPr>
                          <w:rFonts w:ascii="BIZ UDPゴシック" w:eastAsia="BIZ UDPゴシック" w:hAnsi="BIZ UDPゴシック" w:hint="eastAsia"/>
                          <w:szCs w:val="22"/>
                        </w:rPr>
                        <w:t>～</w:t>
                      </w:r>
                      <w:r>
                        <w:rPr>
                          <w:rFonts w:ascii="BIZ UDPゴシック" w:eastAsia="BIZ UDPゴシック" w:hAnsi="BIZ UDPゴシック" w:hint="eastAsia"/>
                          <w:szCs w:val="22"/>
                        </w:rPr>
                        <w:t>IT</w:t>
                      </w:r>
                      <w:r>
                        <w:rPr>
                          <w:rFonts w:ascii="BIZ UDPゴシック" w:eastAsia="BIZ UDPゴシック" w:hAnsi="BIZ UDPゴシック"/>
                          <w:szCs w:val="22"/>
                        </w:rPr>
                        <w:t>を活用した案内誘導～</w:t>
                      </w:r>
                    </w:p>
                    <w:p w14:paraId="15E51C36" w14:textId="77777777" w:rsidR="00A56739" w:rsidRDefault="00A56739" w:rsidP="00A56739">
                      <w:pPr>
                        <w:rPr>
                          <w:rFonts w:ascii="BIZ UDPゴシック" w:eastAsia="BIZ UDPゴシック" w:hAnsi="BIZ UDPゴシック"/>
                          <w:szCs w:val="22"/>
                        </w:rPr>
                      </w:pPr>
                      <w:r>
                        <w:rPr>
                          <w:rFonts w:ascii="BIZ UDPゴシック" w:eastAsia="BIZ UDPゴシック" w:hAnsi="BIZ UDPゴシック"/>
                          <w:szCs w:val="22"/>
                        </w:rPr>
                        <w:t>W</w:t>
                      </w:r>
                      <w:r>
                        <w:rPr>
                          <w:rFonts w:ascii="BIZ UDPゴシック" w:eastAsia="BIZ UDPゴシック" w:hAnsi="BIZ UDPゴシック" w:hint="eastAsia"/>
                          <w:szCs w:val="22"/>
                        </w:rPr>
                        <w:t>o</w:t>
                      </w:r>
                    </w:p>
                    <w:p w14:paraId="117808DB" w14:textId="77777777" w:rsidR="00A56739" w:rsidRPr="00C43DEF" w:rsidRDefault="00A56739" w:rsidP="00A56739">
                      <w:pPr>
                        <w:rPr>
                          <w:rFonts w:ascii="BIZ UDPゴシック" w:eastAsia="BIZ UDPゴシック" w:hAnsi="BIZ UDPゴシック"/>
                          <w:kern w:val="0"/>
                          <w:szCs w:val="22"/>
                        </w:rPr>
                      </w:pPr>
                      <w:r w:rsidRPr="00C43DEF">
                        <w:rPr>
                          <w:rFonts w:ascii="BIZ UDPゴシック" w:eastAsia="BIZ UDPゴシック" w:hAnsi="BIZ UDPゴシック" w:hint="eastAsia"/>
                          <w:szCs w:val="22"/>
                        </w:rPr>
                        <w:t>～</w:t>
                      </w:r>
                    </w:p>
                    <w:p w14:paraId="44F866BE" w14:textId="77777777" w:rsidR="00A56739" w:rsidRPr="00C43DEF" w:rsidRDefault="00A56739" w:rsidP="00A56739">
                      <w:pPr>
                        <w:rPr>
                          <w:rFonts w:ascii="BIZ UDPゴシック" w:eastAsia="BIZ UDPゴシック" w:hAnsi="BIZ UDPゴシック"/>
                          <w:kern w:val="0"/>
                          <w:szCs w:val="22"/>
                        </w:rPr>
                      </w:pPr>
                    </w:p>
                  </w:txbxContent>
                </v:textbox>
              </v:shape>
            </w:pict>
          </mc:Fallback>
        </mc:AlternateContent>
      </w:r>
    </w:p>
    <w:p w14:paraId="745C6A55"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86860" behindDoc="0" locked="0" layoutInCell="1" allowOverlap="1" wp14:anchorId="07A3CAF8" wp14:editId="42831B62">
                <wp:simplePos x="0" y="0"/>
                <wp:positionH relativeFrom="column">
                  <wp:posOffset>116205</wp:posOffset>
                </wp:positionH>
                <wp:positionV relativeFrom="paragraph">
                  <wp:posOffset>143510</wp:posOffset>
                </wp:positionV>
                <wp:extent cx="5774690" cy="647065"/>
                <wp:effectExtent l="0" t="0" r="0" b="0"/>
                <wp:wrapNone/>
                <wp:docPr id="1712650835" name="テキスト ボックス 1139470893" descr="P15043TB73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4690" cy="64706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CFE0F20" w14:textId="77777777" w:rsidR="00A56739" w:rsidRDefault="00A56739" w:rsidP="00A56739">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color w:val="000000"/>
                                <w:sz w:val="16"/>
                                <w:szCs w:val="16"/>
                              </w:rPr>
                              <w:t>大阪・関西万博では、ナビレンスや</w:t>
                            </w:r>
                            <w:proofErr w:type="spellStart"/>
                            <w:r>
                              <w:rPr>
                                <w:rFonts w:ascii="BIZ UDPゴシック" w:eastAsia="BIZ UDPゴシック" w:hAnsi="BIZ UDPゴシック" w:hint="eastAsia"/>
                                <w:color w:val="000000"/>
                                <w:sz w:val="16"/>
                                <w:szCs w:val="16"/>
                              </w:rPr>
                              <w:t>shikAI</w:t>
                            </w:r>
                            <w:proofErr w:type="spellEnd"/>
                            <w:r>
                              <w:rPr>
                                <w:rFonts w:ascii="BIZ UDPゴシック" w:eastAsia="BIZ UDPゴシック" w:hAnsi="BIZ UDPゴシック"/>
                                <w:color w:val="000000"/>
                                <w:sz w:val="16"/>
                                <w:szCs w:val="16"/>
                              </w:rPr>
                              <w:t>といったIT技術を活用した案内誘導が導入され、</w:t>
                            </w:r>
                            <w:r w:rsidRPr="00132B9C">
                              <w:rPr>
                                <w:rFonts w:ascii="BIZ UDPゴシック" w:eastAsia="BIZ UDPゴシック" w:hAnsi="BIZ UDPゴシック" w:hint="eastAsia"/>
                                <w:color w:val="000000"/>
                                <w:sz w:val="16"/>
                                <w:szCs w:val="16"/>
                              </w:rPr>
                              <w:t>視覚による情報が得にくい人</w:t>
                            </w:r>
                            <w:r>
                              <w:rPr>
                                <w:rFonts w:ascii="BIZ UDPゴシック" w:eastAsia="BIZ UDPゴシック" w:hAnsi="BIZ UDPゴシック" w:hint="eastAsia"/>
                                <w:color w:val="000000"/>
                                <w:sz w:val="16"/>
                                <w:szCs w:val="16"/>
                              </w:rPr>
                              <w:t>や外国人に</w:t>
                            </w:r>
                            <w:r w:rsidRPr="00132B9C">
                              <w:rPr>
                                <w:rFonts w:ascii="BIZ UDPゴシック" w:eastAsia="BIZ UDPゴシック" w:hAnsi="BIZ UDPゴシック" w:hint="eastAsia"/>
                                <w:color w:val="000000"/>
                                <w:sz w:val="16"/>
                                <w:szCs w:val="16"/>
                              </w:rPr>
                              <w:t>向けた移動</w:t>
                            </w:r>
                            <w:r>
                              <w:rPr>
                                <w:rFonts w:ascii="BIZ UDPゴシック" w:eastAsia="BIZ UDPゴシック" w:hAnsi="BIZ UDPゴシック"/>
                                <w:color w:val="000000"/>
                                <w:sz w:val="16"/>
                                <w:szCs w:val="16"/>
                              </w:rPr>
                              <w:t>支援を実施していました。</w:t>
                            </w:r>
                          </w:p>
                          <w:p w14:paraId="799713BE" w14:textId="77777777" w:rsidR="00A56739" w:rsidRPr="00CD01BE" w:rsidRDefault="00A56739" w:rsidP="00A56739">
                            <w:pPr>
                              <w:spacing w:before="180" w:line="200" w:lineRule="exact"/>
                              <w:ind w:firstLineChars="100" w:firstLine="160"/>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これらの技術は、交通機関や公共施設、医療施設、商業施設等、幅広い分野で導入が進みつつあります。</w:t>
                            </w:r>
                          </w:p>
                          <w:p w14:paraId="33DD470D" w14:textId="77777777" w:rsidR="00A56739" w:rsidRPr="00132B9C" w:rsidRDefault="00A56739" w:rsidP="00A56739">
                            <w:pPr>
                              <w:spacing w:line="200" w:lineRule="exact"/>
                              <w:rPr>
                                <w:rFonts w:ascii="BIZ UDPゴシック" w:eastAsia="BIZ UDPゴシック" w:hAnsi="BIZ UDPゴシック"/>
                                <w:color w:val="000000"/>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3CAF8" id="_x0000_s4452" type="#_x0000_t202" alt="P15043TB737bA#y1" style="position:absolute;left:0;text-align:left;margin-left:9.15pt;margin-top:11.3pt;width:454.7pt;height:50.95pt;z-index:252186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" filled="f">
                <v:stroke opacity="0"/>
                <v:textbox>
                  <w:txbxContent>
                    <w:p w14:paraId="3CFE0F20" w14:textId="77777777" w:rsidR="00A56739" w:rsidRDefault="00A56739" w:rsidP="00A56739">
                      <w:pPr>
                        <w:spacing w:line="200" w:lineRule="exact"/>
                        <w:rPr>
                          <w:rFonts w:ascii="BIZ UDPゴシック" w:eastAsia="BIZ UDPゴシック" w:hAnsi="BIZ UDPゴシック"/>
                          <w:color w:val="000000"/>
                          <w:sz w:val="16"/>
                          <w:szCs w:val="16"/>
                        </w:rPr>
                      </w:pPr>
                      <w:r w:rsidRPr="00CD01BE">
                        <w:rPr>
                          <w:rFonts w:ascii="BIZ UDPゴシック" w:eastAsia="BIZ UDPゴシック" w:hAnsi="BIZ UDPゴシック" w:hint="eastAsia"/>
                          <w:color w:val="000000"/>
                          <w:sz w:val="16"/>
                          <w:szCs w:val="16"/>
                        </w:rPr>
                        <w:t>◆</w:t>
                      </w:r>
                      <w:r>
                        <w:rPr>
                          <w:rFonts w:ascii="BIZ UDPゴシック" w:eastAsia="BIZ UDPゴシック" w:hAnsi="BIZ UDPゴシック"/>
                          <w:color w:val="000000"/>
                          <w:sz w:val="16"/>
                          <w:szCs w:val="16"/>
                        </w:rPr>
                        <w:t>大阪・関西万博では、ナビレンスや</w:t>
                      </w:r>
                      <w:proofErr w:type="spellStart"/>
                      <w:r>
                        <w:rPr>
                          <w:rFonts w:ascii="BIZ UDPゴシック" w:eastAsia="BIZ UDPゴシック" w:hAnsi="BIZ UDPゴシック" w:hint="eastAsia"/>
                          <w:color w:val="000000"/>
                          <w:sz w:val="16"/>
                          <w:szCs w:val="16"/>
                        </w:rPr>
                        <w:t>shikAI</w:t>
                      </w:r>
                      <w:proofErr w:type="spellEnd"/>
                      <w:r>
                        <w:rPr>
                          <w:rFonts w:ascii="BIZ UDPゴシック" w:eastAsia="BIZ UDPゴシック" w:hAnsi="BIZ UDPゴシック"/>
                          <w:color w:val="000000"/>
                          <w:sz w:val="16"/>
                          <w:szCs w:val="16"/>
                        </w:rPr>
                        <w:t>といったIT技術を活用した案内誘導が導入され、</w:t>
                      </w:r>
                      <w:r w:rsidRPr="00132B9C">
                        <w:rPr>
                          <w:rFonts w:ascii="BIZ UDPゴシック" w:eastAsia="BIZ UDPゴシック" w:hAnsi="BIZ UDPゴシック" w:hint="eastAsia"/>
                          <w:color w:val="000000"/>
                          <w:sz w:val="16"/>
                          <w:szCs w:val="16"/>
                        </w:rPr>
                        <w:t>視覚による情報が得にくい人</w:t>
                      </w:r>
                      <w:r>
                        <w:rPr>
                          <w:rFonts w:ascii="BIZ UDPゴシック" w:eastAsia="BIZ UDPゴシック" w:hAnsi="BIZ UDPゴシック" w:hint="eastAsia"/>
                          <w:color w:val="000000"/>
                          <w:sz w:val="16"/>
                          <w:szCs w:val="16"/>
                        </w:rPr>
                        <w:t>や外国人に</w:t>
                      </w:r>
                      <w:r w:rsidRPr="00132B9C">
                        <w:rPr>
                          <w:rFonts w:ascii="BIZ UDPゴシック" w:eastAsia="BIZ UDPゴシック" w:hAnsi="BIZ UDPゴシック" w:hint="eastAsia"/>
                          <w:color w:val="000000"/>
                          <w:sz w:val="16"/>
                          <w:szCs w:val="16"/>
                        </w:rPr>
                        <w:t>向けた移動</w:t>
                      </w:r>
                      <w:r>
                        <w:rPr>
                          <w:rFonts w:ascii="BIZ UDPゴシック" w:eastAsia="BIZ UDPゴシック" w:hAnsi="BIZ UDPゴシック"/>
                          <w:color w:val="000000"/>
                          <w:sz w:val="16"/>
                          <w:szCs w:val="16"/>
                        </w:rPr>
                        <w:t>支援を実施していました。</w:t>
                      </w:r>
                    </w:p>
                    <w:p w14:paraId="799713BE" w14:textId="77777777" w:rsidR="00A56739" w:rsidRPr="00CD01BE" w:rsidRDefault="00A56739" w:rsidP="00A56739">
                      <w:pPr>
                        <w:spacing w:before="180" w:line="200" w:lineRule="exact"/>
                        <w:ind w:firstLineChars="100" w:firstLine="160"/>
                        <w:rPr>
                          <w:rFonts w:ascii="BIZ UDPゴシック" w:eastAsia="BIZ UDPゴシック" w:hAnsi="BIZ UDPゴシック"/>
                          <w:color w:val="000000"/>
                          <w:sz w:val="16"/>
                          <w:szCs w:val="16"/>
                        </w:rPr>
                      </w:pPr>
                      <w:r>
                        <w:rPr>
                          <w:rFonts w:ascii="BIZ UDPゴシック" w:eastAsia="BIZ UDPゴシック" w:hAnsi="BIZ UDPゴシック" w:hint="eastAsia"/>
                          <w:color w:val="000000"/>
                          <w:sz w:val="16"/>
                          <w:szCs w:val="16"/>
                        </w:rPr>
                        <w:t>これらの技術は、交通機関や公共施設、医療施設、商業施設等、幅広い分野で導入が進みつつあります。</w:t>
                      </w:r>
                    </w:p>
                    <w:p w14:paraId="33DD470D" w14:textId="77777777" w:rsidR="00A56739" w:rsidRPr="00132B9C" w:rsidRDefault="00A56739" w:rsidP="00A56739">
                      <w:pPr>
                        <w:spacing w:line="200" w:lineRule="exact"/>
                        <w:rPr>
                          <w:rFonts w:ascii="BIZ UDPゴシック" w:eastAsia="BIZ UDPゴシック" w:hAnsi="BIZ UDPゴシック"/>
                          <w:color w:val="000000"/>
                          <w:sz w:val="16"/>
                          <w:szCs w:val="16"/>
                        </w:rPr>
                      </w:pPr>
                    </w:p>
                  </w:txbxContent>
                </v:textbox>
              </v:shape>
            </w:pict>
          </mc:Fallback>
        </mc:AlternateContent>
      </w:r>
    </w:p>
    <w:p w14:paraId="18682F46"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FEA5596"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BE24E70"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03E7C461"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noProof/>
          <w:sz w:val="22"/>
          <w:szCs w:val="22"/>
          <w:u w:color="45B0E1"/>
          <w14:ligatures w14:val="standardContextual"/>
        </w:rPr>
        <w:drawing>
          <wp:anchor distT="0" distB="0" distL="114300" distR="114300" simplePos="0" relativeHeight="252176620" behindDoc="0" locked="0" layoutInCell="1" allowOverlap="1" wp14:anchorId="04A43765" wp14:editId="38254ABA">
            <wp:simplePos x="0" y="0"/>
            <wp:positionH relativeFrom="column">
              <wp:posOffset>364379</wp:posOffset>
            </wp:positionH>
            <wp:positionV relativeFrom="paragraph">
              <wp:posOffset>79375</wp:posOffset>
            </wp:positionV>
            <wp:extent cx="2633787" cy="1172975"/>
            <wp:effectExtent l="76200" t="76200" r="71755" b="84455"/>
            <wp:wrapNone/>
            <wp:docPr id="1613601307" name="図 13" descr="P15047#y1">
              <a:extLst xmlns:a="http://schemas.openxmlformats.org/drawingml/2006/main">
                <a:ext uri="{FF2B5EF4-FFF2-40B4-BE49-F238E27FC236}">
                  <a16:creationId xmlns:a16="http://schemas.microsoft.com/office/drawing/2014/main" id="{328888C1-F543-4853-9A21-4E665FEA17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01307" name="図 13" descr="P15047#y1">
                      <a:extLst>
                        <a:ext uri="{FF2B5EF4-FFF2-40B4-BE49-F238E27FC236}">
                          <a16:creationId xmlns:a16="http://schemas.microsoft.com/office/drawing/2014/main" id="{328888C1-F543-4853-9A21-4E665FEA1709}"/>
                        </a:ext>
                      </a:extLst>
                    </pic:cNvPr>
                    <pic:cNvPicPr>
                      <a:picLocks noChangeAspect="1"/>
                    </pic:cNvPicPr>
                  </pic:nvPicPr>
                  <pic:blipFill>
                    <a:blip r:embed="rId616" cstate="email">
                      <a:extLst>
                        <a:ext uri="{28A0092B-C50C-407E-A947-70E740481C1C}">
                          <a14:useLocalDpi xmlns:a14="http://schemas.microsoft.com/office/drawing/2010/main"/>
                        </a:ext>
                      </a:extLst>
                    </a:blip>
                    <a:stretch>
                      <a:fillRect/>
                    </a:stretch>
                  </pic:blipFill>
                  <pic:spPr>
                    <a:xfrm>
                      <a:off x="0" y="0"/>
                      <a:ext cx="2633787" cy="1172975"/>
                    </a:xfrm>
                    <a:prstGeom prst="rect">
                      <a:avLst/>
                    </a:prstGeom>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56739">
        <w:rPr>
          <w:rFonts w:ascii="BIZ UDゴシック" w:eastAsia="BIZ UDゴシック" w:hAnsi="BIZ UDゴシック"/>
          <w:noProof/>
          <w:sz w:val="22"/>
          <w:szCs w:val="22"/>
          <w:u w:color="45B0E1"/>
          <w14:ligatures w14:val="standardContextual"/>
        </w:rPr>
        <mc:AlternateContent>
          <mc:Choice Requires="wps">
            <w:drawing>
              <wp:anchor distT="0" distB="0" distL="114300" distR="114300" simplePos="0" relativeHeight="252179692" behindDoc="0" locked="0" layoutInCell="1" allowOverlap="1" wp14:anchorId="02B476D2" wp14:editId="33AA3103">
                <wp:simplePos x="0" y="0"/>
                <wp:positionH relativeFrom="column">
                  <wp:posOffset>3168098</wp:posOffset>
                </wp:positionH>
                <wp:positionV relativeFrom="paragraph">
                  <wp:posOffset>8172</wp:posOffset>
                </wp:positionV>
                <wp:extent cx="2671638" cy="1462868"/>
                <wp:effectExtent l="0" t="0" r="0" b="0"/>
                <wp:wrapNone/>
                <wp:docPr id="1181252238" name="テキスト ボックス 69" descr="P15047TB731bA#y1"/>
                <wp:cNvGraphicFramePr/>
                <a:graphic xmlns:a="http://schemas.openxmlformats.org/drawingml/2006/main">
                  <a:graphicData uri="http://schemas.microsoft.com/office/word/2010/wordprocessingShape">
                    <wps:wsp>
                      <wps:cNvSpPr txBox="1"/>
                      <wps:spPr>
                        <a:xfrm>
                          <a:off x="0" y="0"/>
                          <a:ext cx="2671638" cy="1462868"/>
                        </a:xfrm>
                        <a:prstGeom prst="rect">
                          <a:avLst/>
                        </a:prstGeom>
                        <a:noFill/>
                        <a:ln w="6350" cap="flat" cmpd="sng" algn="ctr">
                          <a:solidFill>
                            <a:prstClr val="black">
                              <a:alpha val="0"/>
                            </a:prstClr>
                          </a:solidFill>
                          <a:prstDash val="solid"/>
                          <a:round/>
                          <a:headEnd type="none" w="med" len="med"/>
                          <a:tailEnd type="none" w="med" len="med"/>
                        </a:ln>
                      </wps:spPr>
                      <wps:txbx>
                        <w:txbxContent>
                          <w:p w14:paraId="2F8DD106" w14:textId="77777777" w:rsidR="00A56739"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【ナビレンス】</w:t>
                            </w:r>
                          </w:p>
                          <w:p w14:paraId="6E98927E" w14:textId="77777777" w:rsidR="00A56739"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視覚障がい者、多言語向けの移動を支援する音声情報提供アプリ</w:t>
                            </w:r>
                            <w:r>
                              <w:rPr>
                                <w:rFonts w:ascii="BIZ UDPゴシック" w:eastAsia="BIZ UDPゴシック" w:hAnsi="BIZ UDPゴシック" w:hint="eastAsia"/>
                                <w:sz w:val="18"/>
                                <w:szCs w:val="18"/>
                              </w:rPr>
                              <w:t>です。</w:t>
                            </w:r>
                          </w:p>
                          <w:p w14:paraId="6E38D844" w14:textId="77777777" w:rsidR="00A56739" w:rsidRDefault="00A56739" w:rsidP="00A56739">
                            <w:pPr>
                              <w:spacing w:line="0" w:lineRule="atLeast"/>
                              <w:rPr>
                                <w:rFonts w:ascii="BIZ UDPゴシック" w:eastAsia="BIZ UDPゴシック" w:hAnsi="BIZ UDPゴシック"/>
                                <w:sz w:val="18"/>
                                <w:szCs w:val="18"/>
                              </w:rPr>
                            </w:pPr>
                            <w:r w:rsidRPr="00F36B92">
                              <w:rPr>
                                <w:rFonts w:ascii="BIZ UDPゴシック" w:eastAsia="BIZ UDPゴシック" w:hAnsi="BIZ UDPゴシック" w:hint="eastAsia"/>
                                <w:sz w:val="18"/>
                                <w:szCs w:val="18"/>
                              </w:rPr>
                              <w:t>スマートフォンのカメラで、いろいろな角度からフォーカス不要で読み取ることができ</w:t>
                            </w:r>
                            <w:r>
                              <w:rPr>
                                <w:rFonts w:ascii="BIZ UDPゴシック" w:eastAsia="BIZ UDPゴシック" w:hAnsi="BIZ UDPゴシック" w:hint="eastAsia"/>
                                <w:sz w:val="18"/>
                                <w:szCs w:val="18"/>
                              </w:rPr>
                              <w:t>ます。</w:t>
                            </w:r>
                          </w:p>
                          <w:p w14:paraId="15CDA982" w14:textId="77777777" w:rsidR="00A56739" w:rsidRPr="00602156"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大阪ヘルスケアパビリオン</w:t>
                            </w:r>
                            <w:r w:rsidRPr="00F36B92">
                              <w:rPr>
                                <w:rFonts w:ascii="BIZ UDPゴシック" w:eastAsia="BIZ UDPゴシック" w:hAnsi="BIZ UDPゴシック" w:hint="eastAsia"/>
                                <w:sz w:val="18"/>
                                <w:szCs w:val="18"/>
                              </w:rPr>
                              <w:t>館内には</w:t>
                            </w:r>
                            <w:r w:rsidRPr="00F36B92">
                              <w:rPr>
                                <w:rFonts w:ascii="BIZ UDPゴシック" w:eastAsia="BIZ UDPゴシック" w:hAnsi="BIZ UDPゴシック"/>
                                <w:sz w:val="18"/>
                                <w:szCs w:val="18"/>
                              </w:rPr>
                              <w:t>100か所近くナビレンスコードを設置しており、移動方法や展示内容がわかる音声が聞くことがで</w:t>
                            </w:r>
                            <w:r>
                              <w:rPr>
                                <w:rFonts w:ascii="BIZ UDPゴシック" w:eastAsia="BIZ UDPゴシック" w:hAnsi="BIZ UDPゴシック" w:hint="eastAsia"/>
                                <w:sz w:val="18"/>
                                <w:szCs w:val="18"/>
                              </w:rPr>
                              <w:t>きました。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B476D2" id="テキスト ボックス 69" o:spid="_x0000_s4453" type="#_x0000_t202" alt="P15047TB731bA#y1" style="position:absolute;left:0;text-align:left;margin-left:249.45pt;margin-top:.65pt;width:210.35pt;height:115.2pt;z-index:2521796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" filled="f" strokeweight=".5pt">
                <v:stroke opacity="0" joinstyle="round"/>
                <v:textbox>
                  <w:txbxContent>
                    <w:p w14:paraId="2F8DD106" w14:textId="77777777" w:rsidR="00A56739"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【ナビレンス】</w:t>
                      </w:r>
                    </w:p>
                    <w:p w14:paraId="6E98927E" w14:textId="77777777" w:rsidR="00A56739"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視覚障がい者、多言語向けの移動を支援する音声情報提供アプリ</w:t>
                      </w:r>
                      <w:r>
                        <w:rPr>
                          <w:rFonts w:ascii="BIZ UDPゴシック" w:eastAsia="BIZ UDPゴシック" w:hAnsi="BIZ UDPゴシック" w:hint="eastAsia"/>
                          <w:sz w:val="18"/>
                          <w:szCs w:val="18"/>
                        </w:rPr>
                        <w:t>です。</w:t>
                      </w:r>
                    </w:p>
                    <w:p w14:paraId="6E38D844" w14:textId="77777777" w:rsidR="00A56739" w:rsidRDefault="00A56739" w:rsidP="00A56739">
                      <w:pPr>
                        <w:spacing w:line="0" w:lineRule="atLeast"/>
                        <w:rPr>
                          <w:rFonts w:ascii="BIZ UDPゴシック" w:eastAsia="BIZ UDPゴシック" w:hAnsi="BIZ UDPゴシック"/>
                          <w:sz w:val="18"/>
                          <w:szCs w:val="18"/>
                        </w:rPr>
                      </w:pPr>
                      <w:r w:rsidRPr="00F36B92">
                        <w:rPr>
                          <w:rFonts w:ascii="BIZ UDPゴシック" w:eastAsia="BIZ UDPゴシック" w:hAnsi="BIZ UDPゴシック" w:hint="eastAsia"/>
                          <w:sz w:val="18"/>
                          <w:szCs w:val="18"/>
                        </w:rPr>
                        <w:t>スマートフォンのカメラで、いろいろな角度からフォーカス不要で読み取ることができ</w:t>
                      </w:r>
                      <w:r>
                        <w:rPr>
                          <w:rFonts w:ascii="BIZ UDPゴシック" w:eastAsia="BIZ UDPゴシック" w:hAnsi="BIZ UDPゴシック" w:hint="eastAsia"/>
                          <w:sz w:val="18"/>
                          <w:szCs w:val="18"/>
                        </w:rPr>
                        <w:t>ます。</w:t>
                      </w:r>
                    </w:p>
                    <w:p w14:paraId="15CDA982" w14:textId="77777777" w:rsidR="00A56739" w:rsidRPr="00602156"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大阪ヘルスケアパビリオン</w:t>
                      </w:r>
                      <w:r w:rsidRPr="00F36B92">
                        <w:rPr>
                          <w:rFonts w:ascii="BIZ UDPゴシック" w:eastAsia="BIZ UDPゴシック" w:hAnsi="BIZ UDPゴシック" w:hint="eastAsia"/>
                          <w:sz w:val="18"/>
                          <w:szCs w:val="18"/>
                        </w:rPr>
                        <w:t>館内には</w:t>
                      </w:r>
                      <w:r w:rsidRPr="00F36B92">
                        <w:rPr>
                          <w:rFonts w:ascii="BIZ UDPゴシック" w:eastAsia="BIZ UDPゴシック" w:hAnsi="BIZ UDPゴシック"/>
                          <w:sz w:val="18"/>
                          <w:szCs w:val="18"/>
                        </w:rPr>
                        <w:t>100か所近くナビレンスコードを設置しており、移動方法や展示内容がわかる音声が聞くことがで</w:t>
                      </w:r>
                      <w:r>
                        <w:rPr>
                          <w:rFonts w:ascii="BIZ UDPゴシック" w:eastAsia="BIZ UDPゴシック" w:hAnsi="BIZ UDPゴシック" w:hint="eastAsia"/>
                          <w:sz w:val="18"/>
                          <w:szCs w:val="18"/>
                        </w:rPr>
                        <w:t>きました。</w:t>
                      </w:r>
                    </w:p>
                  </w:txbxContent>
                </v:textbox>
              </v:shape>
            </w:pict>
          </mc:Fallback>
        </mc:AlternateContent>
      </w:r>
    </w:p>
    <w:p w14:paraId="6D657EB9"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69BB75F7"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7A9812F"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1CCDDCF7"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0A2B0FF"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1C6CE222"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noProof/>
          <w:sz w:val="22"/>
          <w:szCs w:val="22"/>
          <w:u w:color="45B0E1"/>
          <w14:ligatures w14:val="standardContextual"/>
        </w:rPr>
        <mc:AlternateContent>
          <mc:Choice Requires="wps">
            <w:drawing>
              <wp:anchor distT="0" distB="0" distL="114300" distR="114300" simplePos="0" relativeHeight="252181740" behindDoc="0" locked="0" layoutInCell="1" allowOverlap="1" wp14:anchorId="6C66A163" wp14:editId="5B2F59D5">
                <wp:simplePos x="0" y="0"/>
                <wp:positionH relativeFrom="column">
                  <wp:posOffset>1281430</wp:posOffset>
                </wp:positionH>
                <wp:positionV relativeFrom="paragraph">
                  <wp:posOffset>158806</wp:posOffset>
                </wp:positionV>
                <wp:extent cx="1910080" cy="222885"/>
                <wp:effectExtent l="0" t="0" r="0" b="0"/>
                <wp:wrapNone/>
                <wp:docPr id="1503708303" name="テキスト ボックス 11" descr="P15053TB733bA#y1">
                  <a:extLst xmlns:a="http://schemas.openxmlformats.org/drawingml/2006/main">
                    <a:ext uri="{FF2B5EF4-FFF2-40B4-BE49-F238E27FC236}">
                      <a16:creationId xmlns:a16="http://schemas.microsoft.com/office/drawing/2014/main" id="{BDC9E642-3DA2-ADEC-8FD8-E124E25FB830}"/>
                    </a:ext>
                  </a:extLst>
                </wp:docPr>
                <wp:cNvGraphicFramePr/>
                <a:graphic xmlns:a="http://schemas.openxmlformats.org/drawingml/2006/main">
                  <a:graphicData uri="http://schemas.microsoft.com/office/word/2010/wordprocessingShape">
                    <wps:wsp>
                      <wps:cNvSpPr txBox="1"/>
                      <wps:spPr>
                        <a:xfrm>
                          <a:off x="0" y="0"/>
                          <a:ext cx="1910080" cy="222885"/>
                        </a:xfrm>
                        <a:prstGeom prst="rect">
                          <a:avLst/>
                        </a:prstGeom>
                        <a:noFill/>
                        <a:ln w="9525" cap="flat" cmpd="sng" algn="ctr">
                          <a:solidFill>
                            <a:prstClr val="black">
                              <a:alpha val="0"/>
                            </a:prstClr>
                          </a:solidFill>
                          <a:prstDash val="solid"/>
                          <a:round/>
                          <a:headEnd type="none" w="med" len="med"/>
                          <a:tailEnd type="none" w="med" len="med"/>
                        </a:ln>
                      </wps:spPr>
                      <wps:txbx>
                        <w:txbxContent>
                          <w:p w14:paraId="494FA207" w14:textId="77777777" w:rsidR="00A56739" w:rsidRPr="001142E7" w:rsidRDefault="00A56739" w:rsidP="00A56739">
                            <w:pPr>
                              <w:spacing w:line="0" w:lineRule="atLeast"/>
                              <w:ind w:left="160" w:hangingChars="100" w:hanging="160"/>
                              <w:rPr>
                                <w:rFonts w:ascii="BIZ UDPゴシック" w:eastAsia="BIZ UDPゴシック" w:hAnsi="BIZ UDPゴシック"/>
                                <w:sz w:val="16"/>
                              </w:rPr>
                            </w:pPr>
                            <w:r w:rsidRPr="001142E7">
                              <w:rPr>
                                <w:rFonts w:ascii="BIZ UDPゴシック" w:eastAsia="BIZ UDPゴシック" w:hAnsi="BIZ UDPゴシック" w:hint="eastAsia"/>
                                <w:sz w:val="16"/>
                              </w:rPr>
                              <w:t>出典：大阪ヘルスケアパビリオン　HP</w:t>
                            </w:r>
                          </w:p>
                        </w:txbxContent>
                      </wps:txbx>
                      <wps:bodyPr wrap="square" rtlCol="0">
                        <a:spAutoFit/>
                      </wps:bodyPr>
                    </wps:wsp>
                  </a:graphicData>
                </a:graphic>
              </wp:anchor>
            </w:drawing>
          </mc:Choice>
          <mc:Fallback>
            <w:pict>
              <v:shape w14:anchorId="6C66A163" id="_x0000_s4454" type="#_x0000_t202" alt="P15053TB733bA#y1" style="position:absolute;left:0;text-align:left;margin-left:100.9pt;margin-top:12.5pt;width:150.4pt;height:17.55pt;z-index:2521817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" filled="f">
                <v:stroke opacity="0" joinstyle="round"/>
                <v:textbox style="mso-fit-shape-to-text:t">
                  <w:txbxContent>
                    <w:p w14:paraId="494FA207" w14:textId="77777777" w:rsidR="00A56739" w:rsidRPr="001142E7" w:rsidRDefault="00A56739" w:rsidP="00A56739">
                      <w:pPr>
                        <w:spacing w:line="0" w:lineRule="atLeast"/>
                        <w:ind w:left="160" w:hangingChars="100" w:hanging="160"/>
                        <w:rPr>
                          <w:rFonts w:ascii="BIZ UDPゴシック" w:eastAsia="BIZ UDPゴシック" w:hAnsi="BIZ UDPゴシック"/>
                          <w:sz w:val="16"/>
                        </w:rPr>
                      </w:pPr>
                      <w:r w:rsidRPr="001142E7">
                        <w:rPr>
                          <w:rFonts w:ascii="BIZ UDPゴシック" w:eastAsia="BIZ UDPゴシック" w:hAnsi="BIZ UDPゴシック" w:hint="eastAsia"/>
                          <w:sz w:val="16"/>
                        </w:rPr>
                        <w:t>出典：大阪ヘルスケアパビリオン　HP</w:t>
                      </w:r>
                    </w:p>
                  </w:txbxContent>
                </v:textbox>
              </v:shape>
            </w:pict>
          </mc:Fallback>
        </mc:AlternateContent>
      </w:r>
    </w:p>
    <w:p w14:paraId="182BEE5F"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noProof/>
          <w:sz w:val="22"/>
          <w:szCs w:val="22"/>
          <w:u w:color="45B0E1"/>
          <w14:ligatures w14:val="standardContextual"/>
        </w:rPr>
        <mc:AlternateContent>
          <mc:Choice Requires="wps">
            <w:drawing>
              <wp:anchor distT="0" distB="0" distL="114300" distR="114300" simplePos="0" relativeHeight="252180716" behindDoc="0" locked="0" layoutInCell="1" allowOverlap="1" wp14:anchorId="118022C2" wp14:editId="3E9E646B">
                <wp:simplePos x="0" y="0"/>
                <wp:positionH relativeFrom="column">
                  <wp:posOffset>360680</wp:posOffset>
                </wp:positionH>
                <wp:positionV relativeFrom="paragraph">
                  <wp:posOffset>149225</wp:posOffset>
                </wp:positionV>
                <wp:extent cx="1951990" cy="1724660"/>
                <wp:effectExtent l="0" t="0" r="0" b="0"/>
                <wp:wrapNone/>
                <wp:docPr id="1690558371" name="テキスト ボックス 70" descr="P15054TB732bA#y1"/>
                <wp:cNvGraphicFramePr/>
                <a:graphic xmlns:a="http://schemas.openxmlformats.org/drawingml/2006/main">
                  <a:graphicData uri="http://schemas.microsoft.com/office/word/2010/wordprocessingShape">
                    <wps:wsp>
                      <wps:cNvSpPr txBox="1"/>
                      <wps:spPr>
                        <a:xfrm>
                          <a:off x="0" y="0"/>
                          <a:ext cx="1951990" cy="1724660"/>
                        </a:xfrm>
                        <a:prstGeom prst="rect">
                          <a:avLst/>
                        </a:prstGeom>
                        <a:noFill/>
                        <a:ln w="6350" cap="flat" cmpd="sng" algn="ctr">
                          <a:solidFill>
                            <a:prstClr val="black">
                              <a:alpha val="0"/>
                            </a:prstClr>
                          </a:solidFill>
                          <a:prstDash val="solid"/>
                          <a:round/>
                          <a:headEnd type="none" w="med" len="med"/>
                          <a:tailEnd type="none" w="med" len="med"/>
                        </a:ln>
                      </wps:spPr>
                      <wps:txbx>
                        <w:txbxContent>
                          <w:p w14:paraId="35839742" w14:textId="77777777" w:rsidR="00A56739"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w:t>
                            </w:r>
                            <w:proofErr w:type="spellStart"/>
                            <w:r w:rsidRPr="001142E7">
                              <w:rPr>
                                <w:rFonts w:ascii="BIZ UDPゴシック" w:eastAsia="BIZ UDPゴシック" w:hAnsi="BIZ UDPゴシック" w:hint="eastAsia"/>
                                <w:sz w:val="16"/>
                              </w:rPr>
                              <w:t>shikAI</w:t>
                            </w:r>
                            <w:proofErr w:type="spellEnd"/>
                            <w:r>
                              <w:rPr>
                                <w:rFonts w:ascii="BIZ UDPゴシック" w:eastAsia="BIZ UDPゴシック" w:hAnsi="BIZ UDPゴシック" w:hint="eastAsia"/>
                                <w:sz w:val="18"/>
                                <w:szCs w:val="18"/>
                              </w:rPr>
                              <w:t>】</w:t>
                            </w:r>
                          </w:p>
                          <w:p w14:paraId="144EA269" w14:textId="77777777" w:rsidR="00A56739"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視覚による情報が得にくい人に向けた移動を支援する音声ナビゲーションアプリ</w:t>
                            </w:r>
                            <w:r>
                              <w:rPr>
                                <w:rFonts w:ascii="BIZ UDPゴシック" w:eastAsia="BIZ UDPゴシック" w:hAnsi="BIZ UDPゴシック" w:hint="eastAsia"/>
                                <w:sz w:val="18"/>
                                <w:szCs w:val="18"/>
                              </w:rPr>
                              <w:t>です。</w:t>
                            </w:r>
                          </w:p>
                          <w:p w14:paraId="27B94B0C" w14:textId="77777777" w:rsidR="00A56739" w:rsidRPr="00602156"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東西の両ゲート周辺を含む万博会場内広域の点字ブロックに</w:t>
                            </w:r>
                            <w:r>
                              <w:rPr>
                                <w:rFonts w:ascii="BIZ UDPゴシック" w:eastAsia="BIZ UDPゴシック" w:hAnsi="BIZ UDPゴシック" w:hint="eastAsia"/>
                                <w:sz w:val="18"/>
                                <w:szCs w:val="18"/>
                              </w:rPr>
                              <w:t>２</w:t>
                            </w:r>
                            <w:r w:rsidRPr="00A37783">
                              <w:rPr>
                                <w:rFonts w:ascii="BIZ UDPゴシック" w:eastAsia="BIZ UDPゴシック" w:hAnsi="BIZ UDPゴシック"/>
                                <w:sz w:val="18"/>
                                <w:szCs w:val="18"/>
                              </w:rPr>
                              <w:t>次元コードが敷設されていま</w:t>
                            </w:r>
                            <w:r>
                              <w:rPr>
                                <w:rFonts w:ascii="BIZ UDPゴシック" w:eastAsia="BIZ UDPゴシック" w:hAnsi="BIZ UDPゴシック" w:hint="eastAsia"/>
                                <w:sz w:val="18"/>
                                <w:szCs w:val="18"/>
                              </w:rPr>
                              <w:t>した</w:t>
                            </w:r>
                            <w:r w:rsidRPr="00A37783">
                              <w:rPr>
                                <w:rFonts w:ascii="BIZ UDPゴシック" w:eastAsia="BIZ UDPゴシック" w:hAnsi="BIZ UDPゴシック"/>
                                <w:sz w:val="18"/>
                                <w:szCs w:val="18"/>
                              </w:rPr>
                              <w:t>。スマートフォンのカメラで読み取ることで、各地点から目的地までの最適なルートを音声ガイドします。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8022C2" id="_x0000_s4455" type="#_x0000_t202" alt="P15054TB732bA#y1" style="position:absolute;left:0;text-align:left;margin-left:28.4pt;margin-top:11.75pt;width:153.7pt;height:135.8pt;z-index:2521807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" filled="f" strokeweight=".5pt">
                <v:stroke opacity="0" joinstyle="round"/>
                <v:textbox>
                  <w:txbxContent>
                    <w:p w14:paraId="35839742" w14:textId="77777777" w:rsidR="00A56739" w:rsidRDefault="00A56739" w:rsidP="00A56739">
                      <w:pPr>
                        <w:spacing w:line="0" w:lineRule="atLeast"/>
                        <w:rPr>
                          <w:rFonts w:ascii="BIZ UDPゴシック" w:eastAsia="BIZ UDPゴシック" w:hAnsi="BIZ UDPゴシック"/>
                          <w:sz w:val="18"/>
                          <w:szCs w:val="18"/>
                        </w:rPr>
                      </w:pPr>
                      <w:r>
                        <w:rPr>
                          <w:rFonts w:ascii="BIZ UDPゴシック" w:eastAsia="BIZ UDPゴシック" w:hAnsi="BIZ UDPゴシック" w:hint="eastAsia"/>
                          <w:sz w:val="18"/>
                          <w:szCs w:val="18"/>
                        </w:rPr>
                        <w:t>【</w:t>
                      </w:r>
                      <w:proofErr w:type="spellStart"/>
                      <w:r w:rsidRPr="001142E7">
                        <w:rPr>
                          <w:rFonts w:ascii="BIZ UDPゴシック" w:eastAsia="BIZ UDPゴシック" w:hAnsi="BIZ UDPゴシック" w:hint="eastAsia"/>
                          <w:sz w:val="16"/>
                        </w:rPr>
                        <w:t>shikAI</w:t>
                      </w:r>
                      <w:proofErr w:type="spellEnd"/>
                      <w:r>
                        <w:rPr>
                          <w:rFonts w:ascii="BIZ UDPゴシック" w:eastAsia="BIZ UDPゴシック" w:hAnsi="BIZ UDPゴシック" w:hint="eastAsia"/>
                          <w:sz w:val="18"/>
                          <w:szCs w:val="18"/>
                        </w:rPr>
                        <w:t>】</w:t>
                      </w:r>
                    </w:p>
                    <w:p w14:paraId="144EA269" w14:textId="77777777" w:rsidR="00A56739"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視覚による情報が得にくい人に向けた移動を支援する音声ナビゲーションアプリ</w:t>
                      </w:r>
                      <w:r>
                        <w:rPr>
                          <w:rFonts w:ascii="BIZ UDPゴシック" w:eastAsia="BIZ UDPゴシック" w:hAnsi="BIZ UDPゴシック" w:hint="eastAsia"/>
                          <w:sz w:val="18"/>
                          <w:szCs w:val="18"/>
                        </w:rPr>
                        <w:t>です。</w:t>
                      </w:r>
                    </w:p>
                    <w:p w14:paraId="27B94B0C" w14:textId="77777777" w:rsidR="00A56739" w:rsidRPr="00602156" w:rsidRDefault="00A56739" w:rsidP="00A56739">
                      <w:pPr>
                        <w:spacing w:line="0" w:lineRule="atLeast"/>
                        <w:rPr>
                          <w:rFonts w:ascii="BIZ UDPゴシック" w:eastAsia="BIZ UDPゴシック" w:hAnsi="BIZ UDPゴシック"/>
                          <w:sz w:val="18"/>
                          <w:szCs w:val="18"/>
                        </w:rPr>
                      </w:pPr>
                      <w:r w:rsidRPr="00A37783">
                        <w:rPr>
                          <w:rFonts w:ascii="BIZ UDPゴシック" w:eastAsia="BIZ UDPゴシック" w:hAnsi="BIZ UDPゴシック" w:hint="eastAsia"/>
                          <w:sz w:val="18"/>
                          <w:szCs w:val="18"/>
                        </w:rPr>
                        <w:t>東西の両ゲート周辺を含む万博会場内広域の点字ブロックに</w:t>
                      </w:r>
                      <w:r>
                        <w:rPr>
                          <w:rFonts w:ascii="BIZ UDPゴシック" w:eastAsia="BIZ UDPゴシック" w:hAnsi="BIZ UDPゴシック" w:hint="eastAsia"/>
                          <w:sz w:val="18"/>
                          <w:szCs w:val="18"/>
                        </w:rPr>
                        <w:t>２</w:t>
                      </w:r>
                      <w:r w:rsidRPr="00A37783">
                        <w:rPr>
                          <w:rFonts w:ascii="BIZ UDPゴシック" w:eastAsia="BIZ UDPゴシック" w:hAnsi="BIZ UDPゴシック"/>
                          <w:sz w:val="18"/>
                          <w:szCs w:val="18"/>
                        </w:rPr>
                        <w:t>次元コードが敷設されていま</w:t>
                      </w:r>
                      <w:r>
                        <w:rPr>
                          <w:rFonts w:ascii="BIZ UDPゴシック" w:eastAsia="BIZ UDPゴシック" w:hAnsi="BIZ UDPゴシック" w:hint="eastAsia"/>
                          <w:sz w:val="18"/>
                          <w:szCs w:val="18"/>
                        </w:rPr>
                        <w:t>した</w:t>
                      </w:r>
                      <w:r w:rsidRPr="00A37783">
                        <w:rPr>
                          <w:rFonts w:ascii="BIZ UDPゴシック" w:eastAsia="BIZ UDPゴシック" w:hAnsi="BIZ UDPゴシック"/>
                          <w:sz w:val="18"/>
                          <w:szCs w:val="18"/>
                        </w:rPr>
                        <w:t>。スマートフォンのカメラで読み取ることで、各地点から目的地までの最適なルートを音声ガイドします。</w:t>
                      </w:r>
                    </w:p>
                  </w:txbxContent>
                </v:textbox>
              </v:shape>
            </w:pict>
          </mc:Fallback>
        </mc:AlternateContent>
      </w:r>
      <w:r w:rsidRPr="00A56739">
        <w:rPr>
          <w:rFonts w:ascii="BIZ UDゴシック" w:eastAsia="BIZ UDゴシック" w:hAnsi="BIZ UDゴシック"/>
          <w:noProof/>
          <w:sz w:val="22"/>
          <w:szCs w:val="22"/>
          <w:u w:color="45B0E1"/>
          <w14:ligatures w14:val="standardContextual"/>
        </w:rPr>
        <mc:AlternateContent>
          <mc:Choice Requires="wpg">
            <w:drawing>
              <wp:anchor distT="0" distB="0" distL="114300" distR="114300" simplePos="0" relativeHeight="252177644" behindDoc="0" locked="0" layoutInCell="1" allowOverlap="1" wp14:anchorId="615944EC" wp14:editId="58802EB8">
                <wp:simplePos x="0" y="0"/>
                <wp:positionH relativeFrom="column">
                  <wp:posOffset>2253615</wp:posOffset>
                </wp:positionH>
                <wp:positionV relativeFrom="paragraph">
                  <wp:posOffset>200025</wp:posOffset>
                </wp:positionV>
                <wp:extent cx="3641725" cy="1741805"/>
                <wp:effectExtent l="0" t="0" r="0" b="0"/>
                <wp:wrapNone/>
                <wp:docPr id="1610597219" name="グループ化 54" descr="P15054#y1"/>
                <wp:cNvGraphicFramePr/>
                <a:graphic xmlns:a="http://schemas.openxmlformats.org/drawingml/2006/main">
                  <a:graphicData uri="http://schemas.microsoft.com/office/word/2010/wordprocessingGroup">
                    <wpg:wgp>
                      <wpg:cNvGrpSpPr/>
                      <wpg:grpSpPr>
                        <a:xfrm>
                          <a:off x="0" y="0"/>
                          <a:ext cx="3641725" cy="1741805"/>
                          <a:chOff x="0" y="0"/>
                          <a:chExt cx="3641918" cy="1742193"/>
                        </a:xfrm>
                      </wpg:grpSpPr>
                      <pic:pic xmlns:pic="http://schemas.openxmlformats.org/drawingml/2006/picture">
                        <pic:nvPicPr>
                          <pic:cNvPr id="729510672" name="図 67"/>
                          <pic:cNvPicPr>
                            <a:picLocks noChangeAspect="1"/>
                          </pic:cNvPicPr>
                        </pic:nvPicPr>
                        <pic:blipFill rotWithShape="1">
                          <a:blip r:embed="rId617" cstate="email">
                            <a:extLst>
                              <a:ext uri="{28A0092B-C50C-407E-A947-70E740481C1C}">
                                <a14:useLocalDpi xmlns:a14="http://schemas.microsoft.com/office/drawing/2010/main"/>
                              </a:ext>
                            </a:extLst>
                          </a:blip>
                          <a:srcRect/>
                          <a:stretch>
                            <a:fillRect/>
                          </a:stretch>
                        </pic:blipFill>
                        <pic:spPr bwMode="auto">
                          <a:xfrm>
                            <a:off x="0" y="0"/>
                            <a:ext cx="1687830" cy="154241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87731751" name="図 68"/>
                          <pic:cNvPicPr>
                            <a:picLocks noChangeAspect="1"/>
                          </pic:cNvPicPr>
                        </pic:nvPicPr>
                        <pic:blipFill rotWithShape="1">
                          <a:blip r:embed="rId618" cstate="email">
                            <a:extLst>
                              <a:ext uri="{28A0092B-C50C-407E-A947-70E740481C1C}">
                                <a14:useLocalDpi xmlns:a14="http://schemas.microsoft.com/office/drawing/2010/main"/>
                              </a:ext>
                            </a:extLst>
                          </a:blip>
                          <a:srcRect/>
                          <a:stretch>
                            <a:fillRect/>
                          </a:stretch>
                        </pic:blipFill>
                        <pic:spPr bwMode="auto">
                          <a:xfrm>
                            <a:off x="1757238" y="0"/>
                            <a:ext cx="1884680" cy="1540510"/>
                          </a:xfrm>
                          <a:prstGeom prst="rect">
                            <a:avLst/>
                          </a:prstGeom>
                          <a:noFill/>
                          <a:ln>
                            <a:noFill/>
                          </a:ln>
                          <a:extLst>
                            <a:ext uri="{53640926-AAD7-44D8-BBD7-CCE9431645EC}">
                              <a14:shadowObscured xmlns:a14="http://schemas.microsoft.com/office/drawing/2010/main"/>
                            </a:ext>
                          </a:extLst>
                        </pic:spPr>
                      </pic:pic>
                      <wps:wsp>
                        <wps:cNvPr id="1992896229" name="テキスト ボックス 14">
                          <a:extLst>
                            <a:ext uri="{FF2B5EF4-FFF2-40B4-BE49-F238E27FC236}">
                              <a16:creationId xmlns:a16="http://schemas.microsoft.com/office/drawing/2014/main" id="{600C4BB1-9932-4841-BCCB-55DCFB15433B}"/>
                            </a:ext>
                          </a:extLst>
                        </wps:cNvPr>
                        <wps:cNvSpPr txBox="1"/>
                        <wps:spPr>
                          <a:xfrm>
                            <a:off x="985962" y="1518699"/>
                            <a:ext cx="1324465" cy="223494"/>
                          </a:xfrm>
                          <a:prstGeom prst="rect">
                            <a:avLst/>
                          </a:prstGeom>
                          <a:noFill/>
                        </wps:spPr>
                        <wps:txbx>
                          <w:txbxContent>
                            <w:p w14:paraId="098499A4" w14:textId="77777777" w:rsidR="00A56739" w:rsidRPr="001142E7" w:rsidRDefault="00A56739" w:rsidP="00A56739">
                              <w:pPr>
                                <w:spacing w:line="0" w:lineRule="atLeast"/>
                                <w:ind w:left="160" w:hangingChars="100" w:hanging="160"/>
                                <w:jc w:val="center"/>
                                <w:rPr>
                                  <w:rFonts w:ascii="BIZ UDPゴシック" w:eastAsia="BIZ UDPゴシック" w:hAnsi="BIZ UDPゴシック"/>
                                  <w:sz w:val="16"/>
                                </w:rPr>
                              </w:pPr>
                              <w:proofErr w:type="spellStart"/>
                              <w:r w:rsidRPr="001142E7">
                                <w:rPr>
                                  <w:rFonts w:ascii="BIZ UDPゴシック" w:eastAsia="BIZ UDPゴシック" w:hAnsi="BIZ UDPゴシック" w:hint="eastAsia"/>
                                  <w:sz w:val="16"/>
                                </w:rPr>
                                <w:t>shikAI</w:t>
                              </w:r>
                              <w:proofErr w:type="spellEnd"/>
                              <w:r w:rsidRPr="001142E7">
                                <w:rPr>
                                  <w:rFonts w:ascii="BIZ UDPゴシック" w:eastAsia="BIZ UDPゴシック" w:hAnsi="BIZ UDPゴシック" w:hint="eastAsia"/>
                                  <w:sz w:val="16"/>
                                </w:rPr>
                                <w:t>の設置例</w:t>
                              </w:r>
                            </w:p>
                          </w:txbxContent>
                        </wps:txbx>
                        <wps:bodyPr wrap="square" rtlCol="0">
                          <a:spAutoFit/>
                        </wps:bodyPr>
                      </wps:wsp>
                    </wpg:wgp>
                  </a:graphicData>
                </a:graphic>
              </wp:anchor>
            </w:drawing>
          </mc:Choice>
          <mc:Fallback>
            <w:pict>
              <v:group w14:anchorId="615944EC" id="_x0000_s4456" alt="P15054#y1" style="position:absolute;left:0;text-align:left;margin-left:177.45pt;margin-top:15.75pt;width:286.75pt;height:137.15pt;z-index:252177644" coordsize="36419,174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">
                <v:shape id="図 67" o:spid="_x0000_s4457" type="#_x0000_t75" style="position:absolute;width:16878;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">
                  <v:imagedata r:id="rId619" o:title=""/>
                </v:shape>
                <v:shape id="図 68" o:spid="_x0000_s4458" type="#_x0000_t75" style="position:absolute;left:17572;width:18847;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">
                  <v:imagedata r:id="rId620" o:title=""/>
                </v:shape>
                <v:shape id="_x0000_s4459" type="#_x0000_t202" style="position:absolute;left:9859;top:15186;width:13245;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" filled="f" stroked="f">
                  <v:textbox style="mso-fit-shape-to-text:t">
                    <w:txbxContent>
                      <w:p w14:paraId="098499A4" w14:textId="77777777" w:rsidR="00A56739" w:rsidRPr="001142E7" w:rsidRDefault="00A56739" w:rsidP="00A56739">
                        <w:pPr>
                          <w:spacing w:line="0" w:lineRule="atLeast"/>
                          <w:ind w:left="160" w:hangingChars="100" w:hanging="160"/>
                          <w:jc w:val="center"/>
                          <w:rPr>
                            <w:rFonts w:ascii="BIZ UDPゴシック" w:eastAsia="BIZ UDPゴシック" w:hAnsi="BIZ UDPゴシック"/>
                            <w:sz w:val="16"/>
                          </w:rPr>
                        </w:pPr>
                        <w:proofErr w:type="spellStart"/>
                        <w:r w:rsidRPr="001142E7">
                          <w:rPr>
                            <w:rFonts w:ascii="BIZ UDPゴシック" w:eastAsia="BIZ UDPゴシック" w:hAnsi="BIZ UDPゴシック" w:hint="eastAsia"/>
                            <w:sz w:val="16"/>
                          </w:rPr>
                          <w:t>shikAI</w:t>
                        </w:r>
                        <w:proofErr w:type="spellEnd"/>
                        <w:r w:rsidRPr="001142E7">
                          <w:rPr>
                            <w:rFonts w:ascii="BIZ UDPゴシック" w:eastAsia="BIZ UDPゴシック" w:hAnsi="BIZ UDPゴシック" w:hint="eastAsia"/>
                            <w:sz w:val="16"/>
                          </w:rPr>
                          <w:t>の設置例</w:t>
                        </w:r>
                      </w:p>
                    </w:txbxContent>
                  </v:textbox>
                </v:shape>
              </v:group>
            </w:pict>
          </mc:Fallback>
        </mc:AlternateContent>
      </w:r>
    </w:p>
    <w:p w14:paraId="686478F1"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180ABDC"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04E0FDB"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7DC324FD"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426EF56C" w14:textId="77777777" w:rsidR="00A56739" w:rsidRPr="00A56739" w:rsidRDefault="00A56739" w:rsidP="00A56739">
      <w:pPr>
        <w:spacing w:after="160" w:line="259" w:lineRule="auto"/>
        <w:jc w:val="left"/>
        <w:rPr>
          <w:rFonts w:ascii="游明朝" w:eastAsia="游明朝" w:hAnsi="游明朝"/>
          <w:sz w:val="22"/>
          <w14:ligatures w14:val="standardContextual"/>
        </w:rPr>
      </w:pPr>
    </w:p>
    <w:p w14:paraId="35C9FF49" w14:textId="77777777" w:rsidR="00A56739" w:rsidRPr="00A56739" w:rsidRDefault="00A56739" w:rsidP="00A56739">
      <w:pPr>
        <w:spacing w:after="160" w:line="259" w:lineRule="auto"/>
        <w:jc w:val="left"/>
        <w:rPr>
          <w:rFonts w:ascii="游明朝" w:eastAsia="游明朝" w:hAnsi="游明朝"/>
          <w:sz w:val="22"/>
          <w14:ligatures w14:val="standardContextual"/>
        </w:rPr>
      </w:pPr>
    </w:p>
    <w:tbl>
      <w:tblPr>
        <w:tblStyle w:val="170"/>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A56739" w:rsidRPr="00A56739" w14:paraId="784D991C" w14:textId="77777777" w:rsidTr="00A56739">
        <w:trPr>
          <w:tblHeader/>
        </w:trPr>
        <w:tc>
          <w:tcPr>
            <w:tcW w:w="279" w:type="dxa"/>
            <w:tcBorders>
              <w:top w:val="single" w:sz="4" w:space="0" w:color="000000"/>
            </w:tcBorders>
            <w:shd w:val="clear" w:color="auto" w:fill="D9D9D9"/>
            <w:tcMar>
              <w:left w:w="28" w:type="dxa"/>
              <w:right w:w="28" w:type="dxa"/>
            </w:tcMar>
            <w:vAlign w:val="center"/>
          </w:tcPr>
          <w:p w14:paraId="21535F33"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lastRenderedPageBreak/>
              <w:t>項目</w:t>
            </w:r>
          </w:p>
        </w:tc>
        <w:tc>
          <w:tcPr>
            <w:tcW w:w="850" w:type="dxa"/>
            <w:tcBorders>
              <w:top w:val="single" w:sz="4" w:space="0" w:color="000000"/>
            </w:tcBorders>
            <w:shd w:val="clear" w:color="auto" w:fill="D9D9D9"/>
            <w:tcMar>
              <w:left w:w="28" w:type="dxa"/>
              <w:right w:w="28" w:type="dxa"/>
            </w:tcMar>
            <w:vAlign w:val="center"/>
          </w:tcPr>
          <w:p w14:paraId="1677EC8A" w14:textId="77777777" w:rsidR="00A56739" w:rsidRPr="00A56739" w:rsidRDefault="00A56739" w:rsidP="00A56739">
            <w:pPr>
              <w:spacing w:line="280" w:lineRule="exac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○推奨</w:t>
            </w:r>
          </w:p>
          <w:p w14:paraId="11BA28C7" w14:textId="77777777" w:rsidR="00A56739" w:rsidRPr="00A56739" w:rsidRDefault="00A56739" w:rsidP="00A56739">
            <w:pPr>
              <w:spacing w:line="280" w:lineRule="exact"/>
              <w:jc w:val="center"/>
              <w:rPr>
                <w:rFonts w:ascii="BIZ UDゴシック" w:eastAsia="BIZ UDゴシック" w:hAnsi="BIZ UDゴシック"/>
                <w:b/>
                <w:bCs/>
                <w:sz w:val="24"/>
                <w:u w:color="45B0E1"/>
              </w:rPr>
            </w:pPr>
            <w:r w:rsidRPr="00A56739">
              <w:rPr>
                <w:rFonts w:ascii="BIZ UDゴシック" w:eastAsia="BIZ UDゴシック" w:hAnsi="BIZ UDゴシック" w:hint="eastAsia"/>
                <w:b/>
                <w:bCs/>
                <w:color w:val="EE0000"/>
                <w:sz w:val="20"/>
                <w:szCs w:val="20"/>
                <w:u w:color="45B0E1"/>
              </w:rPr>
              <w:t>●義務</w:t>
            </w:r>
          </w:p>
        </w:tc>
        <w:tc>
          <w:tcPr>
            <w:tcW w:w="7449" w:type="dxa"/>
            <w:tcBorders>
              <w:top w:val="single" w:sz="4" w:space="0" w:color="000000"/>
            </w:tcBorders>
            <w:shd w:val="clear" w:color="auto" w:fill="D9D9D9"/>
            <w:tcMar>
              <w:left w:w="28" w:type="dxa"/>
              <w:right w:w="28" w:type="dxa"/>
            </w:tcMar>
            <w:vAlign w:val="center"/>
          </w:tcPr>
          <w:p w14:paraId="2DBB0813" w14:textId="77777777" w:rsidR="00A56739" w:rsidRPr="00A56739" w:rsidRDefault="00A56739" w:rsidP="00A56739">
            <w:pPr>
              <w:spacing w:line="280" w:lineRule="exact"/>
              <w:jc w:val="center"/>
              <w:rPr>
                <w:rFonts w:ascii="BIZ UDゴシック" w:eastAsia="BIZ UDゴシック" w:hAnsi="BIZ UDゴシック"/>
                <w:strike/>
                <w:sz w:val="20"/>
                <w:szCs w:val="20"/>
                <w:u w:color="45B0E1"/>
              </w:rPr>
            </w:pPr>
            <w:r w:rsidRPr="00A56739">
              <w:rPr>
                <w:rFonts w:ascii="BIZ UDゴシック" w:eastAsia="BIZ UDゴシック" w:hAnsi="BIZ UDゴシック" w:hint="eastAsia"/>
                <w:sz w:val="20"/>
                <w:szCs w:val="20"/>
                <w:u w:color="45B0E1"/>
              </w:rPr>
              <w:t>内容</w:t>
            </w:r>
          </w:p>
        </w:tc>
        <w:tc>
          <w:tcPr>
            <w:tcW w:w="915" w:type="dxa"/>
            <w:tcBorders>
              <w:top w:val="single" w:sz="4" w:space="0" w:color="000000"/>
            </w:tcBorders>
            <w:shd w:val="clear" w:color="auto" w:fill="D9D9D9"/>
            <w:tcMar>
              <w:left w:w="28" w:type="dxa"/>
              <w:right w:w="28" w:type="dxa"/>
            </w:tcMar>
            <w:vAlign w:val="center"/>
          </w:tcPr>
          <w:p w14:paraId="7B319A10"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参照</w:t>
            </w:r>
          </w:p>
          <w:p w14:paraId="38F05DDC"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図表</w:t>
            </w:r>
          </w:p>
        </w:tc>
      </w:tr>
      <w:tr w:rsidR="00A56739" w:rsidRPr="00A56739" w14:paraId="179462C2" w14:textId="77777777" w:rsidTr="00A56739">
        <w:trPr>
          <w:trHeight w:val="13890"/>
        </w:trPr>
        <w:tc>
          <w:tcPr>
            <w:tcW w:w="279" w:type="dxa"/>
            <w:tcBorders>
              <w:top w:val="single" w:sz="4" w:space="0" w:color="auto"/>
              <w:bottom w:val="single" w:sz="4" w:space="0" w:color="000000"/>
            </w:tcBorders>
            <w:shd w:val="clear" w:color="auto" w:fill="65BDFF"/>
          </w:tcPr>
          <w:p w14:paraId="53F7BF5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274ED6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AC3B4F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1019AC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59BAF9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0AC11E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4373B8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5F4ADB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6B964B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15926B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42EB50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EE303F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61BE65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7602F4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002C64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57D8BE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C6DDFC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E2EFDC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BCAA14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799B61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EEAC0D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EF5761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9C1073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D3F545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192D19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87F54B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7E2AA0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DA2BB4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6F80EC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55BBCB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B646D5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6C34B7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D3207A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35CE7E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E38D53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558927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1F6F5C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A40CA3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29B36F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797788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8F840C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6DA6C7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480A87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6CC9C4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294139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5C0E38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3E63B3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27A802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093237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7C4A17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D7422A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B62769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B6CB74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4BF132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14D9CA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97F66F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79E09B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4E69DB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E3D948E" w14:textId="77777777" w:rsidR="00A56739" w:rsidRPr="00A56739" w:rsidRDefault="00A56739" w:rsidP="00A56739">
            <w:pPr>
              <w:spacing w:line="280" w:lineRule="exact"/>
              <w:rPr>
                <w:rFonts w:ascii="BIZ UDゴシック" w:eastAsia="BIZ UDゴシック" w:hAnsi="BIZ UDゴシック"/>
                <w:sz w:val="20"/>
                <w:szCs w:val="20"/>
                <w:u w:color="45B0E1"/>
              </w:rPr>
            </w:pPr>
          </w:p>
          <w:p w14:paraId="3B78D6F7" w14:textId="77777777" w:rsidR="00A56739" w:rsidRPr="00A56739" w:rsidRDefault="00A56739" w:rsidP="00A56739">
            <w:pPr>
              <w:spacing w:line="280" w:lineRule="exact"/>
              <w:rPr>
                <w:rFonts w:ascii="BIZ UDゴシック" w:eastAsia="BIZ UDゴシック" w:hAnsi="BIZ UDゴシック"/>
                <w:sz w:val="20"/>
                <w:szCs w:val="20"/>
                <w:u w:color="45B0E1"/>
              </w:rPr>
            </w:pPr>
          </w:p>
        </w:tc>
        <w:tc>
          <w:tcPr>
            <w:tcW w:w="850" w:type="dxa"/>
            <w:tcBorders>
              <w:bottom w:val="single" w:sz="4" w:space="0" w:color="000000"/>
              <w:right w:val="nil"/>
            </w:tcBorders>
          </w:tcPr>
          <w:p w14:paraId="25DB913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35F538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B15679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F34198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CC4D5D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64C8C1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1A8542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1B0722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917CE7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158304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F3FE7A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1A7F5A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387A95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6772AE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4B55BF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C953B1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407C11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8872E8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510BA1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DC02EB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0CE0AD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B81949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52E6C8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107353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C9055B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835412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E11F9D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2AAAA8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85D264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89364B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98A926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42014F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DD06E5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025E51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8D1480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FC58E6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8F61A4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45A18F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F7C7E0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5FC3C5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8A2E4D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C31D7C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F2FFF0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F57948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DEA930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B16668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56828E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7F4FF6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CF7E19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C958A3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FE504B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FF320C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D3C1CD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62A918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A1E085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D31D33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B80728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9B7139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F785510" w14:textId="77777777" w:rsidR="00A56739" w:rsidRPr="00A56739" w:rsidRDefault="00A56739" w:rsidP="00A56739">
            <w:pPr>
              <w:spacing w:line="0" w:lineRule="atLeast"/>
              <w:rPr>
                <w:rFonts w:ascii="BIZ UDゴシック" w:eastAsia="BIZ UDゴシック" w:hAnsi="BIZ UDゴシック"/>
                <w:b/>
                <w:bCs/>
                <w:color w:val="00B050"/>
                <w:sz w:val="20"/>
                <w:szCs w:val="20"/>
                <w:u w:color="45B0E1"/>
              </w:rPr>
            </w:pPr>
          </w:p>
        </w:tc>
        <w:tc>
          <w:tcPr>
            <w:tcW w:w="7449" w:type="dxa"/>
            <w:tcBorders>
              <w:left w:val="nil"/>
              <w:bottom w:val="single" w:sz="4" w:space="0" w:color="000000"/>
              <w:right w:val="nil"/>
            </w:tcBorders>
            <w:vAlign w:val="center"/>
          </w:tcPr>
          <w:p w14:paraId="36641749" w14:textId="77777777" w:rsidR="00A56739" w:rsidRPr="00A56739" w:rsidRDefault="00A56739" w:rsidP="00A56739">
            <w:pPr>
              <w:spacing w:line="0" w:lineRule="atLeast"/>
              <w:ind w:left="220" w:hangingChars="100" w:hanging="220"/>
              <w:rPr>
                <w:rFonts w:ascii="BIZ UDゴシック" w:eastAsia="BIZ UDゴシック" w:hAnsi="BIZ UDゴシック"/>
                <w:sz w:val="18"/>
                <w:szCs w:val="18"/>
              </w:rPr>
            </w:pPr>
            <w:r w:rsidRPr="00A56739">
              <w:rPr>
                <w:rFonts w:ascii="BIZ UDゴシック" w:eastAsia="BIZ UDゴシック" w:hAnsi="BIZ UDゴシック"/>
                <w:noProof/>
              </w:rPr>
              <mc:AlternateContent>
                <mc:Choice Requires="wps">
                  <w:drawing>
                    <wp:anchor distT="0" distB="0" distL="114300" distR="114300" simplePos="0" relativeHeight="252167404" behindDoc="0" locked="0" layoutInCell="1" allowOverlap="1" wp14:anchorId="39F24BD8" wp14:editId="47184DAC">
                      <wp:simplePos x="0" y="0"/>
                      <wp:positionH relativeFrom="column">
                        <wp:posOffset>-568960</wp:posOffset>
                      </wp:positionH>
                      <wp:positionV relativeFrom="paragraph">
                        <wp:posOffset>66040</wp:posOffset>
                      </wp:positionV>
                      <wp:extent cx="3790950" cy="265430"/>
                      <wp:effectExtent l="0" t="0" r="0" b="0"/>
                      <wp:wrapNone/>
                      <wp:docPr id="9023" name="テキスト ボックス 1" descr="P15187C7T152TB71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4885E85" w14:textId="77777777" w:rsidR="00A56739" w:rsidRPr="007F4D55"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 xml:space="preserve">図14.5　</w:t>
                                  </w:r>
                                  <w:r w:rsidRPr="007F4D55">
                                    <w:rPr>
                                      <w:rFonts w:ascii="BIZ UDゴシック" w:eastAsia="BIZ UDゴシック" w:hAnsi="BIZ UDゴシック" w:hint="eastAsia"/>
                                      <w:sz w:val="20"/>
                                      <w:szCs w:val="20"/>
                                    </w:rPr>
                                    <w:t>視覚障がい者誘導用ブロック等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F24BD8" id="_x0000_s4460" type="#_x0000_t202" alt="P15187C7T152TB719bA#y1" style="position:absolute;left:0;text-align:left;margin-left:-44.8pt;margin-top:5.2pt;width:298.5pt;height:20.9pt;z-index:252167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" filled="f">
                      <v:stroke opacity="0"/>
                      <v:textbox>
                        <w:txbxContent>
                          <w:p w14:paraId="04885E85" w14:textId="77777777" w:rsidR="00A56739" w:rsidRPr="007F4D55" w:rsidRDefault="00A56739" w:rsidP="00A56739">
                            <w:pPr>
                              <w:spacing w:line="240" w:lineRule="exact"/>
                              <w:rPr>
                                <w:rFonts w:ascii="BIZ UDゴシック" w:eastAsia="BIZ UDゴシック" w:hAnsi="BIZ UDゴシック"/>
                                <w:sz w:val="20"/>
                                <w:szCs w:val="20"/>
                              </w:rPr>
                            </w:pPr>
                            <w:r w:rsidRPr="00A56739">
                              <w:rPr>
                                <w:rFonts w:ascii="BIZ UDゴシック" w:eastAsia="BIZ UDゴシック" w:hAnsi="BIZ UDゴシック" w:hint="eastAsia"/>
                                <w:color w:val="000000"/>
                                <w:sz w:val="20"/>
                                <w:szCs w:val="20"/>
                              </w:rPr>
                              <w:t xml:space="preserve">図14.5　</w:t>
                            </w:r>
                            <w:r w:rsidRPr="007F4D55">
                              <w:rPr>
                                <w:rFonts w:ascii="BIZ UDゴシック" w:eastAsia="BIZ UDゴシック" w:hAnsi="BIZ UDゴシック" w:hint="eastAsia"/>
                                <w:sz w:val="20"/>
                                <w:szCs w:val="20"/>
                              </w:rPr>
                              <w:t>視覚障がい者誘導用ブロック等</w:t>
                            </w:r>
                          </w:p>
                        </w:txbxContent>
                      </v:textbox>
                    </v:shape>
                  </w:pict>
                </mc:Fallback>
              </mc:AlternateContent>
            </w:r>
          </w:p>
          <w:p w14:paraId="38DE288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noProof/>
                <w:sz w:val="18"/>
                <w:szCs w:val="18"/>
              </w:rPr>
              <mc:AlternateContent>
                <mc:Choice Requires="wpg">
                  <w:drawing>
                    <wp:anchor distT="0" distB="0" distL="114300" distR="114300" simplePos="0" relativeHeight="252166380" behindDoc="0" locked="0" layoutInCell="1" allowOverlap="1" wp14:anchorId="07E1D2D2" wp14:editId="6086CF9A">
                      <wp:simplePos x="0" y="0"/>
                      <wp:positionH relativeFrom="column">
                        <wp:posOffset>-562610</wp:posOffset>
                      </wp:positionH>
                      <wp:positionV relativeFrom="paragraph">
                        <wp:posOffset>182245</wp:posOffset>
                      </wp:positionV>
                      <wp:extent cx="5725160" cy="8115300"/>
                      <wp:effectExtent l="0" t="0" r="27940" b="0"/>
                      <wp:wrapNone/>
                      <wp:docPr id="1177063771" name="グループ化 73" descr="P15188C7T152#y1"/>
                      <wp:cNvGraphicFramePr/>
                      <a:graphic xmlns:a="http://schemas.openxmlformats.org/drawingml/2006/main">
                        <a:graphicData uri="http://schemas.microsoft.com/office/word/2010/wordprocessingGroup">
                          <wpg:wgp>
                            <wpg:cNvGrpSpPr/>
                            <wpg:grpSpPr>
                              <a:xfrm>
                                <a:off x="0" y="0"/>
                                <a:ext cx="5725160" cy="8115300"/>
                                <a:chOff x="0" y="0"/>
                                <a:chExt cx="5725743" cy="8115300"/>
                              </a:xfrm>
                            </wpg:grpSpPr>
                            <wpg:grpSp>
                              <wpg:cNvPr id="1535134011" name="グループ化 72"/>
                              <wpg:cNvGrpSpPr/>
                              <wpg:grpSpPr>
                                <a:xfrm>
                                  <a:off x="0" y="0"/>
                                  <a:ext cx="5725743" cy="8115300"/>
                                  <a:chOff x="0" y="0"/>
                                  <a:chExt cx="5725743" cy="8115300"/>
                                </a:xfrm>
                              </wpg:grpSpPr>
                              <wpg:grpSp>
                                <wpg:cNvPr id="2084356820" name="グループ化 71"/>
                                <wpg:cNvGrpSpPr/>
                                <wpg:grpSpPr>
                                  <a:xfrm>
                                    <a:off x="0" y="0"/>
                                    <a:ext cx="5562600" cy="8115300"/>
                                    <a:chOff x="0" y="0"/>
                                    <a:chExt cx="5562600" cy="8115300"/>
                                  </a:xfrm>
                                </wpg:grpSpPr>
                                <pic:pic xmlns:pic="http://schemas.openxmlformats.org/drawingml/2006/picture">
                                  <pic:nvPicPr>
                                    <pic:cNvPr id="1717917312" name="図 1717917312"/>
                                    <pic:cNvPicPr>
                                      <a:picLocks noChangeAspect="1"/>
                                    </pic:cNvPicPr>
                                  </pic:nvPicPr>
                                  <pic:blipFill>
                                    <a:blip r:embed="rId621" cstate="email">
                                      <a:extLst>
                                        <a:ext uri="{28A0092B-C50C-407E-A947-70E740481C1C}">
                                          <a14:useLocalDpi xmlns:a14="http://schemas.microsoft.com/office/drawing/2010/main"/>
                                        </a:ext>
                                      </a:extLst>
                                    </a:blip>
                                    <a:stretch>
                                      <a:fillRect/>
                                    </a:stretch>
                                  </pic:blipFill>
                                  <pic:spPr>
                                    <a:xfrm>
                                      <a:off x="228600" y="0"/>
                                      <a:ext cx="5334000" cy="8115300"/>
                                    </a:xfrm>
                                    <a:prstGeom prst="rect">
                                      <a:avLst/>
                                    </a:prstGeom>
                                  </pic:spPr>
                                </pic:pic>
                                <wps:wsp>
                                  <wps:cNvPr id="346384285" name="Text Box 120"/>
                                  <wps:cNvSpPr txBox="1">
                                    <a:spLocks noChangeArrowheads="1"/>
                                  </wps:cNvSpPr>
                                  <wps:spPr bwMode="auto">
                                    <a:xfrm>
                                      <a:off x="628650" y="638175"/>
                                      <a:ext cx="628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E1ABB5"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490375809" name="Text Box 120"/>
                                  <wps:cNvSpPr txBox="1">
                                    <a:spLocks noChangeArrowheads="1"/>
                                  </wps:cNvSpPr>
                                  <wps:spPr bwMode="auto">
                                    <a:xfrm>
                                      <a:off x="1361741" y="933450"/>
                                      <a:ext cx="419434" cy="75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C4794"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vert270" wrap="square" lIns="91440" tIns="45720" rIns="91440" bIns="45720" anchor="t" anchorCtr="0" upright="1">
                                    <a:noAutofit/>
                                  </wps:bodyPr>
                                </wps:wsp>
                                <wps:wsp>
                                  <wps:cNvPr id="239919056" name="Text Box 120"/>
                                  <wps:cNvSpPr txBox="1">
                                    <a:spLocks noChangeArrowheads="1"/>
                                  </wps:cNvSpPr>
                                  <wps:spPr bwMode="auto">
                                    <a:xfrm>
                                      <a:off x="2124075" y="638175"/>
                                      <a:ext cx="628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C052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horz" wrap="square" lIns="91440" tIns="45720" rIns="91440" bIns="45720" anchor="t" anchorCtr="0" upright="1">
                                    <a:noAutofit/>
                                  </wps:bodyPr>
                                </wps:wsp>
                                <wps:wsp>
                                  <wps:cNvPr id="1944687819" name="Text Box 120"/>
                                  <wps:cNvSpPr txBox="1">
                                    <a:spLocks noChangeArrowheads="1"/>
                                  </wps:cNvSpPr>
                                  <wps:spPr bwMode="auto">
                                    <a:xfrm>
                                      <a:off x="2866385" y="1019176"/>
                                      <a:ext cx="50546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62AFD"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wps:txbx>
                                  <wps:bodyPr rot="0" vert="vert270" wrap="square" lIns="91440" tIns="45720" rIns="91440" bIns="45720" anchor="t" anchorCtr="0" upright="1">
                                    <a:noAutofit/>
                                  </wps:bodyPr>
                                </wps:wsp>
                                <wps:wsp>
                                  <wps:cNvPr id="1225118495" name="Text Box 120"/>
                                  <wps:cNvSpPr txBox="1">
                                    <a:spLocks noChangeArrowheads="1"/>
                                  </wps:cNvSpPr>
                                  <wps:spPr bwMode="auto">
                                    <a:xfrm>
                                      <a:off x="4248150" y="168592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ABC58"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0.5</w:t>
                                        </w:r>
                                        <w:r>
                                          <w:rPr>
                                            <w:rFonts w:ascii="BIZ UDPゴシック" w:eastAsia="BIZ UDPゴシック" w:hAnsi="BIZ UDPゴシック" w:hint="eastAsia"/>
                                            <w:sz w:val="16"/>
                                            <w:szCs w:val="16"/>
                                          </w:rPr>
                                          <w:t>cm</w:t>
                                        </w:r>
                                        <w:r w:rsidRPr="007F4D55">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534174995" name="Text Box 120"/>
                                  <wps:cNvSpPr txBox="1">
                                    <a:spLocks noChangeArrowheads="1"/>
                                  </wps:cNvSpPr>
                                  <wps:spPr bwMode="auto">
                                    <a:xfrm>
                                      <a:off x="1885950" y="23431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F191F"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wps:txbx>
                                  <wps:bodyPr rot="0" vert="horz" wrap="square" lIns="91440" tIns="45720" rIns="91440" bIns="45720" anchor="t" anchorCtr="0" upright="1">
                                    <a:noAutofit/>
                                  </wps:bodyPr>
                                </wps:wsp>
                                <wps:wsp>
                                  <wps:cNvPr id="653730275" name="Text Box 120"/>
                                  <wps:cNvSpPr txBox="1">
                                    <a:spLocks noChangeArrowheads="1"/>
                                  </wps:cNvSpPr>
                                  <wps:spPr bwMode="auto">
                                    <a:xfrm>
                                      <a:off x="2038350" y="25336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48075"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wps:txbx>
                                  <wps:bodyPr rot="0" vert="horz" wrap="square" lIns="91440" tIns="45720" rIns="91440" bIns="45720" anchor="t" anchorCtr="0" upright="1">
                                    <a:noAutofit/>
                                  </wps:bodyPr>
                                </wps:wsp>
                                <wps:wsp>
                                  <wps:cNvPr id="201722006" name="Text Box 120"/>
                                  <wps:cNvSpPr txBox="1">
                                    <a:spLocks noChangeArrowheads="1"/>
                                  </wps:cNvSpPr>
                                  <wps:spPr bwMode="auto">
                                    <a:xfrm>
                                      <a:off x="4371975" y="224790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90E40"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wps:txbx>
                                  <wps:bodyPr rot="0" vert="horz" wrap="square" lIns="91440" tIns="45720" rIns="91440" bIns="45720" anchor="t" anchorCtr="0" upright="1">
                                    <a:noAutofit/>
                                  </wps:bodyPr>
                                </wps:wsp>
                                <wps:wsp>
                                  <wps:cNvPr id="1016425" name="Text Box 120"/>
                                  <wps:cNvSpPr txBox="1">
                                    <a:spLocks noChangeArrowheads="1"/>
                                  </wps:cNvSpPr>
                                  <wps:spPr bwMode="auto">
                                    <a:xfrm>
                                      <a:off x="4286250" y="261937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05E7E"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wps:txbx>
                                  <wps:bodyPr rot="0" vert="horz" wrap="square" lIns="91440" tIns="45720" rIns="91440" bIns="45720" anchor="t" anchorCtr="0" upright="1">
                                    <a:noAutofit/>
                                  </wps:bodyPr>
                                </wps:wsp>
                                <wps:wsp>
                                  <wps:cNvPr id="996735793" name="Text Box 120"/>
                                  <wps:cNvSpPr txBox="1">
                                    <a:spLocks noChangeArrowheads="1"/>
                                  </wps:cNvSpPr>
                                  <wps:spPr bwMode="auto">
                                    <a:xfrm>
                                      <a:off x="0" y="25336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BDCA2"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T字形</w:t>
                                        </w:r>
                                      </w:p>
                                    </w:txbxContent>
                                  </wps:txbx>
                                  <wps:bodyPr rot="0" vert="horz" wrap="square" lIns="91440" tIns="45720" rIns="91440" bIns="45720" anchor="t" anchorCtr="0" upright="1">
                                    <a:noAutofit/>
                                  </wps:bodyPr>
                                </wps:wsp>
                                <wps:wsp>
                                  <wps:cNvPr id="1005762092" name="Text Box 120"/>
                                  <wps:cNvSpPr txBox="1">
                                    <a:spLocks noChangeArrowheads="1"/>
                                  </wps:cNvSpPr>
                                  <wps:spPr bwMode="auto">
                                    <a:xfrm>
                                      <a:off x="0" y="4162425"/>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9FEA2"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十字形</w:t>
                                        </w:r>
                                      </w:p>
                                    </w:txbxContent>
                                  </wps:txbx>
                                  <wps:bodyPr rot="0" vert="horz" wrap="square" lIns="91440" tIns="45720" rIns="91440" bIns="45720" anchor="t" anchorCtr="0" upright="1">
                                    <a:noAutofit/>
                                  </wps:bodyPr>
                                </wps:wsp>
                                <wps:wsp>
                                  <wps:cNvPr id="1498323471" name="Text Box 120"/>
                                  <wps:cNvSpPr txBox="1">
                                    <a:spLocks noChangeArrowheads="1"/>
                                  </wps:cNvSpPr>
                                  <wps:spPr bwMode="auto">
                                    <a:xfrm>
                                      <a:off x="85725" y="56959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674AA"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L字形</w:t>
                                        </w:r>
                                      </w:p>
                                    </w:txbxContent>
                                  </wps:txbx>
                                  <wps:bodyPr rot="0" vert="horz" wrap="square" lIns="91440" tIns="45720" rIns="91440" bIns="45720" anchor="t" anchorCtr="0" upright="1">
                                    <a:noAutofit/>
                                  </wps:bodyPr>
                                </wps:wsp>
                                <wps:wsp>
                                  <wps:cNvPr id="1808002219" name="Text Box 120"/>
                                  <wps:cNvSpPr txBox="1">
                                    <a:spLocks noChangeArrowheads="1"/>
                                  </wps:cNvSpPr>
                                  <wps:spPr bwMode="auto">
                                    <a:xfrm>
                                      <a:off x="85725" y="6915150"/>
                                      <a:ext cx="8667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9A436" w14:textId="77777777" w:rsidR="00A56739" w:rsidRPr="007F4D55" w:rsidRDefault="00A56739" w:rsidP="00A56739">
                                        <w:pPr>
                                          <w:spacing w:line="200" w:lineRule="exact"/>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クランク</w:t>
                                        </w:r>
                                      </w:p>
                                    </w:txbxContent>
                                  </wps:txbx>
                                  <wps:bodyPr rot="0" vert="horz" wrap="square" lIns="91440" tIns="45720" rIns="91440" bIns="45720" anchor="t" anchorCtr="0" upright="1">
                                    <a:noAutofit/>
                                  </wps:bodyPr>
                                </wps:wsp>
                              </wpg:grpSp>
                              <wps:wsp>
                                <wps:cNvPr id="875904591" name="Text Box 120"/>
                                <wps:cNvSpPr txBox="1">
                                  <a:spLocks noChangeArrowheads="1"/>
                                </wps:cNvSpPr>
                                <wps:spPr bwMode="auto">
                                  <a:xfrm>
                                    <a:off x="382137" y="409433"/>
                                    <a:ext cx="165716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3F9F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線状ブロック（誘導）</w:t>
                                      </w:r>
                                    </w:p>
                                  </w:txbxContent>
                                </wps:txbx>
                                <wps:bodyPr rot="0" vert="horz" wrap="square" lIns="91440" tIns="45720" rIns="91440" bIns="45720" anchor="t" anchorCtr="0" upright="1">
                                  <a:noAutofit/>
                                </wps:bodyPr>
                              </wps:wsp>
                              <wps:wsp>
                                <wps:cNvPr id="1411022975" name="Text Box 120"/>
                                <wps:cNvSpPr txBox="1">
                                  <a:spLocks noChangeArrowheads="1"/>
                                </wps:cNvSpPr>
                                <wps:spPr bwMode="auto">
                                  <a:xfrm>
                                    <a:off x="1924334" y="409433"/>
                                    <a:ext cx="25588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8E9D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点状ブロック（警告・注意・喚起）</w:t>
                                      </w:r>
                                    </w:p>
                                  </w:txbxContent>
                                </wps:txbx>
                                <wps:bodyPr rot="0" vert="horz" wrap="square" lIns="91440" tIns="45720" rIns="91440" bIns="45720" anchor="t" anchorCtr="0" upright="1">
                                  <a:noAutofit/>
                                </wps:bodyPr>
                              </wps:wsp>
                              <wps:wsp>
                                <wps:cNvPr id="487843290" name="正方形/長方形 9024"/>
                                <wps:cNvSpPr/>
                                <wps:spPr>
                                  <a:xfrm>
                                    <a:off x="3916907" y="545911"/>
                                    <a:ext cx="1808836" cy="473265"/>
                                  </a:xfrm>
                                  <a:prstGeom prst="rect">
                                    <a:avLst/>
                                  </a:prstGeom>
                                  <a:noFill/>
                                  <a:ln w="12700" cap="flat" cmpd="sng" algn="ctr">
                                    <a:solidFill>
                                      <a:sysClr val="windowText" lastClr="000000"/>
                                    </a:solidFill>
                                    <a:prstDash val="solid"/>
                                  </a:ln>
                                  <a:effectLst/>
                                </wps:spPr>
                                <wps:txbx>
                                  <w:txbxContent>
                                    <w:p w14:paraId="0C5930E2" w14:textId="77777777" w:rsidR="00A56739" w:rsidRPr="00A56739" w:rsidRDefault="00A56739" w:rsidP="00A56739">
                                      <w:pPr>
                                        <w:spacing w:line="240" w:lineRule="exact"/>
                                        <w:jc w:val="center"/>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ブロックの日本産業規格（</w:t>
                                      </w:r>
                                      <w:r w:rsidRPr="00A56739">
                                        <w:rPr>
                                          <w:rFonts w:ascii="BIZ UDPゴシック" w:eastAsia="BIZ UDPゴシック" w:hAnsi="BIZ UDPゴシック"/>
                                          <w:color w:val="000000"/>
                                          <w:sz w:val="16"/>
                                          <w:szCs w:val="16"/>
                                        </w:rPr>
                                        <w:t>JIS）</w:t>
                                      </w:r>
                                    </w:p>
                                    <w:p w14:paraId="54B4F537" w14:textId="77777777" w:rsidR="00A56739" w:rsidRPr="00A56739" w:rsidRDefault="00A56739" w:rsidP="00A56739">
                                      <w:pPr>
                                        <w:spacing w:line="240" w:lineRule="exact"/>
                                        <w:jc w:val="center"/>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T9251（H13年9月20日制定）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8863304" name="Text Box 120"/>
                              <wps:cNvSpPr txBox="1">
                                <a:spLocks noChangeArrowheads="1"/>
                              </wps:cNvSpPr>
                              <wps:spPr bwMode="auto">
                                <a:xfrm>
                                  <a:off x="573206" y="2115403"/>
                                  <a:ext cx="1371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6CE1D" w14:textId="77777777" w:rsidR="00A56739" w:rsidRPr="00A56739" w:rsidRDefault="00A56739" w:rsidP="00A56739">
                                    <w:pPr>
                                      <w:spacing w:line="200" w:lineRule="exact"/>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30cm×30cmの場合</w:t>
                                    </w:r>
                                  </w:p>
                                </w:txbxContent>
                              </wps:txbx>
                              <wps:bodyPr rot="0" vert="horz" wrap="square" lIns="91440" tIns="45720" rIns="91440" bIns="45720" anchor="t" anchorCtr="0" upright="1">
                                <a:noAutofit/>
                              </wps:bodyPr>
                            </wps:wsp>
                            <wps:wsp>
                              <wps:cNvPr id="1289621804" name="Text Box 120"/>
                              <wps:cNvSpPr txBox="1">
                                <a:spLocks noChangeArrowheads="1"/>
                              </wps:cNvSpPr>
                              <wps:spPr bwMode="auto">
                                <a:xfrm>
                                  <a:off x="2934269" y="2115403"/>
                                  <a:ext cx="137160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9254B8" w14:textId="77777777" w:rsidR="00A56739" w:rsidRPr="00A56739" w:rsidRDefault="00A56739" w:rsidP="00A56739">
                                    <w:pPr>
                                      <w:spacing w:line="200" w:lineRule="exact"/>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40cm×40cmの場合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E1D2D2" id="グループ化 73" o:spid="_x0000_s4461" alt="P15188C7T152#y1" style="position:absolute;left:0;text-align:left;margin-left:-44.3pt;margin-top:14.35pt;width:450.8pt;height:639pt;z-index:252166380;mso-width-relative:margin;mso-height-relative:margin" coordsize="57257,8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">
                      <v:group id="_x0000_s4462" style="position:absolute;width:57257;height:81153" coordsize="57257,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">
                        <v:group id="_x0000_s4463" style="position:absolute;width:55626;height:81153" coordsize="55626,8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">
                          <v:shape id="図 1717917312" o:spid="_x0000_s4464" type="#_x0000_t75" style="position:absolute;left:2286;width:53340;height:8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">
                            <v:imagedata r:id="rId622" o:title=""/>
                          </v:shape>
                          <v:shape id="Text Box 120" o:spid="_x0000_s4465" type="#_x0000_t202" style="position:absolute;left:6286;top:6381;width:628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" filled="f" stroked="f">
                            <v:textbox>
                              <w:txbxContent>
                                <w:p w14:paraId="2EE1ABB5"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4466" type="#_x0000_t202" style="position:absolute;left:13617;top:9334;width:4194;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" filled="f" stroked="f">
                            <v:textbox style="layout-flow:vertical;mso-layout-flow-alt:bottom-to-top">
                              <w:txbxContent>
                                <w:p w14:paraId="67DC4794"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4467" type="#_x0000_t202" style="position:absolute;left:21240;top:6381;width:628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" filled="f" stroked="f">
                            <v:textbox>
                              <w:txbxContent>
                                <w:p w14:paraId="50BC052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4468" type="#_x0000_t202" style="position:absolute;left:28663;top:10191;width:5055;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" filled="f" stroked="f">
                            <v:textbox style="layout-flow:vertical;mso-layout-flow-alt:bottom-to-top">
                              <w:txbxContent>
                                <w:p w14:paraId="3CB62AFD"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cm</w:t>
                                  </w:r>
                                </w:p>
                              </w:txbxContent>
                            </v:textbox>
                          </v:shape>
                          <v:shape id="Text Box 120" o:spid="_x0000_s4469" type="#_x0000_t202" style="position:absolute;left:42481;top:16859;width:8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" filled="f" stroked="f">
                            <v:textbox>
                              <w:txbxContent>
                                <w:p w14:paraId="01DABC58"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85713A">
                                    <w:rPr>
                                      <w:rFonts w:ascii="BIZ UDPゴシック" w:eastAsia="BIZ UDPゴシック" w:hAnsi="BIZ UDPゴシック" w:hint="eastAsia"/>
                                      <w:color w:val="00B050"/>
                                      <w:sz w:val="16"/>
                                      <w:szCs w:val="16"/>
                                    </w:rPr>
                                    <w:t>○</w:t>
                                  </w:r>
                                  <w:r w:rsidRPr="007F4D55">
                                    <w:rPr>
                                      <w:rFonts w:ascii="BIZ UDPゴシック" w:eastAsia="BIZ UDPゴシック" w:hAnsi="BIZ UDPゴシック" w:hint="eastAsia"/>
                                      <w:sz w:val="16"/>
                                      <w:szCs w:val="16"/>
                                    </w:rPr>
                                    <w:t>0.5</w:t>
                                  </w:r>
                                  <w:r>
                                    <w:rPr>
                                      <w:rFonts w:ascii="BIZ UDPゴシック" w:eastAsia="BIZ UDPゴシック" w:hAnsi="BIZ UDPゴシック" w:hint="eastAsia"/>
                                      <w:sz w:val="16"/>
                                      <w:szCs w:val="16"/>
                                    </w:rPr>
                                    <w:t>cm</w:t>
                                  </w:r>
                                  <w:r w:rsidRPr="007F4D55">
                                    <w:rPr>
                                      <w:rFonts w:ascii="BIZ UDPゴシック" w:eastAsia="BIZ UDPゴシック" w:hAnsi="BIZ UDPゴシック" w:hint="eastAsia"/>
                                      <w:sz w:val="16"/>
                                      <w:szCs w:val="16"/>
                                    </w:rPr>
                                    <w:t>程度</w:t>
                                  </w:r>
                                </w:p>
                              </w:txbxContent>
                            </v:textbox>
                          </v:shape>
                          <v:shape id="Text Box 120" o:spid="_x0000_s4470" type="#_x0000_t202" style="position:absolute;left:18859;top:23431;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" filled="f" stroked="f">
                            <v:textbox>
                              <w:txbxContent>
                                <w:p w14:paraId="7E0F191F"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v:textbox>
                          </v:shape>
                          <v:shape id="Text Box 120" o:spid="_x0000_s4471" type="#_x0000_t202" style="position:absolute;left:20383;top:25336;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" filled="f" stroked="f">
                            <v:textbox>
                              <w:txbxContent>
                                <w:p w14:paraId="57748075"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v:textbox>
                          </v:shape>
                          <v:shape id="Text Box 120" o:spid="_x0000_s4472" type="#_x0000_t202" style="position:absolute;left:43719;top:22479;width:866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" filled="f" stroked="f">
                            <v:textbox>
                              <w:txbxContent>
                                <w:p w14:paraId="28990E40"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w:t>
                                  </w:r>
                                </w:p>
                              </w:txbxContent>
                            </v:textbox>
                          </v:shape>
                          <v:shape id="Text Box 120" o:spid="_x0000_s4473" type="#_x0000_t202" style="position:absolute;left:42862;top:26193;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" filled="f" stroked="f">
                            <v:textbox>
                              <w:txbxContent>
                                <w:p w14:paraId="14605E7E"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p>
                              </w:txbxContent>
                            </v:textbox>
                          </v:shape>
                          <v:shape id="Text Box 120" o:spid="_x0000_s4474" type="#_x0000_t202" style="position:absolute;top:25336;width:866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" filled="f" stroked="f">
                            <v:textbox>
                              <w:txbxContent>
                                <w:p w14:paraId="6F1BDCA2"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T</w:t>
                                  </w:r>
                                  <w:r w:rsidRPr="007F4D55">
                                    <w:rPr>
                                      <w:rFonts w:ascii="BIZ UDPゴシック" w:eastAsia="BIZ UDPゴシック" w:hAnsi="BIZ UDPゴシック" w:hint="eastAsia"/>
                                      <w:sz w:val="16"/>
                                      <w:szCs w:val="16"/>
                                    </w:rPr>
                                    <w:t>字形</w:t>
                                  </w:r>
                                </w:p>
                              </w:txbxContent>
                            </v:textbox>
                          </v:shape>
                          <v:shape id="Text Box 120" o:spid="_x0000_s4475" type="#_x0000_t202" style="position:absolute;top:41624;width:866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" filled="f" stroked="f">
                            <v:textbox>
                              <w:txbxContent>
                                <w:p w14:paraId="6E89FEA2"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十字形</w:t>
                                  </w:r>
                                </w:p>
                              </w:txbxContent>
                            </v:textbox>
                          </v:shape>
                          <v:shape id="Text Box 120" o:spid="_x0000_s4476" type="#_x0000_t202" style="position:absolute;left:857;top:56959;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" filled="f" stroked="f">
                            <v:textbox>
                              <w:txbxContent>
                                <w:p w14:paraId="28C674AA"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L</w:t>
                                  </w:r>
                                  <w:r w:rsidRPr="007F4D55">
                                    <w:rPr>
                                      <w:rFonts w:ascii="BIZ UDPゴシック" w:eastAsia="BIZ UDPゴシック" w:hAnsi="BIZ UDPゴシック" w:hint="eastAsia"/>
                                      <w:sz w:val="16"/>
                                      <w:szCs w:val="16"/>
                                    </w:rPr>
                                    <w:t>字形</w:t>
                                  </w:r>
                                </w:p>
                              </w:txbxContent>
                            </v:textbox>
                          </v:shape>
                          <v:shape id="Text Box 120" o:spid="_x0000_s4477" type="#_x0000_t202" style="position:absolute;left:857;top:69151;width:866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" filled="f" stroked="f">
                            <v:textbox>
                              <w:txbxContent>
                                <w:p w14:paraId="3AF9A436" w14:textId="77777777" w:rsidR="00A56739" w:rsidRPr="007F4D55" w:rsidRDefault="00A56739" w:rsidP="00A56739">
                                  <w:pPr>
                                    <w:spacing w:line="200" w:lineRule="exact"/>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クランク</w:t>
                                  </w:r>
                                </w:p>
                              </w:txbxContent>
                            </v:textbox>
                          </v:shape>
                        </v:group>
                        <v:shape id="Text Box 120" o:spid="_x0000_s4478" type="#_x0000_t202" style="position:absolute;left:3821;top:4094;width:1657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" filled="f" stroked="f">
                          <v:textbox>
                            <w:txbxContent>
                              <w:p w14:paraId="0713F9F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線状ブロック（誘導）</w:t>
                                </w:r>
                              </w:p>
                            </w:txbxContent>
                          </v:textbox>
                        </v:shape>
                        <v:shape id="Text Box 120" o:spid="_x0000_s4479" type="#_x0000_t202" style="position:absolute;left:19243;top:4094;width:25588;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" filled="f" stroked="f">
                          <v:textbox>
                            <w:txbxContent>
                              <w:p w14:paraId="0718E9DB" w14:textId="77777777" w:rsidR="00A56739" w:rsidRPr="007F4D55" w:rsidRDefault="00A56739" w:rsidP="00A56739">
                                <w:pPr>
                                  <w:spacing w:line="200" w:lineRule="exact"/>
                                  <w:ind w:left="160" w:hangingChars="100" w:hanging="160"/>
                                  <w:rPr>
                                    <w:rFonts w:ascii="BIZ UDPゴシック" w:eastAsia="BIZ UDPゴシック" w:hAnsi="BIZ UDPゴシック"/>
                                    <w:sz w:val="16"/>
                                    <w:szCs w:val="16"/>
                                  </w:rPr>
                                </w:pPr>
                                <w:r w:rsidRPr="007F4D55">
                                  <w:rPr>
                                    <w:rFonts w:ascii="BIZ UDPゴシック" w:eastAsia="BIZ UDPゴシック" w:hAnsi="BIZ UDPゴシック" w:hint="eastAsia"/>
                                    <w:sz w:val="16"/>
                                    <w:szCs w:val="16"/>
                                  </w:rPr>
                                  <w:t>点状ブロック（</w:t>
                                </w:r>
                                <w:r w:rsidRPr="007F4D55">
                                  <w:rPr>
                                    <w:rFonts w:ascii="BIZ UDPゴシック" w:eastAsia="BIZ UDPゴシック" w:hAnsi="BIZ UDPゴシック" w:hint="eastAsia"/>
                                    <w:sz w:val="16"/>
                                    <w:szCs w:val="16"/>
                                  </w:rPr>
                                  <w:t>警告・注意・喚起）</w:t>
                                </w:r>
                              </w:p>
                            </w:txbxContent>
                          </v:textbox>
                        </v:shape>
                        <v:rect id="正方形/長方形 9024" o:spid="_x0000_s4480" style="position:absolute;left:39169;top:5459;width:18088;height:4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" filled="f" strokecolor="windowText" strokeweight="1pt">
                          <v:textbox>
                            <w:txbxContent>
                              <w:p w14:paraId="0C5930E2" w14:textId="77777777" w:rsidR="00A56739" w:rsidRPr="00A56739" w:rsidRDefault="00A56739" w:rsidP="00A56739">
                                <w:pPr>
                                  <w:spacing w:line="240" w:lineRule="exact"/>
                                  <w:jc w:val="center"/>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ブロックの日本産業規格（</w:t>
                                </w:r>
                                <w:r w:rsidRPr="00A56739">
                                  <w:rPr>
                                    <w:rFonts w:ascii="BIZ UDPゴシック" w:eastAsia="BIZ UDPゴシック" w:hAnsi="BIZ UDPゴシック"/>
                                    <w:color w:val="000000"/>
                                    <w:sz w:val="16"/>
                                    <w:szCs w:val="16"/>
                                  </w:rPr>
                                  <w:t>JIS）</w:t>
                                </w:r>
                              </w:p>
                              <w:p w14:paraId="54B4F537" w14:textId="77777777" w:rsidR="00A56739" w:rsidRPr="00A56739" w:rsidRDefault="00A56739" w:rsidP="00A56739">
                                <w:pPr>
                                  <w:spacing w:line="240" w:lineRule="exact"/>
                                  <w:jc w:val="center"/>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T9251（H13</w:t>
                                </w:r>
                                <w:r w:rsidRPr="00A56739">
                                  <w:rPr>
                                    <w:rFonts w:ascii="BIZ UDPゴシック" w:eastAsia="BIZ UDPゴシック" w:hAnsi="BIZ UDPゴシック" w:hint="eastAsia"/>
                                    <w:color w:val="000000"/>
                                    <w:sz w:val="16"/>
                                    <w:szCs w:val="16"/>
                                  </w:rPr>
                                  <w:t>年9月20日制定）</w:t>
                                </w:r>
                              </w:p>
                            </w:txbxContent>
                          </v:textbox>
                        </v:rect>
                      </v:group>
                      <v:shape id="Text Box 120" o:spid="_x0000_s4481" type="#_x0000_t202" style="position:absolute;left:5732;top:21154;width:1371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" filled="f" stroked="f">
                        <v:textbox>
                          <w:txbxContent>
                            <w:p w14:paraId="7826CE1D" w14:textId="77777777" w:rsidR="00A56739" w:rsidRPr="00A56739" w:rsidRDefault="00A56739" w:rsidP="00A56739">
                              <w:pPr>
                                <w:spacing w:line="200" w:lineRule="exact"/>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30cm</w:t>
                              </w:r>
                              <w:r w:rsidRPr="00A56739">
                                <w:rPr>
                                  <w:rFonts w:ascii="BIZ UDPゴシック" w:eastAsia="BIZ UDPゴシック" w:hAnsi="BIZ UDPゴシック" w:hint="eastAsia"/>
                                  <w:color w:val="000000"/>
                                  <w:sz w:val="16"/>
                                  <w:szCs w:val="16"/>
                                </w:rPr>
                                <w:t>×30cmの場合</w:t>
                              </w:r>
                            </w:p>
                          </w:txbxContent>
                        </v:textbox>
                      </v:shape>
                      <v:shape id="Text Box 120" o:spid="_x0000_s4482" type="#_x0000_t202" style="position:absolute;left:29342;top:21154;width:13716;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" filled="f" stroked="f">
                        <v:textbox>
                          <w:txbxContent>
                            <w:p w14:paraId="329254B8" w14:textId="77777777" w:rsidR="00A56739" w:rsidRPr="00A56739" w:rsidRDefault="00A56739" w:rsidP="00A56739">
                              <w:pPr>
                                <w:spacing w:line="200" w:lineRule="exact"/>
                                <w:rPr>
                                  <w:rFonts w:ascii="BIZ UDPゴシック" w:eastAsia="BIZ UDPゴシック" w:hAnsi="BIZ UDPゴシック"/>
                                  <w:color w:val="000000"/>
                                  <w:sz w:val="16"/>
                                  <w:szCs w:val="16"/>
                                </w:rPr>
                              </w:pPr>
                              <w:r w:rsidRPr="00A56739">
                                <w:rPr>
                                  <w:rFonts w:ascii="BIZ UDPゴシック" w:eastAsia="BIZ UDPゴシック" w:hAnsi="BIZ UDPゴシック" w:hint="eastAsia"/>
                                  <w:color w:val="000000"/>
                                  <w:sz w:val="16"/>
                                  <w:szCs w:val="16"/>
                                </w:rPr>
                                <w:t>40cm</w:t>
                              </w:r>
                              <w:r w:rsidRPr="00A56739">
                                <w:rPr>
                                  <w:rFonts w:ascii="BIZ UDPゴシック" w:eastAsia="BIZ UDPゴシック" w:hAnsi="BIZ UDPゴシック" w:hint="eastAsia"/>
                                  <w:color w:val="000000"/>
                                  <w:sz w:val="16"/>
                                  <w:szCs w:val="16"/>
                                </w:rPr>
                                <w:t>×40cmの場合</w:t>
                              </w:r>
                            </w:p>
                          </w:txbxContent>
                        </v:textbox>
                      </v:shape>
                    </v:group>
                  </w:pict>
                </mc:Fallback>
              </mc:AlternateContent>
            </w:r>
          </w:p>
          <w:p w14:paraId="3DC4C6A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1062D8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50CFEE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E9C284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7C3153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212F4B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C4300B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17F96C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6C8BE9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E438BD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05824F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08F401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29AB82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4987FE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97057F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5EAEF9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0F6B71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3DBE16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561F3C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9D29D5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FEC0B3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D76542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F87580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648C1B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03B38C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AFF15B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6F025D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5E922D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BEA7B9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D94B98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D9F6B0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7D9E1B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CB4A16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8A03B7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617133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E49C30F"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ECCDD4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450F96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17CC8C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B2E298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4FC9163"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8625F5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0F0D81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29F90E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E86A28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E158F6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C2C0A9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09FDD7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000BD9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775C76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C6ED4A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2E1647C"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BD8C41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5E74E1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5AAC65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388654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2A234E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tc>
        <w:tc>
          <w:tcPr>
            <w:tcW w:w="915" w:type="dxa"/>
            <w:tcBorders>
              <w:left w:val="nil"/>
              <w:bottom w:val="single" w:sz="4" w:space="0" w:color="000000"/>
            </w:tcBorders>
            <w:vAlign w:val="center"/>
          </w:tcPr>
          <w:p w14:paraId="33D543BC"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5CD28A27" w14:textId="77777777" w:rsidTr="00A56739">
        <w:trPr>
          <w:trHeight w:val="283"/>
        </w:trPr>
        <w:tc>
          <w:tcPr>
            <w:tcW w:w="9493" w:type="dxa"/>
            <w:gridSpan w:val="4"/>
            <w:tcBorders>
              <w:top w:val="single" w:sz="4" w:space="0" w:color="000000"/>
              <w:bottom w:val="nil"/>
            </w:tcBorders>
            <w:shd w:val="clear" w:color="auto" w:fill="65BDFF"/>
          </w:tcPr>
          <w:p w14:paraId="329D6FB0"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rPr>
              <w:lastRenderedPageBreak/>
              <w:t>ブロック等の色</w:t>
            </w:r>
          </w:p>
        </w:tc>
      </w:tr>
      <w:tr w:rsidR="00A56739" w:rsidRPr="00A56739" w14:paraId="3BF15303" w14:textId="77777777" w:rsidTr="00A56739">
        <w:trPr>
          <w:trHeight w:val="170"/>
        </w:trPr>
        <w:tc>
          <w:tcPr>
            <w:tcW w:w="279" w:type="dxa"/>
            <w:tcBorders>
              <w:top w:val="nil"/>
              <w:bottom w:val="nil"/>
            </w:tcBorders>
            <w:shd w:val="clear" w:color="auto" w:fill="65BDFF"/>
            <w:vAlign w:val="center"/>
          </w:tcPr>
          <w:p w14:paraId="140AE47F"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0EC85F3"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0CDB7C6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・場所により視覚障がい者誘導用ブロック等の色が異なると利用者が混乱するためなるべく統一する。</w:t>
            </w:r>
          </w:p>
        </w:tc>
        <w:tc>
          <w:tcPr>
            <w:tcW w:w="915" w:type="dxa"/>
            <w:tcBorders>
              <w:bottom w:val="single" w:sz="4" w:space="0" w:color="auto"/>
            </w:tcBorders>
            <w:vAlign w:val="center"/>
          </w:tcPr>
          <w:p w14:paraId="5B3FDC3F"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32644C11" w14:textId="77777777" w:rsidTr="00A56739">
        <w:trPr>
          <w:trHeight w:val="170"/>
        </w:trPr>
        <w:tc>
          <w:tcPr>
            <w:tcW w:w="279" w:type="dxa"/>
            <w:tcBorders>
              <w:top w:val="nil"/>
              <w:bottom w:val="nil"/>
            </w:tcBorders>
            <w:shd w:val="clear" w:color="auto" w:fill="65BDFF"/>
            <w:vAlign w:val="center"/>
          </w:tcPr>
          <w:p w14:paraId="340A6E76"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F3C6C94"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1C1E16B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w:t>
            </w:r>
            <w:r w:rsidRPr="00A56739">
              <w:rPr>
                <w:rFonts w:ascii="BIZ UDゴシック" w:eastAsia="BIZ UDゴシック" w:hAnsi="BIZ UDゴシック" w:hint="eastAsia"/>
                <w:spacing w:val="-4"/>
                <w:sz w:val="18"/>
                <w:szCs w:val="18"/>
              </w:rPr>
              <w:t>視覚障がい者誘導用ブロック等と周囲の床の仕上げとは少なくとも</w:t>
            </w:r>
            <w:r w:rsidRPr="00A56739">
              <w:rPr>
                <w:rFonts w:ascii="BIZ UDゴシック" w:eastAsia="BIZ UDゴシック" w:hAnsi="BIZ UDゴシック"/>
                <w:spacing w:val="-4"/>
                <w:sz w:val="18"/>
                <w:szCs w:val="18"/>
              </w:rPr>
              <w:t>輝度比2.0以上確保する。</w:t>
            </w:r>
          </w:p>
        </w:tc>
        <w:tc>
          <w:tcPr>
            <w:tcW w:w="915" w:type="dxa"/>
            <w:tcBorders>
              <w:bottom w:val="single" w:sz="4" w:space="0" w:color="000000"/>
            </w:tcBorders>
            <w:vAlign w:val="center"/>
          </w:tcPr>
          <w:p w14:paraId="495A9072"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08C4EF37" w14:textId="77777777" w:rsidTr="00A56739">
        <w:trPr>
          <w:trHeight w:val="170"/>
        </w:trPr>
        <w:tc>
          <w:tcPr>
            <w:tcW w:w="9493" w:type="dxa"/>
            <w:gridSpan w:val="4"/>
            <w:tcBorders>
              <w:top w:val="single" w:sz="4" w:space="0" w:color="000000"/>
              <w:bottom w:val="nil"/>
            </w:tcBorders>
            <w:shd w:val="clear" w:color="auto" w:fill="65BDFF"/>
            <w:vAlign w:val="center"/>
          </w:tcPr>
          <w:p w14:paraId="4CC6FC2C"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誘導</w:t>
            </w:r>
          </w:p>
        </w:tc>
      </w:tr>
      <w:tr w:rsidR="00A56739" w:rsidRPr="00A56739" w14:paraId="64B0638C" w14:textId="77777777" w:rsidTr="00A56739">
        <w:trPr>
          <w:trHeight w:val="170"/>
        </w:trPr>
        <w:tc>
          <w:tcPr>
            <w:tcW w:w="279" w:type="dxa"/>
            <w:tcBorders>
              <w:top w:val="nil"/>
              <w:bottom w:val="nil"/>
            </w:tcBorders>
            <w:shd w:val="clear" w:color="auto" w:fill="65BDFF"/>
            <w:vAlign w:val="center"/>
          </w:tcPr>
          <w:p w14:paraId="0619D28C"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27AEF5DD"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top w:val="single" w:sz="4" w:space="0" w:color="000000"/>
              <w:bottom w:val="single" w:sz="4" w:space="0" w:color="000000"/>
            </w:tcBorders>
            <w:vAlign w:val="center"/>
          </w:tcPr>
          <w:p w14:paraId="7E1AF12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・案内設備までの視覚障がい者誘導用ブロック等による誘導だけでなく、便所やエレベーター、主要な利用居室等、利用頻度が高い場所まで誘導する。</w:t>
            </w:r>
          </w:p>
          <w:p w14:paraId="6AA36001" w14:textId="77777777" w:rsidR="00A56739" w:rsidRPr="00A56739" w:rsidRDefault="00A56739" w:rsidP="00A56739">
            <w:pPr>
              <w:spacing w:line="0" w:lineRule="atLeast"/>
              <w:ind w:leftChars="100" w:left="370" w:hangingChars="100" w:hanging="160"/>
              <w:rPr>
                <w:rFonts w:ascii="BIZ UDゴシック" w:eastAsia="BIZ UDゴシック" w:hAnsi="BIZ UDゴシック"/>
                <w:sz w:val="16"/>
                <w:szCs w:val="16"/>
                <w:u w:color="45B0E1"/>
              </w:rPr>
            </w:pPr>
            <w:r w:rsidRPr="00A56739">
              <w:rPr>
                <w:rFonts w:ascii="BIZ UDゴシック" w:eastAsia="BIZ UDゴシック" w:hAnsi="BIZ UDゴシック" w:hint="eastAsia"/>
                <w:sz w:val="16"/>
                <w:szCs w:val="16"/>
                <w:u w:color="45B0E1"/>
                <w:bdr w:val="single" w:sz="4" w:space="0" w:color="auto"/>
              </w:rPr>
              <w:t>解説</w:t>
            </w:r>
            <w:r w:rsidRPr="00A56739">
              <w:rPr>
                <w:rFonts w:ascii="BIZ UDゴシック" w:eastAsia="BIZ UDゴシック" w:hAnsi="BIZ UDゴシック" w:hint="eastAsia"/>
                <w:sz w:val="16"/>
                <w:szCs w:val="16"/>
                <w:u w:color="45B0E1"/>
              </w:rPr>
              <w:t xml:space="preserve"> 不特定多数の人が利用する施設で広いロビーやホワイエがある場合、受付カウンター等の案内設備が建築物の出入口と異なる階にある場合等には、案内設備以外にエレベーターへの誘導の必要性が高い。</w:t>
            </w:r>
          </w:p>
          <w:p w14:paraId="18A6EE97" w14:textId="77777777" w:rsidR="00A56739" w:rsidRPr="00A56739" w:rsidRDefault="00A56739" w:rsidP="00A56739">
            <w:pPr>
              <w:spacing w:line="0" w:lineRule="atLeast"/>
              <w:ind w:leftChars="166" w:left="349" w:firstLineChars="1" w:firstLine="2"/>
              <w:rPr>
                <w:rFonts w:ascii="BIZ UDゴシック" w:eastAsia="BIZ UDゴシック" w:hAnsi="BIZ UDゴシック"/>
                <w:sz w:val="16"/>
                <w:szCs w:val="16"/>
                <w:u w:color="45B0E1"/>
              </w:rPr>
            </w:pPr>
            <w:r w:rsidRPr="00A56739">
              <w:rPr>
                <w:rFonts w:ascii="BIZ UDゴシック" w:eastAsia="BIZ UDゴシック" w:hAnsi="BIZ UDゴシック" w:hint="eastAsia"/>
                <w:sz w:val="16"/>
                <w:szCs w:val="16"/>
                <w:u w:color="45B0E1"/>
              </w:rPr>
              <w:t>役所等の日常的に多様な人が利用する施設では、敷地の入口から受付等案内設備、エレベーター、階段、トイレ、福祉関係の窓口等の利用頻度が高いところまでの連続的な誘導が必要である。</w:t>
            </w:r>
          </w:p>
          <w:p w14:paraId="571BE3BB" w14:textId="77777777" w:rsidR="00A56739" w:rsidRPr="00A56739" w:rsidRDefault="00A56739" w:rsidP="00A56739">
            <w:pPr>
              <w:spacing w:line="0" w:lineRule="atLeast"/>
              <w:ind w:leftChars="168" w:left="425" w:hangingChars="45" w:hanging="72"/>
              <w:rPr>
                <w:rFonts w:ascii="BIZ UDゴシック" w:eastAsia="BIZ UDゴシック" w:hAnsi="BIZ UDゴシック"/>
                <w:sz w:val="18"/>
                <w:szCs w:val="18"/>
              </w:rPr>
            </w:pPr>
            <w:r w:rsidRPr="00A56739">
              <w:rPr>
                <w:rFonts w:ascii="BIZ UDゴシック" w:eastAsia="BIZ UDゴシック" w:hAnsi="BIZ UDゴシック" w:hint="eastAsia"/>
                <w:sz w:val="16"/>
                <w:szCs w:val="16"/>
                <w:u w:color="45B0E1"/>
              </w:rPr>
              <w:t>建築物内に敷設する場合は、いわゆる誘導マットを利用することも考えられる。</w:t>
            </w:r>
          </w:p>
        </w:tc>
        <w:tc>
          <w:tcPr>
            <w:tcW w:w="915" w:type="dxa"/>
            <w:tcBorders>
              <w:top w:val="single" w:sz="4" w:space="0" w:color="000000"/>
              <w:bottom w:val="single" w:sz="4" w:space="0" w:color="000000"/>
            </w:tcBorders>
            <w:vAlign w:val="center"/>
          </w:tcPr>
          <w:p w14:paraId="63FC64B5"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3FE9FE50" w14:textId="77777777" w:rsidTr="00A56739">
        <w:trPr>
          <w:trHeight w:val="283"/>
        </w:trPr>
        <w:tc>
          <w:tcPr>
            <w:tcW w:w="279" w:type="dxa"/>
            <w:tcBorders>
              <w:top w:val="nil"/>
              <w:bottom w:val="nil"/>
            </w:tcBorders>
            <w:shd w:val="clear" w:color="auto" w:fill="65BDFF"/>
            <w:vAlign w:val="center"/>
          </w:tcPr>
          <w:p w14:paraId="5DE7CBFF"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089E32F"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color w:val="00B050"/>
                <w:sz w:val="20"/>
                <w:szCs w:val="20"/>
              </w:rPr>
              <w:t>○</w:t>
            </w:r>
          </w:p>
        </w:tc>
        <w:tc>
          <w:tcPr>
            <w:tcW w:w="7449" w:type="dxa"/>
            <w:tcBorders>
              <w:bottom w:val="single" w:sz="4" w:space="0" w:color="auto"/>
            </w:tcBorders>
            <w:vAlign w:val="center"/>
          </w:tcPr>
          <w:p w14:paraId="64DD4AFA" w14:textId="77777777" w:rsidR="00A56739" w:rsidRPr="00A56739" w:rsidRDefault="00A56739" w:rsidP="00A56739">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A56739">
              <w:rPr>
                <w:rFonts w:ascii="BIZ UDゴシック" w:eastAsia="BIZ UDゴシック" w:hAnsi="BIZ UDゴシック" w:hint="eastAsia"/>
                <w:sz w:val="18"/>
                <w:szCs w:val="18"/>
                <w:u w:color="45B0E1"/>
              </w:rPr>
              <w:t>・便所、エレベーター、主要な利用居室等、利用頻度が高い場所まで、視覚障がい者誘導用ブロック等の誘導設備の設置、突起のない材質の違う路面の組み合わせ、人的サポート、</w:t>
            </w:r>
            <w:r w:rsidRPr="00A56739">
              <w:rPr>
                <w:rFonts w:ascii="BIZ UDゴシック" w:eastAsia="BIZ UDゴシック" w:hAnsi="BIZ UDゴシック"/>
                <w:sz w:val="18"/>
                <w:szCs w:val="18"/>
                <w:u w:color="45B0E1"/>
              </w:rPr>
              <w:t>ICTの活用等によるに誘導を行う。</w:t>
            </w:r>
          </w:p>
        </w:tc>
        <w:tc>
          <w:tcPr>
            <w:tcW w:w="915" w:type="dxa"/>
            <w:tcBorders>
              <w:bottom w:val="single" w:sz="4" w:space="0" w:color="auto"/>
            </w:tcBorders>
            <w:vAlign w:val="center"/>
          </w:tcPr>
          <w:p w14:paraId="18924EE9"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1A9F44FB" w14:textId="77777777" w:rsidTr="00A56739">
        <w:trPr>
          <w:trHeight w:val="283"/>
        </w:trPr>
        <w:tc>
          <w:tcPr>
            <w:tcW w:w="279" w:type="dxa"/>
            <w:tcBorders>
              <w:top w:val="nil"/>
              <w:bottom w:val="nil"/>
            </w:tcBorders>
            <w:shd w:val="clear" w:color="auto" w:fill="65BDFF"/>
            <w:vAlign w:val="center"/>
          </w:tcPr>
          <w:p w14:paraId="0ECE0959"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1495D59" w14:textId="77777777" w:rsidR="00A56739" w:rsidRPr="00A56739" w:rsidRDefault="00A56739" w:rsidP="00A56739">
            <w:pPr>
              <w:spacing w:line="0" w:lineRule="atLeast"/>
              <w:jc w:val="center"/>
              <w:rPr>
                <w:rFonts w:ascii="BIZ UDゴシック" w:eastAsia="BIZ UDゴシック" w:hAnsi="BIZ UDゴシック"/>
                <w:b/>
                <w:bCs/>
                <w:color w:val="EE0000"/>
                <w:sz w:val="20"/>
                <w:szCs w:val="20"/>
                <w:u w:color="45B0E1"/>
              </w:rPr>
            </w:pPr>
            <w:r w:rsidRPr="00A56739">
              <w:rPr>
                <w:rFonts w:ascii="BIZ UDゴシック" w:eastAsia="BIZ UDゴシック" w:hAnsi="BIZ UDゴシック" w:hint="eastAsia"/>
                <w:color w:val="00B050"/>
                <w:sz w:val="20"/>
                <w:szCs w:val="20"/>
              </w:rPr>
              <w:t>○</w:t>
            </w:r>
          </w:p>
        </w:tc>
        <w:tc>
          <w:tcPr>
            <w:tcW w:w="7449" w:type="dxa"/>
            <w:tcBorders>
              <w:bottom w:val="single" w:sz="4" w:space="0" w:color="auto"/>
            </w:tcBorders>
          </w:tcPr>
          <w:p w14:paraId="468ED3C8" w14:textId="77777777" w:rsidR="00A56739" w:rsidRPr="00A56739" w:rsidRDefault="00A56739" w:rsidP="00A56739">
            <w:pPr>
              <w:spacing w:line="0" w:lineRule="atLeast"/>
              <w:ind w:left="180" w:hangingChars="100" w:hanging="180"/>
              <w:rPr>
                <w:rFonts w:ascii="BIZ UDゴシック" w:eastAsia="BIZ UDゴシック" w:hAnsi="BIZ UDゴシック"/>
                <w:color w:val="FFFFFF"/>
                <w:sz w:val="20"/>
                <w:szCs w:val="20"/>
                <w:u w:color="45B0E1"/>
                <w:shd w:val="clear" w:color="auto" w:fill="0070C0"/>
              </w:rPr>
            </w:pPr>
            <w:r w:rsidRPr="00A56739">
              <w:rPr>
                <w:rFonts w:ascii="BIZ UDゴシック" w:eastAsia="BIZ UDゴシック" w:hAnsi="BIZ UDゴシック" w:hint="eastAsia"/>
                <w:sz w:val="18"/>
                <w:szCs w:val="18"/>
                <w:u w:color="45B0E1"/>
              </w:rPr>
              <w:t>・上記以外の案内設備（例えばトイレに設置される触知図や各階のフロアマップ等）までも線状ブロックと点状ブロックを組み合わせて、敷設する。</w:t>
            </w:r>
          </w:p>
        </w:tc>
        <w:tc>
          <w:tcPr>
            <w:tcW w:w="915" w:type="dxa"/>
            <w:tcBorders>
              <w:bottom w:val="single" w:sz="4" w:space="0" w:color="auto"/>
            </w:tcBorders>
            <w:vAlign w:val="center"/>
          </w:tcPr>
          <w:p w14:paraId="705F7F30"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3150623C" w14:textId="77777777" w:rsidTr="00A56739">
        <w:trPr>
          <w:trHeight w:val="170"/>
        </w:trPr>
        <w:tc>
          <w:tcPr>
            <w:tcW w:w="9493" w:type="dxa"/>
            <w:gridSpan w:val="4"/>
            <w:tcBorders>
              <w:top w:val="single" w:sz="4" w:space="0" w:color="000000"/>
              <w:bottom w:val="nil"/>
            </w:tcBorders>
            <w:shd w:val="clear" w:color="auto" w:fill="65BDFF"/>
            <w:vAlign w:val="center"/>
          </w:tcPr>
          <w:p w14:paraId="6B26246D"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音声誘導装置</w:t>
            </w:r>
          </w:p>
        </w:tc>
      </w:tr>
      <w:tr w:rsidR="00A56739" w:rsidRPr="00A56739" w14:paraId="624C90E8" w14:textId="77777777" w:rsidTr="00A56739">
        <w:trPr>
          <w:trHeight w:val="170"/>
        </w:trPr>
        <w:tc>
          <w:tcPr>
            <w:tcW w:w="279" w:type="dxa"/>
            <w:tcBorders>
              <w:top w:val="nil"/>
              <w:bottom w:val="nil"/>
            </w:tcBorders>
            <w:shd w:val="clear" w:color="auto" w:fill="65BDFF"/>
            <w:vAlign w:val="center"/>
          </w:tcPr>
          <w:p w14:paraId="73D55C5A"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B44F09D"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tcPr>
          <w:p w14:paraId="7ECFA40D" w14:textId="77777777" w:rsidR="00A56739" w:rsidRPr="00A56739" w:rsidRDefault="00A56739" w:rsidP="00A56739">
            <w:pPr>
              <w:spacing w:line="0" w:lineRule="atLeast"/>
              <w:ind w:left="180" w:hangingChars="100" w:hanging="180"/>
              <w:jc w:val="left"/>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・視覚障がい者には、視覚障がい者誘導用ブロック等以外にも音声誘導装置による案内を考慮する。</w:t>
            </w:r>
          </w:p>
        </w:tc>
        <w:tc>
          <w:tcPr>
            <w:tcW w:w="915" w:type="dxa"/>
            <w:tcBorders>
              <w:bottom w:val="single" w:sz="4" w:space="0" w:color="auto"/>
            </w:tcBorders>
            <w:vAlign w:val="center"/>
          </w:tcPr>
          <w:p w14:paraId="7ED591F0"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45C67947" w14:textId="77777777" w:rsidTr="00A56739">
        <w:trPr>
          <w:trHeight w:val="170"/>
        </w:trPr>
        <w:tc>
          <w:tcPr>
            <w:tcW w:w="279" w:type="dxa"/>
            <w:tcBorders>
              <w:top w:val="nil"/>
              <w:bottom w:val="nil"/>
            </w:tcBorders>
            <w:shd w:val="clear" w:color="auto" w:fill="65BDFF"/>
            <w:vAlign w:val="center"/>
          </w:tcPr>
          <w:p w14:paraId="2E6003B3"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47AC7B0"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654B86B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・音声案内装置は音声の内容との食い違いが生じない位置に設置するよう配慮する。</w:t>
            </w:r>
          </w:p>
        </w:tc>
        <w:tc>
          <w:tcPr>
            <w:tcW w:w="915" w:type="dxa"/>
            <w:tcBorders>
              <w:bottom w:val="single" w:sz="4" w:space="0" w:color="auto"/>
            </w:tcBorders>
            <w:vAlign w:val="center"/>
          </w:tcPr>
          <w:p w14:paraId="1D7C549B"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59330ABB" w14:textId="77777777" w:rsidTr="00A56739">
        <w:trPr>
          <w:trHeight w:val="170"/>
        </w:trPr>
        <w:tc>
          <w:tcPr>
            <w:tcW w:w="279" w:type="dxa"/>
            <w:tcBorders>
              <w:top w:val="nil"/>
              <w:bottom w:val="single" w:sz="4" w:space="0" w:color="000000"/>
            </w:tcBorders>
            <w:shd w:val="clear" w:color="auto" w:fill="65BDFF"/>
            <w:vAlign w:val="center"/>
          </w:tcPr>
          <w:p w14:paraId="6A2770C2"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61DA5C3" w14:textId="77777777" w:rsidR="00A56739" w:rsidRPr="00A56739" w:rsidRDefault="00A56739" w:rsidP="00A56739">
            <w:pPr>
              <w:spacing w:line="0" w:lineRule="atLeast"/>
              <w:jc w:val="center"/>
              <w:rPr>
                <w:rFonts w:ascii="BIZ UDゴシック" w:eastAsia="BIZ UDゴシック" w:hAnsi="BIZ UDゴシック"/>
                <w:b/>
                <w:bCs/>
                <w:color w:val="00B050"/>
                <w:sz w:val="20"/>
                <w:szCs w:val="20"/>
                <w:u w:color="45B0E1"/>
              </w:rPr>
            </w:pPr>
            <w:r w:rsidRPr="00A56739">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3A6CD0C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hint="eastAsia"/>
                <w:sz w:val="18"/>
                <w:szCs w:val="18"/>
              </w:rPr>
              <w:t>・歩行に支障があるため、音声誘導の経路上に障害物を置かない。</w:t>
            </w:r>
          </w:p>
        </w:tc>
        <w:tc>
          <w:tcPr>
            <w:tcW w:w="915" w:type="dxa"/>
            <w:tcBorders>
              <w:bottom w:val="single" w:sz="4" w:space="0" w:color="000000"/>
            </w:tcBorders>
            <w:vAlign w:val="center"/>
          </w:tcPr>
          <w:p w14:paraId="7B9333B1" w14:textId="77777777" w:rsidR="00A56739" w:rsidRPr="00A56739" w:rsidRDefault="00A56739" w:rsidP="00A56739">
            <w:pPr>
              <w:spacing w:line="0" w:lineRule="atLeast"/>
              <w:jc w:val="center"/>
              <w:rPr>
                <w:rFonts w:ascii="BIZ UDゴシック" w:eastAsia="BIZ UDゴシック" w:hAnsi="BIZ UDゴシック"/>
                <w:sz w:val="18"/>
                <w:szCs w:val="18"/>
                <w:u w:color="45B0E1"/>
              </w:rPr>
            </w:pPr>
          </w:p>
        </w:tc>
      </w:tr>
      <w:tr w:rsidR="00A56739" w:rsidRPr="00A56739" w14:paraId="37F9D5F2" w14:textId="77777777" w:rsidTr="00A56739">
        <w:trPr>
          <w:trHeight w:val="283"/>
        </w:trPr>
        <w:tc>
          <w:tcPr>
            <w:tcW w:w="9493" w:type="dxa"/>
            <w:gridSpan w:val="4"/>
            <w:tcBorders>
              <w:top w:val="single" w:sz="4" w:space="0" w:color="000000"/>
              <w:bottom w:val="nil"/>
            </w:tcBorders>
            <w:shd w:val="clear" w:color="auto" w:fill="65BDFF"/>
            <w:vAlign w:val="center"/>
          </w:tcPr>
          <w:p w14:paraId="162F8479" w14:textId="77777777" w:rsidR="00A56739" w:rsidRPr="00A56739" w:rsidRDefault="00A56739" w:rsidP="00A56739">
            <w:pPr>
              <w:spacing w:line="0" w:lineRule="atLeast"/>
              <w:rPr>
                <w:rFonts w:ascii="BIZ UDゴシック" w:eastAsia="BIZ UDゴシック" w:hAnsi="BIZ UDゴシック"/>
                <w:sz w:val="20"/>
                <w:szCs w:val="20"/>
                <w:u w:color="45B0E1"/>
              </w:rPr>
            </w:pPr>
            <w:r w:rsidRPr="00A56739">
              <w:rPr>
                <w:rFonts w:ascii="BIZ UDゴシック" w:eastAsia="BIZ UDゴシック" w:hAnsi="BIZ UDゴシック" w:hint="eastAsia"/>
                <w:sz w:val="20"/>
                <w:szCs w:val="20"/>
                <w:u w:color="45B0E1"/>
              </w:rPr>
              <w:t>図</w:t>
            </w:r>
          </w:p>
        </w:tc>
      </w:tr>
      <w:tr w:rsidR="00A56739" w:rsidRPr="00A56739" w14:paraId="682A044B" w14:textId="77777777" w:rsidTr="00A56739">
        <w:trPr>
          <w:trHeight w:val="4102"/>
        </w:trPr>
        <w:tc>
          <w:tcPr>
            <w:tcW w:w="279" w:type="dxa"/>
            <w:tcBorders>
              <w:top w:val="nil"/>
            </w:tcBorders>
            <w:shd w:val="clear" w:color="auto" w:fill="65BDFF"/>
            <w:vAlign w:val="center"/>
          </w:tcPr>
          <w:p w14:paraId="06918367" w14:textId="77777777" w:rsidR="00A56739" w:rsidRPr="00A56739" w:rsidRDefault="00A56739" w:rsidP="00A56739">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right w:val="nil"/>
            </w:tcBorders>
          </w:tcPr>
          <w:p w14:paraId="176ABBC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noProof/>
                <w:sz w:val="18"/>
                <w:szCs w:val="18"/>
              </w:rPr>
              <mc:AlternateContent>
                <mc:Choice Requires="wps">
                  <w:drawing>
                    <wp:anchor distT="0" distB="0" distL="114300" distR="114300" simplePos="0" relativeHeight="252168428" behindDoc="0" locked="0" layoutInCell="1" allowOverlap="1" wp14:anchorId="204E6219" wp14:editId="4C01B323">
                      <wp:simplePos x="0" y="0"/>
                      <wp:positionH relativeFrom="column">
                        <wp:posOffset>-5715</wp:posOffset>
                      </wp:positionH>
                      <wp:positionV relativeFrom="paragraph">
                        <wp:posOffset>12065</wp:posOffset>
                      </wp:positionV>
                      <wp:extent cx="4488180" cy="241300"/>
                      <wp:effectExtent l="0" t="0" r="0" b="0"/>
                      <wp:wrapNone/>
                      <wp:docPr id="521363491" name="テキスト ボックス 8920" descr="P15300C46T152TB7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180" cy="24130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93001A" w14:textId="77777777" w:rsidR="00A56739" w:rsidRPr="00A56739" w:rsidRDefault="00A56739" w:rsidP="00A56739">
                                  <w:pPr>
                                    <w:spacing w:line="240" w:lineRule="exact"/>
                                    <w:rPr>
                                      <w:rFonts w:ascii="BIZ UDゴシック" w:eastAsia="BIZ UDゴシック" w:hAnsi="BIZ UDゴシック"/>
                                      <w:color w:val="000000"/>
                                      <w:sz w:val="20"/>
                                      <w:szCs w:val="20"/>
                                    </w:rPr>
                                  </w:pPr>
                                  <w:r w:rsidRPr="00A56739">
                                    <w:rPr>
                                      <w:rFonts w:ascii="BIZ UDゴシック" w:eastAsia="BIZ UDゴシック" w:hAnsi="BIZ UDゴシック" w:hint="eastAsia"/>
                                      <w:color w:val="000000"/>
                                      <w:sz w:val="20"/>
                                      <w:szCs w:val="20"/>
                                    </w:rPr>
                                    <w:t>図14.6　視覚障がい者の歩行時に必要な寸法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4E6219" id="テキスト ボックス 8920" o:spid="_x0000_s4483" type="#_x0000_t202" alt="P15300C46T152TB720bA#y1" style="position:absolute;left:0;text-align:left;margin-left:-.45pt;margin-top:.95pt;width:353.4pt;height:19pt;z-index:25216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" filled="f">
                      <v:stroke opacity="0"/>
                      <v:textbox>
                        <w:txbxContent>
                          <w:p w14:paraId="5E93001A" w14:textId="77777777" w:rsidR="00A56739" w:rsidRPr="00A56739" w:rsidRDefault="00A56739" w:rsidP="00A56739">
                            <w:pPr>
                              <w:spacing w:line="240" w:lineRule="exact"/>
                              <w:rPr>
                                <w:rFonts w:ascii="BIZ UDゴシック" w:eastAsia="BIZ UDゴシック" w:hAnsi="BIZ UDゴシック"/>
                                <w:color w:val="000000"/>
                                <w:sz w:val="20"/>
                                <w:szCs w:val="20"/>
                              </w:rPr>
                            </w:pPr>
                            <w:r w:rsidRPr="00A56739">
                              <w:rPr>
                                <w:rFonts w:ascii="BIZ UDゴシック" w:eastAsia="BIZ UDゴシック" w:hAnsi="BIZ UDゴシック" w:hint="eastAsia"/>
                                <w:color w:val="000000"/>
                                <w:sz w:val="20"/>
                                <w:szCs w:val="20"/>
                              </w:rPr>
                              <w:t xml:space="preserve">図14.6　</w:t>
                            </w:r>
                            <w:r w:rsidRPr="00A56739">
                              <w:rPr>
                                <w:rFonts w:ascii="BIZ UDゴシック" w:eastAsia="BIZ UDゴシック" w:hAnsi="BIZ UDゴシック" w:hint="eastAsia"/>
                                <w:color w:val="000000"/>
                                <w:sz w:val="20"/>
                                <w:szCs w:val="20"/>
                              </w:rPr>
                              <w:t>視覚障がい者の歩行時に必要な寸法</w:t>
                            </w:r>
                          </w:p>
                        </w:txbxContent>
                      </v:textbox>
                    </v:shape>
                  </w:pict>
                </mc:Fallback>
              </mc:AlternateContent>
            </w:r>
          </w:p>
          <w:p w14:paraId="74B234A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399E9F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2B09A4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C1BFDB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8E0766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362AEDB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7EE43F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AB26DA9"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A25F42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D14CE3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2370CF5"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4F90711"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2090FEF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591A011" w14:textId="77777777" w:rsidR="00A56739" w:rsidRPr="00A56739" w:rsidRDefault="00A56739" w:rsidP="00A56739">
            <w:pPr>
              <w:spacing w:line="0" w:lineRule="atLeast"/>
              <w:rPr>
                <w:rFonts w:ascii="BIZ UDゴシック" w:eastAsia="BIZ UDゴシック" w:hAnsi="BIZ UDゴシック"/>
                <w:b/>
                <w:bCs/>
                <w:color w:val="00B050"/>
                <w:sz w:val="20"/>
                <w:szCs w:val="20"/>
                <w:u w:color="45B0E1"/>
              </w:rPr>
            </w:pPr>
          </w:p>
        </w:tc>
        <w:tc>
          <w:tcPr>
            <w:tcW w:w="7449" w:type="dxa"/>
            <w:tcBorders>
              <w:left w:val="nil"/>
              <w:bottom w:val="single" w:sz="4" w:space="0" w:color="auto"/>
              <w:right w:val="nil"/>
            </w:tcBorders>
          </w:tcPr>
          <w:p w14:paraId="6EB6ACAD"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10B5677"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B01098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r w:rsidRPr="00A56739">
              <w:rPr>
                <w:rFonts w:ascii="BIZ UDゴシック" w:eastAsia="BIZ UDゴシック" w:hAnsi="BIZ UDゴシック"/>
                <w:noProof/>
                <w:sz w:val="18"/>
                <w:szCs w:val="18"/>
              </w:rPr>
              <mc:AlternateContent>
                <mc:Choice Requires="wpg">
                  <w:drawing>
                    <wp:anchor distT="0" distB="0" distL="114300" distR="114300" simplePos="0" relativeHeight="252169452" behindDoc="0" locked="0" layoutInCell="1" allowOverlap="1" wp14:anchorId="3FFFE12B" wp14:editId="5569E870">
                      <wp:simplePos x="0" y="0"/>
                      <wp:positionH relativeFrom="column">
                        <wp:posOffset>957179</wp:posOffset>
                      </wp:positionH>
                      <wp:positionV relativeFrom="paragraph">
                        <wp:posOffset>22142</wp:posOffset>
                      </wp:positionV>
                      <wp:extent cx="2832100" cy="2214880"/>
                      <wp:effectExtent l="0" t="0" r="0" b="0"/>
                      <wp:wrapNone/>
                      <wp:docPr id="828579550" name="グループ化 125" descr="P15317C47T152#y1"/>
                      <wp:cNvGraphicFramePr/>
                      <a:graphic xmlns:a="http://schemas.openxmlformats.org/drawingml/2006/main">
                        <a:graphicData uri="http://schemas.microsoft.com/office/word/2010/wordprocessingGroup">
                          <wpg:wgp>
                            <wpg:cNvGrpSpPr/>
                            <wpg:grpSpPr>
                              <a:xfrm>
                                <a:off x="0" y="0"/>
                                <a:ext cx="2832100" cy="2214880"/>
                                <a:chOff x="0" y="0"/>
                                <a:chExt cx="2832354" cy="2215439"/>
                              </a:xfrm>
                            </wpg:grpSpPr>
                            <pic:pic xmlns:pic="http://schemas.openxmlformats.org/drawingml/2006/picture">
                              <pic:nvPicPr>
                                <pic:cNvPr id="1553200343" name="図 8919"/>
                                <pic:cNvPicPr>
                                  <a:picLocks noChangeAspect="1"/>
                                </pic:cNvPicPr>
                              </pic:nvPicPr>
                              <pic:blipFill>
                                <a:blip r:embed="rId623" cstate="email">
                                  <a:extLst>
                                    <a:ext uri="{28A0092B-C50C-407E-A947-70E740481C1C}">
                                      <a14:useLocalDpi xmlns:a14="http://schemas.microsoft.com/office/drawing/2010/main"/>
                                    </a:ext>
                                  </a:extLst>
                                </a:blip>
                                <a:stretch>
                                  <a:fillRect/>
                                </a:stretch>
                              </pic:blipFill>
                              <pic:spPr>
                                <a:xfrm>
                                  <a:off x="0" y="270662"/>
                                  <a:ext cx="1181100" cy="1781175"/>
                                </a:xfrm>
                                <a:prstGeom prst="rect">
                                  <a:avLst/>
                                </a:prstGeom>
                              </pic:spPr>
                            </pic:pic>
                            <pic:pic xmlns:pic="http://schemas.openxmlformats.org/drawingml/2006/picture">
                              <pic:nvPicPr>
                                <pic:cNvPr id="802822210" name="図 8921"/>
                                <pic:cNvPicPr>
                                  <a:picLocks noChangeAspect="1"/>
                                </pic:cNvPicPr>
                              </pic:nvPicPr>
                              <pic:blipFill>
                                <a:blip r:embed="rId624" cstate="email">
                                  <a:extLst>
                                    <a:ext uri="{28A0092B-C50C-407E-A947-70E740481C1C}">
                                      <a14:useLocalDpi xmlns:a14="http://schemas.microsoft.com/office/drawing/2010/main"/>
                                    </a:ext>
                                  </a:extLst>
                                </a:blip>
                                <a:stretch>
                                  <a:fillRect/>
                                </a:stretch>
                              </pic:blipFill>
                              <pic:spPr>
                                <a:xfrm>
                                  <a:off x="1887321" y="0"/>
                                  <a:ext cx="752475" cy="2124075"/>
                                </a:xfrm>
                                <a:prstGeom prst="rect">
                                  <a:avLst/>
                                </a:prstGeom>
                              </pic:spPr>
                            </pic:pic>
                            <wps:wsp>
                              <wps:cNvPr id="1599129580" name="Text Box 120"/>
                              <wps:cNvSpPr txBox="1">
                                <a:spLocks noChangeArrowheads="1"/>
                              </wps:cNvSpPr>
                              <wps:spPr bwMode="auto">
                                <a:xfrm>
                                  <a:off x="1975104" y="0"/>
                                  <a:ext cx="8572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A5D3B"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469438455" name="Text Box 120"/>
                              <wps:cNvSpPr txBox="1">
                                <a:spLocks noChangeArrowheads="1"/>
                              </wps:cNvSpPr>
                              <wps:spPr bwMode="auto">
                                <a:xfrm>
                                  <a:off x="1858061" y="131674"/>
                                  <a:ext cx="84053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CCEAE"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60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s:wsp>
                              <wps:cNvPr id="2051503383" name="Text Box 120"/>
                              <wps:cNvSpPr txBox="1">
                                <a:spLocks noChangeArrowheads="1"/>
                              </wps:cNvSpPr>
                              <wps:spPr bwMode="auto">
                                <a:xfrm>
                                  <a:off x="270662" y="1967789"/>
                                  <a:ext cx="10096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E69AD"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FFFE12B" id="グループ化 125" o:spid="_x0000_s4484" alt="P15317C47T152#y1" style="position:absolute;left:0;text-align:left;margin-left:75.35pt;margin-top:1.75pt;width:223pt;height:174.4pt;z-index:252169452;mso-width-relative:margin;mso-height-relative:margin" coordsize="28323,22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">
                      <v:shape id="図 8919" o:spid="_x0000_s4485" type="#_x0000_t75" style="position:absolute;top:2706;width:11811;height:17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">
                        <v:imagedata r:id="rId625" o:title=""/>
                      </v:shape>
                      <v:shape id="図 8921" o:spid="_x0000_s4486" type="#_x0000_t75" style="position:absolute;left:18873;width:7524;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">
                        <v:imagedata r:id="rId626" o:title=""/>
                      </v:shape>
                      <v:shape id="Text Box 120" o:spid="_x0000_s4487" type="#_x0000_t202" style="position:absolute;left:19751;width:857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" filled="f" stroked="f">
                        <v:textbox>
                          <w:txbxContent>
                            <w:p w14:paraId="386A5D3B"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v:textbox>
                      </v:shape>
                      <v:shape id="Text Box 120" o:spid="_x0000_s4488" type="#_x0000_t202" style="position:absolute;left:18580;top:1316;width:840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" filled="f" stroked="f">
                        <v:textbox>
                          <w:txbxContent>
                            <w:p w14:paraId="5E3CCEAE"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60</w:t>
                              </w:r>
                              <w:r>
                                <w:rPr>
                                  <w:rFonts w:ascii="BIZ UDPゴシック" w:eastAsia="BIZ UDPゴシック" w:hAnsi="BIZ UDPゴシック" w:hint="eastAsia"/>
                                  <w:sz w:val="16"/>
                                </w:rPr>
                                <w:t>cm</w:t>
                              </w:r>
                            </w:p>
                          </w:txbxContent>
                        </v:textbox>
                      </v:shape>
                      <v:shape id="Text Box 120" o:spid="_x0000_s4489" type="#_x0000_t202" style="position:absolute;left:2706;top:19677;width:10097;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" filled="f" stroked="f">
                        <v:textbox>
                          <w:txbxContent>
                            <w:p w14:paraId="54BE69AD" w14:textId="77777777" w:rsidR="00A56739" w:rsidRPr="0085713A" w:rsidRDefault="00A56739" w:rsidP="00A56739">
                              <w:pPr>
                                <w:spacing w:line="200" w:lineRule="exact"/>
                                <w:ind w:left="160" w:hangingChars="100" w:hanging="160"/>
                                <w:rPr>
                                  <w:rFonts w:ascii="BIZ UDPゴシック" w:eastAsia="BIZ UDPゴシック" w:hAnsi="BIZ UDPゴシック"/>
                                  <w:sz w:val="16"/>
                                </w:rPr>
                              </w:pPr>
                              <w:r w:rsidRPr="0085713A">
                                <w:rPr>
                                  <w:rFonts w:ascii="BIZ UDPゴシック" w:eastAsia="BIZ UDPゴシック" w:hAnsi="BIZ UDPゴシック" w:hint="eastAsia"/>
                                  <w:color w:val="00B050"/>
                                  <w:sz w:val="16"/>
                                </w:rPr>
                                <w:t>○</w:t>
                              </w:r>
                              <w:r w:rsidRPr="0085713A">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v:textbox>
                      </v:shape>
                    </v:group>
                  </w:pict>
                </mc:Fallback>
              </mc:AlternateContent>
            </w:r>
          </w:p>
          <w:p w14:paraId="51D7EC2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38B085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7CB63E4"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0C418D2"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7DF8CE7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4D164C9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6B85A85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19880EE"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5296E43B"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1BE8700"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54DC898"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14152E8A"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p w14:paraId="0BA71AE6" w14:textId="77777777" w:rsidR="00A56739" w:rsidRPr="00A56739" w:rsidRDefault="00A56739" w:rsidP="00A56739">
            <w:pPr>
              <w:spacing w:line="0" w:lineRule="atLeast"/>
              <w:ind w:left="180" w:hangingChars="100" w:hanging="180"/>
              <w:rPr>
                <w:rFonts w:ascii="BIZ UDゴシック" w:eastAsia="BIZ UDゴシック" w:hAnsi="BIZ UDゴシック"/>
                <w:sz w:val="18"/>
                <w:szCs w:val="18"/>
              </w:rPr>
            </w:pPr>
          </w:p>
        </w:tc>
        <w:tc>
          <w:tcPr>
            <w:tcW w:w="915" w:type="dxa"/>
            <w:tcBorders>
              <w:left w:val="nil"/>
              <w:bottom w:val="single" w:sz="4" w:space="0" w:color="auto"/>
            </w:tcBorders>
          </w:tcPr>
          <w:p w14:paraId="24BFABAE" w14:textId="77777777" w:rsidR="00A56739" w:rsidRPr="00A56739" w:rsidRDefault="00A56739" w:rsidP="00A56739">
            <w:pPr>
              <w:spacing w:line="0" w:lineRule="atLeast"/>
              <w:rPr>
                <w:rFonts w:ascii="BIZ UDゴシック" w:eastAsia="BIZ UDゴシック" w:hAnsi="BIZ UDゴシック"/>
                <w:sz w:val="18"/>
                <w:szCs w:val="18"/>
                <w:u w:color="45B0E1"/>
              </w:rPr>
            </w:pPr>
          </w:p>
        </w:tc>
      </w:tr>
    </w:tbl>
    <w:p w14:paraId="2EF39DC8" w14:textId="77777777" w:rsidR="00A56739" w:rsidRPr="00A56739" w:rsidRDefault="00A56739" w:rsidP="00A56739">
      <w:pPr>
        <w:widowControl/>
        <w:spacing w:after="160" w:line="259" w:lineRule="auto"/>
        <w:jc w:val="left"/>
        <w:rPr>
          <w:rFonts w:ascii="BIZ UDゴシック" w:eastAsia="BIZ UDゴシック" w:hAnsi="BIZ UDゴシック" w:cs="ＭＳ 明朝"/>
          <w:sz w:val="22"/>
          <w:szCs w:val="21"/>
          <w14:ligatures w14:val="standardContextual"/>
        </w:rPr>
      </w:pPr>
    </w:p>
    <w:p w14:paraId="52F8CC6F" w14:textId="77777777" w:rsidR="00A56739" w:rsidRPr="00A56739" w:rsidRDefault="00A56739" w:rsidP="00A56739">
      <w:pPr>
        <w:widowControl/>
        <w:spacing w:after="160" w:line="259" w:lineRule="auto"/>
        <w:jc w:val="left"/>
        <w:rPr>
          <w:rFonts w:ascii="BIZ UDゴシック" w:eastAsia="BIZ UDゴシック" w:hAnsi="BIZ UDゴシック" w:cs="ＭＳ 明朝"/>
          <w:sz w:val="22"/>
          <w:szCs w:val="21"/>
          <w14:ligatures w14:val="standardContextual"/>
        </w:rPr>
      </w:pPr>
      <w:r w:rsidRPr="00A56739">
        <w:rPr>
          <w:rFonts w:ascii="BIZ UDゴシック" w:eastAsia="BIZ UDゴシック" w:hAnsi="BIZ UDゴシック" w:cs="ＭＳ 明朝"/>
          <w:sz w:val="22"/>
          <w:szCs w:val="21"/>
          <w14:ligatures w14:val="standardContextual"/>
        </w:rPr>
        <w:br w:type="page"/>
      </w:r>
    </w:p>
    <w:p w14:paraId="2DC7A2CE" w14:textId="77777777" w:rsidR="00A56739" w:rsidRPr="00A56739" w:rsidRDefault="00A56739" w:rsidP="00A56739">
      <w:pPr>
        <w:widowControl/>
        <w:spacing w:after="160" w:line="259" w:lineRule="auto"/>
        <w:jc w:val="left"/>
        <w:rPr>
          <w:rFonts w:ascii="BIZ UDゴシック" w:eastAsia="BIZ UDゴシック" w:hAnsi="BIZ UDゴシック"/>
          <w:sz w:val="22"/>
          <w:szCs w:val="22"/>
          <w:u w:color="45B0E1"/>
          <w14:ligatures w14:val="standardContextual"/>
        </w:rPr>
      </w:pPr>
      <w:r w:rsidRPr="00A56739">
        <w:rPr>
          <w:rFonts w:ascii="BIZ UDゴシック" w:eastAsia="BIZ UDゴシック" w:hAnsi="BIZ UDゴシック" w:cs="ＭＳ 明朝"/>
          <w:noProof/>
          <w:sz w:val="22"/>
          <w:szCs w:val="21"/>
          <w14:ligatures w14:val="standardContextual"/>
        </w:rPr>
        <w:lastRenderedPageBreak/>
        <mc:AlternateContent>
          <mc:Choice Requires="wps">
            <w:drawing>
              <wp:anchor distT="0" distB="0" distL="114300" distR="114300" simplePos="0" relativeHeight="252184812" behindDoc="0" locked="0" layoutInCell="1" allowOverlap="1" wp14:anchorId="530B8DC9" wp14:editId="689BE845">
                <wp:simplePos x="0" y="0"/>
                <wp:positionH relativeFrom="column">
                  <wp:posOffset>146685</wp:posOffset>
                </wp:positionH>
                <wp:positionV relativeFrom="paragraph">
                  <wp:posOffset>146684</wp:posOffset>
                </wp:positionV>
                <wp:extent cx="5773420" cy="1247775"/>
                <wp:effectExtent l="0" t="0" r="0" b="0"/>
                <wp:wrapNone/>
                <wp:docPr id="1175401515" name="テキスト ボックス 223" descr="P15335TB735bA#y1"/>
                <wp:cNvGraphicFramePr/>
                <a:graphic xmlns:a="http://schemas.openxmlformats.org/drawingml/2006/main">
                  <a:graphicData uri="http://schemas.microsoft.com/office/word/2010/wordprocessingShape">
                    <wps:wsp>
                      <wps:cNvSpPr txBox="1"/>
                      <wps:spPr>
                        <a:xfrm>
                          <a:off x="0" y="0"/>
                          <a:ext cx="5773420" cy="1247775"/>
                        </a:xfrm>
                        <a:prstGeom prst="rect">
                          <a:avLst/>
                        </a:prstGeom>
                        <a:noFill/>
                        <a:ln w="6350" cap="flat" cmpd="sng" algn="ctr">
                          <a:solidFill>
                            <a:prstClr val="black">
                              <a:alpha val="0"/>
                            </a:prstClr>
                          </a:solidFill>
                          <a:prstDash val="solid"/>
                          <a:round/>
                          <a:headEnd type="none" w="med" len="med"/>
                          <a:tailEnd type="none" w="med" len="med"/>
                        </a:ln>
                      </wps:spPr>
                      <wps:txbx>
                        <w:txbxContent>
                          <w:p w14:paraId="2F361EA2" w14:textId="77777777" w:rsidR="00A56739" w:rsidRPr="00FC2257" w:rsidRDefault="00A56739" w:rsidP="00A56739">
                            <w:pPr>
                              <w:rPr>
                                <w:rFonts w:ascii="BIZ UDゴシック" w:eastAsia="BIZ UDゴシック" w:hAnsi="BIZ UDゴシック" w:cs="ＭＳ 明朝"/>
                                <w:szCs w:val="21"/>
                              </w:rPr>
                            </w:pPr>
                            <w:r w:rsidRPr="005C5BDD">
                              <w:rPr>
                                <w:rFonts w:ascii="BIZ UDPゴシック" w:eastAsia="BIZ UDPゴシック" w:hAnsi="BIZ UDPゴシック" w:cs="ＭＳ 明朝" w:hint="eastAsia"/>
                                <w:szCs w:val="21"/>
                              </w:rPr>
                              <w:t>参</w:t>
                            </w:r>
                            <w:r w:rsidRPr="00FC2257">
                              <w:rPr>
                                <w:rFonts w:ascii="BIZ UDゴシック" w:eastAsia="BIZ UDゴシック" w:hAnsi="BIZ UDゴシック" w:cs="ＭＳ 明朝" w:hint="eastAsia"/>
                                <w:szCs w:val="21"/>
                              </w:rPr>
                              <w:t>考～階段や傾斜路の上下端に近接する部分に敷設する点状ブロック等～</w:t>
                            </w:r>
                          </w:p>
                          <w:p w14:paraId="4A4208DD" w14:textId="77777777" w:rsidR="00A56739" w:rsidRPr="005C5BDD" w:rsidRDefault="00A56739" w:rsidP="00A56739">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建築物内に設ける「階段」、「傾斜路」や「エスカレーター」の上下端に近接する</w:t>
                            </w:r>
                            <w:r w:rsidRPr="00235FD1">
                              <w:rPr>
                                <w:rFonts w:ascii="BIZ UDPゴシック" w:eastAsia="BIZ UDPゴシック" w:hAnsi="BIZ UDPゴシック" w:hint="eastAsia"/>
                                <w:color w:val="000000"/>
                                <w:sz w:val="18"/>
                                <w:szCs w:val="18"/>
                              </w:rPr>
                              <w:t>廊下等</w:t>
                            </w:r>
                            <w:r w:rsidRPr="005C5BDD">
                              <w:rPr>
                                <w:rFonts w:ascii="BIZ UDPゴシック" w:eastAsia="BIZ UDPゴシック" w:hAnsi="BIZ UDPゴシック" w:hint="eastAsia"/>
                                <w:color w:val="000000"/>
                                <w:sz w:val="18"/>
                                <w:szCs w:val="18"/>
                              </w:rPr>
                              <w:t>の部分には、点状ブロック等の敷設が規定されて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。（政令第11条・条例第14条）</w:t>
                            </w:r>
                          </w:p>
                          <w:p w14:paraId="625AE238" w14:textId="77777777" w:rsidR="00A56739" w:rsidRPr="005C5BDD" w:rsidRDefault="00A56739" w:rsidP="00A56739">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一方、階段（政令第12条・条例第15条）や傾斜路（政令第13条・条例第16条）においても踊場の部分に点状ブロック等の敷設が規定されて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0B8DC9" id="テキスト ボックス 223" o:spid="_x0000_s4490" type="#_x0000_t202" alt="P15335TB735bA#y1" style="position:absolute;margin-left:11.55pt;margin-top:11.55pt;width:454.6pt;height:98.25pt;z-index:2521848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" filled="f" strokeweight=".5pt">
                <v:stroke opacity="0" joinstyle="round"/>
                <v:textbox>
                  <w:txbxContent>
                    <w:p w14:paraId="2F361EA2" w14:textId="77777777" w:rsidR="00A56739" w:rsidRPr="00FC2257" w:rsidRDefault="00A56739" w:rsidP="00A56739">
                      <w:pPr>
                        <w:rPr>
                          <w:rFonts w:ascii="BIZ UDゴシック" w:eastAsia="BIZ UDゴシック" w:hAnsi="BIZ UDゴシック" w:cs="ＭＳ 明朝"/>
                          <w:szCs w:val="21"/>
                        </w:rPr>
                      </w:pPr>
                      <w:r w:rsidRPr="005C5BDD">
                        <w:rPr>
                          <w:rFonts w:ascii="BIZ UDPゴシック" w:eastAsia="BIZ UDPゴシック" w:hAnsi="BIZ UDPゴシック" w:cs="ＭＳ 明朝" w:hint="eastAsia"/>
                          <w:szCs w:val="21"/>
                        </w:rPr>
                        <w:t>参</w:t>
                      </w:r>
                      <w:r w:rsidRPr="00FC2257">
                        <w:rPr>
                          <w:rFonts w:ascii="BIZ UDゴシック" w:eastAsia="BIZ UDゴシック" w:hAnsi="BIZ UDゴシック" w:cs="ＭＳ 明朝" w:hint="eastAsia"/>
                          <w:szCs w:val="21"/>
                        </w:rPr>
                        <w:t>考～階段や傾斜路の上下端に近接する部分に敷設する点状ブロック等～</w:t>
                      </w:r>
                    </w:p>
                    <w:p w14:paraId="4A4208DD" w14:textId="77777777" w:rsidR="00A56739" w:rsidRPr="005C5BDD" w:rsidRDefault="00A56739" w:rsidP="00A56739">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建築物内に設ける「階段」、「傾斜路」や「エスカレーター」の上下端に近接する</w:t>
                      </w:r>
                      <w:r w:rsidRPr="00235FD1">
                        <w:rPr>
                          <w:rFonts w:ascii="BIZ UDPゴシック" w:eastAsia="BIZ UDPゴシック" w:hAnsi="BIZ UDPゴシック" w:hint="eastAsia"/>
                          <w:color w:val="000000"/>
                          <w:sz w:val="18"/>
                          <w:szCs w:val="18"/>
                        </w:rPr>
                        <w:t>廊下等</w:t>
                      </w:r>
                      <w:r w:rsidRPr="005C5BDD">
                        <w:rPr>
                          <w:rFonts w:ascii="BIZ UDPゴシック" w:eastAsia="BIZ UDPゴシック" w:hAnsi="BIZ UDPゴシック" w:hint="eastAsia"/>
                          <w:color w:val="000000"/>
                          <w:sz w:val="18"/>
                          <w:szCs w:val="18"/>
                        </w:rPr>
                        <w:t>の部分には、点状ブロック等の敷設が規定されて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。（政令第11条・条例第14条）</w:t>
                      </w:r>
                    </w:p>
                    <w:p w14:paraId="625AE238" w14:textId="77777777" w:rsidR="00A56739" w:rsidRPr="005C5BDD" w:rsidRDefault="00A56739" w:rsidP="00A56739">
                      <w:pPr>
                        <w:snapToGrid w:val="0"/>
                        <w:spacing w:beforeLines="30" w:before="108" w:line="240" w:lineRule="atLeast"/>
                        <w:ind w:leftChars="86" w:left="181" w:firstLineChars="100" w:firstLine="180"/>
                        <w:rPr>
                          <w:rFonts w:ascii="BIZ UDPゴシック" w:eastAsia="BIZ UDPゴシック" w:hAnsi="BIZ UDPゴシック"/>
                          <w:color w:val="000000"/>
                          <w:sz w:val="18"/>
                          <w:szCs w:val="18"/>
                        </w:rPr>
                      </w:pPr>
                      <w:r w:rsidRPr="005C5BDD">
                        <w:rPr>
                          <w:rFonts w:ascii="BIZ UDPゴシック" w:eastAsia="BIZ UDPゴシック" w:hAnsi="BIZ UDPゴシック" w:hint="eastAsia"/>
                          <w:color w:val="000000"/>
                          <w:sz w:val="18"/>
                          <w:szCs w:val="18"/>
                        </w:rPr>
                        <w:t>一方、階段（政令第12条・条例第15条）や傾斜路（政令第13条・条例第16条）においても踊場の部分に点状ブロック等の敷設が規定されて</w:t>
                      </w:r>
                      <w:r>
                        <w:rPr>
                          <w:rFonts w:ascii="BIZ UDPゴシック" w:eastAsia="BIZ UDPゴシック" w:hAnsi="BIZ UDPゴシック" w:hint="eastAsia"/>
                          <w:color w:val="000000"/>
                          <w:sz w:val="18"/>
                          <w:szCs w:val="18"/>
                        </w:rPr>
                        <w:t>います</w:t>
                      </w:r>
                      <w:r w:rsidRPr="005C5BDD">
                        <w:rPr>
                          <w:rFonts w:ascii="BIZ UDPゴシック" w:eastAsia="BIZ UDPゴシック" w:hAnsi="BIZ UDPゴシック" w:hint="eastAsia"/>
                          <w:color w:val="000000"/>
                          <w:sz w:val="18"/>
                          <w:szCs w:val="18"/>
                        </w:rPr>
                        <w:t>。</w:t>
                      </w:r>
                    </w:p>
                  </w:txbxContent>
                </v:textbox>
              </v:shape>
            </w:pict>
          </mc:Fallback>
        </mc:AlternateContent>
      </w:r>
      <w:r w:rsidRPr="00A56739">
        <w:rPr>
          <w:rFonts w:ascii="BIZ UDゴシック" w:eastAsia="BIZ UDゴシック" w:hAnsi="BIZ UDゴシック" w:cs="ＭＳ 明朝"/>
          <w:noProof/>
          <w:sz w:val="22"/>
          <w:szCs w:val="21"/>
          <w14:ligatures w14:val="standardContextual"/>
        </w:rPr>
        <mc:AlternateContent>
          <mc:Choice Requires="wps">
            <w:drawing>
              <wp:anchor distT="0" distB="0" distL="114300" distR="114300" simplePos="0" relativeHeight="252182764" behindDoc="1" locked="0" layoutInCell="1" allowOverlap="1" wp14:anchorId="48575B82" wp14:editId="3B649DDC">
                <wp:simplePos x="0" y="0"/>
                <wp:positionH relativeFrom="margin">
                  <wp:posOffset>-15240</wp:posOffset>
                </wp:positionH>
                <wp:positionV relativeFrom="paragraph">
                  <wp:posOffset>22860</wp:posOffset>
                </wp:positionV>
                <wp:extent cx="6127115" cy="3810000"/>
                <wp:effectExtent l="0" t="0" r="26035" b="19050"/>
                <wp:wrapNone/>
                <wp:docPr id="1261987050" name="正方形/長方形 1261987050" descr="P15335#y1"/>
                <wp:cNvGraphicFramePr/>
                <a:graphic xmlns:a="http://schemas.openxmlformats.org/drawingml/2006/main">
                  <a:graphicData uri="http://schemas.microsoft.com/office/word/2010/wordprocessingShape">
                    <wps:wsp>
                      <wps:cNvSpPr/>
                      <wps:spPr>
                        <a:xfrm>
                          <a:off x="0" y="0"/>
                          <a:ext cx="6127115" cy="3810000"/>
                        </a:xfrm>
                        <a:prstGeom prst="rect">
                          <a:avLst/>
                        </a:prstGeom>
                        <a:noFill/>
                        <a:ln w="1905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B6AE7E6" id="正方形/長方形 1261987050" o:spid="_x0000_s1026" alt="P15335#y1" style="position:absolute;margin-left:-1.2pt;margin-top:1.8pt;width:482.45pt;height:300pt;z-index:-2511337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" filled="f" strokecolor="windowText" strokeweight="1.5pt">
                <v:stroke dashstyle="3 1"/>
                <w10:wrap anchorx="margin"/>
              </v:rect>
            </w:pict>
          </mc:Fallback>
        </mc:AlternateContent>
      </w:r>
    </w:p>
    <w:p w14:paraId="5EBD8290"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2746C454"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60E68136"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r w:rsidRPr="00A56739">
        <w:rPr>
          <w:rFonts w:ascii="BIZ UDゴシック" w:eastAsia="BIZ UDゴシック" w:hAnsi="BIZ UDゴシック" w:cs="ＭＳ 明朝"/>
          <w:noProof/>
          <w:sz w:val="22"/>
          <w:szCs w:val="21"/>
          <w14:ligatures w14:val="standardContextual"/>
        </w:rPr>
        <mc:AlternateContent>
          <mc:Choice Requires="wpg">
            <w:drawing>
              <wp:anchor distT="0" distB="0" distL="114300" distR="114300" simplePos="0" relativeHeight="252183788" behindDoc="0" locked="0" layoutInCell="1" allowOverlap="1" wp14:anchorId="72992D30" wp14:editId="122ADD9A">
                <wp:simplePos x="0" y="0"/>
                <wp:positionH relativeFrom="column">
                  <wp:posOffset>374015</wp:posOffset>
                </wp:positionH>
                <wp:positionV relativeFrom="paragraph">
                  <wp:posOffset>347992</wp:posOffset>
                </wp:positionV>
                <wp:extent cx="5462905" cy="2144466"/>
                <wp:effectExtent l="0" t="0" r="23495" b="8255"/>
                <wp:wrapNone/>
                <wp:docPr id="637894268" name="グループ化 222" descr="P15338#y1"/>
                <wp:cNvGraphicFramePr/>
                <a:graphic xmlns:a="http://schemas.openxmlformats.org/drawingml/2006/main">
                  <a:graphicData uri="http://schemas.microsoft.com/office/word/2010/wordprocessingGroup">
                    <wpg:wgp>
                      <wpg:cNvGrpSpPr/>
                      <wpg:grpSpPr>
                        <a:xfrm>
                          <a:off x="0" y="0"/>
                          <a:ext cx="5462905" cy="2144466"/>
                          <a:chOff x="0" y="0"/>
                          <a:chExt cx="5462905" cy="2144528"/>
                        </a:xfrm>
                      </wpg:grpSpPr>
                      <wpg:grpSp>
                        <wpg:cNvPr id="229670805" name="Group 2785"/>
                        <wpg:cNvGrpSpPr>
                          <a:grpSpLocks/>
                        </wpg:cNvGrpSpPr>
                        <wpg:grpSpPr bwMode="auto">
                          <a:xfrm>
                            <a:off x="1264802" y="704451"/>
                            <a:ext cx="2974340" cy="831850"/>
                            <a:chOff x="3631" y="5757"/>
                            <a:chExt cx="4684" cy="1310"/>
                          </a:xfrm>
                        </wpg:grpSpPr>
                        <wps:wsp>
                          <wps:cNvPr id="338124561" name="Rectangle 2781"/>
                          <wps:cNvSpPr>
                            <a:spLocks noChangeArrowheads="1"/>
                          </wps:cNvSpPr>
                          <wps:spPr bwMode="auto">
                            <a:xfrm>
                              <a:off x="4070" y="6995"/>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14652394" name="Rectangle 2782"/>
                          <wps:cNvSpPr>
                            <a:spLocks noChangeArrowheads="1"/>
                          </wps:cNvSpPr>
                          <wps:spPr bwMode="auto">
                            <a:xfrm>
                              <a:off x="5484" y="637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96541673" name="Rectangle 2783"/>
                          <wps:cNvSpPr>
                            <a:spLocks noChangeArrowheads="1"/>
                          </wps:cNvSpPr>
                          <wps:spPr bwMode="auto">
                            <a:xfrm>
                              <a:off x="6268" y="637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9781499" name="Rectangle 2784"/>
                          <wps:cNvSpPr>
                            <a:spLocks noChangeArrowheads="1"/>
                          </wps:cNvSpPr>
                          <wps:spPr bwMode="auto">
                            <a:xfrm>
                              <a:off x="7655" y="5757"/>
                              <a:ext cx="209" cy="71"/>
                            </a:xfrm>
                            <a:prstGeom prst="rect">
                              <a:avLst/>
                            </a:prstGeom>
                            <a:solidFill>
                              <a:srgbClr val="4F81BD">
                                <a:lumMod val="100000"/>
                                <a:lumOff val="0"/>
                              </a:srgbClr>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69409286" name="AutoShape 2758"/>
                          <wps:cNvCnPr>
                            <a:cxnSpLocks noChangeShapeType="1"/>
                          </wps:cNvCnPr>
                          <wps:spPr bwMode="auto">
                            <a:xfrm flipV="1">
                              <a:off x="3631" y="7067"/>
                              <a:ext cx="884"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3209605" name="AutoShape 2759"/>
                          <wps:cNvCnPr>
                            <a:cxnSpLocks noChangeShapeType="1"/>
                          </wps:cNvCnPr>
                          <wps:spPr bwMode="auto">
                            <a:xfrm flipV="1">
                              <a:off x="4515" y="6911"/>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6862909" name="AutoShape 2760"/>
                          <wps:cNvCnPr>
                            <a:cxnSpLocks noChangeShapeType="1"/>
                          </wps:cNvCnPr>
                          <wps:spPr bwMode="auto">
                            <a:xfrm>
                              <a:off x="4511" y="6911"/>
                              <a:ext cx="262"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350402" name="AutoShape 2762"/>
                          <wps:cNvCnPr>
                            <a:cxnSpLocks noChangeShapeType="1"/>
                          </wps:cNvCnPr>
                          <wps:spPr bwMode="auto">
                            <a:xfrm flipV="1">
                              <a:off x="4777" y="6754"/>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1287297" name="AutoShape 2763"/>
                          <wps:cNvCnPr>
                            <a:cxnSpLocks noChangeShapeType="1"/>
                          </wps:cNvCnPr>
                          <wps:spPr bwMode="auto">
                            <a:xfrm>
                              <a:off x="4773" y="6753"/>
                              <a:ext cx="263"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86123523" name="AutoShape 2764"/>
                          <wps:cNvCnPr>
                            <a:cxnSpLocks noChangeShapeType="1"/>
                          </wps:cNvCnPr>
                          <wps:spPr bwMode="auto">
                            <a:xfrm flipV="1">
                              <a:off x="5040" y="6606"/>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9280846" name="AutoShape 2765"/>
                          <wps:cNvCnPr>
                            <a:cxnSpLocks noChangeShapeType="1"/>
                          </wps:cNvCnPr>
                          <wps:spPr bwMode="auto">
                            <a:xfrm>
                              <a:off x="5036" y="6605"/>
                              <a:ext cx="262"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1874065" name="AutoShape 2766"/>
                          <wps:cNvCnPr>
                            <a:cxnSpLocks noChangeShapeType="1"/>
                          </wps:cNvCnPr>
                          <wps:spPr bwMode="auto">
                            <a:xfrm flipV="1">
                              <a:off x="5302" y="6447"/>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626032" name="AutoShape 2770"/>
                          <wps:cNvCnPr>
                            <a:cxnSpLocks noChangeShapeType="1"/>
                          </wps:cNvCnPr>
                          <wps:spPr bwMode="auto">
                            <a:xfrm>
                              <a:off x="5302" y="6447"/>
                              <a:ext cx="1346"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0294216" name="AutoShape 2771"/>
                          <wps:cNvCnPr>
                            <a:cxnSpLocks noChangeShapeType="1"/>
                          </wps:cNvCnPr>
                          <wps:spPr bwMode="auto">
                            <a:xfrm flipV="1">
                              <a:off x="6648" y="6292"/>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6313278" name="AutoShape 2772"/>
                          <wps:cNvCnPr>
                            <a:cxnSpLocks noChangeShapeType="1"/>
                          </wps:cNvCnPr>
                          <wps:spPr bwMode="auto">
                            <a:xfrm>
                              <a:off x="6644" y="6292"/>
                              <a:ext cx="262"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516867" name="AutoShape 2773"/>
                          <wps:cNvCnPr>
                            <a:cxnSpLocks noChangeShapeType="1"/>
                          </wps:cNvCnPr>
                          <wps:spPr bwMode="auto">
                            <a:xfrm flipV="1">
                              <a:off x="6910" y="6135"/>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02698018" name="AutoShape 2774"/>
                          <wps:cNvCnPr>
                            <a:cxnSpLocks noChangeShapeType="1"/>
                          </wps:cNvCnPr>
                          <wps:spPr bwMode="auto">
                            <a:xfrm>
                              <a:off x="6906" y="6134"/>
                              <a:ext cx="263"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7471655" name="AutoShape 2775"/>
                          <wps:cNvCnPr>
                            <a:cxnSpLocks noChangeShapeType="1"/>
                          </wps:cNvCnPr>
                          <wps:spPr bwMode="auto">
                            <a:xfrm flipV="1">
                              <a:off x="7173" y="5987"/>
                              <a:ext cx="0" cy="154"/>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4645868" name="AutoShape 2776"/>
                          <wps:cNvCnPr>
                            <a:cxnSpLocks noChangeShapeType="1"/>
                          </wps:cNvCnPr>
                          <wps:spPr bwMode="auto">
                            <a:xfrm>
                              <a:off x="7169" y="5986"/>
                              <a:ext cx="262" cy="1"/>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51039087" name="AutoShape 2777"/>
                          <wps:cNvCnPr>
                            <a:cxnSpLocks noChangeShapeType="1"/>
                          </wps:cNvCnPr>
                          <wps:spPr bwMode="auto">
                            <a:xfrm flipV="1">
                              <a:off x="7435" y="5828"/>
                              <a:ext cx="0" cy="155"/>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5072047" name="AutoShape 2779"/>
                          <wps:cNvCnPr>
                            <a:cxnSpLocks noChangeShapeType="1"/>
                          </wps:cNvCnPr>
                          <wps:spPr bwMode="auto">
                            <a:xfrm flipV="1">
                              <a:off x="7431" y="5828"/>
                              <a:ext cx="884" cy="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22104532" name="AutoShape 2786"/>
                        <wps:cNvSpPr>
                          <a:spLocks/>
                        </wps:cNvSpPr>
                        <wps:spPr bwMode="auto">
                          <a:xfrm rot="5400000">
                            <a:off x="1486815" y="1606314"/>
                            <a:ext cx="113665" cy="558800"/>
                          </a:xfrm>
                          <a:prstGeom prst="rightBrace">
                            <a:avLst>
                              <a:gd name="adj1" fmla="val 40968"/>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41824414" name="AutoShape 2788"/>
                        <wps:cNvSpPr>
                          <a:spLocks/>
                        </wps:cNvSpPr>
                        <wps:spPr bwMode="auto">
                          <a:xfrm rot="5400000">
                            <a:off x="3896042" y="1603693"/>
                            <a:ext cx="113665" cy="558800"/>
                          </a:xfrm>
                          <a:prstGeom prst="rightBrace">
                            <a:avLst>
                              <a:gd name="adj1" fmla="val 40968"/>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126196677" name="AutoShape 2789"/>
                        <wps:cNvSpPr>
                          <a:spLocks/>
                        </wps:cNvSpPr>
                        <wps:spPr bwMode="auto">
                          <a:xfrm rot="5400000">
                            <a:off x="2696468" y="962726"/>
                            <a:ext cx="113665" cy="1851660"/>
                          </a:xfrm>
                          <a:prstGeom prst="rightBrace">
                            <a:avLst>
                              <a:gd name="adj1" fmla="val 135754"/>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96348567" name="AutoShape 2790"/>
                        <wps:cNvCnPr>
                          <a:cxnSpLocks noChangeShapeType="1"/>
                        </wps:cNvCnPr>
                        <wps:spPr bwMode="auto">
                          <a:xfrm>
                            <a:off x="1264802" y="1590601"/>
                            <a:ext cx="0" cy="1498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97645593" name="AutoShape 2791"/>
                        <wps:cNvCnPr>
                          <a:cxnSpLocks noChangeShapeType="1"/>
                        </wps:cNvCnPr>
                        <wps:spPr bwMode="auto">
                          <a:xfrm>
                            <a:off x="1825152" y="1590601"/>
                            <a:ext cx="0" cy="1498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813510" name="AutoShape 2792"/>
                        <wps:cNvCnPr>
                          <a:cxnSpLocks noChangeShapeType="1"/>
                        </wps:cNvCnPr>
                        <wps:spPr bwMode="auto">
                          <a:xfrm>
                            <a:off x="3674583" y="942015"/>
                            <a:ext cx="635" cy="800735"/>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9552285" name="AutoShape 2793"/>
                        <wps:cNvCnPr>
                          <a:cxnSpLocks noChangeShapeType="1"/>
                        </wps:cNvCnPr>
                        <wps:spPr bwMode="auto">
                          <a:xfrm>
                            <a:off x="4233826" y="847592"/>
                            <a:ext cx="3175" cy="901065"/>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00032905" name="AutoShape 2794"/>
                        <wps:cNvSpPr>
                          <a:spLocks/>
                        </wps:cNvSpPr>
                        <wps:spPr bwMode="auto">
                          <a:xfrm rot="5400000">
                            <a:off x="2685518" y="1116818"/>
                            <a:ext cx="114300" cy="857250"/>
                          </a:xfrm>
                          <a:prstGeom prst="rightBrace">
                            <a:avLst>
                              <a:gd name="adj1" fmla="val 62500"/>
                              <a:gd name="adj2" fmla="val 50000"/>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8107006" name="AutoShape 2795"/>
                        <wps:cNvCnPr>
                          <a:cxnSpLocks noChangeShapeType="1"/>
                        </wps:cNvCnPr>
                        <wps:spPr bwMode="auto">
                          <a:xfrm>
                            <a:off x="3176757" y="1277339"/>
                            <a:ext cx="3175" cy="1752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37090864" name="AutoShape 2796"/>
                        <wps:cNvCnPr>
                          <a:cxnSpLocks noChangeShapeType="1"/>
                        </wps:cNvCnPr>
                        <wps:spPr bwMode="auto">
                          <a:xfrm>
                            <a:off x="2324883" y="1277339"/>
                            <a:ext cx="3175" cy="175260"/>
                          </a:xfrm>
                          <a:prstGeom prst="straightConnector1">
                            <a:avLst/>
                          </a:prstGeom>
                          <a:noFill/>
                          <a:ln w="6350" cap="flat" cmpd="sng">
                            <a:solidFill>
                              <a:srgbClr val="000000"/>
                            </a:solidFill>
                            <a:prstDash val="dash"/>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2606628" name="Text Box 2797"/>
                        <wps:cNvSpPr txBox="1">
                          <a:spLocks noChangeArrowheads="1"/>
                        </wps:cNvSpPr>
                        <wps:spPr bwMode="auto">
                          <a:xfrm>
                            <a:off x="1205289"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0E39BAF1"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962284469" name="Text Box 2798"/>
                        <wps:cNvSpPr txBox="1">
                          <a:spLocks noChangeArrowheads="1"/>
                        </wps:cNvSpPr>
                        <wps:spPr bwMode="auto">
                          <a:xfrm>
                            <a:off x="3646967"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4A49B728"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460574637" name="Text Box 2799"/>
                        <wps:cNvSpPr txBox="1">
                          <a:spLocks noChangeArrowheads="1"/>
                        </wps:cNvSpPr>
                        <wps:spPr bwMode="auto">
                          <a:xfrm>
                            <a:off x="2434856" y="1552353"/>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03B1EFB3"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踊場</w:t>
                              </w:r>
                            </w:p>
                          </w:txbxContent>
                        </wps:txbx>
                        <wps:bodyPr rot="0" vert="horz" wrap="square" lIns="74295" tIns="8890" rIns="74295" bIns="8890" anchor="t" anchorCtr="0" upright="1">
                          <a:noAutofit/>
                        </wps:bodyPr>
                      </wps:wsp>
                      <wps:wsp>
                        <wps:cNvPr id="1100630571" name="Text Box 2800"/>
                        <wps:cNvSpPr txBox="1">
                          <a:spLocks noChangeArrowheads="1"/>
                        </wps:cNvSpPr>
                        <wps:spPr bwMode="auto">
                          <a:xfrm>
                            <a:off x="2434856" y="190322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6B95DAE3"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w:t>
                              </w:r>
                            </w:p>
                          </w:txbxContent>
                        </wps:txbx>
                        <wps:bodyPr rot="0" vert="horz" wrap="square" lIns="74295" tIns="8890" rIns="74295" bIns="8890" anchor="t" anchorCtr="0" upright="1">
                          <a:noAutofit/>
                        </wps:bodyPr>
                      </wps:wsp>
                      <wps:wsp>
                        <wps:cNvPr id="1226216356" name="Text Box 2801"/>
                        <wps:cNvSpPr txBox="1">
                          <a:spLocks noChangeArrowheads="1"/>
                        </wps:cNvSpPr>
                        <wps:spPr bwMode="auto">
                          <a:xfrm>
                            <a:off x="936300" y="1332245"/>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33455449"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1</w:t>
                              </w:r>
                              <w:r w:rsidRPr="005C5BDD">
                                <w:rPr>
                                  <w:rFonts w:ascii="BIZ UDPゴシック" w:eastAsia="BIZ UDPゴシック" w:hAnsi="BIZ UDPゴシック" w:hint="eastAsia"/>
                                  <w:sz w:val="16"/>
                                  <w:szCs w:val="16"/>
                                </w:rPr>
                                <w:t>階</w:t>
                              </w:r>
                            </w:p>
                          </w:txbxContent>
                        </wps:txbx>
                        <wps:bodyPr rot="0" vert="horz" wrap="square" lIns="74295" tIns="8890" rIns="74295" bIns="8890" anchor="t" anchorCtr="0" upright="1">
                          <a:noAutofit/>
                        </wps:bodyPr>
                      </wps:wsp>
                      <wps:wsp>
                        <wps:cNvPr id="1992921045" name="Text Box 2802"/>
                        <wps:cNvSpPr txBox="1">
                          <a:spLocks noChangeArrowheads="1"/>
                        </wps:cNvSpPr>
                        <wps:spPr bwMode="auto">
                          <a:xfrm>
                            <a:off x="3955312" y="557338"/>
                            <a:ext cx="615315"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14878F9E"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2</w:t>
                              </w:r>
                              <w:r w:rsidRPr="005C5BDD">
                                <w:rPr>
                                  <w:rFonts w:ascii="BIZ UDPゴシック" w:eastAsia="BIZ UDPゴシック" w:hAnsi="BIZ UDPゴシック" w:hint="eastAsia"/>
                                  <w:sz w:val="16"/>
                                  <w:szCs w:val="16"/>
                                </w:rPr>
                                <w:t>階</w:t>
                              </w:r>
                            </w:p>
                          </w:txbxContent>
                        </wps:txbx>
                        <wps:bodyPr rot="0" vert="horz" wrap="square" lIns="74295" tIns="8890" rIns="74295" bIns="8890" anchor="t" anchorCtr="0" upright="1">
                          <a:noAutofit/>
                        </wps:bodyPr>
                      </wps:wsp>
                      <wps:wsp>
                        <wps:cNvPr id="970225050" name="Text Box 2803"/>
                        <wps:cNvSpPr txBox="1">
                          <a:spLocks noChangeArrowheads="1"/>
                        </wps:cNvSpPr>
                        <wps:spPr bwMode="auto">
                          <a:xfrm>
                            <a:off x="0" y="0"/>
                            <a:ext cx="942340" cy="241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 uri="{AF507438-7753-43E0-B8FC-AC1667EBCBE1}">
                              <a14:hiddenEffects xmlns:a14="http://schemas.microsoft.com/office/drawing/2010/main">
                                <a:effectLst/>
                              </a14:hiddenEffects>
                            </a:ext>
                          </a:extLst>
                        </wps:spPr>
                        <wps:txbx>
                          <w:txbxContent>
                            <w:p w14:paraId="439BB38B" w14:textId="77777777" w:rsidR="00A56739" w:rsidRPr="005C5BDD" w:rsidRDefault="00A56739" w:rsidP="00A56739">
                              <w:pPr>
                                <w:rPr>
                                  <w:rFonts w:ascii="BIZ UDPゴシック" w:eastAsia="BIZ UDPゴシック" w:hAnsi="BIZ UDPゴシック"/>
                                  <w:sz w:val="20"/>
                                  <w:szCs w:val="21"/>
                                </w:rPr>
                              </w:pPr>
                              <w:r w:rsidRPr="005C5BDD">
                                <w:rPr>
                                  <w:rFonts w:ascii="BIZ UDPゴシック" w:eastAsia="BIZ UDPゴシック" w:hAnsi="BIZ UDPゴシック" w:hint="eastAsia"/>
                                  <w:sz w:val="20"/>
                                  <w:szCs w:val="21"/>
                                </w:rPr>
                                <w:t>【階段の例】</w:t>
                              </w:r>
                            </w:p>
                          </w:txbxContent>
                        </wps:txbx>
                        <wps:bodyPr rot="0" vert="horz" wrap="square" lIns="74295" tIns="8890" rIns="74295" bIns="8890" anchor="t" anchorCtr="0" upright="1">
                          <a:noAutofit/>
                        </wps:bodyPr>
                      </wps:wsp>
                      <wps:wsp>
                        <wps:cNvPr id="738647168" name="AutoShape 2807"/>
                        <wps:cNvSpPr>
                          <a:spLocks/>
                        </wps:cNvSpPr>
                        <wps:spPr bwMode="auto">
                          <a:xfrm>
                            <a:off x="68874" y="1043423"/>
                            <a:ext cx="1116000" cy="300990"/>
                          </a:xfrm>
                          <a:prstGeom prst="borderCallout2">
                            <a:avLst>
                              <a:gd name="adj1" fmla="val 37977"/>
                              <a:gd name="adj2" fmla="val 107347"/>
                              <a:gd name="adj3" fmla="val 37977"/>
                              <a:gd name="adj4" fmla="val 127250"/>
                              <a:gd name="adj5" fmla="val 139739"/>
                              <a:gd name="adj6" fmla="val 137704"/>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456243"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条例14条1項1号</w:t>
                              </w:r>
                            </w:p>
                            <w:p w14:paraId="39D74AC7"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2058853926" name="AutoShape 2809"/>
                        <wps:cNvSpPr>
                          <a:spLocks/>
                        </wps:cNvSpPr>
                        <wps:spPr bwMode="auto">
                          <a:xfrm>
                            <a:off x="863600" y="643628"/>
                            <a:ext cx="1125341" cy="300990"/>
                          </a:xfrm>
                          <a:prstGeom prst="borderCallout2">
                            <a:avLst>
                              <a:gd name="adj1" fmla="val 37977"/>
                              <a:gd name="adj2" fmla="val 107347"/>
                              <a:gd name="adj3" fmla="val 37977"/>
                              <a:gd name="adj4" fmla="val 127250"/>
                              <a:gd name="adj5" fmla="val 146077"/>
                              <a:gd name="adj6" fmla="val 144980"/>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D0D3FF"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政令12条1項5号</w:t>
                              </w:r>
                            </w:p>
                            <w:p w14:paraId="2361B767"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wps:txbx>
                        <wps:bodyPr rot="0" vert="horz" wrap="square" lIns="74295" tIns="8890" rIns="74295" bIns="8890" anchor="t" anchorCtr="0" upright="1">
                          <a:noAutofit/>
                        </wps:bodyPr>
                      </wps:wsp>
                      <wps:wsp>
                        <wps:cNvPr id="1691514148" name="AutoShape 2810"/>
                        <wps:cNvSpPr>
                          <a:spLocks/>
                        </wps:cNvSpPr>
                        <wps:spPr bwMode="auto">
                          <a:xfrm>
                            <a:off x="4343400" y="260880"/>
                            <a:ext cx="1119505" cy="300990"/>
                          </a:xfrm>
                          <a:prstGeom prst="borderCallout2">
                            <a:avLst>
                              <a:gd name="adj1" fmla="val 37977"/>
                              <a:gd name="adj2" fmla="val -7347"/>
                              <a:gd name="adj3" fmla="val 37977"/>
                              <a:gd name="adj4" fmla="val -28477"/>
                              <a:gd name="adj5" fmla="val 138805"/>
                              <a:gd name="adj6" fmla="val -42736"/>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C243C6"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政令11条1項2号</w:t>
                              </w:r>
                            </w:p>
                            <w:p w14:paraId="4CAED0C8"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wps:txbx>
                        <wps:bodyPr rot="0" vert="horz" wrap="square" lIns="74295" tIns="8890" rIns="74295" bIns="8890" anchor="t" anchorCtr="0" upright="1">
                          <a:noAutofit/>
                        </wps:bodyPr>
                      </wps:wsp>
                      <wps:wsp>
                        <wps:cNvPr id="1617388776" name="AutoShape 2811"/>
                        <wps:cNvSpPr>
                          <a:spLocks/>
                        </wps:cNvSpPr>
                        <wps:spPr bwMode="auto">
                          <a:xfrm>
                            <a:off x="1924050" y="242156"/>
                            <a:ext cx="940597" cy="300990"/>
                          </a:xfrm>
                          <a:prstGeom prst="borderCallout2">
                            <a:avLst>
                              <a:gd name="adj1" fmla="val 37977"/>
                              <a:gd name="adj2" fmla="val 107347"/>
                              <a:gd name="adj3" fmla="val 37977"/>
                              <a:gd name="adj4" fmla="val 111694"/>
                              <a:gd name="adj5" fmla="val 276162"/>
                              <a:gd name="adj6" fmla="val 116167"/>
                            </a:avLst>
                          </a:prstGeom>
                          <a:solidFill>
                            <a:srgbClr val="FFFFFF"/>
                          </a:solidFill>
                          <a:ln w="9525" cap="flat" cmpd="sng" algn="ctr">
                            <a:solidFill>
                              <a:srgbClr val="000000"/>
                            </a:solidFill>
                            <a:prstDash val="solid"/>
                            <a:miter lim="800000"/>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16260B"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条例15条1項</w:t>
                              </w:r>
                            </w:p>
                            <w:p w14:paraId="14BE5302"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wps:txbx>
                        <wps:bodyPr rot="0" vert="horz" wrap="square" lIns="74295" tIns="8890" rIns="74295" bIns="8890" anchor="t" anchorCtr="0" upright="1">
                          <a:noAutofit/>
                        </wps:bodyPr>
                      </wps:wsp>
                    </wpg:wgp>
                  </a:graphicData>
                </a:graphic>
              </wp:anchor>
            </w:drawing>
          </mc:Choice>
          <mc:Fallback>
            <w:pict>
              <v:group w14:anchorId="72992D30" id="グループ化 222" o:spid="_x0000_s4491" alt="P15338#y1" style="position:absolute;margin-left:29.45pt;margin-top:27.4pt;width:430.15pt;height:168.85pt;z-index:252183788" coordsize="54629,2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">
                <v:group id="Group 2785" o:spid="_x0000_s4492" style="position:absolute;left:12648;top:7044;width:29743;height:8319" coordorigin="3631,5757" coordsize="4684,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">
                  <v:rect id="Rectangle 2781" o:spid="_x0000_s4493" style="position:absolute;left:4070;top:6995;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" fillcolor="#4f81bd">
                    <v:textbox inset="5.85pt,.7pt,5.85pt,.7pt"/>
                  </v:rect>
                  <v:rect id="Rectangle 2782" o:spid="_x0000_s4494" style="position:absolute;left:5484;top:637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" fillcolor="#4f81bd">
                    <v:textbox inset="5.85pt,.7pt,5.85pt,.7pt"/>
                  </v:rect>
                  <v:rect id="Rectangle 2783" o:spid="_x0000_s4495" style="position:absolute;left:6268;top:637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" fillcolor="#4f81bd">
                    <v:textbox inset="5.85pt,.7pt,5.85pt,.7pt"/>
                  </v:rect>
                  <v:rect id="Rectangle 2784" o:spid="_x0000_s4496" style="position:absolute;left:7655;top:5757;width:209;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" fillcolor="#4f81bd">
                    <v:textbox inset="5.85pt,.7pt,5.85pt,.7pt"/>
                  </v:rect>
                  <v:shape id="AutoShape 2758" o:spid="_x0000_s4497" type="#_x0000_t32" style="position:absolute;left:3631;top:7067;width:88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"/>
                  <v:shape id="AutoShape 2759" o:spid="_x0000_s4498" type="#_x0000_t32" style="position:absolute;left:4515;top:6911;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"/>
                  <v:shape id="AutoShape 2760" o:spid="_x0000_s4499" type="#_x0000_t32" style="position:absolute;left:4511;top:6911;width: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"/>
                  <v:shape id="AutoShape 2762" o:spid="_x0000_s4500" type="#_x0000_t32" style="position:absolute;left:4777;top:6754;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"/>
                  <v:shape id="AutoShape 2763" o:spid="_x0000_s4501" type="#_x0000_t32" style="position:absolute;left:4773;top:6753;width:26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"/>
                  <v:shape id="AutoShape 2764" o:spid="_x0000_s4502" type="#_x0000_t32" style="position:absolute;left:5040;top:6606;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"/>
                  <v:shape id="AutoShape 2765" o:spid="_x0000_s4503" type="#_x0000_t32" style="position:absolute;left:5036;top:6605;width:26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"/>
                  <v:shape id="AutoShape 2766" o:spid="_x0000_s4504" type="#_x0000_t32" style="position:absolute;left:5302;top:6447;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"/>
                  <v:shape id="AutoShape 2770" o:spid="_x0000_s4505" type="#_x0000_t32" style="position:absolute;left:5302;top:6447;width:134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"/>
                  <v:shape id="AutoShape 2771" o:spid="_x0000_s4506" type="#_x0000_t32" style="position:absolute;left:6648;top:6292;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"/>
                  <v:shape id="AutoShape 2772" o:spid="_x0000_s4507" type="#_x0000_t32" style="position:absolute;left:6644;top:6292;width: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"/>
                  <v:shape id="AutoShape 2773" o:spid="_x0000_s4508" type="#_x0000_t32" style="position:absolute;left:6910;top:6135;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"/>
                  <v:shape id="AutoShape 2774" o:spid="_x0000_s4509" type="#_x0000_t32" style="position:absolute;left:6906;top:6134;width:263;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"/>
                  <v:shape id="AutoShape 2775" o:spid="_x0000_s4510" type="#_x0000_t32" style="position:absolute;left:7173;top:5987;width:0;height:15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"/>
                  <v:shape id="AutoShape 2776" o:spid="_x0000_s4511" type="#_x0000_t32" style="position:absolute;left:7169;top:5986;width:26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"/>
                  <v:shape id="AutoShape 2777" o:spid="_x0000_s4512" type="#_x0000_t32" style="position:absolute;left:7435;top:5828;width:0;height:1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"/>
                  <v:shape id="AutoShape 2779" o:spid="_x0000_s4513" type="#_x0000_t32" style="position:absolute;left:7431;top:5828;width:88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"/>
                </v:group>
                <v:shape id="AutoShape 2786" o:spid="_x0000_s4514" type="#_x0000_t88" style="position:absolute;left:14867;top:16063;width:1137;height:55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">
                  <v:textbox inset="5.85pt,.7pt,5.85pt,.7pt"/>
                </v:shape>
                <v:shape id="AutoShape 2788" o:spid="_x0000_s4515" type="#_x0000_t88" style="position:absolute;left:38959;top:16037;width:1137;height:558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">
                  <v:textbox inset="5.85pt,.7pt,5.85pt,.7pt"/>
                </v:shape>
                <v:shape id="AutoShape 2789" o:spid="_x0000_s4516" type="#_x0000_t88" style="position:absolute;left:26965;top:9626;width:1136;height:185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">
                  <v:textbox inset="5.85pt,.7pt,5.85pt,.7pt"/>
                </v:shape>
                <v:shape id="AutoShape 2790" o:spid="_x0000_s4517" type="#_x0000_t32" style="position:absolute;left:12648;top:15906;width:0;height:14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" strokeweight=".5pt">
                  <v:stroke dashstyle="dash"/>
                </v:shape>
                <v:shape id="AutoShape 2791" o:spid="_x0000_s4518" type="#_x0000_t32" style="position:absolute;left:18251;top:15906;width:0;height:14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" strokeweight=".5pt">
                  <v:stroke dashstyle="dash"/>
                </v:shape>
                <v:shape id="AutoShape 2792" o:spid="_x0000_s4519" type="#_x0000_t32" style="position:absolute;left:36745;top:9420;width:7;height:80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" strokeweight=".5pt">
                  <v:stroke dashstyle="dash"/>
                </v:shape>
                <v:shape id="AutoShape 2793" o:spid="_x0000_s4520" type="#_x0000_t32" style="position:absolute;left:42338;top:8475;width:32;height:90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" strokeweight=".5pt">
                  <v:stroke dashstyle="dash"/>
                </v:shape>
                <v:shape id="AutoShape 2794" o:spid="_x0000_s4521" type="#_x0000_t88" style="position:absolute;left:26854;top:11168;width:1143;height:8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">
                  <v:textbox inset="5.85pt,.7pt,5.85pt,.7pt"/>
                </v:shape>
                <v:shape id="AutoShape 2795" o:spid="_x0000_s4522" type="#_x0000_t32" style="position:absolute;left:31767;top:12773;width:32;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" strokeweight=".5pt">
                  <v:stroke dashstyle="dash"/>
                </v:shape>
                <v:shape id="AutoShape 2796" o:spid="_x0000_s4523" type="#_x0000_t32" style="position:absolute;left:23248;top:12773;width:32;height:17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" strokeweight=".5pt">
                  <v:stroke dashstyle="dash"/>
                </v:shape>
                <v:shape id="Text Box 2797" o:spid="_x0000_s4524" type="#_x0000_t202" style="position:absolute;left:12052;top:19032;width:615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" filled="f" stroked="f">
                  <v:textbox inset="5.85pt,.7pt,5.85pt,.7pt">
                    <w:txbxContent>
                      <w:p w14:paraId="0E39BAF1"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v:shape>
                <v:shape id="Text Box 2798" o:spid="_x0000_s4525" type="#_x0000_t202" style="position:absolute;left:36469;top:1903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" filled="f" stroked="f">
                  <v:textbox inset="5.85pt,.7pt,5.85pt,.7pt">
                    <w:txbxContent>
                      <w:p w14:paraId="4A49B728"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v:shape>
                <v:shape id="Text Box 2799" o:spid="_x0000_s4526" type="#_x0000_t202" style="position:absolute;left:24348;top:15523;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" filled="f" stroked="f">
                  <v:textbox inset="5.85pt,.7pt,5.85pt,.7pt">
                    <w:txbxContent>
                      <w:p w14:paraId="03B1EFB3"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踊場</w:t>
                        </w:r>
                      </w:p>
                    </w:txbxContent>
                  </v:textbox>
                </v:shape>
                <v:shape id="Text Box 2800" o:spid="_x0000_s4527" type="#_x0000_t202" style="position:absolute;left:24348;top:1903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" filled="f" stroked="f">
                  <v:textbox inset="5.85pt,.7pt,5.85pt,.7pt">
                    <w:txbxContent>
                      <w:p w14:paraId="6B95DAE3"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w:t>
                        </w:r>
                      </w:p>
                    </w:txbxContent>
                  </v:textbox>
                </v:shape>
                <v:shape id="Text Box 2801" o:spid="_x0000_s4528" type="#_x0000_t202" style="position:absolute;left:9363;top:13322;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" filled="f" stroked="f">
                  <v:textbox inset="5.85pt,.7pt,5.85pt,.7pt">
                    <w:txbxContent>
                      <w:p w14:paraId="33455449"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1</w:t>
                        </w:r>
                        <w:r w:rsidRPr="005C5BDD">
                          <w:rPr>
                            <w:rFonts w:ascii="BIZ UDPゴシック" w:eastAsia="BIZ UDPゴシック" w:hAnsi="BIZ UDPゴシック" w:hint="eastAsia"/>
                            <w:sz w:val="16"/>
                            <w:szCs w:val="16"/>
                          </w:rPr>
                          <w:t>階</w:t>
                        </w:r>
                      </w:p>
                    </w:txbxContent>
                  </v:textbox>
                </v:shape>
                <v:shape id="Text Box 2802" o:spid="_x0000_s4529" type="#_x0000_t202" style="position:absolute;left:39553;top:5573;width:615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" filled="f" stroked="f">
                  <v:textbox inset="5.85pt,.7pt,5.85pt,.7pt">
                    <w:txbxContent>
                      <w:p w14:paraId="14878F9E" w14:textId="77777777" w:rsidR="00A56739" w:rsidRPr="005C5BDD" w:rsidRDefault="00A56739" w:rsidP="00A56739">
                        <w:pPr>
                          <w:jc w:val="center"/>
                          <w:rPr>
                            <w:rFonts w:ascii="BIZ UDPゴシック" w:eastAsia="BIZ UDPゴシック" w:hAnsi="BIZ UDPゴシック"/>
                            <w:sz w:val="16"/>
                            <w:szCs w:val="16"/>
                          </w:rPr>
                        </w:pPr>
                        <w:r w:rsidRPr="005C5BDD">
                          <w:rPr>
                            <w:rFonts w:ascii="BIZ UDPゴシック" w:eastAsia="BIZ UDPゴシック" w:hAnsi="BIZ UDPゴシック"/>
                            <w:sz w:val="16"/>
                            <w:szCs w:val="16"/>
                          </w:rPr>
                          <w:t>2</w:t>
                        </w:r>
                        <w:r w:rsidRPr="005C5BDD">
                          <w:rPr>
                            <w:rFonts w:ascii="BIZ UDPゴシック" w:eastAsia="BIZ UDPゴシック" w:hAnsi="BIZ UDPゴシック" w:hint="eastAsia"/>
                            <w:sz w:val="16"/>
                            <w:szCs w:val="16"/>
                          </w:rPr>
                          <w:t>階</w:t>
                        </w:r>
                      </w:p>
                    </w:txbxContent>
                  </v:textbox>
                </v:shape>
                <v:shape id="Text Box 2803" o:spid="_x0000_s4530" type="#_x0000_t202" style="position:absolute;width:942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" filled="f" stroked="f">
                  <v:textbox inset="5.85pt,.7pt,5.85pt,.7pt">
                    <w:txbxContent>
                      <w:p w14:paraId="439BB38B" w14:textId="77777777" w:rsidR="00A56739" w:rsidRPr="005C5BDD" w:rsidRDefault="00A56739" w:rsidP="00A56739">
                        <w:pPr>
                          <w:rPr>
                            <w:rFonts w:ascii="BIZ UDPゴシック" w:eastAsia="BIZ UDPゴシック" w:hAnsi="BIZ UDPゴシック"/>
                            <w:sz w:val="20"/>
                            <w:szCs w:val="21"/>
                          </w:rPr>
                        </w:pPr>
                        <w:r w:rsidRPr="005C5BDD">
                          <w:rPr>
                            <w:rFonts w:ascii="BIZ UDPゴシック" w:eastAsia="BIZ UDPゴシック" w:hAnsi="BIZ UDPゴシック" w:hint="eastAsia"/>
                            <w:sz w:val="20"/>
                            <w:szCs w:val="21"/>
                          </w:rPr>
                          <w:t>【階段の例】</w:t>
                        </w: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807" o:spid="_x0000_s4531" type="#_x0000_t48" style="position:absolute;left:688;top:10434;width:11160;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" adj="29744,30184,27486,8203,23187,8203">
                  <v:textbox inset="5.85pt,.7pt,5.85pt,.7pt">
                    <w:txbxContent>
                      <w:p w14:paraId="0D456243"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条例14条1項1号</w:t>
                        </w:r>
                      </w:p>
                      <w:p w14:paraId="39D74AC7"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o:callout v:ext="edit" minusx="t" minusy="t"/>
                </v:shape>
                <v:shape id="AutoShape 2809" o:spid="_x0000_s4532" type="#_x0000_t48" style="position:absolute;left:8636;top:6436;width:11253;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" adj="31316,31553,27486,8203,23187,8203">
                  <v:textbox inset="5.85pt,.7pt,5.85pt,.7pt">
                    <w:txbxContent>
                      <w:p w14:paraId="61D0D3FF"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政令12条1項5号</w:t>
                        </w:r>
                      </w:p>
                      <w:p w14:paraId="2361B767"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v:textbox>
                  <o:callout v:ext="edit" minusx="t" minusy="t"/>
                </v:shape>
                <v:shape id="AutoShape 2810" o:spid="_x0000_s4533" type="#_x0000_t48" style="position:absolute;left:43434;top:2608;width:11195;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" adj="-9231,29982,-6151,8203,-1587,8203">
                  <v:textbox inset="5.85pt,.7pt,5.85pt,.7pt">
                    <w:txbxContent>
                      <w:p w14:paraId="19C243C6"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政令11条1項2号</w:t>
                        </w:r>
                      </w:p>
                      <w:p w14:paraId="4CAED0C8"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（廊下等）</w:t>
                        </w:r>
                      </w:p>
                    </w:txbxContent>
                  </v:textbox>
                  <o:callout v:ext="edit" minusy="t"/>
                </v:shape>
                <v:shape id="AutoShape 2811" o:spid="_x0000_s4534" type="#_x0000_t48" style="position:absolute;left:19240;top:2421;width:9406;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" adj="25092,59651,24126,8203,23187,8203">
                  <v:textbox inset="5.85pt,.7pt,5.85pt,.7pt">
                    <w:txbxContent>
                      <w:p w14:paraId="4816260B"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条例15条1項</w:t>
                        </w:r>
                      </w:p>
                      <w:p w14:paraId="14BE5302" w14:textId="77777777" w:rsidR="00A56739" w:rsidRPr="005C5BDD" w:rsidRDefault="00A56739" w:rsidP="00A56739">
                        <w:pPr>
                          <w:snapToGrid w:val="0"/>
                          <w:spacing w:line="0" w:lineRule="atLeast"/>
                          <w:rPr>
                            <w:rFonts w:ascii="BIZ UDPゴシック" w:eastAsia="BIZ UDPゴシック" w:hAnsi="BIZ UDPゴシック"/>
                            <w:sz w:val="16"/>
                            <w:szCs w:val="16"/>
                          </w:rPr>
                        </w:pPr>
                        <w:r w:rsidRPr="005C5BDD">
                          <w:rPr>
                            <w:rFonts w:ascii="BIZ UDPゴシック" w:eastAsia="BIZ UDPゴシック" w:hAnsi="BIZ UDPゴシック" w:hint="eastAsia"/>
                            <w:sz w:val="16"/>
                            <w:szCs w:val="16"/>
                          </w:rPr>
                          <w:t>（階段の踊場）</w:t>
                        </w:r>
                      </w:p>
                    </w:txbxContent>
                  </v:textbox>
                  <o:callout v:ext="edit" minusx="t" minusy="t"/>
                </v:shape>
              </v:group>
            </w:pict>
          </mc:Fallback>
        </mc:AlternateContent>
      </w:r>
    </w:p>
    <w:p w14:paraId="05F7E563"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1227C89B"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1B479A48"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24F689EF"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21165E22"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7225FCB0" w14:textId="77777777" w:rsidR="00A56739" w:rsidRPr="00A56739" w:rsidRDefault="00A56739" w:rsidP="00A56739">
      <w:pPr>
        <w:spacing w:after="160" w:line="259" w:lineRule="auto"/>
        <w:jc w:val="left"/>
        <w:rPr>
          <w:rFonts w:ascii="BIZ UDゴシック" w:eastAsia="BIZ UDゴシック" w:hAnsi="BIZ UDゴシック" w:cs="ＭＳ 明朝"/>
          <w:sz w:val="22"/>
          <w:szCs w:val="21"/>
          <w14:ligatures w14:val="standardContextual"/>
        </w:rPr>
      </w:pPr>
    </w:p>
    <w:p w14:paraId="365BF0F0" w14:textId="77777777" w:rsidR="00A56739" w:rsidRPr="00A56739" w:rsidRDefault="00A56739" w:rsidP="00A56739">
      <w:pPr>
        <w:spacing w:line="280" w:lineRule="exact"/>
        <w:jc w:val="left"/>
        <w:rPr>
          <w:rFonts w:ascii="BIZ UDゴシック" w:eastAsia="BIZ UDゴシック" w:hAnsi="BIZ UDゴシック" w:cs="ＭＳ 明朝"/>
          <w:sz w:val="22"/>
          <w:szCs w:val="21"/>
          <w14:ligatures w14:val="standardContextual"/>
        </w:rPr>
      </w:pPr>
    </w:p>
    <w:p w14:paraId="0036EA8D" w14:textId="77777777" w:rsidR="00A56739" w:rsidRPr="00A56739" w:rsidRDefault="00A56739" w:rsidP="00A56739">
      <w:pPr>
        <w:spacing w:line="280" w:lineRule="exact"/>
        <w:jc w:val="left"/>
        <w:rPr>
          <w:rFonts w:ascii="BIZ UDゴシック" w:eastAsia="BIZ UDゴシック" w:hAnsi="BIZ UDゴシック" w:cs="ＭＳ 明朝"/>
          <w:sz w:val="22"/>
          <w:szCs w:val="21"/>
          <w14:ligatures w14:val="standardContextual"/>
        </w:rPr>
      </w:pPr>
    </w:p>
    <w:p w14:paraId="55D0E203" w14:textId="77777777" w:rsidR="00A56739" w:rsidRPr="00A56739" w:rsidRDefault="00A56739" w:rsidP="00A56739">
      <w:pPr>
        <w:spacing w:line="280" w:lineRule="exact"/>
        <w:jc w:val="left"/>
        <w:rPr>
          <w:rFonts w:ascii="BIZ UDゴシック" w:eastAsia="BIZ UDゴシック" w:hAnsi="BIZ UDゴシック" w:cs="ＭＳ 明朝"/>
          <w:sz w:val="22"/>
          <w:szCs w:val="21"/>
          <w14:ligatures w14:val="standardContextual"/>
        </w:rPr>
      </w:pPr>
    </w:p>
    <w:p w14:paraId="497B6F2C" w14:textId="77777777" w:rsidR="00A56739" w:rsidRPr="00A56739" w:rsidRDefault="00A56739" w:rsidP="00A56739">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A56739" w:rsidRPr="00A56739" w14:paraId="78B17AE1" w14:textId="77777777" w:rsidTr="00A56739">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1F64CA4C" w14:textId="77777777" w:rsidR="00A56739" w:rsidRPr="00A56739" w:rsidRDefault="00A56739" w:rsidP="00A56739">
            <w:pPr>
              <w:spacing w:line="260" w:lineRule="exact"/>
              <w:ind w:firstLineChars="100" w:firstLine="240"/>
              <w:rPr>
                <w:rFonts w:ascii="BIZ UDゴシック" w:eastAsia="BIZ UDゴシック" w:hAnsi="BIZ UDゴシック"/>
                <w:color w:val="FFFFFF"/>
                <w:sz w:val="24"/>
              </w:rPr>
            </w:pPr>
            <w:r w:rsidRPr="00A56739">
              <w:rPr>
                <w:rFonts w:ascii="BIZ UDゴシック" w:eastAsia="BIZ UDゴシック" w:hAnsi="BIZ UDゴシック" w:hint="eastAsia"/>
                <w:b/>
                <w:color w:val="FFFFFF"/>
                <w:sz w:val="24"/>
              </w:rPr>
              <w:t>チェック項目（義務基準）</w:t>
            </w:r>
          </w:p>
        </w:tc>
      </w:tr>
      <w:tr w:rsidR="00A56739" w:rsidRPr="00A56739" w14:paraId="4A51084C" w14:textId="77777777" w:rsidTr="00A56739">
        <w:trPr>
          <w:cantSplit/>
          <w:trHeight w:val="397"/>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BC40F8F" w14:textId="77777777" w:rsidR="00A56739" w:rsidRPr="00A56739" w:rsidRDefault="00A56739" w:rsidP="00A56739">
            <w:pPr>
              <w:spacing w:line="260" w:lineRule="exact"/>
              <w:ind w:left="113" w:right="113"/>
              <w:jc w:val="center"/>
              <w:rPr>
                <w:rFonts w:ascii="BIZ UDゴシック" w:eastAsia="BIZ UDゴシック" w:hAnsi="BIZ UDゴシック"/>
                <w:color w:val="000000"/>
                <w:spacing w:val="-6"/>
                <w:sz w:val="20"/>
                <w:szCs w:val="20"/>
              </w:rPr>
            </w:pPr>
            <w:r w:rsidRPr="00A56739">
              <w:rPr>
                <w:rFonts w:ascii="BIZ UDゴシック" w:eastAsia="BIZ UDゴシック" w:hAnsi="BIZ UDゴシック" w:hint="eastAsia"/>
                <w:color w:val="000000"/>
                <w:spacing w:val="-6"/>
                <w:sz w:val="20"/>
                <w:szCs w:val="20"/>
              </w:rPr>
              <w:t>視覚障害者移動等円滑化経路</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B95CAAC" w14:textId="77777777" w:rsidR="00A56739" w:rsidRPr="00A56739" w:rsidRDefault="00A56739" w:rsidP="00A56739">
            <w:pPr>
              <w:spacing w:line="260" w:lineRule="exact"/>
              <w:ind w:leftChars="50" w:left="305" w:hangingChars="100" w:hanging="200"/>
              <w:rPr>
                <w:rFonts w:ascii="BIZ UDゴシック" w:eastAsia="BIZ UDゴシック" w:hAnsi="BIZ UDゴシック"/>
                <w:color w:val="000000"/>
                <w:sz w:val="18"/>
                <w:szCs w:val="18"/>
              </w:rPr>
            </w:pPr>
            <w:r w:rsidRPr="00A56739">
              <w:rPr>
                <w:rFonts w:ascii="BIZ UDゴシック" w:eastAsia="BIZ UDゴシック" w:hAnsi="BIZ UDゴシック" w:hint="eastAsia"/>
                <w:sz w:val="20"/>
                <w:szCs w:val="20"/>
                <w:u w:color="45B0E1"/>
                <w14:ligatures w14:val="standardContextual"/>
              </w:rPr>
              <w:t>線状ブロック等及び点状ブロック等の敷設</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7C8D0DA2"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r w:rsidR="00A56739" w:rsidRPr="00A56739" w14:paraId="6078E10B"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1B81C9C" w14:textId="77777777" w:rsidR="00A56739" w:rsidRPr="00A56739" w:rsidRDefault="00A56739" w:rsidP="00A56739">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2F2E4DB6"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1E680C12"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r w:rsidRPr="00A56739">
              <w:rPr>
                <w:rFonts w:ascii="BIZ UDゴシック" w:eastAsia="BIZ UDゴシック" w:hAnsi="BIZ UDゴシック" w:hint="eastAsia"/>
                <w:color w:val="000000"/>
                <w:sz w:val="18"/>
                <w:szCs w:val="18"/>
              </w:rPr>
              <w:t>①線状ブロック等・点状ブロック等の敷設又は音声誘導装置を設置しているか　（風除室で直進する場合は除く）</w:t>
            </w:r>
          </w:p>
        </w:tc>
        <w:tc>
          <w:tcPr>
            <w:tcW w:w="425" w:type="dxa"/>
            <w:tcBorders>
              <w:top w:val="single" w:sz="4" w:space="0" w:color="auto"/>
              <w:left w:val="single" w:sz="4" w:space="0" w:color="244061"/>
              <w:bottom w:val="single" w:sz="4" w:space="0" w:color="244061"/>
              <w:right w:val="single" w:sz="4" w:space="0" w:color="244061"/>
            </w:tcBorders>
            <w:tcMar>
              <w:top w:w="57" w:type="dxa"/>
              <w:left w:w="15" w:type="dxa"/>
              <w:bottom w:w="57" w:type="dxa"/>
              <w:right w:w="15" w:type="dxa"/>
            </w:tcMar>
            <w:vAlign w:val="center"/>
          </w:tcPr>
          <w:p w14:paraId="18A3D6EC"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r w:rsidR="00A56739" w:rsidRPr="00A56739" w14:paraId="412B658C" w14:textId="77777777" w:rsidTr="00A56739">
        <w:trPr>
          <w:cantSplit/>
          <w:trHeight w:val="567"/>
        </w:trPr>
        <w:tc>
          <w:tcPr>
            <w:tcW w:w="426" w:type="dxa"/>
            <w:vMerge/>
            <w:tcBorders>
              <w:left w:val="single" w:sz="4" w:space="0" w:color="244061"/>
              <w:right w:val="single" w:sz="4" w:space="0" w:color="244061"/>
            </w:tcBorders>
            <w:shd w:val="clear" w:color="auto" w:fill="DDDDDD"/>
            <w:vAlign w:val="center"/>
          </w:tcPr>
          <w:p w14:paraId="185E3D83" w14:textId="77777777" w:rsidR="00A56739" w:rsidRPr="00A56739" w:rsidRDefault="00A56739" w:rsidP="00A56739">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26A8E3F"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CE007E9"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r w:rsidRPr="00A56739">
              <w:rPr>
                <w:rFonts w:ascii="BIZ UDゴシック" w:eastAsia="BIZ UDゴシック" w:hAnsi="BIZ UDゴシック" w:hint="eastAsia"/>
                <w:color w:val="000000"/>
                <w:sz w:val="18"/>
                <w:szCs w:val="18"/>
              </w:rPr>
              <w:t>②車路に接する部分に点状ブロック等を敷設しているか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399C6DC1"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r w:rsidR="00A56739" w:rsidRPr="00A56739" w14:paraId="6D3D0CA9" w14:textId="77777777" w:rsidTr="00A56739">
        <w:trPr>
          <w:cantSplit/>
          <w:trHeight w:val="567"/>
        </w:trPr>
        <w:tc>
          <w:tcPr>
            <w:tcW w:w="426" w:type="dxa"/>
            <w:vMerge/>
            <w:tcBorders>
              <w:left w:val="single" w:sz="4" w:space="0" w:color="244061"/>
              <w:right w:val="single" w:sz="4" w:space="0" w:color="244061"/>
            </w:tcBorders>
            <w:shd w:val="clear" w:color="auto" w:fill="DDDDDD"/>
            <w:vAlign w:val="center"/>
          </w:tcPr>
          <w:p w14:paraId="38E37CEF" w14:textId="77777777" w:rsidR="00A56739" w:rsidRPr="00A56739" w:rsidRDefault="00A56739" w:rsidP="00A56739">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A3CA4D5"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538C4835"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r w:rsidRPr="00A56739">
              <w:rPr>
                <w:rFonts w:ascii="BIZ UDゴシック" w:eastAsia="BIZ UDゴシック" w:hAnsi="BIZ UDゴシック" w:hint="eastAsia"/>
                <w:color w:val="000000"/>
                <w:sz w:val="18"/>
                <w:szCs w:val="18"/>
              </w:rPr>
              <w:t>③段・傾斜がある部分の上下端に近接する部分に点状ブロック等を敷設しているか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47BB085F"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r w:rsidR="00A56739" w:rsidRPr="00A56739" w14:paraId="21FD458C" w14:textId="77777777" w:rsidTr="00A56739">
        <w:trPr>
          <w:cantSplit/>
          <w:trHeight w:val="397"/>
        </w:trPr>
        <w:tc>
          <w:tcPr>
            <w:tcW w:w="426" w:type="dxa"/>
            <w:vMerge/>
            <w:tcBorders>
              <w:left w:val="single" w:sz="4" w:space="0" w:color="244061"/>
              <w:right w:val="single" w:sz="4" w:space="0" w:color="244061"/>
            </w:tcBorders>
            <w:shd w:val="clear" w:color="auto" w:fill="DDDDDD"/>
            <w:vAlign w:val="center"/>
          </w:tcPr>
          <w:p w14:paraId="5A1B9BAA" w14:textId="77777777" w:rsidR="00A56739" w:rsidRPr="00A56739" w:rsidRDefault="00A56739" w:rsidP="00A56739">
            <w:pPr>
              <w:spacing w:line="260" w:lineRule="exact"/>
              <w:rPr>
                <w:rFonts w:ascii="BIZ UDゴシック" w:eastAsia="BIZ UDゴシック" w:hAnsi="BIZ UDゴシック"/>
                <w:color w:val="000000"/>
                <w:sz w:val="20"/>
                <w:szCs w:val="20"/>
              </w:rPr>
            </w:pPr>
          </w:p>
        </w:tc>
        <w:tc>
          <w:tcPr>
            <w:tcW w:w="8788" w:type="dxa"/>
            <w:gridSpan w:val="2"/>
            <w:tcBorders>
              <w:left w:val="single" w:sz="4" w:space="0" w:color="244061"/>
            </w:tcBorders>
            <w:shd w:val="clear" w:color="auto" w:fill="D9D9D9"/>
            <w:tcMar>
              <w:top w:w="15" w:type="dxa"/>
              <w:left w:w="15" w:type="dxa"/>
              <w:bottom w:w="0" w:type="dxa"/>
              <w:right w:w="15" w:type="dxa"/>
            </w:tcMar>
            <w:vAlign w:val="center"/>
          </w:tcPr>
          <w:p w14:paraId="702FB4BA" w14:textId="77777777" w:rsidR="00A56739" w:rsidRPr="00A56739" w:rsidRDefault="00A56739" w:rsidP="00A56739">
            <w:pPr>
              <w:spacing w:line="260" w:lineRule="exact"/>
              <w:ind w:leftChars="50" w:left="305" w:hangingChars="100" w:hanging="200"/>
              <w:rPr>
                <w:rFonts w:ascii="BIZ UDゴシック" w:eastAsia="BIZ UDゴシック" w:hAnsi="BIZ UDゴシック"/>
                <w:sz w:val="20"/>
                <w:szCs w:val="20"/>
                <w:u w:color="45B0E1"/>
                <w14:ligatures w14:val="standardContextual"/>
              </w:rPr>
            </w:pPr>
            <w:r w:rsidRPr="00A56739">
              <w:rPr>
                <w:rFonts w:ascii="BIZ UDゴシック" w:eastAsia="BIZ UDゴシック" w:hAnsi="BIZ UDゴシック" w:hint="eastAsia"/>
                <w:sz w:val="20"/>
                <w:szCs w:val="20"/>
                <w:u w:color="45B0E1"/>
                <w14:ligatures w14:val="standardContextual"/>
              </w:rPr>
              <w:t>回り段の禁止</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13539F4"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r w:rsidR="00A56739" w:rsidRPr="00A56739" w14:paraId="09F809B8" w14:textId="77777777" w:rsidTr="00A56739">
        <w:trPr>
          <w:cantSplit/>
          <w:trHeight w:val="567"/>
        </w:trPr>
        <w:tc>
          <w:tcPr>
            <w:tcW w:w="426" w:type="dxa"/>
            <w:vMerge/>
            <w:tcBorders>
              <w:left w:val="single" w:sz="4" w:space="0" w:color="244061"/>
              <w:bottom w:val="single" w:sz="4" w:space="0" w:color="244061"/>
              <w:right w:val="single" w:sz="4" w:space="0" w:color="244061"/>
            </w:tcBorders>
            <w:shd w:val="clear" w:color="auto" w:fill="DDDDDD"/>
            <w:vAlign w:val="center"/>
          </w:tcPr>
          <w:p w14:paraId="0C61C1BC" w14:textId="77777777" w:rsidR="00A56739" w:rsidRPr="00A56739" w:rsidRDefault="00A56739" w:rsidP="00A56739">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D5213C7" w14:textId="77777777" w:rsidR="00A56739" w:rsidRPr="00A56739" w:rsidRDefault="00A56739" w:rsidP="00A56739">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tcMar>
              <w:top w:w="57" w:type="dxa"/>
              <w:bottom w:w="57" w:type="dxa"/>
            </w:tcMar>
            <w:vAlign w:val="center"/>
          </w:tcPr>
          <w:p w14:paraId="70CD81E5" w14:textId="77777777" w:rsidR="00A56739" w:rsidRPr="00A56739" w:rsidRDefault="00A56739" w:rsidP="00A56739">
            <w:pPr>
              <w:spacing w:line="260" w:lineRule="exact"/>
              <w:rPr>
                <w:rFonts w:ascii="BIZ UDゴシック" w:eastAsia="BIZ UDゴシック" w:hAnsi="BIZ UDゴシック"/>
                <w:color w:val="000000"/>
                <w:sz w:val="18"/>
                <w:szCs w:val="18"/>
              </w:rPr>
            </w:pPr>
            <w:r w:rsidRPr="00A56739">
              <w:rPr>
                <w:rFonts w:ascii="BIZ UDゴシック" w:eastAsia="BIZ UDゴシック" w:hAnsi="BIZ UDゴシック" w:hint="eastAsia"/>
                <w:color w:val="000000"/>
                <w:sz w:val="18"/>
                <w:szCs w:val="18"/>
              </w:rPr>
              <w:t>④経路上に設ける段を回り段としていないか</w:t>
            </w:r>
          </w:p>
        </w:tc>
        <w:tc>
          <w:tcPr>
            <w:tcW w:w="425" w:type="dxa"/>
            <w:tcBorders>
              <w:top w:val="single" w:sz="4" w:space="0" w:color="244061"/>
              <w:left w:val="single" w:sz="4" w:space="0" w:color="244061"/>
              <w:bottom w:val="single" w:sz="4" w:space="0" w:color="244061"/>
              <w:right w:val="single" w:sz="4" w:space="0" w:color="244061"/>
            </w:tcBorders>
            <w:tcMar>
              <w:top w:w="57" w:type="dxa"/>
              <w:left w:w="15" w:type="dxa"/>
              <w:bottom w:w="57" w:type="dxa"/>
              <w:right w:w="15" w:type="dxa"/>
            </w:tcMar>
            <w:vAlign w:val="center"/>
          </w:tcPr>
          <w:p w14:paraId="16FD2EC5" w14:textId="77777777" w:rsidR="00A56739" w:rsidRPr="00A56739" w:rsidRDefault="00A56739" w:rsidP="00A56739">
            <w:pPr>
              <w:spacing w:line="260" w:lineRule="exact"/>
              <w:jc w:val="center"/>
              <w:rPr>
                <w:rFonts w:ascii="BIZ UDゴシック" w:eastAsia="BIZ UDゴシック" w:hAnsi="BIZ UDゴシック"/>
                <w:color w:val="000000"/>
                <w:sz w:val="18"/>
                <w:szCs w:val="18"/>
              </w:rPr>
            </w:pPr>
          </w:p>
        </w:tc>
      </w:tr>
    </w:tbl>
    <w:p w14:paraId="0B999CA2" w14:textId="77777777" w:rsidR="00A56739" w:rsidRPr="00A56739" w:rsidRDefault="00A56739" w:rsidP="00A56739">
      <w:pPr>
        <w:widowControl/>
        <w:spacing w:after="160" w:line="259" w:lineRule="auto"/>
        <w:jc w:val="left"/>
        <w:rPr>
          <w:rFonts w:ascii="BIZ UDゴシック" w:eastAsia="BIZ UDゴシック" w:hAnsi="BIZ UDゴシック" w:cs="ＭＳ 明朝"/>
          <w:sz w:val="22"/>
          <w:szCs w:val="21"/>
          <w14:ligatures w14:val="standardContextual"/>
        </w:rPr>
      </w:pPr>
    </w:p>
    <w:p w14:paraId="215F9005" w14:textId="0EBA01FC" w:rsidR="005314B5" w:rsidRDefault="00A56739" w:rsidP="00A639D7">
      <w:pPr>
        <w:widowControl/>
        <w:spacing w:after="160" w:line="259" w:lineRule="auto"/>
        <w:jc w:val="left"/>
        <w:rPr>
          <w:rFonts w:ascii="BIZ UDゴシック" w:eastAsia="BIZ UDゴシック" w:hAnsi="BIZ UDゴシック" w:cs="ＭＳ 明朝" w:hint="eastAsia"/>
          <w:sz w:val="22"/>
          <w:szCs w:val="21"/>
          <w14:ligatures w14:val="standardContextual"/>
        </w:rPr>
        <w:sectPr w:rsidR="005314B5" w:rsidSect="004621FC">
          <w:headerReference w:type="even" r:id="rId627"/>
          <w:headerReference w:type="default" r:id="rId628"/>
          <w:footerReference w:type="even" r:id="rId629"/>
          <w:footerReference w:type="default" r:id="rId630"/>
          <w:pgSz w:w="11906" w:h="16838" w:code="9"/>
          <w:pgMar w:top="1134" w:right="1134" w:bottom="851" w:left="1134" w:header="567" w:footer="283" w:gutter="0"/>
          <w:pgNumType w:start="1"/>
          <w:cols w:space="425"/>
          <w:docGrid w:type="lines" w:linePitch="360"/>
        </w:sectPr>
      </w:pPr>
      <w:r w:rsidRPr="00A56739">
        <w:rPr>
          <w:rFonts w:ascii="BIZ UDゴシック" w:eastAsia="BIZ UDゴシック" w:hAnsi="BIZ UDゴシック" w:cs="ＭＳ 明朝"/>
          <w:sz w:val="22"/>
          <w:szCs w:val="21"/>
          <w14:ligatures w14:val="standardContextual"/>
        </w:rPr>
        <w:br w:type="page"/>
      </w:r>
    </w:p>
    <w:p w14:paraId="7EBEFF95" w14:textId="77777777" w:rsidR="00BA143D" w:rsidRPr="00C56A84" w:rsidRDefault="00BA143D" w:rsidP="00A639D7">
      <w:pPr>
        <w:jc w:val="left"/>
        <w:outlineLvl w:val="0"/>
        <w:rPr>
          <w:rFonts w:asciiTheme="majorEastAsia" w:eastAsiaTheme="majorEastAsia" w:hAnsiTheme="majorEastAsia" w:hint="eastAsia"/>
          <w:sz w:val="18"/>
        </w:rPr>
      </w:pPr>
    </w:p>
    <w:sectPr w:rsidR="00BA143D" w:rsidRPr="00C56A84" w:rsidSect="00A639D7">
      <w:headerReference w:type="even" r:id="rId631"/>
      <w:headerReference w:type="default" r:id="rId632"/>
      <w:footerReference w:type="even" r:id="rId633"/>
      <w:footerReference w:type="default" r:id="rId634"/>
      <w:pgSz w:w="11906" w:h="16838" w:code="9"/>
      <w:pgMar w:top="1134" w:right="1134" w:bottom="851" w:left="1134" w:header="567"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___WRD_EMBED_SUB_36">
    <w:charset w:val="80"/>
    <w:family w:val="auto"/>
    <w:pitch w:val="fixed"/>
    <w:sig w:usb0="E00002FF" w:usb1="6AC7FDFB" w:usb2="00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80899927"/>
      <w:docPartObj>
        <w:docPartGallery w:val="Page Numbers (Bottom of Page)"/>
        <w:docPartUnique/>
      </w:docPartObj>
    </w:sdtPr>
    <w:sdtEndPr/>
    <w:sdtContent>
      <w:p w14:paraId="1A56ED04" w14:textId="779AD019"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955595745"/>
      <w:docPartObj>
        <w:docPartGallery w:val="Page Numbers (Bottom of Page)"/>
        <w:docPartUnique/>
      </w:docPartObj>
    </w:sdtPr>
    <w:sdtEndPr/>
    <w:sdtContent>
      <w:p w14:paraId="6058AB57" w14:textId="77777777" w:rsidR="00093C4F" w:rsidRPr="00F30F9E"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85707819"/>
      <w:docPartObj>
        <w:docPartGallery w:val="Page Numbers (Bottom of Page)"/>
        <w:docPartUnique/>
      </w:docPartObj>
    </w:sdtPr>
    <w:sdtEndPr/>
    <w:sdtContent>
      <w:p w14:paraId="01E0478A" w14:textId="77777777" w:rsidR="00093C4F" w:rsidRPr="00EF6049"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1596159"/>
      <w:docPartObj>
        <w:docPartGallery w:val="Page Numbers (Bottom of Page)"/>
        <w:docPartUnique/>
      </w:docPartObj>
    </w:sdtPr>
    <w:sdtEndPr/>
    <w:sdtContent>
      <w:p w14:paraId="7CBB18D9" w14:textId="77777777" w:rsidR="00093C4F" w:rsidRPr="00EF6049"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409609368"/>
      <w:docPartObj>
        <w:docPartGallery w:val="Page Numbers (Bottom of Page)"/>
        <w:docPartUnique/>
      </w:docPartObj>
    </w:sdtPr>
    <w:sdtEndPr/>
    <w:sdtContent>
      <w:p w14:paraId="071C416E" w14:textId="77777777" w:rsidR="00093C4F" w:rsidRPr="00996D9B" w:rsidRDefault="00093C4F" w:rsidP="00093C4F">
        <w:pPr>
          <w:pStyle w:val="a7"/>
          <w:spacing w:line="0" w:lineRule="atLeast"/>
          <w:ind w:hanging="420"/>
          <w:jc w:val="center"/>
          <w:rPr>
            <w:rFonts w:ascii="BIZ UDPゴシック" w:eastAsia="BIZ UDPゴシック" w:hAnsi="BIZ UDPゴシック"/>
            <w:szCs w:val="21"/>
          </w:rPr>
        </w:pPr>
        <w:r w:rsidRPr="008510C3">
          <w:rPr>
            <w:rFonts w:ascii="BIZ UDPゴシック" w:eastAsia="BIZ UDPゴシック" w:hAnsi="BIZ UDPゴシック" w:hint="eastAsia"/>
            <w:szCs w:val="21"/>
          </w:rPr>
          <w:t>12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07869215"/>
      <w:docPartObj>
        <w:docPartGallery w:val="Page Numbers (Bottom of Page)"/>
        <w:docPartUnique/>
      </w:docPartObj>
    </w:sdtPr>
    <w:sdtEndPr/>
    <w:sdtContent>
      <w:p w14:paraId="0126B1F4" w14:textId="77777777" w:rsidR="00093C4F" w:rsidRPr="00996D9B" w:rsidRDefault="00093C4F" w:rsidP="00093C4F">
        <w:pPr>
          <w:pStyle w:val="a7"/>
          <w:spacing w:line="0" w:lineRule="atLeast"/>
          <w:ind w:hanging="420"/>
          <w:jc w:val="center"/>
          <w:rPr>
            <w:rFonts w:ascii="BIZ UDPゴシック" w:eastAsia="BIZ UDPゴシック" w:hAnsi="BIZ UDPゴシック"/>
            <w:szCs w:val="21"/>
          </w:rPr>
        </w:pPr>
        <w:r w:rsidRPr="008510C3">
          <w:rPr>
            <w:rFonts w:ascii="BIZ UDPゴシック" w:eastAsia="BIZ UDPゴシック" w:hAnsi="BIZ UDPゴシック" w:hint="eastAsia"/>
            <w:szCs w:val="21"/>
          </w:rPr>
          <w:t>12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7616115"/>
      <w:docPartObj>
        <w:docPartGallery w:val="Page Numbers (Bottom of Page)"/>
        <w:docPartUnique/>
      </w:docPartObj>
    </w:sdtPr>
    <w:sdtEndPr/>
    <w:sdtContent>
      <w:sdt>
        <w:sdtPr>
          <w:rPr>
            <w:rFonts w:ascii="BIZ UDPゴシック" w:eastAsia="BIZ UDPゴシック" w:hAnsi="BIZ UDPゴシック"/>
            <w:szCs w:val="21"/>
          </w:rPr>
          <w:id w:val="1436099500"/>
          <w:docPartObj>
            <w:docPartGallery w:val="Page Numbers (Bottom of Page)"/>
            <w:docPartUnique/>
          </w:docPartObj>
        </w:sdtPr>
        <w:sdtEndPr/>
        <w:sdtContent>
          <w:p w14:paraId="2E9267C5" w14:textId="64A1F17E" w:rsidR="00093C4F" w:rsidRPr="00996D9B"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27162428"/>
      <w:docPartObj>
        <w:docPartGallery w:val="Page Numbers (Bottom of Page)"/>
        <w:docPartUnique/>
      </w:docPartObj>
    </w:sdtPr>
    <w:sdtEndPr/>
    <w:sdtContent>
      <w:sdt>
        <w:sdtPr>
          <w:rPr>
            <w:rFonts w:ascii="BIZ UDPゴシック" w:eastAsia="BIZ UDPゴシック" w:hAnsi="BIZ UDPゴシック"/>
            <w:szCs w:val="21"/>
          </w:rPr>
          <w:id w:val="1517419577"/>
          <w:docPartObj>
            <w:docPartGallery w:val="Page Numbers (Bottom of Page)"/>
            <w:docPartUnique/>
          </w:docPartObj>
        </w:sdtPr>
        <w:sdtEndPr/>
        <w:sdtContent>
          <w:p w14:paraId="454E3BBA" w14:textId="1CCCD94B" w:rsidR="00093C4F" w:rsidRPr="00996D9B"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76113177"/>
      <w:docPartObj>
        <w:docPartGallery w:val="Page Numbers (Bottom of Page)"/>
        <w:docPartUnique/>
      </w:docPartObj>
    </w:sdtPr>
    <w:sdtEndPr/>
    <w:sdtContent>
      <w:p w14:paraId="670B6F17" w14:textId="7272353A"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17991792"/>
      <w:docPartObj>
        <w:docPartGallery w:val="Page Numbers (Bottom of Page)"/>
        <w:docPartUnique/>
      </w:docPartObj>
    </w:sdtPr>
    <w:sdtEndPr/>
    <w:sdtContent>
      <w:p w14:paraId="385F2899" w14:textId="07337387" w:rsidR="00870723" w:rsidRPr="0017240F" w:rsidRDefault="005314B5" w:rsidP="00870723">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14</w:t>
        </w:r>
        <w:r w:rsidR="00870723" w:rsidRPr="003339BC">
          <w:rPr>
            <w:rFonts w:ascii="BIZ UDPゴシック" w:eastAsia="BIZ UDPゴシック" w:hAnsi="BIZ UDPゴシック" w:hint="eastAsia"/>
            <w:szCs w:val="21"/>
          </w:rPr>
          <w:t>-</w:t>
        </w:r>
        <w:r w:rsidR="00870723" w:rsidRPr="003339BC">
          <w:rPr>
            <w:rFonts w:ascii="BIZ UDPゴシック" w:eastAsia="BIZ UDPゴシック" w:hAnsi="BIZ UDPゴシック"/>
            <w:szCs w:val="21"/>
          </w:rPr>
          <w:fldChar w:fldCharType="begin"/>
        </w:r>
        <w:r w:rsidR="00870723" w:rsidRPr="003339BC">
          <w:rPr>
            <w:rFonts w:ascii="BIZ UDPゴシック" w:eastAsia="BIZ UDPゴシック" w:hAnsi="BIZ UDPゴシック"/>
            <w:szCs w:val="21"/>
          </w:rPr>
          <w:instrText>PAGE   \* MERGEFORMAT</w:instrText>
        </w:r>
        <w:r w:rsidR="00870723" w:rsidRPr="003339BC">
          <w:rPr>
            <w:rFonts w:ascii="BIZ UDPゴシック" w:eastAsia="BIZ UDPゴシック" w:hAnsi="BIZ UDPゴシック"/>
            <w:szCs w:val="21"/>
          </w:rPr>
          <w:fldChar w:fldCharType="separate"/>
        </w:r>
        <w:r w:rsidR="00870723">
          <w:rPr>
            <w:rFonts w:ascii="BIZ UDPゴシック" w:eastAsia="BIZ UDPゴシック" w:hAnsi="BIZ UDPゴシック"/>
            <w:szCs w:val="21"/>
          </w:rPr>
          <w:t>1</w:t>
        </w:r>
        <w:r w:rsidR="00870723" w:rsidRPr="003339BC">
          <w:rPr>
            <w:rFonts w:ascii="BIZ UDPゴシック" w:eastAsia="BIZ UDPゴシック" w:hAnsi="BIZ UDPゴシック"/>
            <w:szCs w:val="21"/>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1760828"/>
      <w:docPartObj>
        <w:docPartGallery w:val="Page Numbers (Bottom of Page)"/>
        <w:docPartUnique/>
      </w:docPartObj>
    </w:sdtPr>
    <w:sdtEndPr/>
    <w:sdtContent>
      <w:p w14:paraId="0C104735" w14:textId="1D00ADEC" w:rsidR="0046679A" w:rsidRPr="0046679A"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6</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533259064"/>
      <w:docPartObj>
        <w:docPartGallery w:val="Page Numbers (Bottom of Page)"/>
        <w:docPartUnique/>
      </w:docPartObj>
    </w:sdtPr>
    <w:sdtEndPr/>
    <w:sdtContent>
      <w:p w14:paraId="08FAF955" w14:textId="77777777" w:rsidR="0046679A" w:rsidRPr="00AE3233"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8577083"/>
      <w:docPartObj>
        <w:docPartGallery w:val="Page Numbers (Bottom of Page)"/>
        <w:docPartUnique/>
      </w:docPartObj>
    </w:sdtPr>
    <w:sdtEndPr/>
    <w:sdtContent>
      <w:p w14:paraId="584888BC" w14:textId="77777777" w:rsidR="0046679A" w:rsidRPr="00AE3233"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7</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87255587"/>
      <w:docPartObj>
        <w:docPartGallery w:val="Page Numbers (Bottom of Page)"/>
        <w:docPartUnique/>
      </w:docPartObj>
    </w:sdtPr>
    <w:sdtEndPr/>
    <w:sdtContent>
      <w:p w14:paraId="4C6141BE" w14:textId="77777777" w:rsidR="0046679A" w:rsidRPr="00AC4F20"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03586242"/>
      <w:docPartObj>
        <w:docPartGallery w:val="Page Numbers (Bottom of Page)"/>
        <w:docPartUnique/>
      </w:docPartObj>
    </w:sdtPr>
    <w:sdtEndPr/>
    <w:sdtContent>
      <w:p w14:paraId="39132E97" w14:textId="77777777" w:rsidR="0046679A" w:rsidRPr="00AC4F20"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8</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0370383"/>
      <w:docPartObj>
        <w:docPartGallery w:val="Page Numbers (Bottom of Page)"/>
        <w:docPartUnique/>
      </w:docPartObj>
    </w:sdtPr>
    <w:sdtEndPr/>
    <w:sdtContent>
      <w:p w14:paraId="5928AED8" w14:textId="77777777" w:rsidR="0046679A" w:rsidRPr="005442FD"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840777779"/>
      <w:docPartObj>
        <w:docPartGallery w:val="Page Numbers (Bottom of Page)"/>
        <w:docPartUnique/>
      </w:docPartObj>
    </w:sdtPr>
    <w:sdtEndPr/>
    <w:sdtContent>
      <w:p w14:paraId="6C156035" w14:textId="77777777" w:rsidR="0046679A" w:rsidRPr="005442FD"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9</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86678955"/>
      <w:docPartObj>
        <w:docPartGallery w:val="Page Numbers (Bottom of Page)"/>
        <w:docPartUnique/>
      </w:docPartObj>
    </w:sdtPr>
    <w:sdtEndPr/>
    <w:sdtContent>
      <w:p w14:paraId="7E91E595" w14:textId="77777777" w:rsidR="00093C4F" w:rsidRPr="00F30F9E" w:rsidRDefault="00093C4F" w:rsidP="00093C4F">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10</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EA693"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5D92EFB"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0832" behindDoc="0" locked="0" layoutInCell="1" allowOverlap="1" wp14:anchorId="37EC1F9C" wp14:editId="788587FF">
              <wp:simplePos x="0" y="0"/>
              <wp:positionH relativeFrom="page">
                <wp:posOffset>208280</wp:posOffset>
              </wp:positionH>
              <wp:positionV relativeFrom="bottomMargin">
                <wp:posOffset>-8586250</wp:posOffset>
              </wp:positionV>
              <wp:extent cx="178435" cy="178435"/>
              <wp:effectExtent l="0" t="0" r="0" b="0"/>
              <wp:wrapNone/>
              <wp:docPr id="98232289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EC1F9C" id="_x0000_t202" coordsize="21600,21600" o:spt="202" path="m,l,21600r21600,l21600,xe">
              <v:stroke joinstyle="miter"/>
              <v:path gradientshapeok="t" o:connecttype="rect"/>
            </v:shapetype>
            <v:shape id="_x0000_s5319" type="#_x0000_t202" style="position:absolute;left:0;text-align:left;margin-left:16.4pt;margin-top:-676.1pt;width:14.05pt;height:14.05pt;z-index:25164083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" stroked="f">
              <v:textbox inset="0,0,0,0">
                <w:txbxContent>
                  <w:p w14:paraId="26FF6114"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9808" behindDoc="0" locked="0" layoutInCell="1" allowOverlap="1" wp14:anchorId="35BF4A28" wp14:editId="068CB893">
              <wp:simplePos x="0" y="0"/>
              <wp:positionH relativeFrom="page">
                <wp:posOffset>-3810</wp:posOffset>
              </wp:positionH>
              <wp:positionV relativeFrom="margin">
                <wp:posOffset>-3175</wp:posOffset>
              </wp:positionV>
              <wp:extent cx="465480" cy="2970000"/>
              <wp:effectExtent l="0" t="0" r="0" b="1905"/>
              <wp:wrapNone/>
              <wp:docPr id="89553453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F4A28" id="_x0000_s5320" style="position:absolute;left:0;text-align:left;margin-left:-.3pt;margin-top:-.25pt;width:36.65pt;height:233.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" fillcolor="#cfdb00" stroked="f" strokeweight="2pt">
              <v:fill opacity="32112f" color2="white [3212]" rotate="t" colors="0 #cfdb00;52429f #faff8f;1 white" focus="100%" type="gradient"/>
              <v:textbox style="layout-flow:vertical-ideographic" inset="4mm,0,0,0">
                <w:txbxContent>
                  <w:p w14:paraId="2E3C0669" w14:textId="77777777" w:rsidR="0046679A" w:rsidRPr="0041169D" w:rsidRDefault="0046679A" w:rsidP="0046679A">
                    <w:pPr>
                      <w:spacing w:line="240" w:lineRule="exact"/>
                      <w:ind w:firstLineChars="750" w:firstLine="1575"/>
                      <w:rPr>
                        <w:rFonts w:ascii="BIZ UDゴシック" w:eastAsia="BIZ UDゴシック" w:hAnsi="BIZ UDゴシック"/>
                        <w:color w:val="000000" w:themeColor="text1"/>
                        <w:szCs w:val="22"/>
                      </w:rPr>
                    </w:pPr>
                    <w:r w:rsidRPr="0041169D">
                      <w:rPr>
                        <w:rFonts w:ascii="BIZ UDゴシック" w:eastAsia="BIZ UDゴシック" w:hAnsi="BIZ UDゴシック" w:hint="eastAsia"/>
                        <w:color w:val="000000" w:themeColor="text1"/>
                        <w:szCs w:val="22"/>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77DBC"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4144" behindDoc="0" locked="0" layoutInCell="1" allowOverlap="1" wp14:anchorId="0D15D7B3" wp14:editId="1A009F1C">
              <wp:simplePos x="0" y="0"/>
              <wp:positionH relativeFrom="page">
                <wp:align>right</wp:align>
              </wp:positionH>
              <wp:positionV relativeFrom="margin">
                <wp:posOffset>0</wp:posOffset>
              </wp:positionV>
              <wp:extent cx="465480" cy="2970000"/>
              <wp:effectExtent l="0" t="0" r="0" b="1905"/>
              <wp:wrapNone/>
              <wp:docPr id="16446364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B6B"/>
                          </a:gs>
                          <a:gs pos="0">
                            <a:srgbClr val="009B6B"/>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7D1A225" w14:textId="77777777" w:rsidR="00093C4F" w:rsidRPr="00F30F9E"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30F9E">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ホテル又は旅館の客室</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5D7B3" id="_x0000_s5337" style="position:absolute;left:0;text-align:left;margin-left:-14.55pt;margin-top:0;width:36.65pt;height:233.85pt;z-index:25165414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" fillcolor="#009b6b" stroked="f" strokeweight="2pt">
              <v:fill opacity="32112f" color2="white [3212]" rotate="t" colors="0 #009b6b;52429f #009b6b;1 white" focus="100%" type="gradient"/>
              <v:textbox style="layout-flow:vertical-ideographic" inset="0,0,4mm,0">
                <w:txbxContent>
                  <w:p w14:paraId="17D1A225" w14:textId="77777777" w:rsidR="00093C4F" w:rsidRPr="00F30F9E"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F30F9E">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ホテル又は旅館の客室</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4AF8889"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5168" behindDoc="0" locked="0" layoutInCell="1" allowOverlap="1" wp14:anchorId="24E4A7AD" wp14:editId="73015BA8">
              <wp:simplePos x="0" y="0"/>
              <wp:positionH relativeFrom="page">
                <wp:posOffset>7167245</wp:posOffset>
              </wp:positionH>
              <wp:positionV relativeFrom="bottomMargin">
                <wp:posOffset>-8853696</wp:posOffset>
              </wp:positionV>
              <wp:extent cx="178435" cy="178435"/>
              <wp:effectExtent l="0" t="0" r="0" b="0"/>
              <wp:wrapNone/>
              <wp:docPr id="861829186"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0462D5F"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E4A7AD" id="_x0000_t202" coordsize="21600,21600" o:spt="202" path="m,l,21600r21600,l21600,xe">
              <v:stroke joinstyle="miter"/>
              <v:path gradientshapeok="t" o:connecttype="rect"/>
            </v:shapetype>
            <v:shape id="_x0000_s5338" type="#_x0000_t202" style="position:absolute;left:0;text-align:left;margin-left:564.35pt;margin-top:-697.15pt;width:14.05pt;height:14.05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" stroked="f">
              <v:textbox inset="0,0,0,0">
                <w:txbxContent>
                  <w:p w14:paraId="60462D5F"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EB34D"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015BC0" w14:textId="77777777"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1312" behindDoc="0" locked="0" layoutInCell="1" allowOverlap="1" wp14:anchorId="6B29B93A" wp14:editId="3AB3D62A">
              <wp:simplePos x="0" y="0"/>
              <wp:positionH relativeFrom="page">
                <wp:posOffset>217170</wp:posOffset>
              </wp:positionH>
              <wp:positionV relativeFrom="bottomMargin">
                <wp:posOffset>-8374906</wp:posOffset>
              </wp:positionV>
              <wp:extent cx="178435" cy="178435"/>
              <wp:effectExtent l="0" t="0" r="0" b="0"/>
              <wp:wrapNone/>
              <wp:docPr id="184290057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A173A45"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B29B93A" id="_x0000_t202" coordsize="21600,21600" o:spt="202" path="m,l,21600r21600,l21600,xe">
              <v:stroke joinstyle="miter"/>
              <v:path gradientshapeok="t" o:connecttype="rect"/>
            </v:shapetype>
            <v:shape id="_x0000_s5339" type="#_x0000_t202" style="position:absolute;left:0;text-align:left;margin-left:17.1pt;margin-top:-659.45pt;width:14.05pt;height:14.05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" stroked="f">
              <v:textbox inset="0,0,0,0">
                <w:txbxContent>
                  <w:p w14:paraId="6A173A45"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0288" behindDoc="0" locked="0" layoutInCell="1" allowOverlap="1" wp14:anchorId="202BD8E9" wp14:editId="4D2D1957">
              <wp:simplePos x="0" y="0"/>
              <wp:positionH relativeFrom="page">
                <wp:align>left</wp:align>
              </wp:positionH>
              <wp:positionV relativeFrom="margin">
                <wp:posOffset>0</wp:posOffset>
              </wp:positionV>
              <wp:extent cx="465480" cy="2970000"/>
              <wp:effectExtent l="0" t="0" r="0" b="1905"/>
              <wp:wrapNone/>
              <wp:docPr id="162030075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C1"/>
                          </a:gs>
                          <a:gs pos="0">
                            <a:srgbClr val="00A0C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23660D" w14:textId="77777777" w:rsidR="00093C4F" w:rsidRPr="00EF604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F6049">
                            <w:rPr>
                              <w:rFonts w:ascii="BIZ UDゴシック" w:eastAsia="BIZ UDゴシック" w:hAnsi="BIZ UDゴシック" w:hint="eastAsia"/>
                              <w:szCs w:val="22"/>
                              <w14:textOutline w14:w="3175" w14:cap="rnd" w14:cmpd="sng" w14:algn="ctr">
                                <w14:noFill/>
                                <w14:prstDash w14:val="solid"/>
                                <w14:bevel/>
                              </w14:textOutline>
                            </w:rPr>
                            <w:t>浴室等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BD8E9" id="_x0000_s5340" style="position:absolute;left:0;text-align:left;margin-left:0;margin-top:0;width:36.65pt;height:233.85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" fillcolor="#00a0c1" stroked="f" strokeweight="2pt">
              <v:fill opacity="32112f" color2="white [3212]" rotate="t" colors="0 #00a0c1;52429f #00a0c1;1 white" focus="100%" type="gradient"/>
              <v:textbox style="layout-flow:vertical-ideographic" inset="4mm,0,0,0">
                <w:txbxContent>
                  <w:p w14:paraId="1823660D" w14:textId="77777777" w:rsidR="00093C4F" w:rsidRPr="00EF604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F6049">
                      <w:rPr>
                        <w:rFonts w:ascii="BIZ UDゴシック" w:eastAsia="BIZ UDゴシック" w:hAnsi="BIZ UDゴシック" w:hint="eastAsia"/>
                        <w:szCs w:val="22"/>
                        <w14:textOutline w14:w="3175" w14:cap="rnd" w14:cmpd="sng" w14:algn="ctr">
                          <w14:noFill/>
                          <w14:prstDash w14:val="solid"/>
                          <w14:bevel/>
                        </w14:textOutline>
                      </w:rPr>
                      <w:t>浴室等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E5B6D"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8240" behindDoc="0" locked="0" layoutInCell="1" allowOverlap="1" wp14:anchorId="6F480152" wp14:editId="38678892">
              <wp:simplePos x="0" y="0"/>
              <wp:positionH relativeFrom="page">
                <wp:align>right</wp:align>
              </wp:positionH>
              <wp:positionV relativeFrom="margin">
                <wp:posOffset>0</wp:posOffset>
              </wp:positionV>
              <wp:extent cx="465480" cy="2970000"/>
              <wp:effectExtent l="0" t="0" r="0" b="1905"/>
              <wp:wrapNone/>
              <wp:docPr id="133397034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C1"/>
                          </a:gs>
                          <a:gs pos="0">
                            <a:srgbClr val="00A0C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519E214" w14:textId="77777777" w:rsidR="00093C4F" w:rsidRPr="00EF604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F604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浴室等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80152" id="_x0000_s5341" style="position:absolute;left:0;text-align:left;margin-left:-14.55pt;margin-top:0;width:36.65pt;height:233.8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" fillcolor="#00a0c1" stroked="f" strokeweight="2pt">
              <v:fill opacity="32112f" color2="white [3212]" rotate="t" colors="0 #00a0c1;52429f #00a0c1;1 white" focus="100%" type="gradient"/>
              <v:textbox style="layout-flow:vertical-ideographic" inset="0,0,4mm,0">
                <w:txbxContent>
                  <w:p w14:paraId="4519E214" w14:textId="77777777" w:rsidR="00093C4F" w:rsidRPr="00EF604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F604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浴室等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A06506B"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9264" behindDoc="0" locked="0" layoutInCell="1" allowOverlap="1" wp14:anchorId="76EF2486" wp14:editId="4F592090">
              <wp:simplePos x="0" y="0"/>
              <wp:positionH relativeFrom="page">
                <wp:posOffset>7171690</wp:posOffset>
              </wp:positionH>
              <wp:positionV relativeFrom="bottomMargin">
                <wp:posOffset>-8373636</wp:posOffset>
              </wp:positionV>
              <wp:extent cx="178435" cy="178435"/>
              <wp:effectExtent l="0" t="0" r="0" b="0"/>
              <wp:wrapNone/>
              <wp:docPr id="104124283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D02F85A"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6EF2486" id="_x0000_t202" coordsize="21600,21600" o:spt="202" path="m,l,21600r21600,l21600,xe">
              <v:stroke joinstyle="miter"/>
              <v:path gradientshapeok="t" o:connecttype="rect"/>
            </v:shapetype>
            <v:shape id="_x0000_s5342" type="#_x0000_t202" style="position:absolute;left:0;text-align:left;margin-left:564.7pt;margin-top:-659.35pt;width:14.05pt;height:14.0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" stroked="f">
              <v:textbox inset="0,0,0,0">
                <w:txbxContent>
                  <w:p w14:paraId="0D02F85A" w14:textId="77777777" w:rsidR="00093C4F" w:rsidRPr="00EA3CBC" w:rsidRDefault="00093C4F" w:rsidP="00093C4F">
                    <w:pPr>
                      <w:spacing w:line="240" w:lineRule="exact"/>
                      <w:jc w:val="center"/>
                      <w:rPr>
                        <w:rFonts w:ascii="BIZ UDPゴシック" w:eastAsia="BIZ UDPゴシック" w:hAnsi="BIZ UDPゴシック"/>
                        <w:b/>
                        <w:bCs/>
                        <w:color w:val="00A0C1"/>
                        <w:w w:val="66"/>
                        <w:sz w:val="18"/>
                        <w:szCs w:val="20"/>
                      </w:rPr>
                    </w:pPr>
                    <w:r w:rsidRPr="00EA3CBC">
                      <w:rPr>
                        <w:rFonts w:ascii="BIZ UDPゴシック" w:eastAsia="BIZ UDPゴシック" w:hAnsi="BIZ UDPゴシック" w:hint="eastAsia"/>
                        <w:b/>
                        <w:bCs/>
                        <w:color w:val="00A0C1"/>
                        <w:w w:val="66"/>
                        <w:sz w:val="18"/>
                        <w:szCs w:val="20"/>
                      </w:rPr>
                      <w:t>1</w:t>
                    </w:r>
                    <w:r>
                      <w:rPr>
                        <w:rFonts w:ascii="BIZ UDPゴシック" w:eastAsia="BIZ UDPゴシック" w:hAnsi="BIZ UDPゴシック" w:hint="eastAsia"/>
                        <w:b/>
                        <w:bCs/>
                        <w:color w:val="00A0C1"/>
                        <w:w w:val="66"/>
                        <w:sz w:val="18"/>
                        <w:szCs w:val="20"/>
                      </w:rPr>
                      <w:t>1</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1E425"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0EAA6A7" w14:textId="12085EFC"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5408" behindDoc="0" locked="0" layoutInCell="1" allowOverlap="1" wp14:anchorId="372F9A66" wp14:editId="3379AEE0">
              <wp:simplePos x="0" y="0"/>
              <wp:positionH relativeFrom="page">
                <wp:posOffset>219710</wp:posOffset>
              </wp:positionH>
              <wp:positionV relativeFrom="bottomMargin">
                <wp:posOffset>-8303151</wp:posOffset>
              </wp:positionV>
              <wp:extent cx="178435" cy="178435"/>
              <wp:effectExtent l="0" t="0" r="0" b="0"/>
              <wp:wrapNone/>
              <wp:docPr id="154203243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1D39E06"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72F9A66" id="_x0000_t202" coordsize="21600,21600" o:spt="202" path="m,l,21600r21600,l21600,xe">
              <v:stroke joinstyle="miter"/>
              <v:path gradientshapeok="t" o:connecttype="rect"/>
            </v:shapetype>
            <v:shape id="_x0000_s5343" type="#_x0000_t202" style="position:absolute;left:0;text-align:left;margin-left:17.3pt;margin-top:-653.8pt;width:14.05pt;height:14.05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" stroked="f">
              <v:textbox inset="0,0,0,0">
                <w:txbxContent>
                  <w:p w14:paraId="31D39E06"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4384" behindDoc="0" locked="0" layoutInCell="1" allowOverlap="1" wp14:anchorId="00296B02" wp14:editId="75579A91">
              <wp:simplePos x="0" y="0"/>
              <wp:positionH relativeFrom="page">
                <wp:align>left</wp:align>
              </wp:positionH>
              <wp:positionV relativeFrom="margin">
                <wp:posOffset>0</wp:posOffset>
              </wp:positionV>
              <wp:extent cx="465480" cy="2970000"/>
              <wp:effectExtent l="0" t="0" r="0" b="1905"/>
              <wp:wrapNone/>
              <wp:docPr id="165809639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E622353" w14:textId="77777777" w:rsidR="00093C4F" w:rsidRPr="0049424B"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96B02" id="_x0000_s5344" style="position:absolute;left:0;text-align:left;margin-left:0;margin-top:0;width:36.65pt;height:233.85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" fillcolor="#00a0e9" stroked="f" strokeweight="2pt">
              <v:fill opacity="32112f" color2="white [3212]" rotate="t" colors="0 #00a0e9;52429f #00a0e9;1 white" focus="100%" type="gradient"/>
              <v:textbox style="layout-flow:vertical-ideographic" inset="4mm,0,0,0">
                <w:txbxContent>
                  <w:p w14:paraId="1E622353" w14:textId="77777777" w:rsidR="00093C4F" w:rsidRPr="0049424B"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6BDCE" w14:textId="77777777" w:rsidR="00093C4F" w:rsidRPr="00B06108" w:rsidRDefault="00093C4F" w:rsidP="00093C4F">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2336" behindDoc="0" locked="0" layoutInCell="1" allowOverlap="1" wp14:anchorId="5361DC5E" wp14:editId="6C4FE67A">
              <wp:simplePos x="0" y="0"/>
              <wp:positionH relativeFrom="page">
                <wp:align>right</wp:align>
              </wp:positionH>
              <wp:positionV relativeFrom="margin">
                <wp:posOffset>0</wp:posOffset>
              </wp:positionV>
              <wp:extent cx="465480" cy="2970000"/>
              <wp:effectExtent l="0" t="0" r="0" b="1905"/>
              <wp:wrapNone/>
              <wp:docPr id="126212335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A0E9"/>
                          </a:gs>
                          <a:gs pos="0">
                            <a:srgbClr val="00A0E9"/>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90D3C5" w14:textId="77777777" w:rsidR="00093C4F" w:rsidRPr="0049424B"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1DC5E" id="_x0000_s5345" style="position:absolute;left:0;text-align:left;margin-left:-14.55pt;margin-top:0;width:36.65pt;height:233.85pt;z-index:25166233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" fillcolor="#00a0e9" stroked="f" strokeweight="2pt">
              <v:fill opacity="32112f" color2="white [3212]" rotate="t" colors="0 #00a0e9;52429f #00a0e9;1 white" focus="100%" type="gradient"/>
              <v:textbox style="layout-flow:vertical-ideographic" inset="0,0,4mm,0">
                <w:txbxContent>
                  <w:p w14:paraId="2290D3C5" w14:textId="77777777" w:rsidR="00093C4F" w:rsidRPr="0049424B"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49424B">
                      <w:rPr>
                        <w:rFonts w:ascii="BIZ UDゴシック" w:eastAsia="BIZ UDゴシック" w:hAnsi="BIZ UDゴシック" w:hint="eastAsia"/>
                        <w:szCs w:val="22"/>
                        <w14:textOutline w14:w="3175" w14:cap="rnd" w14:cmpd="sng" w14:algn="ctr">
                          <w14:noFill/>
                          <w14:prstDash w14:val="solid"/>
                          <w14:bevel/>
                        </w14:textOutline>
                      </w:rPr>
                      <w:t>標識</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DFC4EA4" w14:textId="77777777" w:rsidR="00093C4F" w:rsidRPr="006F0320" w:rsidRDefault="00093C4F" w:rsidP="00093C4F">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3360" behindDoc="0" locked="0" layoutInCell="1" allowOverlap="1" wp14:anchorId="5049B87A" wp14:editId="3736F85D">
              <wp:simplePos x="0" y="0"/>
              <wp:positionH relativeFrom="page">
                <wp:posOffset>7170420</wp:posOffset>
              </wp:positionH>
              <wp:positionV relativeFrom="bottomMargin">
                <wp:posOffset>-8308231</wp:posOffset>
              </wp:positionV>
              <wp:extent cx="178435" cy="178435"/>
              <wp:effectExtent l="0" t="0" r="0" b="0"/>
              <wp:wrapNone/>
              <wp:docPr id="113347866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918EF08"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049B87A" id="_x0000_t202" coordsize="21600,21600" o:spt="202" path="m,l,21600r21600,l21600,xe">
              <v:stroke joinstyle="miter"/>
              <v:path gradientshapeok="t" o:connecttype="rect"/>
            </v:shapetype>
            <v:shape id="_x0000_s5346" type="#_x0000_t202" style="position:absolute;left:0;text-align:left;margin-left:564.6pt;margin-top:-654.2pt;width:14.05pt;height:14.05pt;z-index:25166336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" stroked="f">
              <v:textbox inset="0,0,0,0">
                <w:txbxContent>
                  <w:p w14:paraId="2918EF08" w14:textId="77777777" w:rsidR="00093C4F" w:rsidRPr="000B0627" w:rsidRDefault="00093C4F" w:rsidP="00093C4F">
                    <w:pPr>
                      <w:spacing w:line="240" w:lineRule="exact"/>
                      <w:jc w:val="center"/>
                      <w:rPr>
                        <w:rFonts w:ascii="BIZ UDPゴシック" w:eastAsia="BIZ UDPゴシック" w:hAnsi="BIZ UDPゴシック"/>
                        <w:b/>
                        <w:bCs/>
                        <w:color w:val="00A0E9"/>
                        <w:w w:val="66"/>
                        <w:sz w:val="18"/>
                        <w:szCs w:val="20"/>
                      </w:rPr>
                    </w:pPr>
                    <w:r w:rsidRPr="000B0627">
                      <w:rPr>
                        <w:rFonts w:ascii="BIZ UDPゴシック" w:eastAsia="BIZ UDPゴシック" w:hAnsi="BIZ UDPゴシック" w:hint="eastAsia"/>
                        <w:b/>
                        <w:bCs/>
                        <w:color w:val="00A0E9"/>
                        <w:w w:val="66"/>
                        <w:sz w:val="18"/>
                        <w:szCs w:val="20"/>
                      </w:rPr>
                      <w:t>12</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96DAC" w14:textId="77777777" w:rsidR="00093C4F" w:rsidRPr="00093C4F" w:rsidRDefault="00093C4F" w:rsidP="00093C4F">
    <w:pPr>
      <w:pStyle w:val="a5"/>
      <w:spacing w:line="200" w:lineRule="exact"/>
      <w:ind w:rightChars="2300" w:right="4830"/>
      <w:jc w:val="right"/>
      <w:rPr>
        <w:rFonts w:ascii="BIZ UDゴシック" w:eastAsia="BIZ UDゴシック" w:hAnsi="BIZ UDゴシック"/>
        <w:color w:val="808080"/>
        <w:sz w:val="16"/>
        <w:szCs w:val="16"/>
      </w:rPr>
    </w:pPr>
    <w:r w:rsidRPr="00093C4F">
      <w:rPr>
        <w:rFonts w:ascii="BIZ UDゴシック" w:eastAsia="BIZ UDゴシック" w:hAnsi="BIZ UDゴシック" w:hint="eastAsia"/>
        <w:color w:val="808080"/>
        <w:sz w:val="16"/>
        <w:szCs w:val="16"/>
      </w:rPr>
      <w:t>福祉のまちづくりのための施設整備バリアフリーガイドライン</w:t>
    </w:r>
  </w:p>
  <w:p w14:paraId="317987C3" w14:textId="6FF1185A" w:rsidR="00093C4F" w:rsidRPr="00093C4F" w:rsidRDefault="00093C4F" w:rsidP="00093C4F">
    <w:pPr>
      <w:pStyle w:val="a5"/>
      <w:spacing w:line="200" w:lineRule="exact"/>
      <w:ind w:leftChars="50" w:left="105" w:rightChars="2300" w:right="4830"/>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9504" behindDoc="0" locked="0" layoutInCell="1" allowOverlap="1" wp14:anchorId="0F402FBB" wp14:editId="2C73D64D">
              <wp:simplePos x="0" y="0"/>
              <wp:positionH relativeFrom="page">
                <wp:posOffset>217170</wp:posOffset>
              </wp:positionH>
              <wp:positionV relativeFrom="bottomMargin">
                <wp:posOffset>-8448149</wp:posOffset>
              </wp:positionV>
              <wp:extent cx="178435" cy="178435"/>
              <wp:effectExtent l="0" t="0" r="0" b="0"/>
              <wp:wrapNone/>
              <wp:docPr id="186404514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12A4654"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F402FBB" id="_x0000_t202" coordsize="21600,21600" o:spt="202" path="m,l,21600r21600,l21600,xe">
              <v:stroke joinstyle="miter"/>
              <v:path gradientshapeok="t" o:connecttype="rect"/>
            </v:shapetype>
            <v:shape id="_x0000_s5347" type="#_x0000_t202" style="position:absolute;left:0;text-align:left;margin-left:17.1pt;margin-top:-665.2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" stroked="f">
              <v:textbox inset="0,0,0,0">
                <w:txbxContent>
                  <w:p w14:paraId="712A4654"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v:textbox>
              <w10:wrap anchorx="page" anchory="margin"/>
            </v:shape>
          </w:pict>
        </mc:Fallback>
      </mc:AlternateContent>
    </w:r>
    <w:r w:rsidRPr="00093C4F">
      <w:rPr>
        <w:rFonts w:ascii="BIZ UDゴシック" w:eastAsia="BIZ UDゴシック" w:hAnsi="BIZ UDゴシック" w:hint="eastAsia"/>
        <w:noProof/>
        <w:szCs w:val="22"/>
        <w:u w:color="45B0E1"/>
      </w:rPr>
      <mc:AlternateContent>
        <mc:Choice Requires="wps">
          <w:drawing>
            <wp:anchor distT="0" distB="0" distL="114300" distR="114300" simplePos="0" relativeHeight="251668480" behindDoc="0" locked="0" layoutInCell="1" allowOverlap="1" wp14:anchorId="72F118BE" wp14:editId="264F29E2">
              <wp:simplePos x="0" y="0"/>
              <wp:positionH relativeFrom="page">
                <wp:align>left</wp:align>
              </wp:positionH>
              <wp:positionV relativeFrom="margin">
                <wp:posOffset>0</wp:posOffset>
              </wp:positionV>
              <wp:extent cx="465480" cy="2970000"/>
              <wp:effectExtent l="0" t="0" r="0" b="1905"/>
              <wp:wrapNone/>
              <wp:docPr id="63623446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86D1"/>
                          </a:gs>
                          <a:gs pos="0">
                            <a:srgbClr val="0086D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DD8E5EB" w14:textId="77777777" w:rsidR="00093C4F" w:rsidRPr="00A57B1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57B19">
                            <w:rPr>
                              <w:rFonts w:ascii="BIZ UDゴシック" w:eastAsia="BIZ UDゴシック" w:hAnsi="BIZ UDゴシック" w:hint="eastAsia"/>
                              <w:szCs w:val="22"/>
                              <w14:textOutline w14:w="3175" w14:cap="rnd" w14:cmpd="sng" w14:algn="ctr">
                                <w14:noFill/>
                                <w14:prstDash w14:val="solid"/>
                                <w14:bevel/>
                              </w14:textOutline>
                            </w:rPr>
                            <w:t>案内設備</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118BE" id="_x0000_s5348" style="position:absolute;left:0;text-align:left;margin-left:0;margin-top:0;width:36.65pt;height:233.85pt;z-index:25166848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" fillcolor="#0086d1" stroked="f" strokeweight="2pt">
              <v:fill opacity="32112f" color2="white [3212]" rotate="t" colors="0 #0086d1;52429f #0086d1;1 white" focus="100%" type="gradient"/>
              <v:textbox style="layout-flow:vertical-ideographic" inset="4mm,0,0,0">
                <w:txbxContent>
                  <w:p w14:paraId="7DD8E5EB" w14:textId="77777777" w:rsidR="00093C4F" w:rsidRPr="00A57B19"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57B19">
                      <w:rPr>
                        <w:rFonts w:ascii="BIZ UDゴシック" w:eastAsia="BIZ UDゴシック" w:hAnsi="BIZ UDゴシック" w:hint="eastAsia"/>
                        <w:szCs w:val="22"/>
                        <w14:textOutline w14:w="3175" w14:cap="rnd" w14:cmpd="sng" w14:algn="ctr">
                          <w14:noFill/>
                          <w14:prstDash w14:val="solid"/>
                          <w14:bevel/>
                        </w14:textOutline>
                      </w:rPr>
                      <w:t>案内設備</w:t>
                    </w:r>
                  </w:p>
                </w:txbxContent>
              </v:textbox>
              <w10:wrap anchorx="page" anchory="margin"/>
            </v:rect>
          </w:pict>
        </mc:Fallback>
      </mc:AlternateContent>
    </w:r>
    <w:r w:rsidRPr="00093C4F">
      <w:rPr>
        <w:rFonts w:ascii="BIZ UDゴシック" w:eastAsia="BIZ UDゴシック" w:hAnsi="BIZ UDゴシック" w:hint="eastAsia"/>
        <w:color w:val="808080"/>
        <w:sz w:val="16"/>
        <w:szCs w:val="16"/>
      </w:rPr>
      <w:t>令和○年○月</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46832" w14:textId="77777777" w:rsidR="00093C4F" w:rsidRPr="00093C4F" w:rsidRDefault="00093C4F" w:rsidP="00093C4F">
    <w:pPr>
      <w:pStyle w:val="a5"/>
      <w:spacing w:line="200" w:lineRule="exact"/>
      <w:jc w:val="right"/>
      <w:rPr>
        <w:rFonts w:ascii="BIZ UDゴシック" w:eastAsia="BIZ UDゴシック" w:hAnsi="BIZ UDゴシック"/>
        <w:color w:val="808080"/>
        <w:sz w:val="16"/>
        <w:szCs w:val="16"/>
      </w:rPr>
    </w:pPr>
    <w:r w:rsidRPr="00093C4F">
      <w:rPr>
        <w:rFonts w:ascii="BIZ UDゴシック" w:eastAsia="BIZ UDゴシック" w:hAnsi="BIZ UDゴシック" w:hint="eastAsia"/>
        <w:noProof/>
        <w:szCs w:val="22"/>
        <w:u w:color="45B0E1"/>
      </w:rPr>
      <mc:AlternateContent>
        <mc:Choice Requires="wps">
          <w:drawing>
            <wp:anchor distT="0" distB="0" distL="114300" distR="114300" simplePos="0" relativeHeight="251666432" behindDoc="0" locked="0" layoutInCell="1" allowOverlap="1" wp14:anchorId="7096D639" wp14:editId="65A53520">
              <wp:simplePos x="0" y="0"/>
              <wp:positionH relativeFrom="page">
                <wp:align>right</wp:align>
              </wp:positionH>
              <wp:positionV relativeFrom="margin">
                <wp:posOffset>0</wp:posOffset>
              </wp:positionV>
              <wp:extent cx="465480" cy="2970000"/>
              <wp:effectExtent l="0" t="0" r="0" b="1905"/>
              <wp:wrapNone/>
              <wp:docPr id="94320143"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86D1"/>
                          </a:gs>
                          <a:gs pos="0">
                            <a:srgbClr val="0086D1"/>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8AA4D1" w14:textId="77777777" w:rsidR="00093C4F" w:rsidRPr="00A57B1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093C4F">
                            <w:rPr>
                              <w:rFonts w:ascii="BIZ UDゴシック" w:eastAsia="BIZ UDゴシック" w:hAnsi="BIZ UDゴシック" w:hint="eastAsia"/>
                              <w:color w:val="FFFFFF"/>
                              <w:szCs w:val="22"/>
                              <w14:textOutline w14:w="3175" w14:cap="rnd" w14:cmpd="sng" w14:algn="ctr">
                                <w14:noFill/>
                                <w14:prstDash w14:val="solid"/>
                                <w14:bevel/>
                              </w14:textOutline>
                            </w:rPr>
                            <w:t>案内設備</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D639" id="_x0000_s5349" style="position:absolute;left:0;text-align:left;margin-left:-14.55pt;margin-top:0;width:36.65pt;height:233.85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" fillcolor="#0086d1" stroked="f" strokeweight="2pt">
              <v:fill opacity="32112f" color2="white [3212]" rotate="t" colors="0 #0086d1;52429f #0086d1;1 white" focus="100%" type="gradient"/>
              <v:textbox style="layout-flow:vertical-ideographic" inset="0,0,4mm,0">
                <w:txbxContent>
                  <w:p w14:paraId="0B8AA4D1" w14:textId="77777777" w:rsidR="00093C4F" w:rsidRPr="00A57B19" w:rsidRDefault="00093C4F" w:rsidP="00093C4F">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093C4F">
                      <w:rPr>
                        <w:rFonts w:ascii="BIZ UDゴシック" w:eastAsia="BIZ UDゴシック" w:hAnsi="BIZ UDゴシック" w:hint="eastAsia"/>
                        <w:color w:val="FFFFFF"/>
                        <w:szCs w:val="22"/>
                        <w14:textOutline w14:w="3175" w14:cap="rnd" w14:cmpd="sng" w14:algn="ctr">
                          <w14:noFill/>
                          <w14:prstDash w14:val="solid"/>
                          <w14:bevel/>
                        </w14:textOutline>
                      </w:rPr>
                      <w:t>案内設備</w:t>
                    </w:r>
                  </w:p>
                </w:txbxContent>
              </v:textbox>
              <w10:wrap anchorx="page" anchory="margin"/>
            </v:rect>
          </w:pict>
        </mc:Fallback>
      </mc:AlternateContent>
    </w:r>
    <w:r w:rsidRPr="00093C4F">
      <w:rPr>
        <w:rFonts w:ascii="BIZ UDゴシック" w:eastAsia="BIZ UDゴシック" w:hAnsi="BIZ UDゴシック" w:hint="eastAsia"/>
        <w:color w:val="808080"/>
        <w:sz w:val="16"/>
        <w:szCs w:val="16"/>
      </w:rPr>
      <w:t>福祉のまちづくりのための施設整備バリアフリーガイドライン</w:t>
    </w:r>
  </w:p>
  <w:p w14:paraId="1D8E210E" w14:textId="77777777" w:rsidR="00093C4F" w:rsidRPr="00093C4F" w:rsidRDefault="00093C4F" w:rsidP="00093C4F">
    <w:pPr>
      <w:pStyle w:val="a5"/>
      <w:spacing w:line="200" w:lineRule="exact"/>
      <w:jc w:val="right"/>
      <w:rPr>
        <w:rFonts w:ascii="ＭＳ ゴシック" w:eastAsia="ＭＳ ゴシック" w:hAnsi="ＭＳ ゴシック"/>
        <w:color w:val="8080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67456" behindDoc="0" locked="0" layoutInCell="1" allowOverlap="1" wp14:anchorId="0DF40689" wp14:editId="65AB7D8D">
              <wp:simplePos x="0" y="0"/>
              <wp:positionH relativeFrom="page">
                <wp:posOffset>7165340</wp:posOffset>
              </wp:positionH>
              <wp:positionV relativeFrom="bottomMargin">
                <wp:posOffset>-8447296</wp:posOffset>
              </wp:positionV>
              <wp:extent cx="178435" cy="178435"/>
              <wp:effectExtent l="0" t="0" r="0" b="0"/>
              <wp:wrapNone/>
              <wp:docPr id="103122001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60E18EE9"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DF40689" id="_x0000_t202" coordsize="21600,21600" o:spt="202" path="m,l,21600r21600,l21600,xe">
              <v:stroke joinstyle="miter"/>
              <v:path gradientshapeok="t" o:connecttype="rect"/>
            </v:shapetype>
            <v:shape id="_x0000_s5350" type="#_x0000_t202" style="position:absolute;left:0;text-align:left;margin-left:564.2pt;margin-top:-665.15pt;width:14.05pt;height:14.05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" stroked="f">
              <v:textbox inset="0,0,0,0">
                <w:txbxContent>
                  <w:p w14:paraId="60E18EE9" w14:textId="77777777" w:rsidR="00093C4F" w:rsidRPr="0099121E" w:rsidRDefault="00093C4F" w:rsidP="00093C4F">
                    <w:pPr>
                      <w:spacing w:line="240" w:lineRule="exact"/>
                      <w:jc w:val="center"/>
                      <w:rPr>
                        <w:rFonts w:ascii="BIZ UDPゴシック" w:eastAsia="BIZ UDPゴシック" w:hAnsi="BIZ UDPゴシック"/>
                        <w:b/>
                        <w:bCs/>
                        <w:color w:val="0086D1"/>
                        <w:w w:val="66"/>
                        <w:sz w:val="18"/>
                        <w:szCs w:val="20"/>
                      </w:rPr>
                    </w:pPr>
                    <w:r w:rsidRPr="0099121E">
                      <w:rPr>
                        <w:rFonts w:ascii="BIZ UDPゴシック" w:eastAsia="BIZ UDPゴシック" w:hAnsi="BIZ UDPゴシック" w:hint="eastAsia"/>
                        <w:b/>
                        <w:bCs/>
                        <w:color w:val="0086D1"/>
                        <w:w w:val="66"/>
                        <w:sz w:val="18"/>
                        <w:szCs w:val="20"/>
                      </w:rPr>
                      <w:t>13</w:t>
                    </w:r>
                  </w:p>
                </w:txbxContent>
              </v:textbox>
              <w10:wrap anchorx="page" anchory="margin"/>
            </v:shape>
          </w:pict>
        </mc:Fallback>
      </mc:AlternateContent>
    </w:r>
    <w:r w:rsidRPr="00093C4F">
      <w:rPr>
        <w:rFonts w:ascii="BIZ UDゴシック" w:eastAsia="BIZ UDゴシック" w:hAnsi="BIZ UDゴシック" w:hint="eastAsia"/>
        <w:color w:val="808080"/>
        <w:sz w:val="16"/>
        <w:szCs w:val="16"/>
      </w:rPr>
      <w:t>令和○年○月</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696A" w14:textId="77777777" w:rsidR="005314B5" w:rsidRPr="00B06108" w:rsidRDefault="005314B5" w:rsidP="005314B5">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313E9F8" w14:textId="77777777" w:rsidR="005314B5" w:rsidRPr="006F0320" w:rsidRDefault="005314B5" w:rsidP="005314B5">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700224" behindDoc="0" locked="0" layoutInCell="1" allowOverlap="1" wp14:anchorId="2E037622" wp14:editId="55D7C22E">
              <wp:simplePos x="0" y="0"/>
              <wp:positionH relativeFrom="page">
                <wp:posOffset>214630</wp:posOffset>
              </wp:positionH>
              <wp:positionV relativeFrom="bottomMargin">
                <wp:posOffset>-8792528</wp:posOffset>
              </wp:positionV>
              <wp:extent cx="178435" cy="178435"/>
              <wp:effectExtent l="0" t="0" r="0" b="0"/>
              <wp:wrapNone/>
              <wp:docPr id="2664967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E037622" id="_x0000_t202" coordsize="21600,21600" o:spt="202" path="m,l,21600r21600,l21600,xe">
              <v:stroke joinstyle="miter"/>
              <v:path gradientshapeok="t" o:connecttype="rect"/>
            </v:shapetype>
            <v:shape id="_x0000_s5351" type="#_x0000_t202" style="position:absolute;left:0;text-align:left;margin-left:16.9pt;margin-top:-692.35pt;width:14.05pt;height:14.05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" stroked="f">
              <v:textbox inset="0,0,0,0">
                <w:txbxContent>
                  <w:p w14:paraId="7322B6FE"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9200" behindDoc="0" locked="0" layoutInCell="1" allowOverlap="1" wp14:anchorId="514148A9" wp14:editId="508D4F17">
              <wp:simplePos x="0" y="0"/>
              <wp:positionH relativeFrom="page">
                <wp:align>left</wp:align>
              </wp:positionH>
              <wp:positionV relativeFrom="margin">
                <wp:posOffset>0</wp:posOffset>
              </wp:positionV>
              <wp:extent cx="465480" cy="2970000"/>
              <wp:effectExtent l="0" t="0" r="0" b="1905"/>
              <wp:wrapNone/>
              <wp:docPr id="107598935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148A9" id="_x0000_s5352" style="position:absolute;left:0;text-align:left;margin-left:0;margin-top:0;width:36.65pt;height:233.85pt;z-index:2516992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" fillcolor="#0068b7" stroked="f" strokeweight="2pt">
              <v:fill opacity="32112f" color2="white [3212]" rotate="t" colors="0 #0068b7;52429f #0068b7;1 white" focus="100%" type="gradient"/>
              <v:textbox style="layout-flow:vertical-ideographic" inset="4mm,0,0,0">
                <w:txbxContent>
                  <w:p w14:paraId="15D31FCB" w14:textId="77777777" w:rsidR="005314B5" w:rsidRPr="003628A1" w:rsidRDefault="005314B5" w:rsidP="005314B5">
                    <w:pPr>
                      <w:spacing w:line="240" w:lineRule="exact"/>
                      <w:jc w:val="center"/>
                      <w:rPr>
                        <w:rFonts w:ascii="BIZ UDゴシック" w:eastAsia="BIZ UDゴシック" w:hAnsi="BIZ UDゴシック"/>
                        <w:szCs w:val="22"/>
                        <w14:textOutline w14:w="9525" w14:cap="rnd" w14:cmpd="sng" w14:algn="ctr">
                          <w14:solidFill>
                            <w14:schemeClr w14:val="bg2"/>
                          </w14:solidFill>
                          <w14:prstDash w14:val="solid"/>
                          <w14:bevel/>
                        </w14:textOutline>
                      </w:rPr>
                    </w:pPr>
                    <w:r>
                      <w:rPr>
                        <w:rFonts w:ascii="BIZ UDゴシック" w:eastAsia="BIZ UDゴシック" w:hAnsi="BIZ UDゴシック" w:hint="eastAsia"/>
                        <w:szCs w:val="22"/>
                        <w14:textOutline w14:w="3175" w14:cap="rnd" w14:cmpd="sng" w14:algn="ctr">
                          <w14:solidFill>
                            <w14:schemeClr w14:val="bg2"/>
                          </w14:solid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8F0C6" w14:textId="77777777" w:rsidR="005314B5" w:rsidRPr="00B06108" w:rsidRDefault="005314B5" w:rsidP="005314B5">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97152" behindDoc="0" locked="0" layoutInCell="1" allowOverlap="1" wp14:anchorId="4E289BCD" wp14:editId="06EDF59F">
              <wp:simplePos x="0" y="0"/>
              <wp:positionH relativeFrom="page">
                <wp:align>right</wp:align>
              </wp:positionH>
              <wp:positionV relativeFrom="margin">
                <wp:posOffset>0</wp:posOffset>
              </wp:positionV>
              <wp:extent cx="465480" cy="2970000"/>
              <wp:effectExtent l="0" t="0" r="0" b="1905"/>
              <wp:wrapNone/>
              <wp:docPr id="45977040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68B7"/>
                          </a:gs>
                          <a:gs pos="0">
                            <a:srgbClr val="0068B7"/>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89BCD" id="_x0000_s5353" style="position:absolute;left:0;text-align:left;margin-left:-14.55pt;margin-top:0;width:36.65pt;height:233.85pt;z-index:25169715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" fillcolor="#0068b7" stroked="f" strokeweight="2pt">
              <v:fill opacity="32112f" color2="white [3212]" rotate="t" colors="0 #0068b7;52429f #0068b7;1 white" focus="100%" type="gradient"/>
              <v:textbox style="layout-flow:vertical-ideographic" inset="0,0,4mm,0">
                <w:txbxContent>
                  <w:p w14:paraId="383CF04A" w14:textId="77777777" w:rsidR="005314B5" w:rsidRPr="00B312A8" w:rsidRDefault="005314B5" w:rsidP="005314B5">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B312A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案内設備までの経路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D79A12A" w14:textId="77777777" w:rsidR="005314B5" w:rsidRPr="006F0320" w:rsidRDefault="005314B5" w:rsidP="005314B5">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98176" behindDoc="0" locked="0" layoutInCell="1" allowOverlap="1" wp14:anchorId="71F488AF" wp14:editId="4D2C9D0E">
              <wp:simplePos x="0" y="0"/>
              <wp:positionH relativeFrom="page">
                <wp:posOffset>7158990</wp:posOffset>
              </wp:positionH>
              <wp:positionV relativeFrom="bottomMargin">
                <wp:posOffset>-8788718</wp:posOffset>
              </wp:positionV>
              <wp:extent cx="178435" cy="178435"/>
              <wp:effectExtent l="0" t="0" r="0" b="0"/>
              <wp:wrapNone/>
              <wp:docPr id="29615145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1F488AF" id="_x0000_t202" coordsize="21600,21600" o:spt="202" path="m,l,21600r21600,l21600,xe">
              <v:stroke joinstyle="miter"/>
              <v:path gradientshapeok="t" o:connecttype="rect"/>
            </v:shapetype>
            <v:shape id="_x0000_s5354" type="#_x0000_t202" style="position:absolute;left:0;text-align:left;margin-left:563.7pt;margin-top:-692.05pt;width:14.05pt;height:14.05pt;z-index:25169817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" stroked="f">
              <v:textbox inset="0,0,0,0">
                <w:txbxContent>
                  <w:p w14:paraId="14DB0AC5" w14:textId="77777777" w:rsidR="005314B5" w:rsidRPr="003244A9" w:rsidRDefault="005314B5" w:rsidP="005314B5">
                    <w:pPr>
                      <w:spacing w:line="240" w:lineRule="exact"/>
                      <w:jc w:val="center"/>
                      <w:rPr>
                        <w:rFonts w:ascii="BIZ UDPゴシック" w:eastAsia="BIZ UDPゴシック" w:hAnsi="BIZ UDPゴシック"/>
                        <w:b/>
                        <w:bCs/>
                        <w:color w:val="0068B7"/>
                        <w:w w:val="66"/>
                        <w:sz w:val="18"/>
                        <w:szCs w:val="20"/>
                      </w:rPr>
                    </w:pPr>
                    <w:r w:rsidRPr="003244A9">
                      <w:rPr>
                        <w:rFonts w:ascii="BIZ UDPゴシック" w:eastAsia="BIZ UDPゴシック" w:hAnsi="BIZ UDPゴシック" w:hint="eastAsia"/>
                        <w:b/>
                        <w:bCs/>
                        <w:color w:val="0068B7"/>
                        <w:w w:val="66"/>
                        <w:sz w:val="18"/>
                        <w:szCs w:val="20"/>
                      </w:rPr>
                      <w:t>14</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44F0B"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CA910E5"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8784" behindDoc="0" locked="0" layoutInCell="1" allowOverlap="1" wp14:anchorId="4CF9E800" wp14:editId="2A46146E">
              <wp:simplePos x="0" y="0"/>
              <wp:positionH relativeFrom="page">
                <wp:posOffset>7174865</wp:posOffset>
              </wp:positionH>
              <wp:positionV relativeFrom="bottomMargin">
                <wp:posOffset>-8579265</wp:posOffset>
              </wp:positionV>
              <wp:extent cx="178435" cy="178435"/>
              <wp:effectExtent l="0" t="0" r="0" b="0"/>
              <wp:wrapNone/>
              <wp:docPr id="85520755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CF9E800" id="_x0000_t202" coordsize="21600,21600" o:spt="202" path="m,l,21600r21600,l21600,xe">
              <v:stroke joinstyle="miter"/>
              <v:path gradientshapeok="t" o:connecttype="rect"/>
            </v:shapetype>
            <v:shape id="_x0000_s5321" type="#_x0000_t202" style="position:absolute;left:0;text-align:left;margin-left:564.95pt;margin-top:-675.55pt;width:14.05pt;height:14.05pt;z-index:25163878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" stroked="f">
              <v:textbox inset="0,0,0,0">
                <w:txbxContent>
                  <w:p w14:paraId="151DBEB1" w14:textId="77777777" w:rsidR="0046679A" w:rsidRPr="00F34041" w:rsidRDefault="0046679A" w:rsidP="0046679A">
                    <w:pPr>
                      <w:spacing w:line="240" w:lineRule="exact"/>
                      <w:jc w:val="center"/>
                      <w:rPr>
                        <w:rFonts w:ascii="BIZ UDPゴシック" w:eastAsia="BIZ UDPゴシック" w:hAnsi="BIZ UDPゴシック"/>
                        <w:color w:val="000000" w:themeColor="text1"/>
                        <w:sz w:val="18"/>
                        <w:szCs w:val="20"/>
                      </w:rPr>
                    </w:pPr>
                    <w:r w:rsidRPr="00F34041">
                      <w:rPr>
                        <w:rFonts w:ascii="BIZ UDPゴシック" w:eastAsia="BIZ UDPゴシック" w:hAnsi="BIZ UDPゴシック" w:hint="eastAsia"/>
                        <w:color w:val="000000" w:themeColor="text1"/>
                        <w:sz w:val="18"/>
                        <w:szCs w:val="20"/>
                      </w:rPr>
                      <w:t>6</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7760" behindDoc="0" locked="0" layoutInCell="1" allowOverlap="1" wp14:anchorId="5D8A7DED" wp14:editId="250DCF41">
              <wp:simplePos x="0" y="0"/>
              <wp:positionH relativeFrom="page">
                <wp:posOffset>7105650</wp:posOffset>
              </wp:positionH>
              <wp:positionV relativeFrom="margin">
                <wp:posOffset>-3810</wp:posOffset>
              </wp:positionV>
              <wp:extent cx="465480" cy="2970000"/>
              <wp:effectExtent l="0" t="0" r="0" b="1905"/>
              <wp:wrapNone/>
              <wp:docPr id="125823075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AFF8F"/>
                          </a:gs>
                          <a:gs pos="0">
                            <a:srgbClr val="CFD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A7DED" id="_x0000_s5322" style="position:absolute;left:0;text-align:left;margin-left:559.5pt;margin-top:-.3pt;width:36.65pt;height:233.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" fillcolor="#cfdb00" stroked="f" strokeweight="2pt">
              <v:fill opacity="32112f" color2="white [3212]" rotate="t" colors="0 #cfdb00;52429f #faff8f;1 white" focus="100%" type="gradient"/>
              <v:textbox style="layout-flow:vertical-ideographic" inset="0,0,4mm,0">
                <w:txbxContent>
                  <w:p w14:paraId="31294DA4" w14:textId="77777777" w:rsidR="0046679A" w:rsidRPr="00E80CA3" w:rsidRDefault="0046679A" w:rsidP="0046679A">
                    <w:pPr>
                      <w:spacing w:line="240" w:lineRule="exact"/>
                      <w:jc w:val="center"/>
                      <w:rPr>
                        <w:rFonts w:ascii="BIZ UDゴシック" w:eastAsia="BIZ UDゴシック" w:hAnsi="BIZ UDゴシック"/>
                        <w:color w:val="000000" w:themeColor="text1"/>
                      </w:rPr>
                    </w:pPr>
                    <w:r w:rsidRPr="00E80CA3">
                      <w:rPr>
                        <w:rFonts w:ascii="BIZ UDゴシック" w:eastAsia="BIZ UDゴシック" w:hAnsi="BIZ UDゴシック" w:hint="eastAsia"/>
                        <w:color w:val="000000" w:themeColor="text1"/>
                      </w:rPr>
                      <w:t>エレベーター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39D7B"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3DD42C4"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4928" behindDoc="0" locked="0" layoutInCell="1" allowOverlap="1" wp14:anchorId="5A570CD4" wp14:editId="5894009F">
              <wp:simplePos x="0" y="0"/>
              <wp:positionH relativeFrom="page">
                <wp:posOffset>215265</wp:posOffset>
              </wp:positionH>
              <wp:positionV relativeFrom="bottomMargin">
                <wp:posOffset>-8645255</wp:posOffset>
              </wp:positionV>
              <wp:extent cx="178435" cy="178435"/>
              <wp:effectExtent l="0" t="0" r="0" b="0"/>
              <wp:wrapNone/>
              <wp:docPr id="106140005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5F9687DC"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A570CD4" id="_x0000_t202" coordsize="21600,21600" o:spt="202" path="m,l,21600r21600,l21600,xe">
              <v:stroke joinstyle="miter"/>
              <v:path gradientshapeok="t" o:connecttype="rect"/>
            </v:shapetype>
            <v:shape id="_x0000_s5323" type="#_x0000_t202" style="position:absolute;left:0;text-align:left;margin-left:16.95pt;margin-top:-680.75pt;width:14.05pt;height:14.05pt;z-index:25164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" stroked="f">
              <v:textbox inset="0,0,0,0">
                <w:txbxContent>
                  <w:p w14:paraId="5F9687DC"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3904" behindDoc="0" locked="0" layoutInCell="1" allowOverlap="1" wp14:anchorId="40E8CB46" wp14:editId="3DCB0B68">
              <wp:simplePos x="0" y="0"/>
              <wp:positionH relativeFrom="page">
                <wp:align>left</wp:align>
              </wp:positionH>
              <wp:positionV relativeFrom="margin">
                <wp:posOffset>0</wp:posOffset>
              </wp:positionV>
              <wp:extent cx="465480" cy="2970000"/>
              <wp:effectExtent l="0" t="0" r="0" b="1905"/>
              <wp:wrapNone/>
              <wp:docPr id="93451673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8FC31F"/>
                          </a:gs>
                          <a:gs pos="0">
                            <a:srgbClr val="8FC31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CE6FDCE" w14:textId="77777777" w:rsidR="0046679A" w:rsidRPr="008E06C3"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8CB46" id="_x0000_s5324" style="position:absolute;left:0;text-align:left;margin-left:0;margin-top:0;width:36.65pt;height:233.85pt;z-index:25164390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" fillcolor="#8fc31f" stroked="f" strokeweight="2pt">
              <v:fill opacity="32112f" color2="white [3212]" rotate="t" colors="0 #8fc31f;52429f #8fc31f;1 white" focus="100%" type="gradient"/>
              <v:textbox style="layout-flow:vertical-ideographic" inset="4mm,0,0,0">
                <w:txbxContent>
                  <w:p w14:paraId="2CE6FDCE" w14:textId="77777777" w:rsidR="0046679A" w:rsidRPr="008E06C3"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01EE3"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1856" behindDoc="0" locked="0" layoutInCell="1" allowOverlap="1" wp14:anchorId="2982BE3B" wp14:editId="17C8A01F">
              <wp:simplePos x="0" y="0"/>
              <wp:positionH relativeFrom="page">
                <wp:align>right</wp:align>
              </wp:positionH>
              <wp:positionV relativeFrom="margin">
                <wp:posOffset>0</wp:posOffset>
              </wp:positionV>
              <wp:extent cx="465480" cy="2970000"/>
              <wp:effectExtent l="0" t="0" r="0" b="1905"/>
              <wp:wrapNone/>
              <wp:docPr id="200615321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8FC31F"/>
                          </a:gs>
                          <a:gs pos="0">
                            <a:srgbClr val="8FC31F"/>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B86935E" w14:textId="77777777" w:rsidR="0046679A" w:rsidRPr="008E06C3"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2BE3B" id="_x0000_s5325" style="position:absolute;left:0;text-align:left;margin-left:-14.55pt;margin-top:0;width:36.65pt;height:233.85pt;z-index:2516418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" fillcolor="#8fc31f" stroked="f" strokeweight="2pt">
              <v:fill opacity="32112f" color2="white [3212]" rotate="t" colors="0 #8fc31f;52429f #8fc31f;1 white" focus="100%" type="gradient"/>
              <v:textbox style="layout-flow:vertical-ideographic" inset="0,0,4mm,0">
                <w:txbxContent>
                  <w:p w14:paraId="3B86935E" w14:textId="77777777" w:rsidR="0046679A" w:rsidRPr="008E06C3"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8E06C3">
                      <w:rPr>
                        <w:rFonts w:ascii="BIZ UDゴシック" w:eastAsia="BIZ UDゴシック" w:hAnsi="BIZ UDゴシック" w:hint="eastAsia"/>
                        <w:szCs w:val="22"/>
                        <w14:textOutline w14:w="3175" w14:cap="rnd" w14:cmpd="sng" w14:algn="ctr">
                          <w14:noFill/>
                          <w14:prstDash w14:val="solid"/>
                          <w14:bevel/>
                        </w14:textOutline>
                      </w:rPr>
                      <w:t>エスカレーター</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1DAD00"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2880" behindDoc="0" locked="0" layoutInCell="1" allowOverlap="1" wp14:anchorId="06B39211" wp14:editId="31F7509F">
              <wp:simplePos x="0" y="0"/>
              <wp:positionH relativeFrom="page">
                <wp:posOffset>7165975</wp:posOffset>
              </wp:positionH>
              <wp:positionV relativeFrom="bottomMargin">
                <wp:posOffset>-8640715</wp:posOffset>
              </wp:positionV>
              <wp:extent cx="178435" cy="178435"/>
              <wp:effectExtent l="0" t="0" r="0" b="0"/>
              <wp:wrapNone/>
              <wp:docPr id="188085918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4D053EB"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6B39211" id="_x0000_t202" coordsize="21600,21600" o:spt="202" path="m,l,21600r21600,l21600,xe">
              <v:stroke joinstyle="miter"/>
              <v:path gradientshapeok="t" o:connecttype="rect"/>
            </v:shapetype>
            <v:shape id="_x0000_s5326" type="#_x0000_t202" style="position:absolute;left:0;text-align:left;margin-left:564.25pt;margin-top:-680.35pt;width:14.05pt;height:14.05pt;z-index:25164288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" stroked="f">
              <v:textbox inset="0,0,0,0">
                <w:txbxContent>
                  <w:p w14:paraId="34D053EB" w14:textId="77777777" w:rsidR="0046679A" w:rsidRPr="00C57CB3" w:rsidRDefault="0046679A" w:rsidP="0046679A">
                    <w:pPr>
                      <w:spacing w:line="240" w:lineRule="exact"/>
                      <w:jc w:val="center"/>
                      <w:rPr>
                        <w:rFonts w:ascii="BIZ UDPゴシック" w:eastAsia="BIZ UDPゴシック" w:hAnsi="BIZ UDPゴシック"/>
                        <w:color w:val="8FC31F"/>
                        <w:sz w:val="18"/>
                        <w:szCs w:val="20"/>
                      </w:rPr>
                    </w:pPr>
                    <w:r w:rsidRPr="00C57CB3">
                      <w:rPr>
                        <w:rFonts w:ascii="BIZ UDPゴシック" w:eastAsia="BIZ UDPゴシック" w:hAnsi="BIZ UDPゴシック" w:hint="eastAsia"/>
                        <w:color w:val="8FC31F"/>
                        <w:sz w:val="18"/>
                        <w:szCs w:val="20"/>
                      </w:rPr>
                      <w:t>7</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7C1AB"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48E75D7" w14:textId="378F8E33" w:rsidR="0046679A" w:rsidRPr="0046679A"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9024" behindDoc="0" locked="0" layoutInCell="1" allowOverlap="1" wp14:anchorId="3EF47F13" wp14:editId="44BBD2F8">
              <wp:simplePos x="0" y="0"/>
              <wp:positionH relativeFrom="page">
                <wp:posOffset>209020</wp:posOffset>
              </wp:positionH>
              <wp:positionV relativeFrom="bottomMargin">
                <wp:posOffset>-8314690</wp:posOffset>
              </wp:positionV>
              <wp:extent cx="178435" cy="178435"/>
              <wp:effectExtent l="0" t="0" r="0" b="0"/>
              <wp:wrapNone/>
              <wp:docPr id="1118930815"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97476F6"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EF47F13" id="_x0000_t202" coordsize="21600,21600" o:spt="202" path="m,l,21600r21600,l21600,xe">
              <v:stroke joinstyle="miter"/>
              <v:path gradientshapeok="t" o:connecttype="rect"/>
            </v:shapetype>
            <v:shape id="_x0000_s5327" type="#_x0000_t202" style="position:absolute;left:0;text-align:left;margin-left:16.45pt;margin-top:-654.7pt;width:14.05pt;height:14.05pt;z-index:25164902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" stroked="f">
              <v:textbox inset="0,0,0,0">
                <w:txbxContent>
                  <w:p w14:paraId="397476F6"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8000" behindDoc="0" locked="0" layoutInCell="1" allowOverlap="1" wp14:anchorId="7499507A" wp14:editId="38B1571A">
              <wp:simplePos x="0" y="0"/>
              <wp:positionH relativeFrom="page">
                <wp:align>left</wp:align>
              </wp:positionH>
              <wp:positionV relativeFrom="margin">
                <wp:posOffset>0</wp:posOffset>
              </wp:positionV>
              <wp:extent cx="465480" cy="2970000"/>
              <wp:effectExtent l="0" t="0" r="0" b="1905"/>
              <wp:wrapNone/>
              <wp:docPr id="43048730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40483F9"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9507A" id="_x0000_s5328" style="position:absolute;left:0;text-align:left;margin-left:0;margin-top:0;width:36.65pt;height:233.85pt;z-index:2516480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" fillcolor="#22ac38" stroked="f" strokeweight="2pt">
              <v:fill opacity="32112f" color2="white [3212]" rotate="t" colors="0 #22ac38;52429f #22ac38;1 white" focus="100%" type="gradient"/>
              <v:textbox style="layout-flow:vertical-ideographic" inset="4mm,0,0,0">
                <w:txbxContent>
                  <w:p w14:paraId="440483F9"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szCs w:val="22"/>
                        <w14:textOutline w14:w="3175" w14:cap="rnd" w14:cmpd="sng" w14:algn="ctr">
                          <w14:noFill/>
                          <w14:prstDash w14:val="solid"/>
                          <w14:bevel/>
                        </w14:textOutline>
                      </w:rPr>
                      <w:t>便所</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5BBA5"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45952" behindDoc="0" locked="0" layoutInCell="1" allowOverlap="1" wp14:anchorId="7106AE87" wp14:editId="28626B2E">
              <wp:simplePos x="0" y="0"/>
              <wp:positionH relativeFrom="page">
                <wp:align>right</wp:align>
              </wp:positionH>
              <wp:positionV relativeFrom="margin">
                <wp:posOffset>0</wp:posOffset>
              </wp:positionV>
              <wp:extent cx="465480" cy="2970000"/>
              <wp:effectExtent l="0" t="0" r="0" b="1905"/>
              <wp:wrapNone/>
              <wp:docPr id="75213103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22AC38"/>
                          </a:gs>
                          <a:gs pos="0">
                            <a:srgbClr val="22AC38"/>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C752D74"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6AE87" id="_x0000_s5329" style="position:absolute;left:0;text-align:left;margin-left:-14.55pt;margin-top:0;width:36.65pt;height:233.85pt;z-index:25164595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" fillcolor="#22ac38" stroked="f" strokeweight="2pt">
              <v:fill opacity="32112f" color2="white [3212]" rotate="t" colors="0 #22ac38;52429f #22ac38;1 white" focus="100%" type="gradient"/>
              <v:textbox style="layout-flow:vertical-ideographic" inset="0,0,4mm,0">
                <w:txbxContent>
                  <w:p w14:paraId="3C752D74" w14:textId="77777777" w:rsidR="0046679A" w:rsidRPr="00752A3F"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752A3F">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便所</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FDCB489"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46976" behindDoc="0" locked="0" layoutInCell="1" allowOverlap="1" wp14:anchorId="62B67A2F" wp14:editId="0D7A38F1">
              <wp:simplePos x="0" y="0"/>
              <wp:positionH relativeFrom="page">
                <wp:posOffset>7165445</wp:posOffset>
              </wp:positionH>
              <wp:positionV relativeFrom="bottomMargin">
                <wp:posOffset>-8315325</wp:posOffset>
              </wp:positionV>
              <wp:extent cx="178435" cy="178435"/>
              <wp:effectExtent l="0" t="0" r="0" b="0"/>
              <wp:wrapNone/>
              <wp:docPr id="18179564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65D8FE2"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B67A2F" id="_x0000_t202" coordsize="21600,21600" o:spt="202" path="m,l,21600r21600,l21600,xe">
              <v:stroke joinstyle="miter"/>
              <v:path gradientshapeok="t" o:connecttype="rect"/>
            </v:shapetype>
            <v:shape id="_x0000_s5330" type="#_x0000_t202" style="position:absolute;left:0;text-align:left;margin-left:564.2pt;margin-top:-654.75pt;width:14.05pt;height:14.05pt;z-index:25164697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" stroked="f">
              <v:textbox inset="0,0,0,0">
                <w:txbxContent>
                  <w:p w14:paraId="765D8FE2" w14:textId="77777777" w:rsidR="0046679A" w:rsidRPr="008B5F51" w:rsidRDefault="0046679A" w:rsidP="0046679A">
                    <w:pPr>
                      <w:spacing w:line="240" w:lineRule="exact"/>
                      <w:jc w:val="center"/>
                      <w:rPr>
                        <w:rFonts w:ascii="BIZ UDPゴシック" w:eastAsia="BIZ UDPゴシック" w:hAnsi="BIZ UDPゴシック"/>
                        <w:color w:val="22AC38"/>
                        <w:sz w:val="18"/>
                        <w:szCs w:val="20"/>
                      </w:rPr>
                    </w:pPr>
                    <w:r w:rsidRPr="008B5F51">
                      <w:rPr>
                        <w:rFonts w:ascii="BIZ UDPゴシック" w:eastAsia="BIZ UDPゴシック" w:hAnsi="BIZ UDPゴシック" w:hint="eastAsia"/>
                        <w:color w:val="22AC38"/>
                        <w:sz w:val="18"/>
                        <w:szCs w:val="20"/>
                      </w:rPr>
                      <w:t>8</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53E99"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D3F5092"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3120" behindDoc="0" locked="0" layoutInCell="1" allowOverlap="1" wp14:anchorId="4102B47A" wp14:editId="1FD27215">
              <wp:simplePos x="0" y="0"/>
              <wp:positionH relativeFrom="page">
                <wp:posOffset>208280</wp:posOffset>
              </wp:positionH>
              <wp:positionV relativeFrom="bottomMargin">
                <wp:posOffset>-8383486</wp:posOffset>
              </wp:positionV>
              <wp:extent cx="178435" cy="178435"/>
              <wp:effectExtent l="0" t="0" r="0" b="0"/>
              <wp:wrapNone/>
              <wp:docPr id="75695265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A40686E"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102B47A" id="_x0000_t202" coordsize="21600,21600" o:spt="202" path="m,l,21600r21600,l21600,xe">
              <v:stroke joinstyle="miter"/>
              <v:path gradientshapeok="t" o:connecttype="rect"/>
            </v:shapetype>
            <v:shape id="_x0000_s5331" type="#_x0000_t202" style="position:absolute;left:0;text-align:left;margin-left:16.4pt;margin-top:-660.1pt;width:14.05pt;height:14.05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" stroked="f">
              <v:textbox inset="0,0,0,0">
                <w:txbxContent>
                  <w:p w14:paraId="3A40686E"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2096" behindDoc="0" locked="0" layoutInCell="1" allowOverlap="1" wp14:anchorId="676F4739" wp14:editId="330C4D5E">
              <wp:simplePos x="0" y="0"/>
              <wp:positionH relativeFrom="page">
                <wp:align>left</wp:align>
              </wp:positionH>
              <wp:positionV relativeFrom="margin">
                <wp:posOffset>0</wp:posOffset>
              </wp:positionV>
              <wp:extent cx="465480" cy="2970000"/>
              <wp:effectExtent l="0" t="0" r="0" b="1905"/>
              <wp:wrapNone/>
              <wp:docPr id="866901128"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944"/>
                          </a:gs>
                          <a:gs pos="0">
                            <a:srgbClr val="009944"/>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3F304A0" w14:textId="77777777" w:rsidR="0046679A" w:rsidRPr="00AE3E18"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E3E18">
                            <w:rPr>
                              <w:rFonts w:ascii="BIZ UDゴシック" w:eastAsia="BIZ UDゴシック" w:hAnsi="BIZ UDゴシック" w:hint="eastAsia"/>
                              <w:szCs w:val="22"/>
                              <w14:textOutline w14:w="3175" w14:cap="rnd" w14:cmpd="sng" w14:algn="ctr">
                                <w14:noFill/>
                                <w14:prstDash w14:val="solid"/>
                                <w14:bevel/>
                              </w14:textOutline>
                            </w:rPr>
                            <w:t>駐車場</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6F4739" id="_x0000_s5332" style="position:absolute;left:0;text-align:left;margin-left:0;margin-top:0;width:36.65pt;height:233.85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" fillcolor="#094" stroked="f" strokeweight="2pt">
              <v:fill opacity="32112f" color2="white [3212]" rotate="t" colors="0 #094;52429f #094;1 white" focus="100%" type="gradient"/>
              <v:textbox style="layout-flow:vertical-ideographic" inset="4mm,0,0,0">
                <w:txbxContent>
                  <w:p w14:paraId="53F304A0" w14:textId="77777777" w:rsidR="0046679A" w:rsidRPr="00AE3E18" w:rsidRDefault="0046679A" w:rsidP="0046679A">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AE3E18">
                      <w:rPr>
                        <w:rFonts w:ascii="BIZ UDゴシック" w:eastAsia="BIZ UDゴシック" w:hAnsi="BIZ UDゴシック" w:hint="eastAsia"/>
                        <w:szCs w:val="22"/>
                        <w14:textOutline w14:w="3175" w14:cap="rnd" w14:cmpd="sng" w14:algn="ctr">
                          <w14:noFill/>
                          <w14:prstDash w14:val="solid"/>
                          <w14:bevel/>
                        </w14:textOutline>
                      </w:rPr>
                      <w:t>駐車場</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E0AAB"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0048" behindDoc="0" locked="0" layoutInCell="1" allowOverlap="1" wp14:anchorId="68233BC4" wp14:editId="2AB8BC0D">
              <wp:simplePos x="0" y="0"/>
              <wp:positionH relativeFrom="page">
                <wp:align>right</wp:align>
              </wp:positionH>
              <wp:positionV relativeFrom="margin">
                <wp:posOffset>0</wp:posOffset>
              </wp:positionV>
              <wp:extent cx="465480" cy="2970000"/>
              <wp:effectExtent l="0" t="0" r="0" b="1905"/>
              <wp:wrapNone/>
              <wp:docPr id="151086241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944"/>
                          </a:gs>
                          <a:gs pos="0">
                            <a:srgbClr val="009944"/>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F8BBDFE" w14:textId="77777777" w:rsidR="0046679A" w:rsidRPr="00AE3E18"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AE3E1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駐車場</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33BC4" id="_x0000_s5333" style="position:absolute;left:0;text-align:left;margin-left:-14.55pt;margin-top:0;width:36.65pt;height:233.85pt;z-index:25165004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" fillcolor="#094" stroked="f" strokeweight="2pt">
              <v:fill opacity="32112f" color2="white [3212]" rotate="t" colors="0 #094;52429f #094;1 white" focus="100%" type="gradient"/>
              <v:textbox style="layout-flow:vertical-ideographic" inset="0,0,4mm,0">
                <w:txbxContent>
                  <w:p w14:paraId="7F8BBDFE" w14:textId="77777777" w:rsidR="0046679A" w:rsidRPr="00AE3E18" w:rsidRDefault="0046679A" w:rsidP="0046679A">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AE3E18">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駐車場</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26DC2FD1"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1072" behindDoc="0" locked="0" layoutInCell="1" allowOverlap="1" wp14:anchorId="0C12FD24" wp14:editId="4F860D51">
              <wp:simplePos x="0" y="0"/>
              <wp:positionH relativeFrom="page">
                <wp:posOffset>7162800</wp:posOffset>
              </wp:positionH>
              <wp:positionV relativeFrom="bottomMargin">
                <wp:posOffset>-8388566</wp:posOffset>
              </wp:positionV>
              <wp:extent cx="178435" cy="178435"/>
              <wp:effectExtent l="0" t="0" r="0" b="0"/>
              <wp:wrapNone/>
              <wp:docPr id="63517021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F04BC06"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C12FD24" id="_x0000_t202" coordsize="21600,21600" o:spt="202" path="m,l,21600r21600,l21600,xe">
              <v:stroke joinstyle="miter"/>
              <v:path gradientshapeok="t" o:connecttype="rect"/>
            </v:shapetype>
            <v:shape id="_x0000_s5334" type="#_x0000_t202" style="position:absolute;left:0;text-align:left;margin-left:564pt;margin-top:-660.5pt;width:14.05pt;height:14.05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" stroked="f">
              <v:textbox inset="0,0,0,0">
                <w:txbxContent>
                  <w:p w14:paraId="2F04BC06" w14:textId="77777777" w:rsidR="0046679A" w:rsidRPr="00C11D6E" w:rsidRDefault="0046679A" w:rsidP="0046679A">
                    <w:pPr>
                      <w:spacing w:line="240" w:lineRule="exact"/>
                      <w:jc w:val="center"/>
                      <w:rPr>
                        <w:rFonts w:ascii="BIZ UDPゴシック" w:eastAsia="BIZ UDPゴシック" w:hAnsi="BIZ UDPゴシック"/>
                        <w:color w:val="009944"/>
                        <w:sz w:val="18"/>
                        <w:szCs w:val="20"/>
                      </w:rPr>
                    </w:pPr>
                    <w:r w:rsidRPr="00C11D6E">
                      <w:rPr>
                        <w:rFonts w:ascii="BIZ UDPゴシック" w:eastAsia="BIZ UDPゴシック" w:hAnsi="BIZ UDPゴシック" w:hint="eastAsia"/>
                        <w:color w:val="009944"/>
                        <w:sz w:val="18"/>
                        <w:szCs w:val="20"/>
                      </w:rPr>
                      <w:t>9</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91598" w14:textId="77777777" w:rsidR="00093C4F" w:rsidRPr="00B06108" w:rsidRDefault="00093C4F" w:rsidP="00093C4F">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C6E4A39" w14:textId="77777777" w:rsidR="00093C4F" w:rsidRPr="006F0320" w:rsidRDefault="00093C4F" w:rsidP="00093C4F">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57216" behindDoc="0" locked="0" layoutInCell="1" allowOverlap="1" wp14:anchorId="0E225D07" wp14:editId="575793BB">
              <wp:simplePos x="0" y="0"/>
              <wp:positionH relativeFrom="page">
                <wp:posOffset>215265</wp:posOffset>
              </wp:positionH>
              <wp:positionV relativeFrom="bottomMargin">
                <wp:posOffset>-8857506</wp:posOffset>
              </wp:positionV>
              <wp:extent cx="178435" cy="178435"/>
              <wp:effectExtent l="0" t="0" r="0" b="0"/>
              <wp:wrapNone/>
              <wp:docPr id="89430090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E4C3251"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E225D07" id="_x0000_t202" coordsize="21600,21600" o:spt="202" path="m,l,21600r21600,l21600,xe">
              <v:stroke joinstyle="miter"/>
              <v:path gradientshapeok="t" o:connecttype="rect"/>
            </v:shapetype>
            <v:shape id="_x0000_s5335" type="#_x0000_t202" style="position:absolute;left:0;text-align:left;margin-left:16.95pt;margin-top:-697.45pt;width:14.05pt;height:14.05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" stroked="f">
              <v:textbox inset="0,0,0,0">
                <w:txbxContent>
                  <w:p w14:paraId="0E4C3251" w14:textId="77777777" w:rsidR="00093C4F" w:rsidRPr="003D041C" w:rsidRDefault="00093C4F" w:rsidP="00093C4F">
                    <w:pPr>
                      <w:spacing w:line="240" w:lineRule="exact"/>
                      <w:jc w:val="center"/>
                      <w:rPr>
                        <w:rFonts w:ascii="BIZ UDPゴシック" w:eastAsia="BIZ UDPゴシック" w:hAnsi="BIZ UDPゴシック"/>
                        <w:b/>
                        <w:bCs/>
                        <w:color w:val="009B6B"/>
                        <w:w w:val="66"/>
                        <w:sz w:val="12"/>
                        <w:szCs w:val="14"/>
                      </w:rPr>
                    </w:pPr>
                    <w:r w:rsidRPr="003D041C">
                      <w:rPr>
                        <w:rFonts w:ascii="BIZ UDPゴシック" w:eastAsia="BIZ UDPゴシック" w:hAnsi="BIZ UDPゴシック" w:hint="eastAsia"/>
                        <w:b/>
                        <w:bCs/>
                        <w:color w:val="009B6B"/>
                        <w:w w:val="66"/>
                        <w:sz w:val="18"/>
                        <w:szCs w:val="20"/>
                      </w:rPr>
                      <w:t>10</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6192" behindDoc="0" locked="0" layoutInCell="1" allowOverlap="1" wp14:anchorId="55CB63FE" wp14:editId="76C7F929">
              <wp:simplePos x="0" y="0"/>
              <wp:positionH relativeFrom="page">
                <wp:align>left</wp:align>
              </wp:positionH>
              <wp:positionV relativeFrom="margin">
                <wp:posOffset>0</wp:posOffset>
              </wp:positionV>
              <wp:extent cx="465480" cy="2970000"/>
              <wp:effectExtent l="0" t="0" r="0" b="1905"/>
              <wp:wrapNone/>
              <wp:docPr id="194163098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9B6B"/>
                          </a:gs>
                          <a:gs pos="0">
                            <a:srgbClr val="009B6B"/>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C32F837" w14:textId="77777777" w:rsidR="00093C4F" w:rsidRPr="00F30F9E"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30F9E">
                            <w:rPr>
                              <w:rFonts w:ascii="BIZ UDゴシック" w:eastAsia="BIZ UDゴシック" w:hAnsi="BIZ UDゴシック" w:hint="eastAsia"/>
                              <w:szCs w:val="22"/>
                              <w14:textOutline w14:w="3175" w14:cap="rnd" w14:cmpd="sng" w14:algn="ctr">
                                <w14:noFill/>
                                <w14:prstDash w14:val="solid"/>
                                <w14:bevel/>
                              </w14:textOutline>
                            </w:rPr>
                            <w:t>ホテル又は旅館の客室</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B63FE" id="_x0000_s5336" style="position:absolute;left:0;text-align:left;margin-left:0;margin-top:0;width:36.65pt;height:233.85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" fillcolor="#009b6b" stroked="f" strokeweight="2pt">
              <v:fill opacity="32112f" color2="white [3212]" rotate="t" colors="0 #009b6b;52429f #009b6b;1 white" focus="100%" type="gradient"/>
              <v:textbox style="layout-flow:vertical-ideographic" inset="4mm,0,0,0">
                <w:txbxContent>
                  <w:p w14:paraId="1C32F837" w14:textId="77777777" w:rsidR="00093C4F" w:rsidRPr="00F30F9E" w:rsidRDefault="00093C4F" w:rsidP="00093C4F">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F30F9E">
                      <w:rPr>
                        <w:rFonts w:ascii="BIZ UDゴシック" w:eastAsia="BIZ UDゴシック" w:hAnsi="BIZ UDゴシック" w:hint="eastAsia"/>
                        <w:szCs w:val="22"/>
                        <w14:textOutline w14:w="3175" w14:cap="rnd" w14:cmpd="sng" w14:algn="ctr">
                          <w14:noFill/>
                          <w14:prstDash w14:val="solid"/>
                          <w14:bevel/>
                        </w14:textOutline>
                      </w:rPr>
                      <w:t>ホテル又は旅館の客室</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11"/>
  </w:num>
  <w:num w:numId="2">
    <w:abstractNumId w:val="12"/>
  </w:num>
  <w:num w:numId="3">
    <w:abstractNumId w:val="10"/>
  </w:num>
  <w:num w:numId="4">
    <w:abstractNumId w:val="13"/>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10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39D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69A8"/>
    <w:rsid w:val="00E221AC"/>
    <w:rsid w:val="00E23F73"/>
    <w:rsid w:val="00E2483E"/>
    <w:rsid w:val="00E27658"/>
    <w:rsid w:val="00E309F6"/>
    <w:rsid w:val="00E3166B"/>
    <w:rsid w:val="00E32721"/>
    <w:rsid w:val="00E333B5"/>
    <w:rsid w:val="00E333FA"/>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D2170"/>
    <w:rsid w:val="00ED22E7"/>
    <w:rsid w:val="00ED2C04"/>
    <w:rsid w:val="00ED394A"/>
    <w:rsid w:val="00ED435A"/>
    <w:rsid w:val="00ED483E"/>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102">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nhideWhenUsed/>
    <w:rsid w:val="00530B8F"/>
    <w:pPr>
      <w:tabs>
        <w:tab w:val="center" w:pos="4252"/>
        <w:tab w:val="right" w:pos="8504"/>
      </w:tabs>
      <w:snapToGrid w:val="0"/>
    </w:pPr>
  </w:style>
  <w:style w:type="character" w:customStyle="1" w:styleId="a6">
    <w:name w:val="ヘッダー (文字)"/>
    <w:basedOn w:val="a2"/>
    <w:link w:val="a5"/>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uiPriority w:val="59"/>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5"/>
      </w:numPr>
      <w:contextualSpacing/>
    </w:pPr>
  </w:style>
  <w:style w:type="paragraph" w:styleId="20">
    <w:name w:val="List Bullet 2"/>
    <w:basedOn w:val="a1"/>
    <w:uiPriority w:val="99"/>
    <w:semiHidden/>
    <w:unhideWhenUsed/>
    <w:rsid w:val="00263EBB"/>
    <w:pPr>
      <w:numPr>
        <w:numId w:val="6"/>
      </w:numPr>
      <w:contextualSpacing/>
    </w:pPr>
  </w:style>
  <w:style w:type="paragraph" w:styleId="30">
    <w:name w:val="List Bullet 3"/>
    <w:basedOn w:val="a1"/>
    <w:uiPriority w:val="99"/>
    <w:semiHidden/>
    <w:unhideWhenUsed/>
    <w:rsid w:val="00263EBB"/>
    <w:pPr>
      <w:numPr>
        <w:numId w:val="7"/>
      </w:numPr>
      <w:contextualSpacing/>
    </w:pPr>
  </w:style>
  <w:style w:type="paragraph" w:styleId="40">
    <w:name w:val="List Bullet 4"/>
    <w:basedOn w:val="a1"/>
    <w:uiPriority w:val="99"/>
    <w:semiHidden/>
    <w:unhideWhenUsed/>
    <w:rsid w:val="00263EBB"/>
    <w:pPr>
      <w:numPr>
        <w:numId w:val="8"/>
      </w:numPr>
      <w:contextualSpacing/>
    </w:pPr>
  </w:style>
  <w:style w:type="paragraph" w:styleId="50">
    <w:name w:val="List Bullet 5"/>
    <w:basedOn w:val="a1"/>
    <w:uiPriority w:val="99"/>
    <w:semiHidden/>
    <w:unhideWhenUsed/>
    <w:rsid w:val="00263EBB"/>
    <w:pPr>
      <w:numPr>
        <w:numId w:val="9"/>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10"/>
      </w:numPr>
      <w:contextualSpacing/>
    </w:pPr>
  </w:style>
  <w:style w:type="paragraph" w:styleId="2">
    <w:name w:val="List Number 2"/>
    <w:basedOn w:val="a1"/>
    <w:uiPriority w:val="99"/>
    <w:semiHidden/>
    <w:unhideWhenUsed/>
    <w:rsid w:val="00263EBB"/>
    <w:pPr>
      <w:numPr>
        <w:numId w:val="11"/>
      </w:numPr>
      <w:contextualSpacing/>
    </w:pPr>
  </w:style>
  <w:style w:type="paragraph" w:styleId="3">
    <w:name w:val="List Number 3"/>
    <w:basedOn w:val="a1"/>
    <w:uiPriority w:val="99"/>
    <w:semiHidden/>
    <w:unhideWhenUsed/>
    <w:rsid w:val="00263EBB"/>
    <w:pPr>
      <w:numPr>
        <w:numId w:val="12"/>
      </w:numPr>
      <w:contextualSpacing/>
    </w:pPr>
  </w:style>
  <w:style w:type="paragraph" w:styleId="4">
    <w:name w:val="List Number 4"/>
    <w:basedOn w:val="a1"/>
    <w:uiPriority w:val="99"/>
    <w:semiHidden/>
    <w:unhideWhenUsed/>
    <w:rsid w:val="00263EBB"/>
    <w:pPr>
      <w:numPr>
        <w:numId w:val="13"/>
      </w:numPr>
      <w:contextualSpacing/>
    </w:pPr>
  </w:style>
  <w:style w:type="paragraph" w:styleId="5">
    <w:name w:val="List Number 5"/>
    <w:basedOn w:val="a1"/>
    <w:uiPriority w:val="99"/>
    <w:semiHidden/>
    <w:unhideWhenUsed/>
    <w:rsid w:val="00263EBB"/>
    <w:pPr>
      <w:numPr>
        <w:numId w:val="14"/>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99" Type="http://schemas.openxmlformats.org/officeDocument/2006/relationships/image" Target="media/image212.emf"/><Relationship Id="rId324" Type="http://schemas.openxmlformats.org/officeDocument/2006/relationships/image" Target="media/image230.png"/><Relationship Id="rId366" Type="http://schemas.openxmlformats.org/officeDocument/2006/relationships/image" Target="media/image45.png"/><Relationship Id="rId531" Type="http://schemas.openxmlformats.org/officeDocument/2006/relationships/image" Target="media/image415.jpeg"/><Relationship Id="rId573" Type="http://schemas.openxmlformats.org/officeDocument/2006/relationships/image" Target="media/image159.png"/><Relationship Id="rId629" Type="http://schemas.openxmlformats.org/officeDocument/2006/relationships/footer" Target="footer17.xml"/><Relationship Id="rId433" Type="http://schemas.openxmlformats.org/officeDocument/2006/relationships/image" Target="media/image330.jpeg"/><Relationship Id="rId475" Type="http://schemas.openxmlformats.org/officeDocument/2006/relationships/image" Target="media/image98.png"/><Relationship Id="rId335" Type="http://schemas.openxmlformats.org/officeDocument/2006/relationships/image" Target="media/image27.png"/><Relationship Id="rId377" Type="http://schemas.openxmlformats.org/officeDocument/2006/relationships/image" Target="media/image51.jpeg"/><Relationship Id="rId500" Type="http://schemas.openxmlformats.org/officeDocument/2006/relationships/footer" Target="footer9.xml"/><Relationship Id="rId542" Type="http://schemas.openxmlformats.org/officeDocument/2006/relationships/image" Target="media/image136.png"/><Relationship Id="rId584" Type="http://schemas.openxmlformats.org/officeDocument/2006/relationships/image" Target="media/image168.png"/><Relationship Id="rId5" Type="http://schemas.openxmlformats.org/officeDocument/2006/relationships/webSettings" Target="webSettings.xml"/><Relationship Id="rId402" Type="http://schemas.openxmlformats.org/officeDocument/2006/relationships/footer" Target="footer5.xml"/><Relationship Id="rId444" Type="http://schemas.openxmlformats.org/officeDocument/2006/relationships/image" Target="media/image82.jpeg"/><Relationship Id="rId486" Type="http://schemas.openxmlformats.org/officeDocument/2006/relationships/image" Target="media/image379.jpeg"/><Relationship Id="rId304" Type="http://schemas.openxmlformats.org/officeDocument/2006/relationships/footer" Target="footer4.xml"/><Relationship Id="rId346" Type="http://schemas.openxmlformats.org/officeDocument/2006/relationships/image" Target="media/image252.png"/><Relationship Id="rId388" Type="http://schemas.openxmlformats.org/officeDocument/2006/relationships/image" Target="media/image293.png"/><Relationship Id="rId511" Type="http://schemas.openxmlformats.org/officeDocument/2006/relationships/image" Target="media/image400.png"/><Relationship Id="rId553" Type="http://schemas.openxmlformats.org/officeDocument/2006/relationships/image" Target="media/image437.png"/><Relationship Id="rId609" Type="http://schemas.openxmlformats.org/officeDocument/2006/relationships/image" Target="media/image181.png"/><Relationship Id="rId413" Type="http://schemas.openxmlformats.org/officeDocument/2006/relationships/image" Target="media/image70.png"/><Relationship Id="rId595" Type="http://schemas.openxmlformats.org/officeDocument/2006/relationships/header" Target="header13.xml"/><Relationship Id="rId455" Type="http://schemas.openxmlformats.org/officeDocument/2006/relationships/image" Target="media/image88.png"/><Relationship Id="rId497" Type="http://schemas.openxmlformats.org/officeDocument/2006/relationships/image" Target="media/image390.png"/><Relationship Id="rId620" Type="http://schemas.openxmlformats.org/officeDocument/2006/relationships/image" Target="media/image494.jpeg"/><Relationship Id="rId12" Type="http://schemas.openxmlformats.org/officeDocument/2006/relationships/image" Target="media/image1.jpeg"/><Relationship Id="rId315" Type="http://schemas.openxmlformats.org/officeDocument/2006/relationships/image" Target="media/image14.tiff"/><Relationship Id="rId357" Type="http://schemas.openxmlformats.org/officeDocument/2006/relationships/image" Target="media/image39.png"/><Relationship Id="rId522" Type="http://schemas.openxmlformats.org/officeDocument/2006/relationships/image" Target="media/image123.png"/><Relationship Id="rId399" Type="http://schemas.openxmlformats.org/officeDocument/2006/relationships/image" Target="media/image63.jpeg"/><Relationship Id="rId564" Type="http://schemas.openxmlformats.org/officeDocument/2006/relationships/image" Target="media/image150.png"/><Relationship Id="rId424" Type="http://schemas.openxmlformats.org/officeDocument/2006/relationships/hyperlink" Target="mailto:shogaikikaku@sbox.pref.osaka.lg.jp" TargetMode="External"/><Relationship Id="rId466" Type="http://schemas.openxmlformats.org/officeDocument/2006/relationships/image" Target="media/image93.png"/><Relationship Id="rId631" Type="http://schemas.openxmlformats.org/officeDocument/2006/relationships/header" Target="header19.xml"/><Relationship Id="rId326" Type="http://schemas.openxmlformats.org/officeDocument/2006/relationships/image" Target="media/image21.png"/><Relationship Id="rId533" Type="http://schemas.openxmlformats.org/officeDocument/2006/relationships/image" Target="media/image128.png"/><Relationship Id="rId368" Type="http://schemas.openxmlformats.org/officeDocument/2006/relationships/image" Target="media/image274.png"/><Relationship Id="rId575" Type="http://schemas.openxmlformats.org/officeDocument/2006/relationships/image" Target="media/image161.png"/><Relationship Id="rId435" Type="http://schemas.openxmlformats.org/officeDocument/2006/relationships/image" Target="media/image332.jpeg"/><Relationship Id="rId477" Type="http://schemas.openxmlformats.org/officeDocument/2006/relationships/image" Target="media/image370.png"/><Relationship Id="rId600" Type="http://schemas.openxmlformats.org/officeDocument/2006/relationships/image" Target="media/image478.jpeg"/><Relationship Id="rId337" Type="http://schemas.openxmlformats.org/officeDocument/2006/relationships/image" Target="media/image28.png"/><Relationship Id="rId502" Type="http://schemas.openxmlformats.org/officeDocument/2006/relationships/image" Target="media/image111.jpeg"/><Relationship Id="rId379" Type="http://schemas.openxmlformats.org/officeDocument/2006/relationships/image" Target="media/image53.png"/><Relationship Id="rId544" Type="http://schemas.openxmlformats.org/officeDocument/2006/relationships/image" Target="media/image138.png"/><Relationship Id="rId586" Type="http://schemas.openxmlformats.org/officeDocument/2006/relationships/image" Target="media/image170.png"/><Relationship Id="rId7" Type="http://schemas.openxmlformats.org/officeDocument/2006/relationships/endnotes" Target="endnotes.xml"/><Relationship Id="rId390" Type="http://schemas.openxmlformats.org/officeDocument/2006/relationships/image" Target="media/image295.png"/><Relationship Id="rId404" Type="http://schemas.openxmlformats.org/officeDocument/2006/relationships/image" Target="media/image64.png"/><Relationship Id="rId446" Type="http://schemas.openxmlformats.org/officeDocument/2006/relationships/image" Target="media/image83.jpeg"/><Relationship Id="rId611" Type="http://schemas.openxmlformats.org/officeDocument/2006/relationships/image" Target="media/image182.png"/><Relationship Id="rId292" Type="http://schemas.openxmlformats.org/officeDocument/2006/relationships/image" Target="media/image3.png"/><Relationship Id="rId306" Type="http://schemas.openxmlformats.org/officeDocument/2006/relationships/image" Target="media/image9.png"/><Relationship Id="rId488" Type="http://schemas.openxmlformats.org/officeDocument/2006/relationships/image" Target="media/image105.png"/><Relationship Id="rId348" Type="http://schemas.openxmlformats.org/officeDocument/2006/relationships/image" Target="media/image34.png"/><Relationship Id="rId513" Type="http://schemas.openxmlformats.org/officeDocument/2006/relationships/image" Target="media/image402.png"/><Relationship Id="rId555" Type="http://schemas.openxmlformats.org/officeDocument/2006/relationships/image" Target="media/image439.png"/><Relationship Id="rId597" Type="http://schemas.openxmlformats.org/officeDocument/2006/relationships/footer" Target="footer13.xml"/><Relationship Id="rId415" Type="http://schemas.openxmlformats.org/officeDocument/2006/relationships/image" Target="media/image72.jpeg"/><Relationship Id="rId457" Type="http://schemas.openxmlformats.org/officeDocument/2006/relationships/image" Target="media/image350.png"/><Relationship Id="rId622" Type="http://schemas.openxmlformats.org/officeDocument/2006/relationships/image" Target="media/image496.png"/><Relationship Id="rId499" Type="http://schemas.openxmlformats.org/officeDocument/2006/relationships/header" Target="header10.xml"/><Relationship Id="rId317" Type="http://schemas.openxmlformats.org/officeDocument/2006/relationships/image" Target="media/image223.png"/><Relationship Id="rId359" Type="http://schemas.openxmlformats.org/officeDocument/2006/relationships/image" Target="media/image40.png"/><Relationship Id="rId524" Type="http://schemas.openxmlformats.org/officeDocument/2006/relationships/image" Target="media/image125.png"/><Relationship Id="rId566" Type="http://schemas.openxmlformats.org/officeDocument/2006/relationships/image" Target="media/image152.png"/><Relationship Id="rId370" Type="http://schemas.openxmlformats.org/officeDocument/2006/relationships/image" Target="media/image47.png"/><Relationship Id="rId426" Type="http://schemas.openxmlformats.org/officeDocument/2006/relationships/image" Target="media/image76.png"/><Relationship Id="rId633" Type="http://schemas.openxmlformats.org/officeDocument/2006/relationships/footer" Target="footer19.xml"/><Relationship Id="rId468" Type="http://schemas.openxmlformats.org/officeDocument/2006/relationships/image" Target="media/image361.png"/><Relationship Id="rId293" Type="http://schemas.openxmlformats.org/officeDocument/2006/relationships/image" Target="media/image206.png"/><Relationship Id="rId307" Type="http://schemas.openxmlformats.org/officeDocument/2006/relationships/image" Target="media/image10.png"/><Relationship Id="rId328" Type="http://schemas.openxmlformats.org/officeDocument/2006/relationships/image" Target="media/image22.jpeg"/><Relationship Id="rId349" Type="http://schemas.openxmlformats.org/officeDocument/2006/relationships/image" Target="media/image35.png"/><Relationship Id="rId514" Type="http://schemas.openxmlformats.org/officeDocument/2006/relationships/image" Target="media/image117.png"/><Relationship Id="rId535" Type="http://schemas.openxmlformats.org/officeDocument/2006/relationships/image" Target="media/image130.png"/><Relationship Id="rId556" Type="http://schemas.openxmlformats.org/officeDocument/2006/relationships/image" Target="media/image440.png"/><Relationship Id="rId577" Type="http://schemas.openxmlformats.org/officeDocument/2006/relationships/image" Target="media/image163.png"/><Relationship Id="rId360" Type="http://schemas.openxmlformats.org/officeDocument/2006/relationships/image" Target="media/image41.png"/><Relationship Id="rId381" Type="http://schemas.openxmlformats.org/officeDocument/2006/relationships/image" Target="media/image54.png"/><Relationship Id="rId416" Type="http://schemas.openxmlformats.org/officeDocument/2006/relationships/image" Target="media/image73.png"/><Relationship Id="rId598" Type="http://schemas.openxmlformats.org/officeDocument/2006/relationships/footer" Target="footer14.xml"/><Relationship Id="rId602" Type="http://schemas.openxmlformats.org/officeDocument/2006/relationships/image" Target="media/image480.jpeg"/><Relationship Id="rId437" Type="http://schemas.openxmlformats.org/officeDocument/2006/relationships/header" Target="header8.xml"/><Relationship Id="rId458" Type="http://schemas.openxmlformats.org/officeDocument/2006/relationships/image" Target="media/image89.png"/><Relationship Id="rId479" Type="http://schemas.openxmlformats.org/officeDocument/2006/relationships/image" Target="media/image372.emf"/><Relationship Id="rId623" Type="http://schemas.openxmlformats.org/officeDocument/2006/relationships/image" Target="media/image189.png"/><Relationship Id="rId318" Type="http://schemas.openxmlformats.org/officeDocument/2006/relationships/image" Target="media/image224.png"/><Relationship Id="rId339" Type="http://schemas.openxmlformats.org/officeDocument/2006/relationships/image" Target="media/image29.png"/><Relationship Id="rId490" Type="http://schemas.openxmlformats.org/officeDocument/2006/relationships/image" Target="media/image106.png"/><Relationship Id="rId504" Type="http://schemas.openxmlformats.org/officeDocument/2006/relationships/image" Target="media/image112.png"/><Relationship Id="rId525" Type="http://schemas.openxmlformats.org/officeDocument/2006/relationships/header" Target="header11.xml"/><Relationship Id="rId546" Type="http://schemas.openxmlformats.org/officeDocument/2006/relationships/image" Target="media/image140.png"/><Relationship Id="rId567" Type="http://schemas.openxmlformats.org/officeDocument/2006/relationships/image" Target="media/image153.png"/><Relationship Id="rId350" Type="http://schemas.openxmlformats.org/officeDocument/2006/relationships/image" Target="media/image256.png"/><Relationship Id="rId371" Type="http://schemas.openxmlformats.org/officeDocument/2006/relationships/image" Target="media/image48.png"/><Relationship Id="rId406" Type="http://schemas.openxmlformats.org/officeDocument/2006/relationships/image" Target="media/image66.tiff"/><Relationship Id="rId588" Type="http://schemas.openxmlformats.org/officeDocument/2006/relationships/image" Target="media/image470.png"/><Relationship Id="rId9" Type="http://schemas.openxmlformats.org/officeDocument/2006/relationships/header" Target="header2.xml"/><Relationship Id="rId392" Type="http://schemas.openxmlformats.org/officeDocument/2006/relationships/image" Target="media/image297.png"/><Relationship Id="rId427" Type="http://schemas.openxmlformats.org/officeDocument/2006/relationships/image" Target="media/image77.jpeg"/><Relationship Id="rId448" Type="http://schemas.openxmlformats.org/officeDocument/2006/relationships/image" Target="media/image84.jpeg"/><Relationship Id="rId469" Type="http://schemas.openxmlformats.org/officeDocument/2006/relationships/image" Target="media/image362.png"/><Relationship Id="rId613" Type="http://schemas.openxmlformats.org/officeDocument/2006/relationships/image" Target="media/image183.png"/><Relationship Id="rId634" Type="http://schemas.openxmlformats.org/officeDocument/2006/relationships/footer" Target="footer20.xml"/><Relationship Id="rId294" Type="http://schemas.openxmlformats.org/officeDocument/2006/relationships/image" Target="media/image4.png"/><Relationship Id="rId308" Type="http://schemas.openxmlformats.org/officeDocument/2006/relationships/image" Target="media/image210.png"/><Relationship Id="rId329" Type="http://schemas.openxmlformats.org/officeDocument/2006/relationships/image" Target="media/image23.jpeg"/><Relationship Id="rId480" Type="http://schemas.openxmlformats.org/officeDocument/2006/relationships/image" Target="media/image100.jpeg"/><Relationship Id="rId515" Type="http://schemas.openxmlformats.org/officeDocument/2006/relationships/image" Target="media/image404.png"/><Relationship Id="rId536" Type="http://schemas.openxmlformats.org/officeDocument/2006/relationships/image" Target="media/image131.png"/><Relationship Id="rId340" Type="http://schemas.openxmlformats.org/officeDocument/2006/relationships/image" Target="media/image246.png"/><Relationship Id="rId361" Type="http://schemas.openxmlformats.org/officeDocument/2006/relationships/image" Target="media/image267.png"/><Relationship Id="rId557" Type="http://schemas.openxmlformats.org/officeDocument/2006/relationships/image" Target="media/image441.png"/><Relationship Id="rId578" Type="http://schemas.openxmlformats.org/officeDocument/2006/relationships/image" Target="media/image164.png"/><Relationship Id="rId599" Type="http://schemas.openxmlformats.org/officeDocument/2006/relationships/image" Target="media/image178.jpeg"/><Relationship Id="rId382" Type="http://schemas.openxmlformats.org/officeDocument/2006/relationships/image" Target="media/image287.png"/><Relationship Id="rId417" Type="http://schemas.openxmlformats.org/officeDocument/2006/relationships/image" Target="media/image74.png"/><Relationship Id="rId438" Type="http://schemas.openxmlformats.org/officeDocument/2006/relationships/footer" Target="footer7.xml"/><Relationship Id="rId459" Type="http://schemas.openxmlformats.org/officeDocument/2006/relationships/image" Target="media/image352.png"/><Relationship Id="rId603" Type="http://schemas.openxmlformats.org/officeDocument/2006/relationships/image" Target="media/image180.png"/><Relationship Id="rId624" Type="http://schemas.openxmlformats.org/officeDocument/2006/relationships/image" Target="media/image190.png"/><Relationship Id="rId319" Type="http://schemas.openxmlformats.org/officeDocument/2006/relationships/image" Target="media/image16.png"/><Relationship Id="rId470" Type="http://schemas.openxmlformats.org/officeDocument/2006/relationships/image" Target="media/image95.png"/><Relationship Id="rId491" Type="http://schemas.openxmlformats.org/officeDocument/2006/relationships/image" Target="media/image107.png"/><Relationship Id="rId505" Type="http://schemas.openxmlformats.org/officeDocument/2006/relationships/image" Target="media/image394.png"/><Relationship Id="rId526" Type="http://schemas.openxmlformats.org/officeDocument/2006/relationships/header" Target="header12.xml"/><Relationship Id="rId330" Type="http://schemas.openxmlformats.org/officeDocument/2006/relationships/image" Target="media/image24.png"/><Relationship Id="rId547" Type="http://schemas.openxmlformats.org/officeDocument/2006/relationships/image" Target="media/image141.png"/><Relationship Id="rId568" Type="http://schemas.openxmlformats.org/officeDocument/2006/relationships/image" Target="media/image154.png"/><Relationship Id="rId589" Type="http://schemas.openxmlformats.org/officeDocument/2006/relationships/image" Target="media/image172.jpeg"/><Relationship Id="rId351" Type="http://schemas.openxmlformats.org/officeDocument/2006/relationships/image" Target="media/image36.png"/><Relationship Id="rId372" Type="http://schemas.openxmlformats.org/officeDocument/2006/relationships/image" Target="media/image278.png"/><Relationship Id="rId393" Type="http://schemas.openxmlformats.org/officeDocument/2006/relationships/image" Target="media/image60.png"/><Relationship Id="rId407" Type="http://schemas.openxmlformats.org/officeDocument/2006/relationships/image" Target="media/image67.png"/><Relationship Id="rId428" Type="http://schemas.openxmlformats.org/officeDocument/2006/relationships/image" Target="media/image78.jpeg"/><Relationship Id="rId449" Type="http://schemas.openxmlformats.org/officeDocument/2006/relationships/image" Target="media/image342.jpeg"/><Relationship Id="rId614" Type="http://schemas.openxmlformats.org/officeDocument/2006/relationships/image" Target="media/image184.png"/><Relationship Id="rId635" Type="http://schemas.openxmlformats.org/officeDocument/2006/relationships/fontTable" Target="fontTable.xml"/><Relationship Id="rId295" Type="http://schemas.openxmlformats.org/officeDocument/2006/relationships/image" Target="media/image208.png"/><Relationship Id="rId309" Type="http://schemas.openxmlformats.org/officeDocument/2006/relationships/image" Target="media/image211.png"/><Relationship Id="rId460" Type="http://schemas.openxmlformats.org/officeDocument/2006/relationships/image" Target="media/image90.png"/><Relationship Id="rId481" Type="http://schemas.openxmlformats.org/officeDocument/2006/relationships/image" Target="media/image101.png"/><Relationship Id="rId516" Type="http://schemas.openxmlformats.org/officeDocument/2006/relationships/image" Target="media/image118.png"/><Relationship Id="rId320" Type="http://schemas.openxmlformats.org/officeDocument/2006/relationships/image" Target="media/image17.png"/><Relationship Id="rId537" Type="http://schemas.openxmlformats.org/officeDocument/2006/relationships/image" Target="media/image132.png"/><Relationship Id="rId558" Type="http://schemas.openxmlformats.org/officeDocument/2006/relationships/image" Target="media/image144.png"/><Relationship Id="rId579" Type="http://schemas.openxmlformats.org/officeDocument/2006/relationships/hyperlink" Target="https://www.pref.kanagawa.jp/docs/cz6/f423.html" TargetMode="External"/><Relationship Id="rId341" Type="http://schemas.openxmlformats.org/officeDocument/2006/relationships/image" Target="media/image30.png"/><Relationship Id="rId362" Type="http://schemas.openxmlformats.org/officeDocument/2006/relationships/image" Target="media/image268.png"/><Relationship Id="rId383" Type="http://schemas.openxmlformats.org/officeDocument/2006/relationships/image" Target="media/image55.jpeg"/><Relationship Id="rId418" Type="http://schemas.openxmlformats.org/officeDocument/2006/relationships/image" Target="media/image75.png"/><Relationship Id="rId439" Type="http://schemas.openxmlformats.org/officeDocument/2006/relationships/footer" Target="footer8.xml"/><Relationship Id="rId590" Type="http://schemas.openxmlformats.org/officeDocument/2006/relationships/image" Target="media/image173.png"/><Relationship Id="rId604" Type="http://schemas.openxmlformats.org/officeDocument/2006/relationships/image" Target="media/image482.png"/><Relationship Id="rId625" Type="http://schemas.openxmlformats.org/officeDocument/2006/relationships/image" Target="media/image499.png"/><Relationship Id="rId450" Type="http://schemas.openxmlformats.org/officeDocument/2006/relationships/image" Target="media/image85.png"/><Relationship Id="rId471" Type="http://schemas.openxmlformats.org/officeDocument/2006/relationships/image" Target="media/image364.png"/><Relationship Id="rId506" Type="http://schemas.openxmlformats.org/officeDocument/2006/relationships/image" Target="media/image113.png"/><Relationship Id="rId310" Type="http://schemas.openxmlformats.org/officeDocument/2006/relationships/image" Target="media/image212.png"/><Relationship Id="rId492" Type="http://schemas.openxmlformats.org/officeDocument/2006/relationships/image" Target="media/image108.png"/><Relationship Id="rId527" Type="http://schemas.openxmlformats.org/officeDocument/2006/relationships/footer" Target="footer11.xml"/><Relationship Id="rId548" Type="http://schemas.openxmlformats.org/officeDocument/2006/relationships/image" Target="media/image142.png"/><Relationship Id="rId569" Type="http://schemas.openxmlformats.org/officeDocument/2006/relationships/image" Target="media/image155.png"/><Relationship Id="rId331" Type="http://schemas.openxmlformats.org/officeDocument/2006/relationships/image" Target="media/image25.png"/><Relationship Id="rId352" Type="http://schemas.openxmlformats.org/officeDocument/2006/relationships/image" Target="media/image37.png"/><Relationship Id="rId373" Type="http://schemas.openxmlformats.org/officeDocument/2006/relationships/image" Target="media/image279.png"/><Relationship Id="rId394" Type="http://schemas.openxmlformats.org/officeDocument/2006/relationships/image" Target="media/image299.png"/><Relationship Id="rId408" Type="http://schemas.openxmlformats.org/officeDocument/2006/relationships/image" Target="media/image309.png"/><Relationship Id="rId429" Type="http://schemas.openxmlformats.org/officeDocument/2006/relationships/image" Target="media/image79.jpeg"/><Relationship Id="rId580" Type="http://schemas.openxmlformats.org/officeDocument/2006/relationships/hyperlink" Target="https://www.pref.kanagawa.jp/docs/cz6/f423.html" TargetMode="External"/><Relationship Id="rId615" Type="http://schemas.openxmlformats.org/officeDocument/2006/relationships/image" Target="media/image489.png"/><Relationship Id="rId636" Type="http://schemas.openxmlformats.org/officeDocument/2006/relationships/theme" Target="theme/theme1.xml"/><Relationship Id="rId1" Type="http://schemas.openxmlformats.org/officeDocument/2006/relationships/customXml" Target="../customXml/item1.xml"/><Relationship Id="rId440" Type="http://schemas.openxmlformats.org/officeDocument/2006/relationships/image" Target="media/image80.jpeg"/><Relationship Id="rId296" Type="http://schemas.openxmlformats.org/officeDocument/2006/relationships/image" Target="media/image5.emf"/><Relationship Id="rId300" Type="http://schemas.openxmlformats.org/officeDocument/2006/relationships/image" Target="media/image7.jpeg"/><Relationship Id="rId461" Type="http://schemas.openxmlformats.org/officeDocument/2006/relationships/image" Target="media/image354.png"/><Relationship Id="rId482" Type="http://schemas.openxmlformats.org/officeDocument/2006/relationships/image" Target="media/image102.jpeg"/><Relationship Id="rId517" Type="http://schemas.openxmlformats.org/officeDocument/2006/relationships/oleObject" Target="embeddings/oleObject1.bin"/><Relationship Id="rId538" Type="http://schemas.openxmlformats.org/officeDocument/2006/relationships/image" Target="media/image422.png"/><Relationship Id="rId559" Type="http://schemas.openxmlformats.org/officeDocument/2006/relationships/image" Target="media/image145.png"/><Relationship Id="rId321" Type="http://schemas.openxmlformats.org/officeDocument/2006/relationships/image" Target="media/image18.jpeg"/><Relationship Id="rId342" Type="http://schemas.openxmlformats.org/officeDocument/2006/relationships/image" Target="media/image31.png"/><Relationship Id="rId363" Type="http://schemas.openxmlformats.org/officeDocument/2006/relationships/image" Target="media/image42.jpeg"/><Relationship Id="rId384" Type="http://schemas.openxmlformats.org/officeDocument/2006/relationships/image" Target="media/image289.jpeg"/><Relationship Id="rId419" Type="http://schemas.openxmlformats.org/officeDocument/2006/relationships/image" Target="media/image320.png"/><Relationship Id="rId570" Type="http://schemas.openxmlformats.org/officeDocument/2006/relationships/image" Target="media/image156.png"/><Relationship Id="rId591" Type="http://schemas.openxmlformats.org/officeDocument/2006/relationships/image" Target="media/image174.jpeg"/><Relationship Id="rId605" Type="http://schemas.openxmlformats.org/officeDocument/2006/relationships/header" Target="header15.xml"/><Relationship Id="rId626" Type="http://schemas.openxmlformats.org/officeDocument/2006/relationships/image" Target="media/image500.png"/><Relationship Id="rId223" Type="http://schemas.openxmlformats.org/officeDocument/2006/relationships/image" Target="media/image148.gif"/><Relationship Id="rId430" Type="http://schemas.openxmlformats.org/officeDocument/2006/relationships/hyperlink" Target="mailto:shogaikikaku@sbox.pref.osaka.lg.jp" TargetMode="External"/><Relationship Id="rId451" Type="http://schemas.openxmlformats.org/officeDocument/2006/relationships/image" Target="media/image344.png"/><Relationship Id="rId472" Type="http://schemas.openxmlformats.org/officeDocument/2006/relationships/image" Target="media/image96.png"/><Relationship Id="rId493" Type="http://schemas.openxmlformats.org/officeDocument/2006/relationships/image" Target="media/image386.png"/><Relationship Id="rId507" Type="http://schemas.openxmlformats.org/officeDocument/2006/relationships/image" Target="media/image396.png"/><Relationship Id="rId528" Type="http://schemas.openxmlformats.org/officeDocument/2006/relationships/footer" Target="footer12.xml"/><Relationship Id="rId549" Type="http://schemas.openxmlformats.org/officeDocument/2006/relationships/image" Target="media/image143.png"/><Relationship Id="rId311" Type="http://schemas.openxmlformats.org/officeDocument/2006/relationships/image" Target="media/image11.jpeg"/><Relationship Id="rId332" Type="http://schemas.openxmlformats.org/officeDocument/2006/relationships/image" Target="media/image26.png"/><Relationship Id="rId353" Type="http://schemas.openxmlformats.org/officeDocument/2006/relationships/image" Target="media/image38.png"/><Relationship Id="rId374" Type="http://schemas.openxmlformats.org/officeDocument/2006/relationships/image" Target="media/image280.png"/><Relationship Id="rId395" Type="http://schemas.openxmlformats.org/officeDocument/2006/relationships/image" Target="media/image61.jpeg"/><Relationship Id="rId409" Type="http://schemas.openxmlformats.org/officeDocument/2006/relationships/image" Target="media/image68.png"/><Relationship Id="rId560" Type="http://schemas.openxmlformats.org/officeDocument/2006/relationships/image" Target="media/image146.png"/><Relationship Id="rId581" Type="http://schemas.openxmlformats.org/officeDocument/2006/relationships/image" Target="media/image165.png"/><Relationship Id="rId420" Type="http://schemas.openxmlformats.org/officeDocument/2006/relationships/image" Target="media/image321.jpeg"/><Relationship Id="rId616" Type="http://schemas.openxmlformats.org/officeDocument/2006/relationships/image" Target="media/image185.png"/><Relationship Id="rId2" Type="http://schemas.openxmlformats.org/officeDocument/2006/relationships/numbering" Target="numbering.xml"/><Relationship Id="rId297" Type="http://schemas.openxmlformats.org/officeDocument/2006/relationships/image" Target="media/image6.emf"/><Relationship Id="rId441" Type="http://schemas.openxmlformats.org/officeDocument/2006/relationships/image" Target="media/image334.jpeg"/><Relationship Id="rId462" Type="http://schemas.openxmlformats.org/officeDocument/2006/relationships/image" Target="media/image91.png"/><Relationship Id="rId483" Type="http://schemas.openxmlformats.org/officeDocument/2006/relationships/image" Target="media/image376.jpeg"/><Relationship Id="rId518" Type="http://schemas.openxmlformats.org/officeDocument/2006/relationships/image" Target="media/image119.png"/><Relationship Id="rId539" Type="http://schemas.openxmlformats.org/officeDocument/2006/relationships/image" Target="media/image133.png"/><Relationship Id="rId301" Type="http://schemas.openxmlformats.org/officeDocument/2006/relationships/header" Target="header3.xml"/><Relationship Id="rId322" Type="http://schemas.openxmlformats.org/officeDocument/2006/relationships/image" Target="media/image19.png"/><Relationship Id="rId343" Type="http://schemas.openxmlformats.org/officeDocument/2006/relationships/image" Target="media/image32.png"/><Relationship Id="rId364" Type="http://schemas.openxmlformats.org/officeDocument/2006/relationships/image" Target="media/image43.jpeg"/><Relationship Id="rId550" Type="http://schemas.openxmlformats.org/officeDocument/2006/relationships/image" Target="media/image434.png"/><Relationship Id="rId385" Type="http://schemas.openxmlformats.org/officeDocument/2006/relationships/image" Target="media/image56.png"/><Relationship Id="rId571" Type="http://schemas.openxmlformats.org/officeDocument/2006/relationships/image" Target="media/image157.png"/><Relationship Id="rId592" Type="http://schemas.openxmlformats.org/officeDocument/2006/relationships/image" Target="media/image175.jpeg"/><Relationship Id="rId606" Type="http://schemas.openxmlformats.org/officeDocument/2006/relationships/header" Target="header16.xml"/><Relationship Id="rId627" Type="http://schemas.openxmlformats.org/officeDocument/2006/relationships/header" Target="header17.xml"/><Relationship Id="rId410" Type="http://schemas.openxmlformats.org/officeDocument/2006/relationships/image" Target="media/image311.png"/><Relationship Id="rId431" Type="http://schemas.openxmlformats.org/officeDocument/2006/relationships/hyperlink" Target="http://www.pref.osaka.lg.jp/keikakusuishin/riyousyouseido/" TargetMode="External"/><Relationship Id="rId452" Type="http://schemas.openxmlformats.org/officeDocument/2006/relationships/image" Target="media/image86.jpeg"/><Relationship Id="rId473" Type="http://schemas.openxmlformats.org/officeDocument/2006/relationships/image" Target="media/image366.png"/><Relationship Id="rId494" Type="http://schemas.openxmlformats.org/officeDocument/2006/relationships/image" Target="media/image109.png"/><Relationship Id="rId508" Type="http://schemas.openxmlformats.org/officeDocument/2006/relationships/image" Target="media/image114.png"/><Relationship Id="rId529" Type="http://schemas.openxmlformats.org/officeDocument/2006/relationships/image" Target="media/image126.jpg"/><Relationship Id="rId312" Type="http://schemas.openxmlformats.org/officeDocument/2006/relationships/image" Target="media/image12.png"/><Relationship Id="rId333" Type="http://schemas.openxmlformats.org/officeDocument/2006/relationships/image" Target="media/image239.png"/><Relationship Id="rId354" Type="http://schemas.openxmlformats.org/officeDocument/2006/relationships/image" Target="media/image260.png"/><Relationship Id="rId540" Type="http://schemas.openxmlformats.org/officeDocument/2006/relationships/image" Target="media/image134.png"/><Relationship Id="rId375" Type="http://schemas.openxmlformats.org/officeDocument/2006/relationships/image" Target="media/image49.png"/><Relationship Id="rId396" Type="http://schemas.openxmlformats.org/officeDocument/2006/relationships/image" Target="media/image62.png"/><Relationship Id="rId561" Type="http://schemas.openxmlformats.org/officeDocument/2006/relationships/image" Target="media/image147.png"/><Relationship Id="rId582" Type="http://schemas.openxmlformats.org/officeDocument/2006/relationships/image" Target="media/image166.png"/><Relationship Id="rId617" Type="http://schemas.openxmlformats.org/officeDocument/2006/relationships/image" Target="media/image186.jpeg"/><Relationship Id="rId3" Type="http://schemas.openxmlformats.org/officeDocument/2006/relationships/styles" Target="styles.xml"/><Relationship Id="rId298" Type="http://schemas.openxmlformats.org/officeDocument/2006/relationships/image" Target="media/image211.emf"/><Relationship Id="rId400" Type="http://schemas.openxmlformats.org/officeDocument/2006/relationships/header" Target="header5.xml"/><Relationship Id="rId421" Type="http://schemas.openxmlformats.org/officeDocument/2006/relationships/image" Target="media/image322.png"/><Relationship Id="rId442" Type="http://schemas.openxmlformats.org/officeDocument/2006/relationships/image" Target="media/image81.png"/><Relationship Id="rId463" Type="http://schemas.openxmlformats.org/officeDocument/2006/relationships/image" Target="media/image356.png"/><Relationship Id="rId484" Type="http://schemas.openxmlformats.org/officeDocument/2006/relationships/image" Target="media/image103.jpeg"/><Relationship Id="rId519" Type="http://schemas.openxmlformats.org/officeDocument/2006/relationships/image" Target="media/image120.png"/><Relationship Id="rId302" Type="http://schemas.openxmlformats.org/officeDocument/2006/relationships/header" Target="header4.xml"/><Relationship Id="rId323" Type="http://schemas.openxmlformats.org/officeDocument/2006/relationships/image" Target="media/image20.png"/><Relationship Id="rId344" Type="http://schemas.openxmlformats.org/officeDocument/2006/relationships/image" Target="media/image250.png"/><Relationship Id="rId530" Type="http://schemas.openxmlformats.org/officeDocument/2006/relationships/image" Target="media/image127.jpeg"/><Relationship Id="rId365" Type="http://schemas.openxmlformats.org/officeDocument/2006/relationships/image" Target="media/image44.png"/><Relationship Id="rId386" Type="http://schemas.openxmlformats.org/officeDocument/2006/relationships/image" Target="media/image57.png"/><Relationship Id="rId551" Type="http://schemas.openxmlformats.org/officeDocument/2006/relationships/image" Target="media/image435.png"/><Relationship Id="rId572" Type="http://schemas.openxmlformats.org/officeDocument/2006/relationships/image" Target="media/image158.png"/><Relationship Id="rId593" Type="http://schemas.openxmlformats.org/officeDocument/2006/relationships/image" Target="media/image176.jpeg"/><Relationship Id="rId607" Type="http://schemas.openxmlformats.org/officeDocument/2006/relationships/footer" Target="footer15.xml"/><Relationship Id="rId628" Type="http://schemas.openxmlformats.org/officeDocument/2006/relationships/header" Target="header18.xml"/><Relationship Id="rId411" Type="http://schemas.openxmlformats.org/officeDocument/2006/relationships/image" Target="media/image69.png"/><Relationship Id="rId432" Type="http://schemas.openxmlformats.org/officeDocument/2006/relationships/image" Target="media/image329.png"/><Relationship Id="rId453" Type="http://schemas.openxmlformats.org/officeDocument/2006/relationships/image" Target="media/image346.jpeg"/><Relationship Id="rId474" Type="http://schemas.openxmlformats.org/officeDocument/2006/relationships/image" Target="media/image97.png"/><Relationship Id="rId509" Type="http://schemas.openxmlformats.org/officeDocument/2006/relationships/image" Target="media/image398.png"/><Relationship Id="rId313" Type="http://schemas.openxmlformats.org/officeDocument/2006/relationships/image" Target="media/image13.png"/><Relationship Id="rId495" Type="http://schemas.openxmlformats.org/officeDocument/2006/relationships/image" Target="media/image388.png"/><Relationship Id="rId10" Type="http://schemas.openxmlformats.org/officeDocument/2006/relationships/footer" Target="footer1.xml"/><Relationship Id="rId334" Type="http://schemas.openxmlformats.org/officeDocument/2006/relationships/image" Target="media/image240.png"/><Relationship Id="rId355" Type="http://schemas.openxmlformats.org/officeDocument/2006/relationships/image" Target="media/image261.png"/><Relationship Id="rId376" Type="http://schemas.openxmlformats.org/officeDocument/2006/relationships/image" Target="media/image50.png"/><Relationship Id="rId397" Type="http://schemas.openxmlformats.org/officeDocument/2006/relationships/image" Target="media/image302.jpeg"/><Relationship Id="rId520" Type="http://schemas.openxmlformats.org/officeDocument/2006/relationships/image" Target="media/image121.png"/><Relationship Id="rId541" Type="http://schemas.openxmlformats.org/officeDocument/2006/relationships/image" Target="media/image135.png"/><Relationship Id="rId562" Type="http://schemas.openxmlformats.org/officeDocument/2006/relationships/image" Target="media/image148.png"/><Relationship Id="rId583" Type="http://schemas.openxmlformats.org/officeDocument/2006/relationships/image" Target="media/image167.png"/><Relationship Id="rId618" Type="http://schemas.openxmlformats.org/officeDocument/2006/relationships/image" Target="media/image187.jpeg"/><Relationship Id="rId4" Type="http://schemas.openxmlformats.org/officeDocument/2006/relationships/settings" Target="settings.xml"/><Relationship Id="rId401" Type="http://schemas.openxmlformats.org/officeDocument/2006/relationships/header" Target="header6.xml"/><Relationship Id="rId422" Type="http://schemas.openxmlformats.org/officeDocument/2006/relationships/image" Target="media/image323.png"/><Relationship Id="rId443" Type="http://schemas.openxmlformats.org/officeDocument/2006/relationships/image" Target="media/image336.png"/><Relationship Id="rId464" Type="http://schemas.openxmlformats.org/officeDocument/2006/relationships/image" Target="media/image92.png"/><Relationship Id="rId303" Type="http://schemas.openxmlformats.org/officeDocument/2006/relationships/footer" Target="footer3.xml"/><Relationship Id="rId485" Type="http://schemas.openxmlformats.org/officeDocument/2006/relationships/image" Target="media/image104.png"/><Relationship Id="rId345" Type="http://schemas.openxmlformats.org/officeDocument/2006/relationships/image" Target="media/image251.png"/><Relationship Id="rId387" Type="http://schemas.openxmlformats.org/officeDocument/2006/relationships/image" Target="media/image292.png"/><Relationship Id="rId510" Type="http://schemas.openxmlformats.org/officeDocument/2006/relationships/image" Target="media/image115.png"/><Relationship Id="rId552" Type="http://schemas.openxmlformats.org/officeDocument/2006/relationships/image" Target="media/image436.png"/><Relationship Id="rId594" Type="http://schemas.openxmlformats.org/officeDocument/2006/relationships/image" Target="media/image177.jpeg"/><Relationship Id="rId608" Type="http://schemas.openxmlformats.org/officeDocument/2006/relationships/footer" Target="footer16.xml"/><Relationship Id="rId412" Type="http://schemas.openxmlformats.org/officeDocument/2006/relationships/image" Target="media/image313.png"/><Relationship Id="rId454" Type="http://schemas.openxmlformats.org/officeDocument/2006/relationships/image" Target="media/image87.png"/><Relationship Id="rId496" Type="http://schemas.openxmlformats.org/officeDocument/2006/relationships/image" Target="media/image110.png"/><Relationship Id="rId11" Type="http://schemas.openxmlformats.org/officeDocument/2006/relationships/footer" Target="footer2.xml"/><Relationship Id="rId314" Type="http://schemas.openxmlformats.org/officeDocument/2006/relationships/image" Target="media/image220.png"/><Relationship Id="rId356" Type="http://schemas.openxmlformats.org/officeDocument/2006/relationships/image" Target="media/image262.png"/><Relationship Id="rId398" Type="http://schemas.openxmlformats.org/officeDocument/2006/relationships/image" Target="media/image303.png"/><Relationship Id="rId521" Type="http://schemas.openxmlformats.org/officeDocument/2006/relationships/image" Target="media/image122.png"/><Relationship Id="rId563" Type="http://schemas.openxmlformats.org/officeDocument/2006/relationships/image" Target="media/image149.emf"/><Relationship Id="rId619" Type="http://schemas.openxmlformats.org/officeDocument/2006/relationships/image" Target="media/image493.jpeg"/><Relationship Id="rId423" Type="http://schemas.openxmlformats.org/officeDocument/2006/relationships/image" Target="media/image324.png"/><Relationship Id="rId465" Type="http://schemas.openxmlformats.org/officeDocument/2006/relationships/image" Target="media/image358.png"/><Relationship Id="rId630" Type="http://schemas.openxmlformats.org/officeDocument/2006/relationships/footer" Target="footer18.xml"/><Relationship Id="rId325" Type="http://schemas.openxmlformats.org/officeDocument/2006/relationships/image" Target="media/image231.png"/><Relationship Id="rId367" Type="http://schemas.openxmlformats.org/officeDocument/2006/relationships/image" Target="media/image273.png"/><Relationship Id="rId532" Type="http://schemas.openxmlformats.org/officeDocument/2006/relationships/image" Target="media/image416.jpeg"/><Relationship Id="rId574" Type="http://schemas.openxmlformats.org/officeDocument/2006/relationships/image" Target="media/image160.png"/><Relationship Id="rId434" Type="http://schemas.openxmlformats.org/officeDocument/2006/relationships/image" Target="media/image331.jpeg"/><Relationship Id="rId476" Type="http://schemas.openxmlformats.org/officeDocument/2006/relationships/image" Target="media/image99.emf"/><Relationship Id="rId336" Type="http://schemas.openxmlformats.org/officeDocument/2006/relationships/image" Target="media/image242.png"/><Relationship Id="rId501" Type="http://schemas.openxmlformats.org/officeDocument/2006/relationships/footer" Target="footer10.xml"/><Relationship Id="rId543" Type="http://schemas.openxmlformats.org/officeDocument/2006/relationships/image" Target="media/image137.png"/><Relationship Id="rId378" Type="http://schemas.openxmlformats.org/officeDocument/2006/relationships/image" Target="media/image52.png"/><Relationship Id="rId403" Type="http://schemas.openxmlformats.org/officeDocument/2006/relationships/footer" Target="footer6.xml"/><Relationship Id="rId585" Type="http://schemas.openxmlformats.org/officeDocument/2006/relationships/image" Target="media/image169.png"/><Relationship Id="rId6" Type="http://schemas.openxmlformats.org/officeDocument/2006/relationships/footnotes" Target="footnotes.xml"/><Relationship Id="rId445" Type="http://schemas.openxmlformats.org/officeDocument/2006/relationships/image" Target="media/image338.jpeg"/><Relationship Id="rId487" Type="http://schemas.openxmlformats.org/officeDocument/2006/relationships/image" Target="media/image380.png"/><Relationship Id="rId610" Type="http://schemas.openxmlformats.org/officeDocument/2006/relationships/image" Target="media/image484.png"/><Relationship Id="rId291" Type="http://schemas.openxmlformats.org/officeDocument/2006/relationships/image" Target="media/image204.png"/><Relationship Id="rId305" Type="http://schemas.openxmlformats.org/officeDocument/2006/relationships/image" Target="media/image8.png"/><Relationship Id="rId347" Type="http://schemas.openxmlformats.org/officeDocument/2006/relationships/image" Target="media/image33.png"/><Relationship Id="rId512" Type="http://schemas.openxmlformats.org/officeDocument/2006/relationships/image" Target="media/image116.png"/><Relationship Id="rId389" Type="http://schemas.openxmlformats.org/officeDocument/2006/relationships/image" Target="media/image58.png"/><Relationship Id="rId554" Type="http://schemas.openxmlformats.org/officeDocument/2006/relationships/image" Target="media/image438.png"/><Relationship Id="rId596" Type="http://schemas.openxmlformats.org/officeDocument/2006/relationships/header" Target="header14.xml"/><Relationship Id="rId414" Type="http://schemas.openxmlformats.org/officeDocument/2006/relationships/image" Target="media/image71.png"/><Relationship Id="rId456" Type="http://schemas.openxmlformats.org/officeDocument/2006/relationships/image" Target="media/image349.png"/><Relationship Id="rId498" Type="http://schemas.openxmlformats.org/officeDocument/2006/relationships/header" Target="header9.xml"/><Relationship Id="rId621" Type="http://schemas.openxmlformats.org/officeDocument/2006/relationships/image" Target="media/image188.png"/><Relationship Id="rId13" Type="http://schemas.openxmlformats.org/officeDocument/2006/relationships/image" Target="media/image2.png"/><Relationship Id="rId316" Type="http://schemas.openxmlformats.org/officeDocument/2006/relationships/image" Target="media/image15.tiff"/><Relationship Id="rId523" Type="http://schemas.openxmlformats.org/officeDocument/2006/relationships/image" Target="media/image124.jpeg"/><Relationship Id="rId358" Type="http://schemas.openxmlformats.org/officeDocument/2006/relationships/image" Target="media/image264.png"/><Relationship Id="rId565" Type="http://schemas.openxmlformats.org/officeDocument/2006/relationships/image" Target="media/image151.png"/><Relationship Id="rId425" Type="http://schemas.openxmlformats.org/officeDocument/2006/relationships/hyperlink" Target="http://www.pref.osaka.lg.jp/keikakusuishin/riyousyouseido/" TargetMode="External"/><Relationship Id="rId467" Type="http://schemas.openxmlformats.org/officeDocument/2006/relationships/image" Target="media/image94.png"/><Relationship Id="rId632" Type="http://schemas.openxmlformats.org/officeDocument/2006/relationships/header" Target="header20.xml"/><Relationship Id="rId327" Type="http://schemas.openxmlformats.org/officeDocument/2006/relationships/image" Target="media/image233.png"/><Relationship Id="rId369" Type="http://schemas.openxmlformats.org/officeDocument/2006/relationships/image" Target="media/image46.png"/><Relationship Id="rId534" Type="http://schemas.openxmlformats.org/officeDocument/2006/relationships/image" Target="media/image129.png"/><Relationship Id="rId576" Type="http://schemas.openxmlformats.org/officeDocument/2006/relationships/image" Target="media/image162.png"/><Relationship Id="rId380" Type="http://schemas.openxmlformats.org/officeDocument/2006/relationships/image" Target="media/image285.png"/><Relationship Id="rId436" Type="http://schemas.openxmlformats.org/officeDocument/2006/relationships/header" Target="header7.xml"/><Relationship Id="rId601" Type="http://schemas.openxmlformats.org/officeDocument/2006/relationships/image" Target="media/image179.jpeg"/><Relationship Id="rId478" Type="http://schemas.openxmlformats.org/officeDocument/2006/relationships/image" Target="media/image371.png"/><Relationship Id="rId338" Type="http://schemas.openxmlformats.org/officeDocument/2006/relationships/image" Target="media/image244.png"/><Relationship Id="rId503" Type="http://schemas.openxmlformats.org/officeDocument/2006/relationships/image" Target="media/image392.jpeg"/><Relationship Id="rId545" Type="http://schemas.openxmlformats.org/officeDocument/2006/relationships/image" Target="media/image139.png"/><Relationship Id="rId587" Type="http://schemas.openxmlformats.org/officeDocument/2006/relationships/image" Target="media/image171.png"/><Relationship Id="rId8" Type="http://schemas.openxmlformats.org/officeDocument/2006/relationships/header" Target="header1.xml"/><Relationship Id="rId391" Type="http://schemas.openxmlformats.org/officeDocument/2006/relationships/image" Target="media/image59.png"/><Relationship Id="rId405" Type="http://schemas.openxmlformats.org/officeDocument/2006/relationships/image" Target="media/image65.tiff"/><Relationship Id="rId447" Type="http://schemas.openxmlformats.org/officeDocument/2006/relationships/image" Target="media/image340.jpeg"/><Relationship Id="rId612" Type="http://schemas.openxmlformats.org/officeDocument/2006/relationships/image" Target="media/image486.png"/><Relationship Id="rId489" Type="http://schemas.openxmlformats.org/officeDocument/2006/relationships/image" Target="media/image38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107</Pages>
  <Words>47836</Words>
  <Characters>12000</Characters>
  <Application>Microsoft Office Word</Application>
  <DocSecurity>0</DocSecurity>
  <Lines>100</Lines>
  <Paragraphs>119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松本　紗季</dc:creator>
  <cp:lastModifiedBy>松本　紗季</cp:lastModifiedBy>
  <cp:revision>3</cp:revision>
  <cp:lastPrinted>2026-02-09T10:24:00Z</cp:lastPrinted>
  <dcterms:created xsi:type="dcterms:W3CDTF">2026-02-12T03:02:00Z</dcterms:created>
  <dcterms:modified xsi:type="dcterms:W3CDTF">2026-02-12T03:10:00Z</dcterms:modified>
</cp:coreProperties>
</file>