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139" w:rsidRPr="003F77E9" w:rsidRDefault="00EC7139" w:rsidP="00EC7139">
      <w:pPr>
        <w:rPr>
          <w:rFonts w:ascii="ＭＳ Ｐゴシック" w:eastAsia="ＭＳ Ｐゴシック" w:hAnsi="ＭＳ Ｐゴシック" w:cs="Times New Roman"/>
          <w:b/>
          <w:bCs/>
          <w:sz w:val="28"/>
          <w:szCs w:val="21"/>
        </w:rPr>
      </w:pPr>
      <w:bookmarkStart w:id="0" w:name="_GoBack"/>
      <w:bookmarkEnd w:id="0"/>
      <w:r>
        <w:rPr>
          <w:rFonts w:ascii="ＭＳ Ｐゴシック" w:eastAsia="ＭＳ Ｐゴシック" w:hAnsi="ＭＳ Ｐゴシック" w:hint="eastAsia"/>
          <w:b/>
          <w:bCs/>
          <w:sz w:val="28"/>
        </w:rPr>
        <w:t>１</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cs="Times New Roman" w:hint="eastAsia"/>
          <w:b/>
          <w:bCs/>
          <w:sz w:val="28"/>
          <w:szCs w:val="21"/>
        </w:rPr>
        <w:t>生産性に関する分析</w:t>
      </w:r>
    </w:p>
    <w:p w:rsidR="00EC7139" w:rsidRDefault="00EC7139" w:rsidP="00EC7139"/>
    <w:tbl>
      <w:tblPr>
        <w:tblStyle w:val="a9"/>
        <w:tblW w:w="0" w:type="auto"/>
        <w:tblLook w:val="04A0" w:firstRow="1" w:lastRow="0" w:firstColumn="1" w:lastColumn="0" w:noHBand="0" w:noVBand="1"/>
      </w:tblPr>
      <w:tblGrid>
        <w:gridCol w:w="9944"/>
      </w:tblGrid>
      <w:tr w:rsidR="00EC7139" w:rsidTr="00F264E7">
        <w:tc>
          <w:tcPr>
            <w:tcW w:w="9944" w:type="dxa"/>
          </w:tcPr>
          <w:p w:rsidR="00EC7139" w:rsidRPr="006D39B1" w:rsidRDefault="00EC7139" w:rsidP="00F264E7">
            <w:pPr>
              <w:rPr>
                <w:rFonts w:asciiTheme="majorEastAsia" w:eastAsiaTheme="majorEastAsia" w:hAnsiTheme="majorEastAsia"/>
              </w:rPr>
            </w:pPr>
            <w:r w:rsidRPr="006D39B1">
              <w:rPr>
                <w:rFonts w:asciiTheme="majorEastAsia" w:eastAsiaTheme="majorEastAsia" w:hAnsiTheme="majorEastAsia" w:hint="eastAsia"/>
              </w:rPr>
              <w:t>要約</w:t>
            </w:r>
          </w:p>
          <w:p w:rsidR="00EC7139" w:rsidRDefault="00EC7139" w:rsidP="00F264E7">
            <w:r>
              <w:rPr>
                <w:rFonts w:hint="eastAsia"/>
              </w:rPr>
              <w:t xml:space="preserve">  </w:t>
            </w:r>
            <w:r>
              <w:rPr>
                <w:rFonts w:hint="eastAsia"/>
              </w:rPr>
              <w:t>ここでは、府民経済計算から見える大阪府の生産性について、確認した。</w:t>
            </w:r>
          </w:p>
          <w:p w:rsidR="00EC7139" w:rsidRDefault="00EC7139" w:rsidP="00F264E7">
            <w:r>
              <w:rPr>
                <w:rFonts w:hint="eastAsia"/>
              </w:rPr>
              <w:t xml:space="preserve">  </w:t>
            </w:r>
            <w:r>
              <w:rPr>
                <w:rFonts w:hint="eastAsia"/>
              </w:rPr>
              <w:t>結果として、大阪府の「労働生産性」は上昇傾向が見られたものの、「資本生産性」については低下傾向が見られた。</w:t>
            </w:r>
          </w:p>
          <w:p w:rsidR="00EC7139" w:rsidRDefault="00EC7139" w:rsidP="00F264E7">
            <w:r>
              <w:rPr>
                <w:rFonts w:hint="eastAsia"/>
              </w:rPr>
              <w:t xml:space="preserve">  </w:t>
            </w:r>
            <w:r>
              <w:rPr>
                <w:rFonts w:hint="eastAsia"/>
              </w:rPr>
              <w:t>また、「（広義の）技術進歩率」と見られる「</w:t>
            </w:r>
            <w:r w:rsidRPr="003768DB">
              <w:t>TFP</w:t>
            </w:r>
            <w:r>
              <w:rPr>
                <w:rFonts w:hint="eastAsia"/>
              </w:rPr>
              <w:t>（全要素生産性）」を試算したところ、大阪府の</w:t>
            </w:r>
            <w:r w:rsidRPr="003768DB">
              <w:t>TFP</w:t>
            </w:r>
            <w:r w:rsidR="00023C76">
              <w:rPr>
                <w:rFonts w:hint="eastAsia"/>
              </w:rPr>
              <w:t>はここ数年横ばい</w:t>
            </w:r>
            <w:r>
              <w:rPr>
                <w:rFonts w:hint="eastAsia"/>
              </w:rPr>
              <w:t>であることが確認できた。</w:t>
            </w:r>
          </w:p>
        </w:tc>
      </w:tr>
    </w:tbl>
    <w:p w:rsidR="00EC7139" w:rsidRPr="00A81987" w:rsidRDefault="00EC7139" w:rsidP="00EC7139"/>
    <w:p w:rsidR="00EC7139" w:rsidRDefault="00EC7139" w:rsidP="00EC7139">
      <w:r>
        <w:rPr>
          <w:rFonts w:hint="eastAsia"/>
        </w:rPr>
        <w:t xml:space="preserve">  </w:t>
      </w:r>
      <w:r>
        <w:rPr>
          <w:rFonts w:hint="eastAsia"/>
        </w:rPr>
        <w:t>「通商白書</w:t>
      </w:r>
      <w:r w:rsidRPr="003768DB">
        <w:t>2013</w:t>
      </w:r>
      <w:r>
        <w:rPr>
          <w:rFonts w:hint="eastAsia"/>
        </w:rPr>
        <w:t>（経済産業省）」の本編冒頭</w:t>
      </w:r>
      <w:r>
        <w:rPr>
          <w:rStyle w:val="ac"/>
        </w:rPr>
        <w:footnoteReference w:id="1"/>
      </w:r>
      <w:r>
        <w:rPr>
          <w:rFonts w:hint="eastAsia"/>
        </w:rPr>
        <w:t>には「少子高齢化及び人口減少を迎える中で、今後、我が国が中長期的な経済成長を実現していくためには、様々な施策の展開を通じた生産性の向上が不可欠」との記述がある。</w:t>
      </w:r>
    </w:p>
    <w:p w:rsidR="00EC7139" w:rsidRDefault="00EC7139" w:rsidP="00EC7139">
      <w:r>
        <w:rPr>
          <w:rFonts w:hint="eastAsia"/>
        </w:rPr>
        <w:t xml:space="preserve">  </w:t>
      </w:r>
      <w:r>
        <w:rPr>
          <w:rFonts w:hint="eastAsia"/>
        </w:rPr>
        <w:t>また、平成</w:t>
      </w:r>
      <w:r w:rsidRPr="003768DB">
        <w:t>27</w:t>
      </w:r>
      <w:r>
        <w:rPr>
          <w:rFonts w:hint="eastAsia"/>
        </w:rPr>
        <w:t>年６月に閣議決定した「『日本再興戦略』</w:t>
      </w:r>
      <w:r w:rsidRPr="001D1972">
        <w:rPr>
          <w:rFonts w:hint="eastAsia"/>
        </w:rPr>
        <w:t>改訂</w:t>
      </w:r>
      <w:r w:rsidRPr="003768DB">
        <w:t>2015</w:t>
      </w:r>
      <w:r>
        <w:rPr>
          <w:rStyle w:val="ac"/>
        </w:rPr>
        <w:footnoteReference w:id="2"/>
      </w:r>
      <w:r>
        <w:rPr>
          <w:rFonts w:hint="eastAsia"/>
        </w:rPr>
        <w:t>」は、副題を「－未来への投資・生産性革命－」としていることからも伺えるように、「『持続的な成長路線』を辿るため『生産性を高めていく』」ことを、戦略の中心としている。</w:t>
      </w:r>
    </w:p>
    <w:p w:rsidR="00EC7139" w:rsidRDefault="00EC7139" w:rsidP="00EC7139">
      <w:r w:rsidRPr="00670E9A">
        <w:rPr>
          <w:rFonts w:hint="eastAsia"/>
        </w:rPr>
        <w:t xml:space="preserve">  </w:t>
      </w:r>
      <w:r>
        <w:rPr>
          <w:rFonts w:hint="eastAsia"/>
        </w:rPr>
        <w:t>このような「経済成長を実現するために生産性を高めていく」という戦略は、大阪府の経済成長を考える上でも同様に重要なポイントであろう。</w:t>
      </w:r>
    </w:p>
    <w:p w:rsidR="00EC7139" w:rsidRDefault="00EC7139" w:rsidP="00EC7139">
      <w:r w:rsidRPr="00670E9A">
        <w:rPr>
          <w:rFonts w:hint="eastAsia"/>
        </w:rPr>
        <w:t xml:space="preserve">  </w:t>
      </w:r>
      <w:r>
        <w:rPr>
          <w:rFonts w:hint="eastAsia"/>
        </w:rPr>
        <w:t>ここでは生産性に関する指標を用いて、大阪府と全国の生産性について考察する</w:t>
      </w:r>
      <w:r w:rsidRPr="00670E9A">
        <w:rPr>
          <w:rFonts w:hint="eastAsia"/>
        </w:rPr>
        <w:t>。</w:t>
      </w:r>
    </w:p>
    <w:p w:rsidR="00EC7139" w:rsidRPr="004D54DA" w:rsidRDefault="00EC7139" w:rsidP="00EC7139">
      <w:pPr>
        <w:widowControl/>
        <w:jc w:val="left"/>
        <w:rPr>
          <w:rFonts w:asciiTheme="majorEastAsia" w:eastAsiaTheme="majorEastAsia" w:hAnsiTheme="majorEastAsia"/>
          <w:b/>
        </w:rPr>
      </w:pPr>
    </w:p>
    <w:p w:rsidR="00EC7139" w:rsidRDefault="00EC7139" w:rsidP="00EC7139">
      <w:pPr>
        <w:widowControl/>
        <w:jc w:val="left"/>
        <w:rPr>
          <w:rFonts w:asciiTheme="majorEastAsia" w:eastAsiaTheme="majorEastAsia" w:hAnsiTheme="majorEastAsia"/>
          <w:b/>
        </w:rPr>
      </w:pPr>
    </w:p>
    <w:p w:rsidR="00EC7139" w:rsidRDefault="00EC7139" w:rsidP="00EC7139">
      <w:r>
        <w:rPr>
          <w:rFonts w:asciiTheme="majorEastAsia" w:eastAsiaTheme="majorEastAsia" w:hAnsiTheme="majorEastAsia" w:hint="eastAsia"/>
          <w:b/>
        </w:rPr>
        <w:t xml:space="preserve">　成長会計－全要素生産性（TFP）について－</w:t>
      </w:r>
    </w:p>
    <w:p w:rsidR="00EC7139" w:rsidRDefault="00EC7139" w:rsidP="00EC7139">
      <w:r w:rsidRPr="00670E9A">
        <w:rPr>
          <w:rFonts w:hint="eastAsia"/>
        </w:rPr>
        <w:t xml:space="preserve">  </w:t>
      </w:r>
      <w:r>
        <w:rPr>
          <w:rFonts w:hint="eastAsia"/>
        </w:rPr>
        <w:t>経済成長の要因を分解する手法として、「成長会計モデル」がある。このモデルでは、</w:t>
      </w:r>
      <w:r w:rsidRPr="00C108BE">
        <w:rPr>
          <w:rFonts w:hint="eastAsia"/>
        </w:rPr>
        <w:t>府</w:t>
      </w:r>
      <w:r w:rsidRPr="00C108BE">
        <w:rPr>
          <w:rFonts w:hint="eastAsia"/>
        </w:rPr>
        <w:t>(</w:t>
      </w:r>
      <w:r w:rsidRPr="00C108BE">
        <w:rPr>
          <w:rFonts w:hint="eastAsia"/>
        </w:rPr>
        <w:t>国</w:t>
      </w:r>
      <w:r w:rsidRPr="00C108BE">
        <w:rPr>
          <w:rFonts w:hint="eastAsia"/>
        </w:rPr>
        <w:t>)</w:t>
      </w:r>
      <w:r w:rsidRPr="00C108BE">
        <w:rPr>
          <w:rFonts w:hint="eastAsia"/>
        </w:rPr>
        <w:t>内総生産（</w:t>
      </w:r>
      <w:r w:rsidRPr="00354286">
        <w:t>Gross Domestic Product</w:t>
      </w:r>
      <w:r w:rsidRPr="00C108BE">
        <w:rPr>
          <w:rFonts w:hint="eastAsia"/>
        </w:rPr>
        <w:t>：</w:t>
      </w:r>
      <w:r w:rsidRPr="003768DB">
        <w:t>GDP</w:t>
      </w:r>
      <w:r w:rsidRPr="00C108BE">
        <w:rPr>
          <w:rFonts w:hint="eastAsia"/>
        </w:rPr>
        <w:t>）</w:t>
      </w:r>
      <w:r>
        <w:rPr>
          <w:rFonts w:hint="eastAsia"/>
        </w:rPr>
        <w:t>は「労働投入量、資本ストック、全要素生産性（</w:t>
      </w:r>
      <w:r w:rsidRPr="003768DB">
        <w:t>Total Factor Productivity</w:t>
      </w:r>
      <w:r>
        <w:rPr>
          <w:rFonts w:hint="eastAsia"/>
        </w:rPr>
        <w:t>、以下「</w:t>
      </w:r>
      <w:r w:rsidRPr="003768DB">
        <w:t>TFP</w:t>
      </w:r>
      <w:r>
        <w:rPr>
          <w:rFonts w:hint="eastAsia"/>
        </w:rPr>
        <w:t>」という）」により、生み出されていると考える。</w:t>
      </w:r>
    </w:p>
    <w:p w:rsidR="00EC7139" w:rsidRDefault="00EC7139" w:rsidP="00EC7139">
      <w:r w:rsidRPr="00670E9A">
        <w:rPr>
          <w:rFonts w:hint="eastAsia"/>
        </w:rPr>
        <w:t xml:space="preserve">  </w:t>
      </w:r>
      <w:r w:rsidRPr="003768DB">
        <w:t>TFP</w:t>
      </w:r>
      <w:r>
        <w:rPr>
          <w:rFonts w:hint="eastAsia"/>
        </w:rPr>
        <w:t>とは、労働投入量の増減・資本ストックの増減によらない生産の増減を指す。そして</w:t>
      </w:r>
      <w:r w:rsidRPr="003768DB">
        <w:t>TFP</w:t>
      </w:r>
      <w:r>
        <w:rPr>
          <w:rFonts w:hint="eastAsia"/>
        </w:rPr>
        <w:t>の上昇は、労働投入・資本ストックによらない生産性の上昇を表すことから、「（広義の）技術進歩率」と呼ばれることがある。実際の</w:t>
      </w:r>
      <w:r w:rsidRPr="003768DB">
        <w:t>TFP</w:t>
      </w:r>
      <w:r>
        <w:rPr>
          <w:rFonts w:hint="eastAsia"/>
        </w:rPr>
        <w:t>の変動要因としては技術進歩の他、生産工程の改善、経営改善、政府の財政出動・金融緩和、マクロ経済環境の変化（例：為替相場の変動、原油価格の変動）等が挙げられる。</w:t>
      </w:r>
    </w:p>
    <w:p w:rsidR="00EC7139" w:rsidRDefault="00EC7139" w:rsidP="00EC7139">
      <w:r w:rsidRPr="00670E9A">
        <w:rPr>
          <w:rFonts w:hint="eastAsia"/>
        </w:rPr>
        <w:t xml:space="preserve">  </w:t>
      </w:r>
      <w:r>
        <w:rPr>
          <w:rFonts w:hint="eastAsia"/>
        </w:rPr>
        <w:t>なお、</w:t>
      </w:r>
      <w:r w:rsidRPr="000F3C68">
        <w:t>TFP</w:t>
      </w:r>
      <w:r>
        <w:rPr>
          <w:rFonts w:hint="eastAsia"/>
        </w:rPr>
        <w:t>の導出にあたっては規模に関して収穫一定のコブ</w:t>
      </w:r>
      <w:r>
        <w:rPr>
          <w:rFonts w:hint="eastAsia"/>
        </w:rPr>
        <w:t>=</w:t>
      </w:r>
      <w:r>
        <w:rPr>
          <w:rFonts w:hint="eastAsia"/>
        </w:rPr>
        <w:t>ダグラス型生産関数を想定し、実質経済成長率から労働投入量の寄与・資本ストックの寄与を差引く（ソロー残差）ことにより、</w:t>
      </w:r>
      <w:r w:rsidRPr="003768DB">
        <w:t>TFP</w:t>
      </w:r>
      <w:r>
        <w:rPr>
          <w:rFonts w:hint="eastAsia"/>
        </w:rPr>
        <w:t>を求めた</w:t>
      </w:r>
      <w:r>
        <w:rPr>
          <w:rStyle w:val="ac"/>
          <w:szCs w:val="21"/>
        </w:rPr>
        <w:footnoteReference w:id="3"/>
      </w:r>
      <w:r>
        <w:rPr>
          <w:rFonts w:hint="eastAsia"/>
        </w:rPr>
        <w:t>。これにより、大阪府の経済成長率を「労働投入量・資本ストック・</w:t>
      </w:r>
      <w:r w:rsidRPr="003768DB">
        <w:t>TFP</w:t>
      </w:r>
      <w:r>
        <w:rPr>
          <w:rFonts w:hint="eastAsia"/>
        </w:rPr>
        <w:t>」それぞれの寄与に分解した。</w:t>
      </w:r>
    </w:p>
    <w:p w:rsidR="00EC7139" w:rsidRPr="003B20BB" w:rsidRDefault="00EC7139" w:rsidP="00EC7139">
      <w:pPr>
        <w:widowControl/>
        <w:jc w:val="left"/>
      </w:pPr>
    </w:p>
    <w:p w:rsidR="00EC7139" w:rsidRDefault="00EC7139" w:rsidP="00EC7139">
      <w:pPr>
        <w:widowControl/>
        <w:jc w:val="left"/>
        <w:rPr>
          <w:rFonts w:asciiTheme="majorEastAsia" w:eastAsiaTheme="majorEastAsia" w:hAnsiTheme="majorEastAsia"/>
          <w:b/>
        </w:rPr>
      </w:pPr>
      <w:r>
        <w:rPr>
          <w:rFonts w:hint="eastAsia"/>
        </w:rPr>
        <w:t xml:space="preserve"> </w:t>
      </w:r>
      <w:r w:rsidRPr="00670E9A">
        <w:rPr>
          <w:rFonts w:hint="eastAsia"/>
        </w:rPr>
        <w:t xml:space="preserve">  </w:t>
      </w:r>
      <w:r>
        <w:rPr>
          <w:rFonts w:hint="eastAsia"/>
        </w:rPr>
        <w:t>以降、大阪府経済における労働投入量</w:t>
      </w:r>
      <w:r w:rsidRPr="003F7301">
        <w:rPr>
          <w:rFonts w:hint="eastAsia"/>
        </w:rPr>
        <w:t>、資本ストック、</w:t>
      </w:r>
      <w:r w:rsidRPr="000F3C68">
        <w:t>TFP</w:t>
      </w:r>
      <w:r>
        <w:rPr>
          <w:rFonts w:hint="eastAsia"/>
        </w:rPr>
        <w:t>それぞれについての</w:t>
      </w:r>
      <w:r w:rsidRPr="003F7301">
        <w:rPr>
          <w:rFonts w:hint="eastAsia"/>
        </w:rPr>
        <w:t>増減をみたのち、</w:t>
      </w:r>
      <w:r>
        <w:rPr>
          <w:rFonts w:hint="eastAsia"/>
        </w:rPr>
        <w:t>それぞれが</w:t>
      </w:r>
      <w:r w:rsidRPr="003F7301">
        <w:rPr>
          <w:rFonts w:hint="eastAsia"/>
        </w:rPr>
        <w:t>実質</w:t>
      </w:r>
      <w:r w:rsidRPr="000F3C68">
        <w:t>GDP</w:t>
      </w:r>
      <w:r w:rsidRPr="003F7301">
        <w:rPr>
          <w:rFonts w:hint="eastAsia"/>
        </w:rPr>
        <w:t>にあたえる影響（寄与度）についてみていく</w:t>
      </w:r>
      <w:r>
        <w:rPr>
          <w:rFonts w:hint="eastAsia"/>
        </w:rPr>
        <w:t>。</w:t>
      </w:r>
      <w:r>
        <w:rPr>
          <w:rFonts w:asciiTheme="majorEastAsia" w:eastAsiaTheme="majorEastAsia" w:hAnsiTheme="majorEastAsia"/>
          <w:b/>
        </w:rPr>
        <w:br w:type="page"/>
      </w:r>
    </w:p>
    <w:p w:rsidR="00EC7139" w:rsidRPr="00612954" w:rsidRDefault="00EC7139" w:rsidP="00EC7139">
      <w:r>
        <w:rPr>
          <w:rFonts w:asciiTheme="majorEastAsia" w:eastAsiaTheme="majorEastAsia" w:hAnsiTheme="majorEastAsia" w:hint="eastAsia"/>
          <w:b/>
        </w:rPr>
        <w:lastRenderedPageBreak/>
        <w:t xml:space="preserve">　労働投入量の推移：大阪府、全国ともに労働投入量は長期的に減少傾向</w:t>
      </w:r>
    </w:p>
    <w:p w:rsidR="00EC7139" w:rsidRDefault="00EC7139" w:rsidP="00EC7139">
      <w:r w:rsidRPr="00704469">
        <w:rPr>
          <w:rFonts w:hint="eastAsia"/>
        </w:rPr>
        <w:t xml:space="preserve">  </w:t>
      </w:r>
      <w:r>
        <w:rPr>
          <w:rFonts w:hint="eastAsia"/>
        </w:rPr>
        <w:t>第</w:t>
      </w:r>
      <w:r w:rsidRPr="000F3C68">
        <w:t>1</w:t>
      </w:r>
      <w:r>
        <w:rPr>
          <w:rFonts w:hint="eastAsia"/>
        </w:rPr>
        <w:t>0</w:t>
      </w:r>
      <w:r>
        <w:rPr>
          <w:rFonts w:hint="eastAsia"/>
        </w:rPr>
        <w:t>図より、大阪府及び全国の労働投入量の推移をみると、大阪府、全国ともに労働投入量は長期的に減少傾向であることが分かる。</w:t>
      </w:r>
    </w:p>
    <w:p w:rsidR="00EC7139" w:rsidRDefault="00EC7139" w:rsidP="00EC7139">
      <w:r w:rsidRPr="00704469">
        <w:rPr>
          <w:rFonts w:hint="eastAsia"/>
        </w:rPr>
        <w:t xml:space="preserve">  </w:t>
      </w:r>
      <w:r>
        <w:rPr>
          <w:rFonts w:hint="eastAsia"/>
        </w:rPr>
        <w:t>特に大阪府の労働投入量については、平成</w:t>
      </w:r>
      <w:r w:rsidRPr="000F3C68">
        <w:t>17</w:t>
      </w:r>
      <w:r>
        <w:rPr>
          <w:rFonts w:hint="eastAsia"/>
        </w:rPr>
        <w:t>年度を</w:t>
      </w:r>
      <w:r w:rsidRPr="000F3C68">
        <w:t>100</w:t>
      </w:r>
      <w:r>
        <w:rPr>
          <w:rFonts w:hint="eastAsia"/>
        </w:rPr>
        <w:t>としたとき、平成</w:t>
      </w:r>
      <w:r w:rsidRPr="000F3C68">
        <w:t>21</w:t>
      </w:r>
      <w:r>
        <w:rPr>
          <w:rFonts w:hint="eastAsia"/>
        </w:rPr>
        <w:t>年度には</w:t>
      </w:r>
      <w:r w:rsidRPr="000F3C68">
        <w:t>89.3</w:t>
      </w:r>
      <w:r w:rsidR="00023C76">
        <w:rPr>
          <w:rFonts w:hint="eastAsia"/>
        </w:rPr>
        <w:t>まで減少し、以降横ばい</w:t>
      </w:r>
      <w:r>
        <w:rPr>
          <w:rFonts w:hint="eastAsia"/>
        </w:rPr>
        <w:t>が続いている。この要因としては、府内就業者の減少が考えられる。</w:t>
      </w:r>
    </w:p>
    <w:p w:rsidR="00EC7139" w:rsidRPr="00A937C8" w:rsidRDefault="00EC7139" w:rsidP="00EC7139">
      <w:pPr>
        <w:widowControl/>
        <w:jc w:val="left"/>
        <w:rPr>
          <w:rFonts w:asciiTheme="majorEastAsia" w:eastAsiaTheme="majorEastAsia" w:hAnsiTheme="majorEastAsia"/>
          <w:b/>
        </w:rPr>
      </w:pPr>
      <w:r>
        <w:rPr>
          <w:noProof/>
        </w:rPr>
        <mc:AlternateContent>
          <mc:Choice Requires="wps">
            <w:drawing>
              <wp:anchor distT="0" distB="0" distL="114300" distR="114300" simplePos="0" relativeHeight="251955200" behindDoc="0" locked="0" layoutInCell="1" allowOverlap="1" wp14:anchorId="55D940C6" wp14:editId="0A96BE48">
                <wp:simplePos x="0" y="0"/>
                <wp:positionH relativeFrom="column">
                  <wp:posOffset>1896110</wp:posOffset>
                </wp:positionH>
                <wp:positionV relativeFrom="paragraph">
                  <wp:posOffset>202565</wp:posOffset>
                </wp:positionV>
                <wp:extent cx="2746375" cy="217805"/>
                <wp:effectExtent l="0" t="0" r="15875" b="10795"/>
                <wp:wrapNone/>
                <wp:docPr id="434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6375" cy="217805"/>
                        </a:xfrm>
                        <a:prstGeom prst="rect">
                          <a:avLst/>
                        </a:prstGeom>
                        <a:noFill/>
                        <a:ln>
                          <a:noFill/>
                        </a:ln>
                        <a:extLst/>
                      </wps:spPr>
                      <wps:txbx>
                        <w:txbxContent>
                          <w:p w:rsidR="00F264E7" w:rsidRPr="00D15890" w:rsidRDefault="00F264E7" w:rsidP="00EC7139">
                            <w:pPr>
                              <w:pStyle w:val="Web"/>
                              <w:spacing w:before="0" w:beforeAutospacing="0" w:after="0" w:afterAutospacing="0"/>
                              <w:rPr>
                                <w:sz w:val="16"/>
                              </w:rPr>
                            </w:pPr>
                            <w:r>
                              <w:rPr>
                                <w:rFonts w:hint="eastAsia"/>
                                <w:sz w:val="16"/>
                              </w:rPr>
                              <w:t>第10図　労働投入量の推移　(平成17年度=100)</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56" type="#_x0000_t202" style="position:absolute;margin-left:149.3pt;margin-top:15.95pt;width:216.25pt;height:17.15pt;flip:x;z-index:25195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" filled="f" stroked="f">
                <v:textbox inset="0,0,0,0">
                  <w:txbxContent>
                    <w:p w:rsidR="00F264E7" w:rsidRPr="00D15890" w:rsidRDefault="00F264E7" w:rsidP="00EC7139">
                      <w:pPr>
                        <w:pStyle w:val="Web"/>
                        <w:spacing w:before="0" w:beforeAutospacing="0" w:after="0" w:afterAutospacing="0"/>
                        <w:rPr>
                          <w:sz w:val="16"/>
                        </w:rPr>
                      </w:pPr>
                      <w:r>
                        <w:rPr>
                          <w:rFonts w:hint="eastAsia"/>
                          <w:sz w:val="16"/>
                        </w:rPr>
                        <w:t>第10図　労働投入量の推移　(平成17年度=100)</w:t>
                      </w:r>
                    </w:p>
                  </w:txbxContent>
                </v:textbox>
              </v:shape>
            </w:pict>
          </mc:Fallback>
        </mc:AlternateContent>
      </w:r>
    </w:p>
    <w:p w:rsidR="00EC7139" w:rsidRDefault="00EC7139" w:rsidP="00EC7139">
      <w:pPr>
        <w:rPr>
          <w:rFonts w:asciiTheme="majorEastAsia" w:eastAsiaTheme="majorEastAsia" w:hAnsiTheme="majorEastAsia"/>
          <w:b/>
        </w:rPr>
      </w:pPr>
      <w:r w:rsidRPr="00660ABE">
        <w:rPr>
          <w:rFonts w:asciiTheme="majorEastAsia" w:eastAsiaTheme="majorEastAsia" w:hAnsiTheme="majorEastAsia"/>
          <w:b/>
          <w:noProof/>
        </w:rPr>
        <w:drawing>
          <wp:anchor distT="0" distB="0" distL="114300" distR="114300" simplePos="0" relativeHeight="251970560" behindDoc="1" locked="0" layoutInCell="1" allowOverlap="1" wp14:anchorId="540E752C" wp14:editId="49B1E87C">
            <wp:simplePos x="0" y="0"/>
            <wp:positionH relativeFrom="column">
              <wp:posOffset>0</wp:posOffset>
            </wp:positionH>
            <wp:positionV relativeFrom="paragraph">
              <wp:posOffset>47625</wp:posOffset>
            </wp:positionV>
            <wp:extent cx="6188710" cy="2456815"/>
            <wp:effectExtent l="0" t="0" r="2540" b="635"/>
            <wp:wrapNone/>
            <wp:docPr id="4359" name="図 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2456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59296" behindDoc="0" locked="0" layoutInCell="1" allowOverlap="1" wp14:anchorId="4930AC2C" wp14:editId="6B49E6A1">
                <wp:simplePos x="0" y="0"/>
                <wp:positionH relativeFrom="column">
                  <wp:posOffset>624840</wp:posOffset>
                </wp:positionH>
                <wp:positionV relativeFrom="paragraph">
                  <wp:posOffset>176444</wp:posOffset>
                </wp:positionV>
                <wp:extent cx="1138555" cy="239586"/>
                <wp:effectExtent l="0" t="0" r="4445" b="8255"/>
                <wp:wrapNone/>
                <wp:docPr id="436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8555" cy="239586"/>
                        </a:xfrm>
                        <a:prstGeom prst="rect">
                          <a:avLst/>
                        </a:prstGeom>
                        <a:noFill/>
                        <a:ln>
                          <a:noFill/>
                        </a:ln>
                        <a:extLst/>
                      </wps:spPr>
                      <wps:txbx>
                        <w:txbxContent>
                          <w:p w:rsidR="00F264E7" w:rsidRPr="000F3C68" w:rsidRDefault="00F264E7" w:rsidP="00EC7139">
                            <w:pPr>
                              <w:rPr>
                                <w:sz w:val="14"/>
                              </w:rPr>
                            </w:pPr>
                            <w:r w:rsidRPr="000F3C68" w:rsidDel="00AD0E9D">
                              <w:rPr>
                                <w:sz w:val="14"/>
                              </w:rPr>
                              <w:t xml:space="preserve"> </w:t>
                            </w:r>
                            <w:r w:rsidRPr="000F3C68">
                              <w:rPr>
                                <w:sz w:val="14"/>
                              </w:rPr>
                              <w:t>(</w:t>
                            </w:r>
                            <w:r w:rsidRPr="000F3C68">
                              <w:rPr>
                                <w:rFonts w:hint="eastAsia"/>
                                <w:sz w:val="14"/>
                              </w:rPr>
                              <w:t>平成</w:t>
                            </w:r>
                            <w:r w:rsidRPr="000F3C68">
                              <w:rPr>
                                <w:sz w:val="14"/>
                              </w:rPr>
                              <w:t>17</w:t>
                            </w:r>
                            <w:r w:rsidRPr="000F3C68">
                              <w:rPr>
                                <w:rFonts w:hint="eastAsia"/>
                                <w:sz w:val="14"/>
                              </w:rPr>
                              <w:t>年</w:t>
                            </w:r>
                            <w:r>
                              <w:rPr>
                                <w:rFonts w:hint="eastAsia"/>
                                <w:sz w:val="14"/>
                              </w:rPr>
                              <w:t>度</w:t>
                            </w:r>
                            <w:r w:rsidRPr="000F3C68">
                              <w:rPr>
                                <w:sz w:val="14"/>
                              </w:rPr>
                              <w:t>=100)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49.2pt;margin-top:13.9pt;width:89.65pt;height:18.85pt;flip:x;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" filled="f" stroked="f">
                <v:textbox inset="0,0,0,0">
                  <w:txbxContent>
                    <w:p w:rsidR="00F264E7" w:rsidRPr="000F3C68" w:rsidRDefault="00F264E7" w:rsidP="00EC7139">
                      <w:pPr>
                        <w:rPr>
                          <w:sz w:val="14"/>
                        </w:rPr>
                      </w:pPr>
                      <w:r w:rsidRPr="000F3C68" w:rsidDel="00AD0E9D">
                        <w:rPr>
                          <w:sz w:val="14"/>
                        </w:rPr>
                        <w:t xml:space="preserve"> </w:t>
                      </w:r>
                      <w:r w:rsidRPr="000F3C68">
                        <w:rPr>
                          <w:sz w:val="14"/>
                        </w:rPr>
                        <w:t>(</w:t>
                      </w:r>
                      <w:r w:rsidRPr="000F3C68">
                        <w:rPr>
                          <w:rFonts w:hint="eastAsia"/>
                          <w:sz w:val="14"/>
                        </w:rPr>
                        <w:t>平成</w:t>
                      </w:r>
                      <w:r w:rsidRPr="000F3C68">
                        <w:rPr>
                          <w:sz w:val="14"/>
                        </w:rPr>
                        <w:t>17</w:t>
                      </w:r>
                      <w:r w:rsidRPr="000F3C68">
                        <w:rPr>
                          <w:rFonts w:hint="eastAsia"/>
                          <w:sz w:val="14"/>
                        </w:rPr>
                        <w:t>年</w:t>
                      </w:r>
                      <w:r>
                        <w:rPr>
                          <w:rFonts w:hint="eastAsia"/>
                          <w:sz w:val="14"/>
                        </w:rPr>
                        <w:t>度</w:t>
                      </w:r>
                      <w:r w:rsidRPr="000F3C68">
                        <w:rPr>
                          <w:sz w:val="14"/>
                        </w:rPr>
                        <w:t>=100)</w:t>
                      </w:r>
                    </w:p>
                  </w:txbxContent>
                </v:textbox>
              </v:shape>
            </w:pict>
          </mc:Fallback>
        </mc:AlternateContent>
      </w: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r w:rsidRPr="00F63AC8">
        <w:rPr>
          <w:noProof/>
        </w:rPr>
        <mc:AlternateContent>
          <mc:Choice Requires="wps">
            <w:drawing>
              <wp:anchor distT="0" distB="0" distL="114300" distR="114300" simplePos="0" relativeHeight="251958272" behindDoc="0" locked="0" layoutInCell="1" allowOverlap="1" wp14:anchorId="0D2195BE" wp14:editId="5C7A5930">
                <wp:simplePos x="0" y="0"/>
                <wp:positionH relativeFrom="column">
                  <wp:posOffset>5880100</wp:posOffset>
                </wp:positionH>
                <wp:positionV relativeFrom="paragraph">
                  <wp:posOffset>107950</wp:posOffset>
                </wp:positionV>
                <wp:extent cx="266700" cy="204470"/>
                <wp:effectExtent l="0" t="0" r="0" b="5080"/>
                <wp:wrapNone/>
                <wp:docPr id="4344" name="テキスト ボックス 4344"/>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44" o:spid="_x0000_s1058" type="#_x0000_t202" style="position:absolute;left:0;text-align:left;margin-left:463pt;margin-top:8.5pt;width:21pt;height:16.1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r w:rsidRPr="00F63AC8">
        <w:rPr>
          <w:noProof/>
        </w:rPr>
        <mc:AlternateContent>
          <mc:Choice Requires="wps">
            <w:drawing>
              <wp:anchor distT="0" distB="0" distL="114300" distR="114300" simplePos="0" relativeHeight="251956224" behindDoc="0" locked="0" layoutInCell="1" allowOverlap="1" wp14:anchorId="5CBC64FF" wp14:editId="427B6D51">
                <wp:simplePos x="0" y="0"/>
                <wp:positionH relativeFrom="column">
                  <wp:posOffset>633095</wp:posOffset>
                </wp:positionH>
                <wp:positionV relativeFrom="paragraph">
                  <wp:posOffset>43180</wp:posOffset>
                </wp:positionV>
                <wp:extent cx="3041650" cy="198120"/>
                <wp:effectExtent l="0" t="0" r="6350" b="11430"/>
                <wp:wrapNone/>
                <wp:docPr id="434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416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0F3C68" w:rsidRDefault="00F264E7" w:rsidP="00EC7139">
                            <w:pPr>
                              <w:jc w:val="left"/>
                              <w:rPr>
                                <w:rFonts w:hAnsiTheme="minorEastAsia"/>
                                <w:sz w:val="12"/>
                              </w:rPr>
                            </w:pPr>
                            <w:r>
                              <w:rPr>
                                <w:rFonts w:hAnsiTheme="minorEastAsia" w:hint="eastAsia"/>
                                <w:sz w:val="12"/>
                              </w:rPr>
                              <w:t>※労働投入量は、総労働時間（</w:t>
                            </w:r>
                            <w:r w:rsidRPr="00F63AC8">
                              <w:rPr>
                                <w:rFonts w:hAnsiTheme="minorEastAsia" w:hint="eastAsia"/>
                                <w:sz w:val="12"/>
                              </w:rPr>
                              <w:t>府</w:t>
                            </w:r>
                            <w:r w:rsidRPr="00F63AC8">
                              <w:rPr>
                                <w:rFonts w:hAnsiTheme="minorEastAsia" w:hint="eastAsia"/>
                                <w:sz w:val="12"/>
                              </w:rPr>
                              <w:t>(</w:t>
                            </w:r>
                            <w:r w:rsidRPr="00F63AC8">
                              <w:rPr>
                                <w:rFonts w:hAnsiTheme="minorEastAsia" w:hint="eastAsia"/>
                                <w:sz w:val="12"/>
                              </w:rPr>
                              <w:t>国</w:t>
                            </w:r>
                            <w:r w:rsidRPr="00F63AC8">
                              <w:rPr>
                                <w:rFonts w:hAnsiTheme="minorEastAsia" w:hint="eastAsia"/>
                                <w:sz w:val="12"/>
                              </w:rPr>
                              <w:t>)</w:t>
                            </w:r>
                            <w:r w:rsidRPr="00F63AC8">
                              <w:rPr>
                                <w:rFonts w:hAnsiTheme="minorEastAsia" w:hint="eastAsia"/>
                                <w:sz w:val="12"/>
                              </w:rPr>
                              <w:t>内就業者数×平均年間労働時間</w:t>
                            </w:r>
                            <w:r>
                              <w:rPr>
                                <w:rFonts w:hAnsiTheme="minorEastAsia" w:hint="eastAsia"/>
                                <w:sz w:val="12"/>
                              </w:rPr>
                              <w:t>）とした。</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49.85pt;margin-top:3.4pt;width:239.5pt;height:15.6pt;flip:x;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" filled="f" stroked="f">
                <v:textbox inset="0,0,0,0">
                  <w:txbxContent>
                    <w:p w:rsidR="00F264E7" w:rsidRPr="000F3C68" w:rsidRDefault="00F264E7" w:rsidP="00EC7139">
                      <w:pPr>
                        <w:jc w:val="left"/>
                        <w:rPr>
                          <w:rFonts w:hAnsiTheme="minorEastAsia"/>
                          <w:sz w:val="12"/>
                        </w:rPr>
                      </w:pPr>
                      <w:r>
                        <w:rPr>
                          <w:rFonts w:hAnsiTheme="minorEastAsia" w:hint="eastAsia"/>
                          <w:sz w:val="12"/>
                        </w:rPr>
                        <w:t>※労働投入量は、総労働時間（</w:t>
                      </w:r>
                      <w:r w:rsidRPr="00F63AC8">
                        <w:rPr>
                          <w:rFonts w:hAnsiTheme="minorEastAsia" w:hint="eastAsia"/>
                          <w:sz w:val="12"/>
                        </w:rPr>
                        <w:t>府</w:t>
                      </w:r>
                      <w:r w:rsidRPr="00F63AC8">
                        <w:rPr>
                          <w:rFonts w:hAnsiTheme="minorEastAsia" w:hint="eastAsia"/>
                          <w:sz w:val="12"/>
                        </w:rPr>
                        <w:t>(</w:t>
                      </w:r>
                      <w:r w:rsidRPr="00F63AC8">
                        <w:rPr>
                          <w:rFonts w:hAnsiTheme="minorEastAsia" w:hint="eastAsia"/>
                          <w:sz w:val="12"/>
                        </w:rPr>
                        <w:t>国</w:t>
                      </w:r>
                      <w:r w:rsidRPr="00F63AC8">
                        <w:rPr>
                          <w:rFonts w:hAnsiTheme="minorEastAsia" w:hint="eastAsia"/>
                          <w:sz w:val="12"/>
                        </w:rPr>
                        <w:t>)</w:t>
                      </w:r>
                      <w:r w:rsidRPr="00F63AC8">
                        <w:rPr>
                          <w:rFonts w:hAnsiTheme="minorEastAsia" w:hint="eastAsia"/>
                          <w:sz w:val="12"/>
                        </w:rPr>
                        <w:t>内就業者数×平均年間労働時間</w:t>
                      </w:r>
                      <w:r>
                        <w:rPr>
                          <w:rFonts w:hAnsiTheme="minorEastAsia" w:hint="eastAsia"/>
                          <w:sz w:val="12"/>
                        </w:rPr>
                        <w:t>）とした。</w:t>
                      </w:r>
                    </w:p>
                  </w:txbxContent>
                </v:textbox>
              </v:shape>
            </w:pict>
          </mc:Fallback>
        </mc:AlternateContent>
      </w:r>
      <w:r>
        <w:rPr>
          <w:noProof/>
        </w:rPr>
        <mc:AlternateContent>
          <mc:Choice Requires="wps">
            <w:drawing>
              <wp:anchor distT="0" distB="0" distL="114300" distR="114300" simplePos="0" relativeHeight="251957248" behindDoc="0" locked="0" layoutInCell="1" allowOverlap="1" wp14:anchorId="141D9EBC" wp14:editId="4F5F51C3">
                <wp:simplePos x="0" y="0"/>
                <wp:positionH relativeFrom="column">
                  <wp:posOffset>4453255</wp:posOffset>
                </wp:positionH>
                <wp:positionV relativeFrom="paragraph">
                  <wp:posOffset>187960</wp:posOffset>
                </wp:positionV>
                <wp:extent cx="1502410" cy="198120"/>
                <wp:effectExtent l="0" t="0" r="2540" b="11430"/>
                <wp:wrapNone/>
                <wp:docPr id="434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、国民経済計算等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350.65pt;margin-top:14.8pt;width:118.3pt;height:15.6pt;flip:x;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" filled="f" stroked="f">
                <v:textbox inset="0,0,0,0">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、国民経済計算等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v:textbox>
              </v:shape>
            </w:pict>
          </mc:Fallback>
        </mc:AlternateContent>
      </w: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p>
    <w:p w:rsidR="00EC7139" w:rsidRDefault="00EC7139" w:rsidP="00EC7139">
      <w:r>
        <w:rPr>
          <w:rFonts w:asciiTheme="majorEastAsia" w:eastAsiaTheme="majorEastAsia" w:hAnsiTheme="majorEastAsia" w:hint="eastAsia"/>
          <w:b/>
        </w:rPr>
        <w:t xml:space="preserve">　労働生産性は上昇傾向、対全国比は一定の範囲で推移</w:t>
      </w:r>
    </w:p>
    <w:p w:rsidR="00EC7139" w:rsidRDefault="00EC7139" w:rsidP="00EC7139">
      <w:r w:rsidRPr="00704469">
        <w:rPr>
          <w:rFonts w:hint="eastAsia"/>
        </w:rPr>
        <w:t xml:space="preserve">  </w:t>
      </w:r>
      <w:r>
        <w:rPr>
          <w:rFonts w:hint="eastAsia"/>
        </w:rPr>
        <w:t>ここで、労働生産性を見ておく。労働生産性とは、生産過程における労働の効率のことである。</w:t>
      </w:r>
    </w:p>
    <w:p w:rsidR="00EC7139" w:rsidRDefault="00EC7139" w:rsidP="00EC7139">
      <w:pPr>
        <w:widowControl/>
        <w:jc w:val="left"/>
      </w:pPr>
      <w:r w:rsidRPr="00704469">
        <w:rPr>
          <w:rFonts w:hint="eastAsia"/>
        </w:rPr>
        <w:t xml:space="preserve">  </w:t>
      </w:r>
      <w:r>
        <w:rPr>
          <w:rFonts w:hint="eastAsia"/>
        </w:rPr>
        <w:t>ここでは、労働生産性を「労働投入量（労働時間）あたりの付加価値額（実質</w:t>
      </w:r>
      <w:r w:rsidRPr="003768DB">
        <w:t>GDP</w:t>
      </w:r>
      <w:r>
        <w:rPr>
          <w:rFonts w:hint="eastAsia"/>
        </w:rPr>
        <w:t>）」と定義し、次式により労働生産性を求めた。</w:t>
      </w:r>
    </w:p>
    <w:p w:rsidR="00EC7139" w:rsidRDefault="00EC7139" w:rsidP="00EC7139">
      <w:pPr>
        <w:widowControl/>
        <w:jc w:val="left"/>
      </w:pPr>
    </w:p>
    <w:p w:rsidR="00EC7139" w:rsidRPr="00660ABE" w:rsidRDefault="00EC7139" w:rsidP="00EC7139">
      <w:pPr>
        <w:rPr>
          <w:sz w:val="22"/>
        </w:rPr>
      </w:pPr>
      <m:oMathPara>
        <m:oMath>
          <m:r>
            <w:rPr>
              <w:rFonts w:ascii="Cambria Math" w:hAnsi="Cambria Math" w:hint="eastAsia"/>
              <w:sz w:val="20"/>
            </w:rPr>
            <m:t>労働生産性</m:t>
          </m:r>
          <m:r>
            <w:rPr>
              <w:rFonts w:ascii="Cambria Math" w:hAnsi="Cambria Math" w:hint="eastAsia"/>
              <w:sz w:val="20"/>
            </w:rPr>
            <m:t>=</m:t>
          </m:r>
          <m:f>
            <m:fPr>
              <m:ctrlPr>
                <w:rPr>
                  <w:rFonts w:ascii="Cambria Math" w:hAnsi="Cambria Math"/>
                  <w:sz w:val="20"/>
                </w:rPr>
              </m:ctrlPr>
            </m:fPr>
            <m:num>
              <m:r>
                <w:rPr>
                  <w:rFonts w:ascii="Cambria Math" w:hAnsi="Cambria Math" w:hint="eastAsia"/>
                  <w:sz w:val="20"/>
                </w:rPr>
                <m:t>府</m:t>
              </m:r>
              <m:r>
                <w:rPr>
                  <w:rFonts w:ascii="Cambria Math" w:hAnsi="Cambria Math" w:hint="eastAsia"/>
                  <w:sz w:val="20"/>
                </w:rPr>
                <m:t>(</m:t>
              </m:r>
              <m:r>
                <w:rPr>
                  <w:rFonts w:ascii="Cambria Math" w:hAnsi="Cambria Math" w:hint="eastAsia"/>
                  <w:sz w:val="20"/>
                </w:rPr>
                <m:t>国</m:t>
              </m:r>
              <m:r>
                <w:rPr>
                  <w:rFonts w:ascii="Cambria Math" w:hAnsi="Cambria Math" w:hint="eastAsia"/>
                  <w:sz w:val="20"/>
                </w:rPr>
                <m:t>)</m:t>
              </m:r>
              <m:r>
                <w:rPr>
                  <w:rFonts w:ascii="Cambria Math" w:hAnsi="Cambria Math" w:hint="eastAsia"/>
                  <w:sz w:val="20"/>
                </w:rPr>
                <m:t>内総生産</m:t>
              </m:r>
              <m:r>
                <w:rPr>
                  <w:rFonts w:ascii="Cambria Math" w:hAnsi="Cambria Math" w:hint="eastAsia"/>
                  <w:sz w:val="20"/>
                </w:rPr>
                <m:t>(</m:t>
              </m:r>
              <m:r>
                <w:rPr>
                  <w:rFonts w:ascii="Cambria Math" w:hAnsi="Cambria Math" w:hint="eastAsia"/>
                  <w:sz w:val="20"/>
                </w:rPr>
                <m:t>実質</m:t>
              </m:r>
              <m:r>
                <w:rPr>
                  <w:rFonts w:ascii="Cambria Math" w:hAnsi="Cambria Math" w:hint="eastAsia"/>
                  <w:sz w:val="20"/>
                </w:rPr>
                <m:t>)</m:t>
              </m:r>
            </m:num>
            <m:den>
              <m:r>
                <w:rPr>
                  <w:rFonts w:ascii="Cambria Math" w:hAnsi="Cambria Math" w:hint="eastAsia"/>
                  <w:sz w:val="20"/>
                </w:rPr>
                <m:t>労働投入量</m:t>
              </m:r>
              <m:r>
                <w:rPr>
                  <w:rFonts w:ascii="Cambria Math" w:hAnsi="Cambria Math" w:hint="eastAsia"/>
                  <w:sz w:val="20"/>
                </w:rPr>
                <m:t>(</m:t>
              </m:r>
              <m:r>
                <w:rPr>
                  <w:rFonts w:ascii="Cambria Math" w:hAnsi="Cambria Math" w:hint="eastAsia"/>
                  <w:sz w:val="20"/>
                </w:rPr>
                <m:t>府</m:t>
              </m:r>
              <m:r>
                <w:rPr>
                  <w:rFonts w:ascii="Cambria Math" w:hAnsi="Cambria Math" w:hint="eastAsia"/>
                  <w:sz w:val="20"/>
                </w:rPr>
                <m:t>(</m:t>
              </m:r>
              <m:r>
                <w:rPr>
                  <w:rFonts w:ascii="Cambria Math" w:hAnsi="Cambria Math" w:hint="eastAsia"/>
                  <w:sz w:val="20"/>
                </w:rPr>
                <m:t>国</m:t>
              </m:r>
              <m:r>
                <w:rPr>
                  <w:rFonts w:ascii="Cambria Math" w:hAnsi="Cambria Math" w:hint="eastAsia"/>
                  <w:sz w:val="20"/>
                </w:rPr>
                <m:t>)</m:t>
              </m:r>
              <m:r>
                <w:rPr>
                  <w:rFonts w:ascii="Cambria Math" w:hAnsi="Cambria Math" w:hint="eastAsia"/>
                  <w:sz w:val="20"/>
                </w:rPr>
                <m:t>内就業者数×平均年間労働時間</m:t>
              </m:r>
              <m:r>
                <w:rPr>
                  <w:rFonts w:ascii="Cambria Math" w:hAnsi="Cambria Math" w:hint="eastAsia"/>
                  <w:sz w:val="20"/>
                </w:rPr>
                <m:t>)</m:t>
              </m:r>
            </m:den>
          </m:f>
        </m:oMath>
      </m:oMathPara>
    </w:p>
    <w:p w:rsidR="00EC7139" w:rsidRDefault="00EC7139" w:rsidP="00EC7139">
      <w:pPr>
        <w:widowControl/>
        <w:jc w:val="left"/>
      </w:pPr>
    </w:p>
    <w:p w:rsidR="00EC7139" w:rsidRDefault="00EC7139" w:rsidP="00EC7139">
      <w:pPr>
        <w:widowControl/>
        <w:jc w:val="left"/>
      </w:pPr>
    </w:p>
    <w:p w:rsidR="00EC7139" w:rsidRDefault="00EC7139" w:rsidP="00EC7139">
      <w:r>
        <w:rPr>
          <w:noProof/>
        </w:rPr>
        <mc:AlternateContent>
          <mc:Choice Requires="wps">
            <w:drawing>
              <wp:anchor distT="0" distB="0" distL="114300" distR="114300" simplePos="0" relativeHeight="251960320" behindDoc="0" locked="0" layoutInCell="1" allowOverlap="1" wp14:anchorId="16D079EA" wp14:editId="56E1B1D7">
                <wp:simplePos x="0" y="0"/>
                <wp:positionH relativeFrom="column">
                  <wp:posOffset>3644900</wp:posOffset>
                </wp:positionH>
                <wp:positionV relativeFrom="paragraph">
                  <wp:posOffset>-337556</wp:posOffset>
                </wp:positionV>
                <wp:extent cx="2746375" cy="217805"/>
                <wp:effectExtent l="0" t="0" r="15875" b="10795"/>
                <wp:wrapNone/>
                <wp:docPr id="434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6375" cy="217805"/>
                        </a:xfrm>
                        <a:prstGeom prst="rect">
                          <a:avLst/>
                        </a:prstGeom>
                        <a:noFill/>
                        <a:ln>
                          <a:noFill/>
                        </a:ln>
                        <a:extLst/>
                      </wps:spPr>
                      <wps:txbx>
                        <w:txbxContent>
                          <w:p w:rsidR="00F264E7" w:rsidRPr="00660ABE" w:rsidRDefault="00F264E7" w:rsidP="00EC7139">
                            <w:pPr>
                              <w:rPr>
                                <w:rFonts w:ascii="ＭＳ ゴシック" w:eastAsia="ＭＳ ゴシック" w:hAnsi="ＭＳ ゴシック"/>
                                <w:sz w:val="16"/>
                              </w:rPr>
                            </w:pPr>
                            <w:r w:rsidRPr="00660ABE">
                              <w:rPr>
                                <w:rFonts w:ascii="ＭＳ ゴシック" w:eastAsia="ＭＳ ゴシック" w:hAnsi="ＭＳ ゴシック" w:hint="eastAsia"/>
                                <w:sz w:val="16"/>
                              </w:rPr>
                              <w:t xml:space="preserve">第11図　</w:t>
                            </w:r>
                            <w:r>
                              <w:rPr>
                                <w:rFonts w:ascii="ＭＳ ゴシック" w:eastAsia="ＭＳ ゴシック" w:hAnsi="ＭＳ ゴシック" w:hint="eastAsia"/>
                                <w:sz w:val="16"/>
                              </w:rPr>
                              <w:t>労働時間</w:t>
                            </w:r>
                            <w:r w:rsidRPr="00660ABE">
                              <w:rPr>
                                <w:rFonts w:ascii="ＭＳ ゴシック" w:eastAsia="ＭＳ ゴシック" w:hAnsi="ＭＳ ゴシック" w:hint="eastAsia"/>
                                <w:sz w:val="16"/>
                              </w:rPr>
                              <w:t>１</w:t>
                            </w:r>
                            <w:r>
                              <w:rPr>
                                <w:rFonts w:ascii="ＭＳ ゴシック" w:eastAsia="ＭＳ ゴシック" w:hAnsi="ＭＳ ゴシック" w:hint="eastAsia"/>
                                <w:sz w:val="16"/>
                              </w:rPr>
                              <w:t>時間</w:t>
                            </w:r>
                            <w:r w:rsidRPr="00660ABE">
                              <w:rPr>
                                <w:rFonts w:ascii="ＭＳ ゴシック" w:eastAsia="ＭＳ ゴシック" w:hAnsi="ＭＳ ゴシック" w:hint="eastAsia"/>
                                <w:sz w:val="16"/>
                              </w:rPr>
                              <w:t>あたりの総生産額（実質）の推移</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61" type="#_x0000_t202" style="position:absolute;left:0;text-align:left;margin-left:287pt;margin-top:-26.6pt;width:216.25pt;height:17.15pt;flip:x;z-index:25196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" filled="f" stroked="f">
                <v:textbox inset="0,0,0,0">
                  <w:txbxContent>
                    <w:p w:rsidR="00F264E7" w:rsidRPr="00660ABE" w:rsidRDefault="00F264E7" w:rsidP="00EC7139">
                      <w:pPr>
                        <w:rPr>
                          <w:rFonts w:ascii="ＭＳ ゴシック" w:eastAsia="ＭＳ ゴシック" w:hAnsi="ＭＳ ゴシック"/>
                          <w:sz w:val="16"/>
                        </w:rPr>
                      </w:pPr>
                      <w:r w:rsidRPr="00660ABE">
                        <w:rPr>
                          <w:rFonts w:ascii="ＭＳ ゴシック" w:eastAsia="ＭＳ ゴシック" w:hAnsi="ＭＳ ゴシック" w:hint="eastAsia"/>
                          <w:sz w:val="16"/>
                        </w:rPr>
                        <w:t xml:space="preserve">第11図　</w:t>
                      </w:r>
                      <w:r>
                        <w:rPr>
                          <w:rFonts w:ascii="ＭＳ ゴシック" w:eastAsia="ＭＳ ゴシック" w:hAnsi="ＭＳ ゴシック" w:hint="eastAsia"/>
                          <w:sz w:val="16"/>
                        </w:rPr>
                        <w:t>労働時間</w:t>
                      </w:r>
                      <w:r w:rsidRPr="00660ABE">
                        <w:rPr>
                          <w:rFonts w:ascii="ＭＳ ゴシック" w:eastAsia="ＭＳ ゴシック" w:hAnsi="ＭＳ ゴシック" w:hint="eastAsia"/>
                          <w:sz w:val="16"/>
                        </w:rPr>
                        <w:t>１</w:t>
                      </w:r>
                      <w:r>
                        <w:rPr>
                          <w:rFonts w:ascii="ＭＳ ゴシック" w:eastAsia="ＭＳ ゴシック" w:hAnsi="ＭＳ ゴシック" w:hint="eastAsia"/>
                          <w:sz w:val="16"/>
                        </w:rPr>
                        <w:t>時間</w:t>
                      </w:r>
                      <w:r w:rsidRPr="00660ABE">
                        <w:rPr>
                          <w:rFonts w:ascii="ＭＳ ゴシック" w:eastAsia="ＭＳ ゴシック" w:hAnsi="ＭＳ ゴシック" w:hint="eastAsia"/>
                          <w:sz w:val="16"/>
                        </w:rPr>
                        <w:t>あたりの総生産額（実質）の推移</w:t>
                      </w:r>
                    </w:p>
                  </w:txbxContent>
                </v:textbox>
              </v:shape>
            </w:pict>
          </mc:Fallback>
        </mc:AlternateContent>
      </w:r>
      <w:r w:rsidRPr="00B54C85">
        <w:rPr>
          <w:rFonts w:ascii="ＭＳ Ｐゴシック" w:eastAsia="ＭＳ Ｐゴシック" w:hAnsi="ＭＳ Ｐゴシック" w:hint="eastAsia"/>
          <w:noProof/>
        </w:rPr>
        <mc:AlternateContent>
          <mc:Choice Requires="wps">
            <w:drawing>
              <wp:anchor distT="0" distB="0" distL="114300" distR="114300" simplePos="0" relativeHeight="251911168" behindDoc="0" locked="0" layoutInCell="1" allowOverlap="1" wp14:anchorId="2B7068E9" wp14:editId="12758A63">
                <wp:simplePos x="0" y="0"/>
                <wp:positionH relativeFrom="column">
                  <wp:posOffset>3757740</wp:posOffset>
                </wp:positionH>
                <wp:positionV relativeFrom="paragraph">
                  <wp:posOffset>-204470</wp:posOffset>
                </wp:positionV>
                <wp:extent cx="266700" cy="204470"/>
                <wp:effectExtent l="0" t="0" r="0" b="5080"/>
                <wp:wrapNone/>
                <wp:docPr id="4348" name="テキスト ボックス 4348"/>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円</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48" o:spid="_x0000_s1062" type="#_x0000_t202" style="position:absolute;left:0;text-align:left;margin-left:295.9pt;margin-top:-16.1pt;width:21pt;height:16.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円</w:t>
                      </w:r>
                      <w:r w:rsidRPr="008A1DB2">
                        <w:rPr>
                          <w:rFonts w:ascii="ＭＳ Ｐ明朝" w:eastAsia="ＭＳ Ｐ明朝" w:hAnsi="ＭＳ Ｐ明朝" w:hint="eastAsia"/>
                          <w:sz w:val="12"/>
                        </w:rPr>
                        <w:t>)</w:t>
                      </w:r>
                    </w:p>
                  </w:txbxContent>
                </v:textbox>
              </v:shape>
            </w:pict>
          </mc:Fallback>
        </mc:AlternateContent>
      </w:r>
      <w:r>
        <w:rPr>
          <w:noProof/>
        </w:rPr>
        <w:drawing>
          <wp:anchor distT="0" distB="0" distL="114300" distR="114300" simplePos="0" relativeHeight="251921408" behindDoc="1" locked="0" layoutInCell="1" allowOverlap="1" wp14:anchorId="424AC657" wp14:editId="49A7D14B">
            <wp:simplePos x="0" y="0"/>
            <wp:positionH relativeFrom="column">
              <wp:posOffset>3527425</wp:posOffset>
            </wp:positionH>
            <wp:positionV relativeFrom="paragraph">
              <wp:posOffset>-64770</wp:posOffset>
            </wp:positionV>
            <wp:extent cx="3126740" cy="2699385"/>
            <wp:effectExtent l="0" t="0" r="0" b="5715"/>
            <wp:wrapTight wrapText="bothSides">
              <wp:wrapPolygon edited="0">
                <wp:start x="0" y="0"/>
                <wp:lineTo x="0" y="21493"/>
                <wp:lineTo x="21451" y="21493"/>
                <wp:lineTo x="21451" y="0"/>
                <wp:lineTo x="0" y="0"/>
              </wp:wrapPolygon>
            </wp:wrapTight>
            <wp:docPr id="4375" name="図 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6740" cy="2699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10144" behindDoc="0" locked="0" layoutInCell="1" allowOverlap="1" wp14:anchorId="46151458" wp14:editId="31BA559A">
                <wp:simplePos x="0" y="0"/>
                <wp:positionH relativeFrom="column">
                  <wp:posOffset>3850640</wp:posOffset>
                </wp:positionH>
                <wp:positionV relativeFrom="paragraph">
                  <wp:posOffset>9949180</wp:posOffset>
                </wp:positionV>
                <wp:extent cx="2746375" cy="217805"/>
                <wp:effectExtent l="0" t="0" r="15875" b="10795"/>
                <wp:wrapNone/>
                <wp:docPr id="434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6375" cy="217805"/>
                        </a:xfrm>
                        <a:prstGeom prst="rect">
                          <a:avLst/>
                        </a:prstGeom>
                        <a:noFill/>
                        <a:ln>
                          <a:noFill/>
                        </a:ln>
                        <a:extLst/>
                      </wps:spPr>
                      <wps:txbx>
                        <w:txbxContent>
                          <w:p w:rsidR="00F264E7" w:rsidRPr="001A4D0D" w:rsidRDefault="00F264E7" w:rsidP="00EC7139">
                            <w:pPr>
                              <w:pStyle w:val="Web"/>
                              <w:spacing w:before="0" w:beforeAutospacing="0" w:after="0" w:afterAutospacing="0"/>
                              <w:rPr>
                                <w:sz w:val="16"/>
                              </w:rPr>
                            </w:pPr>
                            <w:r>
                              <w:rPr>
                                <w:rFonts w:hint="eastAsia"/>
                                <w:sz w:val="16"/>
                              </w:rPr>
                              <w:t>第10図　労働時間１時間あたりの総生産額（実質）の推移</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63" type="#_x0000_t202" style="position:absolute;left:0;text-align:left;margin-left:303.2pt;margin-top:783.4pt;width:216.25pt;height:17.15pt;flip:x;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" filled="f" stroked="f">
                <v:textbox inset="0,0,0,0">
                  <w:txbxContent>
                    <w:p w:rsidR="00F264E7" w:rsidRPr="001A4D0D" w:rsidRDefault="00F264E7" w:rsidP="00EC7139">
                      <w:pPr>
                        <w:pStyle w:val="Web"/>
                        <w:spacing w:before="0" w:beforeAutospacing="0" w:after="0" w:afterAutospacing="0"/>
                        <w:rPr>
                          <w:sz w:val="16"/>
                        </w:rPr>
                      </w:pPr>
                      <w:r>
                        <w:rPr>
                          <w:rFonts w:hint="eastAsia"/>
                          <w:sz w:val="16"/>
                        </w:rPr>
                        <w:t>第10図　労働時間１時間あたりの総生産額（実質）の推移</w:t>
                      </w:r>
                    </w:p>
                  </w:txbxContent>
                </v:textbox>
              </v:shape>
            </w:pict>
          </mc:Fallback>
        </mc:AlternateContent>
      </w:r>
      <w:r w:rsidRPr="00704469">
        <w:rPr>
          <w:rFonts w:hint="eastAsia"/>
        </w:rPr>
        <w:t xml:space="preserve">  </w:t>
      </w:r>
      <w:r>
        <w:rPr>
          <w:rFonts w:hint="eastAsia"/>
        </w:rPr>
        <w:t>第</w:t>
      </w:r>
      <w:r w:rsidRPr="00660ABE">
        <w:t>1</w:t>
      </w:r>
      <w:r>
        <w:rPr>
          <w:rFonts w:hint="eastAsia"/>
        </w:rPr>
        <w:t>1</w:t>
      </w:r>
      <w:r>
        <w:rPr>
          <w:rFonts w:hint="eastAsia"/>
        </w:rPr>
        <w:t>図より、労働生産性として</w:t>
      </w:r>
      <w:r w:rsidRPr="00683622">
        <w:rPr>
          <w:rFonts w:hint="eastAsia"/>
        </w:rPr>
        <w:t>労働時間</w:t>
      </w:r>
      <w:r>
        <w:rPr>
          <w:rFonts w:hint="eastAsia"/>
        </w:rPr>
        <w:t>１時間あたりの</w:t>
      </w:r>
      <w:r w:rsidRPr="00683622">
        <w:rPr>
          <w:rFonts w:hint="eastAsia"/>
        </w:rPr>
        <w:t>総生産額</w:t>
      </w:r>
      <w:r>
        <w:rPr>
          <w:rFonts w:hint="eastAsia"/>
        </w:rPr>
        <w:t>（実質）の推移を</w:t>
      </w:r>
      <w:r w:rsidRPr="00704469">
        <w:rPr>
          <w:rFonts w:hint="eastAsia"/>
        </w:rPr>
        <w:t>みると、</w:t>
      </w:r>
      <w:r>
        <w:rPr>
          <w:rFonts w:hint="eastAsia"/>
        </w:rPr>
        <w:t>大阪府の労働生産性は、長期的には上昇傾向であることが分かる</w:t>
      </w:r>
      <w:r w:rsidRPr="00704469">
        <w:rPr>
          <w:rFonts w:hint="eastAsia"/>
        </w:rPr>
        <w:t>。</w:t>
      </w:r>
    </w:p>
    <w:p w:rsidR="00EC7139" w:rsidRDefault="00EC7139" w:rsidP="00EC7139">
      <w:r w:rsidRPr="00704469">
        <w:rPr>
          <w:rFonts w:hint="eastAsia"/>
        </w:rPr>
        <w:t xml:space="preserve">  </w:t>
      </w:r>
      <w:r>
        <w:rPr>
          <w:rFonts w:hint="eastAsia"/>
        </w:rPr>
        <w:t>次に、大阪府と全国の労働生産性を比較すると、大阪府は</w:t>
      </w:r>
      <w:r w:rsidRPr="00683622">
        <w:rPr>
          <w:rFonts w:hint="eastAsia"/>
        </w:rPr>
        <w:t>労働時間</w:t>
      </w:r>
      <w:r>
        <w:rPr>
          <w:rFonts w:hint="eastAsia"/>
        </w:rPr>
        <w:t>１時間あたり</w:t>
      </w:r>
      <w:r w:rsidRPr="003768DB">
        <w:t>361</w:t>
      </w:r>
      <w:r w:rsidRPr="003768DB">
        <w:rPr>
          <w:rFonts w:hint="eastAsia"/>
        </w:rPr>
        <w:t>～</w:t>
      </w:r>
      <w:r w:rsidRPr="003768DB">
        <w:t>742</w:t>
      </w:r>
      <w:r>
        <w:rPr>
          <w:rFonts w:hint="eastAsia"/>
        </w:rPr>
        <w:t>円程度、全国よりも高い総生産額を生み出している</w:t>
      </w:r>
      <w:r w:rsidRPr="00704469">
        <w:rPr>
          <w:rFonts w:hint="eastAsia"/>
        </w:rPr>
        <w:t>。</w:t>
      </w:r>
      <w:r>
        <w:rPr>
          <w:rFonts w:hint="eastAsia"/>
        </w:rPr>
        <w:t>なお、大阪府の労働生産性は全国１に対し、</w:t>
      </w:r>
      <w:r w:rsidRPr="003768DB">
        <w:t>1.09</w:t>
      </w:r>
      <w:r w:rsidRPr="003768DB">
        <w:rPr>
          <w:rFonts w:hint="eastAsia"/>
        </w:rPr>
        <w:t>～</w:t>
      </w:r>
      <w:r w:rsidRPr="003768DB">
        <w:t>1.1</w:t>
      </w:r>
      <w:r>
        <w:rPr>
          <w:rFonts w:hint="eastAsia"/>
        </w:rPr>
        <w:t>8</w:t>
      </w:r>
      <w:r>
        <w:rPr>
          <w:rFonts w:hint="eastAsia"/>
        </w:rPr>
        <w:t>の間を推移している。</w:t>
      </w:r>
    </w:p>
    <w:p w:rsidR="00EC7139" w:rsidRDefault="00EC7139" w:rsidP="00EC7139">
      <w:pPr>
        <w:widowControl/>
        <w:jc w:val="left"/>
      </w:pPr>
      <w:r>
        <w:rPr>
          <w:noProof/>
        </w:rPr>
        <mc:AlternateContent>
          <mc:Choice Requires="wps">
            <w:drawing>
              <wp:anchor distT="0" distB="0" distL="114300" distR="114300" simplePos="0" relativeHeight="251913216" behindDoc="0" locked="0" layoutInCell="1" allowOverlap="1" wp14:anchorId="5472C26C" wp14:editId="51997C08">
                <wp:simplePos x="0" y="0"/>
                <wp:positionH relativeFrom="column">
                  <wp:posOffset>4742815</wp:posOffset>
                </wp:positionH>
                <wp:positionV relativeFrom="paragraph">
                  <wp:posOffset>942975</wp:posOffset>
                </wp:positionV>
                <wp:extent cx="1551305" cy="198120"/>
                <wp:effectExtent l="0" t="0" r="10795" b="11430"/>
                <wp:wrapNone/>
                <wp:docPr id="435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513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FF712B" w:rsidRDefault="00F264E7" w:rsidP="00EC7139">
                            <w:pPr>
                              <w:pStyle w:val="Web"/>
                              <w:spacing w:before="0" w:beforeAutospacing="0" w:after="0" w:afterAutospacing="0"/>
                              <w:jc w:val="right"/>
                              <w:rPr>
                                <w:sz w:val="12"/>
                              </w:rPr>
                            </w:pPr>
                            <w:r w:rsidRPr="00FF712B">
                              <w:rPr>
                                <w:rFonts w:hint="eastAsia"/>
                                <w:sz w:val="12"/>
                              </w:rPr>
                              <w:t>(府民経済計算</w:t>
                            </w:r>
                            <w:r>
                              <w:rPr>
                                <w:rFonts w:hint="eastAsia"/>
                                <w:sz w:val="12"/>
                              </w:rPr>
                              <w:t>、国民経済計算等</w:t>
                            </w:r>
                            <w:r w:rsidRPr="00FF712B">
                              <w:rPr>
                                <w:rFonts w:hint="eastAsia"/>
                                <w:sz w:val="12"/>
                              </w:rPr>
                              <w:t>より</w:t>
                            </w:r>
                            <w:r>
                              <w:rPr>
                                <w:rFonts w:hint="eastAsia"/>
                                <w:sz w:val="12"/>
                              </w:rPr>
                              <w:t>試算</w:t>
                            </w:r>
                            <w:r w:rsidRPr="00FF712B">
                              <w:rPr>
                                <w:rFonts w:hint="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373.45pt;margin-top:74.25pt;width:122.15pt;height:15.6pt;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" filled="f" stroked="f">
                <v:textbox inset="0,0,0,0">
                  <w:txbxContent>
                    <w:p w:rsidR="00F264E7" w:rsidRPr="00FF712B" w:rsidRDefault="00F264E7" w:rsidP="00EC7139">
                      <w:pPr>
                        <w:pStyle w:val="Web"/>
                        <w:spacing w:before="0" w:beforeAutospacing="0" w:after="0" w:afterAutospacing="0"/>
                        <w:jc w:val="right"/>
                        <w:rPr>
                          <w:sz w:val="12"/>
                        </w:rPr>
                      </w:pPr>
                      <w:r w:rsidRPr="00FF712B">
                        <w:rPr>
                          <w:rFonts w:hint="eastAsia"/>
                          <w:sz w:val="12"/>
                        </w:rPr>
                        <w:t>(府民経済計算</w:t>
                      </w:r>
                      <w:r>
                        <w:rPr>
                          <w:rFonts w:hint="eastAsia"/>
                          <w:sz w:val="12"/>
                        </w:rPr>
                        <w:t>、国民経済計算等</w:t>
                      </w:r>
                      <w:r w:rsidRPr="00FF712B">
                        <w:rPr>
                          <w:rFonts w:hint="eastAsia"/>
                          <w:sz w:val="12"/>
                        </w:rPr>
                        <w:t>より</w:t>
                      </w:r>
                      <w:r>
                        <w:rPr>
                          <w:rFonts w:hint="eastAsia"/>
                          <w:sz w:val="12"/>
                        </w:rPr>
                        <w:t>試算</w:t>
                      </w:r>
                      <w:r w:rsidRPr="00FF712B">
                        <w:rPr>
                          <w:rFonts w:hint="eastAsia"/>
                          <w:sz w:val="12"/>
                        </w:rPr>
                        <w:t>)</w:t>
                      </w:r>
                    </w:p>
                  </w:txbxContent>
                </v:textbox>
              </v:shape>
            </w:pict>
          </mc:Fallback>
        </mc:AlternateContent>
      </w:r>
      <w:r w:rsidRPr="00B54C85">
        <w:rPr>
          <w:rFonts w:ascii="ＭＳ Ｐゴシック" w:eastAsia="ＭＳ Ｐゴシック" w:hAnsi="ＭＳ Ｐゴシック" w:hint="eastAsia"/>
          <w:noProof/>
        </w:rPr>
        <mc:AlternateContent>
          <mc:Choice Requires="wps">
            <w:drawing>
              <wp:anchor distT="0" distB="0" distL="114300" distR="114300" simplePos="0" relativeHeight="251912192" behindDoc="0" locked="0" layoutInCell="1" allowOverlap="1" wp14:anchorId="08380DBC" wp14:editId="69739C11">
                <wp:simplePos x="0" y="0"/>
                <wp:positionH relativeFrom="column">
                  <wp:posOffset>6239510</wp:posOffset>
                </wp:positionH>
                <wp:positionV relativeFrom="paragraph">
                  <wp:posOffset>502920</wp:posOffset>
                </wp:positionV>
                <wp:extent cx="266700" cy="204470"/>
                <wp:effectExtent l="0" t="0" r="0" b="5080"/>
                <wp:wrapNone/>
                <wp:docPr id="4351" name="テキスト ボックス 4351"/>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51" o:spid="_x0000_s1065" type="#_x0000_t202" style="position:absolute;margin-left:491.3pt;margin-top:39.6pt;width:21pt;height:16.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r>
        <w:br w:type="page"/>
      </w:r>
    </w:p>
    <w:p w:rsidR="00EC7139" w:rsidRPr="00612954" w:rsidRDefault="00EC7139" w:rsidP="00EC7139">
      <w:r>
        <w:rPr>
          <w:rFonts w:asciiTheme="majorEastAsia" w:eastAsiaTheme="majorEastAsia" w:hAnsiTheme="majorEastAsia" w:hint="eastAsia"/>
          <w:b/>
        </w:rPr>
        <w:lastRenderedPageBreak/>
        <w:t xml:space="preserve">　資本ストックの推移：大阪府、全国ともに資本ストックは長期的に増加傾向</w:t>
      </w:r>
    </w:p>
    <w:p w:rsidR="00EC7139" w:rsidRDefault="00EC7139" w:rsidP="00EC7139">
      <w:r w:rsidRPr="00704469">
        <w:rPr>
          <w:rFonts w:hint="eastAsia"/>
        </w:rPr>
        <w:t xml:space="preserve">  </w:t>
      </w:r>
      <w:r>
        <w:rPr>
          <w:rFonts w:hint="eastAsia"/>
        </w:rPr>
        <w:t>次に、資本ストックについて第</w:t>
      </w:r>
      <w:r w:rsidRPr="00F70281">
        <w:t>1</w:t>
      </w:r>
      <w:r>
        <w:rPr>
          <w:rFonts w:hint="eastAsia"/>
        </w:rPr>
        <w:t>2</w:t>
      </w:r>
      <w:r>
        <w:rPr>
          <w:rFonts w:hint="eastAsia"/>
        </w:rPr>
        <w:t>図より、大阪府及び全国の推移をみると、大阪府、全国ともに資本ストックは長期的に増加傾向であることが分かる。</w:t>
      </w:r>
    </w:p>
    <w:p w:rsidR="00EC7139" w:rsidRDefault="00EC7139" w:rsidP="00EC7139">
      <w:r w:rsidRPr="00704469">
        <w:rPr>
          <w:rFonts w:hint="eastAsia"/>
        </w:rPr>
        <w:t xml:space="preserve">  </w:t>
      </w:r>
      <w:r>
        <w:rPr>
          <w:rFonts w:hint="eastAsia"/>
        </w:rPr>
        <w:t>大阪府の資本ストックについては、平成</w:t>
      </w:r>
      <w:r w:rsidRPr="000F3C68">
        <w:t>17</w:t>
      </w:r>
      <w:r>
        <w:rPr>
          <w:rFonts w:hint="eastAsia"/>
        </w:rPr>
        <w:t>年度を</w:t>
      </w:r>
      <w:r w:rsidRPr="000F3C68">
        <w:t>100</w:t>
      </w:r>
      <w:r>
        <w:rPr>
          <w:rFonts w:hint="eastAsia"/>
        </w:rPr>
        <w:t>としたとき、平成</w:t>
      </w:r>
      <w:r w:rsidRPr="00354286">
        <w:t>25</w:t>
      </w:r>
      <w:r>
        <w:rPr>
          <w:rFonts w:hint="eastAsia"/>
        </w:rPr>
        <w:t>年度には</w:t>
      </w:r>
      <w:r w:rsidRPr="000F3C68">
        <w:t>122.2</w:t>
      </w:r>
      <w:r>
        <w:rPr>
          <w:rFonts w:hint="eastAsia"/>
        </w:rPr>
        <w:t>まで増加した。なお、全国の</w:t>
      </w:r>
      <w:r w:rsidRPr="00BA073C">
        <w:rPr>
          <w:rFonts w:hint="eastAsia"/>
        </w:rPr>
        <w:t>平成</w:t>
      </w:r>
      <w:r w:rsidRPr="000F3C68">
        <w:t>25</w:t>
      </w:r>
      <w:r w:rsidRPr="00BA073C">
        <w:rPr>
          <w:rFonts w:hint="eastAsia"/>
        </w:rPr>
        <w:t>年度</w:t>
      </w:r>
      <w:r>
        <w:rPr>
          <w:rFonts w:hint="eastAsia"/>
        </w:rPr>
        <w:t>における資本ストックは</w:t>
      </w:r>
      <w:r w:rsidRPr="000F3C68">
        <w:t>119.6</w:t>
      </w:r>
      <w:r>
        <w:rPr>
          <w:rFonts w:hint="eastAsia"/>
        </w:rPr>
        <w:t>であることから、大阪府は全国よりも資本ストックの蓄積が進んでいるといえる。</w:t>
      </w:r>
    </w:p>
    <w:p w:rsidR="00EC7139" w:rsidRDefault="00EC7139" w:rsidP="00EC7139">
      <w:r>
        <w:rPr>
          <w:noProof/>
        </w:rPr>
        <mc:AlternateContent>
          <mc:Choice Requires="wps">
            <w:drawing>
              <wp:anchor distT="0" distB="0" distL="114300" distR="114300" simplePos="0" relativeHeight="251961344" behindDoc="0" locked="0" layoutInCell="1" allowOverlap="1" wp14:anchorId="13372FEA" wp14:editId="4735E186">
                <wp:simplePos x="0" y="0"/>
                <wp:positionH relativeFrom="column">
                  <wp:posOffset>1828800</wp:posOffset>
                </wp:positionH>
                <wp:positionV relativeFrom="paragraph">
                  <wp:posOffset>159385</wp:posOffset>
                </wp:positionV>
                <wp:extent cx="2746375" cy="217805"/>
                <wp:effectExtent l="0" t="0" r="15875" b="10795"/>
                <wp:wrapNone/>
                <wp:docPr id="435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6375" cy="217805"/>
                        </a:xfrm>
                        <a:prstGeom prst="rect">
                          <a:avLst/>
                        </a:prstGeom>
                        <a:noFill/>
                        <a:ln>
                          <a:noFill/>
                        </a:ln>
                        <a:extLst/>
                      </wps:spPr>
                      <wps:txbx>
                        <w:txbxContent>
                          <w:p w:rsidR="00F264E7" w:rsidRPr="00D15890" w:rsidRDefault="00F264E7" w:rsidP="00EC7139">
                            <w:pPr>
                              <w:pStyle w:val="Web"/>
                              <w:spacing w:before="0" w:beforeAutospacing="0" w:after="0" w:afterAutospacing="0"/>
                              <w:jc w:val="center"/>
                              <w:rPr>
                                <w:sz w:val="16"/>
                              </w:rPr>
                            </w:pPr>
                            <w:r>
                              <w:rPr>
                                <w:rFonts w:hint="eastAsia"/>
                                <w:sz w:val="16"/>
                              </w:rPr>
                              <w:t>第12図　資本ストックの推移</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66" type="#_x0000_t202" style="position:absolute;left:0;text-align:left;margin-left:2in;margin-top:12.55pt;width:216.25pt;height:17.15pt;flip:x;z-index:25196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" filled="f" stroked="f">
                <v:textbox inset="0,0,0,0">
                  <w:txbxContent>
                    <w:p w:rsidR="00F264E7" w:rsidRPr="00D15890" w:rsidRDefault="00F264E7" w:rsidP="00EC7139">
                      <w:pPr>
                        <w:pStyle w:val="Web"/>
                        <w:spacing w:before="0" w:beforeAutospacing="0" w:after="0" w:afterAutospacing="0"/>
                        <w:jc w:val="center"/>
                        <w:rPr>
                          <w:sz w:val="16"/>
                        </w:rPr>
                      </w:pPr>
                      <w:r>
                        <w:rPr>
                          <w:rFonts w:hint="eastAsia"/>
                          <w:sz w:val="16"/>
                        </w:rPr>
                        <w:t>第12図　資本ストックの推移</w:t>
                      </w:r>
                    </w:p>
                  </w:txbxContent>
                </v:textbox>
              </v:shape>
            </w:pict>
          </mc:Fallback>
        </mc:AlternateContent>
      </w:r>
    </w:p>
    <w:p w:rsidR="00EC7139" w:rsidRPr="00BA073C" w:rsidRDefault="00EC7139" w:rsidP="00EC7139">
      <w:pPr>
        <w:jc w:val="center"/>
      </w:pPr>
      <w:r>
        <w:rPr>
          <w:noProof/>
        </w:rPr>
        <mc:AlternateContent>
          <mc:Choice Requires="wps">
            <w:drawing>
              <wp:anchor distT="0" distB="0" distL="114300" distR="114300" simplePos="0" relativeHeight="251965440" behindDoc="0" locked="0" layoutInCell="1" allowOverlap="1" wp14:anchorId="7919B063" wp14:editId="6990B694">
                <wp:simplePos x="0" y="0"/>
                <wp:positionH relativeFrom="column">
                  <wp:posOffset>513715</wp:posOffset>
                </wp:positionH>
                <wp:positionV relativeFrom="paragraph">
                  <wp:posOffset>151130</wp:posOffset>
                </wp:positionV>
                <wp:extent cx="1138555" cy="217805"/>
                <wp:effectExtent l="0" t="0" r="4445" b="10795"/>
                <wp:wrapNone/>
                <wp:docPr id="436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8555" cy="217805"/>
                        </a:xfrm>
                        <a:prstGeom prst="rect">
                          <a:avLst/>
                        </a:prstGeom>
                        <a:noFill/>
                        <a:ln>
                          <a:noFill/>
                        </a:ln>
                        <a:extLst/>
                      </wps:spPr>
                      <wps:txbx>
                        <w:txbxContent>
                          <w:p w:rsidR="00F264E7" w:rsidRPr="000F3C68" w:rsidRDefault="00F264E7" w:rsidP="00EC7139">
                            <w:pPr>
                              <w:rPr>
                                <w:sz w:val="14"/>
                              </w:rPr>
                            </w:pPr>
                            <w:r w:rsidRPr="000F3C68" w:rsidDel="00AD0E9D">
                              <w:rPr>
                                <w:sz w:val="14"/>
                              </w:rPr>
                              <w:t xml:space="preserve"> </w:t>
                            </w:r>
                            <w:r w:rsidRPr="000F3C68">
                              <w:rPr>
                                <w:sz w:val="14"/>
                              </w:rPr>
                              <w:t>(</w:t>
                            </w:r>
                            <w:r w:rsidRPr="000F3C68">
                              <w:rPr>
                                <w:rFonts w:hint="eastAsia"/>
                                <w:sz w:val="14"/>
                              </w:rPr>
                              <w:t>平成</w:t>
                            </w:r>
                            <w:r w:rsidRPr="000F3C68">
                              <w:rPr>
                                <w:sz w:val="14"/>
                              </w:rPr>
                              <w:t>17</w:t>
                            </w:r>
                            <w:r w:rsidRPr="000F3C68">
                              <w:rPr>
                                <w:rFonts w:hint="eastAsia"/>
                                <w:sz w:val="14"/>
                              </w:rPr>
                              <w:t>年</w:t>
                            </w:r>
                            <w:r>
                              <w:rPr>
                                <w:rFonts w:hint="eastAsia"/>
                                <w:sz w:val="14"/>
                              </w:rPr>
                              <w:t>度</w:t>
                            </w:r>
                            <w:r w:rsidRPr="000F3C68">
                              <w:rPr>
                                <w:sz w:val="14"/>
                              </w:rPr>
                              <w:t>=100)</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67" type="#_x0000_t202" style="position:absolute;left:0;text-align:left;margin-left:40.45pt;margin-top:11.9pt;width:89.65pt;height:17.15pt;flip:x;z-index:25196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" filled="f" stroked="f">
                <v:textbox inset="0,0,0,0">
                  <w:txbxContent>
                    <w:p w:rsidR="00F264E7" w:rsidRPr="000F3C68" w:rsidRDefault="00F264E7" w:rsidP="00EC7139">
                      <w:pPr>
                        <w:rPr>
                          <w:sz w:val="14"/>
                        </w:rPr>
                      </w:pPr>
                      <w:r w:rsidRPr="000F3C68" w:rsidDel="00AD0E9D">
                        <w:rPr>
                          <w:sz w:val="14"/>
                        </w:rPr>
                        <w:t xml:space="preserve"> </w:t>
                      </w:r>
                      <w:r w:rsidRPr="000F3C68">
                        <w:rPr>
                          <w:sz w:val="14"/>
                        </w:rPr>
                        <w:t>(</w:t>
                      </w:r>
                      <w:r w:rsidRPr="000F3C68">
                        <w:rPr>
                          <w:rFonts w:hint="eastAsia"/>
                          <w:sz w:val="14"/>
                        </w:rPr>
                        <w:t>平成</w:t>
                      </w:r>
                      <w:r w:rsidRPr="000F3C68">
                        <w:rPr>
                          <w:sz w:val="14"/>
                        </w:rPr>
                        <w:t>17</w:t>
                      </w:r>
                      <w:r w:rsidRPr="000F3C68">
                        <w:rPr>
                          <w:rFonts w:hint="eastAsia"/>
                          <w:sz w:val="14"/>
                        </w:rPr>
                        <w:t>年</w:t>
                      </w:r>
                      <w:r>
                        <w:rPr>
                          <w:rFonts w:hint="eastAsia"/>
                          <w:sz w:val="14"/>
                        </w:rPr>
                        <w:t>度</w:t>
                      </w:r>
                      <w:r w:rsidRPr="000F3C68">
                        <w:rPr>
                          <w:sz w:val="14"/>
                        </w:rPr>
                        <w:t>=100)</w:t>
                      </w:r>
                    </w:p>
                  </w:txbxContent>
                </v:textbox>
              </v:shape>
            </w:pict>
          </mc:Fallback>
        </mc:AlternateContent>
      </w:r>
      <w:r w:rsidRPr="00660ABE">
        <w:rPr>
          <w:rFonts w:asciiTheme="majorEastAsia" w:eastAsiaTheme="majorEastAsia" w:hAnsiTheme="majorEastAsia"/>
          <w:b/>
          <w:noProof/>
        </w:rPr>
        <w:drawing>
          <wp:anchor distT="0" distB="0" distL="114300" distR="114300" simplePos="0" relativeHeight="251969536" behindDoc="1" locked="0" layoutInCell="1" allowOverlap="1" wp14:anchorId="6FB94C44" wp14:editId="32AFBA40">
            <wp:simplePos x="0" y="0"/>
            <wp:positionH relativeFrom="column">
              <wp:posOffset>-114300</wp:posOffset>
            </wp:positionH>
            <wp:positionV relativeFrom="paragraph">
              <wp:posOffset>9525</wp:posOffset>
            </wp:positionV>
            <wp:extent cx="6188710" cy="2456815"/>
            <wp:effectExtent l="0" t="0" r="2540" b="63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710" cy="2456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3F5">
        <w:rPr>
          <w:rFonts w:asciiTheme="majorEastAsia" w:eastAsiaTheme="majorEastAsia" w:hAnsiTheme="majorEastAsia" w:hint="eastAsia"/>
          <w:b/>
          <w:noProof/>
        </w:rPr>
        <w:t xml:space="preserve"> </w:t>
      </w:r>
    </w:p>
    <w:p w:rsidR="00EC7139" w:rsidRDefault="00EC7139" w:rsidP="00EC7139"/>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r w:rsidRPr="00F63AC8">
        <w:rPr>
          <w:noProof/>
        </w:rPr>
        <mc:AlternateContent>
          <mc:Choice Requires="wps">
            <w:drawing>
              <wp:anchor distT="0" distB="0" distL="114300" distR="114300" simplePos="0" relativeHeight="251963392" behindDoc="0" locked="0" layoutInCell="1" allowOverlap="1" wp14:anchorId="1A88F24F" wp14:editId="12C47800">
                <wp:simplePos x="0" y="0"/>
                <wp:positionH relativeFrom="column">
                  <wp:posOffset>5775325</wp:posOffset>
                </wp:positionH>
                <wp:positionV relativeFrom="paragraph">
                  <wp:posOffset>94615</wp:posOffset>
                </wp:positionV>
                <wp:extent cx="266700" cy="204470"/>
                <wp:effectExtent l="0" t="0" r="0" b="5080"/>
                <wp:wrapNone/>
                <wp:docPr id="4353" name="テキスト ボックス 4353"/>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53" o:spid="_x0000_s1068" type="#_x0000_t202" style="position:absolute;left:0;text-align:left;margin-left:454.75pt;margin-top:7.45pt;width:21pt;height:16.1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r>
        <w:rPr>
          <w:noProof/>
        </w:rPr>
        <mc:AlternateContent>
          <mc:Choice Requires="wps">
            <w:drawing>
              <wp:anchor distT="0" distB="0" distL="114300" distR="114300" simplePos="0" relativeHeight="251964416" behindDoc="0" locked="0" layoutInCell="1" allowOverlap="1" wp14:anchorId="163C4D6D" wp14:editId="227315A2">
                <wp:simplePos x="0" y="0"/>
                <wp:positionH relativeFrom="column">
                  <wp:posOffset>4276090</wp:posOffset>
                </wp:positionH>
                <wp:positionV relativeFrom="paragraph">
                  <wp:posOffset>120650</wp:posOffset>
                </wp:positionV>
                <wp:extent cx="1502410" cy="198120"/>
                <wp:effectExtent l="0" t="0" r="2540" b="11430"/>
                <wp:wrapNone/>
                <wp:docPr id="435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、国民経済計算等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336.7pt;margin-top:9.5pt;width:118.3pt;height:15.6pt;flip:x;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" filled="f" stroked="f">
                <v:textbox inset="0,0,0,0">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、国民経済計算等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v:textbox>
              </v:shape>
            </w:pict>
          </mc:Fallback>
        </mc:AlternateContent>
      </w:r>
      <w:r w:rsidRPr="00F63AC8">
        <w:rPr>
          <w:noProof/>
        </w:rPr>
        <mc:AlternateContent>
          <mc:Choice Requires="wps">
            <w:drawing>
              <wp:anchor distT="0" distB="0" distL="114300" distR="114300" simplePos="0" relativeHeight="251962368" behindDoc="0" locked="0" layoutInCell="1" allowOverlap="1" wp14:anchorId="3411A2D2" wp14:editId="23A02A42">
                <wp:simplePos x="0" y="0"/>
                <wp:positionH relativeFrom="column">
                  <wp:posOffset>513080</wp:posOffset>
                </wp:positionH>
                <wp:positionV relativeFrom="paragraph">
                  <wp:posOffset>10795</wp:posOffset>
                </wp:positionV>
                <wp:extent cx="3041650" cy="198120"/>
                <wp:effectExtent l="0" t="0" r="6350" b="11430"/>
                <wp:wrapNone/>
                <wp:docPr id="436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416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0F3C68" w:rsidRDefault="00F264E7" w:rsidP="00EC7139">
                            <w:pPr>
                              <w:jc w:val="left"/>
                              <w:rPr>
                                <w:rFonts w:hAnsiTheme="minorEastAsia"/>
                                <w:sz w:val="12"/>
                              </w:rPr>
                            </w:pPr>
                            <w:r>
                              <w:rPr>
                                <w:rFonts w:hAnsiTheme="minorEastAsia" w:hint="eastAsia"/>
                                <w:sz w:val="12"/>
                              </w:rPr>
                              <w:t>※資本ストックは、稼働率による補正を加えた値を示した。</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40.4pt;margin-top:.85pt;width:239.5pt;height:15.6pt;flip:x;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" filled="f" stroked="f">
                <v:textbox inset="0,0,0,0">
                  <w:txbxContent>
                    <w:p w:rsidR="00F264E7" w:rsidRPr="000F3C68" w:rsidRDefault="00F264E7" w:rsidP="00EC7139">
                      <w:pPr>
                        <w:jc w:val="left"/>
                        <w:rPr>
                          <w:rFonts w:hAnsiTheme="minorEastAsia"/>
                          <w:sz w:val="12"/>
                        </w:rPr>
                      </w:pPr>
                      <w:r>
                        <w:rPr>
                          <w:rFonts w:hAnsiTheme="minorEastAsia" w:hint="eastAsia"/>
                          <w:sz w:val="12"/>
                        </w:rPr>
                        <w:t>※資本ストックは、稼働率による補正を加えた値を示した。</w:t>
                      </w:r>
                    </w:p>
                  </w:txbxContent>
                </v:textbox>
              </v:shape>
            </w:pict>
          </mc:Fallback>
        </mc:AlternateContent>
      </w:r>
    </w:p>
    <w:p w:rsidR="00EC7139" w:rsidRDefault="00EC7139" w:rsidP="00EC7139">
      <w:pPr>
        <w:rPr>
          <w:rFonts w:asciiTheme="majorEastAsia" w:eastAsiaTheme="majorEastAsia" w:hAnsiTheme="majorEastAsia"/>
          <w:b/>
        </w:rPr>
      </w:pPr>
    </w:p>
    <w:p w:rsidR="00EC7139" w:rsidRDefault="00EC7139" w:rsidP="00EC7139">
      <w:r>
        <w:rPr>
          <w:rFonts w:asciiTheme="majorEastAsia" w:eastAsiaTheme="majorEastAsia" w:hAnsiTheme="majorEastAsia" w:hint="eastAsia"/>
          <w:b/>
        </w:rPr>
        <w:t xml:space="preserve">　資本生産性は低下傾向、対全国比も低下傾向</w:t>
      </w:r>
    </w:p>
    <w:p w:rsidR="00EC7139" w:rsidRDefault="00EC7139" w:rsidP="00EC7139">
      <w:r w:rsidRPr="00704469">
        <w:rPr>
          <w:rFonts w:hint="eastAsia"/>
        </w:rPr>
        <w:t xml:space="preserve">  </w:t>
      </w:r>
      <w:r>
        <w:rPr>
          <w:rFonts w:hint="eastAsia"/>
        </w:rPr>
        <w:t>資本ストックも労働生産性と同様に、建物や</w:t>
      </w:r>
      <w:r w:rsidRPr="00162EFE">
        <w:rPr>
          <w:rFonts w:hint="eastAsia"/>
        </w:rPr>
        <w:t>機械設備（資本ストック）当たりの生産量</w:t>
      </w:r>
      <w:r>
        <w:rPr>
          <w:rFonts w:hint="eastAsia"/>
        </w:rPr>
        <w:t>である、資本生産性を見ておく。</w:t>
      </w:r>
    </w:p>
    <w:p w:rsidR="00EC7139" w:rsidRDefault="00EC7139" w:rsidP="00EC7139">
      <w:r w:rsidRPr="00704469">
        <w:rPr>
          <w:rFonts w:hint="eastAsia"/>
        </w:rPr>
        <w:t xml:space="preserve">  </w:t>
      </w:r>
      <w:r>
        <w:rPr>
          <w:rFonts w:hint="eastAsia"/>
        </w:rPr>
        <w:t>ここでは資本生産性を、次式のとおり定義した。</w:t>
      </w:r>
    </w:p>
    <w:p w:rsidR="00EC7139" w:rsidRPr="00D02981" w:rsidRDefault="00EC7139" w:rsidP="00EC7139"/>
    <w:p w:rsidR="00EC7139" w:rsidRPr="00660ABE" w:rsidRDefault="00EC7139" w:rsidP="00EC7139">
      <w:pPr>
        <w:rPr>
          <w:sz w:val="22"/>
        </w:rPr>
      </w:pPr>
      <m:oMathPara>
        <m:oMath>
          <m:r>
            <w:rPr>
              <w:rFonts w:ascii="Cambria Math" w:hAnsi="Cambria Math" w:hint="eastAsia"/>
              <w:sz w:val="20"/>
            </w:rPr>
            <m:t>資本生産性</m:t>
          </m:r>
          <m:r>
            <w:rPr>
              <w:rFonts w:ascii="Cambria Math" w:hAnsi="Cambria Math" w:hint="eastAsia"/>
              <w:sz w:val="20"/>
            </w:rPr>
            <m:t>=</m:t>
          </m:r>
          <m:f>
            <m:fPr>
              <m:ctrlPr>
                <w:rPr>
                  <w:rFonts w:ascii="Cambria Math" w:hAnsi="Cambria Math"/>
                  <w:sz w:val="20"/>
                </w:rPr>
              </m:ctrlPr>
            </m:fPr>
            <m:num>
              <m:r>
                <w:rPr>
                  <w:rFonts w:ascii="Cambria Math" w:hAnsi="Cambria Math" w:hint="eastAsia"/>
                  <w:sz w:val="20"/>
                </w:rPr>
                <m:t>府</m:t>
              </m:r>
              <m:r>
                <w:rPr>
                  <w:rFonts w:ascii="Cambria Math" w:hAnsi="Cambria Math" w:hint="eastAsia"/>
                  <w:sz w:val="20"/>
                </w:rPr>
                <m:t>(</m:t>
              </m:r>
              <m:r>
                <w:rPr>
                  <w:rFonts w:ascii="Cambria Math" w:hAnsi="Cambria Math" w:hint="eastAsia"/>
                  <w:sz w:val="20"/>
                </w:rPr>
                <m:t>国</m:t>
              </m:r>
              <m:r>
                <w:rPr>
                  <w:rFonts w:ascii="Cambria Math" w:hAnsi="Cambria Math" w:hint="eastAsia"/>
                  <w:sz w:val="20"/>
                </w:rPr>
                <m:t>)</m:t>
              </m:r>
              <m:r>
                <w:rPr>
                  <w:rFonts w:ascii="Cambria Math" w:hAnsi="Cambria Math" w:hint="eastAsia"/>
                  <w:sz w:val="20"/>
                </w:rPr>
                <m:t>内総生産</m:t>
              </m:r>
              <m:r>
                <w:rPr>
                  <w:rFonts w:ascii="Cambria Math" w:hAnsi="Cambria Math" w:hint="eastAsia"/>
                  <w:sz w:val="20"/>
                </w:rPr>
                <m:t>(</m:t>
              </m:r>
              <m:r>
                <w:rPr>
                  <w:rFonts w:ascii="Cambria Math" w:hAnsi="Cambria Math" w:hint="eastAsia"/>
                  <w:sz w:val="20"/>
                </w:rPr>
                <m:t>実質</m:t>
              </m:r>
              <m:r>
                <w:rPr>
                  <w:rFonts w:ascii="Cambria Math" w:hAnsi="Cambria Math" w:hint="eastAsia"/>
                  <w:sz w:val="20"/>
                </w:rPr>
                <m:t>)</m:t>
              </m:r>
            </m:num>
            <m:den>
              <m:r>
                <w:rPr>
                  <w:rFonts w:ascii="Cambria Math" w:hAnsi="Cambria Math" w:hint="eastAsia"/>
                  <w:sz w:val="20"/>
                </w:rPr>
                <m:t>民間企業資本ストック</m:t>
              </m:r>
            </m:den>
          </m:f>
        </m:oMath>
      </m:oMathPara>
    </w:p>
    <w:p w:rsidR="00EC7139" w:rsidRDefault="00EC7139" w:rsidP="00EC7139">
      <w:r>
        <w:rPr>
          <w:noProof/>
        </w:rPr>
        <w:drawing>
          <wp:anchor distT="0" distB="0" distL="114300" distR="114300" simplePos="0" relativeHeight="251922432" behindDoc="1" locked="0" layoutInCell="1" allowOverlap="1" wp14:anchorId="5281E2E4" wp14:editId="5BEA3884">
            <wp:simplePos x="0" y="0"/>
            <wp:positionH relativeFrom="column">
              <wp:posOffset>3420110</wp:posOffset>
            </wp:positionH>
            <wp:positionV relativeFrom="paragraph">
              <wp:posOffset>426720</wp:posOffset>
            </wp:positionV>
            <wp:extent cx="3129915" cy="2613660"/>
            <wp:effectExtent l="0" t="0" r="0" b="0"/>
            <wp:wrapTight wrapText="bothSides">
              <wp:wrapPolygon edited="0">
                <wp:start x="0" y="0"/>
                <wp:lineTo x="0" y="21411"/>
                <wp:lineTo x="21429" y="21411"/>
                <wp:lineTo x="21429" y="0"/>
                <wp:lineTo x="0" y="0"/>
              </wp:wrapPolygon>
            </wp:wrapTight>
            <wp:docPr id="4376" name="図 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3195"/>
                    <a:stretch/>
                  </pic:blipFill>
                  <pic:spPr bwMode="auto">
                    <a:xfrm>
                      <a:off x="0" y="0"/>
                      <a:ext cx="3129915" cy="2613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14240" behindDoc="0" locked="0" layoutInCell="1" allowOverlap="1" wp14:anchorId="43870B2D" wp14:editId="2EC4946A">
                <wp:simplePos x="0" y="0"/>
                <wp:positionH relativeFrom="column">
                  <wp:posOffset>3740150</wp:posOffset>
                </wp:positionH>
                <wp:positionV relativeFrom="paragraph">
                  <wp:posOffset>219075</wp:posOffset>
                </wp:positionV>
                <wp:extent cx="2746375" cy="217805"/>
                <wp:effectExtent l="0" t="0" r="15875" b="10795"/>
                <wp:wrapNone/>
                <wp:docPr id="436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6375" cy="217805"/>
                        </a:xfrm>
                        <a:prstGeom prst="rect">
                          <a:avLst/>
                        </a:prstGeom>
                        <a:noFill/>
                        <a:ln>
                          <a:noFill/>
                        </a:ln>
                        <a:extLst/>
                      </wps:spPr>
                      <wps:txbx>
                        <w:txbxContent>
                          <w:p w:rsidR="00F264E7" w:rsidRPr="001A4D0D" w:rsidRDefault="00F264E7" w:rsidP="00EC7139">
                            <w:pPr>
                              <w:pStyle w:val="Web"/>
                              <w:spacing w:before="0" w:beforeAutospacing="0" w:after="0" w:afterAutospacing="0"/>
                              <w:rPr>
                                <w:sz w:val="16"/>
                              </w:rPr>
                            </w:pPr>
                            <w:r>
                              <w:rPr>
                                <w:rFonts w:hint="eastAsia"/>
                                <w:sz w:val="16"/>
                              </w:rPr>
                              <w:t xml:space="preserve">第13図　</w:t>
                            </w:r>
                            <w:bookmarkStart w:id="1" w:name="OLE_LINK1"/>
                            <w:r>
                              <w:rPr>
                                <w:rFonts w:hint="eastAsia"/>
                                <w:sz w:val="16"/>
                              </w:rPr>
                              <w:t>資本ストック１万円あたりの総生産額（実質）の推移</w:t>
                            </w:r>
                            <w:bookmarkEnd w:id="1"/>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71" type="#_x0000_t202" style="position:absolute;left:0;text-align:left;margin-left:294.5pt;margin-top:17.25pt;width:216.25pt;height:17.15pt;flip:x;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" filled="f" stroked="f">
                <v:textbox inset="0,0,0,0">
                  <w:txbxContent>
                    <w:p w:rsidR="00F264E7" w:rsidRPr="001A4D0D" w:rsidRDefault="00F264E7" w:rsidP="00EC7139">
                      <w:pPr>
                        <w:pStyle w:val="Web"/>
                        <w:spacing w:before="0" w:beforeAutospacing="0" w:after="0" w:afterAutospacing="0"/>
                        <w:rPr>
                          <w:sz w:val="16"/>
                        </w:rPr>
                      </w:pPr>
                      <w:r>
                        <w:rPr>
                          <w:rFonts w:hint="eastAsia"/>
                          <w:sz w:val="16"/>
                        </w:rPr>
                        <w:t xml:space="preserve">第13図　</w:t>
                      </w:r>
                      <w:bookmarkStart w:id="2" w:name="OLE_LINK1"/>
                      <w:r>
                        <w:rPr>
                          <w:rFonts w:hint="eastAsia"/>
                          <w:sz w:val="16"/>
                        </w:rPr>
                        <w:t>資本ストック１万円あたりの総生産額（実質）の推移</w:t>
                      </w:r>
                      <w:bookmarkEnd w:id="2"/>
                    </w:p>
                  </w:txbxContent>
                </v:textbox>
              </v:shape>
            </w:pict>
          </mc:Fallback>
        </mc:AlternateContent>
      </w:r>
      <w:r w:rsidRPr="00B54C85">
        <w:rPr>
          <w:rFonts w:ascii="ＭＳ Ｐゴシック" w:eastAsia="ＭＳ Ｐゴシック" w:hAnsi="ＭＳ Ｐゴシック" w:hint="eastAsia"/>
          <w:noProof/>
        </w:rPr>
        <mc:AlternateContent>
          <mc:Choice Requires="wps">
            <w:drawing>
              <wp:anchor distT="0" distB="0" distL="114300" distR="114300" simplePos="0" relativeHeight="251915264" behindDoc="0" locked="0" layoutInCell="1" allowOverlap="1" wp14:anchorId="467E82E5" wp14:editId="7E70639A">
                <wp:simplePos x="0" y="0"/>
                <wp:positionH relativeFrom="column">
                  <wp:posOffset>6164580</wp:posOffset>
                </wp:positionH>
                <wp:positionV relativeFrom="paragraph">
                  <wp:posOffset>2637790</wp:posOffset>
                </wp:positionV>
                <wp:extent cx="266700" cy="204470"/>
                <wp:effectExtent l="0" t="0" r="0" b="5080"/>
                <wp:wrapNone/>
                <wp:docPr id="4378" name="テキスト ボックス 4378"/>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78" o:spid="_x0000_s1072" type="#_x0000_t202" style="position:absolute;left:0;text-align:left;margin-left:485.4pt;margin-top:207.7pt;width:21pt;height:16.1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p>
    <w:p w:rsidR="00EC7139" w:rsidRPr="00AA0FE1" w:rsidRDefault="00EC7139" w:rsidP="00EC7139">
      <w:r w:rsidRPr="00B54C85">
        <w:rPr>
          <w:rFonts w:ascii="ＭＳ Ｐゴシック" w:eastAsia="ＭＳ Ｐゴシック" w:hAnsi="ＭＳ Ｐゴシック" w:hint="eastAsia"/>
          <w:noProof/>
        </w:rPr>
        <mc:AlternateContent>
          <mc:Choice Requires="wps">
            <w:drawing>
              <wp:anchor distT="0" distB="0" distL="114300" distR="114300" simplePos="0" relativeHeight="251918336" behindDoc="0" locked="0" layoutInCell="1" allowOverlap="1" wp14:anchorId="38AA1809" wp14:editId="7068EC4E">
                <wp:simplePos x="0" y="0"/>
                <wp:positionH relativeFrom="column">
                  <wp:posOffset>3640455</wp:posOffset>
                </wp:positionH>
                <wp:positionV relativeFrom="paragraph">
                  <wp:posOffset>81280</wp:posOffset>
                </wp:positionV>
                <wp:extent cx="266700" cy="204470"/>
                <wp:effectExtent l="0" t="0" r="0" b="5080"/>
                <wp:wrapNone/>
                <wp:docPr id="4389" name="テキスト ボックス 4389"/>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円</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89" o:spid="_x0000_s1073" type="#_x0000_t202" style="position:absolute;left:0;text-align:left;margin-left:286.65pt;margin-top:6.4pt;width:21pt;height:16.1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円</w:t>
                      </w:r>
                      <w:r w:rsidRPr="008A1DB2">
                        <w:rPr>
                          <w:rFonts w:ascii="ＭＳ Ｐ明朝" w:eastAsia="ＭＳ Ｐ明朝" w:hAnsi="ＭＳ Ｐ明朝" w:hint="eastAsia"/>
                          <w:sz w:val="12"/>
                        </w:rPr>
                        <w:t>)</w:t>
                      </w:r>
                    </w:p>
                  </w:txbxContent>
                </v:textbox>
              </v:shape>
            </w:pict>
          </mc:Fallback>
        </mc:AlternateContent>
      </w:r>
    </w:p>
    <w:p w:rsidR="00EC7139" w:rsidRDefault="00EC7139" w:rsidP="00EC7139">
      <w:r w:rsidRPr="00704469">
        <w:rPr>
          <w:rFonts w:hint="eastAsia"/>
        </w:rPr>
        <w:t xml:space="preserve">  </w:t>
      </w:r>
      <w:r>
        <w:rPr>
          <w:rFonts w:hint="eastAsia"/>
        </w:rPr>
        <w:t>第</w:t>
      </w:r>
      <w:r w:rsidRPr="00660ABE">
        <w:t>1</w:t>
      </w:r>
      <w:r>
        <w:rPr>
          <w:rFonts w:hint="eastAsia"/>
        </w:rPr>
        <w:t>3</w:t>
      </w:r>
      <w:r>
        <w:rPr>
          <w:rFonts w:hint="eastAsia"/>
        </w:rPr>
        <w:t>図より、資本生産性として資本ストック１万円あたりの</w:t>
      </w:r>
      <w:r w:rsidRPr="00683622">
        <w:rPr>
          <w:rFonts w:hint="eastAsia"/>
        </w:rPr>
        <w:t>総生産額</w:t>
      </w:r>
      <w:r>
        <w:rPr>
          <w:rFonts w:hint="eastAsia"/>
        </w:rPr>
        <w:t>（実質）の推移を</w:t>
      </w:r>
      <w:r w:rsidRPr="00704469">
        <w:rPr>
          <w:rFonts w:hint="eastAsia"/>
        </w:rPr>
        <w:t>みると、</w:t>
      </w:r>
      <w:r>
        <w:rPr>
          <w:rFonts w:hint="eastAsia"/>
        </w:rPr>
        <w:t>大阪府の資本生産性は、長期的に低下傾向であることが分かる</w:t>
      </w:r>
      <w:r w:rsidRPr="00704469">
        <w:rPr>
          <w:rFonts w:hint="eastAsia"/>
        </w:rPr>
        <w:t>。</w:t>
      </w:r>
    </w:p>
    <w:p w:rsidR="00EC7139" w:rsidRDefault="00EC7139" w:rsidP="00EC7139">
      <w:r>
        <w:rPr>
          <w:rFonts w:hint="eastAsia"/>
        </w:rPr>
        <w:t xml:space="preserve">  </w:t>
      </w:r>
      <w:r>
        <w:rPr>
          <w:rFonts w:hint="eastAsia"/>
        </w:rPr>
        <w:t>大阪府と全国の資本生産性を比較すると、大阪府の資本生産性</w:t>
      </w:r>
      <w:r w:rsidRPr="00922C1D">
        <w:rPr>
          <w:rFonts w:hint="eastAsia"/>
        </w:rPr>
        <w:t>は</w:t>
      </w:r>
      <w:r>
        <w:rPr>
          <w:rFonts w:hint="eastAsia"/>
        </w:rPr>
        <w:t>全国１に対し、平成８年度の大阪府は</w:t>
      </w:r>
      <w:r w:rsidRPr="003768DB">
        <w:t>1.1</w:t>
      </w:r>
      <w:r>
        <w:rPr>
          <w:rFonts w:hint="eastAsia"/>
        </w:rPr>
        <w:t>2</w:t>
      </w:r>
      <w:r>
        <w:rPr>
          <w:rFonts w:hint="eastAsia"/>
        </w:rPr>
        <w:t>であったが、平成</w:t>
      </w:r>
      <w:r w:rsidRPr="003768DB">
        <w:t>25</w:t>
      </w:r>
      <w:r>
        <w:rPr>
          <w:rFonts w:hint="eastAsia"/>
        </w:rPr>
        <w:t>年度は</w:t>
      </w:r>
      <w:r w:rsidRPr="003768DB">
        <w:t>1.00</w:t>
      </w:r>
      <w:r>
        <w:rPr>
          <w:rFonts w:hint="eastAsia"/>
        </w:rPr>
        <w:t>まで低下した。即ち、平成</w:t>
      </w:r>
      <w:r w:rsidRPr="003768DB">
        <w:t>25</w:t>
      </w:r>
      <w:r>
        <w:rPr>
          <w:rFonts w:hint="eastAsia"/>
        </w:rPr>
        <w:t>年度において大阪府の資本生産性と全国の資本生産性は、ほぼ差が無いことが分かる。</w:t>
      </w:r>
    </w:p>
    <w:p w:rsidR="00EC7139" w:rsidRDefault="00EC7139" w:rsidP="00EC7139">
      <w:r>
        <w:rPr>
          <w:noProof/>
        </w:rPr>
        <mc:AlternateContent>
          <mc:Choice Requires="wps">
            <w:drawing>
              <wp:anchor distT="0" distB="0" distL="114300" distR="114300" simplePos="0" relativeHeight="251916288" behindDoc="0" locked="0" layoutInCell="1" allowOverlap="1" wp14:anchorId="043E60C7" wp14:editId="68137042">
                <wp:simplePos x="0" y="0"/>
                <wp:positionH relativeFrom="column">
                  <wp:posOffset>4419600</wp:posOffset>
                </wp:positionH>
                <wp:positionV relativeFrom="paragraph">
                  <wp:posOffset>704850</wp:posOffset>
                </wp:positionV>
                <wp:extent cx="1743075" cy="198120"/>
                <wp:effectExtent l="0" t="0" r="9525" b="11430"/>
                <wp:wrapNone/>
                <wp:docPr id="438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430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府民経済計算、国民経済計算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hint="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348pt;margin-top:55.5pt;width:137.25pt;height:15.6pt;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" filled="f" stroked="f">
                <v:textbox inset="0,0,0,0">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府民経済計算、国民経済計算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hint="eastAsia"/>
                          <w:sz w:val="12"/>
                        </w:rPr>
                        <w:t>)</w:t>
                      </w:r>
                    </w:p>
                  </w:txbxContent>
                </v:textbox>
              </v:shape>
            </w:pict>
          </mc:Fallback>
        </mc:AlternateContent>
      </w:r>
      <w:r w:rsidRPr="00704469">
        <w:rPr>
          <w:rFonts w:hint="eastAsia"/>
        </w:rPr>
        <w:t xml:space="preserve">  </w:t>
      </w:r>
      <w:r>
        <w:rPr>
          <w:rFonts w:hint="eastAsia"/>
        </w:rPr>
        <w:t>資本生産性は大阪府も全国も低下傾向であるが、大阪府では全国に比べ、資本生産性の低下が進んでいる。</w:t>
      </w:r>
    </w:p>
    <w:p w:rsidR="00EC7139" w:rsidRPr="00612954" w:rsidRDefault="00EC7139" w:rsidP="00EC7139">
      <w:r>
        <w:rPr>
          <w:rFonts w:asciiTheme="majorEastAsia" w:eastAsiaTheme="majorEastAsia" w:hAnsiTheme="majorEastAsia" w:hint="eastAsia"/>
          <w:b/>
        </w:rPr>
        <w:t xml:space="preserve">　TFP水準、TFP上昇率の推移：大阪府は横ばい、全国は緩やかな上昇</w:t>
      </w:r>
    </w:p>
    <w:p w:rsidR="00EC7139" w:rsidRDefault="00EC7139" w:rsidP="00EC7139">
      <w:r w:rsidRPr="00704469">
        <w:rPr>
          <w:rFonts w:hint="eastAsia"/>
        </w:rPr>
        <w:t xml:space="preserve">  </w:t>
      </w:r>
      <w:r>
        <w:rPr>
          <w:rFonts w:hint="eastAsia"/>
        </w:rPr>
        <w:t>第</w:t>
      </w:r>
      <w:r w:rsidRPr="00F70281">
        <w:t>1</w:t>
      </w:r>
      <w:r>
        <w:rPr>
          <w:rFonts w:hint="eastAsia"/>
        </w:rPr>
        <w:t>4</w:t>
      </w:r>
      <w:r>
        <w:rPr>
          <w:rFonts w:hint="eastAsia"/>
        </w:rPr>
        <w:t>図により、大阪府及び全国の</w:t>
      </w:r>
      <w:r w:rsidRPr="000F3C68">
        <w:t>TFP</w:t>
      </w:r>
      <w:r>
        <w:rPr>
          <w:rFonts w:hint="eastAsia"/>
        </w:rPr>
        <w:t>水準の推移を比較する。</w:t>
      </w:r>
      <w:r w:rsidRPr="00704469">
        <w:rPr>
          <w:rFonts w:hint="eastAsia"/>
        </w:rPr>
        <w:t xml:space="preserve"> </w:t>
      </w:r>
    </w:p>
    <w:p w:rsidR="00EC7139" w:rsidRDefault="00EC7139" w:rsidP="00EC7139">
      <w:pPr>
        <w:ind w:firstLineChars="100" w:firstLine="210"/>
      </w:pPr>
      <w:r>
        <w:rPr>
          <w:rFonts w:hint="eastAsia"/>
        </w:rPr>
        <w:t>大阪府の</w:t>
      </w:r>
      <w:r w:rsidRPr="000F3C68">
        <w:t>TFP</w:t>
      </w:r>
      <w:r>
        <w:rPr>
          <w:rFonts w:hint="eastAsia"/>
        </w:rPr>
        <w:t>水準は、平成２年度～</w:t>
      </w:r>
      <w:r w:rsidRPr="000F3C68">
        <w:t>25</w:t>
      </w:r>
      <w:r>
        <w:rPr>
          <w:rFonts w:hint="eastAsia"/>
        </w:rPr>
        <w:t>年度を通じて、若干の変動はあるが、ほぼ横ばいである。</w:t>
      </w:r>
    </w:p>
    <w:p w:rsidR="00EC7139" w:rsidRDefault="00EC7139" w:rsidP="00EC7139">
      <w:pPr>
        <w:ind w:firstLineChars="100" w:firstLine="210"/>
      </w:pPr>
      <w:r>
        <w:rPr>
          <w:rFonts w:hint="eastAsia"/>
        </w:rPr>
        <w:t>一方全国の</w:t>
      </w:r>
      <w:r w:rsidRPr="000F3C68">
        <w:t>TFP</w:t>
      </w:r>
      <w:r>
        <w:rPr>
          <w:rFonts w:hint="eastAsia"/>
        </w:rPr>
        <w:t>水準については、平成２年度～</w:t>
      </w:r>
      <w:r w:rsidRPr="000F3C68">
        <w:t>25</w:t>
      </w:r>
      <w:r>
        <w:rPr>
          <w:rFonts w:hint="eastAsia"/>
        </w:rPr>
        <w:t>年度を通じて、緩やかに上昇を続けている。</w:t>
      </w:r>
    </w:p>
    <w:p w:rsidR="00EC7139" w:rsidRPr="00F70281" w:rsidRDefault="00EC7139" w:rsidP="00EC7139">
      <w:pPr>
        <w:jc w:val="center"/>
      </w:pPr>
      <w:r>
        <w:rPr>
          <w:noProof/>
        </w:rPr>
        <mc:AlternateContent>
          <mc:Choice Requires="wps">
            <w:drawing>
              <wp:anchor distT="0" distB="0" distL="114300" distR="114300" simplePos="0" relativeHeight="251966464" behindDoc="0" locked="0" layoutInCell="1" allowOverlap="1" wp14:anchorId="4CC67622" wp14:editId="74AECE3D">
                <wp:simplePos x="0" y="0"/>
                <wp:positionH relativeFrom="column">
                  <wp:posOffset>1835785</wp:posOffset>
                </wp:positionH>
                <wp:positionV relativeFrom="paragraph">
                  <wp:posOffset>180975</wp:posOffset>
                </wp:positionV>
                <wp:extent cx="2746375" cy="217805"/>
                <wp:effectExtent l="0" t="0" r="15875" b="10795"/>
                <wp:wrapNone/>
                <wp:docPr id="436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6375" cy="217805"/>
                        </a:xfrm>
                        <a:prstGeom prst="rect">
                          <a:avLst/>
                        </a:prstGeom>
                        <a:noFill/>
                        <a:ln>
                          <a:noFill/>
                        </a:ln>
                        <a:extLst/>
                      </wps:spPr>
                      <wps:txbx>
                        <w:txbxContent>
                          <w:p w:rsidR="00F264E7" w:rsidRPr="00D15890" w:rsidRDefault="00F264E7" w:rsidP="00EC7139">
                            <w:pPr>
                              <w:pStyle w:val="Web"/>
                              <w:spacing w:before="0" w:beforeAutospacing="0" w:after="0" w:afterAutospacing="0"/>
                              <w:jc w:val="center"/>
                              <w:rPr>
                                <w:sz w:val="16"/>
                              </w:rPr>
                            </w:pPr>
                            <w:r>
                              <w:rPr>
                                <w:rFonts w:hint="eastAsia"/>
                                <w:sz w:val="16"/>
                              </w:rPr>
                              <w:t>第14図　TFP水準の推移</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75" type="#_x0000_t202" style="position:absolute;left:0;text-align:left;margin-left:144.55pt;margin-top:14.25pt;width:216.25pt;height:17.15pt;flip:x;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" filled="f" stroked="f">
                <v:textbox inset="0,0,0,0">
                  <w:txbxContent>
                    <w:p w:rsidR="00F264E7" w:rsidRPr="00D15890" w:rsidRDefault="00F264E7" w:rsidP="00EC7139">
                      <w:pPr>
                        <w:pStyle w:val="Web"/>
                        <w:spacing w:before="0" w:beforeAutospacing="0" w:after="0" w:afterAutospacing="0"/>
                        <w:jc w:val="center"/>
                        <w:rPr>
                          <w:sz w:val="16"/>
                        </w:rPr>
                      </w:pPr>
                      <w:r>
                        <w:rPr>
                          <w:rFonts w:hint="eastAsia"/>
                          <w:sz w:val="16"/>
                        </w:rPr>
                        <w:t>第14図　TFP水準の推移</w:t>
                      </w:r>
                    </w:p>
                  </w:txbxContent>
                </v:textbox>
              </v:shape>
            </w:pict>
          </mc:Fallback>
        </mc:AlternateContent>
      </w:r>
    </w:p>
    <w:p w:rsidR="00EC7139" w:rsidRPr="00F4609B" w:rsidRDefault="00EC7139" w:rsidP="00EC7139">
      <w:pPr>
        <w:jc w:val="center"/>
      </w:pPr>
      <w:r>
        <w:rPr>
          <w:noProof/>
        </w:rPr>
        <w:drawing>
          <wp:anchor distT="0" distB="0" distL="114300" distR="114300" simplePos="0" relativeHeight="251971584" behindDoc="1" locked="0" layoutInCell="1" allowOverlap="1" wp14:anchorId="712AFCD5" wp14:editId="19326F31">
            <wp:simplePos x="0" y="0"/>
            <wp:positionH relativeFrom="column">
              <wp:posOffset>-28575</wp:posOffset>
            </wp:positionH>
            <wp:positionV relativeFrom="paragraph">
              <wp:posOffset>95250</wp:posOffset>
            </wp:positionV>
            <wp:extent cx="6188710" cy="2456815"/>
            <wp:effectExtent l="0" t="0" r="2540" b="635"/>
            <wp:wrapNone/>
            <wp:docPr id="4360" name="図 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8710" cy="2456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89C">
        <w:t xml:space="preserve"> </w:t>
      </w:r>
    </w:p>
    <w:p w:rsidR="00EC7139" w:rsidRDefault="00EC7139" w:rsidP="00EC7139">
      <w:pPr>
        <w:widowControl/>
        <w:jc w:val="left"/>
      </w:pPr>
    </w:p>
    <w:p w:rsidR="00EC7139" w:rsidRDefault="00EC7139" w:rsidP="00EC7139">
      <w:pPr>
        <w:widowControl/>
        <w:jc w:val="left"/>
      </w:pPr>
    </w:p>
    <w:p w:rsidR="00EC7139" w:rsidRDefault="00EC7139" w:rsidP="00EC7139">
      <w:pPr>
        <w:widowControl/>
        <w:jc w:val="left"/>
        <w:rPr>
          <w:rFonts w:asciiTheme="majorEastAsia" w:eastAsiaTheme="majorEastAsia" w:hAnsiTheme="majorEastAsia"/>
          <w:b/>
        </w:rPr>
      </w:pPr>
    </w:p>
    <w:p w:rsidR="00EC7139" w:rsidRDefault="00EC7139" w:rsidP="00EC7139">
      <w:pPr>
        <w:widowControl/>
        <w:jc w:val="left"/>
        <w:rPr>
          <w:rFonts w:asciiTheme="majorEastAsia" w:eastAsiaTheme="majorEastAsia" w:hAnsiTheme="majorEastAsia"/>
          <w:b/>
        </w:rPr>
      </w:pPr>
    </w:p>
    <w:p w:rsidR="00EC7139" w:rsidRDefault="00EC7139" w:rsidP="00EC7139">
      <w:pPr>
        <w:widowControl/>
        <w:jc w:val="left"/>
        <w:rPr>
          <w:rFonts w:asciiTheme="majorEastAsia" w:eastAsiaTheme="majorEastAsia" w:hAnsiTheme="majorEastAsia"/>
          <w:b/>
        </w:rPr>
      </w:pPr>
    </w:p>
    <w:p w:rsidR="00EC7139" w:rsidRDefault="00EC7139" w:rsidP="00EC7139">
      <w:pPr>
        <w:widowControl/>
        <w:jc w:val="left"/>
        <w:rPr>
          <w:rFonts w:asciiTheme="majorEastAsia" w:eastAsiaTheme="majorEastAsia" w:hAnsiTheme="majorEastAsia"/>
          <w:b/>
        </w:rPr>
      </w:pPr>
    </w:p>
    <w:p w:rsidR="00EC7139" w:rsidRDefault="00EC7139" w:rsidP="00EC7139">
      <w:pPr>
        <w:widowControl/>
        <w:jc w:val="left"/>
        <w:rPr>
          <w:rFonts w:asciiTheme="majorEastAsia" w:eastAsiaTheme="majorEastAsia" w:hAnsiTheme="majorEastAsia"/>
          <w:b/>
        </w:rPr>
      </w:pPr>
    </w:p>
    <w:p w:rsidR="00EC7139" w:rsidRDefault="00EC7139" w:rsidP="00EC7139">
      <w:pPr>
        <w:widowControl/>
        <w:jc w:val="left"/>
        <w:rPr>
          <w:rFonts w:asciiTheme="majorEastAsia" w:eastAsiaTheme="majorEastAsia" w:hAnsiTheme="majorEastAsia"/>
          <w:b/>
        </w:rPr>
      </w:pPr>
      <w:r w:rsidRPr="00F63AC8">
        <w:rPr>
          <w:noProof/>
        </w:rPr>
        <mc:AlternateContent>
          <mc:Choice Requires="wps">
            <w:drawing>
              <wp:anchor distT="0" distB="0" distL="114300" distR="114300" simplePos="0" relativeHeight="251976704" behindDoc="0" locked="0" layoutInCell="1" allowOverlap="1" wp14:anchorId="3EE06F5C" wp14:editId="431CFDFB">
                <wp:simplePos x="0" y="0"/>
                <wp:positionH relativeFrom="column">
                  <wp:posOffset>5832475</wp:posOffset>
                </wp:positionH>
                <wp:positionV relativeFrom="paragraph">
                  <wp:posOffset>156845</wp:posOffset>
                </wp:positionV>
                <wp:extent cx="266700" cy="204470"/>
                <wp:effectExtent l="0" t="0" r="0" b="5080"/>
                <wp:wrapNone/>
                <wp:docPr id="4365" name="テキスト ボックス 4365"/>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65" o:spid="_x0000_s1076" type="#_x0000_t202" style="position:absolute;margin-left:459.25pt;margin-top:12.35pt;width:21pt;height:16.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p>
    <w:p w:rsidR="00EC7139" w:rsidRDefault="00EC7139" w:rsidP="00EC7139">
      <w:pPr>
        <w:widowControl/>
        <w:jc w:val="left"/>
        <w:rPr>
          <w:rFonts w:asciiTheme="majorEastAsia" w:eastAsiaTheme="majorEastAsia" w:hAnsiTheme="majorEastAsia"/>
          <w:b/>
        </w:rPr>
      </w:pPr>
    </w:p>
    <w:p w:rsidR="00EC7139" w:rsidRDefault="00EC7139" w:rsidP="00EC7139">
      <w:pPr>
        <w:widowControl/>
        <w:jc w:val="left"/>
        <w:rPr>
          <w:rFonts w:asciiTheme="majorEastAsia" w:eastAsiaTheme="majorEastAsia" w:hAnsiTheme="majorEastAsia"/>
          <w:b/>
        </w:rPr>
      </w:pPr>
    </w:p>
    <w:p w:rsidR="00EC7139" w:rsidRDefault="00EC7139" w:rsidP="00EC7139">
      <w:pPr>
        <w:widowControl/>
        <w:jc w:val="left"/>
        <w:rPr>
          <w:rFonts w:asciiTheme="majorEastAsia" w:eastAsiaTheme="majorEastAsia" w:hAnsiTheme="majorEastAsia"/>
          <w:b/>
        </w:rPr>
      </w:pPr>
    </w:p>
    <w:p w:rsidR="00EC7139" w:rsidRDefault="00EC7139" w:rsidP="00EC7139">
      <w:pPr>
        <w:widowControl/>
        <w:jc w:val="left"/>
        <w:rPr>
          <w:rFonts w:asciiTheme="majorEastAsia" w:eastAsiaTheme="majorEastAsia" w:hAnsiTheme="majorEastAsia"/>
          <w:b/>
        </w:rPr>
      </w:pPr>
    </w:p>
    <w:p w:rsidR="00EC7139" w:rsidRDefault="00EC7139" w:rsidP="00EC7139">
      <w:r w:rsidRPr="00704469">
        <w:rPr>
          <w:rFonts w:hint="eastAsia"/>
        </w:rPr>
        <w:t xml:space="preserve">  </w:t>
      </w:r>
      <w:r>
        <w:rPr>
          <w:rFonts w:hint="eastAsia"/>
        </w:rPr>
        <w:t>このことから、第</w:t>
      </w:r>
      <w:r w:rsidRPr="00F70281">
        <w:t>1</w:t>
      </w:r>
      <w:r>
        <w:rPr>
          <w:rFonts w:hint="eastAsia"/>
        </w:rPr>
        <w:t>5</w:t>
      </w:r>
      <w:r>
        <w:rPr>
          <w:rFonts w:hint="eastAsia"/>
        </w:rPr>
        <w:t>図により大阪府及び全国の</w:t>
      </w:r>
      <w:r w:rsidRPr="002965FB">
        <w:t>TFP</w:t>
      </w:r>
      <w:r>
        <w:rPr>
          <w:rFonts w:hint="eastAsia"/>
        </w:rPr>
        <w:t>上昇率の推移をみると、大阪府の</w:t>
      </w:r>
      <w:r w:rsidRPr="009726F3">
        <w:t>TFP</w:t>
      </w:r>
      <w:r>
        <w:rPr>
          <w:rFonts w:hint="eastAsia"/>
        </w:rPr>
        <w:t>上昇率は</w:t>
      </w:r>
      <w:r>
        <w:rPr>
          <w:rFonts w:hint="eastAsia"/>
        </w:rPr>
        <w:t>0.0</w:t>
      </w:r>
      <w:r>
        <w:rPr>
          <w:rFonts w:hint="eastAsia"/>
        </w:rPr>
        <w:t>％の値を前後するように推移している。</w:t>
      </w:r>
    </w:p>
    <w:p w:rsidR="00EC7139" w:rsidRDefault="00EC7139" w:rsidP="00EC7139">
      <w:r w:rsidRPr="00704469">
        <w:rPr>
          <w:rFonts w:hint="eastAsia"/>
        </w:rPr>
        <w:t xml:space="preserve">  </w:t>
      </w:r>
      <w:r>
        <w:rPr>
          <w:rFonts w:hint="eastAsia"/>
        </w:rPr>
        <w:t>一方全国については、平成</w:t>
      </w:r>
      <w:r>
        <w:rPr>
          <w:rFonts w:hint="eastAsia"/>
        </w:rPr>
        <w:t>20</w:t>
      </w:r>
      <w:r>
        <w:rPr>
          <w:rFonts w:hint="eastAsia"/>
        </w:rPr>
        <w:t>年度及び</w:t>
      </w:r>
      <w:r>
        <w:rPr>
          <w:rFonts w:hint="eastAsia"/>
        </w:rPr>
        <w:t>23</w:t>
      </w:r>
      <w:r>
        <w:rPr>
          <w:rFonts w:hint="eastAsia"/>
        </w:rPr>
        <w:t>年度を除き、</w:t>
      </w:r>
      <w:r>
        <w:rPr>
          <w:rFonts w:hint="eastAsia"/>
        </w:rPr>
        <w:t>TFP</w:t>
      </w:r>
      <w:r>
        <w:rPr>
          <w:rFonts w:hint="eastAsia"/>
        </w:rPr>
        <w:t>上昇率はプラスを維持している。</w:t>
      </w:r>
    </w:p>
    <w:p w:rsidR="00EC7139" w:rsidRPr="009C467E" w:rsidRDefault="00EC7139" w:rsidP="00EC7139">
      <w:pPr>
        <w:ind w:firstLineChars="100" w:firstLine="210"/>
      </w:pPr>
    </w:p>
    <w:p w:rsidR="00EC7139" w:rsidRDefault="00EC7139" w:rsidP="00EC7139">
      <w:r w:rsidRPr="00704469">
        <w:rPr>
          <w:rFonts w:hint="eastAsia"/>
        </w:rPr>
        <w:t xml:space="preserve">  </w:t>
      </w:r>
      <w:r>
        <w:rPr>
          <w:rFonts w:hint="eastAsia"/>
        </w:rPr>
        <w:t>従って、全国と比べ、大阪府においては、</w:t>
      </w:r>
      <w:r w:rsidRPr="000F3C68">
        <w:t>TFP</w:t>
      </w:r>
      <w:r>
        <w:rPr>
          <w:rFonts w:hint="eastAsia"/>
        </w:rPr>
        <w:t>向上による経済成長が停滞していると考えられる。</w:t>
      </w:r>
    </w:p>
    <w:p w:rsidR="00EC7139" w:rsidRDefault="00EC7139" w:rsidP="00EC7139">
      <w:pPr>
        <w:widowControl/>
        <w:jc w:val="left"/>
        <w:rPr>
          <w:rFonts w:asciiTheme="majorEastAsia" w:eastAsiaTheme="majorEastAsia" w:hAnsiTheme="majorEastAsia"/>
          <w:b/>
        </w:rPr>
      </w:pPr>
      <w:r>
        <w:rPr>
          <w:noProof/>
        </w:rPr>
        <mc:AlternateContent>
          <mc:Choice Requires="wps">
            <w:drawing>
              <wp:anchor distT="0" distB="0" distL="114300" distR="114300" simplePos="0" relativeHeight="251967488" behindDoc="0" locked="0" layoutInCell="1" allowOverlap="1" wp14:anchorId="4A484CB1" wp14:editId="52B2F937">
                <wp:simplePos x="0" y="0"/>
                <wp:positionH relativeFrom="column">
                  <wp:posOffset>4411980</wp:posOffset>
                </wp:positionH>
                <wp:positionV relativeFrom="paragraph">
                  <wp:posOffset>2549525</wp:posOffset>
                </wp:positionV>
                <wp:extent cx="1502410" cy="198120"/>
                <wp:effectExtent l="0" t="0" r="2540" b="11430"/>
                <wp:wrapNone/>
                <wp:docPr id="436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、国民経済計算等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347.4pt;margin-top:200.75pt;width:118.3pt;height:15.6pt;flip:x;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" filled="f" stroked="f">
                <v:textbox inset="0,0,0,0">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、国民経済計算等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v:textbox>
              </v:shape>
            </w:pict>
          </mc:Fallback>
        </mc:AlternateContent>
      </w:r>
      <w:r w:rsidRPr="00F63AC8">
        <w:rPr>
          <w:noProof/>
        </w:rPr>
        <mc:AlternateContent>
          <mc:Choice Requires="wps">
            <w:drawing>
              <wp:anchor distT="0" distB="0" distL="114300" distR="114300" simplePos="0" relativeHeight="251968512" behindDoc="0" locked="0" layoutInCell="1" allowOverlap="1" wp14:anchorId="370FA7CB" wp14:editId="6EA4F767">
                <wp:simplePos x="0" y="0"/>
                <wp:positionH relativeFrom="column">
                  <wp:posOffset>5832475</wp:posOffset>
                </wp:positionH>
                <wp:positionV relativeFrom="paragraph">
                  <wp:posOffset>2161540</wp:posOffset>
                </wp:positionV>
                <wp:extent cx="266700" cy="204470"/>
                <wp:effectExtent l="0" t="0" r="0" b="5080"/>
                <wp:wrapNone/>
                <wp:docPr id="4369" name="テキスト ボックス 4369"/>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69" o:spid="_x0000_s1078" type="#_x0000_t202" style="position:absolute;margin-left:459.25pt;margin-top:170.2pt;width:21pt;height:16.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r>
        <w:rPr>
          <w:noProof/>
        </w:rPr>
        <mc:AlternateContent>
          <mc:Choice Requires="wps">
            <w:drawing>
              <wp:anchor distT="0" distB="0" distL="114300" distR="114300" simplePos="0" relativeHeight="251974656" behindDoc="0" locked="0" layoutInCell="1" allowOverlap="1" wp14:anchorId="49B41065" wp14:editId="1BE5D4C6">
                <wp:simplePos x="0" y="0"/>
                <wp:positionH relativeFrom="column">
                  <wp:posOffset>1835785</wp:posOffset>
                </wp:positionH>
                <wp:positionV relativeFrom="paragraph">
                  <wp:posOffset>171450</wp:posOffset>
                </wp:positionV>
                <wp:extent cx="2746375" cy="217805"/>
                <wp:effectExtent l="0" t="0" r="15875" b="10795"/>
                <wp:wrapNone/>
                <wp:docPr id="437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6375" cy="217805"/>
                        </a:xfrm>
                        <a:prstGeom prst="rect">
                          <a:avLst/>
                        </a:prstGeom>
                        <a:noFill/>
                        <a:ln>
                          <a:noFill/>
                        </a:ln>
                        <a:extLst/>
                      </wps:spPr>
                      <wps:txbx>
                        <w:txbxContent>
                          <w:p w:rsidR="00F264E7" w:rsidRPr="00354286" w:rsidRDefault="00F264E7" w:rsidP="00EC7139">
                            <w:pPr>
                              <w:jc w:val="center"/>
                              <w:rPr>
                                <w:rFonts w:ascii="ＭＳ Ｐゴシック" w:eastAsia="ＭＳ Ｐゴシック" w:hAnsi="ＭＳ Ｐゴシック"/>
                                <w:sz w:val="16"/>
                              </w:rPr>
                            </w:pPr>
                            <w:r w:rsidRPr="00354286">
                              <w:rPr>
                                <w:rFonts w:ascii="ＭＳ Ｐゴシック" w:eastAsia="ＭＳ Ｐゴシック" w:hAnsi="ＭＳ Ｐゴシック" w:hint="eastAsia"/>
                                <w:sz w:val="16"/>
                              </w:rPr>
                              <w:t>第1</w:t>
                            </w:r>
                            <w:r w:rsidRPr="00354286">
                              <w:rPr>
                                <w:rFonts w:ascii="ＭＳ Ｐゴシック" w:eastAsia="ＭＳ Ｐゴシック" w:hAnsi="ＭＳ Ｐゴシック"/>
                                <w:sz w:val="16"/>
                              </w:rPr>
                              <w:t>5</w:t>
                            </w:r>
                            <w:r w:rsidRPr="00354286">
                              <w:rPr>
                                <w:rFonts w:ascii="ＭＳ Ｐゴシック" w:eastAsia="ＭＳ Ｐゴシック" w:hAnsi="ＭＳ Ｐゴシック" w:hint="eastAsia"/>
                                <w:sz w:val="16"/>
                              </w:rPr>
                              <w:t>図　TFP上昇率の推移</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79" type="#_x0000_t202" style="position:absolute;margin-left:144.55pt;margin-top:13.5pt;width:216.25pt;height:17.15pt;flip:x;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" filled="f" stroked="f">
                <v:textbox inset="0,0,0,0">
                  <w:txbxContent>
                    <w:p w:rsidR="00F264E7" w:rsidRPr="00354286" w:rsidRDefault="00F264E7" w:rsidP="00EC7139">
                      <w:pPr>
                        <w:jc w:val="center"/>
                        <w:rPr>
                          <w:rFonts w:ascii="ＭＳ Ｐゴシック" w:eastAsia="ＭＳ Ｐゴシック" w:hAnsi="ＭＳ Ｐゴシック"/>
                          <w:sz w:val="16"/>
                        </w:rPr>
                      </w:pPr>
                      <w:r w:rsidRPr="00354286">
                        <w:rPr>
                          <w:rFonts w:ascii="ＭＳ Ｐゴシック" w:eastAsia="ＭＳ Ｐゴシック" w:hAnsi="ＭＳ Ｐゴシック" w:hint="eastAsia"/>
                          <w:sz w:val="16"/>
                        </w:rPr>
                        <w:t>第1</w:t>
                      </w:r>
                      <w:r w:rsidRPr="00354286">
                        <w:rPr>
                          <w:rFonts w:ascii="ＭＳ Ｐゴシック" w:eastAsia="ＭＳ Ｐゴシック" w:hAnsi="ＭＳ Ｐゴシック"/>
                          <w:sz w:val="16"/>
                        </w:rPr>
                        <w:t>5</w:t>
                      </w:r>
                      <w:r w:rsidRPr="00354286">
                        <w:rPr>
                          <w:rFonts w:ascii="ＭＳ Ｐゴシック" w:eastAsia="ＭＳ Ｐゴシック" w:hAnsi="ＭＳ Ｐゴシック" w:hint="eastAsia"/>
                          <w:sz w:val="16"/>
                        </w:rPr>
                        <w:t>図　TFP上昇率の推移</w:t>
                      </w:r>
                    </w:p>
                  </w:txbxContent>
                </v:textbox>
              </v:shape>
            </w:pict>
          </mc:Fallback>
        </mc:AlternateContent>
      </w:r>
      <w:r>
        <w:rPr>
          <w:noProof/>
        </w:rPr>
        <w:drawing>
          <wp:anchor distT="0" distB="0" distL="114300" distR="114300" simplePos="0" relativeHeight="251972608" behindDoc="1" locked="0" layoutInCell="1" allowOverlap="1" wp14:anchorId="5B2080DA" wp14:editId="08FC0BA2">
            <wp:simplePos x="0" y="0"/>
            <wp:positionH relativeFrom="column">
              <wp:posOffset>-47625</wp:posOffset>
            </wp:positionH>
            <wp:positionV relativeFrom="paragraph">
              <wp:posOffset>247650</wp:posOffset>
            </wp:positionV>
            <wp:extent cx="6188710" cy="2456815"/>
            <wp:effectExtent l="0" t="0" r="2540" b="635"/>
            <wp:wrapNone/>
            <wp:docPr id="4377" name="図 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88710" cy="2456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286">
        <w:rPr>
          <w:rFonts w:ascii="ＭＳ Ｐゴシック" w:eastAsia="ＭＳ Ｐゴシック" w:hAnsi="ＭＳ Ｐゴシック"/>
          <w:noProof/>
        </w:rPr>
        <mc:AlternateContent>
          <mc:Choice Requires="wps">
            <w:drawing>
              <wp:anchor distT="0" distB="0" distL="114300" distR="114300" simplePos="0" relativeHeight="251975680" behindDoc="0" locked="0" layoutInCell="1" allowOverlap="1" wp14:anchorId="4856F08F" wp14:editId="4A578C51">
                <wp:simplePos x="0" y="0"/>
                <wp:positionH relativeFrom="column">
                  <wp:posOffset>445770</wp:posOffset>
                </wp:positionH>
                <wp:positionV relativeFrom="paragraph">
                  <wp:posOffset>2273935</wp:posOffset>
                </wp:positionV>
                <wp:extent cx="266700" cy="204470"/>
                <wp:effectExtent l="0" t="0" r="0" b="5080"/>
                <wp:wrapNone/>
                <wp:docPr id="4372" name="テキスト ボックス 4372"/>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72" o:spid="_x0000_s1080" type="#_x0000_t202" style="position:absolute;margin-left:35.1pt;margin-top:179.05pt;width:21pt;height:16.1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w:t>
                      </w:r>
                      <w:r w:rsidRPr="008A1DB2">
                        <w:rPr>
                          <w:rFonts w:ascii="ＭＳ Ｐ明朝" w:eastAsia="ＭＳ Ｐ明朝" w:hAnsi="ＭＳ Ｐ明朝" w:hint="eastAsia"/>
                          <w:sz w:val="12"/>
                        </w:rPr>
                        <w:t>)</w:t>
                      </w:r>
                    </w:p>
                  </w:txbxContent>
                </v:textbox>
              </v:shape>
            </w:pict>
          </mc:Fallback>
        </mc:AlternateContent>
      </w:r>
      <w:r>
        <w:rPr>
          <w:noProof/>
        </w:rPr>
        <mc:AlternateContent>
          <mc:Choice Requires="wps">
            <w:drawing>
              <wp:anchor distT="0" distB="0" distL="114300" distR="114300" simplePos="0" relativeHeight="251973632" behindDoc="0" locked="0" layoutInCell="1" allowOverlap="1" wp14:anchorId="1BAEEE9F" wp14:editId="21051285">
                <wp:simplePos x="0" y="0"/>
                <wp:positionH relativeFrom="column">
                  <wp:posOffset>4411980</wp:posOffset>
                </wp:positionH>
                <wp:positionV relativeFrom="paragraph">
                  <wp:posOffset>4730750</wp:posOffset>
                </wp:positionV>
                <wp:extent cx="1502410" cy="198120"/>
                <wp:effectExtent l="0" t="0" r="2540" b="11430"/>
                <wp:wrapNone/>
                <wp:docPr id="4373" name="テキスト ボックス 4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、国民経済計算等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373" o:spid="_x0000_s1081" type="#_x0000_t202" style="position:absolute;margin-left:347.4pt;margin-top:372.5pt;width:118.3pt;height:15.6pt;flip:x;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" filled="f" stroked="f">
                <v:textbox inset="0,0,0,0">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、国民経済計算等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v:textbox>
              </v:shape>
            </w:pict>
          </mc:Fallback>
        </mc:AlternateContent>
      </w:r>
      <w:r>
        <w:rPr>
          <w:rFonts w:asciiTheme="majorEastAsia" w:eastAsiaTheme="majorEastAsia" w:hAnsiTheme="majorEastAsia"/>
          <w:b/>
        </w:rPr>
        <w:br w:type="page"/>
      </w:r>
    </w:p>
    <w:p w:rsidR="00EC7139" w:rsidRDefault="00EC7139" w:rsidP="00EC7139">
      <w:r w:rsidRPr="00704469">
        <w:rPr>
          <w:rFonts w:hint="eastAsia"/>
        </w:rPr>
        <w:t xml:space="preserve">  </w:t>
      </w:r>
      <w:r>
        <w:rPr>
          <w:rFonts w:hint="eastAsia"/>
        </w:rPr>
        <w:t>次に、</w:t>
      </w:r>
      <w:r w:rsidRPr="003F7301">
        <w:rPr>
          <w:rFonts w:hint="eastAsia"/>
        </w:rPr>
        <w:t>労働</w:t>
      </w:r>
      <w:r>
        <w:rPr>
          <w:rFonts w:hint="eastAsia"/>
        </w:rPr>
        <w:t>投入</w:t>
      </w:r>
      <w:r w:rsidRPr="003F7301">
        <w:rPr>
          <w:rFonts w:hint="eastAsia"/>
        </w:rPr>
        <w:t>量、資本ストック、</w:t>
      </w:r>
      <w:r w:rsidRPr="00F70281">
        <w:t>TFP</w:t>
      </w:r>
      <w:r>
        <w:rPr>
          <w:rFonts w:hint="eastAsia"/>
        </w:rPr>
        <w:t>それぞれにおける</w:t>
      </w:r>
      <w:r w:rsidRPr="003F7301">
        <w:rPr>
          <w:rFonts w:hint="eastAsia"/>
        </w:rPr>
        <w:t>実質</w:t>
      </w:r>
      <w:r>
        <w:rPr>
          <w:rFonts w:hint="eastAsia"/>
        </w:rPr>
        <w:t>経済成長率に対する</w:t>
      </w:r>
      <w:r w:rsidRPr="003F7301">
        <w:rPr>
          <w:rFonts w:hint="eastAsia"/>
        </w:rPr>
        <w:t>寄与度</w:t>
      </w:r>
      <w:r>
        <w:rPr>
          <w:rFonts w:hint="eastAsia"/>
        </w:rPr>
        <w:t>を示す。</w:t>
      </w:r>
    </w:p>
    <w:p w:rsidR="00EC7139" w:rsidRDefault="00EC7139" w:rsidP="00EC7139">
      <w:pPr>
        <w:rPr>
          <w:rFonts w:asciiTheme="majorEastAsia" w:eastAsiaTheme="majorEastAsia" w:hAnsiTheme="majorEastAsia"/>
          <w:b/>
        </w:rPr>
      </w:pPr>
      <w:r w:rsidRPr="00704469">
        <w:rPr>
          <w:rFonts w:hint="eastAsia"/>
        </w:rPr>
        <w:t xml:space="preserve">  </w:t>
      </w:r>
      <w:r>
        <w:rPr>
          <w:rFonts w:hint="eastAsia"/>
        </w:rPr>
        <w:t>なお、中長期的な動向を確認するため、</w:t>
      </w:r>
      <w:r w:rsidRPr="003F7301">
        <w:rPr>
          <w:rFonts w:hint="eastAsia"/>
        </w:rPr>
        <w:t>労働</w:t>
      </w:r>
      <w:r>
        <w:rPr>
          <w:rFonts w:hint="eastAsia"/>
        </w:rPr>
        <w:t>投入</w:t>
      </w:r>
      <w:r w:rsidRPr="003F7301">
        <w:rPr>
          <w:rFonts w:hint="eastAsia"/>
        </w:rPr>
        <w:t>量、資本ストック、</w:t>
      </w:r>
      <w:r w:rsidRPr="00F70281">
        <w:t>TFP</w:t>
      </w:r>
      <w:r>
        <w:rPr>
          <w:rFonts w:hint="eastAsia"/>
        </w:rPr>
        <w:t>及び</w:t>
      </w:r>
      <w:r w:rsidRPr="003F7301">
        <w:rPr>
          <w:rFonts w:hint="eastAsia"/>
        </w:rPr>
        <w:t>実質</w:t>
      </w:r>
      <w:r>
        <w:rPr>
          <w:rFonts w:hint="eastAsia"/>
        </w:rPr>
        <w:t>経済成長率についての５年間（平成</w:t>
      </w:r>
      <w:r w:rsidRPr="000F3C68">
        <w:t>22</w:t>
      </w:r>
      <w:r>
        <w:rPr>
          <w:rFonts w:hint="eastAsia"/>
        </w:rPr>
        <w:t>～</w:t>
      </w:r>
      <w:r w:rsidRPr="000F3C68">
        <w:t>25</w:t>
      </w:r>
      <w:r>
        <w:rPr>
          <w:rFonts w:hint="eastAsia"/>
        </w:rPr>
        <w:t>年度については４年間）の幾何平均による推移をみることとした。</w:t>
      </w: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p>
    <w:p w:rsidR="00EC7139" w:rsidRPr="00612954" w:rsidRDefault="00EC7139" w:rsidP="00EC7139">
      <w:r>
        <w:rPr>
          <w:rFonts w:asciiTheme="majorEastAsia" w:eastAsiaTheme="majorEastAsia" w:hAnsiTheme="majorEastAsia" w:hint="eastAsia"/>
          <w:b/>
        </w:rPr>
        <w:t xml:space="preserve">　大阪府の経済成長率：労働投入量は減少に寄与、資本ストックは上昇に寄与、TFPの寄与は小さい</w:t>
      </w:r>
    </w:p>
    <w:p w:rsidR="00EC7139" w:rsidRDefault="00EC7139" w:rsidP="00EC7139">
      <w:r w:rsidRPr="00704469">
        <w:rPr>
          <w:rFonts w:hint="eastAsia"/>
        </w:rPr>
        <w:t xml:space="preserve">  </w:t>
      </w:r>
      <w:r>
        <w:rPr>
          <w:rFonts w:hint="eastAsia"/>
        </w:rPr>
        <w:t>第</w:t>
      </w:r>
      <w:r w:rsidRPr="00660ABE">
        <w:t>15</w:t>
      </w:r>
      <w:r>
        <w:rPr>
          <w:rFonts w:hint="eastAsia"/>
        </w:rPr>
        <w:t>図より、大阪府の実質経済成長率の寄与分解をみる。</w:t>
      </w:r>
    </w:p>
    <w:p w:rsidR="00EC7139" w:rsidRDefault="00EC7139" w:rsidP="00EC7139">
      <w:r w:rsidRPr="00704469">
        <w:rPr>
          <w:rFonts w:hint="eastAsia"/>
        </w:rPr>
        <w:t xml:space="preserve">  </w:t>
      </w:r>
      <w:r>
        <w:rPr>
          <w:rFonts w:hint="eastAsia"/>
        </w:rPr>
        <w:t>まず、労働投入量については、平成２年～</w:t>
      </w:r>
      <w:r w:rsidRPr="00660ABE">
        <w:t>25</w:t>
      </w:r>
      <w:r>
        <w:rPr>
          <w:rFonts w:hint="eastAsia"/>
        </w:rPr>
        <w:t>年度を通じてその減少が実質経済成長率の減少に寄与している。</w:t>
      </w:r>
    </w:p>
    <w:p w:rsidR="00EC7139" w:rsidRDefault="00EC7139" w:rsidP="00EC7139">
      <w:r w:rsidRPr="00704469">
        <w:rPr>
          <w:rFonts w:hint="eastAsia"/>
        </w:rPr>
        <w:t xml:space="preserve">  </w:t>
      </w:r>
      <w:r>
        <w:rPr>
          <w:rFonts w:hint="eastAsia"/>
        </w:rPr>
        <w:t>次に、資本ストックについては、平成２年～</w:t>
      </w:r>
      <w:r w:rsidRPr="00660ABE">
        <w:t>25</w:t>
      </w:r>
      <w:r>
        <w:rPr>
          <w:rFonts w:hint="eastAsia"/>
        </w:rPr>
        <w:t>年度を通じてその増加が実質経済成長率の上昇に寄与している。</w:t>
      </w:r>
    </w:p>
    <w:p w:rsidR="00EC7139" w:rsidRDefault="00EC7139" w:rsidP="00EC7139">
      <w:r w:rsidRPr="00704469">
        <w:rPr>
          <w:rFonts w:hint="eastAsia"/>
        </w:rPr>
        <w:t xml:space="preserve">  </w:t>
      </w:r>
      <w:r w:rsidRPr="00660ABE">
        <w:t>TFP</w:t>
      </w:r>
      <w:r>
        <w:rPr>
          <w:rFonts w:hint="eastAsia"/>
        </w:rPr>
        <w:t>については、平成２年～</w:t>
      </w:r>
      <w:r w:rsidRPr="00660ABE">
        <w:t>25</w:t>
      </w:r>
      <w:r>
        <w:rPr>
          <w:rFonts w:hint="eastAsia"/>
        </w:rPr>
        <w:t>年度を通じてみると、実質経済成長率に対して一定の寄与をしているものの、第</w:t>
      </w:r>
      <w:r w:rsidRPr="00660ABE">
        <w:t>16</w:t>
      </w:r>
      <w:r>
        <w:rPr>
          <w:rFonts w:hint="eastAsia"/>
        </w:rPr>
        <w:t>図に示す全国の</w:t>
      </w:r>
      <w:r w:rsidRPr="00660ABE">
        <w:t>TFP</w:t>
      </w:r>
      <w:r>
        <w:rPr>
          <w:rFonts w:hint="eastAsia"/>
        </w:rPr>
        <w:t>寄与度の推移と比べると、大阪府の</w:t>
      </w:r>
      <w:r w:rsidRPr="000F3C68">
        <w:t>TFP</w:t>
      </w:r>
      <w:r>
        <w:rPr>
          <w:rFonts w:hint="eastAsia"/>
        </w:rPr>
        <w:t>寄与度は小さい。</w:t>
      </w:r>
    </w:p>
    <w:p w:rsidR="00EC7139" w:rsidRDefault="00EC7139" w:rsidP="00EC7139"/>
    <w:p w:rsidR="00EC7139" w:rsidRDefault="00EC7139" w:rsidP="00EC7139"/>
    <w:p w:rsidR="00EC7139" w:rsidRDefault="00EC7139" w:rsidP="00EC7139">
      <w:r>
        <w:rPr>
          <w:rFonts w:asciiTheme="majorEastAsia" w:eastAsiaTheme="majorEastAsia" w:hAnsiTheme="majorEastAsia" w:hint="eastAsia"/>
          <w:b/>
        </w:rPr>
        <w:t xml:space="preserve">　全国の経済成長率：労働投入量は減少に寄与、資本ストックは上昇に寄与、TFPは若干上昇に寄与</w:t>
      </w:r>
    </w:p>
    <w:p w:rsidR="00EC7139" w:rsidRDefault="00EC7139" w:rsidP="00EC7139">
      <w:r w:rsidRPr="00704469">
        <w:rPr>
          <w:rFonts w:hint="eastAsia"/>
        </w:rPr>
        <w:t xml:space="preserve">  </w:t>
      </w:r>
      <w:r>
        <w:rPr>
          <w:rFonts w:hint="eastAsia"/>
        </w:rPr>
        <w:t>第</w:t>
      </w:r>
      <w:r w:rsidRPr="000F3C68">
        <w:t>16</w:t>
      </w:r>
      <w:r>
        <w:rPr>
          <w:rFonts w:hint="eastAsia"/>
        </w:rPr>
        <w:t>図より、全国の実質経済成長率の寄与分解をみる。</w:t>
      </w:r>
    </w:p>
    <w:p w:rsidR="00EC7139" w:rsidRDefault="00EC7139" w:rsidP="00EC7139">
      <w:r w:rsidRPr="00704469">
        <w:rPr>
          <w:rFonts w:hint="eastAsia"/>
        </w:rPr>
        <w:t xml:space="preserve">  </w:t>
      </w:r>
      <w:r>
        <w:rPr>
          <w:rFonts w:hint="eastAsia"/>
        </w:rPr>
        <w:t>まず、労働投入量については、平成２年～</w:t>
      </w:r>
      <w:r w:rsidRPr="000F3C68">
        <w:t>25</w:t>
      </w:r>
      <w:r>
        <w:rPr>
          <w:rFonts w:hint="eastAsia"/>
        </w:rPr>
        <w:t>年度を通じてその減少が実質経済成長率の減少に寄与している。</w:t>
      </w:r>
    </w:p>
    <w:p w:rsidR="00EC7139" w:rsidRDefault="00EC7139" w:rsidP="00EC7139">
      <w:r w:rsidRPr="00704469">
        <w:rPr>
          <w:rFonts w:hint="eastAsia"/>
        </w:rPr>
        <w:t xml:space="preserve">  </w:t>
      </w:r>
      <w:r>
        <w:rPr>
          <w:rFonts w:hint="eastAsia"/>
        </w:rPr>
        <w:t>次に、資本ストックについては、平成２年～</w:t>
      </w:r>
      <w:r w:rsidRPr="000F3C68">
        <w:t>25</w:t>
      </w:r>
      <w:r>
        <w:rPr>
          <w:rFonts w:hint="eastAsia"/>
        </w:rPr>
        <w:t>年度を通じてその増加が実質経済成長率の上昇に寄与している。</w:t>
      </w:r>
    </w:p>
    <w:p w:rsidR="00EC7139" w:rsidRDefault="00EC7139" w:rsidP="00EC7139">
      <w:r w:rsidRPr="00704469">
        <w:rPr>
          <w:rFonts w:hint="eastAsia"/>
        </w:rPr>
        <w:t xml:space="preserve">  </w:t>
      </w:r>
      <w:r w:rsidRPr="00F70281">
        <w:t>TFP</w:t>
      </w:r>
      <w:r>
        <w:rPr>
          <w:rFonts w:hint="eastAsia"/>
        </w:rPr>
        <w:t>については、平成２年～</w:t>
      </w:r>
      <w:r w:rsidRPr="000F3C68">
        <w:t>25</w:t>
      </w:r>
      <w:r>
        <w:rPr>
          <w:rFonts w:hint="eastAsia"/>
        </w:rPr>
        <w:t>年度を通じてその増加が実質経済成長率の上昇に寄与している。</w:t>
      </w:r>
    </w:p>
    <w:p w:rsidR="00EC7139" w:rsidRPr="00603937" w:rsidRDefault="00EC7139" w:rsidP="00EC7139"/>
    <w:p w:rsidR="00EC7139" w:rsidRDefault="00EC7139" w:rsidP="00EC7139"/>
    <w:p w:rsidR="00EC7139" w:rsidRDefault="00EC7139" w:rsidP="00EC7139">
      <w:pPr>
        <w:rPr>
          <w:rFonts w:asciiTheme="majorEastAsia" w:eastAsiaTheme="majorEastAsia" w:hAnsiTheme="majorEastAsia"/>
          <w:b/>
        </w:rPr>
      </w:pPr>
    </w:p>
    <w:p w:rsidR="00EC7139" w:rsidRDefault="00EC7139" w:rsidP="00EC7139">
      <w:r>
        <w:rPr>
          <w:noProof/>
        </w:rPr>
        <w:drawing>
          <wp:inline distT="0" distB="0" distL="0" distR="0" wp14:anchorId="5AA43A1A" wp14:editId="6955E3B7">
            <wp:extent cx="6188710" cy="4038743"/>
            <wp:effectExtent l="0" t="0" r="2540" b="0"/>
            <wp:docPr id="4379" name="図 4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88710" cy="4038743"/>
                    </a:xfrm>
                    <a:prstGeom prst="rect">
                      <a:avLst/>
                    </a:prstGeom>
                    <a:noFill/>
                    <a:ln>
                      <a:noFill/>
                    </a:ln>
                  </pic:spPr>
                </pic:pic>
              </a:graphicData>
            </a:graphic>
          </wp:inline>
        </w:drawing>
      </w:r>
      <w:r>
        <w:rPr>
          <w:noProof/>
        </w:rPr>
        <mc:AlternateContent>
          <mc:Choice Requires="wps">
            <w:drawing>
              <wp:anchor distT="0" distB="0" distL="114300" distR="114300" simplePos="0" relativeHeight="251924480" behindDoc="0" locked="0" layoutInCell="1" allowOverlap="1" wp14:anchorId="1F0DCF61" wp14:editId="6FD9854A">
                <wp:simplePos x="0" y="0"/>
                <wp:positionH relativeFrom="column">
                  <wp:posOffset>1325311</wp:posOffset>
                </wp:positionH>
                <wp:positionV relativeFrom="paragraph">
                  <wp:posOffset>-193872</wp:posOffset>
                </wp:positionV>
                <wp:extent cx="3528695" cy="217805"/>
                <wp:effectExtent l="0" t="0" r="14605" b="10795"/>
                <wp:wrapNone/>
                <wp:docPr id="435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8695" cy="217805"/>
                        </a:xfrm>
                        <a:prstGeom prst="rect">
                          <a:avLst/>
                        </a:prstGeom>
                        <a:noFill/>
                        <a:ln>
                          <a:noFill/>
                        </a:ln>
                        <a:extLst/>
                      </wps:spPr>
                      <wps:txbx>
                        <w:txbxContent>
                          <w:p w:rsidR="00F264E7" w:rsidRPr="00D15890" w:rsidRDefault="00F264E7" w:rsidP="00EC7139">
                            <w:pPr>
                              <w:pStyle w:val="Web"/>
                              <w:spacing w:before="0" w:beforeAutospacing="0" w:after="0" w:afterAutospacing="0"/>
                              <w:rPr>
                                <w:sz w:val="16"/>
                              </w:rPr>
                            </w:pPr>
                            <w:r>
                              <w:rPr>
                                <w:rFonts w:hint="eastAsia"/>
                                <w:sz w:val="16"/>
                              </w:rPr>
                              <w:t>第16図　大阪府における実質経済成長率の寄与分解（幾何平均による）</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82" type="#_x0000_t202" style="position:absolute;left:0;text-align:left;margin-left:104.35pt;margin-top:-15.25pt;width:277.85pt;height:17.15pt;flip:x;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" filled="f" stroked="f">
                <v:textbox inset="0,0,0,0">
                  <w:txbxContent>
                    <w:p w:rsidR="00F264E7" w:rsidRPr="00D15890" w:rsidRDefault="00F264E7" w:rsidP="00EC7139">
                      <w:pPr>
                        <w:pStyle w:val="Web"/>
                        <w:spacing w:before="0" w:beforeAutospacing="0" w:after="0" w:afterAutospacing="0"/>
                        <w:rPr>
                          <w:sz w:val="16"/>
                        </w:rPr>
                      </w:pPr>
                      <w:r>
                        <w:rPr>
                          <w:rFonts w:hint="eastAsia"/>
                          <w:sz w:val="16"/>
                        </w:rPr>
                        <w:t>第16図　大阪府における実質経済成長率の寄与分解（幾何平均による）</w:t>
                      </w:r>
                    </w:p>
                  </w:txbxContent>
                </v:textbox>
              </v:shape>
            </w:pict>
          </mc:Fallback>
        </mc:AlternateContent>
      </w:r>
      <w:r w:rsidRPr="00660ABE">
        <w:rPr>
          <w:rFonts w:ascii="ＭＳ Ｐゴシック" w:eastAsia="ＭＳ Ｐゴシック" w:hAnsi="ＭＳ Ｐゴシック"/>
          <w:noProof/>
        </w:rPr>
        <mc:AlternateContent>
          <mc:Choice Requires="wps">
            <w:drawing>
              <wp:anchor distT="0" distB="0" distL="114300" distR="114300" simplePos="0" relativeHeight="251925504" behindDoc="0" locked="0" layoutInCell="1" allowOverlap="1" wp14:anchorId="06DB6BE9" wp14:editId="2AC77F38">
                <wp:simplePos x="0" y="0"/>
                <wp:positionH relativeFrom="column">
                  <wp:posOffset>6050280</wp:posOffset>
                </wp:positionH>
                <wp:positionV relativeFrom="paragraph">
                  <wp:posOffset>3656330</wp:posOffset>
                </wp:positionV>
                <wp:extent cx="266700" cy="204470"/>
                <wp:effectExtent l="0" t="0" r="0" b="5080"/>
                <wp:wrapNone/>
                <wp:docPr id="4355" name="テキスト ボックス 4355"/>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55" o:spid="_x0000_s1083" type="#_x0000_t202" style="position:absolute;left:0;text-align:left;margin-left:476.4pt;margin-top:287.9pt;width:21pt;height:16.1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r w:rsidRPr="00660ABE">
        <w:rPr>
          <w:rFonts w:ascii="ＭＳ Ｐゴシック" w:eastAsia="ＭＳ Ｐゴシック" w:hAnsi="ＭＳ Ｐゴシック"/>
          <w:noProof/>
        </w:rPr>
        <mc:AlternateContent>
          <mc:Choice Requires="wps">
            <w:drawing>
              <wp:anchor distT="0" distB="0" distL="114300" distR="114300" simplePos="0" relativeHeight="251926528" behindDoc="0" locked="0" layoutInCell="1" allowOverlap="1" wp14:anchorId="42685C50" wp14:editId="38AA4227">
                <wp:simplePos x="0" y="0"/>
                <wp:positionH relativeFrom="column">
                  <wp:posOffset>78740</wp:posOffset>
                </wp:positionH>
                <wp:positionV relativeFrom="paragraph">
                  <wp:posOffset>-114935</wp:posOffset>
                </wp:positionV>
                <wp:extent cx="266700" cy="204470"/>
                <wp:effectExtent l="0" t="0" r="0" b="5080"/>
                <wp:wrapNone/>
                <wp:docPr id="4357" name="テキスト ボックス 4357"/>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57" o:spid="_x0000_s1084" type="#_x0000_t202" style="position:absolute;left:0;text-align:left;margin-left:6.2pt;margin-top:-9.05pt;width:21pt;height:16.1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w:t>
                      </w:r>
                      <w:r w:rsidRPr="008A1DB2">
                        <w:rPr>
                          <w:rFonts w:ascii="ＭＳ Ｐ明朝" w:eastAsia="ＭＳ Ｐ明朝" w:hAnsi="ＭＳ Ｐ明朝" w:hint="eastAsia"/>
                          <w:sz w:val="12"/>
                        </w:rPr>
                        <w:t>)</w:t>
                      </w:r>
                    </w:p>
                  </w:txbxContent>
                </v:textbox>
              </v:shape>
            </w:pict>
          </mc:Fallback>
        </mc:AlternateContent>
      </w:r>
      <w:r>
        <w:rPr>
          <w:noProof/>
        </w:rPr>
        <mc:AlternateContent>
          <mc:Choice Requires="wps">
            <w:drawing>
              <wp:anchor distT="0" distB="0" distL="114300" distR="114300" simplePos="0" relativeHeight="251927552" behindDoc="0" locked="0" layoutInCell="1" allowOverlap="1" wp14:anchorId="76B8AAE1" wp14:editId="25807C57">
                <wp:simplePos x="0" y="0"/>
                <wp:positionH relativeFrom="column">
                  <wp:posOffset>4841875</wp:posOffset>
                </wp:positionH>
                <wp:positionV relativeFrom="paragraph">
                  <wp:posOffset>3957320</wp:posOffset>
                </wp:positionV>
                <wp:extent cx="1246505" cy="198120"/>
                <wp:effectExtent l="0" t="0" r="10795" b="11430"/>
                <wp:wrapNone/>
                <wp:docPr id="435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465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left:0;text-align:left;margin-left:381.25pt;margin-top:311.6pt;width:98.15pt;height:15.6pt;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" filled="f" stroked="f">
                <v:textbox inset="0,0,0,0">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v:textbox>
              </v:shape>
            </w:pict>
          </mc:Fallback>
        </mc:AlternateContent>
      </w:r>
    </w:p>
    <w:p w:rsidR="00EC7139" w:rsidRDefault="00EC7139" w:rsidP="00EC7139">
      <w:pPr>
        <w:rPr>
          <w:rFonts w:asciiTheme="majorEastAsia" w:eastAsiaTheme="majorEastAsia" w:hAnsiTheme="majorEastAsia"/>
          <w:b/>
        </w:rPr>
      </w:pPr>
    </w:p>
    <w:p w:rsidR="00EC7139" w:rsidRPr="007666C5" w:rsidRDefault="00EC7139" w:rsidP="00EC7139">
      <w:r>
        <w:rPr>
          <w:noProof/>
        </w:rPr>
        <mc:AlternateContent>
          <mc:Choice Requires="wps">
            <w:drawing>
              <wp:anchor distT="0" distB="0" distL="114300" distR="114300" simplePos="0" relativeHeight="251917312" behindDoc="0" locked="0" layoutInCell="1" allowOverlap="1" wp14:anchorId="4D2EE029" wp14:editId="1A5A5479">
                <wp:simplePos x="0" y="0"/>
                <wp:positionH relativeFrom="column">
                  <wp:posOffset>1777789</wp:posOffset>
                </wp:positionH>
                <wp:positionV relativeFrom="paragraph">
                  <wp:posOffset>94463</wp:posOffset>
                </wp:positionV>
                <wp:extent cx="3060595" cy="217805"/>
                <wp:effectExtent l="0" t="0" r="6985" b="10795"/>
                <wp:wrapNone/>
                <wp:docPr id="438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60595" cy="217805"/>
                        </a:xfrm>
                        <a:prstGeom prst="rect">
                          <a:avLst/>
                        </a:prstGeom>
                        <a:noFill/>
                        <a:ln>
                          <a:noFill/>
                        </a:ln>
                        <a:extLst/>
                      </wps:spPr>
                      <wps:txbx>
                        <w:txbxContent>
                          <w:p w:rsidR="00F264E7" w:rsidRPr="001A4D0D" w:rsidRDefault="00F264E7" w:rsidP="00EC7139">
                            <w:pPr>
                              <w:pStyle w:val="Web"/>
                              <w:spacing w:before="0" w:beforeAutospacing="0" w:after="0" w:afterAutospacing="0"/>
                              <w:rPr>
                                <w:sz w:val="16"/>
                              </w:rPr>
                            </w:pPr>
                            <w:r>
                              <w:rPr>
                                <w:rFonts w:hint="eastAsia"/>
                                <w:sz w:val="16"/>
                              </w:rPr>
                              <w:t>第17図　全国における実質経済成長率の寄与分解（幾何平均による）</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86" type="#_x0000_t202" style="position:absolute;left:0;text-align:left;margin-left:140pt;margin-top:7.45pt;width:241pt;height:17.15pt;flip:x;z-index:25191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" filled="f" stroked="f">
                <v:textbox inset="0,0,0,0">
                  <w:txbxContent>
                    <w:p w:rsidR="00F264E7" w:rsidRPr="001A4D0D" w:rsidRDefault="00F264E7" w:rsidP="00EC7139">
                      <w:pPr>
                        <w:pStyle w:val="Web"/>
                        <w:spacing w:before="0" w:beforeAutospacing="0" w:after="0" w:afterAutospacing="0"/>
                        <w:rPr>
                          <w:sz w:val="16"/>
                        </w:rPr>
                      </w:pPr>
                      <w:r>
                        <w:rPr>
                          <w:rFonts w:hint="eastAsia"/>
                          <w:sz w:val="16"/>
                        </w:rPr>
                        <w:t>第17図　全国における実質経済成長率の寄与分解（幾何平均による）</w:t>
                      </w:r>
                    </w:p>
                  </w:txbxContent>
                </v:textbox>
              </v:shape>
            </w:pict>
          </mc:Fallback>
        </mc:AlternateContent>
      </w:r>
      <w:r w:rsidRPr="00B54C85">
        <w:rPr>
          <w:rFonts w:ascii="ＭＳ Ｐゴシック" w:eastAsia="ＭＳ Ｐゴシック" w:hAnsi="ＭＳ Ｐゴシック" w:hint="eastAsia"/>
          <w:noProof/>
        </w:rPr>
        <mc:AlternateContent>
          <mc:Choice Requires="wps">
            <w:drawing>
              <wp:anchor distT="0" distB="0" distL="114300" distR="114300" simplePos="0" relativeHeight="251920384" behindDoc="0" locked="0" layoutInCell="1" allowOverlap="1" wp14:anchorId="166755B0" wp14:editId="154F0F77">
                <wp:simplePos x="0" y="0"/>
                <wp:positionH relativeFrom="column">
                  <wp:posOffset>78740</wp:posOffset>
                </wp:positionH>
                <wp:positionV relativeFrom="paragraph">
                  <wp:posOffset>116205</wp:posOffset>
                </wp:positionV>
                <wp:extent cx="266700" cy="204470"/>
                <wp:effectExtent l="0" t="0" r="0" b="5080"/>
                <wp:wrapNone/>
                <wp:docPr id="4393" name="テキスト ボックス 4393"/>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93" o:spid="_x0000_s1087" type="#_x0000_t202" style="position:absolute;left:0;text-align:left;margin-left:6.2pt;margin-top:9.15pt;width:21pt;height:16.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w:t>
                      </w:r>
                      <w:r w:rsidRPr="008A1DB2">
                        <w:rPr>
                          <w:rFonts w:ascii="ＭＳ Ｐ明朝" w:eastAsia="ＭＳ Ｐ明朝" w:hAnsi="ＭＳ Ｐ明朝" w:hint="eastAsia"/>
                          <w:sz w:val="12"/>
                        </w:rPr>
                        <w:t>)</w:t>
                      </w:r>
                    </w:p>
                  </w:txbxContent>
                </v:textbox>
              </v:shape>
            </w:pict>
          </mc:Fallback>
        </mc:AlternateContent>
      </w:r>
    </w:p>
    <w:p w:rsidR="00EC7139" w:rsidRDefault="00EC7139" w:rsidP="00EC7139">
      <w:pPr>
        <w:widowControl/>
        <w:jc w:val="left"/>
        <w:rPr>
          <w:rFonts w:asciiTheme="majorEastAsia" w:eastAsiaTheme="majorEastAsia" w:hAnsiTheme="majorEastAsia"/>
          <w:b/>
        </w:rPr>
      </w:pPr>
      <w:r w:rsidRPr="00660ABE">
        <w:rPr>
          <w:rFonts w:asciiTheme="majorEastAsia" w:eastAsiaTheme="majorEastAsia" w:hAnsiTheme="majorEastAsia"/>
          <w:b/>
          <w:noProof/>
        </w:rPr>
        <w:drawing>
          <wp:inline distT="0" distB="0" distL="0" distR="0" wp14:anchorId="1511097F" wp14:editId="49A608A1">
            <wp:extent cx="6188710" cy="4038743"/>
            <wp:effectExtent l="0" t="0" r="2540" b="0"/>
            <wp:docPr id="4380" name="図 4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8710" cy="4038743"/>
                    </a:xfrm>
                    <a:prstGeom prst="rect">
                      <a:avLst/>
                    </a:prstGeom>
                    <a:noFill/>
                    <a:ln>
                      <a:noFill/>
                    </a:ln>
                  </pic:spPr>
                </pic:pic>
              </a:graphicData>
            </a:graphic>
          </wp:inline>
        </w:drawing>
      </w:r>
      <w:r w:rsidRPr="00B54C85">
        <w:rPr>
          <w:rFonts w:ascii="ＭＳ Ｐゴシック" w:eastAsia="ＭＳ Ｐゴシック" w:hAnsi="ＭＳ Ｐゴシック" w:hint="eastAsia"/>
          <w:noProof/>
        </w:rPr>
        <mc:AlternateContent>
          <mc:Choice Requires="wps">
            <w:drawing>
              <wp:anchor distT="0" distB="0" distL="114300" distR="114300" simplePos="0" relativeHeight="251919360" behindDoc="0" locked="0" layoutInCell="1" allowOverlap="1" wp14:anchorId="01A5EAE0" wp14:editId="55303371">
                <wp:simplePos x="0" y="0"/>
                <wp:positionH relativeFrom="column">
                  <wp:posOffset>6050280</wp:posOffset>
                </wp:positionH>
                <wp:positionV relativeFrom="paragraph">
                  <wp:posOffset>3651250</wp:posOffset>
                </wp:positionV>
                <wp:extent cx="266700" cy="204470"/>
                <wp:effectExtent l="0" t="0" r="0" b="5080"/>
                <wp:wrapNone/>
                <wp:docPr id="4391" name="テキスト ボックス 4391"/>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91" o:spid="_x0000_s1088" type="#_x0000_t202" style="position:absolute;margin-left:476.4pt;margin-top:287.5pt;width:21pt;height:16.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r>
        <w:rPr>
          <w:noProof/>
        </w:rPr>
        <mc:AlternateContent>
          <mc:Choice Requires="wps">
            <w:drawing>
              <wp:anchor distT="0" distB="0" distL="114300" distR="114300" simplePos="0" relativeHeight="251923456" behindDoc="0" locked="0" layoutInCell="1" allowOverlap="1" wp14:anchorId="35326C5D" wp14:editId="6A7409D1">
                <wp:simplePos x="0" y="0"/>
                <wp:positionH relativeFrom="column">
                  <wp:posOffset>4841875</wp:posOffset>
                </wp:positionH>
                <wp:positionV relativeFrom="paragraph">
                  <wp:posOffset>3944950</wp:posOffset>
                </wp:positionV>
                <wp:extent cx="1246505" cy="198120"/>
                <wp:effectExtent l="0" t="0" r="10795" b="11430"/>
                <wp:wrapNone/>
                <wp:docPr id="437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465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国民経済計算より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381.25pt;margin-top:310.65pt;width:98.15pt;height:15.6pt;flip:x;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" filled="f" stroked="f">
                <v:textbox inset="0,0,0,0">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国民経済計算より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v:textbox>
              </v:shape>
            </w:pict>
          </mc:Fallback>
        </mc:AlternateContent>
      </w:r>
    </w:p>
    <w:p w:rsidR="00EC7139" w:rsidRDefault="00EC7139" w:rsidP="00EC7139">
      <w:r>
        <w:rPr>
          <w:rFonts w:hint="eastAsia"/>
        </w:rPr>
        <w:t xml:space="preserve">  </w:t>
      </w:r>
      <w:r>
        <w:rPr>
          <w:rFonts w:hint="eastAsia"/>
        </w:rPr>
        <w:t>次に、大阪府の製造業、卸売・小売業、運輸業及びサービス業における実質経済成長率を「</w:t>
      </w:r>
      <w:r w:rsidRPr="00E526F3">
        <w:rPr>
          <w:rFonts w:hint="eastAsia"/>
        </w:rPr>
        <w:t>労働</w:t>
      </w:r>
      <w:r>
        <w:rPr>
          <w:rFonts w:hint="eastAsia"/>
        </w:rPr>
        <w:t>投入</w:t>
      </w:r>
      <w:r w:rsidRPr="00E526F3">
        <w:rPr>
          <w:rFonts w:hint="eastAsia"/>
        </w:rPr>
        <w:t>・資本</w:t>
      </w:r>
      <w:r>
        <w:rPr>
          <w:rFonts w:hint="eastAsia"/>
        </w:rPr>
        <w:t>ストック</w:t>
      </w:r>
      <w:r w:rsidRPr="00E526F3">
        <w:rPr>
          <w:rFonts w:hint="eastAsia"/>
        </w:rPr>
        <w:t>・</w:t>
      </w:r>
      <w:r w:rsidRPr="003768DB">
        <w:t>TFP</w:t>
      </w:r>
      <w:r>
        <w:rPr>
          <w:rFonts w:hint="eastAsia"/>
        </w:rPr>
        <w:t>」</w:t>
      </w:r>
      <w:r w:rsidRPr="00E526F3">
        <w:rPr>
          <w:rFonts w:hint="eastAsia"/>
        </w:rPr>
        <w:t>に分解し</w:t>
      </w:r>
      <w:r>
        <w:rPr>
          <w:rFonts w:hint="eastAsia"/>
        </w:rPr>
        <w:t>、その動向をみる。</w:t>
      </w:r>
    </w:p>
    <w:p w:rsidR="00EC7139" w:rsidRDefault="00EC7139" w:rsidP="00EC7139">
      <w:pPr>
        <w:widowControl/>
        <w:jc w:val="left"/>
        <w:rPr>
          <w:rFonts w:asciiTheme="majorEastAsia" w:eastAsiaTheme="majorEastAsia" w:hAnsiTheme="majorEastAsia"/>
          <w:b/>
        </w:rPr>
      </w:pPr>
    </w:p>
    <w:p w:rsidR="00EC7139" w:rsidRDefault="00EC7139" w:rsidP="00EC7139">
      <w:pPr>
        <w:widowControl/>
        <w:jc w:val="left"/>
        <w:rPr>
          <w:rFonts w:asciiTheme="majorEastAsia" w:eastAsiaTheme="majorEastAsia" w:hAnsiTheme="majorEastAsia"/>
          <w:b/>
        </w:rPr>
      </w:pPr>
    </w:p>
    <w:p w:rsidR="00EC7139" w:rsidRPr="00612954" w:rsidRDefault="00EC7139" w:rsidP="00EC7139">
      <w:r>
        <w:rPr>
          <w:rFonts w:asciiTheme="majorEastAsia" w:eastAsiaTheme="majorEastAsia" w:hAnsiTheme="majorEastAsia" w:hint="eastAsia"/>
          <w:b/>
        </w:rPr>
        <w:t xml:space="preserve">　製造業：労働投入量は近年横ばい、資本ストックは概ね増加傾向、TFPは概ね上昇傾向</w:t>
      </w:r>
    </w:p>
    <w:p w:rsidR="00EC7139" w:rsidRDefault="00EC7139" w:rsidP="00EC7139">
      <w:r w:rsidRPr="00704469">
        <w:rPr>
          <w:rFonts w:hint="eastAsia"/>
        </w:rPr>
        <w:t xml:space="preserve">  </w:t>
      </w:r>
      <w:r>
        <w:rPr>
          <w:rFonts w:hint="eastAsia"/>
        </w:rPr>
        <w:t>第</w:t>
      </w:r>
      <w:r w:rsidRPr="00F70281">
        <w:t>1</w:t>
      </w:r>
      <w:r>
        <w:rPr>
          <w:rFonts w:hint="eastAsia"/>
        </w:rPr>
        <w:t>8</w:t>
      </w:r>
      <w:r>
        <w:rPr>
          <w:rFonts w:hint="eastAsia"/>
        </w:rPr>
        <w:t>、</w:t>
      </w:r>
      <w:r w:rsidRPr="00660ABE">
        <w:t>1</w:t>
      </w:r>
      <w:r>
        <w:rPr>
          <w:rFonts w:hint="eastAsia"/>
        </w:rPr>
        <w:t>9</w:t>
      </w:r>
      <w:r>
        <w:rPr>
          <w:rFonts w:hint="eastAsia"/>
        </w:rPr>
        <w:t>図をみると、大阪府の製造業における労働投入量は平成</w:t>
      </w:r>
      <w:r w:rsidRPr="00660ABE">
        <w:t>16</w:t>
      </w:r>
      <w:r>
        <w:rPr>
          <w:rFonts w:hint="eastAsia"/>
        </w:rPr>
        <w:t>～</w:t>
      </w:r>
      <w:r w:rsidRPr="00660ABE">
        <w:t>23</w:t>
      </w:r>
      <w:r>
        <w:rPr>
          <w:rFonts w:hint="eastAsia"/>
        </w:rPr>
        <w:t>年度までは減少傾向を示し、以後は横ばいとなっている。次に、資本ストックは平成</w:t>
      </w:r>
      <w:r>
        <w:t>2</w:t>
      </w:r>
      <w:r>
        <w:rPr>
          <w:rFonts w:hint="eastAsia"/>
        </w:rPr>
        <w:t>0</w:t>
      </w:r>
      <w:r>
        <w:rPr>
          <w:rFonts w:hint="eastAsia"/>
        </w:rPr>
        <w:t>年度、</w:t>
      </w:r>
      <w:r w:rsidRPr="00354286">
        <w:t>21</w:t>
      </w:r>
      <w:r>
        <w:rPr>
          <w:rFonts w:hint="eastAsia"/>
        </w:rPr>
        <w:t>年度及び</w:t>
      </w:r>
      <w:r w:rsidRPr="00660ABE">
        <w:t>24</w:t>
      </w:r>
      <w:r>
        <w:rPr>
          <w:rFonts w:hint="eastAsia"/>
        </w:rPr>
        <w:t>年度に減少したものの、それ以外の年度は増加傾向を示している。また、</w:t>
      </w:r>
      <w:r w:rsidRPr="00660ABE">
        <w:t>TFP</w:t>
      </w:r>
      <w:r>
        <w:rPr>
          <w:rFonts w:hint="eastAsia"/>
        </w:rPr>
        <w:t>水準は平成</w:t>
      </w:r>
      <w:r w:rsidRPr="00660ABE">
        <w:t>21</w:t>
      </w:r>
      <w:r>
        <w:rPr>
          <w:rFonts w:hint="eastAsia"/>
        </w:rPr>
        <w:t>年度及び</w:t>
      </w:r>
      <w:r w:rsidRPr="00660ABE">
        <w:t>24</w:t>
      </w:r>
      <w:r>
        <w:rPr>
          <w:rFonts w:hint="eastAsia"/>
        </w:rPr>
        <w:t>年度に低下したものの、それ以外の年度は上昇傾向を示している。</w:t>
      </w:r>
    </w:p>
    <w:p w:rsidR="00EC7139" w:rsidRPr="00F230B2" w:rsidRDefault="00EC7139" w:rsidP="00EC7139">
      <w:r>
        <w:rPr>
          <w:noProof/>
        </w:rPr>
        <w:drawing>
          <wp:anchor distT="0" distB="0" distL="114300" distR="114300" simplePos="0" relativeHeight="251977728" behindDoc="1" locked="0" layoutInCell="1" allowOverlap="1" wp14:anchorId="00A9958F" wp14:editId="04DB4161">
            <wp:simplePos x="0" y="0"/>
            <wp:positionH relativeFrom="column">
              <wp:posOffset>0</wp:posOffset>
            </wp:positionH>
            <wp:positionV relativeFrom="paragraph">
              <wp:posOffset>171450</wp:posOffset>
            </wp:positionV>
            <wp:extent cx="3171825" cy="2514600"/>
            <wp:effectExtent l="0" t="0" r="9525" b="0"/>
            <wp:wrapNone/>
            <wp:docPr id="4381" name="図 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7182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28576" behindDoc="0" locked="0" layoutInCell="1" allowOverlap="1" wp14:anchorId="6A67E314" wp14:editId="2E7F6E7C">
                <wp:simplePos x="0" y="0"/>
                <wp:positionH relativeFrom="column">
                  <wp:posOffset>479425</wp:posOffset>
                </wp:positionH>
                <wp:positionV relativeFrom="paragraph">
                  <wp:posOffset>67310</wp:posOffset>
                </wp:positionV>
                <wp:extent cx="3088005" cy="217805"/>
                <wp:effectExtent l="0" t="0" r="17145" b="10795"/>
                <wp:wrapNone/>
                <wp:docPr id="436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88005" cy="217805"/>
                        </a:xfrm>
                        <a:prstGeom prst="rect">
                          <a:avLst/>
                        </a:prstGeom>
                        <a:noFill/>
                        <a:ln>
                          <a:noFill/>
                        </a:ln>
                        <a:extLst/>
                      </wps:spPr>
                      <wps:txbx>
                        <w:txbxContent>
                          <w:p w:rsidR="00F264E7" w:rsidRPr="001A4D0D" w:rsidRDefault="00F264E7" w:rsidP="00EC7139">
                            <w:pPr>
                              <w:pStyle w:val="Web"/>
                              <w:spacing w:before="0" w:beforeAutospacing="0" w:after="0" w:afterAutospacing="0"/>
                              <w:rPr>
                                <w:sz w:val="16"/>
                              </w:rPr>
                            </w:pPr>
                            <w:r>
                              <w:rPr>
                                <w:rFonts w:hint="eastAsia"/>
                                <w:sz w:val="16"/>
                              </w:rPr>
                              <w:t>第18図　製造業における労働投入・資本ストックの推移</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90" type="#_x0000_t202" style="position:absolute;left:0;text-align:left;margin-left:37.75pt;margin-top:5.3pt;width:243.15pt;height:17.15pt;flip:x;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" filled="f" stroked="f">
                <v:textbox inset="0,0,0,0">
                  <w:txbxContent>
                    <w:p w:rsidR="00F264E7" w:rsidRPr="001A4D0D" w:rsidRDefault="00F264E7" w:rsidP="00EC7139">
                      <w:pPr>
                        <w:pStyle w:val="Web"/>
                        <w:spacing w:before="0" w:beforeAutospacing="0" w:after="0" w:afterAutospacing="0"/>
                        <w:rPr>
                          <w:sz w:val="16"/>
                        </w:rPr>
                      </w:pPr>
                      <w:r>
                        <w:rPr>
                          <w:rFonts w:hint="eastAsia"/>
                          <w:sz w:val="16"/>
                        </w:rPr>
                        <w:t>第18図　製造業における労働投入・資本ストックの推移</w:t>
                      </w:r>
                    </w:p>
                  </w:txbxContent>
                </v:textbox>
              </v:shape>
            </w:pict>
          </mc:Fallback>
        </mc:AlternateContent>
      </w:r>
      <w:r>
        <w:rPr>
          <w:noProof/>
        </w:rPr>
        <mc:AlternateContent>
          <mc:Choice Requires="wps">
            <w:drawing>
              <wp:anchor distT="0" distB="0" distL="114300" distR="114300" simplePos="0" relativeHeight="251929600" behindDoc="0" locked="0" layoutInCell="1" allowOverlap="1" wp14:anchorId="69BE5B11" wp14:editId="46B89B14">
                <wp:simplePos x="0" y="0"/>
                <wp:positionH relativeFrom="column">
                  <wp:posOffset>3672205</wp:posOffset>
                </wp:positionH>
                <wp:positionV relativeFrom="paragraph">
                  <wp:posOffset>70485</wp:posOffset>
                </wp:positionV>
                <wp:extent cx="2673985" cy="217805"/>
                <wp:effectExtent l="0" t="0" r="12065" b="10795"/>
                <wp:wrapNone/>
                <wp:docPr id="437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73985" cy="217805"/>
                        </a:xfrm>
                        <a:prstGeom prst="rect">
                          <a:avLst/>
                        </a:prstGeom>
                        <a:noFill/>
                        <a:ln>
                          <a:noFill/>
                        </a:ln>
                        <a:extLst/>
                      </wps:spPr>
                      <wps:txbx>
                        <w:txbxContent>
                          <w:p w:rsidR="00F264E7" w:rsidRPr="00660ABE" w:rsidRDefault="00F264E7" w:rsidP="00EC7139">
                            <w:pPr>
                              <w:jc w:val="center"/>
                              <w:rPr>
                                <w:rFonts w:ascii="ＭＳ Ｐゴシック" w:eastAsia="ＭＳ Ｐゴシック" w:hAnsi="ＭＳ Ｐゴシック"/>
                                <w:sz w:val="16"/>
                              </w:rPr>
                            </w:pPr>
                            <w:r w:rsidRPr="00660ABE">
                              <w:rPr>
                                <w:rFonts w:ascii="ＭＳ Ｐゴシック" w:eastAsia="ＭＳ Ｐゴシック" w:hAnsi="ＭＳ Ｐゴシック" w:hint="eastAsia"/>
                                <w:sz w:val="16"/>
                              </w:rPr>
                              <w:t>第1</w:t>
                            </w:r>
                            <w:r>
                              <w:rPr>
                                <w:rFonts w:ascii="ＭＳ Ｐゴシック" w:eastAsia="ＭＳ Ｐゴシック" w:hAnsi="ＭＳ Ｐゴシック" w:hint="eastAsia"/>
                                <w:sz w:val="16"/>
                              </w:rPr>
                              <w:t>9</w:t>
                            </w:r>
                            <w:r w:rsidRPr="00660ABE">
                              <w:rPr>
                                <w:rFonts w:ascii="ＭＳ Ｐゴシック" w:eastAsia="ＭＳ Ｐゴシック" w:hAnsi="ＭＳ Ｐゴシック" w:hint="eastAsia"/>
                                <w:sz w:val="16"/>
                              </w:rPr>
                              <w:t>図　製造業における</w:t>
                            </w:r>
                            <w:r>
                              <w:rPr>
                                <w:rFonts w:ascii="ＭＳ Ｐゴシック" w:eastAsia="ＭＳ Ｐゴシック" w:hAnsi="ＭＳ Ｐゴシック" w:hint="eastAsia"/>
                                <w:sz w:val="16"/>
                              </w:rPr>
                              <w:t>TFP水準</w:t>
                            </w:r>
                            <w:r w:rsidRPr="00660ABE">
                              <w:rPr>
                                <w:rFonts w:ascii="ＭＳ Ｐゴシック" w:eastAsia="ＭＳ Ｐゴシック" w:hAnsi="ＭＳ Ｐゴシック" w:hint="eastAsia"/>
                                <w:sz w:val="16"/>
                              </w:rPr>
                              <w:t>の推移</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91" type="#_x0000_t202" style="position:absolute;left:0;text-align:left;margin-left:289.15pt;margin-top:5.55pt;width:210.55pt;height:17.15pt;flip:x;z-index:25192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" filled="f" stroked="f">
                <v:textbox inset="0,0,0,0">
                  <w:txbxContent>
                    <w:p w:rsidR="00F264E7" w:rsidRPr="00660ABE" w:rsidRDefault="00F264E7" w:rsidP="00EC7139">
                      <w:pPr>
                        <w:jc w:val="center"/>
                        <w:rPr>
                          <w:rFonts w:ascii="ＭＳ Ｐゴシック" w:eastAsia="ＭＳ Ｐゴシック" w:hAnsi="ＭＳ Ｐゴシック"/>
                          <w:sz w:val="16"/>
                        </w:rPr>
                      </w:pPr>
                      <w:r w:rsidRPr="00660ABE">
                        <w:rPr>
                          <w:rFonts w:ascii="ＭＳ Ｐゴシック" w:eastAsia="ＭＳ Ｐゴシック" w:hAnsi="ＭＳ Ｐゴシック" w:hint="eastAsia"/>
                          <w:sz w:val="16"/>
                        </w:rPr>
                        <w:t>第1</w:t>
                      </w:r>
                      <w:r>
                        <w:rPr>
                          <w:rFonts w:ascii="ＭＳ Ｐゴシック" w:eastAsia="ＭＳ Ｐゴシック" w:hAnsi="ＭＳ Ｐゴシック" w:hint="eastAsia"/>
                          <w:sz w:val="16"/>
                        </w:rPr>
                        <w:t>9</w:t>
                      </w:r>
                      <w:r w:rsidRPr="00660ABE">
                        <w:rPr>
                          <w:rFonts w:ascii="ＭＳ Ｐゴシック" w:eastAsia="ＭＳ Ｐゴシック" w:hAnsi="ＭＳ Ｐゴシック" w:hint="eastAsia"/>
                          <w:sz w:val="16"/>
                        </w:rPr>
                        <w:t>図　製造業における</w:t>
                      </w:r>
                      <w:r>
                        <w:rPr>
                          <w:rFonts w:ascii="ＭＳ Ｐゴシック" w:eastAsia="ＭＳ Ｐゴシック" w:hAnsi="ＭＳ Ｐゴシック" w:hint="eastAsia"/>
                          <w:sz w:val="16"/>
                        </w:rPr>
                        <w:t>TFP水準</w:t>
                      </w:r>
                      <w:r w:rsidRPr="00660ABE">
                        <w:rPr>
                          <w:rFonts w:ascii="ＭＳ Ｐゴシック" w:eastAsia="ＭＳ Ｐゴシック" w:hAnsi="ＭＳ Ｐゴシック" w:hint="eastAsia"/>
                          <w:sz w:val="16"/>
                        </w:rPr>
                        <w:t>の推移</w:t>
                      </w:r>
                    </w:p>
                  </w:txbxContent>
                </v:textbox>
              </v:shape>
            </w:pict>
          </mc:Fallback>
        </mc:AlternateContent>
      </w:r>
    </w:p>
    <w:p w:rsidR="00EC7139" w:rsidRDefault="00EC7139" w:rsidP="00EC7139">
      <w:r w:rsidRPr="00635952">
        <w:t xml:space="preserve"> </w:t>
      </w:r>
      <w:r>
        <w:rPr>
          <w:noProof/>
        </w:rPr>
        <mc:AlternateContent>
          <mc:Choice Requires="wps">
            <w:drawing>
              <wp:anchor distT="0" distB="0" distL="114300" distR="114300" simplePos="0" relativeHeight="251942912" behindDoc="0" locked="0" layoutInCell="1" allowOverlap="1" wp14:anchorId="33222A6E" wp14:editId="40C28179">
                <wp:simplePos x="0" y="0"/>
                <wp:positionH relativeFrom="column">
                  <wp:posOffset>332105</wp:posOffset>
                </wp:positionH>
                <wp:positionV relativeFrom="paragraph">
                  <wp:posOffset>64135</wp:posOffset>
                </wp:positionV>
                <wp:extent cx="1138555" cy="217805"/>
                <wp:effectExtent l="0" t="0" r="4445" b="10795"/>
                <wp:wrapNone/>
                <wp:docPr id="444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8555" cy="217805"/>
                        </a:xfrm>
                        <a:prstGeom prst="rect">
                          <a:avLst/>
                        </a:prstGeom>
                        <a:noFill/>
                        <a:ln>
                          <a:noFill/>
                        </a:ln>
                        <a:extLst/>
                      </wps:spPr>
                      <wps:txbx>
                        <w:txbxContent>
                          <w:p w:rsidR="00F264E7" w:rsidRPr="00660ABE" w:rsidRDefault="00F264E7" w:rsidP="00EC7139">
                            <w:pPr>
                              <w:rPr>
                                <w:sz w:val="14"/>
                              </w:rPr>
                            </w:pPr>
                            <w:r w:rsidRPr="00660ABE" w:rsidDel="00AD0E9D">
                              <w:rPr>
                                <w:sz w:val="14"/>
                              </w:rPr>
                              <w:t xml:space="preserve"> </w:t>
                            </w:r>
                            <w:r w:rsidRPr="00660ABE">
                              <w:rPr>
                                <w:sz w:val="14"/>
                              </w:rPr>
                              <w:t>(</w:t>
                            </w:r>
                            <w:r w:rsidRPr="00660ABE">
                              <w:rPr>
                                <w:rFonts w:hint="eastAsia"/>
                                <w:sz w:val="14"/>
                              </w:rPr>
                              <w:t>平成</w:t>
                            </w:r>
                            <w:r w:rsidRPr="00660ABE">
                              <w:rPr>
                                <w:sz w:val="14"/>
                              </w:rPr>
                              <w:t>17</w:t>
                            </w:r>
                            <w:r w:rsidRPr="00660ABE">
                              <w:rPr>
                                <w:rFonts w:hint="eastAsia"/>
                                <w:sz w:val="14"/>
                              </w:rPr>
                              <w:t>年</w:t>
                            </w:r>
                            <w:r>
                              <w:rPr>
                                <w:rFonts w:hint="eastAsia"/>
                                <w:sz w:val="14"/>
                              </w:rPr>
                              <w:t>度</w:t>
                            </w:r>
                            <w:r w:rsidRPr="00660ABE">
                              <w:rPr>
                                <w:sz w:val="14"/>
                              </w:rPr>
                              <w:t>=100)</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92" type="#_x0000_t202" style="position:absolute;left:0;text-align:left;margin-left:26.15pt;margin-top:5.05pt;width:89.65pt;height:17.15pt;flip:x;z-index:25194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" filled="f" stroked="f">
                <v:textbox inset="0,0,0,0">
                  <w:txbxContent>
                    <w:p w:rsidR="00F264E7" w:rsidRPr="00660ABE" w:rsidRDefault="00F264E7" w:rsidP="00EC7139">
                      <w:pPr>
                        <w:rPr>
                          <w:sz w:val="14"/>
                        </w:rPr>
                      </w:pPr>
                      <w:r w:rsidRPr="00660ABE" w:rsidDel="00AD0E9D">
                        <w:rPr>
                          <w:sz w:val="14"/>
                        </w:rPr>
                        <w:t xml:space="preserve"> </w:t>
                      </w:r>
                      <w:r w:rsidRPr="00660ABE">
                        <w:rPr>
                          <w:sz w:val="14"/>
                        </w:rPr>
                        <w:t>(</w:t>
                      </w:r>
                      <w:r w:rsidRPr="00660ABE">
                        <w:rPr>
                          <w:rFonts w:hint="eastAsia"/>
                          <w:sz w:val="14"/>
                        </w:rPr>
                        <w:t>平成</w:t>
                      </w:r>
                      <w:r w:rsidRPr="00660ABE">
                        <w:rPr>
                          <w:sz w:val="14"/>
                        </w:rPr>
                        <w:t>17</w:t>
                      </w:r>
                      <w:r w:rsidRPr="00660ABE">
                        <w:rPr>
                          <w:rFonts w:hint="eastAsia"/>
                          <w:sz w:val="14"/>
                        </w:rPr>
                        <w:t>年</w:t>
                      </w:r>
                      <w:r>
                        <w:rPr>
                          <w:rFonts w:hint="eastAsia"/>
                          <w:sz w:val="14"/>
                        </w:rPr>
                        <w:t>度</w:t>
                      </w:r>
                      <w:r w:rsidRPr="00660ABE">
                        <w:rPr>
                          <w:sz w:val="14"/>
                        </w:rPr>
                        <w:t>=100)</w:t>
                      </w:r>
                    </w:p>
                  </w:txbxContent>
                </v:textbox>
              </v:shape>
            </w:pict>
          </mc:Fallback>
        </mc:AlternateContent>
      </w:r>
    </w:p>
    <w:p w:rsidR="00EC7139" w:rsidRDefault="00EC7139" w:rsidP="00EC7139">
      <w:r>
        <w:rPr>
          <w:noProof/>
        </w:rPr>
        <w:drawing>
          <wp:anchor distT="0" distB="0" distL="114300" distR="114300" simplePos="0" relativeHeight="251978752" behindDoc="1" locked="0" layoutInCell="1" allowOverlap="1" wp14:anchorId="00EDCBB0" wp14:editId="3DABD26A">
            <wp:simplePos x="0" y="0"/>
            <wp:positionH relativeFrom="column">
              <wp:posOffset>3371850</wp:posOffset>
            </wp:positionH>
            <wp:positionV relativeFrom="paragraph">
              <wp:posOffset>-285750</wp:posOffset>
            </wp:positionV>
            <wp:extent cx="3162300" cy="2514600"/>
            <wp:effectExtent l="0" t="0" r="0" b="0"/>
            <wp:wrapNone/>
            <wp:docPr id="4382" name="図 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623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139" w:rsidRDefault="00EC7139" w:rsidP="00EC7139"/>
    <w:p w:rsidR="00EC7139" w:rsidRDefault="00EC7139" w:rsidP="00EC7139"/>
    <w:p w:rsidR="00EC7139" w:rsidRDefault="00EC7139" w:rsidP="00EC7139"/>
    <w:p w:rsidR="00EC7139" w:rsidRDefault="00EC7139" w:rsidP="00EC7139">
      <w:r>
        <w:rPr>
          <w:noProof/>
        </w:rPr>
        <w:drawing>
          <wp:anchor distT="0" distB="0" distL="114300" distR="114300" simplePos="0" relativeHeight="251980800" behindDoc="1" locked="0" layoutInCell="1" allowOverlap="1" wp14:anchorId="03B3FE2F" wp14:editId="2B2B0F91">
            <wp:simplePos x="0" y="0"/>
            <wp:positionH relativeFrom="column">
              <wp:posOffset>3371850</wp:posOffset>
            </wp:positionH>
            <wp:positionV relativeFrom="paragraph">
              <wp:posOffset>2943225</wp:posOffset>
            </wp:positionV>
            <wp:extent cx="3162300" cy="2514600"/>
            <wp:effectExtent l="0" t="0" r="0" b="0"/>
            <wp:wrapNone/>
            <wp:docPr id="4384" name="図 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623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139" w:rsidRDefault="00EC7139" w:rsidP="00EC7139"/>
    <w:p w:rsidR="00EC7139" w:rsidRDefault="00EC7139" w:rsidP="00EC7139"/>
    <w:p w:rsidR="00EC7139" w:rsidRDefault="00EC7139" w:rsidP="00EC7139">
      <w:r w:rsidRPr="00660ABE">
        <w:rPr>
          <w:rFonts w:ascii="ＭＳ Ｐゴシック" w:eastAsia="ＭＳ Ｐゴシック" w:hAnsi="ＭＳ Ｐゴシック"/>
          <w:noProof/>
        </w:rPr>
        <mc:AlternateContent>
          <mc:Choice Requires="wps">
            <w:drawing>
              <wp:anchor distT="0" distB="0" distL="114300" distR="114300" simplePos="0" relativeHeight="251936768" behindDoc="0" locked="0" layoutInCell="1" allowOverlap="1" wp14:anchorId="2E00F3E3" wp14:editId="75990681">
                <wp:simplePos x="0" y="0"/>
                <wp:positionH relativeFrom="column">
                  <wp:posOffset>3021965</wp:posOffset>
                </wp:positionH>
                <wp:positionV relativeFrom="paragraph">
                  <wp:posOffset>45720</wp:posOffset>
                </wp:positionV>
                <wp:extent cx="266700" cy="204470"/>
                <wp:effectExtent l="0" t="0" r="0" b="5080"/>
                <wp:wrapNone/>
                <wp:docPr id="4430" name="テキスト ボックス 4430"/>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30" o:spid="_x0000_s1093" type="#_x0000_t202" style="position:absolute;left:0;text-align:left;margin-left:237.95pt;margin-top:3.6pt;width:21pt;height:16.1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p>
    <w:p w:rsidR="00EC7139" w:rsidRDefault="00EC7139" w:rsidP="00EC7139">
      <w:r w:rsidRPr="00660ABE">
        <w:rPr>
          <w:rFonts w:ascii="ＭＳ Ｐゴシック" w:eastAsia="ＭＳ Ｐゴシック" w:hAnsi="ＭＳ Ｐゴシック"/>
          <w:noProof/>
        </w:rPr>
        <mc:AlternateContent>
          <mc:Choice Requires="wps">
            <w:drawing>
              <wp:anchor distT="0" distB="0" distL="114300" distR="114300" simplePos="0" relativeHeight="251937792" behindDoc="0" locked="0" layoutInCell="1" allowOverlap="1" wp14:anchorId="0A9B882A" wp14:editId="0BC36C22">
                <wp:simplePos x="0" y="0"/>
                <wp:positionH relativeFrom="column">
                  <wp:posOffset>6383655</wp:posOffset>
                </wp:positionH>
                <wp:positionV relativeFrom="paragraph">
                  <wp:posOffset>20320</wp:posOffset>
                </wp:positionV>
                <wp:extent cx="266700" cy="204470"/>
                <wp:effectExtent l="0" t="0" r="0" b="5080"/>
                <wp:wrapNone/>
                <wp:docPr id="4432" name="テキスト ボックス 4432"/>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32" o:spid="_x0000_s1094" type="#_x0000_t202" style="position:absolute;left:0;text-align:left;margin-left:502.65pt;margin-top:1.6pt;width:21pt;height:16.1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p>
    <w:p w:rsidR="00EC7139" w:rsidRDefault="00EC7139" w:rsidP="00EC7139">
      <w:pPr>
        <w:rPr>
          <w:rFonts w:asciiTheme="majorEastAsia" w:eastAsiaTheme="majorEastAsia" w:hAnsiTheme="majorEastAsia"/>
          <w:b/>
        </w:rPr>
      </w:pPr>
      <w:r>
        <w:rPr>
          <w:noProof/>
        </w:rPr>
        <mc:AlternateContent>
          <mc:Choice Requires="wps">
            <w:drawing>
              <wp:anchor distT="0" distB="0" distL="114300" distR="114300" simplePos="0" relativeHeight="251953152" behindDoc="0" locked="0" layoutInCell="1" allowOverlap="1" wp14:anchorId="631802A8" wp14:editId="2B2ACA9D">
                <wp:simplePos x="0" y="0"/>
                <wp:positionH relativeFrom="column">
                  <wp:posOffset>1784350</wp:posOffset>
                </wp:positionH>
                <wp:positionV relativeFrom="paragraph">
                  <wp:posOffset>36195</wp:posOffset>
                </wp:positionV>
                <wp:extent cx="1246505" cy="163195"/>
                <wp:effectExtent l="0" t="0" r="10795" b="8255"/>
                <wp:wrapNone/>
                <wp:docPr id="445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4650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140.5pt;margin-top:2.85pt;width:98.15pt;height:12.85pt;flip:x;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" filled="f" stroked="f">
                <v:textbox inset="0,0,0,0">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v:textbox>
              </v:shape>
            </w:pict>
          </mc:Fallback>
        </mc:AlternateContent>
      </w:r>
      <w:r>
        <w:rPr>
          <w:noProof/>
        </w:rPr>
        <mc:AlternateContent>
          <mc:Choice Requires="wps">
            <w:drawing>
              <wp:anchor distT="0" distB="0" distL="114300" distR="114300" simplePos="0" relativeHeight="251954176" behindDoc="0" locked="0" layoutInCell="1" allowOverlap="1" wp14:anchorId="23ABABE0" wp14:editId="0BED64C1">
                <wp:simplePos x="0" y="0"/>
                <wp:positionH relativeFrom="column">
                  <wp:posOffset>5100320</wp:posOffset>
                </wp:positionH>
                <wp:positionV relativeFrom="paragraph">
                  <wp:posOffset>1270</wp:posOffset>
                </wp:positionV>
                <wp:extent cx="1246505" cy="198120"/>
                <wp:effectExtent l="0" t="0" r="10795" b="11430"/>
                <wp:wrapNone/>
                <wp:docPr id="445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465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401.6pt;margin-top:.1pt;width:98.15pt;height:15.6pt;flip:x;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" filled="f" stroked="f">
                <v:textbox inset="0,0,0,0">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v:textbox>
              </v:shape>
            </w:pict>
          </mc:Fallback>
        </mc:AlternateContent>
      </w:r>
    </w:p>
    <w:p w:rsidR="00EC7139" w:rsidRDefault="00EC7139" w:rsidP="00EC7139">
      <w:pPr>
        <w:rPr>
          <w:rFonts w:asciiTheme="majorEastAsia" w:eastAsiaTheme="majorEastAsia" w:hAnsiTheme="majorEastAsia"/>
          <w:b/>
        </w:rPr>
      </w:pPr>
    </w:p>
    <w:p w:rsidR="00EC7139" w:rsidRPr="00612954" w:rsidRDefault="00EC7139" w:rsidP="00EC7139">
      <w:r>
        <w:rPr>
          <w:rFonts w:asciiTheme="majorEastAsia" w:eastAsiaTheme="majorEastAsia" w:hAnsiTheme="majorEastAsia" w:hint="eastAsia"/>
          <w:b/>
        </w:rPr>
        <w:t xml:space="preserve">　卸売・小売業：労働投入量は減少傾向、資本ストックは近年増加傾向、TFPは近年横ばい</w:t>
      </w:r>
    </w:p>
    <w:p w:rsidR="00EC7139" w:rsidRDefault="00EC7139" w:rsidP="00EC7139">
      <w:r w:rsidRPr="00704469">
        <w:rPr>
          <w:rFonts w:hint="eastAsia"/>
        </w:rPr>
        <w:t xml:space="preserve">  </w:t>
      </w:r>
      <w:r>
        <w:rPr>
          <w:rFonts w:hint="eastAsia"/>
        </w:rPr>
        <w:t>第</w:t>
      </w:r>
      <w:r>
        <w:rPr>
          <w:rFonts w:hint="eastAsia"/>
        </w:rPr>
        <w:t>20</w:t>
      </w:r>
      <w:r>
        <w:rPr>
          <w:rFonts w:hint="eastAsia"/>
        </w:rPr>
        <w:t>、</w:t>
      </w:r>
      <w:r>
        <w:rPr>
          <w:rFonts w:hint="eastAsia"/>
        </w:rPr>
        <w:t>21</w:t>
      </w:r>
      <w:r>
        <w:rPr>
          <w:rFonts w:hint="eastAsia"/>
        </w:rPr>
        <w:t>図をみると、大阪府の卸売・小売業における労働投入量は減少傾向を示している。次に、資本ストックは平成</w:t>
      </w:r>
      <w:r w:rsidRPr="00354286">
        <w:t>16</w:t>
      </w:r>
      <w:r>
        <w:rPr>
          <w:rFonts w:hint="eastAsia"/>
        </w:rPr>
        <w:t>～</w:t>
      </w:r>
      <w:r w:rsidRPr="00354286">
        <w:t>19</w:t>
      </w:r>
      <w:r>
        <w:rPr>
          <w:rFonts w:hint="eastAsia"/>
        </w:rPr>
        <w:t>年度は横ばい、平成</w:t>
      </w:r>
      <w:r w:rsidRPr="00354286">
        <w:t>20</w:t>
      </w:r>
      <w:r>
        <w:rPr>
          <w:rFonts w:hint="eastAsia"/>
        </w:rPr>
        <w:t>年度及び</w:t>
      </w:r>
      <w:r w:rsidRPr="00354286">
        <w:t>21</w:t>
      </w:r>
      <w:r>
        <w:rPr>
          <w:rFonts w:hint="eastAsia"/>
        </w:rPr>
        <w:t>年度は減少傾向、それ以降は増加傾向となっている。また、</w:t>
      </w:r>
      <w:r w:rsidRPr="00660ABE">
        <w:t>TFP</w:t>
      </w:r>
      <w:r>
        <w:rPr>
          <w:rFonts w:hint="eastAsia"/>
        </w:rPr>
        <w:t>水準は平成</w:t>
      </w:r>
      <w:r w:rsidRPr="00660ABE">
        <w:t>19</w:t>
      </w:r>
      <w:r>
        <w:rPr>
          <w:rFonts w:hint="eastAsia"/>
        </w:rPr>
        <w:t>年度までは上昇したものの、以後平成</w:t>
      </w:r>
      <w:r w:rsidRPr="00660ABE">
        <w:t>21</w:t>
      </w:r>
      <w:r>
        <w:rPr>
          <w:rFonts w:hint="eastAsia"/>
        </w:rPr>
        <w:t>年度まで低下し、それ以降は横ばいとなっている。</w:t>
      </w:r>
    </w:p>
    <w:p w:rsidR="00EC7139" w:rsidRPr="001F29BE" w:rsidRDefault="00EC7139" w:rsidP="00EC7139">
      <w:r>
        <w:rPr>
          <w:noProof/>
        </w:rPr>
        <mc:AlternateContent>
          <mc:Choice Requires="wps">
            <w:drawing>
              <wp:anchor distT="0" distB="0" distL="114300" distR="114300" simplePos="0" relativeHeight="251930624" behindDoc="0" locked="0" layoutInCell="1" allowOverlap="1" wp14:anchorId="2D3EF251" wp14:editId="62E2DBB9">
                <wp:simplePos x="0" y="0"/>
                <wp:positionH relativeFrom="column">
                  <wp:posOffset>371475</wp:posOffset>
                </wp:positionH>
                <wp:positionV relativeFrom="paragraph">
                  <wp:posOffset>46355</wp:posOffset>
                </wp:positionV>
                <wp:extent cx="3088005" cy="217805"/>
                <wp:effectExtent l="0" t="0" r="17145" b="10795"/>
                <wp:wrapNone/>
                <wp:docPr id="440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88005" cy="217805"/>
                        </a:xfrm>
                        <a:prstGeom prst="rect">
                          <a:avLst/>
                        </a:prstGeom>
                        <a:noFill/>
                        <a:ln>
                          <a:noFill/>
                        </a:ln>
                        <a:extLst/>
                      </wps:spPr>
                      <wps:txbx>
                        <w:txbxContent>
                          <w:p w:rsidR="00F264E7" w:rsidRPr="00354286" w:rsidRDefault="00F264E7" w:rsidP="00EC7139">
                            <w:pPr>
                              <w:rPr>
                                <w:rFonts w:ascii="ＭＳ Ｐゴシック" w:eastAsia="ＭＳ Ｐゴシック" w:hAnsi="ＭＳ Ｐゴシック"/>
                                <w:sz w:val="16"/>
                              </w:rPr>
                            </w:pPr>
                            <w:r w:rsidRPr="00354286">
                              <w:rPr>
                                <w:rFonts w:ascii="ＭＳ Ｐゴシック" w:eastAsia="ＭＳ Ｐゴシック" w:hAnsi="ＭＳ Ｐゴシック" w:hint="eastAsia"/>
                                <w:sz w:val="16"/>
                              </w:rPr>
                              <w:t>第</w:t>
                            </w:r>
                            <w:r w:rsidRPr="00354286">
                              <w:rPr>
                                <w:rFonts w:ascii="ＭＳ Ｐゴシック" w:eastAsia="ＭＳ Ｐゴシック" w:hAnsi="ＭＳ Ｐゴシック"/>
                                <w:sz w:val="16"/>
                              </w:rPr>
                              <w:t>20</w:t>
                            </w:r>
                            <w:r w:rsidRPr="00354286">
                              <w:rPr>
                                <w:rFonts w:ascii="ＭＳ Ｐゴシック" w:eastAsia="ＭＳ Ｐゴシック" w:hAnsi="ＭＳ Ｐゴシック" w:hint="eastAsia"/>
                                <w:sz w:val="16"/>
                              </w:rPr>
                              <w:t>図　卸売・小売業における労働投入・資本ストックの推移</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97" type="#_x0000_t202" style="position:absolute;left:0;text-align:left;margin-left:29.25pt;margin-top:3.65pt;width:243.15pt;height:17.15pt;flip:x;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" filled="f" stroked="f">
                <v:textbox inset="0,0,0,0">
                  <w:txbxContent>
                    <w:p w:rsidR="00F264E7" w:rsidRPr="00354286" w:rsidRDefault="00F264E7" w:rsidP="00EC7139">
                      <w:pPr>
                        <w:rPr>
                          <w:rFonts w:ascii="ＭＳ Ｐゴシック" w:eastAsia="ＭＳ Ｐゴシック" w:hAnsi="ＭＳ Ｐゴシック"/>
                          <w:sz w:val="16"/>
                        </w:rPr>
                      </w:pPr>
                      <w:r w:rsidRPr="00354286">
                        <w:rPr>
                          <w:rFonts w:ascii="ＭＳ Ｐゴシック" w:eastAsia="ＭＳ Ｐゴシック" w:hAnsi="ＭＳ Ｐゴシック" w:hint="eastAsia"/>
                          <w:sz w:val="16"/>
                        </w:rPr>
                        <w:t>第</w:t>
                      </w:r>
                      <w:r w:rsidRPr="00354286">
                        <w:rPr>
                          <w:rFonts w:ascii="ＭＳ Ｐゴシック" w:eastAsia="ＭＳ Ｐゴシック" w:hAnsi="ＭＳ Ｐゴシック"/>
                          <w:sz w:val="16"/>
                        </w:rPr>
                        <w:t>20</w:t>
                      </w:r>
                      <w:r w:rsidRPr="00354286">
                        <w:rPr>
                          <w:rFonts w:ascii="ＭＳ Ｐゴシック" w:eastAsia="ＭＳ Ｐゴシック" w:hAnsi="ＭＳ Ｐゴシック" w:hint="eastAsia"/>
                          <w:sz w:val="16"/>
                        </w:rPr>
                        <w:t>図　卸売・小売業における労働投入・資本ストックの推移</w:t>
                      </w:r>
                    </w:p>
                  </w:txbxContent>
                </v:textbox>
              </v:shape>
            </w:pict>
          </mc:Fallback>
        </mc:AlternateContent>
      </w:r>
      <w:r>
        <w:rPr>
          <w:noProof/>
        </w:rPr>
        <w:drawing>
          <wp:anchor distT="0" distB="0" distL="114300" distR="114300" simplePos="0" relativeHeight="251979776" behindDoc="1" locked="0" layoutInCell="1" allowOverlap="1" wp14:anchorId="3414414B" wp14:editId="0819A21B">
            <wp:simplePos x="0" y="0"/>
            <wp:positionH relativeFrom="column">
              <wp:posOffset>0</wp:posOffset>
            </wp:positionH>
            <wp:positionV relativeFrom="paragraph">
              <wp:posOffset>200025</wp:posOffset>
            </wp:positionV>
            <wp:extent cx="3171825" cy="2514600"/>
            <wp:effectExtent l="0" t="0" r="9525" b="0"/>
            <wp:wrapNone/>
            <wp:docPr id="4385" name="図 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7182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952">
        <w:t xml:space="preserve"> </w:t>
      </w:r>
      <w:r>
        <w:rPr>
          <w:noProof/>
        </w:rPr>
        <mc:AlternateContent>
          <mc:Choice Requires="wps">
            <w:drawing>
              <wp:anchor distT="0" distB="0" distL="114300" distR="114300" simplePos="0" relativeHeight="251931648" behindDoc="0" locked="0" layoutInCell="1" allowOverlap="1" wp14:anchorId="5A6CA0B3" wp14:editId="145DEA64">
                <wp:simplePos x="0" y="0"/>
                <wp:positionH relativeFrom="column">
                  <wp:posOffset>3672205</wp:posOffset>
                </wp:positionH>
                <wp:positionV relativeFrom="paragraph">
                  <wp:posOffset>20955</wp:posOffset>
                </wp:positionV>
                <wp:extent cx="2673985" cy="217805"/>
                <wp:effectExtent l="0" t="0" r="12065" b="10795"/>
                <wp:wrapNone/>
                <wp:docPr id="440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73985" cy="217805"/>
                        </a:xfrm>
                        <a:prstGeom prst="rect">
                          <a:avLst/>
                        </a:prstGeom>
                        <a:noFill/>
                        <a:ln>
                          <a:noFill/>
                        </a:ln>
                        <a:extLst/>
                      </wps:spPr>
                      <wps:txbx>
                        <w:txbxContent>
                          <w:p w:rsidR="00F264E7" w:rsidRPr="00660ABE" w:rsidRDefault="00F264E7" w:rsidP="00EC7139">
                            <w:pPr>
                              <w:jc w:val="center"/>
                              <w:rPr>
                                <w:rFonts w:ascii="ＭＳ Ｐゴシック" w:eastAsia="ＭＳ Ｐゴシック" w:hAnsi="ＭＳ Ｐゴシック"/>
                                <w:sz w:val="16"/>
                              </w:rPr>
                            </w:pPr>
                            <w:r w:rsidRPr="00660ABE">
                              <w:rPr>
                                <w:rFonts w:ascii="ＭＳ Ｐゴシック" w:eastAsia="ＭＳ Ｐゴシック" w:hAnsi="ＭＳ Ｐゴシック" w:hint="eastAsia"/>
                                <w:sz w:val="16"/>
                              </w:rPr>
                              <w:t>第</w:t>
                            </w:r>
                            <w:r>
                              <w:rPr>
                                <w:rFonts w:ascii="ＭＳ Ｐゴシック" w:eastAsia="ＭＳ Ｐゴシック" w:hAnsi="ＭＳ Ｐゴシック" w:hint="eastAsia"/>
                                <w:sz w:val="16"/>
                              </w:rPr>
                              <w:t>21</w:t>
                            </w:r>
                            <w:r w:rsidRPr="00660ABE">
                              <w:rPr>
                                <w:rFonts w:ascii="ＭＳ Ｐゴシック" w:eastAsia="ＭＳ Ｐゴシック" w:hAnsi="ＭＳ Ｐゴシック" w:hint="eastAsia"/>
                                <w:sz w:val="16"/>
                              </w:rPr>
                              <w:t xml:space="preserve">図　</w:t>
                            </w:r>
                            <w:r>
                              <w:rPr>
                                <w:rFonts w:ascii="ＭＳ Ｐゴシック" w:eastAsia="ＭＳ Ｐゴシック" w:hAnsi="ＭＳ Ｐゴシック" w:hint="eastAsia"/>
                                <w:sz w:val="16"/>
                              </w:rPr>
                              <w:t>卸売・小売</w:t>
                            </w:r>
                            <w:r w:rsidRPr="00660ABE">
                              <w:rPr>
                                <w:rFonts w:ascii="ＭＳ Ｐゴシック" w:eastAsia="ＭＳ Ｐゴシック" w:hAnsi="ＭＳ Ｐゴシック" w:hint="eastAsia"/>
                                <w:sz w:val="16"/>
                              </w:rPr>
                              <w:t>業における</w:t>
                            </w:r>
                            <w:r>
                              <w:rPr>
                                <w:rFonts w:ascii="ＭＳ Ｐゴシック" w:eastAsia="ＭＳ Ｐゴシック" w:hAnsi="ＭＳ Ｐゴシック" w:hint="eastAsia"/>
                                <w:sz w:val="16"/>
                              </w:rPr>
                              <w:t>TFP水準</w:t>
                            </w:r>
                            <w:r w:rsidRPr="00660ABE">
                              <w:rPr>
                                <w:rFonts w:ascii="ＭＳ Ｐゴシック" w:eastAsia="ＭＳ Ｐゴシック" w:hAnsi="ＭＳ Ｐゴシック" w:hint="eastAsia"/>
                                <w:sz w:val="16"/>
                              </w:rPr>
                              <w:t>の推移</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98" type="#_x0000_t202" style="position:absolute;left:0;text-align:left;margin-left:289.15pt;margin-top:1.65pt;width:210.55pt;height:17.15pt;flip:x;z-index:2519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" filled="f" stroked="f">
                <v:textbox inset="0,0,0,0">
                  <w:txbxContent>
                    <w:p w:rsidR="00F264E7" w:rsidRPr="00660ABE" w:rsidRDefault="00F264E7" w:rsidP="00EC7139">
                      <w:pPr>
                        <w:jc w:val="center"/>
                        <w:rPr>
                          <w:rFonts w:ascii="ＭＳ Ｐゴシック" w:eastAsia="ＭＳ Ｐゴシック" w:hAnsi="ＭＳ Ｐゴシック"/>
                          <w:sz w:val="16"/>
                        </w:rPr>
                      </w:pPr>
                      <w:r w:rsidRPr="00660ABE">
                        <w:rPr>
                          <w:rFonts w:ascii="ＭＳ Ｐゴシック" w:eastAsia="ＭＳ Ｐゴシック" w:hAnsi="ＭＳ Ｐゴシック" w:hint="eastAsia"/>
                          <w:sz w:val="16"/>
                        </w:rPr>
                        <w:t>第</w:t>
                      </w:r>
                      <w:r>
                        <w:rPr>
                          <w:rFonts w:ascii="ＭＳ Ｐゴシック" w:eastAsia="ＭＳ Ｐゴシック" w:hAnsi="ＭＳ Ｐゴシック" w:hint="eastAsia"/>
                          <w:sz w:val="16"/>
                        </w:rPr>
                        <w:t>21</w:t>
                      </w:r>
                      <w:r w:rsidRPr="00660ABE">
                        <w:rPr>
                          <w:rFonts w:ascii="ＭＳ Ｐゴシック" w:eastAsia="ＭＳ Ｐゴシック" w:hAnsi="ＭＳ Ｐゴシック" w:hint="eastAsia"/>
                          <w:sz w:val="16"/>
                        </w:rPr>
                        <w:t xml:space="preserve">図　</w:t>
                      </w:r>
                      <w:r>
                        <w:rPr>
                          <w:rFonts w:ascii="ＭＳ Ｐゴシック" w:eastAsia="ＭＳ Ｐゴシック" w:hAnsi="ＭＳ Ｐゴシック" w:hint="eastAsia"/>
                          <w:sz w:val="16"/>
                        </w:rPr>
                        <w:t>卸売・小売</w:t>
                      </w:r>
                      <w:r w:rsidRPr="00660ABE">
                        <w:rPr>
                          <w:rFonts w:ascii="ＭＳ Ｐゴシック" w:eastAsia="ＭＳ Ｐゴシック" w:hAnsi="ＭＳ Ｐゴシック" w:hint="eastAsia"/>
                          <w:sz w:val="16"/>
                        </w:rPr>
                        <w:t>業における</w:t>
                      </w:r>
                      <w:r>
                        <w:rPr>
                          <w:rFonts w:ascii="ＭＳ Ｐゴシック" w:eastAsia="ＭＳ Ｐゴシック" w:hAnsi="ＭＳ Ｐゴシック" w:hint="eastAsia"/>
                          <w:sz w:val="16"/>
                        </w:rPr>
                        <w:t>TFP水準</w:t>
                      </w:r>
                      <w:r w:rsidRPr="00660ABE">
                        <w:rPr>
                          <w:rFonts w:ascii="ＭＳ Ｐゴシック" w:eastAsia="ＭＳ Ｐゴシック" w:hAnsi="ＭＳ Ｐゴシック" w:hint="eastAsia"/>
                          <w:sz w:val="16"/>
                        </w:rPr>
                        <w:t>の推移</w:t>
                      </w:r>
                    </w:p>
                  </w:txbxContent>
                </v:textbox>
              </v:shape>
            </w:pict>
          </mc:Fallback>
        </mc:AlternateContent>
      </w:r>
    </w:p>
    <w:p w:rsidR="00EC7139" w:rsidRDefault="00EC7139" w:rsidP="00EC7139">
      <w:r>
        <w:rPr>
          <w:noProof/>
        </w:rPr>
        <mc:AlternateContent>
          <mc:Choice Requires="wps">
            <w:drawing>
              <wp:anchor distT="0" distB="0" distL="114300" distR="114300" simplePos="0" relativeHeight="251943936" behindDoc="0" locked="0" layoutInCell="1" allowOverlap="1" wp14:anchorId="71F5BF5D" wp14:editId="7BBB4619">
                <wp:simplePos x="0" y="0"/>
                <wp:positionH relativeFrom="column">
                  <wp:posOffset>332740</wp:posOffset>
                </wp:positionH>
                <wp:positionV relativeFrom="paragraph">
                  <wp:posOffset>74295</wp:posOffset>
                </wp:positionV>
                <wp:extent cx="1138555" cy="217805"/>
                <wp:effectExtent l="0" t="0" r="4445" b="10795"/>
                <wp:wrapNone/>
                <wp:docPr id="444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8555" cy="217805"/>
                        </a:xfrm>
                        <a:prstGeom prst="rect">
                          <a:avLst/>
                        </a:prstGeom>
                        <a:noFill/>
                        <a:ln>
                          <a:noFill/>
                        </a:ln>
                        <a:extLst/>
                      </wps:spPr>
                      <wps:txbx>
                        <w:txbxContent>
                          <w:p w:rsidR="00F264E7" w:rsidRPr="00660ABE" w:rsidRDefault="00F264E7" w:rsidP="00EC7139">
                            <w:pPr>
                              <w:rPr>
                                <w:sz w:val="14"/>
                              </w:rPr>
                            </w:pPr>
                            <w:r w:rsidRPr="00660ABE" w:rsidDel="00AD0E9D">
                              <w:rPr>
                                <w:sz w:val="14"/>
                              </w:rPr>
                              <w:t xml:space="preserve"> </w:t>
                            </w:r>
                            <w:r w:rsidRPr="00660ABE">
                              <w:rPr>
                                <w:sz w:val="14"/>
                              </w:rPr>
                              <w:t>(</w:t>
                            </w:r>
                            <w:r w:rsidRPr="00660ABE">
                              <w:rPr>
                                <w:rFonts w:hint="eastAsia"/>
                                <w:sz w:val="14"/>
                              </w:rPr>
                              <w:t>平成</w:t>
                            </w:r>
                            <w:r w:rsidRPr="00660ABE">
                              <w:rPr>
                                <w:sz w:val="14"/>
                              </w:rPr>
                              <w:t>17</w:t>
                            </w:r>
                            <w:r w:rsidRPr="00660ABE">
                              <w:rPr>
                                <w:rFonts w:hint="eastAsia"/>
                                <w:sz w:val="14"/>
                              </w:rPr>
                              <w:t>年</w:t>
                            </w:r>
                            <w:r>
                              <w:rPr>
                                <w:rFonts w:hint="eastAsia"/>
                                <w:sz w:val="14"/>
                              </w:rPr>
                              <w:t>度</w:t>
                            </w:r>
                            <w:r w:rsidRPr="00660ABE">
                              <w:rPr>
                                <w:sz w:val="14"/>
                              </w:rPr>
                              <w:t>=100)</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99" type="#_x0000_t202" style="position:absolute;left:0;text-align:left;margin-left:26.2pt;margin-top:5.85pt;width:89.65pt;height:17.15pt;flip:x;z-index:25194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" filled="f" stroked="f">
                <v:textbox inset="0,0,0,0">
                  <w:txbxContent>
                    <w:p w:rsidR="00F264E7" w:rsidRPr="00660ABE" w:rsidRDefault="00F264E7" w:rsidP="00EC7139">
                      <w:pPr>
                        <w:rPr>
                          <w:sz w:val="14"/>
                        </w:rPr>
                      </w:pPr>
                      <w:r w:rsidRPr="00660ABE" w:rsidDel="00AD0E9D">
                        <w:rPr>
                          <w:sz w:val="14"/>
                        </w:rPr>
                        <w:t xml:space="preserve"> </w:t>
                      </w:r>
                      <w:r w:rsidRPr="00660ABE">
                        <w:rPr>
                          <w:sz w:val="14"/>
                        </w:rPr>
                        <w:t>(</w:t>
                      </w:r>
                      <w:r w:rsidRPr="00660ABE">
                        <w:rPr>
                          <w:rFonts w:hint="eastAsia"/>
                          <w:sz w:val="14"/>
                        </w:rPr>
                        <w:t>平成</w:t>
                      </w:r>
                      <w:r w:rsidRPr="00660ABE">
                        <w:rPr>
                          <w:sz w:val="14"/>
                        </w:rPr>
                        <w:t>17</w:t>
                      </w:r>
                      <w:r w:rsidRPr="00660ABE">
                        <w:rPr>
                          <w:rFonts w:hint="eastAsia"/>
                          <w:sz w:val="14"/>
                        </w:rPr>
                        <w:t>年</w:t>
                      </w:r>
                      <w:r>
                        <w:rPr>
                          <w:rFonts w:hint="eastAsia"/>
                          <w:sz w:val="14"/>
                        </w:rPr>
                        <w:t>度</w:t>
                      </w:r>
                      <w:r w:rsidRPr="00660ABE">
                        <w:rPr>
                          <w:sz w:val="14"/>
                        </w:rPr>
                        <w:t>=100)</w:t>
                      </w:r>
                    </w:p>
                  </w:txbxContent>
                </v:textbox>
              </v:shape>
            </w:pict>
          </mc:Fallback>
        </mc:AlternateContent>
      </w:r>
    </w:p>
    <w:p w:rsidR="00EC7139" w:rsidRDefault="00EC7139" w:rsidP="00EC7139"/>
    <w:p w:rsidR="00EC7139" w:rsidRDefault="00EC7139" w:rsidP="00EC7139"/>
    <w:p w:rsidR="00EC7139" w:rsidRDefault="00EC7139" w:rsidP="00EC7139"/>
    <w:p w:rsidR="00EC7139" w:rsidRDefault="00EC7139" w:rsidP="00EC7139"/>
    <w:p w:rsidR="00EC7139" w:rsidRDefault="00EC7139" w:rsidP="00EC7139"/>
    <w:p w:rsidR="00EC7139" w:rsidRDefault="00EC7139" w:rsidP="00EC7139">
      <w:r>
        <w:rPr>
          <w:noProof/>
        </w:rPr>
        <mc:AlternateContent>
          <mc:Choice Requires="wps">
            <w:drawing>
              <wp:anchor distT="0" distB="0" distL="114300" distR="114300" simplePos="0" relativeHeight="251952128" behindDoc="0" locked="0" layoutInCell="1" allowOverlap="1" wp14:anchorId="5A7D1BE6" wp14:editId="0CA43946">
                <wp:simplePos x="0" y="0"/>
                <wp:positionH relativeFrom="column">
                  <wp:posOffset>5104765</wp:posOffset>
                </wp:positionH>
                <wp:positionV relativeFrom="paragraph">
                  <wp:posOffset>962660</wp:posOffset>
                </wp:positionV>
                <wp:extent cx="1246505" cy="198120"/>
                <wp:effectExtent l="0" t="0" r="10795" b="11430"/>
                <wp:wrapNone/>
                <wp:docPr id="445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465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401.95pt;margin-top:75.8pt;width:98.15pt;height:15.6pt;flip:x;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" filled="f" stroked="f">
                <v:textbox inset="0,0,0,0">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v:textbox>
              </v:shape>
            </w:pict>
          </mc:Fallback>
        </mc:AlternateContent>
      </w:r>
    </w:p>
    <w:p w:rsidR="00EC7139" w:rsidRPr="001F29BE" w:rsidRDefault="00EC7139" w:rsidP="00EC7139"/>
    <w:p w:rsidR="00EC7139" w:rsidRDefault="00EC7139" w:rsidP="00EC7139">
      <w:pPr>
        <w:widowControl/>
        <w:jc w:val="left"/>
        <w:rPr>
          <w:rFonts w:asciiTheme="majorEastAsia" w:eastAsiaTheme="majorEastAsia" w:hAnsiTheme="majorEastAsia"/>
          <w:b/>
        </w:rPr>
      </w:pPr>
      <w:r w:rsidRPr="00660ABE">
        <w:rPr>
          <w:rFonts w:ascii="ＭＳ Ｐゴシック" w:eastAsia="ＭＳ Ｐゴシック" w:hAnsi="ＭＳ Ｐゴシック"/>
          <w:noProof/>
        </w:rPr>
        <mc:AlternateContent>
          <mc:Choice Requires="wps">
            <w:drawing>
              <wp:anchor distT="0" distB="0" distL="114300" distR="114300" simplePos="0" relativeHeight="251938816" behindDoc="0" locked="0" layoutInCell="1" allowOverlap="1" wp14:anchorId="1335E96E" wp14:editId="1648E0E1">
                <wp:simplePos x="0" y="0"/>
                <wp:positionH relativeFrom="column">
                  <wp:posOffset>3017520</wp:posOffset>
                </wp:positionH>
                <wp:positionV relativeFrom="paragraph">
                  <wp:posOffset>73025</wp:posOffset>
                </wp:positionV>
                <wp:extent cx="266700" cy="204470"/>
                <wp:effectExtent l="0" t="0" r="0" b="5080"/>
                <wp:wrapNone/>
                <wp:docPr id="4434" name="テキスト ボックス 4434"/>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34" o:spid="_x0000_s1101" type="#_x0000_t202" style="position:absolute;margin-left:237.6pt;margin-top:5.75pt;width:21pt;height:16.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r w:rsidRPr="00660ABE">
        <w:rPr>
          <w:rFonts w:ascii="ＭＳ Ｐゴシック" w:eastAsia="ＭＳ Ｐゴシック" w:hAnsi="ＭＳ Ｐゴシック"/>
          <w:noProof/>
        </w:rPr>
        <mc:AlternateContent>
          <mc:Choice Requires="wps">
            <w:drawing>
              <wp:anchor distT="0" distB="0" distL="114300" distR="114300" simplePos="0" relativeHeight="251939840" behindDoc="0" locked="0" layoutInCell="1" allowOverlap="1" wp14:anchorId="04E7C8E5" wp14:editId="4B12B2A9">
                <wp:simplePos x="0" y="0"/>
                <wp:positionH relativeFrom="column">
                  <wp:posOffset>6391910</wp:posOffset>
                </wp:positionH>
                <wp:positionV relativeFrom="paragraph">
                  <wp:posOffset>263525</wp:posOffset>
                </wp:positionV>
                <wp:extent cx="266700" cy="204470"/>
                <wp:effectExtent l="0" t="0" r="0" b="5080"/>
                <wp:wrapNone/>
                <wp:docPr id="4435" name="テキスト ボックス 4435"/>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35" o:spid="_x0000_s1102" type="#_x0000_t202" style="position:absolute;margin-left:503.3pt;margin-top:20.75pt;width:21pt;height:16.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r>
        <w:rPr>
          <w:noProof/>
        </w:rPr>
        <mc:AlternateContent>
          <mc:Choice Requires="wps">
            <w:drawing>
              <wp:anchor distT="0" distB="0" distL="114300" distR="114300" simplePos="0" relativeHeight="251951104" behindDoc="0" locked="0" layoutInCell="1" allowOverlap="1" wp14:anchorId="275CE373" wp14:editId="318E7564">
                <wp:simplePos x="0" y="0"/>
                <wp:positionH relativeFrom="column">
                  <wp:posOffset>1762760</wp:posOffset>
                </wp:positionH>
                <wp:positionV relativeFrom="paragraph">
                  <wp:posOffset>505460</wp:posOffset>
                </wp:positionV>
                <wp:extent cx="1246505" cy="198120"/>
                <wp:effectExtent l="0" t="0" r="10795" b="11430"/>
                <wp:wrapNone/>
                <wp:docPr id="445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465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margin-left:138.8pt;margin-top:39.8pt;width:98.15pt;height:15.6pt;flip:x;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" filled="f" stroked="f">
                <v:textbox inset="0,0,0,0">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v:textbox>
              </v:shape>
            </w:pict>
          </mc:Fallback>
        </mc:AlternateContent>
      </w:r>
      <w:r>
        <w:rPr>
          <w:rFonts w:asciiTheme="majorEastAsia" w:eastAsiaTheme="majorEastAsia" w:hAnsiTheme="majorEastAsia"/>
          <w:b/>
        </w:rPr>
        <w:br w:type="page"/>
      </w:r>
    </w:p>
    <w:p w:rsidR="00EC7139" w:rsidRPr="00612954" w:rsidRDefault="00EC7139" w:rsidP="00EC7139">
      <w:r>
        <w:rPr>
          <w:rFonts w:asciiTheme="majorEastAsia" w:eastAsiaTheme="majorEastAsia" w:hAnsiTheme="majorEastAsia" w:hint="eastAsia"/>
          <w:b/>
        </w:rPr>
        <w:t xml:space="preserve">　運輸業：労働投入量は近年横ばい、資本ストックは概ね増加傾向、TFPは概ね上昇傾向</w:t>
      </w:r>
    </w:p>
    <w:p w:rsidR="00EC7139" w:rsidRDefault="00EC7139" w:rsidP="00EC7139">
      <w:r w:rsidRPr="00704469">
        <w:rPr>
          <w:rFonts w:hint="eastAsia"/>
        </w:rPr>
        <w:t xml:space="preserve">  </w:t>
      </w:r>
      <w:r>
        <w:rPr>
          <w:rFonts w:hint="eastAsia"/>
        </w:rPr>
        <w:t>第</w:t>
      </w:r>
      <w:r>
        <w:rPr>
          <w:rFonts w:hint="eastAsia"/>
        </w:rPr>
        <w:t>22</w:t>
      </w:r>
      <w:r>
        <w:rPr>
          <w:rFonts w:hint="eastAsia"/>
        </w:rPr>
        <w:t>～</w:t>
      </w:r>
      <w:r>
        <w:rPr>
          <w:rFonts w:hint="eastAsia"/>
        </w:rPr>
        <w:t>23</w:t>
      </w:r>
      <w:r>
        <w:rPr>
          <w:rFonts w:hint="eastAsia"/>
        </w:rPr>
        <w:t>図をみると、大阪府の運輸業における労働投入量は平成</w:t>
      </w:r>
      <w:r w:rsidRPr="00660ABE">
        <w:t>16</w:t>
      </w:r>
      <w:r>
        <w:rPr>
          <w:rFonts w:hint="eastAsia"/>
        </w:rPr>
        <w:t>～</w:t>
      </w:r>
      <w:r w:rsidRPr="00660ABE">
        <w:t>20</w:t>
      </w:r>
      <w:r>
        <w:rPr>
          <w:rFonts w:hint="eastAsia"/>
        </w:rPr>
        <w:t>年度までは減少傾向を示し、以後は横ばいとなっている。次に、資本ストックは平成</w:t>
      </w:r>
      <w:r>
        <w:t>2</w:t>
      </w:r>
      <w:r>
        <w:rPr>
          <w:rFonts w:hint="eastAsia"/>
        </w:rPr>
        <w:t>0</w:t>
      </w:r>
      <w:r>
        <w:rPr>
          <w:rFonts w:hint="eastAsia"/>
        </w:rPr>
        <w:t>年度及び</w:t>
      </w:r>
      <w:r w:rsidRPr="002965FB">
        <w:t>21</w:t>
      </w:r>
      <w:r>
        <w:rPr>
          <w:rFonts w:hint="eastAsia"/>
        </w:rPr>
        <w:t>年度に減少したものの、概ね増加傾向を示している。また、</w:t>
      </w:r>
      <w:r w:rsidRPr="00660ABE">
        <w:t>TFP</w:t>
      </w:r>
      <w:r>
        <w:rPr>
          <w:rFonts w:hint="eastAsia"/>
        </w:rPr>
        <w:t>水準は平成</w:t>
      </w:r>
      <w:r w:rsidRPr="00660ABE">
        <w:t>21</w:t>
      </w:r>
      <w:r>
        <w:rPr>
          <w:rFonts w:hint="eastAsia"/>
        </w:rPr>
        <w:t>年度に減少したものの概ね上昇傾向を示している。</w:t>
      </w:r>
    </w:p>
    <w:p w:rsidR="00EC7139" w:rsidRPr="00F70281" w:rsidRDefault="00EC7139" w:rsidP="00EC7139">
      <w:r>
        <w:rPr>
          <w:noProof/>
        </w:rPr>
        <w:drawing>
          <wp:anchor distT="0" distB="0" distL="114300" distR="114300" simplePos="0" relativeHeight="251981824" behindDoc="1" locked="0" layoutInCell="1" allowOverlap="1" wp14:anchorId="413A4329" wp14:editId="732F60D2">
            <wp:simplePos x="0" y="0"/>
            <wp:positionH relativeFrom="column">
              <wp:posOffset>0</wp:posOffset>
            </wp:positionH>
            <wp:positionV relativeFrom="paragraph">
              <wp:posOffset>190500</wp:posOffset>
            </wp:positionV>
            <wp:extent cx="3171825" cy="2514600"/>
            <wp:effectExtent l="0" t="0" r="9525" b="0"/>
            <wp:wrapNone/>
            <wp:docPr id="4386" name="図 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7182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1ED">
        <w:t xml:space="preserve"> </w:t>
      </w:r>
      <w:r>
        <w:rPr>
          <w:noProof/>
        </w:rPr>
        <mc:AlternateContent>
          <mc:Choice Requires="wps">
            <w:drawing>
              <wp:anchor distT="0" distB="0" distL="114300" distR="114300" simplePos="0" relativeHeight="251948032" behindDoc="0" locked="0" layoutInCell="1" allowOverlap="1" wp14:anchorId="7BA24BD3" wp14:editId="1C43E174">
                <wp:simplePos x="0" y="0"/>
                <wp:positionH relativeFrom="column">
                  <wp:posOffset>5055870</wp:posOffset>
                </wp:positionH>
                <wp:positionV relativeFrom="paragraph">
                  <wp:posOffset>2550795</wp:posOffset>
                </wp:positionV>
                <wp:extent cx="1246505" cy="198120"/>
                <wp:effectExtent l="0" t="0" r="10795" b="11430"/>
                <wp:wrapNone/>
                <wp:docPr id="444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465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398.1pt;margin-top:200.85pt;width:98.15pt;height:15.6pt;flip:x;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" filled="f" stroked="f">
                <v:textbox inset="0,0,0,0">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v:textbox>
              </v:shape>
            </w:pict>
          </mc:Fallback>
        </mc:AlternateContent>
      </w:r>
      <w:r>
        <w:rPr>
          <w:noProof/>
        </w:rPr>
        <mc:AlternateContent>
          <mc:Choice Requires="wps">
            <w:drawing>
              <wp:anchor distT="0" distB="0" distL="114300" distR="114300" simplePos="0" relativeHeight="251932672" behindDoc="0" locked="0" layoutInCell="1" allowOverlap="1" wp14:anchorId="732CE618" wp14:editId="1C842773">
                <wp:simplePos x="0" y="0"/>
                <wp:positionH relativeFrom="column">
                  <wp:posOffset>330200</wp:posOffset>
                </wp:positionH>
                <wp:positionV relativeFrom="paragraph">
                  <wp:posOffset>76835</wp:posOffset>
                </wp:positionV>
                <wp:extent cx="3088005" cy="217805"/>
                <wp:effectExtent l="0" t="0" r="17145" b="10795"/>
                <wp:wrapNone/>
                <wp:docPr id="441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88005" cy="217805"/>
                        </a:xfrm>
                        <a:prstGeom prst="rect">
                          <a:avLst/>
                        </a:prstGeom>
                        <a:noFill/>
                        <a:ln>
                          <a:noFill/>
                        </a:ln>
                        <a:extLst/>
                      </wps:spPr>
                      <wps:txbx>
                        <w:txbxContent>
                          <w:p w:rsidR="00F264E7" w:rsidRPr="00660ABE" w:rsidRDefault="00F264E7" w:rsidP="00EC7139">
                            <w:pPr>
                              <w:rPr>
                                <w:rFonts w:ascii="ＭＳ Ｐゴシック" w:eastAsia="ＭＳ Ｐゴシック" w:hAnsi="ＭＳ Ｐゴシック"/>
                                <w:sz w:val="16"/>
                              </w:rPr>
                            </w:pPr>
                            <w:r w:rsidRPr="00660ABE">
                              <w:rPr>
                                <w:rFonts w:ascii="ＭＳ Ｐゴシック" w:eastAsia="ＭＳ Ｐゴシック" w:hAnsi="ＭＳ Ｐゴシック" w:hint="eastAsia"/>
                                <w:sz w:val="16"/>
                              </w:rPr>
                              <w:t>第2</w:t>
                            </w:r>
                            <w:r>
                              <w:rPr>
                                <w:rFonts w:ascii="ＭＳ Ｐゴシック" w:eastAsia="ＭＳ Ｐゴシック" w:hAnsi="ＭＳ Ｐゴシック" w:hint="eastAsia"/>
                                <w:sz w:val="16"/>
                              </w:rPr>
                              <w:t>2</w:t>
                            </w:r>
                            <w:r w:rsidRPr="00660ABE">
                              <w:rPr>
                                <w:rFonts w:ascii="ＭＳ Ｐゴシック" w:eastAsia="ＭＳ Ｐゴシック" w:hAnsi="ＭＳ Ｐゴシック" w:hint="eastAsia"/>
                                <w:sz w:val="16"/>
                              </w:rPr>
                              <w:t>図　運輸業における労働投入・資本ストックの推移</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105" type="#_x0000_t202" style="position:absolute;left:0;text-align:left;margin-left:26pt;margin-top:6.05pt;width:243.15pt;height:17.15pt;flip:x;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" filled="f" stroked="f">
                <v:textbox inset="0,0,0,0">
                  <w:txbxContent>
                    <w:p w:rsidR="00F264E7" w:rsidRPr="00660ABE" w:rsidRDefault="00F264E7" w:rsidP="00EC7139">
                      <w:pPr>
                        <w:rPr>
                          <w:rFonts w:ascii="ＭＳ Ｐゴシック" w:eastAsia="ＭＳ Ｐゴシック" w:hAnsi="ＭＳ Ｐゴシック"/>
                          <w:sz w:val="16"/>
                        </w:rPr>
                      </w:pPr>
                      <w:r w:rsidRPr="00660ABE">
                        <w:rPr>
                          <w:rFonts w:ascii="ＭＳ Ｐゴシック" w:eastAsia="ＭＳ Ｐゴシック" w:hAnsi="ＭＳ Ｐゴシック" w:hint="eastAsia"/>
                          <w:sz w:val="16"/>
                        </w:rPr>
                        <w:t>第2</w:t>
                      </w:r>
                      <w:r>
                        <w:rPr>
                          <w:rFonts w:ascii="ＭＳ Ｐゴシック" w:eastAsia="ＭＳ Ｐゴシック" w:hAnsi="ＭＳ Ｐゴシック" w:hint="eastAsia"/>
                          <w:sz w:val="16"/>
                        </w:rPr>
                        <w:t>2</w:t>
                      </w:r>
                      <w:r w:rsidRPr="00660ABE">
                        <w:rPr>
                          <w:rFonts w:ascii="ＭＳ Ｐゴシック" w:eastAsia="ＭＳ Ｐゴシック" w:hAnsi="ＭＳ Ｐゴシック" w:hint="eastAsia"/>
                          <w:sz w:val="16"/>
                        </w:rPr>
                        <w:t>図　運輸業における労働投入・資本ストックの推移</w:t>
                      </w:r>
                    </w:p>
                  </w:txbxContent>
                </v:textbox>
              </v:shape>
            </w:pict>
          </mc:Fallback>
        </mc:AlternateContent>
      </w:r>
      <w:r>
        <w:rPr>
          <w:noProof/>
        </w:rPr>
        <mc:AlternateContent>
          <mc:Choice Requires="wps">
            <w:drawing>
              <wp:anchor distT="0" distB="0" distL="114300" distR="114300" simplePos="0" relativeHeight="251933696" behindDoc="0" locked="0" layoutInCell="1" allowOverlap="1" wp14:anchorId="14EA1CA7" wp14:editId="7459FD25">
                <wp:simplePos x="0" y="0"/>
                <wp:positionH relativeFrom="column">
                  <wp:posOffset>3672205</wp:posOffset>
                </wp:positionH>
                <wp:positionV relativeFrom="paragraph">
                  <wp:posOffset>80010</wp:posOffset>
                </wp:positionV>
                <wp:extent cx="2673985" cy="217805"/>
                <wp:effectExtent l="0" t="0" r="12065" b="10795"/>
                <wp:wrapNone/>
                <wp:docPr id="441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73985" cy="217805"/>
                        </a:xfrm>
                        <a:prstGeom prst="rect">
                          <a:avLst/>
                        </a:prstGeom>
                        <a:noFill/>
                        <a:ln>
                          <a:noFill/>
                        </a:ln>
                        <a:extLst/>
                      </wps:spPr>
                      <wps:txbx>
                        <w:txbxContent>
                          <w:p w:rsidR="00F264E7" w:rsidRPr="00F70281" w:rsidRDefault="00F264E7" w:rsidP="00EC7139">
                            <w:pPr>
                              <w:jc w:val="center"/>
                              <w:rPr>
                                <w:rFonts w:ascii="ＭＳ Ｐゴシック" w:eastAsia="ＭＳ Ｐゴシック" w:hAnsi="ＭＳ Ｐゴシック"/>
                                <w:sz w:val="16"/>
                              </w:rPr>
                            </w:pPr>
                            <w:r w:rsidRPr="00F70281">
                              <w:rPr>
                                <w:rFonts w:ascii="ＭＳ Ｐゴシック" w:eastAsia="ＭＳ Ｐゴシック" w:hAnsi="ＭＳ Ｐゴシック" w:hint="eastAsia"/>
                                <w:sz w:val="16"/>
                              </w:rPr>
                              <w:t>第</w:t>
                            </w:r>
                            <w:r>
                              <w:rPr>
                                <w:rFonts w:ascii="ＭＳ Ｐゴシック" w:eastAsia="ＭＳ Ｐゴシック" w:hAnsi="ＭＳ Ｐゴシック" w:hint="eastAsia"/>
                                <w:sz w:val="16"/>
                              </w:rPr>
                              <w:t>23</w:t>
                            </w:r>
                            <w:r w:rsidRPr="00F70281">
                              <w:rPr>
                                <w:rFonts w:ascii="ＭＳ Ｐゴシック" w:eastAsia="ＭＳ Ｐゴシック" w:hAnsi="ＭＳ Ｐゴシック" w:hint="eastAsia"/>
                                <w:sz w:val="16"/>
                              </w:rPr>
                              <w:t xml:space="preserve">図　</w:t>
                            </w:r>
                            <w:r>
                              <w:rPr>
                                <w:rFonts w:ascii="ＭＳ Ｐゴシック" w:eastAsia="ＭＳ Ｐゴシック" w:hAnsi="ＭＳ Ｐゴシック" w:hint="eastAsia"/>
                                <w:sz w:val="16"/>
                              </w:rPr>
                              <w:t>運輸</w:t>
                            </w:r>
                            <w:r w:rsidRPr="00F70281">
                              <w:rPr>
                                <w:rFonts w:ascii="ＭＳ Ｐゴシック" w:eastAsia="ＭＳ Ｐゴシック" w:hAnsi="ＭＳ Ｐゴシック" w:hint="eastAsia"/>
                                <w:sz w:val="16"/>
                              </w:rPr>
                              <w:t>業における</w:t>
                            </w:r>
                            <w:r>
                              <w:rPr>
                                <w:rFonts w:ascii="ＭＳ Ｐゴシック" w:eastAsia="ＭＳ Ｐゴシック" w:hAnsi="ＭＳ Ｐゴシック" w:hint="eastAsia"/>
                                <w:sz w:val="16"/>
                              </w:rPr>
                              <w:t>TFP水準</w:t>
                            </w:r>
                            <w:r w:rsidRPr="00F70281">
                              <w:rPr>
                                <w:rFonts w:ascii="ＭＳ Ｐゴシック" w:eastAsia="ＭＳ Ｐゴシック" w:hAnsi="ＭＳ Ｐゴシック" w:hint="eastAsia"/>
                                <w:sz w:val="16"/>
                              </w:rPr>
                              <w:t>の推移</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106" type="#_x0000_t202" style="position:absolute;left:0;text-align:left;margin-left:289.15pt;margin-top:6.3pt;width:210.55pt;height:17.15pt;flip:x;z-index:25193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" filled="f" stroked="f">
                <v:textbox inset="0,0,0,0">
                  <w:txbxContent>
                    <w:p w:rsidR="00F264E7" w:rsidRPr="00F70281" w:rsidRDefault="00F264E7" w:rsidP="00EC7139">
                      <w:pPr>
                        <w:jc w:val="center"/>
                        <w:rPr>
                          <w:rFonts w:ascii="ＭＳ Ｐゴシック" w:eastAsia="ＭＳ Ｐゴシック" w:hAnsi="ＭＳ Ｐゴシック"/>
                          <w:sz w:val="16"/>
                        </w:rPr>
                      </w:pPr>
                      <w:r w:rsidRPr="00F70281">
                        <w:rPr>
                          <w:rFonts w:ascii="ＭＳ Ｐゴシック" w:eastAsia="ＭＳ Ｐゴシック" w:hAnsi="ＭＳ Ｐゴシック" w:hint="eastAsia"/>
                          <w:sz w:val="16"/>
                        </w:rPr>
                        <w:t>第</w:t>
                      </w:r>
                      <w:r>
                        <w:rPr>
                          <w:rFonts w:ascii="ＭＳ Ｐゴシック" w:eastAsia="ＭＳ Ｐゴシック" w:hAnsi="ＭＳ Ｐゴシック" w:hint="eastAsia"/>
                          <w:sz w:val="16"/>
                        </w:rPr>
                        <w:t>23</w:t>
                      </w:r>
                      <w:r w:rsidRPr="00F70281">
                        <w:rPr>
                          <w:rFonts w:ascii="ＭＳ Ｐゴシック" w:eastAsia="ＭＳ Ｐゴシック" w:hAnsi="ＭＳ Ｐゴシック" w:hint="eastAsia"/>
                          <w:sz w:val="16"/>
                        </w:rPr>
                        <w:t xml:space="preserve">図　</w:t>
                      </w:r>
                      <w:r>
                        <w:rPr>
                          <w:rFonts w:ascii="ＭＳ Ｐゴシック" w:eastAsia="ＭＳ Ｐゴシック" w:hAnsi="ＭＳ Ｐゴシック" w:hint="eastAsia"/>
                          <w:sz w:val="16"/>
                        </w:rPr>
                        <w:t>運輸</w:t>
                      </w:r>
                      <w:r w:rsidRPr="00F70281">
                        <w:rPr>
                          <w:rFonts w:ascii="ＭＳ Ｐゴシック" w:eastAsia="ＭＳ Ｐゴシック" w:hAnsi="ＭＳ Ｐゴシック" w:hint="eastAsia"/>
                          <w:sz w:val="16"/>
                        </w:rPr>
                        <w:t>業における</w:t>
                      </w:r>
                      <w:r>
                        <w:rPr>
                          <w:rFonts w:ascii="ＭＳ Ｐゴシック" w:eastAsia="ＭＳ Ｐゴシック" w:hAnsi="ＭＳ Ｐゴシック" w:hint="eastAsia"/>
                          <w:sz w:val="16"/>
                        </w:rPr>
                        <w:t>TFP水準</w:t>
                      </w:r>
                      <w:r w:rsidRPr="00F70281">
                        <w:rPr>
                          <w:rFonts w:ascii="ＭＳ Ｐゴシック" w:eastAsia="ＭＳ Ｐゴシック" w:hAnsi="ＭＳ Ｐゴシック" w:hint="eastAsia"/>
                          <w:sz w:val="16"/>
                        </w:rPr>
                        <w:t>の推移</w:t>
                      </w:r>
                    </w:p>
                  </w:txbxContent>
                </v:textbox>
              </v:shape>
            </w:pict>
          </mc:Fallback>
        </mc:AlternateContent>
      </w:r>
      <w:r w:rsidRPr="001641ED">
        <w:t xml:space="preserve"> </w:t>
      </w:r>
    </w:p>
    <w:p w:rsidR="00EC7139" w:rsidRDefault="00EC7139" w:rsidP="00EC7139">
      <w:r>
        <w:rPr>
          <w:noProof/>
        </w:rPr>
        <mc:AlternateContent>
          <mc:Choice Requires="wps">
            <w:drawing>
              <wp:anchor distT="0" distB="0" distL="114300" distR="114300" simplePos="0" relativeHeight="251944960" behindDoc="0" locked="0" layoutInCell="1" allowOverlap="1" wp14:anchorId="3B516369" wp14:editId="3C5F8D6F">
                <wp:simplePos x="0" y="0"/>
                <wp:positionH relativeFrom="column">
                  <wp:posOffset>311785</wp:posOffset>
                </wp:positionH>
                <wp:positionV relativeFrom="paragraph">
                  <wp:posOffset>84455</wp:posOffset>
                </wp:positionV>
                <wp:extent cx="1138555" cy="217805"/>
                <wp:effectExtent l="0" t="0" r="4445" b="10795"/>
                <wp:wrapNone/>
                <wp:docPr id="444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8555" cy="217805"/>
                        </a:xfrm>
                        <a:prstGeom prst="rect">
                          <a:avLst/>
                        </a:prstGeom>
                        <a:noFill/>
                        <a:ln>
                          <a:noFill/>
                        </a:ln>
                        <a:extLst/>
                      </wps:spPr>
                      <wps:txbx>
                        <w:txbxContent>
                          <w:p w:rsidR="00F264E7" w:rsidRPr="00660ABE" w:rsidRDefault="00F264E7" w:rsidP="00EC7139">
                            <w:pPr>
                              <w:rPr>
                                <w:sz w:val="14"/>
                              </w:rPr>
                            </w:pPr>
                            <w:r w:rsidRPr="00660ABE" w:rsidDel="00AD0E9D">
                              <w:rPr>
                                <w:sz w:val="14"/>
                              </w:rPr>
                              <w:t xml:space="preserve"> </w:t>
                            </w:r>
                            <w:r w:rsidRPr="00660ABE">
                              <w:rPr>
                                <w:sz w:val="14"/>
                              </w:rPr>
                              <w:t>(</w:t>
                            </w:r>
                            <w:r w:rsidRPr="00660ABE">
                              <w:rPr>
                                <w:rFonts w:hint="eastAsia"/>
                                <w:sz w:val="14"/>
                              </w:rPr>
                              <w:t>平成</w:t>
                            </w:r>
                            <w:r w:rsidRPr="00660ABE">
                              <w:rPr>
                                <w:sz w:val="14"/>
                              </w:rPr>
                              <w:t>17</w:t>
                            </w:r>
                            <w:r w:rsidRPr="00660ABE">
                              <w:rPr>
                                <w:rFonts w:hint="eastAsia"/>
                                <w:sz w:val="14"/>
                              </w:rPr>
                              <w:t>年</w:t>
                            </w:r>
                            <w:r>
                              <w:rPr>
                                <w:rFonts w:hint="eastAsia"/>
                                <w:sz w:val="14"/>
                              </w:rPr>
                              <w:t>度</w:t>
                            </w:r>
                            <w:r w:rsidRPr="00660ABE">
                              <w:rPr>
                                <w:sz w:val="14"/>
                              </w:rPr>
                              <w:t>=100)</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107" type="#_x0000_t202" style="position:absolute;left:0;text-align:left;margin-left:24.55pt;margin-top:6.65pt;width:89.65pt;height:17.15pt;flip:x;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" filled="f" stroked="f">
                <v:textbox inset="0,0,0,0">
                  <w:txbxContent>
                    <w:p w:rsidR="00F264E7" w:rsidRPr="00660ABE" w:rsidRDefault="00F264E7" w:rsidP="00EC7139">
                      <w:pPr>
                        <w:rPr>
                          <w:sz w:val="14"/>
                        </w:rPr>
                      </w:pPr>
                      <w:r w:rsidRPr="00660ABE" w:rsidDel="00AD0E9D">
                        <w:rPr>
                          <w:sz w:val="14"/>
                        </w:rPr>
                        <w:t xml:space="preserve"> </w:t>
                      </w:r>
                      <w:r w:rsidRPr="00660ABE">
                        <w:rPr>
                          <w:sz w:val="14"/>
                        </w:rPr>
                        <w:t>(</w:t>
                      </w:r>
                      <w:r w:rsidRPr="00660ABE">
                        <w:rPr>
                          <w:rFonts w:hint="eastAsia"/>
                          <w:sz w:val="14"/>
                        </w:rPr>
                        <w:t>平成</w:t>
                      </w:r>
                      <w:r w:rsidRPr="00660ABE">
                        <w:rPr>
                          <w:sz w:val="14"/>
                        </w:rPr>
                        <w:t>17</w:t>
                      </w:r>
                      <w:r w:rsidRPr="00660ABE">
                        <w:rPr>
                          <w:rFonts w:hint="eastAsia"/>
                          <w:sz w:val="14"/>
                        </w:rPr>
                        <w:t>年</w:t>
                      </w:r>
                      <w:r>
                        <w:rPr>
                          <w:rFonts w:hint="eastAsia"/>
                          <w:sz w:val="14"/>
                        </w:rPr>
                        <w:t>度</w:t>
                      </w:r>
                      <w:r w:rsidRPr="00660ABE">
                        <w:rPr>
                          <w:sz w:val="14"/>
                        </w:rPr>
                        <w:t>=100)</w:t>
                      </w:r>
                    </w:p>
                  </w:txbxContent>
                </v:textbox>
              </v:shape>
            </w:pict>
          </mc:Fallback>
        </mc:AlternateContent>
      </w:r>
    </w:p>
    <w:p w:rsidR="00EC7139" w:rsidRDefault="00EC7139" w:rsidP="00EC7139"/>
    <w:p w:rsidR="00EC7139" w:rsidRDefault="00EC7139" w:rsidP="00EC7139">
      <w:r>
        <w:rPr>
          <w:noProof/>
        </w:rPr>
        <w:drawing>
          <wp:anchor distT="0" distB="0" distL="114300" distR="114300" simplePos="0" relativeHeight="251982848" behindDoc="1" locked="0" layoutInCell="1" allowOverlap="1" wp14:anchorId="38C1B072" wp14:editId="799AC613">
            <wp:simplePos x="0" y="0"/>
            <wp:positionH relativeFrom="column">
              <wp:posOffset>3305175</wp:posOffset>
            </wp:positionH>
            <wp:positionV relativeFrom="paragraph">
              <wp:posOffset>-495300</wp:posOffset>
            </wp:positionV>
            <wp:extent cx="3162300" cy="2514600"/>
            <wp:effectExtent l="0" t="0" r="0" b="0"/>
            <wp:wrapNone/>
            <wp:docPr id="4387" name="図 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623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139" w:rsidRDefault="00EC7139" w:rsidP="00EC7139"/>
    <w:p w:rsidR="00EC7139" w:rsidRDefault="00EC7139" w:rsidP="00EC7139"/>
    <w:p w:rsidR="00EC7139" w:rsidRDefault="00EC7139" w:rsidP="00EC7139"/>
    <w:p w:rsidR="00EC7139" w:rsidRDefault="00EC7139" w:rsidP="00EC7139"/>
    <w:p w:rsidR="00EC7139" w:rsidRPr="00F70281" w:rsidRDefault="00EC7139" w:rsidP="00EC7139"/>
    <w:p w:rsidR="00EC7139" w:rsidRDefault="00EC7139" w:rsidP="00EC7139">
      <w:pPr>
        <w:rPr>
          <w:rFonts w:asciiTheme="majorEastAsia" w:eastAsiaTheme="majorEastAsia" w:hAnsiTheme="majorEastAsia"/>
          <w:b/>
        </w:rPr>
      </w:pPr>
      <w:r w:rsidRPr="00660ABE">
        <w:rPr>
          <w:rFonts w:ascii="ＭＳ Ｐゴシック" w:eastAsia="ＭＳ Ｐゴシック" w:hAnsi="ＭＳ Ｐゴシック"/>
          <w:noProof/>
        </w:rPr>
        <mc:AlternateContent>
          <mc:Choice Requires="wps">
            <w:drawing>
              <wp:anchor distT="0" distB="0" distL="114300" distR="114300" simplePos="0" relativeHeight="251940864" behindDoc="0" locked="0" layoutInCell="1" allowOverlap="1" wp14:anchorId="41ADBDBD" wp14:editId="4154D8CC">
                <wp:simplePos x="0" y="0"/>
                <wp:positionH relativeFrom="column">
                  <wp:posOffset>3028950</wp:posOffset>
                </wp:positionH>
                <wp:positionV relativeFrom="paragraph">
                  <wp:posOffset>64135</wp:posOffset>
                </wp:positionV>
                <wp:extent cx="266700" cy="204470"/>
                <wp:effectExtent l="0" t="0" r="0" b="5080"/>
                <wp:wrapNone/>
                <wp:docPr id="4437" name="テキスト ボックス 4437"/>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37" o:spid="_x0000_s1108" type="#_x0000_t202" style="position:absolute;left:0;text-align:left;margin-left:238.5pt;margin-top:5.05pt;width:21pt;height:16.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p>
    <w:p w:rsidR="00EC7139" w:rsidRDefault="00EC7139" w:rsidP="00EC7139">
      <w:pPr>
        <w:rPr>
          <w:rFonts w:asciiTheme="majorEastAsia" w:eastAsiaTheme="majorEastAsia" w:hAnsiTheme="majorEastAsia"/>
          <w:b/>
        </w:rPr>
      </w:pPr>
      <w:r w:rsidRPr="00660ABE">
        <w:rPr>
          <w:rFonts w:ascii="ＭＳ Ｐゴシック" w:eastAsia="ＭＳ Ｐゴシック" w:hAnsi="ＭＳ Ｐゴシック"/>
          <w:noProof/>
        </w:rPr>
        <mc:AlternateContent>
          <mc:Choice Requires="wps">
            <w:drawing>
              <wp:anchor distT="0" distB="0" distL="114300" distR="114300" simplePos="0" relativeHeight="251941888" behindDoc="0" locked="0" layoutInCell="1" allowOverlap="1" wp14:anchorId="6F0DDB7B" wp14:editId="01A9E191">
                <wp:simplePos x="0" y="0"/>
                <wp:positionH relativeFrom="column">
                  <wp:posOffset>6290310</wp:posOffset>
                </wp:positionH>
                <wp:positionV relativeFrom="paragraph">
                  <wp:posOffset>39370</wp:posOffset>
                </wp:positionV>
                <wp:extent cx="266700" cy="204470"/>
                <wp:effectExtent l="0" t="0" r="0" b="5080"/>
                <wp:wrapNone/>
                <wp:docPr id="4438" name="テキスト ボックス 4438"/>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38" o:spid="_x0000_s1109" type="#_x0000_t202" style="position:absolute;left:0;text-align:left;margin-left:495.3pt;margin-top:3.1pt;width:21pt;height:16.1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p>
    <w:p w:rsidR="00EC7139" w:rsidRDefault="00EC7139" w:rsidP="00EC7139">
      <w:pPr>
        <w:rPr>
          <w:rFonts w:asciiTheme="majorEastAsia" w:eastAsiaTheme="majorEastAsia" w:hAnsiTheme="majorEastAsia"/>
          <w:b/>
        </w:rPr>
      </w:pPr>
      <w:r>
        <w:rPr>
          <w:noProof/>
        </w:rPr>
        <mc:AlternateContent>
          <mc:Choice Requires="wps">
            <w:drawing>
              <wp:anchor distT="0" distB="0" distL="114300" distR="114300" simplePos="0" relativeHeight="251947008" behindDoc="0" locked="0" layoutInCell="1" allowOverlap="1" wp14:anchorId="6D3F3018" wp14:editId="2C25004F">
                <wp:simplePos x="0" y="0"/>
                <wp:positionH relativeFrom="column">
                  <wp:posOffset>1781810</wp:posOffset>
                </wp:positionH>
                <wp:positionV relativeFrom="paragraph">
                  <wp:posOffset>36195</wp:posOffset>
                </wp:positionV>
                <wp:extent cx="1246505" cy="198120"/>
                <wp:effectExtent l="0" t="0" r="10795" b="11430"/>
                <wp:wrapNone/>
                <wp:docPr id="444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465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left:0;text-align:left;margin-left:140.3pt;margin-top:2.85pt;width:98.15pt;height:15.6pt;flip:x;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" filled="f" stroked="f">
                <v:textbox inset="0,0,0,0">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v:textbox>
              </v:shape>
            </w:pict>
          </mc:Fallback>
        </mc:AlternateContent>
      </w:r>
    </w:p>
    <w:p w:rsidR="00EC7139" w:rsidRDefault="00EC7139" w:rsidP="00EC7139">
      <w:pPr>
        <w:rPr>
          <w:rFonts w:asciiTheme="majorEastAsia" w:eastAsiaTheme="majorEastAsia" w:hAnsiTheme="majorEastAsia"/>
          <w:b/>
        </w:rPr>
      </w:pPr>
    </w:p>
    <w:p w:rsidR="00EC7139" w:rsidRDefault="00EC7139" w:rsidP="00EC7139">
      <w:pPr>
        <w:rPr>
          <w:rFonts w:asciiTheme="majorEastAsia" w:eastAsiaTheme="majorEastAsia" w:hAnsiTheme="majorEastAsia"/>
          <w:b/>
        </w:rPr>
      </w:pPr>
    </w:p>
    <w:p w:rsidR="00EC7139" w:rsidRPr="00612954" w:rsidRDefault="00EC7139" w:rsidP="00EC7139">
      <w:r>
        <w:rPr>
          <w:rFonts w:asciiTheme="majorEastAsia" w:eastAsiaTheme="majorEastAsia" w:hAnsiTheme="majorEastAsia" w:hint="eastAsia"/>
          <w:b/>
        </w:rPr>
        <w:t xml:space="preserve">　サービス業：労働投入量は横ばい、資本ストックは概ね増加傾向、TFPは近年横ばい</w:t>
      </w:r>
    </w:p>
    <w:p w:rsidR="00EC7139" w:rsidRDefault="00EC7139" w:rsidP="00EC7139">
      <w:r w:rsidRPr="00704469">
        <w:rPr>
          <w:rFonts w:hint="eastAsia"/>
        </w:rPr>
        <w:t xml:space="preserve">  </w:t>
      </w:r>
      <w:r>
        <w:rPr>
          <w:rFonts w:hint="eastAsia"/>
        </w:rPr>
        <w:t>第</w:t>
      </w:r>
      <w:r>
        <w:rPr>
          <w:rFonts w:hint="eastAsia"/>
        </w:rPr>
        <w:t>24</w:t>
      </w:r>
      <w:r>
        <w:rPr>
          <w:rFonts w:hint="eastAsia"/>
        </w:rPr>
        <w:t>、</w:t>
      </w:r>
      <w:r>
        <w:rPr>
          <w:rFonts w:hint="eastAsia"/>
        </w:rPr>
        <w:t>25</w:t>
      </w:r>
      <w:r>
        <w:rPr>
          <w:rFonts w:hint="eastAsia"/>
        </w:rPr>
        <w:t>図をみると、大阪府のサービス業における労働投入量は概ね横ばいとなっている。次に、資本ストックは平成</w:t>
      </w:r>
      <w:r w:rsidRPr="00354286">
        <w:t>21</w:t>
      </w:r>
      <w:r>
        <w:rPr>
          <w:rFonts w:hint="eastAsia"/>
        </w:rPr>
        <w:t>年度を除き増加傾向を示している。また、</w:t>
      </w:r>
      <w:r w:rsidRPr="00660ABE">
        <w:t>TFP</w:t>
      </w:r>
      <w:r>
        <w:rPr>
          <w:rFonts w:hint="eastAsia"/>
        </w:rPr>
        <w:t>水準</w:t>
      </w:r>
      <w:r w:rsidRPr="00DE3810">
        <w:rPr>
          <w:rFonts w:hint="eastAsia"/>
        </w:rPr>
        <w:t>は</w:t>
      </w:r>
      <w:r>
        <w:rPr>
          <w:rFonts w:hint="eastAsia"/>
        </w:rPr>
        <w:t>平成</w:t>
      </w:r>
      <w:r w:rsidRPr="00660ABE">
        <w:t>17</w:t>
      </w:r>
      <w:r>
        <w:rPr>
          <w:rFonts w:hint="eastAsia"/>
        </w:rPr>
        <w:t>年度を底に平成</w:t>
      </w:r>
      <w:r w:rsidRPr="00660ABE">
        <w:t>20</w:t>
      </w:r>
      <w:r>
        <w:rPr>
          <w:rFonts w:hint="eastAsia"/>
        </w:rPr>
        <w:t>年度までは上昇したものの、以降平成</w:t>
      </w:r>
      <w:r w:rsidRPr="00660ABE">
        <w:t>22</w:t>
      </w:r>
      <w:r>
        <w:rPr>
          <w:rFonts w:hint="eastAsia"/>
        </w:rPr>
        <w:t>年度まで低下し、それ以後は横ばいとなっている</w:t>
      </w:r>
      <w:r w:rsidRPr="00DE3810">
        <w:rPr>
          <w:rFonts w:hint="eastAsia"/>
        </w:rPr>
        <w:t>。</w:t>
      </w:r>
    </w:p>
    <w:p w:rsidR="00EC7139" w:rsidRDefault="00EC7139" w:rsidP="00EC7139">
      <w:r>
        <w:rPr>
          <w:noProof/>
        </w:rPr>
        <w:drawing>
          <wp:anchor distT="0" distB="0" distL="114300" distR="114300" simplePos="0" relativeHeight="251983872" behindDoc="1" locked="0" layoutInCell="1" allowOverlap="1" wp14:anchorId="228991D2" wp14:editId="12ABE4D5">
            <wp:simplePos x="0" y="0"/>
            <wp:positionH relativeFrom="column">
              <wp:posOffset>0</wp:posOffset>
            </wp:positionH>
            <wp:positionV relativeFrom="paragraph">
              <wp:posOffset>152400</wp:posOffset>
            </wp:positionV>
            <wp:extent cx="3171825" cy="2514600"/>
            <wp:effectExtent l="0" t="0" r="9525" b="0"/>
            <wp:wrapNone/>
            <wp:docPr id="4390" name="図 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7182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35744" behindDoc="0" locked="0" layoutInCell="1" allowOverlap="1" wp14:anchorId="6776740D" wp14:editId="464F0B29">
                <wp:simplePos x="0" y="0"/>
                <wp:positionH relativeFrom="column">
                  <wp:posOffset>3672205</wp:posOffset>
                </wp:positionH>
                <wp:positionV relativeFrom="paragraph">
                  <wp:posOffset>91440</wp:posOffset>
                </wp:positionV>
                <wp:extent cx="2673985" cy="217805"/>
                <wp:effectExtent l="0" t="0" r="12065" b="10795"/>
                <wp:wrapNone/>
                <wp:docPr id="442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73985" cy="217805"/>
                        </a:xfrm>
                        <a:prstGeom prst="rect">
                          <a:avLst/>
                        </a:prstGeom>
                        <a:noFill/>
                        <a:ln>
                          <a:noFill/>
                        </a:ln>
                        <a:extLst/>
                      </wps:spPr>
                      <wps:txbx>
                        <w:txbxContent>
                          <w:p w:rsidR="00F264E7" w:rsidRPr="00F70281" w:rsidRDefault="00F264E7" w:rsidP="00EC7139">
                            <w:pPr>
                              <w:jc w:val="center"/>
                              <w:rPr>
                                <w:rFonts w:ascii="ＭＳ Ｐゴシック" w:eastAsia="ＭＳ Ｐゴシック" w:hAnsi="ＭＳ Ｐゴシック"/>
                                <w:sz w:val="16"/>
                              </w:rPr>
                            </w:pPr>
                            <w:r w:rsidRPr="00F70281">
                              <w:rPr>
                                <w:rFonts w:ascii="ＭＳ Ｐゴシック" w:eastAsia="ＭＳ Ｐゴシック" w:hAnsi="ＭＳ Ｐゴシック" w:hint="eastAsia"/>
                                <w:sz w:val="16"/>
                              </w:rPr>
                              <w:t>第</w:t>
                            </w:r>
                            <w:r>
                              <w:rPr>
                                <w:rFonts w:ascii="ＭＳ Ｐゴシック" w:eastAsia="ＭＳ Ｐゴシック" w:hAnsi="ＭＳ Ｐゴシック" w:hint="eastAsia"/>
                                <w:sz w:val="16"/>
                              </w:rPr>
                              <w:t>25</w:t>
                            </w:r>
                            <w:r w:rsidRPr="00F70281">
                              <w:rPr>
                                <w:rFonts w:ascii="ＭＳ Ｐゴシック" w:eastAsia="ＭＳ Ｐゴシック" w:hAnsi="ＭＳ Ｐゴシック" w:hint="eastAsia"/>
                                <w:sz w:val="16"/>
                              </w:rPr>
                              <w:t xml:space="preserve">図　</w:t>
                            </w:r>
                            <w:r>
                              <w:rPr>
                                <w:rFonts w:ascii="ＭＳ Ｐゴシック" w:eastAsia="ＭＳ Ｐゴシック" w:hAnsi="ＭＳ Ｐゴシック" w:hint="eastAsia"/>
                                <w:sz w:val="16"/>
                              </w:rPr>
                              <w:t>サービス</w:t>
                            </w:r>
                            <w:r w:rsidRPr="00F70281">
                              <w:rPr>
                                <w:rFonts w:ascii="ＭＳ Ｐゴシック" w:eastAsia="ＭＳ Ｐゴシック" w:hAnsi="ＭＳ Ｐゴシック" w:hint="eastAsia"/>
                                <w:sz w:val="16"/>
                              </w:rPr>
                              <w:t>業における</w:t>
                            </w:r>
                            <w:r>
                              <w:rPr>
                                <w:rFonts w:ascii="ＭＳ Ｐゴシック" w:eastAsia="ＭＳ Ｐゴシック" w:hAnsi="ＭＳ Ｐゴシック" w:hint="eastAsia"/>
                                <w:sz w:val="16"/>
                              </w:rPr>
                              <w:t>TFP水準</w:t>
                            </w:r>
                            <w:r w:rsidRPr="00F70281">
                              <w:rPr>
                                <w:rFonts w:ascii="ＭＳ Ｐゴシック" w:eastAsia="ＭＳ Ｐゴシック" w:hAnsi="ＭＳ Ｐゴシック" w:hint="eastAsia"/>
                                <w:sz w:val="16"/>
                              </w:rPr>
                              <w:t>の推移</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111" type="#_x0000_t202" style="position:absolute;left:0;text-align:left;margin-left:289.15pt;margin-top:7.2pt;width:210.55pt;height:17.15pt;flip:x;z-index:25193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" filled="f" stroked="f">
                <v:textbox inset="0,0,0,0">
                  <w:txbxContent>
                    <w:p w:rsidR="00F264E7" w:rsidRPr="00F70281" w:rsidRDefault="00F264E7" w:rsidP="00EC7139">
                      <w:pPr>
                        <w:jc w:val="center"/>
                        <w:rPr>
                          <w:rFonts w:ascii="ＭＳ Ｐゴシック" w:eastAsia="ＭＳ Ｐゴシック" w:hAnsi="ＭＳ Ｐゴシック"/>
                          <w:sz w:val="16"/>
                        </w:rPr>
                      </w:pPr>
                      <w:r w:rsidRPr="00F70281">
                        <w:rPr>
                          <w:rFonts w:ascii="ＭＳ Ｐゴシック" w:eastAsia="ＭＳ Ｐゴシック" w:hAnsi="ＭＳ Ｐゴシック" w:hint="eastAsia"/>
                          <w:sz w:val="16"/>
                        </w:rPr>
                        <w:t>第</w:t>
                      </w:r>
                      <w:r>
                        <w:rPr>
                          <w:rFonts w:ascii="ＭＳ Ｐゴシック" w:eastAsia="ＭＳ Ｐゴシック" w:hAnsi="ＭＳ Ｐゴシック" w:hint="eastAsia"/>
                          <w:sz w:val="16"/>
                        </w:rPr>
                        <w:t>25</w:t>
                      </w:r>
                      <w:r w:rsidRPr="00F70281">
                        <w:rPr>
                          <w:rFonts w:ascii="ＭＳ Ｐゴシック" w:eastAsia="ＭＳ Ｐゴシック" w:hAnsi="ＭＳ Ｐゴシック" w:hint="eastAsia"/>
                          <w:sz w:val="16"/>
                        </w:rPr>
                        <w:t xml:space="preserve">図　</w:t>
                      </w:r>
                      <w:r>
                        <w:rPr>
                          <w:rFonts w:ascii="ＭＳ Ｐゴシック" w:eastAsia="ＭＳ Ｐゴシック" w:hAnsi="ＭＳ Ｐゴシック" w:hint="eastAsia"/>
                          <w:sz w:val="16"/>
                        </w:rPr>
                        <w:t>サービス</w:t>
                      </w:r>
                      <w:r w:rsidRPr="00F70281">
                        <w:rPr>
                          <w:rFonts w:ascii="ＭＳ Ｐゴシック" w:eastAsia="ＭＳ Ｐゴシック" w:hAnsi="ＭＳ Ｐゴシック" w:hint="eastAsia"/>
                          <w:sz w:val="16"/>
                        </w:rPr>
                        <w:t>業における</w:t>
                      </w:r>
                      <w:r>
                        <w:rPr>
                          <w:rFonts w:ascii="ＭＳ Ｐゴシック" w:eastAsia="ＭＳ Ｐゴシック" w:hAnsi="ＭＳ Ｐゴシック" w:hint="eastAsia"/>
                          <w:sz w:val="16"/>
                        </w:rPr>
                        <w:t>TFP水準</w:t>
                      </w:r>
                      <w:r w:rsidRPr="00F70281">
                        <w:rPr>
                          <w:rFonts w:ascii="ＭＳ Ｐゴシック" w:eastAsia="ＭＳ Ｐゴシック" w:hAnsi="ＭＳ Ｐゴシック" w:hint="eastAsia"/>
                          <w:sz w:val="16"/>
                        </w:rPr>
                        <w:t>の推移</w:t>
                      </w:r>
                    </w:p>
                  </w:txbxContent>
                </v:textbox>
              </v:shape>
            </w:pict>
          </mc:Fallback>
        </mc:AlternateContent>
      </w:r>
      <w:r>
        <w:rPr>
          <w:noProof/>
        </w:rPr>
        <mc:AlternateContent>
          <mc:Choice Requires="wps">
            <w:drawing>
              <wp:anchor distT="0" distB="0" distL="114300" distR="114300" simplePos="0" relativeHeight="251934720" behindDoc="0" locked="0" layoutInCell="1" allowOverlap="1" wp14:anchorId="616C0812" wp14:editId="087E9520">
                <wp:simplePos x="0" y="0"/>
                <wp:positionH relativeFrom="column">
                  <wp:posOffset>381000</wp:posOffset>
                </wp:positionH>
                <wp:positionV relativeFrom="paragraph">
                  <wp:posOffset>88738</wp:posOffset>
                </wp:positionV>
                <wp:extent cx="3088005" cy="217805"/>
                <wp:effectExtent l="0" t="0" r="17145" b="10795"/>
                <wp:wrapNone/>
                <wp:docPr id="442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88005" cy="217805"/>
                        </a:xfrm>
                        <a:prstGeom prst="rect">
                          <a:avLst/>
                        </a:prstGeom>
                        <a:noFill/>
                        <a:ln>
                          <a:noFill/>
                        </a:ln>
                        <a:extLst/>
                      </wps:spPr>
                      <wps:txbx>
                        <w:txbxContent>
                          <w:p w:rsidR="00F264E7" w:rsidRPr="00660ABE" w:rsidRDefault="00F264E7" w:rsidP="00EC7139">
                            <w:pPr>
                              <w:rPr>
                                <w:rFonts w:ascii="ＭＳ Ｐゴシック" w:eastAsia="ＭＳ Ｐゴシック" w:hAnsi="ＭＳ Ｐゴシック"/>
                                <w:sz w:val="16"/>
                              </w:rPr>
                            </w:pPr>
                            <w:r w:rsidRPr="00660ABE">
                              <w:rPr>
                                <w:rFonts w:ascii="ＭＳ Ｐゴシック" w:eastAsia="ＭＳ Ｐゴシック" w:hAnsi="ＭＳ Ｐゴシック" w:hint="eastAsia"/>
                                <w:sz w:val="16"/>
                              </w:rPr>
                              <w:t>第2</w:t>
                            </w:r>
                            <w:r>
                              <w:rPr>
                                <w:rFonts w:ascii="ＭＳ Ｐゴシック" w:eastAsia="ＭＳ Ｐゴシック" w:hAnsi="ＭＳ Ｐゴシック" w:hint="eastAsia"/>
                                <w:sz w:val="16"/>
                              </w:rPr>
                              <w:t>4</w:t>
                            </w:r>
                            <w:r w:rsidRPr="00660ABE">
                              <w:rPr>
                                <w:rFonts w:ascii="ＭＳ Ｐゴシック" w:eastAsia="ＭＳ Ｐゴシック" w:hAnsi="ＭＳ Ｐゴシック" w:hint="eastAsia"/>
                                <w:sz w:val="16"/>
                              </w:rPr>
                              <w:t>図　サービス業における労働投入・資本ストックの推移</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112" type="#_x0000_t202" style="position:absolute;left:0;text-align:left;margin-left:30pt;margin-top:7pt;width:243.15pt;height:17.15pt;flip:x;z-index:25193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" filled="f" stroked="f">
                <v:textbox inset="0,0,0,0">
                  <w:txbxContent>
                    <w:p w:rsidR="00F264E7" w:rsidRPr="00660ABE" w:rsidRDefault="00F264E7" w:rsidP="00EC7139">
                      <w:pPr>
                        <w:rPr>
                          <w:rFonts w:ascii="ＭＳ Ｐゴシック" w:eastAsia="ＭＳ Ｐゴシック" w:hAnsi="ＭＳ Ｐゴシック"/>
                          <w:sz w:val="16"/>
                        </w:rPr>
                      </w:pPr>
                      <w:r w:rsidRPr="00660ABE">
                        <w:rPr>
                          <w:rFonts w:ascii="ＭＳ Ｐゴシック" w:eastAsia="ＭＳ Ｐゴシック" w:hAnsi="ＭＳ Ｐゴシック" w:hint="eastAsia"/>
                          <w:sz w:val="16"/>
                        </w:rPr>
                        <w:t>第2</w:t>
                      </w:r>
                      <w:r>
                        <w:rPr>
                          <w:rFonts w:ascii="ＭＳ Ｐゴシック" w:eastAsia="ＭＳ Ｐゴシック" w:hAnsi="ＭＳ Ｐゴシック" w:hint="eastAsia"/>
                          <w:sz w:val="16"/>
                        </w:rPr>
                        <w:t>4</w:t>
                      </w:r>
                      <w:r w:rsidRPr="00660ABE">
                        <w:rPr>
                          <w:rFonts w:ascii="ＭＳ Ｐゴシック" w:eastAsia="ＭＳ Ｐゴシック" w:hAnsi="ＭＳ Ｐゴシック" w:hint="eastAsia"/>
                          <w:sz w:val="16"/>
                        </w:rPr>
                        <w:t>図　サービス業における労働投入・資本ストックの推移</w:t>
                      </w:r>
                    </w:p>
                  </w:txbxContent>
                </v:textbox>
              </v:shape>
            </w:pict>
          </mc:Fallback>
        </mc:AlternateContent>
      </w:r>
    </w:p>
    <w:p w:rsidR="00EC7139" w:rsidRDefault="00EC7139" w:rsidP="00EC7139">
      <w:r w:rsidRPr="007B63F5">
        <w:t xml:space="preserve"> </w:t>
      </w:r>
      <w:r>
        <w:rPr>
          <w:noProof/>
        </w:rPr>
        <mc:AlternateContent>
          <mc:Choice Requires="wps">
            <w:drawing>
              <wp:anchor distT="0" distB="0" distL="114300" distR="114300" simplePos="0" relativeHeight="251945984" behindDoc="0" locked="0" layoutInCell="1" allowOverlap="1" wp14:anchorId="7B2BA664" wp14:editId="549B4C41">
                <wp:simplePos x="0" y="0"/>
                <wp:positionH relativeFrom="column">
                  <wp:posOffset>330200</wp:posOffset>
                </wp:positionH>
                <wp:positionV relativeFrom="paragraph">
                  <wp:posOffset>59690</wp:posOffset>
                </wp:positionV>
                <wp:extent cx="1138555" cy="217805"/>
                <wp:effectExtent l="0" t="0" r="4445" b="10795"/>
                <wp:wrapNone/>
                <wp:docPr id="444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8555" cy="217805"/>
                        </a:xfrm>
                        <a:prstGeom prst="rect">
                          <a:avLst/>
                        </a:prstGeom>
                        <a:noFill/>
                        <a:ln>
                          <a:noFill/>
                        </a:ln>
                        <a:extLst/>
                      </wps:spPr>
                      <wps:txbx>
                        <w:txbxContent>
                          <w:p w:rsidR="00F264E7" w:rsidRPr="00660ABE" w:rsidRDefault="00F264E7" w:rsidP="00EC7139">
                            <w:pPr>
                              <w:rPr>
                                <w:sz w:val="14"/>
                              </w:rPr>
                            </w:pPr>
                            <w:r w:rsidRPr="00660ABE" w:rsidDel="00AD0E9D">
                              <w:rPr>
                                <w:sz w:val="14"/>
                              </w:rPr>
                              <w:t xml:space="preserve"> </w:t>
                            </w:r>
                            <w:r w:rsidRPr="00660ABE">
                              <w:rPr>
                                <w:sz w:val="14"/>
                              </w:rPr>
                              <w:t>(</w:t>
                            </w:r>
                            <w:r w:rsidRPr="00660ABE">
                              <w:rPr>
                                <w:rFonts w:hint="eastAsia"/>
                                <w:sz w:val="14"/>
                              </w:rPr>
                              <w:t>平成</w:t>
                            </w:r>
                            <w:r w:rsidRPr="00660ABE">
                              <w:rPr>
                                <w:sz w:val="14"/>
                              </w:rPr>
                              <w:t>17</w:t>
                            </w:r>
                            <w:r w:rsidRPr="00660ABE">
                              <w:rPr>
                                <w:rFonts w:hint="eastAsia"/>
                                <w:sz w:val="14"/>
                              </w:rPr>
                              <w:t>年</w:t>
                            </w:r>
                            <w:r>
                              <w:rPr>
                                <w:rFonts w:hint="eastAsia"/>
                                <w:sz w:val="14"/>
                              </w:rPr>
                              <w:t>度</w:t>
                            </w:r>
                            <w:r w:rsidRPr="00660ABE">
                              <w:rPr>
                                <w:sz w:val="14"/>
                              </w:rPr>
                              <w:t>=100)</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113" type="#_x0000_t202" style="position:absolute;left:0;text-align:left;margin-left:26pt;margin-top:4.7pt;width:89.65pt;height:17.15pt;flip:x;z-index:25194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" filled="f" stroked="f">
                <v:textbox inset="0,0,0,0">
                  <w:txbxContent>
                    <w:p w:rsidR="00F264E7" w:rsidRPr="00660ABE" w:rsidRDefault="00F264E7" w:rsidP="00EC7139">
                      <w:pPr>
                        <w:rPr>
                          <w:sz w:val="14"/>
                        </w:rPr>
                      </w:pPr>
                      <w:r w:rsidRPr="00660ABE" w:rsidDel="00AD0E9D">
                        <w:rPr>
                          <w:sz w:val="14"/>
                        </w:rPr>
                        <w:t xml:space="preserve"> </w:t>
                      </w:r>
                      <w:r w:rsidRPr="00660ABE">
                        <w:rPr>
                          <w:sz w:val="14"/>
                        </w:rPr>
                        <w:t>(</w:t>
                      </w:r>
                      <w:r w:rsidRPr="00660ABE">
                        <w:rPr>
                          <w:rFonts w:hint="eastAsia"/>
                          <w:sz w:val="14"/>
                        </w:rPr>
                        <w:t>平成</w:t>
                      </w:r>
                      <w:r w:rsidRPr="00660ABE">
                        <w:rPr>
                          <w:sz w:val="14"/>
                        </w:rPr>
                        <w:t>17</w:t>
                      </w:r>
                      <w:r w:rsidRPr="00660ABE">
                        <w:rPr>
                          <w:rFonts w:hint="eastAsia"/>
                          <w:sz w:val="14"/>
                        </w:rPr>
                        <w:t>年</w:t>
                      </w:r>
                      <w:r>
                        <w:rPr>
                          <w:rFonts w:hint="eastAsia"/>
                          <w:sz w:val="14"/>
                        </w:rPr>
                        <w:t>度</w:t>
                      </w:r>
                      <w:r w:rsidRPr="00660ABE">
                        <w:rPr>
                          <w:sz w:val="14"/>
                        </w:rPr>
                        <w:t>=100)</w:t>
                      </w:r>
                    </w:p>
                  </w:txbxContent>
                </v:textbox>
              </v:shape>
            </w:pict>
          </mc:Fallback>
        </mc:AlternateContent>
      </w:r>
    </w:p>
    <w:p w:rsidR="00EC7139" w:rsidRDefault="00EC7139" w:rsidP="00EC7139">
      <w:r>
        <w:rPr>
          <w:noProof/>
        </w:rPr>
        <w:drawing>
          <wp:anchor distT="0" distB="0" distL="114300" distR="114300" simplePos="0" relativeHeight="251984896" behindDoc="1" locked="0" layoutInCell="1" allowOverlap="1" wp14:anchorId="64C93240" wp14:editId="1599BCE2">
            <wp:simplePos x="0" y="0"/>
            <wp:positionH relativeFrom="column">
              <wp:posOffset>3305175</wp:posOffset>
            </wp:positionH>
            <wp:positionV relativeFrom="paragraph">
              <wp:posOffset>-304800</wp:posOffset>
            </wp:positionV>
            <wp:extent cx="3162300" cy="2514600"/>
            <wp:effectExtent l="0" t="0" r="0" b="0"/>
            <wp:wrapNone/>
            <wp:docPr id="4392" name="図 4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623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139" w:rsidRDefault="00EC7139" w:rsidP="00EC7139"/>
    <w:p w:rsidR="00EC7139" w:rsidRDefault="00EC7139" w:rsidP="00EC7139"/>
    <w:p w:rsidR="00EC7139" w:rsidRDefault="00EC7139" w:rsidP="00EC7139"/>
    <w:p w:rsidR="00EC7139" w:rsidRDefault="00EC7139" w:rsidP="00EC7139"/>
    <w:p w:rsidR="00EC7139" w:rsidRPr="00F70281" w:rsidRDefault="00EC7139" w:rsidP="00EC7139"/>
    <w:p w:rsidR="00EC7139" w:rsidRDefault="00EC7139" w:rsidP="00EC7139"/>
    <w:p w:rsidR="00EC7139" w:rsidRDefault="00EC7139" w:rsidP="00EC7139">
      <w:r w:rsidRPr="00660ABE">
        <w:rPr>
          <w:rFonts w:ascii="ＭＳ Ｐゴシック" w:eastAsia="ＭＳ Ｐゴシック" w:hAnsi="ＭＳ Ｐゴシック"/>
          <w:noProof/>
        </w:rPr>
        <mc:AlternateContent>
          <mc:Choice Requires="wps">
            <w:drawing>
              <wp:anchor distT="0" distB="0" distL="114300" distR="114300" simplePos="0" relativeHeight="251909120" behindDoc="0" locked="0" layoutInCell="1" allowOverlap="1" wp14:anchorId="45EFF8B4" wp14:editId="2224D9A0">
                <wp:simplePos x="0" y="0"/>
                <wp:positionH relativeFrom="column">
                  <wp:posOffset>6280150</wp:posOffset>
                </wp:positionH>
                <wp:positionV relativeFrom="paragraph">
                  <wp:posOffset>201930</wp:posOffset>
                </wp:positionV>
                <wp:extent cx="266700" cy="204470"/>
                <wp:effectExtent l="0" t="0" r="0" b="5080"/>
                <wp:wrapNone/>
                <wp:docPr id="4441" name="テキスト ボックス 4441"/>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41" o:spid="_x0000_s1114" type="#_x0000_t202" style="position:absolute;left:0;text-align:left;margin-left:494.5pt;margin-top:15.9pt;width:21pt;height:16.1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r w:rsidRPr="00660ABE">
        <w:rPr>
          <w:rFonts w:ascii="ＭＳ Ｐゴシック" w:eastAsia="ＭＳ Ｐゴシック" w:hAnsi="ＭＳ Ｐゴシック"/>
          <w:noProof/>
        </w:rPr>
        <mc:AlternateContent>
          <mc:Choice Requires="wps">
            <w:drawing>
              <wp:anchor distT="0" distB="0" distL="114300" distR="114300" simplePos="0" relativeHeight="251908096" behindDoc="0" locked="0" layoutInCell="1" allowOverlap="1" wp14:anchorId="7ABD867E" wp14:editId="53DD98E4">
                <wp:simplePos x="0" y="0"/>
                <wp:positionH relativeFrom="column">
                  <wp:posOffset>3027045</wp:posOffset>
                </wp:positionH>
                <wp:positionV relativeFrom="paragraph">
                  <wp:posOffset>27940</wp:posOffset>
                </wp:positionV>
                <wp:extent cx="266700" cy="204470"/>
                <wp:effectExtent l="0" t="0" r="0" b="5080"/>
                <wp:wrapNone/>
                <wp:docPr id="4440" name="テキスト ボックス 4440"/>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40" o:spid="_x0000_s1115" type="#_x0000_t202" style="position:absolute;left:0;text-align:left;margin-left:238.35pt;margin-top:2.2pt;width:21pt;height:16.1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" filled="f" stroked="f" strokeweight=".5pt">
                <v:textbox inset="0,0,0,0">
                  <w:txbxContent>
                    <w:p w:rsidR="00F264E7" w:rsidRPr="008A1DB2" w:rsidRDefault="00F264E7" w:rsidP="00EC713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p>
    <w:p w:rsidR="00EC7139" w:rsidRDefault="00EC7139" w:rsidP="00EC7139">
      <w:r>
        <w:rPr>
          <w:noProof/>
        </w:rPr>
        <mc:AlternateContent>
          <mc:Choice Requires="wps">
            <w:drawing>
              <wp:anchor distT="0" distB="0" distL="114300" distR="114300" simplePos="0" relativeHeight="251949056" behindDoc="0" locked="0" layoutInCell="1" allowOverlap="1" wp14:anchorId="773F4C40" wp14:editId="525D22E4">
                <wp:simplePos x="0" y="0"/>
                <wp:positionH relativeFrom="column">
                  <wp:posOffset>1877695</wp:posOffset>
                </wp:positionH>
                <wp:positionV relativeFrom="paragraph">
                  <wp:posOffset>204470</wp:posOffset>
                </wp:positionV>
                <wp:extent cx="1246505" cy="198120"/>
                <wp:effectExtent l="0" t="0" r="10795" b="11430"/>
                <wp:wrapNone/>
                <wp:docPr id="445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465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left:0;text-align:left;margin-left:147.85pt;margin-top:16.1pt;width:98.15pt;height:15.6pt;flip:x;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" filled="f" stroked="f">
                <v:textbox inset="0,0,0,0">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v:textbox>
              </v:shape>
            </w:pict>
          </mc:Fallback>
        </mc:AlternateContent>
      </w:r>
      <w:r>
        <w:rPr>
          <w:noProof/>
        </w:rPr>
        <mc:AlternateContent>
          <mc:Choice Requires="wps">
            <w:drawing>
              <wp:anchor distT="0" distB="0" distL="114300" distR="114300" simplePos="0" relativeHeight="251950080" behindDoc="0" locked="0" layoutInCell="1" allowOverlap="1" wp14:anchorId="5A10778B" wp14:editId="44C6ECDB">
                <wp:simplePos x="0" y="0"/>
                <wp:positionH relativeFrom="column">
                  <wp:posOffset>5102225</wp:posOffset>
                </wp:positionH>
                <wp:positionV relativeFrom="paragraph">
                  <wp:posOffset>204470</wp:posOffset>
                </wp:positionV>
                <wp:extent cx="1246505" cy="198120"/>
                <wp:effectExtent l="0" t="0" r="10795" b="11430"/>
                <wp:wrapNone/>
                <wp:docPr id="445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465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left:0;text-align:left;margin-left:401.75pt;margin-top:16.1pt;width:98.15pt;height:15.6pt;flip:x;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" filled="f" stroked="f">
                <v:textbox inset="0,0,0,0">
                  <w:txbxContent>
                    <w:p w:rsidR="00F264E7" w:rsidRPr="003768DB" w:rsidRDefault="00F264E7" w:rsidP="00EC7139">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w:t>
                      </w:r>
                      <w:r>
                        <w:rPr>
                          <w:rFonts w:ascii="ＭＳ Ｐゴシック" w:eastAsia="ＭＳ Ｐゴシック" w:hAnsi="ＭＳ Ｐゴシック" w:hint="eastAsia"/>
                          <w:sz w:val="12"/>
                        </w:rPr>
                        <w:t>等</w:t>
                      </w:r>
                      <w:r w:rsidRPr="003768DB">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3768DB">
                        <w:rPr>
                          <w:rFonts w:ascii="ＭＳ Ｐゴシック" w:eastAsia="ＭＳ Ｐゴシック" w:hAnsi="ＭＳ Ｐゴシック"/>
                          <w:sz w:val="12"/>
                        </w:rPr>
                        <w:t>)</w:t>
                      </w:r>
                    </w:p>
                  </w:txbxContent>
                </v:textbox>
              </v:shape>
            </w:pict>
          </mc:Fallback>
        </mc:AlternateContent>
      </w:r>
    </w:p>
    <w:p w:rsidR="00EC7139" w:rsidRDefault="00EC7139" w:rsidP="00EC7139"/>
    <w:p w:rsidR="00EC7139" w:rsidRDefault="00EC7139" w:rsidP="00EC7139"/>
    <w:p w:rsidR="00EC7139" w:rsidRDefault="00EC7139" w:rsidP="00EC7139"/>
    <w:p w:rsidR="00EC7139" w:rsidRDefault="00EC7139" w:rsidP="00EC7139">
      <w:pPr>
        <w:widowControl/>
        <w:jc w:val="left"/>
        <w:rPr>
          <w:rFonts w:asciiTheme="majorEastAsia" w:eastAsiaTheme="majorEastAsia" w:hAnsiTheme="majorEastAsia"/>
          <w:b/>
        </w:rPr>
      </w:pPr>
      <w:r>
        <w:rPr>
          <w:rFonts w:asciiTheme="majorEastAsia" w:eastAsiaTheme="majorEastAsia" w:hAnsiTheme="majorEastAsia"/>
          <w:b/>
        </w:rPr>
        <w:br w:type="page"/>
      </w:r>
    </w:p>
    <w:p w:rsidR="00EC7139" w:rsidRPr="00612954" w:rsidRDefault="00EC7139" w:rsidP="00EC7139">
      <w:r>
        <w:rPr>
          <w:rFonts w:asciiTheme="majorEastAsia" w:eastAsiaTheme="majorEastAsia" w:hAnsiTheme="majorEastAsia" w:hint="eastAsia"/>
          <w:b/>
        </w:rPr>
        <w:t xml:space="preserve">　おわりに</w:t>
      </w:r>
      <w:r w:rsidRPr="00612954">
        <w:t xml:space="preserve"> </w:t>
      </w:r>
    </w:p>
    <w:p w:rsidR="00EC7139" w:rsidRDefault="00EC7139" w:rsidP="00EC7139"/>
    <w:p w:rsidR="00EC7139" w:rsidRDefault="00EC7139" w:rsidP="00EC7139">
      <w:r>
        <w:rPr>
          <w:rFonts w:hint="eastAsia"/>
        </w:rPr>
        <w:t xml:space="preserve">　ここでは、大阪府における各種の生産性についての推移を示し、確認した。</w:t>
      </w:r>
    </w:p>
    <w:p w:rsidR="00EC7139" w:rsidRDefault="00EC7139" w:rsidP="00EC7139"/>
    <w:p w:rsidR="00EC7139" w:rsidRDefault="00EC7139" w:rsidP="00EC7139">
      <w:r>
        <w:rPr>
          <w:rFonts w:hint="eastAsia"/>
        </w:rPr>
        <w:t xml:space="preserve">　大阪府内の労働生産性は、継続的に上昇傾向である。しかしながら、労働投入量は減少しており、総生産の低下に寄与している。今後、経済成長を実現させるためには、女性や高齢者等も含め、未就労者の労働参加を促す</w:t>
      </w:r>
      <w:r>
        <w:rPr>
          <w:rStyle w:val="ac"/>
        </w:rPr>
        <w:footnoteReference w:id="4"/>
      </w:r>
      <w:r>
        <w:rPr>
          <w:rFonts w:hint="eastAsia"/>
        </w:rPr>
        <w:t>ことにより就労人口を増加させることが必要であると考えられる。</w:t>
      </w:r>
    </w:p>
    <w:p w:rsidR="00EC7139" w:rsidRDefault="00EC7139" w:rsidP="00EC7139"/>
    <w:p w:rsidR="00EC7139" w:rsidRDefault="00EC7139" w:rsidP="00EC7139">
      <w:r>
        <w:rPr>
          <w:rFonts w:hint="eastAsia"/>
        </w:rPr>
        <w:t xml:space="preserve">　大阪府内の資本生産性は、資本の蓄積が府内総生産の増加に寄与している。しかしながら、資本の蓄積のみが進んだとしても、収穫逓減の法則により資本収益率が低下し、経済成長率についても、緩やかなものに収れんしてしまうおそれがある</w:t>
      </w:r>
      <w:r>
        <w:rPr>
          <w:rStyle w:val="ac"/>
        </w:rPr>
        <w:footnoteReference w:id="5"/>
      </w:r>
      <w:r>
        <w:rPr>
          <w:rFonts w:hint="eastAsia"/>
        </w:rPr>
        <w:t>との指摘もあり、他の成長要素との均衡にも留意する必要がある。</w:t>
      </w:r>
    </w:p>
    <w:p w:rsidR="00EC7139" w:rsidRPr="00107E29" w:rsidRDefault="00EC7139" w:rsidP="00EC7139"/>
    <w:p w:rsidR="00EC7139" w:rsidRDefault="00EC7139" w:rsidP="00EC7139">
      <w:r>
        <w:rPr>
          <w:rFonts w:hint="eastAsia"/>
        </w:rPr>
        <w:t xml:space="preserve">　これらの状況を打開し、持続的な経済成長を実現するためにも</w:t>
      </w:r>
      <w:r w:rsidRPr="007A6A79">
        <w:t>TFP</w:t>
      </w:r>
      <w:r>
        <w:rPr>
          <w:rFonts w:hint="eastAsia"/>
        </w:rPr>
        <w:t>に含まれる技術進歩率の向上が欠かせないが、大阪府内の</w:t>
      </w:r>
      <w:r w:rsidRPr="00F70281">
        <w:t>TFP</w:t>
      </w:r>
      <w:r>
        <w:rPr>
          <w:rFonts w:hint="eastAsia"/>
        </w:rPr>
        <w:t>水準は、ここ数年横ばいの状況が続いており、平成初期には全国値を上回っていたが、全国値に追いつかれつつある状況である。</w:t>
      </w:r>
    </w:p>
    <w:p w:rsidR="00EC7139" w:rsidRPr="00F96BE8" w:rsidRDefault="00EC7139" w:rsidP="00EC7139"/>
    <w:p w:rsidR="00EC7139" w:rsidRDefault="00EC7139" w:rsidP="00EC7139">
      <w:r>
        <w:rPr>
          <w:rFonts w:hint="eastAsia"/>
        </w:rPr>
        <w:t xml:space="preserve">　技術進歩率の向上を通じた生産性向上のため、投資の拡大、研究開発の促進、ブランディング・マーケティングの推進、人材育成等といった「稼ぐ力」の強化に関する取組</w:t>
      </w:r>
      <w:r>
        <w:rPr>
          <w:rStyle w:val="ac"/>
        </w:rPr>
        <w:footnoteReference w:id="6"/>
      </w:r>
      <w:r>
        <w:rPr>
          <w:rFonts w:hint="eastAsia"/>
        </w:rPr>
        <w:t>が期待されるとともに、引き続き、国及び地方自治体の各種政策による経済活動のための環境整備が重要と考えられる</w:t>
      </w:r>
      <w:r>
        <w:rPr>
          <w:rStyle w:val="ac"/>
        </w:rPr>
        <w:footnoteReference w:id="7"/>
      </w:r>
      <w:r>
        <w:rPr>
          <w:rFonts w:hint="eastAsia"/>
        </w:rPr>
        <w:t>。</w:t>
      </w:r>
    </w:p>
    <w:p w:rsidR="00EC7139" w:rsidRPr="00F96BE8" w:rsidRDefault="00EC7139" w:rsidP="00EC7139"/>
    <w:p w:rsidR="00DD73C6" w:rsidRPr="001843C2" w:rsidRDefault="00DD73C6" w:rsidP="00856B6A">
      <w:pPr>
        <w:rPr>
          <w:sz w:val="18"/>
        </w:rPr>
      </w:pPr>
    </w:p>
    <w:sectPr w:rsidR="00DD73C6" w:rsidRPr="001843C2" w:rsidSect="00E946AB">
      <w:footerReference w:type="even" r:id="rId25"/>
      <w:footerReference w:type="default" r:id="rId26"/>
      <w:footerReference w:type="first" r:id="rId27"/>
      <w:pgSz w:w="11906" w:h="16838"/>
      <w:pgMar w:top="1440" w:right="1080" w:bottom="1440" w:left="1080" w:header="851" w:footer="567" w:gutter="0"/>
      <w:pgNumType w:fmt="numberInDash" w:start="16"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E7" w:rsidRDefault="00F264E7" w:rsidP="00363D82">
      <w:r>
        <w:separator/>
      </w:r>
    </w:p>
  </w:endnote>
  <w:endnote w:type="continuationSeparator" w:id="0">
    <w:p w:rsidR="00F264E7" w:rsidRDefault="00F264E7" w:rsidP="0036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18" w:rsidRDefault="002B7318" w:rsidP="0099416A">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B7318" w:rsidRDefault="002B7318" w:rsidP="00F958D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664477790"/>
      <w:docPartObj>
        <w:docPartGallery w:val="Page Numbers (Bottom of Page)"/>
        <w:docPartUnique/>
      </w:docPartObj>
    </w:sdtPr>
    <w:sdtEndPr/>
    <w:sdtContent>
      <w:p w:rsidR="002B7318" w:rsidRPr="00CA4225" w:rsidRDefault="002B7318">
        <w:pPr>
          <w:pStyle w:val="a7"/>
          <w:jc w:val="center"/>
        </w:pPr>
        <w:r w:rsidRPr="00CA4225">
          <w:rPr>
            <w:sz w:val="16"/>
          </w:rPr>
          <w:fldChar w:fldCharType="begin"/>
        </w:r>
        <w:r w:rsidRPr="00CA4225">
          <w:rPr>
            <w:sz w:val="16"/>
          </w:rPr>
          <w:instrText>PAGE   \* MERGEFORMAT</w:instrText>
        </w:r>
        <w:r w:rsidRPr="00CA4225">
          <w:rPr>
            <w:sz w:val="16"/>
          </w:rPr>
          <w:fldChar w:fldCharType="separate"/>
        </w:r>
        <w:r w:rsidR="00E946AB" w:rsidRPr="00E946AB">
          <w:rPr>
            <w:noProof/>
            <w:sz w:val="16"/>
            <w:lang w:val="ja-JP"/>
          </w:rPr>
          <w:t>-</w:t>
        </w:r>
        <w:r w:rsidR="00E946AB">
          <w:rPr>
            <w:noProof/>
            <w:sz w:val="16"/>
          </w:rPr>
          <w:t xml:space="preserve"> 16 -</w:t>
        </w:r>
        <w:r w:rsidRPr="00CA4225">
          <w:rPr>
            <w:sz w:val="16"/>
          </w:rPr>
          <w:fldChar w:fldCharType="end"/>
        </w:r>
      </w:p>
    </w:sdtContent>
  </w:sdt>
  <w:p w:rsidR="002B7318" w:rsidRDefault="002B7318" w:rsidP="00275D3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4680911"/>
      <w:docPartObj>
        <w:docPartGallery w:val="Page Numbers (Bottom of Page)"/>
        <w:docPartUnique/>
      </w:docPartObj>
    </w:sdtPr>
    <w:sdtEndPr/>
    <w:sdtContent>
      <w:p w:rsidR="002B7318" w:rsidRPr="00CA4225" w:rsidRDefault="002B7318">
        <w:pPr>
          <w:pStyle w:val="a7"/>
          <w:jc w:val="center"/>
        </w:pPr>
        <w:r w:rsidRPr="00CA4225">
          <w:rPr>
            <w:sz w:val="16"/>
          </w:rPr>
          <w:fldChar w:fldCharType="begin"/>
        </w:r>
        <w:r w:rsidRPr="00CA4225">
          <w:rPr>
            <w:sz w:val="16"/>
          </w:rPr>
          <w:instrText>PAGE   \* MERGEFORMAT</w:instrText>
        </w:r>
        <w:r w:rsidRPr="00CA4225">
          <w:rPr>
            <w:sz w:val="16"/>
          </w:rPr>
          <w:fldChar w:fldCharType="separate"/>
        </w:r>
        <w:r w:rsidRPr="00A57848">
          <w:rPr>
            <w:noProof/>
            <w:sz w:val="16"/>
            <w:lang w:val="ja-JP"/>
          </w:rPr>
          <w:t>-</w:t>
        </w:r>
        <w:r>
          <w:rPr>
            <w:noProof/>
            <w:sz w:val="16"/>
          </w:rPr>
          <w:t xml:space="preserve"> 11 -</w:t>
        </w:r>
        <w:r w:rsidRPr="00CA4225">
          <w:rPr>
            <w:sz w:val="16"/>
          </w:rPr>
          <w:fldChar w:fldCharType="end"/>
        </w:r>
      </w:p>
    </w:sdtContent>
  </w:sdt>
  <w:p w:rsidR="002B7318" w:rsidRPr="00CA4225" w:rsidRDefault="002B7318">
    <w:pPr>
      <w:pStyle w:val="a7"/>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E7" w:rsidRDefault="00F264E7" w:rsidP="00363D82">
      <w:r>
        <w:separator/>
      </w:r>
    </w:p>
  </w:footnote>
  <w:footnote w:type="continuationSeparator" w:id="0">
    <w:p w:rsidR="00F264E7" w:rsidRDefault="00F264E7" w:rsidP="00363D82">
      <w:r>
        <w:continuationSeparator/>
      </w:r>
    </w:p>
  </w:footnote>
  <w:footnote w:id="1">
    <w:p w:rsidR="00F264E7" w:rsidRPr="00CB2479" w:rsidRDefault="00F264E7" w:rsidP="00EC7139">
      <w:pPr>
        <w:pStyle w:val="aa"/>
        <w:rPr>
          <w:sz w:val="16"/>
        </w:rPr>
      </w:pPr>
      <w:r>
        <w:rPr>
          <w:rStyle w:val="ac"/>
        </w:rPr>
        <w:footnoteRef/>
      </w:r>
      <w:r>
        <w:t xml:space="preserve"> </w:t>
      </w:r>
      <w:r>
        <w:rPr>
          <w:rFonts w:hint="eastAsia"/>
          <w:sz w:val="14"/>
        </w:rPr>
        <w:t>「</w:t>
      </w:r>
      <w:r w:rsidRPr="00CB2479">
        <w:rPr>
          <w:rFonts w:hint="eastAsia"/>
          <w:sz w:val="14"/>
        </w:rPr>
        <w:t>通商白書2013（経済産業省）</w:t>
      </w:r>
      <w:r>
        <w:rPr>
          <w:rFonts w:hint="eastAsia"/>
          <w:sz w:val="14"/>
        </w:rPr>
        <w:t>」</w:t>
      </w:r>
      <w:r w:rsidRPr="00CB2479">
        <w:rPr>
          <w:rFonts w:hint="eastAsia"/>
          <w:sz w:val="14"/>
        </w:rPr>
        <w:t>本編4頁参照</w:t>
      </w:r>
      <w:r>
        <w:rPr>
          <w:rFonts w:hint="eastAsia"/>
          <w:sz w:val="14"/>
        </w:rPr>
        <w:t xml:space="preserve">　(</w:t>
      </w:r>
      <w:r w:rsidRPr="003768DB">
        <w:rPr>
          <w:sz w:val="14"/>
        </w:rPr>
        <w:t>http://www.meti.go.jp/report/tsuhaku2013/index.html)</w:t>
      </w:r>
    </w:p>
  </w:footnote>
  <w:footnote w:id="2">
    <w:p w:rsidR="00F264E7" w:rsidRPr="00320409" w:rsidRDefault="00F264E7" w:rsidP="00EC7139">
      <w:pPr>
        <w:pStyle w:val="aa"/>
      </w:pPr>
      <w:r>
        <w:rPr>
          <w:rStyle w:val="ac"/>
        </w:rPr>
        <w:footnoteRef/>
      </w:r>
      <w:r>
        <w:t xml:space="preserve"> </w:t>
      </w:r>
      <w:r w:rsidRPr="000D42C4">
        <w:rPr>
          <w:rFonts w:hint="eastAsia"/>
          <w:sz w:val="14"/>
        </w:rPr>
        <w:t>「『日本再興戦略』改訂2015</w:t>
      </w:r>
      <w:r>
        <w:rPr>
          <w:rFonts w:hint="eastAsia"/>
          <w:sz w:val="14"/>
        </w:rPr>
        <w:t>（首相官邸</w:t>
      </w:r>
      <w:r w:rsidRPr="00CB2479">
        <w:rPr>
          <w:rFonts w:hint="eastAsia"/>
          <w:sz w:val="14"/>
        </w:rPr>
        <w:t>）</w:t>
      </w:r>
      <w:r w:rsidRPr="000D42C4">
        <w:rPr>
          <w:rFonts w:hint="eastAsia"/>
          <w:sz w:val="14"/>
        </w:rPr>
        <w:t>」</w:t>
      </w:r>
      <w:r>
        <w:rPr>
          <w:rFonts w:hint="eastAsia"/>
          <w:sz w:val="14"/>
        </w:rPr>
        <w:t xml:space="preserve">　(</w:t>
      </w:r>
      <w:r w:rsidRPr="00B526E4">
        <w:rPr>
          <w:sz w:val="14"/>
        </w:rPr>
        <w:t>http://www.kantei.go.jp/jp/headline/seicho_senryaku2013.html</w:t>
      </w:r>
      <w:r>
        <w:rPr>
          <w:rFonts w:hint="eastAsia"/>
          <w:sz w:val="16"/>
        </w:rPr>
        <w:t>)</w:t>
      </w:r>
    </w:p>
  </w:footnote>
  <w:footnote w:id="3">
    <w:p w:rsidR="00F264E7" w:rsidRDefault="00F264E7" w:rsidP="00EC7139">
      <w:pPr>
        <w:pStyle w:val="aa"/>
      </w:pPr>
      <w:r>
        <w:rPr>
          <w:rStyle w:val="ac"/>
        </w:rPr>
        <w:footnoteRef/>
      </w:r>
      <w:r>
        <w:t xml:space="preserve"> </w:t>
      </w:r>
      <w:r>
        <w:rPr>
          <w:rFonts w:hint="eastAsia"/>
          <w:sz w:val="14"/>
        </w:rPr>
        <w:t>TFP推計に用いた資料及び推計式についての詳細は、本書巻末186頁</w:t>
      </w:r>
      <w:r w:rsidRPr="00066254">
        <w:rPr>
          <w:rFonts w:hint="eastAsia"/>
          <w:sz w:val="14"/>
        </w:rPr>
        <w:t>「補論１　『１　生産性に関する分析』において用いた資料について」及び</w:t>
      </w:r>
      <w:r>
        <w:rPr>
          <w:rFonts w:hint="eastAsia"/>
          <w:sz w:val="14"/>
        </w:rPr>
        <w:t>巻末188頁</w:t>
      </w:r>
      <w:r w:rsidRPr="00066254">
        <w:rPr>
          <w:rFonts w:hint="eastAsia"/>
          <w:sz w:val="14"/>
        </w:rPr>
        <w:t>「補論２　コブ=ダグラス型生産関数によるTFPの導出について」</w:t>
      </w:r>
      <w:r>
        <w:rPr>
          <w:rFonts w:hint="eastAsia"/>
          <w:sz w:val="14"/>
        </w:rPr>
        <w:t>参照</w:t>
      </w:r>
    </w:p>
  </w:footnote>
  <w:footnote w:id="4">
    <w:p w:rsidR="00F264E7" w:rsidRPr="00F70281" w:rsidRDefault="00F264E7" w:rsidP="00EC7139">
      <w:pPr>
        <w:pStyle w:val="aa"/>
        <w:ind w:left="105" w:hangingChars="50" w:hanging="105"/>
        <w:rPr>
          <w:sz w:val="14"/>
        </w:rPr>
      </w:pPr>
      <w:r>
        <w:rPr>
          <w:rStyle w:val="ac"/>
        </w:rPr>
        <w:footnoteRef/>
      </w:r>
      <w:r>
        <w:t xml:space="preserve"> </w:t>
      </w:r>
      <w:r>
        <w:rPr>
          <w:rFonts w:hint="eastAsia"/>
          <w:sz w:val="14"/>
        </w:rPr>
        <w:t>大阪府では、「OSAKAしごとフィールド」等を通じて、女性・高齢者・若年層等を含めた</w:t>
      </w:r>
      <w:r w:rsidRPr="005D1F85">
        <w:rPr>
          <w:rFonts w:hint="eastAsia"/>
          <w:sz w:val="14"/>
        </w:rPr>
        <w:t>求職者の方への就職相談・各種セミナー</w:t>
      </w:r>
      <w:r>
        <w:rPr>
          <w:rFonts w:hint="eastAsia"/>
          <w:sz w:val="14"/>
        </w:rPr>
        <w:t>を実施している。また、「</w:t>
      </w:r>
      <w:r w:rsidRPr="005D1F85">
        <w:rPr>
          <w:rFonts w:hint="eastAsia"/>
          <w:sz w:val="14"/>
        </w:rPr>
        <w:t>OSAKAしごとフィールド</w:t>
      </w:r>
      <w:r>
        <w:rPr>
          <w:rFonts w:hint="eastAsia"/>
          <w:sz w:val="14"/>
        </w:rPr>
        <w:t xml:space="preserve">」館内にあるハローワークコーナーでは、職業紹介も行っている。　</w:t>
      </w:r>
      <w:r w:rsidRPr="00FB16BD">
        <w:rPr>
          <w:rFonts w:hint="eastAsia"/>
          <w:sz w:val="14"/>
        </w:rPr>
        <w:t>(</w:t>
      </w:r>
      <w:r w:rsidRPr="005D1F85">
        <w:rPr>
          <w:sz w:val="14"/>
        </w:rPr>
        <w:t>http://shigotofield.jp/</w:t>
      </w:r>
      <w:r w:rsidRPr="00FB16BD">
        <w:rPr>
          <w:rFonts w:hint="eastAsia"/>
          <w:sz w:val="14"/>
        </w:rPr>
        <w:t>)</w:t>
      </w:r>
    </w:p>
  </w:footnote>
  <w:footnote w:id="5">
    <w:p w:rsidR="00F264E7" w:rsidRDefault="00F264E7" w:rsidP="00EC7139">
      <w:pPr>
        <w:pStyle w:val="aa"/>
      </w:pPr>
      <w:r>
        <w:rPr>
          <w:rStyle w:val="ac"/>
        </w:rPr>
        <w:footnoteRef/>
      </w:r>
      <w:r>
        <w:t xml:space="preserve"> </w:t>
      </w:r>
      <w:r>
        <w:rPr>
          <w:rFonts w:hint="eastAsia"/>
          <w:sz w:val="14"/>
        </w:rPr>
        <w:t>同旨「</w:t>
      </w:r>
      <w:r w:rsidRPr="00595C10">
        <w:rPr>
          <w:rFonts w:hint="eastAsia"/>
          <w:sz w:val="14"/>
        </w:rPr>
        <w:t>平成25年度　年次経済財政報告</w:t>
      </w:r>
      <w:r w:rsidRPr="00CB2479">
        <w:rPr>
          <w:rFonts w:hint="eastAsia"/>
          <w:sz w:val="14"/>
        </w:rPr>
        <w:t>（</w:t>
      </w:r>
      <w:r>
        <w:rPr>
          <w:rFonts w:hint="eastAsia"/>
          <w:sz w:val="14"/>
        </w:rPr>
        <w:t>内閣府</w:t>
      </w:r>
      <w:r w:rsidRPr="00CB2479">
        <w:rPr>
          <w:rFonts w:hint="eastAsia"/>
          <w:sz w:val="14"/>
        </w:rPr>
        <w:t>）</w:t>
      </w:r>
      <w:r>
        <w:rPr>
          <w:rFonts w:hint="eastAsia"/>
          <w:sz w:val="14"/>
        </w:rPr>
        <w:t>」</w:t>
      </w:r>
      <w:r w:rsidRPr="00CB2479">
        <w:rPr>
          <w:rFonts w:hint="eastAsia"/>
          <w:sz w:val="14"/>
        </w:rPr>
        <w:t>本編</w:t>
      </w:r>
      <w:r>
        <w:rPr>
          <w:rFonts w:hint="eastAsia"/>
          <w:sz w:val="14"/>
        </w:rPr>
        <w:t>235～236</w:t>
      </w:r>
      <w:r w:rsidRPr="00CB2479">
        <w:rPr>
          <w:rFonts w:hint="eastAsia"/>
          <w:sz w:val="14"/>
        </w:rPr>
        <w:t>頁</w:t>
      </w:r>
      <w:r>
        <w:rPr>
          <w:rFonts w:hint="eastAsia"/>
          <w:sz w:val="14"/>
        </w:rPr>
        <w:t xml:space="preserve">　(</w:t>
      </w:r>
      <w:r w:rsidRPr="006274A2">
        <w:rPr>
          <w:sz w:val="14"/>
        </w:rPr>
        <w:t>http://www5.cao.go.jp/j-j/wp/wp-je13/13.html</w:t>
      </w:r>
      <w:r w:rsidRPr="003768DB">
        <w:rPr>
          <w:sz w:val="14"/>
        </w:rPr>
        <w:t>)</w:t>
      </w:r>
    </w:p>
  </w:footnote>
  <w:footnote w:id="6">
    <w:p w:rsidR="00F264E7" w:rsidRDefault="00F264E7" w:rsidP="00EC7139">
      <w:pPr>
        <w:pStyle w:val="aa"/>
        <w:ind w:left="141" w:hangingChars="67" w:hanging="141"/>
      </w:pPr>
      <w:r>
        <w:rPr>
          <w:rStyle w:val="ac"/>
        </w:rPr>
        <w:footnoteRef/>
      </w:r>
      <w:r>
        <w:t xml:space="preserve"> </w:t>
      </w:r>
      <w:r w:rsidRPr="00066254">
        <w:rPr>
          <w:rFonts w:hint="eastAsia"/>
          <w:sz w:val="14"/>
        </w:rPr>
        <w:t>「</w:t>
      </w:r>
      <w:r>
        <w:rPr>
          <w:rFonts w:hint="eastAsia"/>
          <w:sz w:val="14"/>
        </w:rPr>
        <w:t>未来への選択（</w:t>
      </w:r>
      <w:r w:rsidRPr="00BB4461">
        <w:rPr>
          <w:rFonts w:hint="eastAsia"/>
          <w:sz w:val="14"/>
        </w:rPr>
        <w:t>平成26年11月</w:t>
      </w:r>
      <w:r>
        <w:rPr>
          <w:rFonts w:hint="eastAsia"/>
          <w:sz w:val="14"/>
        </w:rPr>
        <w:t xml:space="preserve">　</w:t>
      </w:r>
      <w:r w:rsidRPr="00BB4461">
        <w:rPr>
          <w:rFonts w:hint="eastAsia"/>
          <w:sz w:val="14"/>
        </w:rPr>
        <w:t>経済財政諮問会議 専門調査会「選択する未来」委員会</w:t>
      </w:r>
      <w:r>
        <w:rPr>
          <w:rFonts w:hint="eastAsia"/>
          <w:sz w:val="14"/>
        </w:rPr>
        <w:t>）」の11頁「</w:t>
      </w:r>
      <w:r w:rsidRPr="00BB4461">
        <w:rPr>
          <w:rFonts w:hint="eastAsia"/>
          <w:sz w:val="14"/>
        </w:rPr>
        <w:t>Ⅱ 主な政策の方向性</w:t>
      </w:r>
      <w:r>
        <w:rPr>
          <w:rFonts w:hint="eastAsia"/>
          <w:sz w:val="14"/>
        </w:rPr>
        <w:t xml:space="preserve">　</w:t>
      </w:r>
      <w:r w:rsidRPr="00BB4461">
        <w:rPr>
          <w:rFonts w:hint="eastAsia"/>
          <w:sz w:val="14"/>
        </w:rPr>
        <w:t>１．成長と発展の持続する経済社会へ</w:t>
      </w:r>
      <w:r>
        <w:rPr>
          <w:rFonts w:hint="eastAsia"/>
          <w:sz w:val="14"/>
        </w:rPr>
        <w:t>」によると、「『</w:t>
      </w:r>
      <w:r w:rsidRPr="00BB4461">
        <w:rPr>
          <w:rFonts w:hint="eastAsia"/>
          <w:sz w:val="14"/>
        </w:rPr>
        <w:t>企業の付加価値創造力の強化（略）により、生産性（TFP</w:t>
      </w:r>
      <w:r>
        <w:rPr>
          <w:rFonts w:hint="eastAsia"/>
          <w:sz w:val="14"/>
        </w:rPr>
        <w:t>）上昇率を世界トップレベルに引き上げ』</w:t>
      </w:r>
      <w:r w:rsidRPr="00BB4461">
        <w:rPr>
          <w:rFonts w:hint="eastAsia"/>
          <w:sz w:val="14"/>
        </w:rPr>
        <w:t>る</w:t>
      </w:r>
      <w:r>
        <w:rPr>
          <w:rFonts w:hint="eastAsia"/>
          <w:sz w:val="14"/>
        </w:rPr>
        <w:t>」との政策の方向性が示されている。　（</w:t>
      </w:r>
      <w:r w:rsidRPr="00BB4461">
        <w:rPr>
          <w:sz w:val="14"/>
        </w:rPr>
        <w:t>http://www5.cao.go.jp/keizai-shimon/kaigi/special/future/shiryou.html</w:t>
      </w:r>
      <w:r>
        <w:rPr>
          <w:rFonts w:hint="eastAsia"/>
          <w:sz w:val="14"/>
        </w:rPr>
        <w:t>）</w:t>
      </w:r>
    </w:p>
  </w:footnote>
  <w:footnote w:id="7">
    <w:p w:rsidR="00F264E7" w:rsidRDefault="00F264E7" w:rsidP="00EC7139">
      <w:pPr>
        <w:pStyle w:val="aa"/>
        <w:ind w:left="141" w:hangingChars="67" w:hanging="141"/>
      </w:pPr>
      <w:r>
        <w:rPr>
          <w:rStyle w:val="ac"/>
        </w:rPr>
        <w:footnoteRef/>
      </w:r>
      <w:r>
        <w:t xml:space="preserve"> </w:t>
      </w:r>
      <w:r>
        <w:rPr>
          <w:rFonts w:hint="eastAsia"/>
          <w:sz w:val="14"/>
        </w:rPr>
        <w:t>大阪府におけるTFPの増加に向けた施策ついては、「大阪の成長戦略(</w:t>
      </w:r>
      <w:r w:rsidRPr="00A02E70">
        <w:rPr>
          <w:rFonts w:hint="eastAsia"/>
          <w:sz w:val="14"/>
        </w:rPr>
        <w:t>2015年2</w:t>
      </w:r>
      <w:r>
        <w:rPr>
          <w:rFonts w:hint="eastAsia"/>
          <w:sz w:val="14"/>
        </w:rPr>
        <w:t>月版)</w:t>
      </w:r>
      <w:r w:rsidRPr="00A02E70">
        <w:rPr>
          <w:rFonts w:hint="eastAsia"/>
          <w:sz w:val="14"/>
        </w:rPr>
        <w:t>（大阪府・大阪市）</w:t>
      </w:r>
      <w:r>
        <w:rPr>
          <w:rFonts w:hint="eastAsia"/>
          <w:sz w:val="14"/>
        </w:rPr>
        <w:t>」のうち13～16頁「</w:t>
      </w:r>
      <w:r w:rsidRPr="00A02E70">
        <w:rPr>
          <w:rFonts w:hint="eastAsia"/>
          <w:sz w:val="14"/>
        </w:rPr>
        <w:t>３．強みを活かす産業・技術の強化</w:t>
      </w:r>
      <w:r>
        <w:rPr>
          <w:rFonts w:hint="eastAsia"/>
          <w:sz w:val="14"/>
        </w:rPr>
        <w:t>」に具体的な取組についての記載がある。　（</w:t>
      </w:r>
      <w:r w:rsidRPr="00BE4801">
        <w:rPr>
          <w:sz w:val="14"/>
        </w:rPr>
        <w:t>http://www.pref.osaka.lg.jp/kikaku/seichosenryaku/</w:t>
      </w:r>
      <w:r>
        <w:rPr>
          <w:rFonts w:hint="eastAsia"/>
          <w:sz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32A23"/>
    <w:multiLevelType w:val="hybridMultilevel"/>
    <w:tmpl w:val="96C8137C"/>
    <w:lvl w:ilvl="0" w:tplc="0414AA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333"/>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0F"/>
    <w:rsid w:val="00020B3A"/>
    <w:rsid w:val="00021CD4"/>
    <w:rsid w:val="00023C76"/>
    <w:rsid w:val="00037CE2"/>
    <w:rsid w:val="000410EA"/>
    <w:rsid w:val="0005322B"/>
    <w:rsid w:val="00075407"/>
    <w:rsid w:val="000859E7"/>
    <w:rsid w:val="00086E10"/>
    <w:rsid w:val="00097403"/>
    <w:rsid w:val="000B147D"/>
    <w:rsid w:val="000B4DE7"/>
    <w:rsid w:val="000C1FC2"/>
    <w:rsid w:val="000C6F80"/>
    <w:rsid w:val="000D05D2"/>
    <w:rsid w:val="000E1BB3"/>
    <w:rsid w:val="00106579"/>
    <w:rsid w:val="0012407E"/>
    <w:rsid w:val="00124512"/>
    <w:rsid w:val="00130402"/>
    <w:rsid w:val="00141ECD"/>
    <w:rsid w:val="00160CAF"/>
    <w:rsid w:val="001634B7"/>
    <w:rsid w:val="0016383E"/>
    <w:rsid w:val="001843C2"/>
    <w:rsid w:val="00184526"/>
    <w:rsid w:val="001A0F90"/>
    <w:rsid w:val="001A1051"/>
    <w:rsid w:val="001A22EB"/>
    <w:rsid w:val="001A25C4"/>
    <w:rsid w:val="001A4CD3"/>
    <w:rsid w:val="001A7861"/>
    <w:rsid w:val="001C07BD"/>
    <w:rsid w:val="001C1FCE"/>
    <w:rsid w:val="001C3D47"/>
    <w:rsid w:val="001D09ED"/>
    <w:rsid w:val="001D2676"/>
    <w:rsid w:val="001E0941"/>
    <w:rsid w:val="001E7661"/>
    <w:rsid w:val="001F5EEE"/>
    <w:rsid w:val="002053BB"/>
    <w:rsid w:val="00206308"/>
    <w:rsid w:val="00264101"/>
    <w:rsid w:val="00272D2F"/>
    <w:rsid w:val="00276FA0"/>
    <w:rsid w:val="00283D06"/>
    <w:rsid w:val="00291D90"/>
    <w:rsid w:val="00292451"/>
    <w:rsid w:val="002B7318"/>
    <w:rsid w:val="002E750A"/>
    <w:rsid w:val="002F22A6"/>
    <w:rsid w:val="002F602F"/>
    <w:rsid w:val="002F75ED"/>
    <w:rsid w:val="00304C31"/>
    <w:rsid w:val="00312D47"/>
    <w:rsid w:val="00316583"/>
    <w:rsid w:val="00323E44"/>
    <w:rsid w:val="00342D6D"/>
    <w:rsid w:val="00343263"/>
    <w:rsid w:val="00343DCD"/>
    <w:rsid w:val="00363D82"/>
    <w:rsid w:val="00364CC4"/>
    <w:rsid w:val="00374DFA"/>
    <w:rsid w:val="003922D5"/>
    <w:rsid w:val="003A76AC"/>
    <w:rsid w:val="003C23A7"/>
    <w:rsid w:val="003D2691"/>
    <w:rsid w:val="003D3854"/>
    <w:rsid w:val="0040449C"/>
    <w:rsid w:val="00412D24"/>
    <w:rsid w:val="00420237"/>
    <w:rsid w:val="00420466"/>
    <w:rsid w:val="0042054A"/>
    <w:rsid w:val="00424A15"/>
    <w:rsid w:val="004354AB"/>
    <w:rsid w:val="00440118"/>
    <w:rsid w:val="00442E68"/>
    <w:rsid w:val="00443CC5"/>
    <w:rsid w:val="004452DF"/>
    <w:rsid w:val="00447101"/>
    <w:rsid w:val="004539B7"/>
    <w:rsid w:val="00456F88"/>
    <w:rsid w:val="00461577"/>
    <w:rsid w:val="004749C4"/>
    <w:rsid w:val="00486670"/>
    <w:rsid w:val="004B34E4"/>
    <w:rsid w:val="004E7C2A"/>
    <w:rsid w:val="004F08E2"/>
    <w:rsid w:val="004F0ABD"/>
    <w:rsid w:val="005044D9"/>
    <w:rsid w:val="0051783D"/>
    <w:rsid w:val="005239D4"/>
    <w:rsid w:val="00535575"/>
    <w:rsid w:val="00542655"/>
    <w:rsid w:val="00545274"/>
    <w:rsid w:val="00555222"/>
    <w:rsid w:val="005576C3"/>
    <w:rsid w:val="00565830"/>
    <w:rsid w:val="0057411C"/>
    <w:rsid w:val="00582FA5"/>
    <w:rsid w:val="00584B59"/>
    <w:rsid w:val="00585A01"/>
    <w:rsid w:val="00585C7B"/>
    <w:rsid w:val="00592A49"/>
    <w:rsid w:val="005D1BD7"/>
    <w:rsid w:val="005D67F8"/>
    <w:rsid w:val="005F1393"/>
    <w:rsid w:val="005F174A"/>
    <w:rsid w:val="0061145A"/>
    <w:rsid w:val="00617C1E"/>
    <w:rsid w:val="0062168F"/>
    <w:rsid w:val="006233A3"/>
    <w:rsid w:val="0063107E"/>
    <w:rsid w:val="00634F37"/>
    <w:rsid w:val="00645E7D"/>
    <w:rsid w:val="00656CA6"/>
    <w:rsid w:val="0067228C"/>
    <w:rsid w:val="006763EF"/>
    <w:rsid w:val="00677BFA"/>
    <w:rsid w:val="006A0C1D"/>
    <w:rsid w:val="006E09C7"/>
    <w:rsid w:val="00703BC8"/>
    <w:rsid w:val="00714893"/>
    <w:rsid w:val="00714E6B"/>
    <w:rsid w:val="00715160"/>
    <w:rsid w:val="00723515"/>
    <w:rsid w:val="0073411B"/>
    <w:rsid w:val="007369B7"/>
    <w:rsid w:val="00741A02"/>
    <w:rsid w:val="007565A9"/>
    <w:rsid w:val="00767082"/>
    <w:rsid w:val="0078419A"/>
    <w:rsid w:val="0079065F"/>
    <w:rsid w:val="007A1868"/>
    <w:rsid w:val="007E260A"/>
    <w:rsid w:val="007E7860"/>
    <w:rsid w:val="00804FC6"/>
    <w:rsid w:val="00815977"/>
    <w:rsid w:val="00827801"/>
    <w:rsid w:val="00833B7F"/>
    <w:rsid w:val="0083582A"/>
    <w:rsid w:val="00847E88"/>
    <w:rsid w:val="00855427"/>
    <w:rsid w:val="00856B6A"/>
    <w:rsid w:val="00883834"/>
    <w:rsid w:val="0089799C"/>
    <w:rsid w:val="008A2BB5"/>
    <w:rsid w:val="008B68D8"/>
    <w:rsid w:val="008E3569"/>
    <w:rsid w:val="008E559A"/>
    <w:rsid w:val="008F7A6C"/>
    <w:rsid w:val="008F7CFF"/>
    <w:rsid w:val="0090590F"/>
    <w:rsid w:val="0091212F"/>
    <w:rsid w:val="00924E0E"/>
    <w:rsid w:val="0093441C"/>
    <w:rsid w:val="00941D99"/>
    <w:rsid w:val="00943A83"/>
    <w:rsid w:val="00993A90"/>
    <w:rsid w:val="009B0799"/>
    <w:rsid w:val="009B0916"/>
    <w:rsid w:val="009E0E83"/>
    <w:rsid w:val="009E5983"/>
    <w:rsid w:val="009F202A"/>
    <w:rsid w:val="00A05604"/>
    <w:rsid w:val="00A17DA5"/>
    <w:rsid w:val="00A32646"/>
    <w:rsid w:val="00A33E55"/>
    <w:rsid w:val="00A347A3"/>
    <w:rsid w:val="00A37B7B"/>
    <w:rsid w:val="00A4621F"/>
    <w:rsid w:val="00A56370"/>
    <w:rsid w:val="00A67F1E"/>
    <w:rsid w:val="00A76077"/>
    <w:rsid w:val="00A93A5E"/>
    <w:rsid w:val="00A946C4"/>
    <w:rsid w:val="00A95CA0"/>
    <w:rsid w:val="00AA6171"/>
    <w:rsid w:val="00AB441B"/>
    <w:rsid w:val="00AD0A15"/>
    <w:rsid w:val="00AD1C00"/>
    <w:rsid w:val="00AD40DC"/>
    <w:rsid w:val="00AF4300"/>
    <w:rsid w:val="00B00284"/>
    <w:rsid w:val="00B0038D"/>
    <w:rsid w:val="00B052A8"/>
    <w:rsid w:val="00B07D9D"/>
    <w:rsid w:val="00B1367C"/>
    <w:rsid w:val="00B36E92"/>
    <w:rsid w:val="00B40698"/>
    <w:rsid w:val="00B47B9F"/>
    <w:rsid w:val="00B50E4D"/>
    <w:rsid w:val="00B63BE2"/>
    <w:rsid w:val="00B73231"/>
    <w:rsid w:val="00B76976"/>
    <w:rsid w:val="00B93DFA"/>
    <w:rsid w:val="00B96A34"/>
    <w:rsid w:val="00BD07A3"/>
    <w:rsid w:val="00BD6F98"/>
    <w:rsid w:val="00BD7B43"/>
    <w:rsid w:val="00BE2B08"/>
    <w:rsid w:val="00BE4B83"/>
    <w:rsid w:val="00C072B3"/>
    <w:rsid w:val="00C15333"/>
    <w:rsid w:val="00C40137"/>
    <w:rsid w:val="00C5278A"/>
    <w:rsid w:val="00C53BFC"/>
    <w:rsid w:val="00C54149"/>
    <w:rsid w:val="00C62C55"/>
    <w:rsid w:val="00C65EF2"/>
    <w:rsid w:val="00CA142D"/>
    <w:rsid w:val="00CA24BC"/>
    <w:rsid w:val="00CA60CB"/>
    <w:rsid w:val="00CA705D"/>
    <w:rsid w:val="00CB2AF1"/>
    <w:rsid w:val="00CB5DDC"/>
    <w:rsid w:val="00CC49FE"/>
    <w:rsid w:val="00CF40D8"/>
    <w:rsid w:val="00D1125D"/>
    <w:rsid w:val="00D21523"/>
    <w:rsid w:val="00D37153"/>
    <w:rsid w:val="00D42076"/>
    <w:rsid w:val="00D461DC"/>
    <w:rsid w:val="00D46268"/>
    <w:rsid w:val="00D55F50"/>
    <w:rsid w:val="00D617FF"/>
    <w:rsid w:val="00D65A7A"/>
    <w:rsid w:val="00D80990"/>
    <w:rsid w:val="00D819E7"/>
    <w:rsid w:val="00D81C7B"/>
    <w:rsid w:val="00D90CBB"/>
    <w:rsid w:val="00D922F5"/>
    <w:rsid w:val="00DA4B56"/>
    <w:rsid w:val="00DC3B0E"/>
    <w:rsid w:val="00DC5B8C"/>
    <w:rsid w:val="00DC7276"/>
    <w:rsid w:val="00DD3F15"/>
    <w:rsid w:val="00DD4BA6"/>
    <w:rsid w:val="00DD73C6"/>
    <w:rsid w:val="00DE0D5F"/>
    <w:rsid w:val="00DF0783"/>
    <w:rsid w:val="00E0311D"/>
    <w:rsid w:val="00E142BB"/>
    <w:rsid w:val="00E24F8C"/>
    <w:rsid w:val="00E26489"/>
    <w:rsid w:val="00E3076F"/>
    <w:rsid w:val="00E4114A"/>
    <w:rsid w:val="00E5230C"/>
    <w:rsid w:val="00E56327"/>
    <w:rsid w:val="00E62691"/>
    <w:rsid w:val="00E64B9C"/>
    <w:rsid w:val="00E65B4F"/>
    <w:rsid w:val="00E946AB"/>
    <w:rsid w:val="00EA307C"/>
    <w:rsid w:val="00EA39B4"/>
    <w:rsid w:val="00EA5970"/>
    <w:rsid w:val="00EA64FD"/>
    <w:rsid w:val="00EC11FB"/>
    <w:rsid w:val="00EC7139"/>
    <w:rsid w:val="00ED478A"/>
    <w:rsid w:val="00ED5010"/>
    <w:rsid w:val="00EE6AD4"/>
    <w:rsid w:val="00EE6F14"/>
    <w:rsid w:val="00EF50D4"/>
    <w:rsid w:val="00F105A2"/>
    <w:rsid w:val="00F2152C"/>
    <w:rsid w:val="00F264E7"/>
    <w:rsid w:val="00F26E9C"/>
    <w:rsid w:val="00F31493"/>
    <w:rsid w:val="00F3187A"/>
    <w:rsid w:val="00F34A67"/>
    <w:rsid w:val="00F40622"/>
    <w:rsid w:val="00F44E48"/>
    <w:rsid w:val="00F5685F"/>
    <w:rsid w:val="00F64D2F"/>
    <w:rsid w:val="00F703E6"/>
    <w:rsid w:val="00F7104E"/>
    <w:rsid w:val="00F94458"/>
    <w:rsid w:val="00FA39C5"/>
    <w:rsid w:val="00FA5BC9"/>
    <w:rsid w:val="00FB7B45"/>
    <w:rsid w:val="00FF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B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7B43"/>
    <w:rPr>
      <w:rFonts w:asciiTheme="majorHAnsi" w:eastAsiaTheme="majorEastAsia" w:hAnsiTheme="majorHAnsi" w:cstheme="majorBidi"/>
      <w:sz w:val="18"/>
      <w:szCs w:val="18"/>
    </w:rPr>
  </w:style>
  <w:style w:type="paragraph" w:styleId="a5">
    <w:name w:val="header"/>
    <w:basedOn w:val="a"/>
    <w:link w:val="a6"/>
    <w:uiPriority w:val="99"/>
    <w:unhideWhenUsed/>
    <w:rsid w:val="00363D82"/>
    <w:pPr>
      <w:tabs>
        <w:tab w:val="center" w:pos="4252"/>
        <w:tab w:val="right" w:pos="8504"/>
      </w:tabs>
      <w:snapToGrid w:val="0"/>
    </w:pPr>
  </w:style>
  <w:style w:type="character" w:customStyle="1" w:styleId="a6">
    <w:name w:val="ヘッダー (文字)"/>
    <w:basedOn w:val="a0"/>
    <w:link w:val="a5"/>
    <w:uiPriority w:val="99"/>
    <w:rsid w:val="00363D82"/>
  </w:style>
  <w:style w:type="paragraph" w:styleId="a7">
    <w:name w:val="footer"/>
    <w:basedOn w:val="a"/>
    <w:link w:val="a8"/>
    <w:uiPriority w:val="99"/>
    <w:unhideWhenUsed/>
    <w:rsid w:val="00363D82"/>
    <w:pPr>
      <w:tabs>
        <w:tab w:val="center" w:pos="4252"/>
        <w:tab w:val="right" w:pos="8504"/>
      </w:tabs>
      <w:snapToGrid w:val="0"/>
    </w:pPr>
  </w:style>
  <w:style w:type="character" w:customStyle="1" w:styleId="a8">
    <w:name w:val="フッター (文字)"/>
    <w:basedOn w:val="a0"/>
    <w:link w:val="a7"/>
    <w:uiPriority w:val="99"/>
    <w:rsid w:val="00363D82"/>
  </w:style>
  <w:style w:type="paragraph" w:styleId="Web">
    <w:name w:val="Normal (Web)"/>
    <w:basedOn w:val="a"/>
    <w:uiPriority w:val="99"/>
    <w:unhideWhenUsed/>
    <w:rsid w:val="00A056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71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EC7139"/>
    <w:pPr>
      <w:snapToGrid w:val="0"/>
      <w:jc w:val="left"/>
    </w:pPr>
    <w:rPr>
      <w:rFonts w:asciiTheme="minorEastAsia"/>
    </w:rPr>
  </w:style>
  <w:style w:type="character" w:customStyle="1" w:styleId="ab">
    <w:name w:val="脚注文字列 (文字)"/>
    <w:basedOn w:val="a0"/>
    <w:link w:val="aa"/>
    <w:uiPriority w:val="99"/>
    <w:semiHidden/>
    <w:rsid w:val="00EC7139"/>
    <w:rPr>
      <w:rFonts w:asciiTheme="minorEastAsia"/>
    </w:rPr>
  </w:style>
  <w:style w:type="character" w:styleId="ac">
    <w:name w:val="footnote reference"/>
    <w:basedOn w:val="a0"/>
    <w:uiPriority w:val="99"/>
    <w:semiHidden/>
    <w:unhideWhenUsed/>
    <w:rsid w:val="00EC7139"/>
    <w:rPr>
      <w:vertAlign w:val="superscript"/>
    </w:rPr>
  </w:style>
  <w:style w:type="paragraph" w:styleId="ad">
    <w:name w:val="List Paragraph"/>
    <w:basedOn w:val="a"/>
    <w:uiPriority w:val="34"/>
    <w:qFormat/>
    <w:rsid w:val="00F264E7"/>
    <w:pPr>
      <w:ind w:leftChars="400" w:left="840"/>
    </w:pPr>
    <w:rPr>
      <w:rFonts w:asciiTheme="minorEastAsia"/>
    </w:rPr>
  </w:style>
  <w:style w:type="character" w:styleId="ae">
    <w:name w:val="page number"/>
    <w:basedOn w:val="a0"/>
    <w:rsid w:val="002B7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B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7B43"/>
    <w:rPr>
      <w:rFonts w:asciiTheme="majorHAnsi" w:eastAsiaTheme="majorEastAsia" w:hAnsiTheme="majorHAnsi" w:cstheme="majorBidi"/>
      <w:sz w:val="18"/>
      <w:szCs w:val="18"/>
    </w:rPr>
  </w:style>
  <w:style w:type="paragraph" w:styleId="a5">
    <w:name w:val="header"/>
    <w:basedOn w:val="a"/>
    <w:link w:val="a6"/>
    <w:uiPriority w:val="99"/>
    <w:unhideWhenUsed/>
    <w:rsid w:val="00363D82"/>
    <w:pPr>
      <w:tabs>
        <w:tab w:val="center" w:pos="4252"/>
        <w:tab w:val="right" w:pos="8504"/>
      </w:tabs>
      <w:snapToGrid w:val="0"/>
    </w:pPr>
  </w:style>
  <w:style w:type="character" w:customStyle="1" w:styleId="a6">
    <w:name w:val="ヘッダー (文字)"/>
    <w:basedOn w:val="a0"/>
    <w:link w:val="a5"/>
    <w:uiPriority w:val="99"/>
    <w:rsid w:val="00363D82"/>
  </w:style>
  <w:style w:type="paragraph" w:styleId="a7">
    <w:name w:val="footer"/>
    <w:basedOn w:val="a"/>
    <w:link w:val="a8"/>
    <w:uiPriority w:val="99"/>
    <w:unhideWhenUsed/>
    <w:rsid w:val="00363D82"/>
    <w:pPr>
      <w:tabs>
        <w:tab w:val="center" w:pos="4252"/>
        <w:tab w:val="right" w:pos="8504"/>
      </w:tabs>
      <w:snapToGrid w:val="0"/>
    </w:pPr>
  </w:style>
  <w:style w:type="character" w:customStyle="1" w:styleId="a8">
    <w:name w:val="フッター (文字)"/>
    <w:basedOn w:val="a0"/>
    <w:link w:val="a7"/>
    <w:uiPriority w:val="99"/>
    <w:rsid w:val="00363D82"/>
  </w:style>
  <w:style w:type="paragraph" w:styleId="Web">
    <w:name w:val="Normal (Web)"/>
    <w:basedOn w:val="a"/>
    <w:uiPriority w:val="99"/>
    <w:unhideWhenUsed/>
    <w:rsid w:val="00A056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71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EC7139"/>
    <w:pPr>
      <w:snapToGrid w:val="0"/>
      <w:jc w:val="left"/>
    </w:pPr>
    <w:rPr>
      <w:rFonts w:asciiTheme="minorEastAsia"/>
    </w:rPr>
  </w:style>
  <w:style w:type="character" w:customStyle="1" w:styleId="ab">
    <w:name w:val="脚注文字列 (文字)"/>
    <w:basedOn w:val="a0"/>
    <w:link w:val="aa"/>
    <w:uiPriority w:val="99"/>
    <w:semiHidden/>
    <w:rsid w:val="00EC7139"/>
    <w:rPr>
      <w:rFonts w:asciiTheme="minorEastAsia"/>
    </w:rPr>
  </w:style>
  <w:style w:type="character" w:styleId="ac">
    <w:name w:val="footnote reference"/>
    <w:basedOn w:val="a0"/>
    <w:uiPriority w:val="99"/>
    <w:semiHidden/>
    <w:unhideWhenUsed/>
    <w:rsid w:val="00EC7139"/>
    <w:rPr>
      <w:vertAlign w:val="superscript"/>
    </w:rPr>
  </w:style>
  <w:style w:type="paragraph" w:styleId="ad">
    <w:name w:val="List Paragraph"/>
    <w:basedOn w:val="a"/>
    <w:uiPriority w:val="34"/>
    <w:qFormat/>
    <w:rsid w:val="00F264E7"/>
    <w:pPr>
      <w:ind w:leftChars="400" w:left="840"/>
    </w:pPr>
    <w:rPr>
      <w:rFonts w:asciiTheme="minorEastAsia"/>
    </w:rPr>
  </w:style>
  <w:style w:type="character" w:styleId="ae">
    <w:name w:val="page number"/>
    <w:basedOn w:val="a0"/>
    <w:rsid w:val="002B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C0CF6-99B9-43A8-9F6A-D4BA9B4E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730</Words>
  <Characters>4162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2015-12-21T01:44:00Z</cp:lastPrinted>
  <dcterms:created xsi:type="dcterms:W3CDTF">2017-01-30T04:19:00Z</dcterms:created>
  <dcterms:modified xsi:type="dcterms:W3CDTF">2017-02-01T05:30:00Z</dcterms:modified>
</cp:coreProperties>
</file>