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F2" w:rsidRPr="004F43D4" w:rsidRDefault="00F05BF2" w:rsidP="00F05BF2">
      <w:pPr>
        <w:rPr>
          <w:rFonts w:ascii="HGSｺﾞｼｯｸM" w:eastAsia="HGSｺﾞｼｯｸM" w:hAnsi="HG丸ｺﾞｼｯｸM-PRO"/>
          <w:sz w:val="24"/>
        </w:rPr>
      </w:pPr>
      <w:bookmarkStart w:id="0" w:name="_GoBack"/>
      <w:bookmarkEnd w:id="0"/>
      <w:r w:rsidRPr="004F43D4">
        <w:rPr>
          <w:rFonts w:ascii="HGSｺﾞｼｯｸM" w:eastAsia="HGSｺﾞｼｯｸM" w:hAnsi="HG丸ｺﾞｼｯｸM-PRO" w:hint="eastAsia"/>
          <w:sz w:val="24"/>
        </w:rPr>
        <w:t>府民経済計算トピックス</w:t>
      </w:r>
      <w:r w:rsidR="00AA41AF" w:rsidRPr="004F43D4">
        <w:rPr>
          <w:rFonts w:ascii="HGSｺﾞｼｯｸM" w:eastAsia="HGSｺﾞｼｯｸM" w:hAnsi="HG丸ｺﾞｼｯｸM-PRO" w:hint="eastAsia"/>
          <w:sz w:val="24"/>
        </w:rPr>
        <w:t xml:space="preserve"> </w:t>
      </w:r>
      <w:r w:rsidR="0044646B">
        <w:rPr>
          <w:rFonts w:ascii="HGSｺﾞｼｯｸM" w:eastAsia="HGSｺﾞｼｯｸM" w:hAnsi="HG丸ｺﾞｼｯｸM-PRO" w:hint="eastAsia"/>
          <w:sz w:val="24"/>
        </w:rPr>
        <w:t xml:space="preserve">　</w:t>
      </w:r>
      <w:r w:rsidR="00D772B2">
        <w:rPr>
          <w:rFonts w:ascii="HGSｺﾞｼｯｸM" w:eastAsia="HGSｺﾞｼｯｸM" w:hAnsi="HG丸ｺﾞｼｯｸM-PRO" w:hint="eastAsia"/>
          <w:sz w:val="24"/>
        </w:rPr>
        <w:t>その</w:t>
      </w:r>
      <w:r w:rsidR="00707737">
        <w:rPr>
          <w:rFonts w:ascii="HGSｺﾞｼｯｸM" w:eastAsia="HGSｺﾞｼｯｸM" w:hAnsi="HG丸ｺﾞｼｯｸM-PRO" w:hint="eastAsia"/>
          <w:sz w:val="24"/>
        </w:rPr>
        <w:t>４</w:t>
      </w:r>
      <w:r w:rsidR="00AA41AF" w:rsidRPr="004F43D4">
        <w:rPr>
          <w:rFonts w:ascii="HGSｺﾞｼｯｸM" w:eastAsia="HGSｺﾞｼｯｸM" w:hAnsi="HG丸ｺﾞｼｯｸM-PRO" w:hint="eastAsia"/>
          <w:sz w:val="24"/>
        </w:rPr>
        <w:t xml:space="preserve"> </w:t>
      </w:r>
      <w:r w:rsidR="001E7942">
        <w:rPr>
          <w:rFonts w:ascii="HGSｺﾞｼｯｸM" w:eastAsia="HGSｺﾞｼｯｸM" w:hAnsi="HG丸ｺﾞｼｯｸM-PRO" w:hint="eastAsia"/>
          <w:sz w:val="24"/>
        </w:rPr>
        <w:t>府民経済計算を様々な角度で見ると</w:t>
      </w:r>
    </w:p>
    <w:p w:rsidR="00F05BF2" w:rsidRPr="004F43D4" w:rsidRDefault="00F05BF2" w:rsidP="00F05BF2">
      <w:pPr>
        <w:rPr>
          <w:rFonts w:ascii="HGSｺﾞｼｯｸM" w:eastAsia="HGSｺﾞｼｯｸM" w:hAnsi="HG丸ｺﾞｼｯｸM-PRO"/>
        </w:rPr>
      </w:pPr>
    </w:p>
    <w:p w:rsidR="00F05BF2" w:rsidRPr="004F43D4" w:rsidRDefault="00F05BF2" w:rsidP="00F05BF2">
      <w:pPr>
        <w:rPr>
          <w:rFonts w:ascii="HGSｺﾞｼｯｸM" w:eastAsia="HGSｺﾞｼｯｸM" w:hAnsi="HG丸ｺﾞｼｯｸM-PRO"/>
          <w:sz w:val="22"/>
        </w:rPr>
      </w:pPr>
      <w:r w:rsidRPr="004F43D4">
        <w:rPr>
          <w:rFonts w:ascii="HGSｺﾞｼｯｸM" w:eastAsia="HGSｺﾞｼｯｸM" w:hAnsi="HG丸ｺﾞｼｯｸM-PRO" w:hint="eastAsia"/>
          <w:sz w:val="22"/>
        </w:rPr>
        <w:t>府内総生産(GDP)と府民総所得(GNI)は何が違う？</w:t>
      </w:r>
    </w:p>
    <w:p w:rsidR="00F05BF2" w:rsidRPr="004F43D4" w:rsidRDefault="00F05BF2" w:rsidP="00F05BF2">
      <w:pPr>
        <w:rPr>
          <w:rFonts w:ascii="HGSｺﾞｼｯｸM" w:eastAsia="HGSｺﾞｼｯｸM" w:hAnsi="HG丸ｺﾞｼｯｸM-PRO"/>
          <w:sz w:val="20"/>
        </w:rPr>
      </w:pPr>
    </w:p>
    <w:p w:rsidR="00F05BF2" w:rsidRPr="004F43D4" w:rsidRDefault="00F05BF2" w:rsidP="00F05BF2">
      <w:pPr>
        <w:rPr>
          <w:rFonts w:ascii="HGSｺﾞｼｯｸM" w:eastAsia="HGSｺﾞｼｯｸM" w:hAnsi="HG丸ｺﾞｼｯｸM-PRO"/>
          <w:sz w:val="20"/>
        </w:rPr>
      </w:pPr>
      <w:r w:rsidRPr="004F43D4">
        <w:rPr>
          <w:rFonts w:ascii="HGSｺﾞｼｯｸM" w:eastAsia="HGSｺﾞｼｯｸM" w:hAnsi="HG丸ｺﾞｼｯｸM-PRO" w:hint="eastAsia"/>
          <w:sz w:val="20"/>
        </w:rPr>
        <w:t xml:space="preserve">  </w:t>
      </w:r>
      <w:r w:rsidRPr="004F43D4">
        <w:rPr>
          <w:rFonts w:ascii="HGSｺﾞｼｯｸM" w:eastAsia="HGSｺﾞｼｯｸM" w:hAnsi="HG丸ｺﾞｼｯｸM-PRO" w:hint="eastAsia"/>
          <w:b/>
          <w:sz w:val="20"/>
          <w:u w:val="single"/>
        </w:rPr>
        <w:t>府内総生産</w:t>
      </w:r>
      <w:r w:rsidRPr="004F43D4">
        <w:rPr>
          <w:rFonts w:ascii="HGSｺﾞｼｯｸM" w:eastAsia="HGSｺﾞｼｯｸM" w:hAnsi="HG丸ｺﾞｼｯｸM-PRO" w:hint="eastAsia"/>
          <w:sz w:val="20"/>
        </w:rPr>
        <w:t>と</w:t>
      </w:r>
      <w:r w:rsidRPr="004F43D4">
        <w:rPr>
          <w:rFonts w:ascii="HGSｺﾞｼｯｸM" w:eastAsia="HGSｺﾞｼｯｸM" w:hAnsi="HG丸ｺﾞｼｯｸM-PRO" w:hint="eastAsia"/>
          <w:b/>
          <w:sz w:val="20"/>
          <w:u w:val="single"/>
        </w:rPr>
        <w:t>府民総所得</w:t>
      </w:r>
      <w:r w:rsidRPr="004F43D4">
        <w:rPr>
          <w:rFonts w:ascii="HGSｺﾞｼｯｸM" w:eastAsia="HGSｺﾞｼｯｸM" w:hAnsi="HG丸ｺﾞｼｯｸM-PRO" w:hint="eastAsia"/>
          <w:sz w:val="20"/>
        </w:rPr>
        <w:t>、一見似たもののようですが何が違うのでしょうか。</w:t>
      </w:r>
    </w:p>
    <w:p w:rsidR="00F05BF2" w:rsidRPr="004F43D4" w:rsidRDefault="00F05BF2" w:rsidP="00F05BF2">
      <w:pPr>
        <w:rPr>
          <w:rFonts w:ascii="HGSｺﾞｼｯｸM" w:eastAsia="HGSｺﾞｼｯｸM" w:hAnsi="HG丸ｺﾞｼｯｸM-PRO"/>
          <w:sz w:val="20"/>
        </w:rPr>
      </w:pPr>
      <w:r w:rsidRPr="004F43D4">
        <w:rPr>
          <w:rFonts w:ascii="HGSｺﾞｼｯｸM" w:eastAsia="HGSｺﾞｼｯｸM" w:hAnsi="HG丸ｺﾞｼｯｸM-PRO" w:hint="eastAsia"/>
          <w:sz w:val="20"/>
        </w:rPr>
        <w:t xml:space="preserve">  この違いは「どこで」と「誰が」儲けたという視点で見ればはっきりします。</w:t>
      </w:r>
    </w:p>
    <w:p w:rsidR="00F05BF2" w:rsidRPr="004F43D4" w:rsidRDefault="00F05BF2" w:rsidP="00F05BF2">
      <w:pPr>
        <w:rPr>
          <w:rFonts w:ascii="HGSｺﾞｼｯｸM" w:eastAsia="HGSｺﾞｼｯｸM" w:hAnsi="HG丸ｺﾞｼｯｸM-PRO"/>
          <w:sz w:val="20"/>
        </w:rPr>
      </w:pPr>
      <w:r w:rsidRPr="004F43D4">
        <w:rPr>
          <w:rFonts w:ascii="HGSｺﾞｼｯｸM" w:eastAsia="HGSｺﾞｼｯｸM" w:hAnsi="HG丸ｺﾞｼｯｸM-PRO" w:hint="eastAsia"/>
          <w:sz w:val="20"/>
        </w:rPr>
        <w:t xml:space="preserve">  </w:t>
      </w:r>
      <w:r w:rsidR="005A089C">
        <w:rPr>
          <w:rFonts w:ascii="HGSｺﾞｼｯｸM" w:eastAsia="HGSｺﾞｼｯｸM" w:hAnsi="HG丸ｺﾞｼｯｸM-PRO" w:hint="eastAsia"/>
          <w:sz w:val="20"/>
        </w:rPr>
        <w:t>まず、大阪府内で働く方々は</w:t>
      </w:r>
      <w:r w:rsidRPr="004F43D4">
        <w:rPr>
          <w:rFonts w:ascii="HGSｺﾞｼｯｸM" w:eastAsia="HGSｺﾞｼｯｸM" w:hAnsi="HG丸ｺﾞｼｯｸM-PRO" w:hint="eastAsia"/>
          <w:sz w:val="20"/>
        </w:rPr>
        <w:t>、</w:t>
      </w:r>
      <w:r w:rsidR="005A089C">
        <w:rPr>
          <w:rFonts w:ascii="HGSｺﾞｼｯｸM" w:eastAsia="HGSｺﾞｼｯｸM" w:hAnsi="HG丸ｺﾞｼｯｸM-PRO" w:hint="eastAsia"/>
          <w:sz w:val="20"/>
        </w:rPr>
        <w:t>必ずしも</w:t>
      </w:r>
      <w:r w:rsidRPr="004F43D4">
        <w:rPr>
          <w:rFonts w:ascii="HGSｺﾞｼｯｸM" w:eastAsia="HGSｺﾞｼｯｸM" w:hAnsi="HG丸ｺﾞｼｯｸM-PRO" w:hint="eastAsia"/>
          <w:sz w:val="20"/>
        </w:rPr>
        <w:t>大阪府民であるとは限りません。近隣の兵庫県・京都府</w:t>
      </w:r>
      <w:r w:rsidR="009F6F85">
        <w:rPr>
          <w:rFonts w:ascii="HGSｺﾞｼｯｸM" w:eastAsia="HGSｺﾞｼｯｸM" w:hAnsi="HG丸ｺﾞｼｯｸM-PRO" w:hint="eastAsia"/>
          <w:sz w:val="20"/>
        </w:rPr>
        <w:t>・奈良県・和歌山県等から通勤して働いている方々が多数おられ</w:t>
      </w:r>
      <w:r w:rsidRPr="004F43D4">
        <w:rPr>
          <w:rFonts w:ascii="HGSｺﾞｼｯｸM" w:eastAsia="HGSｺﾞｼｯｸM" w:hAnsi="HG丸ｺﾞｼｯｸM-PRO" w:hint="eastAsia"/>
          <w:sz w:val="20"/>
        </w:rPr>
        <w:t>ます</w:t>
      </w:r>
      <w:r w:rsidR="0085207A">
        <w:rPr>
          <w:rFonts w:ascii="HGSｺﾞｼｯｸM" w:eastAsia="HGSｺﾞｼｯｸM" w:hAnsi="HG丸ｺﾞｼｯｸM-PRO" w:hint="eastAsia"/>
          <w:sz w:val="20"/>
        </w:rPr>
        <w:t>。逆に大阪府内に住み、</w:t>
      </w:r>
      <w:r w:rsidR="009F6F85">
        <w:rPr>
          <w:rFonts w:ascii="HGSｺﾞｼｯｸM" w:eastAsia="HGSｺﾞｼｯｸM" w:hAnsi="HG丸ｺﾞｼｯｸM-PRO" w:hint="eastAsia"/>
          <w:sz w:val="20"/>
        </w:rPr>
        <w:t>近隣府県で働いている方々もおられ</w:t>
      </w:r>
      <w:r w:rsidRPr="004F43D4">
        <w:rPr>
          <w:rFonts w:ascii="HGSｺﾞｼｯｸM" w:eastAsia="HGSｺﾞｼｯｸM" w:hAnsi="HG丸ｺﾞｼｯｸM-PRO" w:hint="eastAsia"/>
          <w:sz w:val="20"/>
        </w:rPr>
        <w:t>ます。</w:t>
      </w:r>
    </w:p>
    <w:p w:rsidR="00F05BF2" w:rsidRPr="004F43D4" w:rsidRDefault="00F05BF2" w:rsidP="00F05BF2">
      <w:pPr>
        <w:rPr>
          <w:rFonts w:ascii="HGSｺﾞｼｯｸM" w:eastAsia="HGSｺﾞｼｯｸM" w:hAnsi="HG丸ｺﾞｼｯｸM-PRO"/>
          <w:sz w:val="20"/>
        </w:rPr>
      </w:pPr>
      <w:r w:rsidRPr="004F43D4">
        <w:rPr>
          <w:rFonts w:ascii="HGSｺﾞｼｯｸM" w:eastAsia="HGSｺﾞｼｯｸM" w:hAnsi="HG丸ｺﾞｼｯｸM-PRO" w:hint="eastAsia"/>
          <w:sz w:val="20"/>
        </w:rPr>
        <w:t xml:space="preserve">  </w:t>
      </w:r>
      <w:r w:rsidRPr="004F43D4">
        <w:rPr>
          <w:rFonts w:ascii="HGSｺﾞｼｯｸM" w:eastAsia="HGSｺﾞｼｯｸM" w:hAnsi="HG丸ｺﾞｼｯｸM-PRO" w:hint="eastAsia"/>
          <w:b/>
          <w:sz w:val="20"/>
          <w:u w:val="single"/>
        </w:rPr>
        <w:t>府内総生産は「大阪府内で」新たに生み出された付加価値</w:t>
      </w:r>
      <w:r w:rsidR="009F6F85">
        <w:rPr>
          <w:rFonts w:ascii="HGSｺﾞｼｯｸM" w:eastAsia="HGSｺﾞｼｯｸM" w:hAnsi="HG丸ｺﾞｼｯｸM-PRO" w:hint="eastAsia"/>
          <w:sz w:val="20"/>
        </w:rPr>
        <w:t>です。よって</w:t>
      </w:r>
      <w:r w:rsidRPr="004F43D4">
        <w:rPr>
          <w:rFonts w:ascii="HGSｺﾞｼｯｸM" w:eastAsia="HGSｺﾞｼｯｸM" w:hAnsi="HG丸ｺﾞｼｯｸM-PRO" w:hint="eastAsia"/>
          <w:sz w:val="20"/>
        </w:rPr>
        <w:t>大阪府内で働く方が産み出した付加価値なので、必ずしも大阪府民が産み出した付加価値とはなりません。</w:t>
      </w:r>
    </w:p>
    <w:p w:rsidR="00F05BF2" w:rsidRPr="004F43D4" w:rsidRDefault="00F05BF2" w:rsidP="00F05BF2">
      <w:pPr>
        <w:rPr>
          <w:rFonts w:ascii="HGSｺﾞｼｯｸM" w:eastAsia="HGSｺﾞｼｯｸM" w:hAnsi="HG丸ｺﾞｼｯｸM-PRO"/>
          <w:sz w:val="20"/>
        </w:rPr>
      </w:pPr>
      <w:r w:rsidRPr="004F43D4">
        <w:rPr>
          <w:rFonts w:ascii="HGSｺﾞｼｯｸM" w:eastAsia="HGSｺﾞｼｯｸM" w:hAnsi="HG丸ｺﾞｼｯｸM-PRO" w:hint="eastAsia"/>
          <w:sz w:val="20"/>
        </w:rPr>
        <w:t xml:space="preserve">  </w:t>
      </w:r>
      <w:r w:rsidRPr="004F43D4">
        <w:rPr>
          <w:rFonts w:ascii="HGSｺﾞｼｯｸM" w:eastAsia="HGSｺﾞｼｯｸM" w:hAnsi="HG丸ｺﾞｼｯｸM-PRO" w:hint="eastAsia"/>
          <w:b/>
          <w:sz w:val="20"/>
          <w:u w:val="single"/>
        </w:rPr>
        <w:t>府民総所得は「大阪府内に住んでいる方が」得た所得</w:t>
      </w:r>
      <w:r w:rsidR="009F6F85">
        <w:rPr>
          <w:rFonts w:ascii="HGSｺﾞｼｯｸM" w:eastAsia="HGSｺﾞｼｯｸM" w:hAnsi="HG丸ｺﾞｼｯｸM-PRO" w:hint="eastAsia"/>
          <w:sz w:val="20"/>
        </w:rPr>
        <w:t>です。よって</w:t>
      </w:r>
      <w:r w:rsidR="0085207A">
        <w:rPr>
          <w:rFonts w:ascii="HGSｺﾞｼｯｸM" w:eastAsia="HGSｺﾞｼｯｸM" w:hAnsi="HG丸ｺﾞｼｯｸM-PRO" w:hint="eastAsia"/>
          <w:sz w:val="20"/>
        </w:rPr>
        <w:t>府外に住み、府内で</w:t>
      </w:r>
      <w:r w:rsidRPr="004F43D4">
        <w:rPr>
          <w:rFonts w:ascii="HGSｺﾞｼｯｸM" w:eastAsia="HGSｺﾞｼｯｸM" w:hAnsi="HG丸ｺﾞｼｯｸM-PRO" w:hint="eastAsia"/>
          <w:sz w:val="20"/>
        </w:rPr>
        <w:t>働いている方の所得は入りません</w:t>
      </w:r>
      <w:r w:rsidR="009F6F85">
        <w:rPr>
          <w:rFonts w:ascii="HGSｺﾞｼｯｸM" w:eastAsia="HGSｺﾞｼｯｸM" w:hAnsi="HG丸ｺﾞｼｯｸM-PRO" w:hint="eastAsia"/>
          <w:sz w:val="20"/>
        </w:rPr>
        <w:t>が、大阪府内に</w:t>
      </w:r>
      <w:r w:rsidR="0085207A">
        <w:rPr>
          <w:rFonts w:ascii="HGSｺﾞｼｯｸM" w:eastAsia="HGSｺﾞｼｯｸM" w:hAnsi="HG丸ｺﾞｼｯｸM-PRO" w:hint="eastAsia"/>
          <w:sz w:val="20"/>
        </w:rPr>
        <w:t>住み、府外で</w:t>
      </w:r>
      <w:r w:rsidR="009F6F85">
        <w:rPr>
          <w:rFonts w:ascii="HGSｺﾞｼｯｸM" w:eastAsia="HGSｺﾞｼｯｸM" w:hAnsi="HG丸ｺﾞｼｯｸM-PRO" w:hint="eastAsia"/>
          <w:sz w:val="20"/>
        </w:rPr>
        <w:t>働いている方の所得は入ります</w:t>
      </w:r>
      <w:r w:rsidRPr="004F43D4">
        <w:rPr>
          <w:rFonts w:ascii="HGSｺﾞｼｯｸM" w:eastAsia="HGSｺﾞｼｯｸM" w:hAnsi="HG丸ｺﾞｼｯｸM-PRO" w:hint="eastAsia"/>
          <w:sz w:val="20"/>
        </w:rPr>
        <w:t>。府民総所得は府内総生産に「府外からの要素所得」を加えることで求められます。こ</w:t>
      </w:r>
      <w:r w:rsidR="009F6F85">
        <w:rPr>
          <w:rFonts w:ascii="HGSｺﾞｼｯｸM" w:eastAsia="HGSｺﾞｼｯｸM" w:hAnsi="HG丸ｺﾞｼｯｸM-PRO" w:hint="eastAsia"/>
          <w:sz w:val="20"/>
        </w:rPr>
        <w:t>の「府外からの要素所得」は府から見た</w:t>
      </w:r>
      <w:r w:rsidR="00CE05BE">
        <w:rPr>
          <w:rFonts w:ascii="HGSｺﾞｼｯｸM" w:eastAsia="HGSｺﾞｼｯｸM" w:hAnsi="HG丸ｺﾞｼｯｸM-PRO" w:hint="eastAsia"/>
          <w:sz w:val="20"/>
        </w:rPr>
        <w:t>、</w:t>
      </w:r>
      <w:r w:rsidR="009F6F85">
        <w:rPr>
          <w:rFonts w:ascii="HGSｺﾞｼｯｸM" w:eastAsia="HGSｺﾞｼｯｸM" w:hAnsi="HG丸ｺﾞｼｯｸM-PRO" w:hint="eastAsia"/>
          <w:sz w:val="20"/>
        </w:rPr>
        <w:t>府外との雇用者報酬</w:t>
      </w:r>
      <w:r w:rsidRPr="004F43D4">
        <w:rPr>
          <w:rFonts w:ascii="HGSｺﾞｼｯｸM" w:eastAsia="HGSｺﾞｼｯｸM" w:hAnsi="HG丸ｺﾞｼｯｸM-PRO" w:hint="eastAsia"/>
          <w:sz w:val="20"/>
        </w:rPr>
        <w:t>、利子・配当等の財産所得の受取と支払の差です。これは国でも同じで、国民総所得は国内総生産に「海外からの純所得受取」を加えることで求められます。</w:t>
      </w:r>
    </w:p>
    <w:p w:rsidR="00F05BF2" w:rsidRPr="004F43D4" w:rsidRDefault="00F05BF2" w:rsidP="00F05BF2">
      <w:pPr>
        <w:rPr>
          <w:rFonts w:ascii="HGSｺﾞｼｯｸM" w:eastAsia="HGSｺﾞｼｯｸM" w:hAnsi="HG丸ｺﾞｼｯｸM-PRO"/>
          <w:sz w:val="20"/>
        </w:rPr>
      </w:pPr>
    </w:p>
    <w:p w:rsidR="00F05BF2" w:rsidRPr="004F43D4" w:rsidRDefault="00BC763A" w:rsidP="00F05BF2">
      <w:pPr>
        <w:rPr>
          <w:rFonts w:ascii="HGSｺﾞｼｯｸM" w:eastAsia="HGSｺﾞｼｯｸM" w:hAnsi="HG丸ｺﾞｼｯｸM-PRO"/>
          <w:sz w:val="22"/>
        </w:rPr>
      </w:pPr>
      <w:r w:rsidRPr="004F43D4">
        <w:rPr>
          <w:rFonts w:ascii="HGSｺﾞｼｯｸM" w:eastAsia="HGSｺﾞｼｯｸM" w:hAnsi="HG丸ｺﾞｼｯｸM-PRO" w:hint="eastAsia"/>
          <w:sz w:val="22"/>
        </w:rPr>
        <w:t>府民・府内雇用者報酬、</w:t>
      </w:r>
      <w:r w:rsidR="0085207A">
        <w:rPr>
          <w:rFonts w:ascii="HGSｺﾞｼｯｸM" w:eastAsia="HGSｺﾞｼｯｸM" w:hAnsi="HG丸ｺﾞｼｯｸM-PRO" w:hint="eastAsia"/>
          <w:sz w:val="22"/>
        </w:rPr>
        <w:t>大阪府と府外との受け払いとは？</w:t>
      </w:r>
    </w:p>
    <w:p w:rsidR="00F05BF2" w:rsidRPr="004F43D4" w:rsidRDefault="00F05BF2" w:rsidP="00F05BF2">
      <w:pPr>
        <w:rPr>
          <w:rFonts w:ascii="HGSｺﾞｼｯｸM" w:eastAsia="HGSｺﾞｼｯｸM" w:hAnsi="HG丸ｺﾞｼｯｸM-PRO"/>
          <w:sz w:val="20"/>
        </w:rPr>
      </w:pPr>
    </w:p>
    <w:p w:rsidR="009F6F85" w:rsidRDefault="00F05BF2" w:rsidP="00F05BF2">
      <w:pPr>
        <w:rPr>
          <w:rFonts w:ascii="HGSｺﾞｼｯｸM" w:eastAsia="HGSｺﾞｼｯｸM" w:hAnsi="HG丸ｺﾞｼｯｸM-PRO"/>
          <w:sz w:val="20"/>
        </w:rPr>
      </w:pPr>
      <w:r w:rsidRPr="004F43D4">
        <w:rPr>
          <w:rFonts w:ascii="HGSｺﾞｼｯｸM" w:eastAsia="HGSｺﾞｼｯｸM" w:hAnsi="HG丸ｺﾞｼｯｸM-PRO" w:hint="eastAsia"/>
          <w:sz w:val="20"/>
        </w:rPr>
        <w:t xml:space="preserve">  大阪府の場合、府外からたくさんの方が働きにこられていて、府外</w:t>
      </w:r>
      <w:r w:rsidR="00492583">
        <w:rPr>
          <w:rFonts w:ascii="HGSｺﾞｼｯｸM" w:eastAsia="HGSｺﾞｼｯｸM" w:hAnsi="HG丸ｺﾞｼｯｸM-PRO" w:hint="eastAsia"/>
          <w:sz w:val="20"/>
        </w:rPr>
        <w:t>居住</w:t>
      </w:r>
      <w:r w:rsidRPr="004F43D4">
        <w:rPr>
          <w:rFonts w:ascii="HGSｺﾞｼｯｸM" w:eastAsia="HGSｺﾞｼｯｸM" w:hAnsi="HG丸ｺﾞｼｯｸM-PRO" w:hint="eastAsia"/>
          <w:sz w:val="20"/>
        </w:rPr>
        <w:t>・府内</w:t>
      </w:r>
      <w:r w:rsidR="00492583">
        <w:rPr>
          <w:rFonts w:ascii="HGSｺﾞｼｯｸM" w:eastAsia="HGSｺﾞｼｯｸM" w:hAnsi="HG丸ｺﾞｼｯｸM-PRO" w:hint="eastAsia"/>
          <w:sz w:val="20"/>
        </w:rPr>
        <w:t>就業者</w:t>
      </w:r>
      <w:r w:rsidRPr="004F43D4">
        <w:rPr>
          <w:rFonts w:ascii="HGSｺﾞｼｯｸM" w:eastAsia="HGSｺﾞｼｯｸM" w:hAnsi="HG丸ｺﾞｼｯｸM-PRO" w:hint="eastAsia"/>
          <w:sz w:val="20"/>
        </w:rPr>
        <w:t>数が府内</w:t>
      </w:r>
      <w:r w:rsidR="00492583">
        <w:rPr>
          <w:rFonts w:ascii="HGSｺﾞｼｯｸM" w:eastAsia="HGSｺﾞｼｯｸM" w:hAnsi="HG丸ｺﾞｼｯｸM-PRO" w:hint="eastAsia"/>
          <w:sz w:val="20"/>
        </w:rPr>
        <w:t>居住</w:t>
      </w:r>
      <w:r w:rsidRPr="004F43D4">
        <w:rPr>
          <w:rFonts w:ascii="HGSｺﾞｼｯｸM" w:eastAsia="HGSｺﾞｼｯｸM" w:hAnsi="HG丸ｺﾞｼｯｸM-PRO" w:hint="eastAsia"/>
          <w:sz w:val="20"/>
        </w:rPr>
        <w:t>・府外</w:t>
      </w:r>
      <w:r w:rsidR="00492583">
        <w:rPr>
          <w:rFonts w:ascii="HGSｺﾞｼｯｸM" w:eastAsia="HGSｺﾞｼｯｸM" w:hAnsi="HG丸ｺﾞｼｯｸM-PRO" w:hint="eastAsia"/>
          <w:sz w:val="20"/>
        </w:rPr>
        <w:t>就業者</w:t>
      </w:r>
      <w:r w:rsidR="009F6F85">
        <w:rPr>
          <w:rFonts w:ascii="HGSｺﾞｼｯｸM" w:eastAsia="HGSｺﾞｼｯｸM" w:hAnsi="HG丸ｺﾞｼｯｸM-PRO" w:hint="eastAsia"/>
          <w:sz w:val="20"/>
        </w:rPr>
        <w:t>数の約３倍もおられ</w:t>
      </w:r>
      <w:r w:rsidRPr="004F43D4">
        <w:rPr>
          <w:rFonts w:ascii="HGSｺﾞｼｯｸM" w:eastAsia="HGSｺﾞｼｯｸM" w:hAnsi="HG丸ｺﾞｼｯｸM-PRO" w:hint="eastAsia"/>
          <w:sz w:val="20"/>
        </w:rPr>
        <w:t>ます。そのため、府外</w:t>
      </w:r>
      <w:r w:rsidR="00492583">
        <w:rPr>
          <w:rFonts w:ascii="HGSｺﾞｼｯｸM" w:eastAsia="HGSｺﾞｼｯｸM" w:hAnsi="HG丸ｺﾞｼｯｸM-PRO" w:hint="eastAsia"/>
          <w:sz w:val="20"/>
        </w:rPr>
        <w:t>居住</w:t>
      </w:r>
      <w:r w:rsidRPr="004F43D4">
        <w:rPr>
          <w:rFonts w:ascii="HGSｺﾞｼｯｸM" w:eastAsia="HGSｺﾞｼｯｸM" w:hAnsi="HG丸ｺﾞｼｯｸM-PRO" w:hint="eastAsia"/>
          <w:sz w:val="20"/>
        </w:rPr>
        <w:t>・府内</w:t>
      </w:r>
      <w:r w:rsidR="00492583">
        <w:rPr>
          <w:rFonts w:ascii="HGSｺﾞｼｯｸM" w:eastAsia="HGSｺﾞｼｯｸM" w:hAnsi="HG丸ｺﾞｼｯｸM-PRO" w:hint="eastAsia"/>
          <w:sz w:val="20"/>
        </w:rPr>
        <w:t>就業</w:t>
      </w:r>
      <w:r w:rsidRPr="004F43D4">
        <w:rPr>
          <w:rFonts w:ascii="HGSｺﾞｼｯｸM" w:eastAsia="HGSｺﾞｼｯｸM" w:hAnsi="HG丸ｺﾞｼｯｸM-PRO" w:hint="eastAsia"/>
          <w:sz w:val="20"/>
        </w:rPr>
        <w:t>者に対する報酬(</w:t>
      </w:r>
      <w:r w:rsidRPr="004F43D4">
        <w:rPr>
          <w:rFonts w:ascii="HGSｺﾞｼｯｸM" w:eastAsia="HGSｺﾞｼｯｸM" w:hAnsi="HG丸ｺﾞｼｯｸM-PRO" w:hint="eastAsia"/>
          <w:sz w:val="20"/>
          <w:u w:val="single"/>
        </w:rPr>
        <w:t>府外勘定の府民雇用者報酬(受取)</w:t>
      </w:r>
      <w:r w:rsidRPr="004F43D4">
        <w:rPr>
          <w:rFonts w:ascii="HGSｺﾞｼｯｸM" w:eastAsia="HGSｺﾞｼｯｸM" w:hAnsi="HG丸ｺﾞｼｯｸM-PRO" w:hint="eastAsia"/>
          <w:sz w:val="20"/>
        </w:rPr>
        <w:t>)が、府内</w:t>
      </w:r>
      <w:r w:rsidR="00492583">
        <w:rPr>
          <w:rFonts w:ascii="HGSｺﾞｼｯｸM" w:eastAsia="HGSｺﾞｼｯｸM" w:hAnsi="HG丸ｺﾞｼｯｸM-PRO" w:hint="eastAsia"/>
          <w:sz w:val="20"/>
        </w:rPr>
        <w:t>居住</w:t>
      </w:r>
      <w:r w:rsidRPr="004F43D4">
        <w:rPr>
          <w:rFonts w:ascii="HGSｺﾞｼｯｸM" w:eastAsia="HGSｺﾞｼｯｸM" w:hAnsi="HG丸ｺﾞｼｯｸM-PRO" w:hint="eastAsia"/>
          <w:sz w:val="20"/>
        </w:rPr>
        <w:t>・府外</w:t>
      </w:r>
      <w:r w:rsidR="00492583">
        <w:rPr>
          <w:rFonts w:ascii="HGSｺﾞｼｯｸM" w:eastAsia="HGSｺﾞｼｯｸM" w:hAnsi="HG丸ｺﾞｼｯｸM-PRO" w:hint="eastAsia"/>
          <w:sz w:val="20"/>
        </w:rPr>
        <w:t>就業</w:t>
      </w:r>
      <w:r w:rsidRPr="004F43D4">
        <w:rPr>
          <w:rFonts w:ascii="HGSｺﾞｼｯｸM" w:eastAsia="HGSｺﾞｼｯｸM" w:hAnsi="HG丸ｺﾞｼｯｸM-PRO" w:hint="eastAsia"/>
          <w:sz w:val="20"/>
        </w:rPr>
        <w:t>者に対する報酬(</w:t>
      </w:r>
      <w:r w:rsidRPr="004F43D4">
        <w:rPr>
          <w:rFonts w:ascii="HGSｺﾞｼｯｸM" w:eastAsia="HGSｺﾞｼｯｸM" w:hAnsi="HG丸ｺﾞｼｯｸM-PRO" w:hint="eastAsia"/>
          <w:sz w:val="20"/>
          <w:u w:val="single"/>
        </w:rPr>
        <w:t>府外勘定の府民雇用者報酬(支払)</w:t>
      </w:r>
      <w:r w:rsidRPr="004F43D4">
        <w:rPr>
          <w:rFonts w:ascii="HGSｺﾞｼｯｸM" w:eastAsia="HGSｺﾞｼｯｸM" w:hAnsi="HG丸ｺﾞｼｯｸM-PRO" w:hint="eastAsia"/>
          <w:sz w:val="20"/>
        </w:rPr>
        <w:t>)よりも約2.8</w:t>
      </w:r>
      <w:r w:rsidR="00BC763A" w:rsidRPr="004F43D4">
        <w:rPr>
          <w:rFonts w:ascii="HGSｺﾞｼｯｸM" w:eastAsia="HGSｺﾞｼｯｸM" w:hAnsi="HG丸ｺﾞｼｯｸM-PRO" w:hint="eastAsia"/>
          <w:sz w:val="20"/>
        </w:rPr>
        <w:t>兆円大きくなっていて、これは府内雇用者報酬と府民雇用者報酬の差となります</w:t>
      </w:r>
      <w:r w:rsidRPr="004F43D4">
        <w:rPr>
          <w:rFonts w:ascii="HGSｺﾞｼｯｸM" w:eastAsia="HGSｺﾞｼｯｸM" w:hAnsi="HG丸ｺﾞｼｯｸM-PRO" w:hint="eastAsia"/>
          <w:sz w:val="20"/>
        </w:rPr>
        <w:t>。これは大阪府から見ると、約2.8兆円が府外に流出しているということになります。この額が大き</w:t>
      </w:r>
      <w:r w:rsidRPr="00ED1BAE">
        <w:rPr>
          <w:rFonts w:ascii="HGSｺﾞｼｯｸM" w:eastAsia="HGSｺﾞｼｯｸM" w:hAnsi="HG丸ｺﾞｼｯｸM-PRO" w:hint="eastAsia"/>
          <w:sz w:val="20"/>
        </w:rPr>
        <w:t>いため、府外からの要素所得はマイナス</w:t>
      </w:r>
      <w:r w:rsidR="009F6F85" w:rsidRPr="00ED1BAE">
        <w:rPr>
          <w:rFonts w:ascii="HGSｺﾞｼｯｸM" w:eastAsia="HGSｺﾞｼｯｸM" w:hAnsi="HG丸ｺﾞｼｯｸM-PRO" w:hint="eastAsia"/>
          <w:sz w:val="20"/>
        </w:rPr>
        <w:t>となり、そのため、大阪府では、「</w:t>
      </w:r>
      <w:r w:rsidR="00326E21" w:rsidRPr="00ED1BAE">
        <w:rPr>
          <w:rFonts w:ascii="HGSｺﾞｼｯｸM" w:eastAsia="HGSｺﾞｼｯｸM" w:hAnsi="HG丸ｺﾞｼｯｸM-PRO" w:hint="eastAsia"/>
          <w:sz w:val="20"/>
        </w:rPr>
        <w:t>府民総所得</w:t>
      </w:r>
      <w:r w:rsidR="00326E21">
        <w:rPr>
          <w:rFonts w:ascii="HGSｺﾞｼｯｸM" w:eastAsia="HGSｺﾞｼｯｸM" w:hAnsi="HG丸ｺﾞｼｯｸM-PRO" w:hint="eastAsia"/>
          <w:sz w:val="20"/>
        </w:rPr>
        <w:t>＜</w:t>
      </w:r>
      <w:r w:rsidR="00492583">
        <w:rPr>
          <w:rFonts w:ascii="HGSｺﾞｼｯｸM" w:eastAsia="HGSｺﾞｼｯｸM" w:hAnsi="HG丸ｺﾞｼｯｸM-PRO" w:hint="eastAsia"/>
          <w:sz w:val="20"/>
        </w:rPr>
        <w:t>府内</w:t>
      </w:r>
      <w:r w:rsidR="009F6F85" w:rsidRPr="00ED1BAE">
        <w:rPr>
          <w:rFonts w:ascii="HGSｺﾞｼｯｸM" w:eastAsia="HGSｺﾞｼｯｸM" w:hAnsi="HG丸ｺﾞｼｯｸM-PRO" w:hint="eastAsia"/>
          <w:sz w:val="20"/>
        </w:rPr>
        <w:t>総生産」と</w:t>
      </w:r>
      <w:r w:rsidRPr="00ED1BAE">
        <w:rPr>
          <w:rFonts w:ascii="HGSｺﾞｼｯｸM" w:eastAsia="HGSｺﾞｼｯｸM" w:hAnsi="HG丸ｺﾞｼｯｸM-PRO" w:hint="eastAsia"/>
          <w:sz w:val="20"/>
        </w:rPr>
        <w:t>なっています。</w:t>
      </w:r>
    </w:p>
    <w:p w:rsidR="0085207A" w:rsidRPr="00492583" w:rsidRDefault="0085207A" w:rsidP="00F05BF2">
      <w:pPr>
        <w:rPr>
          <w:rFonts w:ascii="HGSｺﾞｼｯｸM" w:eastAsia="HGSｺﾞｼｯｸM" w:hAnsi="HG丸ｺﾞｼｯｸM-PRO"/>
          <w:sz w:val="20"/>
        </w:rPr>
      </w:pPr>
    </w:p>
    <w:p w:rsidR="0085207A" w:rsidRDefault="0085207A" w:rsidP="0085207A">
      <w:pPr>
        <w:rPr>
          <w:rFonts w:ascii="HGSｺﾞｼｯｸM" w:eastAsia="HGSｺﾞｼｯｸM" w:hAnsi="HG丸ｺﾞｼｯｸM-PRO"/>
          <w:b/>
          <w:sz w:val="20"/>
          <w:u w:val="single"/>
        </w:rPr>
      </w:pPr>
      <w:r w:rsidRPr="004F43D4">
        <w:rPr>
          <w:rFonts w:ascii="HGSｺﾞｼｯｸM" w:eastAsia="HGSｺﾞｼｯｸM" w:hAnsi="HG丸ｺﾞｼｯｸM-PRO" w:hint="eastAsia"/>
          <w:sz w:val="20"/>
        </w:rPr>
        <w:t xml:space="preserve">  </w:t>
      </w:r>
      <w:r>
        <w:rPr>
          <w:rFonts w:ascii="HGSｺﾞｼｯｸM" w:eastAsia="HGSｺﾞｼｯｸM" w:hAnsi="HG丸ｺﾞｼｯｸM-PRO" w:hint="eastAsia"/>
          <w:sz w:val="20"/>
        </w:rPr>
        <w:t>※</w:t>
      </w:r>
      <w:r w:rsidRPr="004F43D4">
        <w:rPr>
          <w:rFonts w:ascii="HGSｺﾞｼｯｸM" w:eastAsia="HGSｺﾞｼｯｸM" w:hAnsi="HG丸ｺﾞｼｯｸM-PRO" w:hint="eastAsia"/>
          <w:sz w:val="20"/>
          <w:u w:val="single"/>
        </w:rPr>
        <w:t>大阪府内で働いた方の雇用者報酬を</w:t>
      </w:r>
      <w:r w:rsidRPr="004F43D4">
        <w:rPr>
          <w:rFonts w:ascii="HGSｺﾞｼｯｸM" w:eastAsia="HGSｺﾞｼｯｸM" w:hAnsi="HG丸ｺﾞｼｯｸM-PRO" w:hint="eastAsia"/>
          <w:b/>
          <w:sz w:val="20"/>
          <w:u w:val="single"/>
        </w:rPr>
        <w:t>府内雇用者報酬</w:t>
      </w:r>
      <w:r w:rsidRPr="004F43D4">
        <w:rPr>
          <w:rFonts w:ascii="HGSｺﾞｼｯｸM" w:eastAsia="HGSｺﾞｼｯｸM" w:hAnsi="HG丸ｺﾞｼｯｸM-PRO" w:hint="eastAsia"/>
          <w:sz w:val="20"/>
        </w:rPr>
        <w:t>、</w:t>
      </w:r>
      <w:r w:rsidRPr="004F43D4">
        <w:rPr>
          <w:rFonts w:ascii="HGSｺﾞｼｯｸM" w:eastAsia="HGSｺﾞｼｯｸM" w:hAnsi="HG丸ｺﾞｼｯｸM-PRO" w:hint="eastAsia"/>
          <w:sz w:val="20"/>
          <w:u w:val="single"/>
        </w:rPr>
        <w:t>大阪府内に住んでいる方の雇用者報酬を</w:t>
      </w:r>
      <w:r w:rsidRPr="004F43D4">
        <w:rPr>
          <w:rFonts w:ascii="HGSｺﾞｼｯｸM" w:eastAsia="HGSｺﾞｼｯｸM" w:hAnsi="HG丸ｺﾞｼｯｸM-PRO" w:hint="eastAsia"/>
          <w:b/>
          <w:sz w:val="20"/>
          <w:u w:val="single"/>
        </w:rPr>
        <w:t>府民雇用</w:t>
      </w:r>
    </w:p>
    <w:p w:rsidR="005710E9" w:rsidRDefault="0085207A" w:rsidP="002C4BDC">
      <w:pPr>
        <w:rPr>
          <w:rFonts w:ascii="HGSｺﾞｼｯｸM" w:eastAsia="HGSｺﾞｼｯｸM" w:hAnsi="HG丸ｺﾞｼｯｸM-PRO"/>
          <w:sz w:val="20"/>
        </w:rPr>
      </w:pPr>
      <w:r w:rsidRPr="0085207A">
        <w:rPr>
          <w:rFonts w:ascii="HGSｺﾞｼｯｸM" w:eastAsia="HGSｺﾞｼｯｸM" w:hAnsi="HG丸ｺﾞｼｯｸM-PRO" w:hint="eastAsia"/>
          <w:b/>
          <w:sz w:val="20"/>
        </w:rPr>
        <w:t xml:space="preserve">    </w:t>
      </w:r>
      <w:r w:rsidRPr="004F43D4">
        <w:rPr>
          <w:rFonts w:ascii="HGSｺﾞｼｯｸM" w:eastAsia="HGSｺﾞｼｯｸM" w:hAnsi="HG丸ｺﾞｼｯｸM-PRO" w:hint="eastAsia"/>
          <w:b/>
          <w:sz w:val="20"/>
          <w:u w:val="single"/>
        </w:rPr>
        <w:t>者報酬</w:t>
      </w:r>
      <w:r w:rsidRPr="004F43D4">
        <w:rPr>
          <w:rFonts w:ascii="HGSｺﾞｼｯｸM" w:eastAsia="HGSｺﾞｼｯｸM" w:hAnsi="HG丸ｺﾞｼｯｸM-PRO" w:hint="eastAsia"/>
          <w:sz w:val="20"/>
        </w:rPr>
        <w:t>と呼びます。</w:t>
      </w:r>
    </w:p>
    <w:p w:rsidR="002C4BDC" w:rsidRDefault="00C20279" w:rsidP="002C4BDC">
      <w:pPr>
        <w:rPr>
          <w:rFonts w:ascii="HGSｺﾞｼｯｸM" w:eastAsia="HGSｺﾞｼｯｸM" w:hAnsi="HG丸ｺﾞｼｯｸM-PRO"/>
          <w:sz w:val="20"/>
        </w:rPr>
      </w:pPr>
      <w:r>
        <w:rPr>
          <w:rFonts w:ascii="HGSｺﾞｼｯｸM" w:eastAsia="HGSｺﾞｼｯｸM" w:hAnsi="HG丸ｺﾞｼｯｸM-PRO" w:hint="eastAsia"/>
          <w:noProof/>
          <w:sz w:val="20"/>
        </w:rPr>
        <mc:AlternateContent>
          <mc:Choice Requires="wpg">
            <w:drawing>
              <wp:anchor distT="0" distB="0" distL="114300" distR="114300" simplePos="0" relativeHeight="251691008" behindDoc="0" locked="0" layoutInCell="1" allowOverlap="1">
                <wp:simplePos x="0" y="0"/>
                <wp:positionH relativeFrom="column">
                  <wp:posOffset>315080</wp:posOffset>
                </wp:positionH>
                <wp:positionV relativeFrom="paragraph">
                  <wp:posOffset>116672</wp:posOffset>
                </wp:positionV>
                <wp:extent cx="5882652" cy="2484060"/>
                <wp:effectExtent l="38100" t="19050" r="0" b="0"/>
                <wp:wrapNone/>
                <wp:docPr id="72" name="グループ化 72"/>
                <wp:cNvGraphicFramePr/>
                <a:graphic xmlns:a="http://schemas.openxmlformats.org/drawingml/2006/main">
                  <a:graphicData uri="http://schemas.microsoft.com/office/word/2010/wordprocessingGroup">
                    <wpg:wgp>
                      <wpg:cNvGrpSpPr/>
                      <wpg:grpSpPr>
                        <a:xfrm>
                          <a:off x="0" y="0"/>
                          <a:ext cx="5882652" cy="2484060"/>
                          <a:chOff x="0" y="0"/>
                          <a:chExt cx="5882652" cy="2484060"/>
                        </a:xfrm>
                      </wpg:grpSpPr>
                      <wps:wsp>
                        <wps:cNvPr id="56" name="正方形/長方形 56"/>
                        <wps:cNvSpPr/>
                        <wps:spPr>
                          <a:xfrm>
                            <a:off x="0" y="862642"/>
                            <a:ext cx="2587625" cy="1250315"/>
                          </a:xfrm>
                          <a:prstGeom prst="rect">
                            <a:avLst/>
                          </a:prstGeom>
                          <a:solidFill>
                            <a:schemeClr val="accent4">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2587925" y="862642"/>
                            <a:ext cx="1854200" cy="612140"/>
                          </a:xfrm>
                          <a:prstGeom prst="rect">
                            <a:avLst/>
                          </a:prstGeom>
                          <a:pattFill prst="ltDnDiag">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2587925" y="1483744"/>
                            <a:ext cx="2975610" cy="629285"/>
                          </a:xfrm>
                          <a:prstGeom prst="rect">
                            <a:avLst/>
                          </a:prstGeom>
                          <a:pattFill prst="ltUpDiag">
                            <a:fgClr>
                              <a:schemeClr val="accent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9" name="図 2" descr="C:\Users\nakamuray\AppData\Local\Microsoft\Windows\Temporary Internet Files\Content.IE5\KPI8YSUU\MC900441886[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4753144" y="1526516"/>
                            <a:ext cx="629728" cy="551448"/>
                          </a:xfrm>
                          <a:prstGeom prst="rect">
                            <a:avLst/>
                          </a:prstGeom>
                          <a:solidFill>
                            <a:schemeClr val="bg1"/>
                          </a:solidFill>
                          <a:ln>
                            <a:noFill/>
                          </a:ln>
                        </pic:spPr>
                      </pic:pic>
                      <pic:pic xmlns:pic="http://schemas.openxmlformats.org/drawingml/2006/picture">
                        <pic:nvPicPr>
                          <pic:cNvPr id="60" name="図 2" descr="C:\Users\nakamuray\AppData\Local\Microsoft\Windows\Temporary Internet Files\Content.IE5\KPI8YSUU\MC900441886[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812205" y="922814"/>
                            <a:ext cx="646982" cy="491592"/>
                          </a:xfrm>
                          <a:prstGeom prst="rect">
                            <a:avLst/>
                          </a:prstGeom>
                          <a:solidFill>
                            <a:sysClr val="window" lastClr="FFFFFF"/>
                          </a:solidFill>
                          <a:ln>
                            <a:noFill/>
                          </a:ln>
                        </pic:spPr>
                      </pic:pic>
                      <pic:pic xmlns:pic="http://schemas.openxmlformats.org/drawingml/2006/picture">
                        <pic:nvPicPr>
                          <pic:cNvPr id="18" name="図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78634" y="1061049"/>
                            <a:ext cx="888521" cy="690114"/>
                          </a:xfrm>
                          <a:prstGeom prst="rect">
                            <a:avLst/>
                          </a:prstGeom>
                          <a:noFill/>
                          <a:extLst/>
                        </pic:spPr>
                      </pic:pic>
                      <wps:wsp>
                        <wps:cNvPr id="61" name="テキスト ボックス 61"/>
                        <wps:cNvSpPr txBox="1"/>
                        <wps:spPr>
                          <a:xfrm>
                            <a:off x="3528204" y="914400"/>
                            <a:ext cx="724535" cy="517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11C7" w:rsidRPr="00D111C7" w:rsidRDefault="00D111C7" w:rsidP="00D111C7">
                              <w:pPr>
                                <w:jc w:val="center"/>
                                <w:rPr>
                                  <w:rFonts w:ascii="HG丸ｺﾞｼｯｸM-PRO" w:eastAsia="HG丸ｺﾞｼｯｸM-PRO" w:hAnsi="HG丸ｺﾞｼｯｸM-PRO" w:cs="Meiryo UI"/>
                                  <w:sz w:val="18"/>
                                </w:rPr>
                              </w:pPr>
                              <w:r w:rsidRPr="00D111C7">
                                <w:rPr>
                                  <w:rFonts w:ascii="HG丸ｺﾞｼｯｸM-PRO" w:eastAsia="HG丸ｺﾞｼｯｸM-PRO" w:hAnsi="HG丸ｺﾞｼｯｸM-PRO" w:cs="Meiryo UI" w:hint="eastAsia"/>
                                  <w:sz w:val="18"/>
                                </w:rPr>
                                <w:t>府民雇用者</w:t>
                              </w:r>
                            </w:p>
                            <w:p w:rsidR="00D111C7" w:rsidRPr="00D111C7" w:rsidRDefault="00D111C7" w:rsidP="00D111C7">
                              <w:pPr>
                                <w:jc w:val="center"/>
                                <w:rPr>
                                  <w:rFonts w:ascii="HG丸ｺﾞｼｯｸM-PRO" w:eastAsia="HG丸ｺﾞｼｯｸM-PRO" w:hAnsi="HG丸ｺﾞｼｯｸM-PRO" w:cs="Meiryo UI"/>
                                  <w:sz w:val="18"/>
                                </w:rPr>
                              </w:pPr>
                              <w:r w:rsidRPr="00D111C7">
                                <w:rPr>
                                  <w:rFonts w:ascii="HG丸ｺﾞｼｯｸM-PRO" w:eastAsia="HG丸ｺﾞｼｯｸM-PRO" w:hAnsi="HG丸ｺﾞｼｯｸM-PRO" w:cs="Meiryo UI" w:hint="eastAsia"/>
                                  <w:sz w:val="18"/>
                                </w:rPr>
                                <w:t>報酬(受取)</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wps:wsp>
                        <wps:cNvPr id="62" name="テキスト ボックス 62"/>
                        <wps:cNvSpPr txBox="1"/>
                        <wps:spPr>
                          <a:xfrm>
                            <a:off x="3528204" y="1526876"/>
                            <a:ext cx="724535" cy="517525"/>
                          </a:xfrm>
                          <a:prstGeom prst="rect">
                            <a:avLst/>
                          </a:prstGeom>
                          <a:solidFill>
                            <a:sysClr val="window" lastClr="FFFFFF"/>
                          </a:solidFill>
                          <a:ln w="6350">
                            <a:noFill/>
                          </a:ln>
                          <a:effectLst/>
                        </wps:spPr>
                        <wps:txbx>
                          <w:txbxContent>
                            <w:p w:rsidR="00D111C7" w:rsidRPr="00D111C7" w:rsidRDefault="00D111C7" w:rsidP="00D111C7">
                              <w:pPr>
                                <w:jc w:val="center"/>
                                <w:rPr>
                                  <w:rFonts w:ascii="HG丸ｺﾞｼｯｸM-PRO" w:eastAsia="HG丸ｺﾞｼｯｸM-PRO" w:hAnsi="HG丸ｺﾞｼｯｸM-PRO" w:cs="Meiryo UI"/>
                                  <w:sz w:val="18"/>
                                </w:rPr>
                              </w:pPr>
                              <w:r w:rsidRPr="00D111C7">
                                <w:rPr>
                                  <w:rFonts w:ascii="HG丸ｺﾞｼｯｸM-PRO" w:eastAsia="HG丸ｺﾞｼｯｸM-PRO" w:hAnsi="HG丸ｺﾞｼｯｸM-PRO" w:cs="Meiryo UI" w:hint="eastAsia"/>
                                  <w:sz w:val="18"/>
                                </w:rPr>
                                <w:t>府民雇用者</w:t>
                              </w:r>
                            </w:p>
                            <w:p w:rsidR="00D111C7" w:rsidRPr="00D111C7" w:rsidRDefault="00D111C7" w:rsidP="00D111C7">
                              <w:pPr>
                                <w:jc w:val="center"/>
                                <w:rPr>
                                  <w:rFonts w:ascii="HG丸ｺﾞｼｯｸM-PRO" w:eastAsia="HG丸ｺﾞｼｯｸM-PRO" w:hAnsi="HG丸ｺﾞｼｯｸM-PRO" w:cs="Meiryo UI"/>
                                  <w:sz w:val="18"/>
                                </w:rPr>
                              </w:pPr>
                              <w:r w:rsidRPr="00D111C7">
                                <w:rPr>
                                  <w:rFonts w:ascii="HG丸ｺﾞｼｯｸM-PRO" w:eastAsia="HG丸ｺﾞｼｯｸM-PRO" w:hAnsi="HG丸ｺﾞｼｯｸM-PRO" w:cs="Meiryo UI" w:hint="eastAsia"/>
                                  <w:sz w:val="18"/>
                                </w:rPr>
                                <w:t>報酬(</w:t>
                              </w:r>
                              <w:r>
                                <w:rPr>
                                  <w:rFonts w:ascii="HG丸ｺﾞｼｯｸM-PRO" w:eastAsia="HG丸ｺﾞｼｯｸM-PRO" w:hAnsi="HG丸ｺﾞｼｯｸM-PRO" w:cs="Meiryo UI" w:hint="eastAsia"/>
                                  <w:sz w:val="18"/>
                                </w:rPr>
                                <w:t>支払</w:t>
                              </w:r>
                              <w:r w:rsidRPr="00D111C7">
                                <w:rPr>
                                  <w:rFonts w:ascii="HG丸ｺﾞｼｯｸM-PRO" w:eastAsia="HG丸ｺﾞｼｯｸM-PRO" w:hAnsi="HG丸ｺﾞｼｯｸM-PRO" w:cs="Meiryo UI" w:hint="eastAsia"/>
                                  <w:sz w:val="18"/>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wps:wsp>
                        <wps:cNvPr id="63" name="直線矢印コネクタ 63"/>
                        <wps:cNvCnPr/>
                        <wps:spPr>
                          <a:xfrm>
                            <a:off x="0" y="776378"/>
                            <a:ext cx="4442125" cy="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4" name="直線矢印コネクタ 64"/>
                        <wps:cNvCnPr/>
                        <wps:spPr>
                          <a:xfrm>
                            <a:off x="0" y="2216989"/>
                            <a:ext cx="5563535" cy="0"/>
                          </a:xfrm>
                          <a:prstGeom prst="straightConnector1">
                            <a:avLst/>
                          </a:prstGeom>
                          <a:noFill/>
                          <a:ln w="19050" cap="flat" cmpd="sng" algn="ctr">
                            <a:solidFill>
                              <a:sysClr val="windowText" lastClr="000000"/>
                            </a:solidFill>
                            <a:prstDash val="solid"/>
                            <a:headEnd type="arrow"/>
                            <a:tailEnd type="arrow"/>
                          </a:ln>
                          <a:effectLst/>
                        </wps:spPr>
                        <wps:bodyPr/>
                      </wps:wsp>
                      <wps:wsp>
                        <wps:cNvPr id="66" name="テキスト ボックス 66"/>
                        <wps:cNvSpPr txBox="1"/>
                        <wps:spPr>
                          <a:xfrm>
                            <a:off x="1061049" y="517585"/>
                            <a:ext cx="1604010" cy="258505"/>
                          </a:xfrm>
                          <a:prstGeom prst="rect">
                            <a:avLst/>
                          </a:prstGeom>
                          <a:noFill/>
                          <a:ln w="6350">
                            <a:noFill/>
                          </a:ln>
                          <a:effectLst/>
                        </wps:spPr>
                        <wps:txbx>
                          <w:txbxContent>
                            <w:p w:rsidR="00D111C7" w:rsidRPr="00C20279" w:rsidRDefault="00D111C7" w:rsidP="00D111C7">
                              <w:pPr>
                                <w:jc w:val="center"/>
                                <w:rPr>
                                  <w:rFonts w:ascii="HG丸ｺﾞｼｯｸM-PRO" w:eastAsia="HG丸ｺﾞｼｯｸM-PRO" w:hAnsi="HG丸ｺﾞｼｯｸM-PRO" w:cs="Meiryo UI"/>
                                  <w:b/>
                                  <w:sz w:val="20"/>
                                </w:rPr>
                              </w:pPr>
                              <w:r w:rsidRPr="00C20279">
                                <w:rPr>
                                  <w:rFonts w:ascii="HG丸ｺﾞｼｯｸM-PRO" w:eastAsia="HG丸ｺﾞｼｯｸM-PRO" w:hAnsi="HG丸ｺﾞｼｯｸM-PRO" w:cs="Meiryo UI" w:hint="eastAsia"/>
                                  <w:b/>
                                  <w:sz w:val="20"/>
                                </w:rPr>
                                <w:t>府民雇用者報酬</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wps:wsp>
                        <wps:cNvPr id="67" name="テキスト ボックス 67"/>
                        <wps:cNvSpPr txBox="1"/>
                        <wps:spPr>
                          <a:xfrm>
                            <a:off x="2009955" y="2225615"/>
                            <a:ext cx="1604010" cy="258445"/>
                          </a:xfrm>
                          <a:prstGeom prst="rect">
                            <a:avLst/>
                          </a:prstGeom>
                          <a:noFill/>
                          <a:ln w="6350">
                            <a:noFill/>
                          </a:ln>
                          <a:effectLst/>
                        </wps:spPr>
                        <wps:txbx>
                          <w:txbxContent>
                            <w:p w:rsidR="00D111C7" w:rsidRPr="00C20279" w:rsidRDefault="00D111C7" w:rsidP="00D111C7">
                              <w:pPr>
                                <w:jc w:val="center"/>
                                <w:rPr>
                                  <w:rFonts w:ascii="HG丸ｺﾞｼｯｸM-PRO" w:eastAsia="HG丸ｺﾞｼｯｸM-PRO" w:hAnsi="HG丸ｺﾞｼｯｸM-PRO" w:cs="Meiryo UI"/>
                                  <w:b/>
                                  <w:sz w:val="20"/>
                                </w:rPr>
                              </w:pPr>
                              <w:r w:rsidRPr="00C20279">
                                <w:rPr>
                                  <w:rFonts w:ascii="HG丸ｺﾞｼｯｸM-PRO" w:eastAsia="HG丸ｺﾞｼｯｸM-PRO" w:hAnsi="HG丸ｺﾞｼｯｸM-PRO" w:cs="Meiryo UI" w:hint="eastAsia"/>
                                  <w:b/>
                                  <w:sz w:val="20"/>
                                </w:rPr>
                                <w:t>府内雇用者報酬</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wps:wsp>
                        <wps:cNvPr id="68" name="テキスト ボックス 68"/>
                        <wps:cNvSpPr txBox="1"/>
                        <wps:spPr>
                          <a:xfrm>
                            <a:off x="4123427" y="819510"/>
                            <a:ext cx="1180465" cy="508959"/>
                          </a:xfrm>
                          <a:prstGeom prst="rect">
                            <a:avLst/>
                          </a:prstGeom>
                          <a:noFill/>
                          <a:ln w="6350">
                            <a:noFill/>
                          </a:ln>
                          <a:effectLst/>
                        </wps:spPr>
                        <wps:txbx>
                          <w:txbxContent>
                            <w:p w:rsidR="00C20279" w:rsidRPr="00C20279" w:rsidRDefault="00D111C7" w:rsidP="00D111C7">
                              <w:pPr>
                                <w:jc w:val="center"/>
                                <w:rPr>
                                  <w:rFonts w:ascii="HG丸ｺﾞｼｯｸM-PRO" w:eastAsia="HG丸ｺﾞｼｯｸM-PRO" w:hAnsi="HG丸ｺﾞｼｯｸM-PRO" w:cs="Meiryo UI"/>
                                  <w:b/>
                                  <w:sz w:val="18"/>
                                </w:rPr>
                              </w:pPr>
                              <w:r w:rsidRPr="00C20279">
                                <w:rPr>
                                  <w:rFonts w:ascii="HG丸ｺﾞｼｯｸM-PRO" w:eastAsia="HG丸ｺﾞｼｯｸM-PRO" w:hAnsi="HG丸ｺﾞｼｯｸM-PRO" w:cs="Meiryo UI" w:hint="eastAsia"/>
                                  <w:b/>
                                  <w:sz w:val="18"/>
                                </w:rPr>
                                <w:t>約2.8</w:t>
                              </w:r>
                            </w:p>
                            <w:p w:rsidR="00D111C7" w:rsidRPr="00D111C7" w:rsidRDefault="00D111C7" w:rsidP="00D111C7">
                              <w:pPr>
                                <w:jc w:val="center"/>
                                <w:rPr>
                                  <w:rFonts w:ascii="HG丸ｺﾞｼｯｸM-PRO" w:eastAsia="HG丸ｺﾞｼｯｸM-PRO" w:hAnsi="HG丸ｺﾞｼｯｸM-PRO" w:cs="Meiryo UI"/>
                                  <w:sz w:val="18"/>
                                </w:rPr>
                              </w:pPr>
                              <w:r w:rsidRPr="00C20279">
                                <w:rPr>
                                  <w:rFonts w:ascii="HG丸ｺﾞｼｯｸM-PRO" w:eastAsia="HG丸ｺﾞｼｯｸM-PRO" w:hAnsi="HG丸ｺﾞｼｯｸM-PRO" w:cs="Meiryo UI" w:hint="eastAsia"/>
                                  <w:b/>
                                  <w:sz w:val="18"/>
                                </w:rPr>
                                <w:t>兆円</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wps:wsp>
                        <wps:cNvPr id="69" name="円形吹き出し 69"/>
                        <wps:cNvSpPr/>
                        <wps:spPr>
                          <a:xfrm>
                            <a:off x="43132" y="1138687"/>
                            <a:ext cx="1431985" cy="888365"/>
                          </a:xfrm>
                          <a:prstGeom prst="wedgeEllipseCallout">
                            <a:avLst>
                              <a:gd name="adj1" fmla="val 59340"/>
                              <a:gd name="adj2" fmla="val -26392"/>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0279" w:rsidRDefault="00C20279" w:rsidP="00C20279">
                              <w:pPr>
                                <w:jc w:val="left"/>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大阪府に住んで</w:t>
                              </w:r>
                            </w:p>
                            <w:p w:rsidR="00C20279" w:rsidRPr="00C20279" w:rsidRDefault="00C20279" w:rsidP="00C20279">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大阪府で働いてるよ。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70" name="円形吹き出し 70"/>
                        <wps:cNvSpPr/>
                        <wps:spPr>
                          <a:xfrm>
                            <a:off x="2260121" y="0"/>
                            <a:ext cx="1725283" cy="637229"/>
                          </a:xfrm>
                          <a:prstGeom prst="wedgeEllipseCallout">
                            <a:avLst>
                              <a:gd name="adj1" fmla="val -5121"/>
                              <a:gd name="adj2" fmla="val 79452"/>
                            </a:avLst>
                          </a:prstGeom>
                          <a:solidFill>
                            <a:sysClr val="window" lastClr="FFFFFF"/>
                          </a:solidFill>
                          <a:ln w="9525" cap="flat" cmpd="sng" algn="ctr">
                            <a:solidFill>
                              <a:sysClr val="windowText" lastClr="000000"/>
                            </a:solidFill>
                            <a:prstDash val="solid"/>
                          </a:ln>
                          <a:effectLst/>
                        </wps:spPr>
                        <wps:txbx>
                          <w:txbxContent>
                            <w:p w:rsidR="00C20279" w:rsidRDefault="00C20279" w:rsidP="00C20279">
                              <w:pPr>
                                <w:jc w:val="left"/>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大阪府に住んで</w:t>
                              </w:r>
                            </w:p>
                            <w:p w:rsidR="00C20279" w:rsidRPr="00C20279" w:rsidRDefault="00C20279" w:rsidP="00C20279">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大阪府の外で働いてるよ。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71" name="円形吹き出し 71"/>
                        <wps:cNvSpPr/>
                        <wps:spPr>
                          <a:xfrm>
                            <a:off x="4123427" y="146649"/>
                            <a:ext cx="1759225" cy="636905"/>
                          </a:xfrm>
                          <a:prstGeom prst="wedgeEllipseCallout">
                            <a:avLst>
                              <a:gd name="adj1" fmla="val 11385"/>
                              <a:gd name="adj2" fmla="val 164781"/>
                            </a:avLst>
                          </a:prstGeom>
                          <a:solidFill>
                            <a:sysClr val="window" lastClr="FFFFFF"/>
                          </a:solidFill>
                          <a:ln w="9525" cap="flat" cmpd="sng" algn="ctr">
                            <a:solidFill>
                              <a:sysClr val="windowText" lastClr="000000"/>
                            </a:solidFill>
                            <a:prstDash val="solid"/>
                          </a:ln>
                          <a:effectLst/>
                        </wps:spPr>
                        <wps:txbx>
                          <w:txbxContent>
                            <w:p w:rsidR="00C20279" w:rsidRDefault="00C20279" w:rsidP="00C20279">
                              <w:pPr>
                                <w:jc w:val="left"/>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大阪府に住んでないけど</w:t>
                              </w:r>
                            </w:p>
                            <w:p w:rsidR="00C20279" w:rsidRPr="00C20279" w:rsidRDefault="00C20279" w:rsidP="00C20279">
                              <w:pPr>
                                <w:jc w:val="left"/>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大阪府で働いてるよ。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65" name="直線矢印コネクタ 65"/>
                        <wps:cNvCnPr/>
                        <wps:spPr>
                          <a:xfrm>
                            <a:off x="4442604" y="1319842"/>
                            <a:ext cx="1121134" cy="0"/>
                          </a:xfrm>
                          <a:prstGeom prst="straightConnector1">
                            <a:avLst/>
                          </a:prstGeom>
                          <a:noFill/>
                          <a:ln w="19050" cap="flat" cmpd="sng" algn="ctr">
                            <a:solidFill>
                              <a:sysClr val="windowText" lastClr="000000"/>
                            </a:solidFill>
                            <a:prstDash val="solid"/>
                            <a:headEnd type="arrow"/>
                            <a:tailEnd type="arrow"/>
                          </a:ln>
                          <a:effectLst/>
                        </wps:spPr>
                        <wps:bodyPr/>
                      </wps:wsp>
                    </wpg:wgp>
                  </a:graphicData>
                </a:graphic>
              </wp:anchor>
            </w:drawing>
          </mc:Choice>
          <mc:Fallback>
            <w:pict>
              <v:group id="グループ化 72" o:spid="_x0000_s1026" style="position:absolute;left:0;text-align:left;margin-left:24.8pt;margin-top:9.2pt;width:463.2pt;height:195.6pt;z-index:251691008" coordsize="58826,2484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">
                <v:rect id="正方形/長方形 56" o:spid="_x0000_s1027" style="position:absolute;top:8626;width:25876;height:12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8ycMA&#10;AADbAAAADwAAAGRycy9kb3ducmV2LnhtbESP3YrCMBSE7wXfIRzBO00tKNI1yiKIPyBoXRYvD82x&#10;LduclCZq9emNIOzlMDPfMLNFaypxo8aVlhWMhhEI4szqknMFP6fVYArCeWSNlWVS8CAHi3m3M8NE&#10;2zsf6Zb6XAQIuwQVFN7XiZQuK8igG9qaOHgX2xj0QTa51A3eA9xUMo6iiTRYclgosKZlQdlfejUK&#10;nvUazQmz3f6cHjY2HsfpdfurVL/Xfn+B8NT6//CnvdEKxhN4fw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g8ycMAAADbAAAADwAAAAAAAAAAAAAAAACYAgAAZHJzL2Rv&#10;d25yZXYueG1sUEsFBgAAAAAEAAQA9QAAAIgDAAAAAA==&#10;" fillcolor="#ccc0d9 [1303]" strokecolor="black [3213]" strokeweight="1pt"/>
                <v:rect id="正方形/長方形 57" o:spid="_x0000_s1028" style="position:absolute;left:25879;top:8626;width:18542;height:6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SwcMA&#10;AADbAAAADwAAAGRycy9kb3ducmV2LnhtbESPzarCMBSE94LvEI7gRq6pgj/0GkVEQXChVi/c5aE5&#10;tsXmpDRR69sbQXA5zMw3zGzRmFLcqXaFZQWDfgSCOLW64EzB+bT5mYJwHlljaZkUPMnBYt5uzTDW&#10;9sFHuic+EwHCLkYFufdVLKVLczLo+rYiDt7F1gZ9kHUmdY2PADelHEbRWBosOCzkWNEqp/Sa3IyC&#10;8a7c23+e/PV0dchGib0eh8laqW6nWf6C8NT4b/jT3moFowm8v4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SwcMAAADbAAAADwAAAAAAAAAAAAAAAACYAgAAZHJzL2Rv&#10;d25yZXYueG1sUEsFBgAAAAAEAAQA9QAAAIgDAAAAAA==&#10;" fillcolor="black [3213]" strokecolor="black [3213]" strokeweight="1pt">
                  <v:fill r:id="rId20" o:title="" color2="white [3212]" type="pattern"/>
                </v:rect>
                <v:rect id="正方形/長方形 58" o:spid="_x0000_s1029" style="position:absolute;left:25879;top:14837;width:29756;height:6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vTcEA&#10;AADbAAAADwAAAGRycy9kb3ducmV2LnhtbERPz2vCMBS+D/wfwhO8zbQDZXRGGYIyUA9WQY9vzVtb&#10;bF5qkmr9781B2PHj+z1b9KYRN3K+tqwgHScgiAuray4VHA+r908QPiBrbCyTggd5WMwHbzPMtL3z&#10;nm55KEUMYZ+hgiqENpPSFxUZ9GPbEkfuzzqDIUJXSu3wHsNNIz+SZCoN1hwbKmxpWVFxyTujoCt/&#10;3eX4aHLanzfb9S7F7pRelRoN++8vEIH68C9+uX+0gkkcG7/E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VL03BAAAA2wAAAA8AAAAAAAAAAAAAAAAAmAIAAGRycy9kb3du&#10;cmV2LnhtbFBLBQYAAAAABAAEAPUAAACGAwAAAAA=&#10;" fillcolor="#4f81bd [3204]" strokecolor="black [3213]" strokeweight="1pt">
                  <v:fill r:id="rId21" o:title="" color2="white [3212]" type="pattern"/>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0" type="#_x0000_t75" style="position:absolute;left:47531;top:15265;width:6297;height:551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cV47DAAAA2wAAAA8AAABkcnMvZG93bnJldi54bWxEj81qwzAQhO+BvoPYQG+JHNOGxrEcSmlL&#10;j/lpIMfF2tgm1kpYamy/fRUI5DjMzDdMvhlMK67U+caygsU8AUFcWt1wpeD38DV7A+EDssbWMikY&#10;ycOmeJrkmGnb846u+1CJCGGfoYI6BJdJ6cuaDPq5dcTRO9vOYIiyq6TusI9w08o0SZbSYMNxoUZH&#10;HzWVl/2fUXBcuM90e3wZUyfZcj9+a31KlXqeDu9rEIGG8Ajf2z9awesKbl/iD5D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xxXjsMAAADbAAAADwAAAAAAAAAAAAAAAACf&#10;AgAAZHJzL2Rvd25yZXYueG1sUEsFBgAAAAAEAAQA9wAAAI8DAAAAAA==&#10;" filled="t" fillcolor="white [3212]">
                  <v:imagedata r:id="rId22" o:title="MC900441886[1]"/>
                </v:shape>
                <v:shape id="図 2" o:spid="_x0000_s1031" type="#_x0000_t75" style="position:absolute;left:28122;top:9228;width:6469;height:4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gaR3BAAAA2wAAAA8AAABkcnMvZG93bnJldi54bWxET02LwjAQvQv+hzCCN01dRKQaRRQXYRfF&#10;1oPehmZsq82kNFnt+uvNYWGPj/c9X7amEg9qXGlZwWgYgSDOrC45V3BKt4MpCOeRNVaWScEvOVgu&#10;up05xto++UiPxOcihLCLUUHhfR1L6bKCDLqhrYkDd7WNQR9gk0vd4DOEm0p+RNFEGiw5NBRY07qg&#10;7J78GAWHLyrx+Nqkl++b+9xLvzun07FS/V67moHw1Pp/8Z97pxVMwvrwJfwAuX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sgaR3BAAAA2wAAAA8AAAAAAAAAAAAAAAAAnwIA&#10;AGRycy9kb3ducmV2LnhtbFBLBQYAAAAABAAEAPcAAACNAwAAAAA=&#10;" filled="t" fillcolor="window">
                  <v:imagedata r:id="rId22" o:title="MC900441886[1]"/>
                </v:shape>
                <v:shape id="図 17" o:spid="_x0000_s1032" type="#_x0000_t75" style="position:absolute;left:15786;top:10610;width:8885;height:6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0qqPBAAAA2wAAAA8AAABkcnMvZG93bnJldi54bWxEj81qwzAQhO+BvoPYQm6J3Iaa4EYJIVDw&#10;sfl5gMXaWKbWypVU23377iHQ2y4zO/Pt7jD7Xo0UUxfYwMu6AEXcBNtxa+B2/VhtQaWMbLEPTAZ+&#10;KcFh/7TYYWXDxGcaL7lVEsKpQgMu56HSOjWOPKZ1GIhFu4foMcsaW20jThLue/1aFKX22LE0OBzo&#10;5Kj5uvx4A99xMw6npm6xrN/KCW+f7lofjVk+z8d3UJnm/G9+XNdW8AVWfpEB9P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0qqPBAAAA2wAAAA8AAAAAAAAAAAAAAAAAnwIA&#10;AGRycy9kb3ducmV2LnhtbFBLBQYAAAAABAAEAPcAAACNAwAAAAA=&#10;">
                  <v:imagedata r:id="rId23" o:title=""/>
                  <v:path arrowok="t"/>
                </v:shape>
                <v:shapetype id="_x0000_t202" coordsize="21600,21600" o:spt="202" path="m,l,21600r21600,l21600,xe">
                  <v:stroke joinstyle="miter"/>
                  <v:path gradientshapeok="t" o:connecttype="rect"/>
                </v:shapetype>
                <v:shape id="テキスト ボックス 61" o:spid="_x0000_s1033" type="#_x0000_t202" style="position:absolute;left:35282;top:9144;width:7245;height:5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i0MQA&#10;AADbAAAADwAAAGRycy9kb3ducmV2LnhtbESPT4vCMBTE74LfITzBm6aKyFKNIoK4y+riv4u3Z/Ns&#10;i81LabJt/fZmYcHjMDO/YebL1hSipsrllhWMhhEI4sTqnFMFl/Nm8AHCeWSNhWVS8CQHy0W3M8dY&#10;24aPVJ98KgKEXYwKMu/LWEqXZGTQDW1JHLy7rQz6IKtU6gqbADeFHEfRVBrMOSxkWNI6o+Rx+jUK&#10;9tH12/18HW77+vDUk2ab7zaPtVL9XruagfDU+nf4v/2pFUxH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IItDEAAAA2wAAAA8AAAAAAAAAAAAAAAAAmAIAAGRycy9k&#10;b3ducmV2LnhtbFBLBQYAAAAABAAEAPUAAACJAwAAAAA=&#10;" fillcolor="white [3201]" stroked="f" strokeweight=".5pt">
                  <v:textbox inset=".5mm,.5mm,.5mm,.5mm">
                    <w:txbxContent>
                      <w:p w:rsidR="00D111C7" w:rsidRPr="00D111C7" w:rsidRDefault="00D111C7" w:rsidP="00D111C7">
                        <w:pPr>
                          <w:jc w:val="center"/>
                          <w:rPr>
                            <w:rFonts w:ascii="HG丸ｺﾞｼｯｸM-PRO" w:eastAsia="HG丸ｺﾞｼｯｸM-PRO" w:hAnsi="HG丸ｺﾞｼｯｸM-PRO" w:cs="Meiryo UI" w:hint="eastAsia"/>
                            <w:sz w:val="18"/>
                          </w:rPr>
                        </w:pPr>
                        <w:r w:rsidRPr="00D111C7">
                          <w:rPr>
                            <w:rFonts w:ascii="HG丸ｺﾞｼｯｸM-PRO" w:eastAsia="HG丸ｺﾞｼｯｸM-PRO" w:hAnsi="HG丸ｺﾞｼｯｸM-PRO" w:cs="Meiryo UI" w:hint="eastAsia"/>
                            <w:sz w:val="18"/>
                          </w:rPr>
                          <w:t>府民雇用者</w:t>
                        </w:r>
                      </w:p>
                      <w:p w:rsidR="00D111C7" w:rsidRPr="00D111C7" w:rsidRDefault="00D111C7" w:rsidP="00D111C7">
                        <w:pPr>
                          <w:jc w:val="center"/>
                          <w:rPr>
                            <w:rFonts w:ascii="HG丸ｺﾞｼｯｸM-PRO" w:eastAsia="HG丸ｺﾞｼｯｸM-PRO" w:hAnsi="HG丸ｺﾞｼｯｸM-PRO" w:cs="Meiryo UI"/>
                            <w:sz w:val="18"/>
                          </w:rPr>
                        </w:pPr>
                        <w:r w:rsidRPr="00D111C7">
                          <w:rPr>
                            <w:rFonts w:ascii="HG丸ｺﾞｼｯｸM-PRO" w:eastAsia="HG丸ｺﾞｼｯｸM-PRO" w:hAnsi="HG丸ｺﾞｼｯｸM-PRO" w:cs="Meiryo UI" w:hint="eastAsia"/>
                            <w:sz w:val="18"/>
                          </w:rPr>
                          <w:t>報酬(受取)</w:t>
                        </w:r>
                      </w:p>
                    </w:txbxContent>
                  </v:textbox>
                </v:shape>
                <v:shape id="テキスト ボックス 62" o:spid="_x0000_s1034" type="#_x0000_t202" style="position:absolute;left:35282;top:15268;width:7245;height: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MHr8A&#10;AADbAAAADwAAAGRycy9kb3ducmV2LnhtbESPwQrCMBBE74L/EFbwpqkiItUoIohCT1YPHpdmbYvN&#10;pjbR1r83guBxmJk3zGrTmUq8qHGlZQWTcQSCOLO65FzB5bwfLUA4j6yxskwK3uRgs+73Vhhr2/KJ&#10;XqnPRYCwi1FB4X0dS+myggy6sa2Jg3ezjUEfZJNL3WAb4KaS0yiaS4Mlh4UCa9oVlN3Tp1HgsttF&#10;p8ljf3pWeXJ4t7OEHlelhoNuuwThqfP/8K991ArmU/h+CT9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s4wevwAAANsAAAAPAAAAAAAAAAAAAAAAAJgCAABkcnMvZG93bnJl&#10;di54bWxQSwUGAAAAAAQABAD1AAAAhAMAAAAA&#10;" fillcolor="window" stroked="f" strokeweight=".5pt">
                  <v:textbox inset=".5mm,.5mm,.5mm,.5mm">
                    <w:txbxContent>
                      <w:p w:rsidR="00D111C7" w:rsidRPr="00D111C7" w:rsidRDefault="00D111C7" w:rsidP="00D111C7">
                        <w:pPr>
                          <w:jc w:val="center"/>
                          <w:rPr>
                            <w:rFonts w:ascii="HG丸ｺﾞｼｯｸM-PRO" w:eastAsia="HG丸ｺﾞｼｯｸM-PRO" w:hAnsi="HG丸ｺﾞｼｯｸM-PRO" w:cs="Meiryo UI" w:hint="eastAsia"/>
                            <w:sz w:val="18"/>
                          </w:rPr>
                        </w:pPr>
                        <w:r w:rsidRPr="00D111C7">
                          <w:rPr>
                            <w:rFonts w:ascii="HG丸ｺﾞｼｯｸM-PRO" w:eastAsia="HG丸ｺﾞｼｯｸM-PRO" w:hAnsi="HG丸ｺﾞｼｯｸM-PRO" w:cs="Meiryo UI" w:hint="eastAsia"/>
                            <w:sz w:val="18"/>
                          </w:rPr>
                          <w:t>府民雇用者</w:t>
                        </w:r>
                      </w:p>
                      <w:p w:rsidR="00D111C7" w:rsidRPr="00D111C7" w:rsidRDefault="00D111C7" w:rsidP="00D111C7">
                        <w:pPr>
                          <w:jc w:val="center"/>
                          <w:rPr>
                            <w:rFonts w:ascii="HG丸ｺﾞｼｯｸM-PRO" w:eastAsia="HG丸ｺﾞｼｯｸM-PRO" w:hAnsi="HG丸ｺﾞｼｯｸM-PRO" w:cs="Meiryo UI"/>
                            <w:sz w:val="18"/>
                          </w:rPr>
                        </w:pPr>
                        <w:r w:rsidRPr="00D111C7">
                          <w:rPr>
                            <w:rFonts w:ascii="HG丸ｺﾞｼｯｸM-PRO" w:eastAsia="HG丸ｺﾞｼｯｸM-PRO" w:hAnsi="HG丸ｺﾞｼｯｸM-PRO" w:cs="Meiryo UI" w:hint="eastAsia"/>
                            <w:sz w:val="18"/>
                          </w:rPr>
                          <w:t>報酬(</w:t>
                        </w:r>
                        <w:r>
                          <w:rPr>
                            <w:rFonts w:ascii="HG丸ｺﾞｼｯｸM-PRO" w:eastAsia="HG丸ｺﾞｼｯｸM-PRO" w:hAnsi="HG丸ｺﾞｼｯｸM-PRO" w:cs="Meiryo UI" w:hint="eastAsia"/>
                            <w:sz w:val="18"/>
                          </w:rPr>
                          <w:t>支払</w:t>
                        </w:r>
                        <w:r w:rsidRPr="00D111C7">
                          <w:rPr>
                            <w:rFonts w:ascii="HG丸ｺﾞｼｯｸM-PRO" w:eastAsia="HG丸ｺﾞｼｯｸM-PRO" w:hAnsi="HG丸ｺﾞｼｯｸM-PRO" w:cs="Meiryo UI" w:hint="eastAsia"/>
                            <w:sz w:val="18"/>
                          </w:rPr>
                          <w:t>)</w:t>
                        </w:r>
                      </w:p>
                    </w:txbxContent>
                  </v:textbox>
                </v:shape>
                <v:shapetype id="_x0000_t32" coordsize="21600,21600" o:spt="32" o:oned="t" path="m,l21600,21600e" filled="f">
                  <v:path arrowok="t" fillok="f" o:connecttype="none"/>
                  <o:lock v:ext="edit" shapetype="t"/>
                </v:shapetype>
                <v:shape id="直線矢印コネクタ 63" o:spid="_x0000_s1035" type="#_x0000_t32" style="position:absolute;top:7763;width:444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erMMAAADbAAAADwAAAGRycy9kb3ducmV2LnhtbESPzYrCMBSF9wO+Q7iCm0HTOoxINYpU&#10;lFkNjApuL821LTY3tYm1+vQTQXB5OD8fZ77sTCVaalxpWUE8ikAQZ1aXnCs47DfDKQjnkTVWlknB&#10;nRwsF72POSba3viP2p3PRRhhl6CCwvs6kdJlBRl0I1sTB+9kG4M+yCaXusFbGDeVHEfRRBosORAK&#10;rCktKDvvriZwt8cqXX/v23G8XT3K7PKbpvGnUoN+t5qB8NT5d/jV/tEKJl/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rXqzDAAAA2wAAAA8AAAAAAAAAAAAA&#10;AAAAoQIAAGRycy9kb3ducmV2LnhtbFBLBQYAAAAABAAEAPkAAACRAwAAAAA=&#10;" strokecolor="black [3213]" strokeweight="1.5pt">
                  <v:stroke startarrow="open" endarrow="open"/>
                </v:shape>
                <v:shape id="直線矢印コネクタ 64" o:spid="_x0000_s1036" type="#_x0000_t32" style="position:absolute;top:22169;width:55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l/FMUAAADbAAAADwAAAGRycy9kb3ducmV2LnhtbESPQWvCQBSE74L/YXlCb7qxFJHUVcRi&#10;CQhCVbS9PbOvSWz2bdhdTfrvuwXB4zAz3zCzRWdqcSPnK8sKxqMEBHFudcWFgsN+PZyC8AFZY22Z&#10;FPySh8W835thqm3LH3TbhUJECPsUFZQhNKmUPi/JoB/Zhjh639YZDFG6QmqHbYSbWj4nyUQarDgu&#10;lNjQqqT8Z3c1CjY+O39dPs/r1mF9PNBpm729b5V6GnTLVxCBuvAI39uZVjB5gf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l/FMUAAADbAAAADwAAAAAAAAAA&#10;AAAAAAChAgAAZHJzL2Rvd25yZXYueG1sUEsFBgAAAAAEAAQA+QAAAJMDAAAAAA==&#10;" strokecolor="windowText" strokeweight="1.5pt">
                  <v:stroke startarrow="open" endarrow="open"/>
                </v:shape>
                <v:shape id="テキスト ボックス 66" o:spid="_x0000_s1037" type="#_x0000_t202" style="position:absolute;left:10610;top:5175;width:16040;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eFcMA&#10;AADbAAAADwAAAGRycy9kb3ducmV2LnhtbESPwW7CMBBE75X4B2uRuBUHDqEKGISIaLlUqLQfsMRL&#10;EojXke2E8Pe4UqUeRzPzRrPaDKYRPTlfW1YwmyYgiAuray4V/HzvX99A+ICssbFMCh7kYbMevaww&#10;0/bOX9SfQikihH2GCqoQ2kxKX1Rk0E9tSxy9i3UGQ5SulNrhPcJNI+dJkkqDNceFClvaVVTcTp1R&#10;0H0c39tPeT0223znzKLPF+cuV2oyHrZLEIGG8B/+ax+0gjSF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VeFcMAAADbAAAADwAAAAAAAAAAAAAAAACYAgAAZHJzL2Rv&#10;d25yZXYueG1sUEsFBgAAAAAEAAQA9QAAAIgDAAAAAA==&#10;" filled="f" stroked="f" strokeweight=".5pt">
                  <v:textbox inset=".5mm,.5mm,.5mm,.5mm">
                    <w:txbxContent>
                      <w:p w:rsidR="00D111C7" w:rsidRPr="00C20279" w:rsidRDefault="00D111C7" w:rsidP="00D111C7">
                        <w:pPr>
                          <w:jc w:val="center"/>
                          <w:rPr>
                            <w:rFonts w:ascii="HG丸ｺﾞｼｯｸM-PRO" w:eastAsia="HG丸ｺﾞｼｯｸM-PRO" w:hAnsi="HG丸ｺﾞｼｯｸM-PRO" w:cs="Meiryo UI"/>
                            <w:b/>
                            <w:sz w:val="20"/>
                          </w:rPr>
                        </w:pPr>
                        <w:r w:rsidRPr="00C20279">
                          <w:rPr>
                            <w:rFonts w:ascii="HG丸ｺﾞｼｯｸM-PRO" w:eastAsia="HG丸ｺﾞｼｯｸM-PRO" w:hAnsi="HG丸ｺﾞｼｯｸM-PRO" w:cs="Meiryo UI" w:hint="eastAsia"/>
                            <w:b/>
                            <w:sz w:val="20"/>
                          </w:rPr>
                          <w:t>府民雇用者報酬</w:t>
                        </w:r>
                      </w:p>
                    </w:txbxContent>
                  </v:textbox>
                </v:shape>
                <v:shape id="テキスト ボックス 67" o:spid="_x0000_s1038" type="#_x0000_t202" style="position:absolute;left:20099;top:22256;width:16040;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7jsMA&#10;AADbAAAADwAAAGRycy9kb3ducmV2LnhtbESPwW7CMBBE75X4B2uReisOPRCUYhAiKvSCELQfsI2X&#10;JBCvI9sJ6d/XSEgcRzPzRrNYDaYRPTlfW1YwnSQgiAuray4V/Hx/vs1B+ICssbFMCv7Iw2o5ellg&#10;pu2Nj9SfQikihH2GCqoQ2kxKX1Rk0E9sSxy9s3UGQ5SulNrhLcJNI9+TZCYN1hwXKmxpU1FxPXVG&#10;Qbc7bNu9vByadb5xJu3z9LfLlXodD+sPEIGG8Aw/2l9awSyF+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n7jsMAAADbAAAADwAAAAAAAAAAAAAAAACYAgAAZHJzL2Rv&#10;d25yZXYueG1sUEsFBgAAAAAEAAQA9QAAAIgDAAAAAA==&#10;" filled="f" stroked="f" strokeweight=".5pt">
                  <v:textbox inset=".5mm,.5mm,.5mm,.5mm">
                    <w:txbxContent>
                      <w:p w:rsidR="00D111C7" w:rsidRPr="00C20279" w:rsidRDefault="00D111C7" w:rsidP="00D111C7">
                        <w:pPr>
                          <w:jc w:val="center"/>
                          <w:rPr>
                            <w:rFonts w:ascii="HG丸ｺﾞｼｯｸM-PRO" w:eastAsia="HG丸ｺﾞｼｯｸM-PRO" w:hAnsi="HG丸ｺﾞｼｯｸM-PRO" w:cs="Meiryo UI"/>
                            <w:b/>
                            <w:sz w:val="20"/>
                          </w:rPr>
                        </w:pPr>
                        <w:r w:rsidRPr="00C20279">
                          <w:rPr>
                            <w:rFonts w:ascii="HG丸ｺﾞｼｯｸM-PRO" w:eastAsia="HG丸ｺﾞｼｯｸM-PRO" w:hAnsi="HG丸ｺﾞｼｯｸM-PRO" w:cs="Meiryo UI" w:hint="eastAsia"/>
                            <w:b/>
                            <w:sz w:val="20"/>
                          </w:rPr>
                          <w:t>府内雇用者報酬</w:t>
                        </w:r>
                      </w:p>
                    </w:txbxContent>
                  </v:textbox>
                </v:shape>
                <v:shape id="テキスト ボックス 68" o:spid="_x0000_s1039" type="#_x0000_t202" style="position:absolute;left:41234;top:8195;width:11804;height:5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v/MAA&#10;AADbAAAADwAAAGRycy9kb3ducmV2LnhtbERPzYrCMBC+C/sOYRb2pul6UOkaRSzrehFR9wHGZmyr&#10;zaQkaa1vbw6Cx4/vf77sTS06cr6yrOB7lIAgzq2uuFDwf/odzkD4gKyxtkwKHuRhufgYzDHV9s4H&#10;6o6hEDGEfYoKyhCaVEqfl2TQj2xDHLmLdQZDhK6Q2uE9hptajpNkIg1WHBtKbGhdUn47tkZB+7ff&#10;NDt53derbO3MtMum5zZT6uuzX/2ACNSHt/jl3moFkzg2fok/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Zv/MAAAADbAAAADwAAAAAAAAAAAAAAAACYAgAAZHJzL2Rvd25y&#10;ZXYueG1sUEsFBgAAAAAEAAQA9QAAAIUDAAAAAA==&#10;" filled="f" stroked="f" strokeweight=".5pt">
                  <v:textbox inset=".5mm,.5mm,.5mm,.5mm">
                    <w:txbxContent>
                      <w:p w:rsidR="00C20279" w:rsidRPr="00C20279" w:rsidRDefault="00D111C7" w:rsidP="00D111C7">
                        <w:pPr>
                          <w:jc w:val="center"/>
                          <w:rPr>
                            <w:rFonts w:ascii="HG丸ｺﾞｼｯｸM-PRO" w:eastAsia="HG丸ｺﾞｼｯｸM-PRO" w:hAnsi="HG丸ｺﾞｼｯｸM-PRO" w:cs="Meiryo UI" w:hint="eastAsia"/>
                            <w:b/>
                            <w:sz w:val="18"/>
                          </w:rPr>
                        </w:pPr>
                        <w:r w:rsidRPr="00C20279">
                          <w:rPr>
                            <w:rFonts w:ascii="HG丸ｺﾞｼｯｸM-PRO" w:eastAsia="HG丸ｺﾞｼｯｸM-PRO" w:hAnsi="HG丸ｺﾞｼｯｸM-PRO" w:cs="Meiryo UI" w:hint="eastAsia"/>
                            <w:b/>
                            <w:sz w:val="18"/>
                          </w:rPr>
                          <w:t>約2.8</w:t>
                        </w:r>
                      </w:p>
                      <w:p w:rsidR="00D111C7" w:rsidRPr="00D111C7" w:rsidRDefault="00D111C7" w:rsidP="00D111C7">
                        <w:pPr>
                          <w:jc w:val="center"/>
                          <w:rPr>
                            <w:rFonts w:ascii="HG丸ｺﾞｼｯｸM-PRO" w:eastAsia="HG丸ｺﾞｼｯｸM-PRO" w:hAnsi="HG丸ｺﾞｼｯｸM-PRO" w:cs="Meiryo UI"/>
                            <w:sz w:val="18"/>
                          </w:rPr>
                        </w:pPr>
                        <w:r w:rsidRPr="00C20279">
                          <w:rPr>
                            <w:rFonts w:ascii="HG丸ｺﾞｼｯｸM-PRO" w:eastAsia="HG丸ｺﾞｼｯｸM-PRO" w:hAnsi="HG丸ｺﾞｼｯｸM-PRO" w:cs="Meiryo UI" w:hint="eastAsia"/>
                            <w:b/>
                            <w:sz w:val="18"/>
                          </w:rPr>
                          <w:t>兆円</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9" o:spid="_x0000_s1040" type="#_x0000_t63" style="position:absolute;left:431;top:11386;width:14320;height:8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H78IA&#10;AADbAAAADwAAAGRycy9kb3ducmV2LnhtbESPQYvCMBSE74L/ITzBi2jqHlytRhFZwZOwKoK3R/Ns&#10;i81LSWJb/70RFvY4zMw3zGrTmUo05HxpWcF0koAgzqwuOVdwOe/HcxA+IGusLJOCF3nYrPu9Faba&#10;tvxLzSnkIkLYp6igCKFOpfRZQQb9xNbE0btbZzBE6XKpHbYRbir5lSQzabDkuFBgTbuCssfpaRRk&#10;1+/2sD/eqp9XYkf3p5t328YrNRx02yWIQF34D/+1D1rBbAGfL/EH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cfvwgAAANsAAAAPAAAAAAAAAAAAAAAAAJgCAABkcnMvZG93&#10;bnJldi54bWxQSwUGAAAAAAQABAD1AAAAhwMAAAAA&#10;" adj="23617,5099" fillcolor="white [3212]" strokecolor="black [3213]">
                  <v:textbox inset=".5mm,.5mm,.5mm,.5mm">
                    <w:txbxContent>
                      <w:p w:rsidR="00C20279" w:rsidRDefault="00C20279" w:rsidP="00C20279">
                        <w:pPr>
                          <w:jc w:val="left"/>
                          <w:rPr>
                            <w:rFonts w:ascii="HG丸ｺﾞｼｯｸM-PRO" w:eastAsia="HG丸ｺﾞｼｯｸM-PRO" w:hAnsi="HG丸ｺﾞｼｯｸM-PRO" w:hint="eastAsia"/>
                            <w:color w:val="000000" w:themeColor="text1"/>
                            <w:sz w:val="16"/>
                          </w:rPr>
                        </w:pPr>
                        <w:r>
                          <w:rPr>
                            <w:rFonts w:ascii="HG丸ｺﾞｼｯｸM-PRO" w:eastAsia="HG丸ｺﾞｼｯｸM-PRO" w:hAnsi="HG丸ｺﾞｼｯｸM-PRO" w:hint="eastAsia"/>
                            <w:color w:val="000000" w:themeColor="text1"/>
                            <w:sz w:val="16"/>
                          </w:rPr>
                          <w:t>大阪府に住んで</w:t>
                        </w:r>
                      </w:p>
                      <w:p w:rsidR="00C20279" w:rsidRPr="00C20279" w:rsidRDefault="00C20279" w:rsidP="00C20279">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大阪府で働いてるよ。</w:t>
                        </w:r>
                      </w:p>
                    </w:txbxContent>
                  </v:textbox>
                </v:shape>
                <v:shape id="円形吹き出し 70" o:spid="_x0000_s1041" type="#_x0000_t63" style="position:absolute;left:22601;width:17253;height:6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gvcEA&#10;AADbAAAADwAAAGRycy9kb3ducmV2LnhtbERPTWsCMRC9F/wPYQRvNWsPVlajiCAWKq2rotdhM+4G&#10;N5NtEnX775tDwePjfc8WnW3EnXwwjhWMhhkI4tJpw5WC42H9OgERIrLGxjEp+KUAi3nvZYa5dg8u&#10;6L6PlUghHHJUUMfY5lKGsiaLYeha4sRdnLcYE/SV1B4fKdw28i3LxtKi4dRQY0urmsrr/mYVfJ6/&#10;rt/nYtc1fNo6v96YsPwxSg363XIKIlIXn+J/94dW8J7Wpy/pB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j4L3BAAAA2wAAAA8AAAAAAAAAAAAAAAAAmAIAAGRycy9kb3du&#10;cmV2LnhtbFBLBQYAAAAABAAEAPUAAACGAwAAAAA=&#10;" adj="9694,27962" fillcolor="window" strokecolor="windowText">
                  <v:textbox inset=".5mm,.5mm,.5mm,.5mm">
                    <w:txbxContent>
                      <w:p w:rsidR="00C20279" w:rsidRDefault="00C20279" w:rsidP="00C20279">
                        <w:pPr>
                          <w:jc w:val="left"/>
                          <w:rPr>
                            <w:rFonts w:ascii="HG丸ｺﾞｼｯｸM-PRO" w:eastAsia="HG丸ｺﾞｼｯｸM-PRO" w:hAnsi="HG丸ｺﾞｼｯｸM-PRO" w:hint="eastAsia"/>
                            <w:color w:val="000000" w:themeColor="text1"/>
                            <w:sz w:val="16"/>
                          </w:rPr>
                        </w:pPr>
                        <w:r>
                          <w:rPr>
                            <w:rFonts w:ascii="HG丸ｺﾞｼｯｸM-PRO" w:eastAsia="HG丸ｺﾞｼｯｸM-PRO" w:hAnsi="HG丸ｺﾞｼｯｸM-PRO" w:hint="eastAsia"/>
                            <w:color w:val="000000" w:themeColor="text1"/>
                            <w:sz w:val="16"/>
                          </w:rPr>
                          <w:t>大阪府に住んで</w:t>
                        </w:r>
                      </w:p>
                      <w:p w:rsidR="00C20279" w:rsidRPr="00C20279" w:rsidRDefault="00C20279" w:rsidP="00C20279">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大阪府</w:t>
                        </w:r>
                        <w:r>
                          <w:rPr>
                            <w:rFonts w:ascii="HG丸ｺﾞｼｯｸM-PRO" w:eastAsia="HG丸ｺﾞｼｯｸM-PRO" w:hAnsi="HG丸ｺﾞｼｯｸM-PRO" w:hint="eastAsia"/>
                            <w:color w:val="000000" w:themeColor="text1"/>
                            <w:sz w:val="16"/>
                          </w:rPr>
                          <w:t>の外で</w:t>
                        </w:r>
                        <w:r>
                          <w:rPr>
                            <w:rFonts w:ascii="HG丸ｺﾞｼｯｸM-PRO" w:eastAsia="HG丸ｺﾞｼｯｸM-PRO" w:hAnsi="HG丸ｺﾞｼｯｸM-PRO" w:hint="eastAsia"/>
                            <w:color w:val="000000" w:themeColor="text1"/>
                            <w:sz w:val="16"/>
                          </w:rPr>
                          <w:t>働いてるよ。</w:t>
                        </w:r>
                      </w:p>
                    </w:txbxContent>
                  </v:textbox>
                </v:shape>
                <v:shape id="円形吹き出し 71" o:spid="_x0000_s1042" type="#_x0000_t63" style="position:absolute;left:41234;top:1466;width:17592;height:6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VrcIA&#10;AADbAAAADwAAAGRycy9kb3ducmV2LnhtbESPS4vCQBCE74L/YWjBm04irkrMKCIKe1p8gdcm03lg&#10;pidkRs3663cWBI9FVX1FpevO1OJBrassK4jHEQjizOqKCwWX8360AOE8ssbaMin4JQfrVb+XYqLt&#10;k4/0OPlCBAi7BBWU3jeJlC4ryaAb24Y4eLltDfog20LqFp8Bbmo5iaKZNFhxWCixoW1J2e10NwqO&#10;+fxnKr+2r4vbFefXdbI/GBkrNRx0myUIT53/hN/tb61gHsP/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WtwgAAANsAAAAPAAAAAAAAAAAAAAAAAJgCAABkcnMvZG93&#10;bnJldi54bWxQSwUGAAAAAAQABAD1AAAAhwMAAAAA&#10;" adj="13259,46393" fillcolor="window" strokecolor="windowText">
                  <v:textbox inset=".5mm,.5mm,.5mm,.5mm">
                    <w:txbxContent>
                      <w:p w:rsidR="00C20279" w:rsidRDefault="00C20279" w:rsidP="00C20279">
                        <w:pPr>
                          <w:jc w:val="left"/>
                          <w:rPr>
                            <w:rFonts w:ascii="HG丸ｺﾞｼｯｸM-PRO" w:eastAsia="HG丸ｺﾞｼｯｸM-PRO" w:hAnsi="HG丸ｺﾞｼｯｸM-PRO" w:hint="eastAsia"/>
                            <w:color w:val="000000" w:themeColor="text1"/>
                            <w:sz w:val="16"/>
                          </w:rPr>
                        </w:pPr>
                        <w:r>
                          <w:rPr>
                            <w:rFonts w:ascii="HG丸ｺﾞｼｯｸM-PRO" w:eastAsia="HG丸ｺﾞｼｯｸM-PRO" w:hAnsi="HG丸ｺﾞｼｯｸM-PRO" w:hint="eastAsia"/>
                            <w:color w:val="000000" w:themeColor="text1"/>
                            <w:sz w:val="16"/>
                          </w:rPr>
                          <w:t>大阪府に住んで</w:t>
                        </w:r>
                        <w:r>
                          <w:rPr>
                            <w:rFonts w:ascii="HG丸ｺﾞｼｯｸM-PRO" w:eastAsia="HG丸ｺﾞｼｯｸM-PRO" w:hAnsi="HG丸ｺﾞｼｯｸM-PRO" w:hint="eastAsia"/>
                            <w:color w:val="000000" w:themeColor="text1"/>
                            <w:sz w:val="16"/>
                          </w:rPr>
                          <w:t>ないけど</w:t>
                        </w:r>
                      </w:p>
                      <w:p w:rsidR="00C20279" w:rsidRPr="00C20279" w:rsidRDefault="00C20279" w:rsidP="00C20279">
                        <w:pPr>
                          <w:jc w:val="left"/>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大阪府で働いてるよ。</w:t>
                        </w:r>
                      </w:p>
                    </w:txbxContent>
                  </v:textbox>
                </v:shape>
                <v:shape id="直線矢印コネクタ 65" o:spid="_x0000_s1043" type="#_x0000_t32" style="position:absolute;left:44426;top:13198;width:112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Xaj8UAAADbAAAADwAAAGRycy9kb3ducmV2LnhtbESPQWvCQBSE74L/YXlCb7qxUJHUVcRi&#10;CQhCVbS9PbOvSWz2bdhdTfrvuwXB4zAz3zCzRWdqcSPnK8sKxqMEBHFudcWFgsN+PZyC8AFZY22Z&#10;FPySh8W835thqm3LH3TbhUJECPsUFZQhNKmUPi/JoB/Zhjh639YZDFG6QmqHbYSbWj4nyUQarDgu&#10;lNjQqqT8Z3c1CjY+O39dPs/r1mF9PNBpm729b5V6GnTLVxCBuvAI39uZVjB5gf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Xaj8UAAADbAAAADwAAAAAAAAAA&#10;AAAAAAChAgAAZHJzL2Rvd25yZXYueG1sUEsFBgAAAAAEAAQA+QAAAJMDAAAAAA==&#10;" strokecolor="windowText" strokeweight="1.5pt">
                  <v:stroke startarrow="open" endarrow="open"/>
                </v:shape>
              </v:group>
            </w:pict>
          </mc:Fallback>
        </mc:AlternateContent>
      </w:r>
    </w:p>
    <w:p w:rsidR="002C4BDC" w:rsidRDefault="002C4BDC" w:rsidP="002C4BDC">
      <w:pPr>
        <w:rPr>
          <w:rFonts w:ascii="HGSｺﾞｼｯｸM" w:eastAsia="HGSｺﾞｼｯｸM" w:hAnsi="HG丸ｺﾞｼｯｸM-PRO"/>
          <w:sz w:val="20"/>
        </w:rPr>
      </w:pPr>
    </w:p>
    <w:p w:rsidR="002C4BDC" w:rsidRDefault="002C4BDC" w:rsidP="002C4BDC">
      <w:pPr>
        <w:rPr>
          <w:rFonts w:ascii="HGSｺﾞｼｯｸM" w:eastAsia="HGSｺﾞｼｯｸM" w:hAnsi="HG丸ｺﾞｼｯｸM-PRO"/>
          <w:sz w:val="20"/>
        </w:rPr>
      </w:pPr>
    </w:p>
    <w:p w:rsidR="002C4BDC" w:rsidRDefault="002C4BDC" w:rsidP="002C4BDC">
      <w:pPr>
        <w:rPr>
          <w:rFonts w:ascii="HGSｺﾞｼｯｸM" w:eastAsia="HGSｺﾞｼｯｸM" w:hAnsi="HG丸ｺﾞｼｯｸM-PRO"/>
          <w:sz w:val="20"/>
        </w:rPr>
      </w:pPr>
    </w:p>
    <w:p w:rsidR="002C4BDC" w:rsidRDefault="002C4BDC" w:rsidP="002C4BDC">
      <w:pPr>
        <w:rPr>
          <w:rFonts w:ascii="HGSｺﾞｼｯｸM" w:eastAsia="HGSｺﾞｼｯｸM" w:hAnsi="HG丸ｺﾞｼｯｸM-PRO"/>
          <w:sz w:val="20"/>
        </w:rPr>
      </w:pPr>
    </w:p>
    <w:p w:rsidR="002C4BDC" w:rsidRDefault="002C4BDC" w:rsidP="002C4BDC">
      <w:pPr>
        <w:rPr>
          <w:rFonts w:ascii="HGSｺﾞｼｯｸM" w:eastAsia="HGSｺﾞｼｯｸM" w:hAnsi="HG丸ｺﾞｼｯｸM-PRO"/>
          <w:sz w:val="20"/>
        </w:rPr>
      </w:pPr>
    </w:p>
    <w:p w:rsidR="002C4BDC" w:rsidRDefault="002C4BDC" w:rsidP="002C4BDC">
      <w:pPr>
        <w:rPr>
          <w:rFonts w:ascii="HGSｺﾞｼｯｸM" w:eastAsia="HGSｺﾞｼｯｸM" w:hAnsi="HG丸ｺﾞｼｯｸM-PRO"/>
          <w:sz w:val="20"/>
        </w:rPr>
      </w:pPr>
    </w:p>
    <w:p w:rsidR="002C4BDC" w:rsidRDefault="002C4BDC" w:rsidP="002C4BDC">
      <w:pPr>
        <w:rPr>
          <w:rFonts w:ascii="HGSｺﾞｼｯｸM" w:eastAsia="HGSｺﾞｼｯｸM" w:hAnsi="HG丸ｺﾞｼｯｸM-PRO"/>
          <w:sz w:val="20"/>
        </w:rPr>
      </w:pPr>
    </w:p>
    <w:p w:rsidR="002C4BDC" w:rsidRDefault="002C4BDC" w:rsidP="002C4BDC">
      <w:pPr>
        <w:rPr>
          <w:rFonts w:ascii="HGSｺﾞｼｯｸM" w:eastAsia="HGSｺﾞｼｯｸM" w:hAnsi="HG丸ｺﾞｼｯｸM-PRO"/>
          <w:sz w:val="20"/>
        </w:rPr>
      </w:pPr>
    </w:p>
    <w:p w:rsidR="002C4BDC" w:rsidRDefault="002C4BDC" w:rsidP="002C4BDC">
      <w:pPr>
        <w:rPr>
          <w:rFonts w:ascii="HGSｺﾞｼｯｸM" w:eastAsia="HGSｺﾞｼｯｸM" w:hAnsi="HG丸ｺﾞｼｯｸM-PRO"/>
          <w:sz w:val="20"/>
        </w:rPr>
      </w:pPr>
    </w:p>
    <w:p w:rsidR="002C4BDC" w:rsidRDefault="002C4BDC" w:rsidP="002C4BDC">
      <w:pPr>
        <w:rPr>
          <w:rFonts w:ascii="HGSｺﾞｼｯｸM" w:eastAsia="HGSｺﾞｼｯｸM" w:hAnsi="HG丸ｺﾞｼｯｸM-PRO"/>
          <w:sz w:val="20"/>
        </w:rPr>
      </w:pPr>
    </w:p>
    <w:p w:rsidR="002C4BDC" w:rsidRPr="00ED1BAE" w:rsidRDefault="002C4BDC" w:rsidP="002C4BDC">
      <w:pPr>
        <w:rPr>
          <w:rFonts w:ascii="HGSｺﾞｼｯｸM" w:eastAsia="HGSｺﾞｼｯｸM" w:hAnsi="HG丸ｺﾞｼｯｸM-PRO"/>
          <w:sz w:val="20"/>
        </w:rPr>
      </w:pPr>
    </w:p>
    <w:p w:rsidR="009F6F85" w:rsidRPr="00F674D1" w:rsidRDefault="001E7942" w:rsidP="00F05BF2">
      <w:pPr>
        <w:rPr>
          <w:rFonts w:ascii="HGSｺﾞｼｯｸM" w:eastAsia="HGSｺﾞｼｯｸM" w:hAnsi="HG丸ｺﾞｼｯｸM-PRO"/>
          <w:sz w:val="22"/>
        </w:rPr>
      </w:pPr>
      <w:r w:rsidRPr="00F674D1">
        <w:rPr>
          <w:rFonts w:ascii="HGSｺﾞｼｯｸM" w:eastAsia="HGSｺﾞｼｯｸM" w:hAnsi="HG丸ｺﾞｼｯｸM-PRO" w:hint="eastAsia"/>
          <w:sz w:val="24"/>
        </w:rPr>
        <w:lastRenderedPageBreak/>
        <w:t>一人当たり府民所得とは</w:t>
      </w:r>
    </w:p>
    <w:p w:rsidR="009F6F85" w:rsidRPr="00F674D1" w:rsidRDefault="009F6F85" w:rsidP="00F05BF2">
      <w:pPr>
        <w:rPr>
          <w:rFonts w:ascii="HGSｺﾞｼｯｸM" w:eastAsia="HGSｺﾞｼｯｸM" w:hAnsi="HG丸ｺﾞｼｯｸM-PRO"/>
          <w:sz w:val="20"/>
        </w:rPr>
      </w:pPr>
    </w:p>
    <w:p w:rsidR="00AC6365" w:rsidRPr="00F674D1" w:rsidRDefault="00AC6365" w:rsidP="00AC6365">
      <w:pPr>
        <w:rPr>
          <w:rFonts w:ascii="HGSｺﾞｼｯｸM" w:eastAsia="HGSｺﾞｼｯｸM" w:hAnsi="HG丸ｺﾞｼｯｸM-PRO"/>
          <w:sz w:val="20"/>
        </w:rPr>
      </w:pPr>
      <w:r w:rsidRPr="00F674D1">
        <w:rPr>
          <w:rFonts w:ascii="HGSｺﾞｼｯｸM" w:eastAsia="HGSｺﾞｼｯｸM" w:hAnsi="HG丸ｺﾞｼｯｸM-PRO" w:hint="eastAsia"/>
          <w:sz w:val="20"/>
        </w:rPr>
        <w:t xml:space="preserve">  一人当たり府民所得の都道府県ランキングが</w:t>
      </w:r>
      <w:r w:rsidR="006C6BFD" w:rsidRPr="00F674D1">
        <w:rPr>
          <w:rFonts w:ascii="HGSｺﾞｼｯｸM" w:eastAsia="HGSｺﾞｼｯｸM" w:hAnsi="HG丸ｺﾞｼｯｸM-PRO" w:hint="eastAsia"/>
          <w:sz w:val="20"/>
        </w:rPr>
        <w:t>地域の経済的発展の指標として</w:t>
      </w:r>
      <w:r w:rsidRPr="00F674D1">
        <w:rPr>
          <w:rFonts w:ascii="HGSｺﾞｼｯｸM" w:eastAsia="HGSｺﾞｼｯｸM" w:hAnsi="HG丸ｺﾞｼｯｸM-PRO" w:hint="eastAsia"/>
          <w:sz w:val="20"/>
        </w:rPr>
        <w:t>注目されますが、実は「一人当たり府民所得」を経済指標とすること</w:t>
      </w:r>
      <w:r w:rsidR="005A089C" w:rsidRPr="00F674D1">
        <w:rPr>
          <w:rFonts w:ascii="HGSｺﾞｼｯｸM" w:eastAsia="HGSｺﾞｼｯｸM" w:hAnsi="HG丸ｺﾞｼｯｸM-PRO" w:hint="eastAsia"/>
          <w:sz w:val="20"/>
        </w:rPr>
        <w:t>に</w:t>
      </w:r>
      <w:r w:rsidRPr="00F674D1">
        <w:rPr>
          <w:rFonts w:ascii="HGSｺﾞｼｯｸM" w:eastAsia="HGSｺﾞｼｯｸM" w:hAnsi="HG丸ｺﾞｼｯｸM-PRO" w:hint="eastAsia"/>
          <w:sz w:val="20"/>
        </w:rPr>
        <w:t>は問題</w:t>
      </w:r>
      <w:r w:rsidR="006C6BFD" w:rsidRPr="00F674D1">
        <w:rPr>
          <w:rFonts w:ascii="HGSｺﾞｼｯｸM" w:eastAsia="HGSｺﾞｼｯｸM" w:hAnsi="HG丸ｺﾞｼｯｸM-PRO" w:hint="eastAsia"/>
          <w:sz w:val="20"/>
        </w:rPr>
        <w:t>も</w:t>
      </w:r>
      <w:r w:rsidR="005A089C" w:rsidRPr="00F674D1">
        <w:rPr>
          <w:rFonts w:ascii="HGSｺﾞｼｯｸM" w:eastAsia="HGSｺﾞｼｯｸM" w:hAnsi="HG丸ｺﾞｼｯｸM-PRO" w:hint="eastAsia"/>
          <w:sz w:val="20"/>
        </w:rPr>
        <w:t>あります</w:t>
      </w:r>
      <w:r w:rsidRPr="00F674D1">
        <w:rPr>
          <w:rFonts w:ascii="HGSｺﾞｼｯｸM" w:eastAsia="HGSｺﾞｼｯｸM" w:hAnsi="HG丸ｺﾞｼｯｸM-PRO" w:hint="eastAsia"/>
          <w:sz w:val="20"/>
        </w:rPr>
        <w:t>。それはなぜでしょうか。</w:t>
      </w:r>
    </w:p>
    <w:p w:rsidR="006C6BFD" w:rsidRPr="00F674D1" w:rsidRDefault="006C6BFD" w:rsidP="006C6BFD">
      <w:pPr>
        <w:rPr>
          <w:rFonts w:ascii="HGSｺﾞｼｯｸM" w:eastAsia="HGSｺﾞｼｯｸM" w:hAnsi="HG丸ｺﾞｼｯｸM-PRO"/>
          <w:sz w:val="20"/>
        </w:rPr>
      </w:pPr>
      <w:r w:rsidRPr="00F674D1">
        <w:rPr>
          <w:rFonts w:ascii="HGSｺﾞｼｯｸM" w:eastAsia="HGSｺﾞｼｯｸM" w:hAnsi="HG丸ｺﾞｼｯｸM-PRO" w:hint="eastAsia"/>
          <w:sz w:val="20"/>
        </w:rPr>
        <w:t xml:space="preserve">  府民所得という言葉から意識しづらいですが、府民所得は、府民雇用者報酬、財産所得(非企業部門)、企業所得の合計です。企業所得が高い場合、</w:t>
      </w:r>
      <w:r w:rsidR="00691B08" w:rsidRPr="00F674D1">
        <w:rPr>
          <w:rFonts w:ascii="HGSｺﾞｼｯｸM" w:eastAsia="HGSｺﾞｼｯｸM" w:hAnsi="HG丸ｺﾞｼｯｸM-PRO" w:hint="eastAsia"/>
          <w:sz w:val="20"/>
        </w:rPr>
        <w:t>府</w:t>
      </w:r>
      <w:r w:rsidRPr="00F674D1">
        <w:rPr>
          <w:rFonts w:ascii="HGSｺﾞｼｯｸM" w:eastAsia="HGSｺﾞｼｯｸM" w:hAnsi="HG丸ｺﾞｼｯｸM-PRO" w:hint="eastAsia"/>
          <w:sz w:val="20"/>
        </w:rPr>
        <w:t>民所得は高く算出されるのですが、必ずしも家計には回っていないため府民としては経済的豊かさを全く実感できないでしょう。</w:t>
      </w:r>
    </w:p>
    <w:p w:rsidR="006C6BFD" w:rsidRPr="00F674D1" w:rsidRDefault="006C6BFD" w:rsidP="006C6BFD">
      <w:pPr>
        <w:rPr>
          <w:rFonts w:ascii="HGSｺﾞｼｯｸM" w:eastAsia="HGSｺﾞｼｯｸM" w:hAnsi="HG丸ｺﾞｼｯｸM-PRO"/>
          <w:sz w:val="20"/>
        </w:rPr>
      </w:pPr>
      <w:r w:rsidRPr="00F674D1">
        <w:rPr>
          <w:rFonts w:ascii="HGSｺﾞｼｯｸM" w:eastAsia="HGSｺﾞｼｯｸM" w:hAnsi="HG丸ｺﾞｼｯｸM-PRO" w:hint="eastAsia"/>
          <w:sz w:val="20"/>
        </w:rPr>
        <w:t xml:space="preserve">  また、一人当たり府民所得は、人口が減ることによっても増加します。人口が減少することはその地域の魅力が減退していることにもつながっていますので、一概に一人当たり府民所得が増えた、ということで喜ぶわけにもいきません。</w:t>
      </w:r>
    </w:p>
    <w:p w:rsidR="006C6BFD" w:rsidRPr="00F674D1" w:rsidRDefault="006C6BFD" w:rsidP="006C6BFD">
      <w:pPr>
        <w:rPr>
          <w:rFonts w:ascii="HGSｺﾞｼｯｸM" w:eastAsia="HGSｺﾞｼｯｸM" w:hAnsi="HG丸ｺﾞｼｯｸM-PRO"/>
          <w:sz w:val="20"/>
        </w:rPr>
      </w:pPr>
    </w:p>
    <w:p w:rsidR="00AC6365" w:rsidRDefault="00AC6365" w:rsidP="00AC6365">
      <w:pPr>
        <w:rPr>
          <w:rFonts w:ascii="HGSｺﾞｼｯｸM" w:eastAsia="HGSｺﾞｼｯｸM" w:hAnsi="HG丸ｺﾞｼｯｸM-PRO"/>
          <w:sz w:val="20"/>
        </w:rPr>
      </w:pPr>
      <w:r w:rsidRPr="00F674D1">
        <w:rPr>
          <w:rFonts w:ascii="HGSｺﾞｼｯｸM" w:eastAsia="HGSｺﾞｼｯｸM" w:hAnsi="HG丸ｺﾞｼｯｸM-PRO" w:hint="eastAsia"/>
          <w:sz w:val="20"/>
        </w:rPr>
        <w:t xml:space="preserve">  府民所得は要素費用表示(各商品の生産のために必要とされる生産要素に対して支払われた費用を表示)なので、</w:t>
      </w:r>
      <w:r w:rsidR="006C6BFD" w:rsidRPr="00F674D1">
        <w:rPr>
          <w:rFonts w:ascii="HGSｺﾞｼｯｸM" w:eastAsia="HGSｺﾞｼｯｸM" w:hAnsi="HG丸ｺﾞｼｯｸM-PRO" w:hint="eastAsia"/>
          <w:sz w:val="20"/>
        </w:rPr>
        <w:t>固定資本減耗額や</w:t>
      </w:r>
      <w:r w:rsidRPr="00F674D1">
        <w:rPr>
          <w:rFonts w:ascii="HGSｺﾞｼｯｸM" w:eastAsia="HGSｺﾞｼｯｸM" w:hAnsi="HG丸ｺﾞｼｯｸM-PRO" w:hint="eastAsia"/>
          <w:sz w:val="20"/>
        </w:rPr>
        <w:t>間接税</w:t>
      </w:r>
      <w:r w:rsidR="006C6BFD" w:rsidRPr="00F674D1">
        <w:rPr>
          <w:rFonts w:ascii="HGSｺﾞｼｯｸM" w:eastAsia="HGSｺﾞｼｯｸM" w:hAnsi="HG丸ｺﾞｼｯｸM-PRO" w:hint="eastAsia"/>
          <w:sz w:val="20"/>
        </w:rPr>
        <w:t>(生産・輸入品に課される税)</w:t>
      </w:r>
      <w:r w:rsidRPr="00F674D1">
        <w:rPr>
          <w:rFonts w:ascii="HGSｺﾞｼｯｸM" w:eastAsia="HGSｺﾞｼｯｸM" w:hAnsi="HG丸ｺﾞｼｯｸM-PRO" w:hint="eastAsia"/>
          <w:sz w:val="20"/>
        </w:rPr>
        <w:t>を含みません。</w:t>
      </w:r>
      <w:r w:rsidR="006C6BFD" w:rsidRPr="00F674D1">
        <w:rPr>
          <w:rFonts w:ascii="HGSｺﾞｼｯｸM" w:eastAsia="HGSｺﾞｼｯｸM" w:hAnsi="HG丸ｺﾞｼｯｸM-PRO" w:hint="eastAsia"/>
          <w:sz w:val="20"/>
        </w:rPr>
        <w:t>また、奨励補助金などの影響を控除していません。</w:t>
      </w:r>
      <w:r w:rsidRPr="00F674D1">
        <w:rPr>
          <w:rFonts w:ascii="HGSｺﾞｼｯｸM" w:eastAsia="HGSｺﾞｼｯｸM" w:hAnsi="HG丸ｺﾞｼｯｸM-PRO" w:hint="eastAsia"/>
          <w:sz w:val="20"/>
        </w:rPr>
        <w:t>ここで、例えば間接税</w:t>
      </w:r>
      <w:r w:rsidRPr="00AC6365">
        <w:rPr>
          <w:rFonts w:ascii="HGSｺﾞｼｯｸM" w:eastAsia="HGSｺﾞｼｯｸM" w:hAnsi="HG丸ｺﾞｼｯｸM-PRO" w:hint="eastAsia"/>
          <w:sz w:val="20"/>
        </w:rPr>
        <w:t>である消費税を増税</w:t>
      </w:r>
      <w:r w:rsidR="00C762E1">
        <w:rPr>
          <w:rFonts w:ascii="HGSｺﾞｼｯｸM" w:eastAsia="HGSｺﾞｼｯｸM" w:hAnsi="HG丸ｺﾞｼｯｸM-PRO" w:hint="eastAsia"/>
          <w:sz w:val="20"/>
        </w:rPr>
        <w:t>されると</w:t>
      </w:r>
      <w:r w:rsidR="006C6BFD">
        <w:rPr>
          <w:rFonts w:ascii="HGSｺﾞｼｯｸM" w:eastAsia="HGSｺﾞｼｯｸM" w:hAnsi="HG丸ｺﾞｼｯｸM-PRO" w:hint="eastAsia"/>
          <w:sz w:val="20"/>
        </w:rPr>
        <w:t>、府内総生産は増加するのに、</w:t>
      </w:r>
      <w:r w:rsidRPr="00AC6365">
        <w:rPr>
          <w:rFonts w:ascii="HGSｺﾞｼｯｸM" w:eastAsia="HGSｺﾞｼｯｸM" w:hAnsi="HG丸ｺﾞｼｯｸM-PRO" w:hint="eastAsia"/>
          <w:sz w:val="20"/>
        </w:rPr>
        <w:t>府民所得</w:t>
      </w:r>
      <w:r w:rsidR="006C6BFD">
        <w:rPr>
          <w:rFonts w:ascii="HGSｺﾞｼｯｸM" w:eastAsia="HGSｺﾞｼｯｸM" w:hAnsi="HG丸ｺﾞｼｯｸM-PRO" w:hint="eastAsia"/>
          <w:sz w:val="20"/>
        </w:rPr>
        <w:t>が変わらない(税込で表示されない)ということが生じます</w:t>
      </w:r>
      <w:r w:rsidRPr="00AC6365">
        <w:rPr>
          <w:rFonts w:ascii="HGSｺﾞｼｯｸM" w:eastAsia="HGSｺﾞｼｯｸM" w:hAnsi="HG丸ｺﾞｼｯｸM-PRO" w:hint="eastAsia"/>
          <w:sz w:val="20"/>
        </w:rPr>
        <w:t>。</w:t>
      </w:r>
    </w:p>
    <w:p w:rsidR="007569B9" w:rsidRPr="00AC6365" w:rsidRDefault="007569B9" w:rsidP="00AC6365">
      <w:pPr>
        <w:rPr>
          <w:rFonts w:ascii="HGSｺﾞｼｯｸM" w:eastAsia="HGSｺﾞｼｯｸM" w:hAnsi="HG丸ｺﾞｼｯｸM-PRO"/>
          <w:sz w:val="20"/>
        </w:rPr>
      </w:pPr>
    </w:p>
    <w:p w:rsidR="0063525E" w:rsidRDefault="00492583" w:rsidP="0063525E">
      <w:pPr>
        <w:jc w:val="center"/>
        <w:rPr>
          <w:rFonts w:ascii="HGSｺﾞｼｯｸM" w:eastAsia="HGSｺﾞｼｯｸM" w:hAnsi="HG丸ｺﾞｼｯｸM-PRO"/>
          <w:sz w:val="20"/>
        </w:rPr>
      </w:pPr>
      <w:r w:rsidRPr="00492583">
        <w:rPr>
          <w:noProof/>
        </w:rPr>
        <mc:AlternateContent>
          <mc:Choice Requires="wpg">
            <w:drawing>
              <wp:inline distT="0" distB="0" distL="0" distR="0">
                <wp:extent cx="5637600" cy="1227600"/>
                <wp:effectExtent l="38100" t="0" r="0" b="0"/>
                <wp:docPr id="22" name="グループ化 37"/>
                <wp:cNvGraphicFramePr/>
                <a:graphic xmlns:a="http://schemas.openxmlformats.org/drawingml/2006/main">
                  <a:graphicData uri="http://schemas.microsoft.com/office/word/2010/wordprocessingGroup">
                    <wpg:wgp>
                      <wpg:cNvGrpSpPr/>
                      <wpg:grpSpPr>
                        <a:xfrm>
                          <a:off x="0" y="0"/>
                          <a:ext cx="5637600" cy="1227600"/>
                          <a:chOff x="0" y="0"/>
                          <a:chExt cx="5662804" cy="1206401"/>
                        </a:xfrm>
                      </wpg:grpSpPr>
                      <wps:wsp>
                        <wps:cNvPr id="23" name="正方形/長方形 23"/>
                        <wps:cNvSpPr/>
                        <wps:spPr>
                          <a:xfrm>
                            <a:off x="41031" y="517280"/>
                            <a:ext cx="2044211" cy="26083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11C7" w:rsidRDefault="00D111C7" w:rsidP="00492583">
                              <w:pPr>
                                <w:pStyle w:val="Web"/>
                                <w:spacing w:before="0" w:beforeAutospacing="0" w:after="0" w:afterAutospacing="0"/>
                                <w:jc w:val="center"/>
                              </w:pPr>
                              <w:r>
                                <w:rPr>
                                  <w:rFonts w:ascii="HGPｺﾞｼｯｸE" w:eastAsia="HGPｺﾞｼｯｸE" w:hAnsi="HGPｺﾞｼｯｸE" w:cstheme="minorBidi" w:hint="eastAsia"/>
                                  <w:color w:val="000000"/>
                                  <w:sz w:val="22"/>
                                  <w:szCs w:val="22"/>
                                </w:rPr>
                                <w:t>府民雇用者報酬</w:t>
                              </w:r>
                            </w:p>
                          </w:txbxContent>
                        </wps:txbx>
                        <wps:bodyPr lIns="36000" tIns="36000" rIns="108000" bIns="36000" rtlCol="0" anchor="t"/>
                      </wps:wsp>
                      <wps:wsp>
                        <wps:cNvPr id="24" name="正方形/長方形 24"/>
                        <wps:cNvSpPr/>
                        <wps:spPr>
                          <a:xfrm>
                            <a:off x="2085241" y="517281"/>
                            <a:ext cx="777387" cy="26083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11C7" w:rsidRDefault="00D111C7" w:rsidP="00492583">
                              <w:pPr>
                                <w:pStyle w:val="Web"/>
                                <w:spacing w:before="0" w:beforeAutospacing="0" w:after="0" w:afterAutospacing="0"/>
                                <w:jc w:val="center"/>
                              </w:pPr>
                              <w:r>
                                <w:rPr>
                                  <w:rFonts w:ascii="HGPｺﾞｼｯｸE" w:eastAsia="HGPｺﾞｼｯｸE" w:hAnsi="HGPｺﾞｼｯｸE" w:cstheme="minorBidi" w:hint="eastAsia"/>
                                  <w:color w:val="000000"/>
                                  <w:sz w:val="22"/>
                                  <w:szCs w:val="22"/>
                                </w:rPr>
                                <w:t>財産所得</w:t>
                              </w:r>
                            </w:p>
                          </w:txbxContent>
                        </wps:txbx>
                        <wps:bodyPr lIns="36000" tIns="36000" rIns="108000" bIns="36000" rtlCol="0" anchor="t"/>
                      </wps:wsp>
                      <wps:wsp>
                        <wps:cNvPr id="25" name="正方形/長方形 25"/>
                        <wps:cNvSpPr/>
                        <wps:spPr>
                          <a:xfrm>
                            <a:off x="2862628" y="517281"/>
                            <a:ext cx="812555" cy="26083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11C7" w:rsidRDefault="00D111C7" w:rsidP="00492583">
                              <w:pPr>
                                <w:pStyle w:val="Web"/>
                                <w:spacing w:before="0" w:beforeAutospacing="0" w:after="0" w:afterAutospacing="0"/>
                                <w:jc w:val="center"/>
                              </w:pPr>
                              <w:r>
                                <w:rPr>
                                  <w:rFonts w:ascii="HGPｺﾞｼｯｸE" w:eastAsia="HGPｺﾞｼｯｸE" w:hAnsi="HGPｺﾞｼｯｸE" w:cstheme="minorBidi" w:hint="eastAsia"/>
                                  <w:color w:val="000000"/>
                                  <w:sz w:val="22"/>
                                  <w:szCs w:val="22"/>
                                </w:rPr>
                                <w:t>企業所得</w:t>
                              </w:r>
                            </w:p>
                          </w:txbxContent>
                        </wps:txbx>
                        <wps:bodyPr lIns="36000" tIns="36000" rIns="108000" bIns="36000" rtlCol="0" anchor="t"/>
                      </wps:wsp>
                      <wps:wsp>
                        <wps:cNvPr id="26" name="正方形/長方形 26"/>
                        <wps:cNvSpPr/>
                        <wps:spPr>
                          <a:xfrm>
                            <a:off x="3675183" y="517281"/>
                            <a:ext cx="428625" cy="260839"/>
                          </a:xfrm>
                          <a:prstGeom prst="rect">
                            <a:avLst/>
                          </a:prstGeom>
                          <a:pattFill prst="ltUpDiag">
                            <a:fgClr>
                              <a:schemeClr val="accent1"/>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11C7" w:rsidRDefault="00D111C7" w:rsidP="00492583"/>
                          </w:txbxContent>
                        </wps:txbx>
                        <wps:bodyPr lIns="36000" tIns="36000" rIns="108000" bIns="36000" rtlCol="0" anchor="t"/>
                      </wps:wsp>
                      <wps:wsp>
                        <wps:cNvPr id="27" name="正方形/長方形 27"/>
                        <wps:cNvSpPr/>
                        <wps:spPr>
                          <a:xfrm>
                            <a:off x="4103808" y="517281"/>
                            <a:ext cx="1263162" cy="26083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11C7" w:rsidRDefault="00D111C7" w:rsidP="00492583">
                              <w:pPr>
                                <w:pStyle w:val="Web"/>
                                <w:spacing w:before="0" w:beforeAutospacing="0" w:after="0" w:afterAutospacing="0"/>
                                <w:jc w:val="center"/>
                              </w:pPr>
                              <w:r>
                                <w:rPr>
                                  <w:rFonts w:ascii="HGPｺﾞｼｯｸE" w:eastAsia="HGPｺﾞｼｯｸE" w:hAnsi="HGPｺﾞｼｯｸE" w:cstheme="minorBidi" w:hint="eastAsia"/>
                                  <w:color w:val="000000"/>
                                  <w:sz w:val="22"/>
                                  <w:szCs w:val="22"/>
                                </w:rPr>
                                <w:t>固定資本減耗</w:t>
                              </w:r>
                            </w:p>
                          </w:txbxContent>
                        </wps:txbx>
                        <wps:bodyPr lIns="36000" tIns="36000" rIns="108000" bIns="36000" rtlCol="0" anchor="t"/>
                      </wps:wsp>
                      <wps:wsp>
                        <wps:cNvPr id="29" name="直線矢印コネクタ 29"/>
                        <wps:cNvCnPr/>
                        <wps:spPr>
                          <a:xfrm flipH="1">
                            <a:off x="0" y="396386"/>
                            <a:ext cx="3675183" cy="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wps:wsp>
                        <wps:cNvPr id="30" name="直線矢印コネクタ 30"/>
                        <wps:cNvCnPr/>
                        <wps:spPr>
                          <a:xfrm flipH="1">
                            <a:off x="19050" y="901944"/>
                            <a:ext cx="5338395" cy="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wps:wsp>
                        <wps:cNvPr id="31" name="テキスト ボックス 10"/>
                        <wps:cNvSpPr txBox="1"/>
                        <wps:spPr>
                          <a:xfrm>
                            <a:off x="3070595" y="0"/>
                            <a:ext cx="2592209" cy="295409"/>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D111C7" w:rsidRDefault="00D111C7" w:rsidP="00492583">
                              <w:pPr>
                                <w:pStyle w:val="Web"/>
                                <w:spacing w:before="0" w:beforeAutospacing="0" w:after="0" w:afterAutospacing="0"/>
                              </w:pPr>
                              <w:r>
                                <w:rPr>
                                  <w:rFonts w:ascii="HGPｺﾞｼｯｸE" w:eastAsia="HGPｺﾞｼｯｸE" w:hAnsi="HGPｺﾞｼｯｸE" w:cstheme="minorBidi" w:hint="eastAsia"/>
                                  <w:color w:val="000000" w:themeColor="text1"/>
                                  <w:sz w:val="22"/>
                                  <w:szCs w:val="22"/>
                                </w:rPr>
                                <w:t>生産・輸入品に課される税(控除)補助金</w:t>
                              </w:r>
                            </w:p>
                          </w:txbxContent>
                        </wps:txbx>
                        <wps:bodyPr wrap="square" lIns="36000" tIns="36000" rIns="36000" bIns="36000" rtlCol="0" anchor="t">
                          <a:spAutoFit/>
                        </wps:bodyPr>
                      </wps:wsp>
                      <wps:wsp>
                        <wps:cNvPr id="32" name="テキスト ボックス 12"/>
                        <wps:cNvSpPr txBox="1"/>
                        <wps:spPr>
                          <a:xfrm>
                            <a:off x="1243992" y="142068"/>
                            <a:ext cx="1390620" cy="295409"/>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D111C7" w:rsidRDefault="00D111C7" w:rsidP="00492583">
                              <w:pPr>
                                <w:pStyle w:val="Web"/>
                                <w:spacing w:before="0" w:beforeAutospacing="0" w:after="0" w:afterAutospacing="0"/>
                              </w:pPr>
                              <w:r>
                                <w:rPr>
                                  <w:rFonts w:ascii="HGPｺﾞｼｯｸE" w:eastAsia="HGPｺﾞｼｯｸE" w:hAnsi="HGPｺﾞｼｯｸE" w:cstheme="minorBidi" w:hint="eastAsia"/>
                                  <w:color w:val="000000" w:themeColor="text1"/>
                                  <w:sz w:val="22"/>
                                  <w:szCs w:val="22"/>
                                </w:rPr>
                                <w:t>府民所得(要素費用)</w:t>
                              </w:r>
                            </w:p>
                          </w:txbxContent>
                        </wps:txbx>
                        <wps:bodyPr wrap="square" lIns="36000" tIns="36000" rIns="36000" bIns="36000" rtlCol="0" anchor="t">
                          <a:spAutoFit/>
                        </wps:bodyPr>
                      </wps:wsp>
                      <wps:wsp>
                        <wps:cNvPr id="33" name="テキスト ボックス 13"/>
                        <wps:cNvSpPr txBox="1"/>
                        <wps:spPr>
                          <a:xfrm>
                            <a:off x="2085043" y="910992"/>
                            <a:ext cx="1562185" cy="295409"/>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D111C7" w:rsidRDefault="00D111C7" w:rsidP="00492583">
                              <w:pPr>
                                <w:pStyle w:val="Web"/>
                                <w:spacing w:before="0" w:beforeAutospacing="0" w:after="0" w:afterAutospacing="0"/>
                              </w:pPr>
                              <w:r>
                                <w:rPr>
                                  <w:rFonts w:ascii="HGPｺﾞｼｯｸE" w:eastAsia="HGPｺﾞｼｯｸE" w:hAnsi="HGPｺﾞｼｯｸE" w:cstheme="minorBidi" w:hint="eastAsia"/>
                                  <w:color w:val="000000" w:themeColor="text1"/>
                                  <w:sz w:val="22"/>
                                  <w:szCs w:val="22"/>
                                </w:rPr>
                                <w:t>府民総所得(市場価格)</w:t>
                              </w:r>
                            </w:p>
                          </w:txbxContent>
                        </wps:txbx>
                        <wps:bodyPr wrap="square" lIns="36000" tIns="36000" rIns="36000" bIns="36000" rtlCol="0" anchor="t">
                          <a:spAutoFit/>
                        </wps:bodyPr>
                      </wps:wsp>
                      <wps:wsp>
                        <wps:cNvPr id="34" name="直線コネクタ 34"/>
                        <wps:cNvCnPr/>
                        <wps:spPr>
                          <a:xfrm>
                            <a:off x="3080507" y="237215"/>
                            <a:ext cx="244909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矢印コネクタ 35"/>
                        <wps:cNvCnPr/>
                        <wps:spPr>
                          <a:xfrm>
                            <a:off x="3885466" y="243986"/>
                            <a:ext cx="4030" cy="27329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グループ化 37" o:spid="_x0000_s1044" style="width:443.9pt;height:96.65pt;mso-position-horizontal-relative:char;mso-position-vertical-relative:line" coordsize="56628,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">
                <v:rect id="正方形/長方形 23" o:spid="_x0000_s1045" style="position:absolute;left:410;top:5172;width:20442;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CO8IA&#10;AADbAAAADwAAAGRycy9kb3ducmV2LnhtbESPS2/CMBCE70j9D9ZW4lac8m4agwCJx5HXhdsq3iZR&#10;4nUUGwj/HiNV4jiamW80ybw1lbhR4wrLCr57EQji1OqCMwXn0/prCsJ5ZI2VZVLwIAfz2UcnwVjb&#10;Ox/odvSZCBB2MSrIva9jKV2ak0HXszVx8P5sY9AH2WRSN3gPcFPJfhSNpcGCw0KONa1ySsvj1SgY&#10;yeFE4yZbXrfjC50Hkd+b8kep7me7+AXhqfXv8H97pxX0B/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4I7wgAAANsAAAAPAAAAAAAAAAAAAAAAAJgCAABkcnMvZG93&#10;bnJldi54bWxQSwUGAAAAAAQABAD1AAAAhwMAAAAA&#10;" fillcolor="white [3212]" strokecolor="black [3213]" strokeweight="1.5pt">
                  <v:textbox inset="1mm,1mm,3mm,1mm">
                    <w:txbxContent>
                      <w:p w:rsidR="00D111C7" w:rsidRDefault="00D111C7" w:rsidP="00492583">
                        <w:pPr>
                          <w:pStyle w:val="Web"/>
                          <w:spacing w:before="0" w:beforeAutospacing="0" w:after="0" w:afterAutospacing="0"/>
                          <w:jc w:val="center"/>
                        </w:pPr>
                        <w:r>
                          <w:rPr>
                            <w:rFonts w:ascii="HGPｺﾞｼｯｸE" w:eastAsia="HGPｺﾞｼｯｸE" w:hAnsi="HGPｺﾞｼｯｸE" w:cstheme="minorBidi" w:hint="eastAsia"/>
                            <w:color w:val="000000"/>
                            <w:sz w:val="22"/>
                            <w:szCs w:val="22"/>
                          </w:rPr>
                          <w:t>府民雇用者報酬</w:t>
                        </w:r>
                      </w:p>
                    </w:txbxContent>
                  </v:textbox>
                </v:rect>
                <v:rect id="正方形/長方形 24" o:spid="_x0000_s1046" style="position:absolute;left:20852;top:5172;width:7774;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aT8IA&#10;AADbAAAADwAAAGRycy9kb3ducmV2LnhtbESPS2/CMBCE70j9D9ZW4gZOeTeNQYBE4cjrwm0Vb5Mo&#10;8TqKDYR/jyshcRzNzDeaZNGaStyocYVlBV/9CARxanXBmYLzadObgXAeWWNlmRQ8yMFi/tFJMNb2&#10;zge6HX0mAoRdjApy7+tYSpfmZND1bU0cvD/bGPRBNpnUDd4D3FRyEEUTabDgsJBjTeuc0vJ4NQrG&#10;cjTV+JutrtvJhc7DyO9N+a1U97Nd/oDw1Pp3+NXeaQWDEfx/C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hpPwgAAANsAAAAPAAAAAAAAAAAAAAAAAJgCAABkcnMvZG93&#10;bnJldi54bWxQSwUGAAAAAAQABAD1AAAAhwMAAAAA&#10;" fillcolor="white [3212]" strokecolor="black [3213]" strokeweight="1.5pt">
                  <v:textbox inset="1mm,1mm,3mm,1mm">
                    <w:txbxContent>
                      <w:p w:rsidR="00D111C7" w:rsidRDefault="00D111C7" w:rsidP="00492583">
                        <w:pPr>
                          <w:pStyle w:val="Web"/>
                          <w:spacing w:before="0" w:beforeAutospacing="0" w:after="0" w:afterAutospacing="0"/>
                          <w:jc w:val="center"/>
                        </w:pPr>
                        <w:r>
                          <w:rPr>
                            <w:rFonts w:ascii="HGPｺﾞｼｯｸE" w:eastAsia="HGPｺﾞｼｯｸE" w:hAnsi="HGPｺﾞｼｯｸE" w:cstheme="minorBidi" w:hint="eastAsia"/>
                            <w:color w:val="000000"/>
                            <w:sz w:val="22"/>
                            <w:szCs w:val="22"/>
                          </w:rPr>
                          <w:t>財産所得</w:t>
                        </w:r>
                      </w:p>
                    </w:txbxContent>
                  </v:textbox>
                </v:rect>
                <v:rect id="正方形/長方形 25" o:spid="_x0000_s1047" style="position:absolute;left:28626;top:5172;width:8125;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q/1MIA&#10;AADbAAAADwAAAGRycy9kb3ducmV2LnhtbESPS2/CMBCE70j9D9ZW4gZOeTeNQYBE4cjrwm0Vb5Mo&#10;8TqKDYR/XyMhcRzNzDeaZNGaStyocYVlBV/9CARxanXBmYLzadObgXAeWWNlmRQ8yMFi/tFJMNb2&#10;zge6HX0mAoRdjApy7+tYSpfmZND1bU0cvD/bGPRBNpnUDd4D3FRyEEUTabDgsJBjTeuc0vJ4NQrG&#10;cjTV+JutrtvJhc7DyO9N+a1U97Nd/oDw1Pp3+NXeaQWDMTy/h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UwgAAANsAAAAPAAAAAAAAAAAAAAAAAJgCAABkcnMvZG93&#10;bnJldi54bWxQSwUGAAAAAAQABAD1AAAAhwMAAAAA&#10;" fillcolor="white [3212]" strokecolor="black [3213]" strokeweight="1.5pt">
                  <v:textbox inset="1mm,1mm,3mm,1mm">
                    <w:txbxContent>
                      <w:p w:rsidR="00D111C7" w:rsidRDefault="00D111C7" w:rsidP="00492583">
                        <w:pPr>
                          <w:pStyle w:val="Web"/>
                          <w:spacing w:before="0" w:beforeAutospacing="0" w:after="0" w:afterAutospacing="0"/>
                          <w:jc w:val="center"/>
                        </w:pPr>
                        <w:r>
                          <w:rPr>
                            <w:rFonts w:ascii="HGPｺﾞｼｯｸE" w:eastAsia="HGPｺﾞｼｯｸE" w:hAnsi="HGPｺﾞｼｯｸE" w:cstheme="minorBidi" w:hint="eastAsia"/>
                            <w:color w:val="000000"/>
                            <w:sz w:val="22"/>
                            <w:szCs w:val="22"/>
                          </w:rPr>
                          <w:t>企業所得</w:t>
                        </w:r>
                      </w:p>
                    </w:txbxContent>
                  </v:textbox>
                </v:rect>
                <v:rect id="正方形/長方形 26" o:spid="_x0000_s1048" style="position:absolute;left:36751;top:5172;width:4287;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7xsMA&#10;AADbAAAADwAAAGRycy9kb3ducmV2LnhtbESPQWuDQBSE74X8h+UFeqtrhUhrs5ESCOSWmnrJ7dV9&#10;VVv3rXE3av59txDIcZiZb5h1PptOjDS41rKC5ygGQVxZ3XKtoPzcPb2AcB5ZY2eZFFzJQb5ZPKwx&#10;03bigsajr0WAsMtQQeN9n0npqoYMusj2xMH7toNBH+RQSz3gFOCmk0kcp9Jgy2GhwZ62DVW/x4tR&#10;cJjKj4O9Ml2+6Dz6Yr96/RlPSj0u5/c3EJ5mfw/f2nutIEnh/0v4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P7xsMAAADbAAAADwAAAAAAAAAAAAAAAACYAgAAZHJzL2Rv&#10;d25yZXYueG1sUEsFBgAAAAAEAAQA9QAAAIgDAAAAAA==&#10;" fillcolor="#4f81bd [3204]" strokecolor="black [3213]" strokeweight="1.5pt">
                  <v:fill r:id="rId21" o:title="" color2="white [3212]" type="pattern"/>
                  <v:textbox inset="1mm,1mm,3mm,1mm">
                    <w:txbxContent>
                      <w:p w:rsidR="00D111C7" w:rsidRDefault="00D111C7" w:rsidP="00492583"/>
                    </w:txbxContent>
                  </v:textbox>
                </v:rect>
                <v:rect id="正方形/長方形 27" o:spid="_x0000_s1049" style="position:absolute;left:41038;top:5172;width:12631;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EOMEA&#10;AADbAAAADwAAAGRycy9kb3ducmV2LnhtbESPS6vCMBSE9xf8D+EI7jT1cX1Uo6ig16WvjbtDc2yL&#10;zUlpotZ/bwThLoeZ+YaZLWpTiAdVLresoNuJQBAnVuecKjifNu0xCOeRNRaWScGLHCzmjZ8Zxto+&#10;+UCPo09FgLCLUUHmfRlL6ZKMDLqOLYmDd7WVQR9klUpd4TPATSF7UTSUBnMOCxmWtM4ouR3vRsGv&#10;HIw0btPV/W94oXM/8ntzmyjVatbLKQhPtf8Pf9s7raA3gs+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hDjBAAAA2wAAAA8AAAAAAAAAAAAAAAAAmAIAAGRycy9kb3du&#10;cmV2LnhtbFBLBQYAAAAABAAEAPUAAACGAwAAAAA=&#10;" fillcolor="white [3212]" strokecolor="black [3213]" strokeweight="1.5pt">
                  <v:textbox inset="1mm,1mm,3mm,1mm">
                    <w:txbxContent>
                      <w:p w:rsidR="00D111C7" w:rsidRDefault="00D111C7" w:rsidP="00492583">
                        <w:pPr>
                          <w:pStyle w:val="Web"/>
                          <w:spacing w:before="0" w:beforeAutospacing="0" w:after="0" w:afterAutospacing="0"/>
                          <w:jc w:val="center"/>
                        </w:pPr>
                        <w:r>
                          <w:rPr>
                            <w:rFonts w:ascii="HGPｺﾞｼｯｸE" w:eastAsia="HGPｺﾞｼｯｸE" w:hAnsi="HGPｺﾞｼｯｸE" w:cstheme="minorBidi" w:hint="eastAsia"/>
                            <w:color w:val="000000"/>
                            <w:sz w:val="22"/>
                            <w:szCs w:val="22"/>
                          </w:rPr>
                          <w:t>固定資本減耗</w:t>
                        </w:r>
                      </w:p>
                    </w:txbxContent>
                  </v:textbox>
                </v:rect>
                <v:shape id="直線矢印コネクタ 29" o:spid="_x0000_s1050" type="#_x0000_t32" style="position:absolute;top:3963;width:367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6HfcIAAADbAAAADwAAAGRycy9kb3ducmV2LnhtbESPzWrDMBCE74W8g9hAbrWcHELrRAml&#10;pJD41jTOeZG2tqm1si3VP29fFQo9DjPzDbM/TrYRA/W+dqxgnaQgiLUzNZcKbh9vj08gfEA22Dgm&#10;BTN5OB4WD3vMjBv5nYZrKEWEsM9QQRVCm0npdUUWfeJa4uh9ut5iiLIvpelxjHDbyE2abqXFmuNC&#10;hS29VqS/rt9WQV5ceDxTIcMw353edl2nT7lSq+X0sgMRaAr/4b/22SjYPMPvl/gD5O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6HfcIAAADbAAAADwAAAAAAAAAAAAAA&#10;AAChAgAAZHJzL2Rvd25yZXYueG1sUEsFBgAAAAAEAAQA+QAAAJADAAAAAA==&#10;" strokecolor="black [3040]" strokeweight="1.5pt">
                  <v:stroke startarrow="open" endarrow="open"/>
                </v:shape>
                <v:shape id="直線矢印コネクタ 30" o:spid="_x0000_s1051" type="#_x0000_t32" style="position:absolute;left:190;top:9019;width:5338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24Pb0AAADbAAAADwAAAGRycy9kb3ducmV2LnhtbERPy4rCMBTdC/5DuII7TR1BpBpFxAF1&#10;N77Wl+TaFpubtolt/fvJYmCWh/Neb3tbipYaXzhWMJsmIIi1MwVnCm7X78kShA/IBkvHpOBDHrab&#10;4WCNqXEd/1B7CZmIIexTVJCHUKVSep2TRT91FXHknq6xGCJsMmka7GK4LeVXkiykxYJjQ44V7XPS&#10;r8vbKjjfT9wd6S5D+3k4vajrWh/OSo1H/W4FIlAf/sV/7qNRMI/r45f4A+Tm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FNuD29AAAA2wAAAA8AAAAAAAAAAAAAAAAAoQIA&#10;AGRycy9kb3ducmV2LnhtbFBLBQYAAAAABAAEAPkAAACLAwAAAAA=&#10;" strokecolor="black [3040]" strokeweight="1.5pt">
                  <v:stroke startarrow="open" endarrow="open"/>
                </v:shape>
                <v:shape id="テキスト ボックス 10" o:spid="_x0000_s1052" type="#_x0000_t202" style="position:absolute;left:30705;width:25923;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9DCsEA&#10;AADbAAAADwAAAGRycy9kb3ducmV2LnhtbESP0WrCQBRE34X+w3ILfdNNFERTV1GpNG9i0g+4ZK/Z&#10;YPZuyG6T9O+7QqGPw8ycYXaHybZioN43jhWkiwQEceV0w7WCr/Iy34DwAVlj65gU/JCHw/5ltsNM&#10;u5FvNBShFhHCPkMFJoQuk9JXhiz6heuIo3d3vcUQZV9L3eMY4baVyyRZS4sNxwWDHZ0NVY/i20ZK&#10;SdvPslnm14/6OrqUT/ljMEq9vU7HdxCBpvAf/mvnWsEqhee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QwrBAAAA2wAAAA8AAAAAAAAAAAAAAAAAmAIAAGRycy9kb3du&#10;cmV2LnhtbFBLBQYAAAAABAAEAPUAAACGAwAAAAA=&#10;" filled="f" stroked="f">
                  <v:textbox style="mso-fit-shape-to-text:t" inset="1mm,1mm,1mm,1mm">
                    <w:txbxContent>
                      <w:p w:rsidR="00D111C7" w:rsidRDefault="00D111C7" w:rsidP="00492583">
                        <w:pPr>
                          <w:pStyle w:val="Web"/>
                          <w:spacing w:before="0" w:beforeAutospacing="0" w:after="0" w:afterAutospacing="0"/>
                        </w:pPr>
                        <w:r>
                          <w:rPr>
                            <w:rFonts w:ascii="HGPｺﾞｼｯｸE" w:eastAsia="HGPｺﾞｼｯｸE" w:hAnsi="HGPｺﾞｼｯｸE" w:cstheme="minorBidi" w:hint="eastAsia"/>
                            <w:color w:val="000000" w:themeColor="text1"/>
                            <w:sz w:val="22"/>
                            <w:szCs w:val="22"/>
                          </w:rPr>
                          <w:t>生産・輸入品に課される税(控除)補助金</w:t>
                        </w:r>
                      </w:p>
                    </w:txbxContent>
                  </v:textbox>
                </v:shape>
                <v:shape id="テキスト ボックス 12" o:spid="_x0000_s1053" type="#_x0000_t202" style="position:absolute;left:12439;top:1420;width:13907;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3dfcIA&#10;AADbAAAADwAAAGRycy9kb3ducmV2LnhtbESPwWrDMBBE74X+g9hCbo0cB0rjRA5paYhvoXE+YLE2&#10;lrG1MpZqO38fFQo9DjPzhtntZ9uJkQbfOFawWiYgiCunG64VXMvj6zsIH5A1do5JwZ087PPnpx1m&#10;2k38TeMl1CJC2GeowITQZ1L6ypBFv3Q9cfRubrAYohxqqQecItx2Mk2SN2mx4bhgsKdPQ1V7+bGR&#10;UtLmVDZpcf6qz5Nb8UfRjkapxct82IIINIf/8F+70ArWKfx+iT9A5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d19wgAAANsAAAAPAAAAAAAAAAAAAAAAAJgCAABkcnMvZG93&#10;bnJldi54bWxQSwUGAAAAAAQABAD1AAAAhwMAAAAA&#10;" filled="f" stroked="f">
                  <v:textbox style="mso-fit-shape-to-text:t" inset="1mm,1mm,1mm,1mm">
                    <w:txbxContent>
                      <w:p w:rsidR="00D111C7" w:rsidRDefault="00D111C7" w:rsidP="00492583">
                        <w:pPr>
                          <w:pStyle w:val="Web"/>
                          <w:spacing w:before="0" w:beforeAutospacing="0" w:after="0" w:afterAutospacing="0"/>
                        </w:pPr>
                        <w:r>
                          <w:rPr>
                            <w:rFonts w:ascii="HGPｺﾞｼｯｸE" w:eastAsia="HGPｺﾞｼｯｸE" w:hAnsi="HGPｺﾞｼｯｸE" w:cstheme="minorBidi" w:hint="eastAsia"/>
                            <w:color w:val="000000" w:themeColor="text1"/>
                            <w:sz w:val="22"/>
                            <w:szCs w:val="22"/>
                          </w:rPr>
                          <w:t>府民所得(要素費用)</w:t>
                        </w:r>
                      </w:p>
                    </w:txbxContent>
                  </v:textbox>
                </v:shape>
                <v:shape id="テキスト ボックス 13" o:spid="_x0000_s1054" type="#_x0000_t202" style="position:absolute;left:20850;top:9109;width:15622;height: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45sEA&#10;AADbAAAADwAAAGRycy9kb3ducmV2LnhtbESP0YrCMBRE34X9h3CFfdNUBdFqFFd2sW+i9QMuzbUp&#10;NjeliW33742wsI/DzJxhtvvB1qKj1leOFcymCQjiwumKSwW3/GeyAuEDssbaMSn4JQ/73cdoi6l2&#10;PV+ou4ZSRAj7FBWYEJpUSl8YsuinriGO3t21FkOUbSl1i32E21rOk2QpLVYcFww2dDRUPK5PGyk5&#10;rU95Nc/O3+W5dzP+yh6dUepzPBw2IAIN4T/81860gsUC3l/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heObBAAAA2wAAAA8AAAAAAAAAAAAAAAAAmAIAAGRycy9kb3du&#10;cmV2LnhtbFBLBQYAAAAABAAEAPUAAACGAwAAAAA=&#10;" filled="f" stroked="f">
                  <v:textbox style="mso-fit-shape-to-text:t" inset="1mm,1mm,1mm,1mm">
                    <w:txbxContent>
                      <w:p w:rsidR="00D111C7" w:rsidRDefault="00D111C7" w:rsidP="00492583">
                        <w:pPr>
                          <w:pStyle w:val="Web"/>
                          <w:spacing w:before="0" w:beforeAutospacing="0" w:after="0" w:afterAutospacing="0"/>
                        </w:pPr>
                        <w:r>
                          <w:rPr>
                            <w:rFonts w:ascii="HGPｺﾞｼｯｸE" w:eastAsia="HGPｺﾞｼｯｸE" w:hAnsi="HGPｺﾞｼｯｸE" w:cstheme="minorBidi" w:hint="eastAsia"/>
                            <w:color w:val="000000" w:themeColor="text1"/>
                            <w:sz w:val="22"/>
                            <w:szCs w:val="22"/>
                          </w:rPr>
                          <w:t>府民総所得(市場価格)</w:t>
                        </w:r>
                      </w:p>
                    </w:txbxContent>
                  </v:textbox>
                </v:shape>
                <v:line id="直線コネクタ 34" o:spid="_x0000_s1055" style="position:absolute;visibility:visible;mso-wrap-style:square" from="30805,2372" to="55296,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nH8IAAADbAAAADwAAAGRycy9kb3ducmV2LnhtbESPQWsCMRSE7wX/Q3iCt5pVS5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nH8IAAADbAAAADwAAAAAAAAAAAAAA&#10;AAChAgAAZHJzL2Rvd25yZXYueG1sUEsFBgAAAAAEAAQA+QAAAJADAAAAAA==&#10;" strokecolor="black [3213]" strokeweight="1.5pt"/>
                <v:shape id="直線矢印コネクタ 35" o:spid="_x0000_s1056" type="#_x0000_t32" style="position:absolute;left:38854;top:2439;width:40;height:27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t7JsQAAADbAAAADwAAAGRycy9kb3ducmV2LnhtbESP0WoCMRRE3wv9h3ALfatZW6ztapTS&#10;VvChIK5+wGVzTVaTm2WTuuvfG6HQx2FmzjDz5eCdOFMXm8AKxqMCBHEddMNGwX63enoDEROyRheY&#10;FFwownJxfzfHUoeet3SukhEZwrFEBTaltpQy1pY8xlFoibN3CJ3HlGVnpO6wz3Dv5HNRvEqPDecF&#10;iy19WqpP1a9XcNxM3/enLzM+mJ/CbSvX7+x3r9Tjw/AxA5FoSP/hv/ZaK3iZwO1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3smxAAAANsAAAAPAAAAAAAAAAAA&#10;AAAAAKECAABkcnMvZG93bnJldi54bWxQSwUGAAAAAAQABAD5AAAAkgMAAAAA&#10;" strokecolor="black [3213]" strokeweight="1.5pt">
                  <v:stroke endarrow="open"/>
                </v:shape>
                <w10:anchorlock/>
              </v:group>
            </w:pict>
          </mc:Fallback>
        </mc:AlternateContent>
      </w:r>
    </w:p>
    <w:p w:rsidR="0063525E" w:rsidRPr="00F674D1" w:rsidRDefault="001E7942" w:rsidP="0063525E">
      <w:pPr>
        <w:rPr>
          <w:rFonts w:ascii="HGSｺﾞｼｯｸM" w:eastAsia="HGSｺﾞｼｯｸM" w:hAnsi="HG丸ｺﾞｼｯｸM-PRO"/>
          <w:sz w:val="24"/>
        </w:rPr>
      </w:pPr>
      <w:r w:rsidRPr="00F674D1">
        <w:rPr>
          <w:rFonts w:ascii="HGSｺﾞｼｯｸM" w:eastAsia="HGSｺﾞｼｯｸM" w:hAnsi="HG丸ｺﾞｼｯｸM-PRO" w:hint="eastAsia"/>
          <w:sz w:val="24"/>
        </w:rPr>
        <w:t>地域の経済指標</w:t>
      </w:r>
    </w:p>
    <w:p w:rsidR="007224BF" w:rsidRPr="00F674D1" w:rsidRDefault="007224BF" w:rsidP="0063525E">
      <w:pPr>
        <w:rPr>
          <w:rFonts w:ascii="HGSｺﾞｼｯｸM" w:eastAsia="HGSｺﾞｼｯｸM" w:hAnsi="HG丸ｺﾞｼｯｸM-PRO"/>
          <w:sz w:val="20"/>
        </w:rPr>
      </w:pPr>
    </w:p>
    <w:p w:rsidR="0063525E" w:rsidRPr="0063525E" w:rsidRDefault="0063525E" w:rsidP="0063525E">
      <w:pPr>
        <w:rPr>
          <w:rFonts w:ascii="HGSｺﾞｼｯｸM" w:eastAsia="HGSｺﾞｼｯｸM" w:hAnsi="HG丸ｺﾞｼｯｸM-PRO"/>
          <w:sz w:val="20"/>
        </w:rPr>
      </w:pPr>
      <w:r w:rsidRPr="00F674D1">
        <w:rPr>
          <w:rFonts w:ascii="HGSｺﾞｼｯｸM" w:eastAsia="HGSｺﾞｼｯｸM" w:hAnsi="HG丸ｺﾞｼｯｸM-PRO" w:hint="eastAsia"/>
          <w:sz w:val="20"/>
        </w:rPr>
        <w:t xml:space="preserve">  地域の経済的な豊かさを測る指標として、「</w:t>
      </w:r>
      <w:r w:rsidRPr="00F674D1">
        <w:rPr>
          <w:rFonts w:ascii="HGSｺﾞｼｯｸM" w:eastAsia="HGSｺﾞｼｯｸM" w:hAnsi="HG丸ｺﾞｼｯｸM-PRO" w:hint="eastAsia"/>
          <w:b/>
          <w:sz w:val="20"/>
          <w:u w:val="single"/>
        </w:rPr>
        <w:t>一人当たり(家計)可処分所得</w:t>
      </w:r>
      <w:r w:rsidRPr="00F674D1">
        <w:rPr>
          <w:rFonts w:ascii="HGSｺﾞｼｯｸM" w:eastAsia="HGSｺﾞｼｯｸM" w:hAnsi="HG丸ｺﾞｼｯｸM-PRO" w:hint="eastAsia"/>
          <w:sz w:val="20"/>
        </w:rPr>
        <w:t>」というものが挙げられます。可処分所得とは所得再分配(事例：年金等)後の所得をいいますが、</w:t>
      </w:r>
      <w:r w:rsidR="006C6BFD" w:rsidRPr="00F674D1">
        <w:rPr>
          <w:rFonts w:ascii="HGSｺﾞｼｯｸM" w:eastAsia="HGSｺﾞｼｯｸM" w:hAnsi="HG丸ｺﾞｼｯｸM-PRO" w:hint="eastAsia"/>
          <w:sz w:val="20"/>
        </w:rPr>
        <w:t>家計</w:t>
      </w:r>
      <w:r w:rsidRPr="00F674D1">
        <w:rPr>
          <w:rFonts w:ascii="HGSｺﾞｼｯｸM" w:eastAsia="HGSｺﾞｼｯｸM" w:hAnsi="HG丸ｺﾞｼｯｸM-PRO" w:hint="eastAsia"/>
          <w:sz w:val="20"/>
        </w:rPr>
        <w:t>に置き換えてみますと給与やボーナスで得た個人所得から、支払義務のある税金や社会保険料を差し引いた手取り収入で、</w:t>
      </w:r>
      <w:r w:rsidR="006C6BFD" w:rsidRPr="00F674D1">
        <w:rPr>
          <w:rFonts w:ascii="HGSｺﾞｼｯｸM" w:eastAsia="HGSｺﾞｼｯｸM" w:hAnsi="HG丸ｺﾞｼｯｸM-PRO" w:hint="eastAsia"/>
          <w:sz w:val="20"/>
        </w:rPr>
        <w:t>家計</w:t>
      </w:r>
      <w:r w:rsidRPr="00F674D1">
        <w:rPr>
          <w:rFonts w:ascii="HGSｺﾞｼｯｸM" w:eastAsia="HGSｺﾞｼｯｸM" w:hAnsi="HG丸ｺﾞｼｯｸM-PRO" w:hint="eastAsia"/>
          <w:sz w:val="20"/>
        </w:rPr>
        <w:t>が自由に使用できる所得のことになります。つ</w:t>
      </w:r>
      <w:r w:rsidRPr="0063525E">
        <w:rPr>
          <w:rFonts w:ascii="HGSｺﾞｼｯｸM" w:eastAsia="HGSｺﾞｼｯｸM" w:hAnsi="HG丸ｺﾞｼｯｸM-PRO" w:hint="eastAsia"/>
          <w:sz w:val="20"/>
        </w:rPr>
        <w:t>まり「一人当たり(家計)可処分所得」とは、まさしく</w:t>
      </w:r>
      <w:r w:rsidR="006C6BFD">
        <w:rPr>
          <w:rFonts w:ascii="HGSｺﾞｼｯｸM" w:eastAsia="HGSｺﾞｼｯｸM" w:hAnsi="HG丸ｺﾞｼｯｸM-PRO" w:hint="eastAsia"/>
          <w:sz w:val="20"/>
        </w:rPr>
        <w:t>家計</w:t>
      </w:r>
      <w:r w:rsidRPr="0063525E">
        <w:rPr>
          <w:rFonts w:ascii="HGSｺﾞｼｯｸM" w:eastAsia="HGSｺﾞｼｯｸM" w:hAnsi="HG丸ｺﾞｼｯｸM-PRO" w:hint="eastAsia"/>
          <w:sz w:val="20"/>
        </w:rPr>
        <w:t>所得の自由度となり、個人の経済的な豊かさの指標として望ましいと考えられます。</w:t>
      </w:r>
    </w:p>
    <w:p w:rsidR="0063525E" w:rsidRDefault="0063525E" w:rsidP="0063525E">
      <w:pPr>
        <w:rPr>
          <w:rFonts w:ascii="HGSｺﾞｼｯｸM" w:eastAsia="HGSｺﾞｼｯｸM" w:hAnsi="HG丸ｺﾞｼｯｸM-PRO"/>
          <w:sz w:val="20"/>
        </w:rPr>
      </w:pPr>
    </w:p>
    <w:p w:rsidR="0063525E" w:rsidRPr="0063525E" w:rsidRDefault="0063525E" w:rsidP="0063525E">
      <w:pPr>
        <w:rPr>
          <w:rFonts w:ascii="HGSｺﾞｼｯｸM" w:eastAsia="HGSｺﾞｼｯｸM" w:hAnsi="HG丸ｺﾞｼｯｸM-PRO"/>
          <w:sz w:val="20"/>
        </w:rPr>
      </w:pPr>
      <w:r w:rsidRPr="0063525E">
        <w:rPr>
          <w:rFonts w:ascii="HGSｺﾞｼｯｸM" w:eastAsia="HGSｺﾞｼｯｸM" w:hAnsi="HG丸ｺﾞｼｯｸM-PRO" w:hint="eastAsia"/>
          <w:sz w:val="20"/>
        </w:rPr>
        <w:t xml:space="preserve">  これ以外に次の指標が考えられます。</w:t>
      </w:r>
    </w:p>
    <w:p w:rsidR="0063525E" w:rsidRPr="0063525E" w:rsidRDefault="0063525E" w:rsidP="0063525E">
      <w:pPr>
        <w:rPr>
          <w:rFonts w:ascii="HGSｺﾞｼｯｸM" w:eastAsia="HGSｺﾞｼｯｸM" w:hAnsi="HG丸ｺﾞｼｯｸM-PRO"/>
          <w:sz w:val="20"/>
        </w:rPr>
      </w:pPr>
      <w:r w:rsidRPr="0063525E">
        <w:rPr>
          <w:rFonts w:ascii="HGSｺﾞｼｯｸM" w:eastAsia="HGSｺﾞｼｯｸM" w:hAnsi="HG丸ｺﾞｼｯｸM-PRO" w:hint="eastAsia"/>
          <w:sz w:val="20"/>
        </w:rPr>
        <w:t xml:space="preserve">  </w:t>
      </w:r>
      <w:r w:rsidRPr="0063525E">
        <w:rPr>
          <w:rFonts w:ascii="HGSｺﾞｼｯｸM" w:eastAsia="HGSｺﾞｼｯｸM" w:hAnsi="HG丸ｺﾞｼｯｸM-PRO" w:hint="eastAsia"/>
          <w:b/>
          <w:sz w:val="20"/>
          <w:u w:val="single"/>
        </w:rPr>
        <w:t>府内総生産</w:t>
      </w:r>
      <w:r w:rsidRPr="0063525E">
        <w:rPr>
          <w:rFonts w:ascii="HGSｺﾞｼｯｸM" w:eastAsia="HGSｺﾞｼｯｸM" w:hAnsi="HG丸ｺﾞｼｯｸM-PRO" w:hint="eastAsia"/>
          <w:sz w:val="20"/>
        </w:rPr>
        <w:t>：府内で新たに生み出された付加価値の合計で、地域全体での経済的豊かさを示します。</w:t>
      </w:r>
    </w:p>
    <w:p w:rsidR="0063525E" w:rsidRPr="0063525E" w:rsidRDefault="0063525E" w:rsidP="00C762E1">
      <w:pPr>
        <w:ind w:left="1400" w:hangingChars="700" w:hanging="1400"/>
        <w:rPr>
          <w:rFonts w:ascii="HGSｺﾞｼｯｸM" w:eastAsia="HGSｺﾞｼｯｸM" w:hAnsi="HG丸ｺﾞｼｯｸM-PRO"/>
          <w:sz w:val="20"/>
        </w:rPr>
      </w:pPr>
      <w:r w:rsidRPr="0063525E">
        <w:rPr>
          <w:rFonts w:ascii="HGSｺﾞｼｯｸM" w:eastAsia="HGSｺﾞｼｯｸM" w:hAnsi="HG丸ｺﾞｼｯｸM-PRO" w:hint="eastAsia"/>
          <w:sz w:val="20"/>
        </w:rPr>
        <w:t xml:space="preserve">  </w:t>
      </w:r>
      <w:r w:rsidRPr="0063525E">
        <w:rPr>
          <w:rFonts w:ascii="HGSｺﾞｼｯｸM" w:eastAsia="HGSｺﾞｼｯｸM" w:hAnsi="HG丸ｺﾞｼｯｸM-PRO" w:hint="eastAsia"/>
          <w:b/>
          <w:sz w:val="20"/>
          <w:u w:val="single"/>
        </w:rPr>
        <w:t>府民総所得</w:t>
      </w:r>
      <w:r w:rsidRPr="0063525E">
        <w:rPr>
          <w:rFonts w:ascii="HGSｺﾞｼｯｸM" w:eastAsia="HGSｺﾞｼｯｸM" w:hAnsi="HG丸ｺﾞｼｯｸM-PRO" w:hint="eastAsia"/>
          <w:sz w:val="20"/>
        </w:rPr>
        <w:t>：府内総生産に府外からの要素所得</w:t>
      </w:r>
      <w:r w:rsidR="007E39EB">
        <w:rPr>
          <w:rFonts w:ascii="HGSｺﾞｼｯｸM" w:eastAsia="HGSｺﾞｼｯｸM" w:hAnsi="HG丸ｺﾞｼｯｸM-PRO" w:hint="eastAsia"/>
          <w:sz w:val="20"/>
        </w:rPr>
        <w:t>(純)</w:t>
      </w:r>
      <w:r w:rsidRPr="0063525E">
        <w:rPr>
          <w:rFonts w:ascii="HGSｺﾞｼｯｸM" w:eastAsia="HGSｺﾞｼｯｸM" w:hAnsi="HG丸ｺﾞｼｯｸM-PRO" w:hint="eastAsia"/>
          <w:sz w:val="20"/>
        </w:rPr>
        <w:t>を加えたもの。人口減少社会が続く中、対外資産から得られる利子や配当等の所得が増えることで、国民総所得ベース</w:t>
      </w:r>
      <w:r w:rsidR="001E7942" w:rsidRPr="001E7942">
        <w:rPr>
          <w:rFonts w:ascii="HGSｺﾞｼｯｸM" w:eastAsia="HGSｺﾞｼｯｸM" w:hAnsi="HG丸ｺﾞｼｯｸM-PRO" w:hint="eastAsia"/>
          <w:color w:val="FF0000"/>
          <w:sz w:val="20"/>
        </w:rPr>
        <w:t>を</w:t>
      </w:r>
      <w:r w:rsidR="006717CE">
        <w:rPr>
          <w:rFonts w:ascii="HGSｺﾞｼｯｸM" w:eastAsia="HGSｺﾞｼｯｸM" w:hAnsi="HG丸ｺﾞｼｯｸM-PRO" w:hint="eastAsia"/>
          <w:sz w:val="20"/>
        </w:rPr>
        <w:t>重視すべきであるという</w:t>
      </w:r>
      <w:r w:rsidR="00C762E1">
        <w:rPr>
          <w:rFonts w:ascii="HGSｺﾞｼｯｸM" w:eastAsia="HGSｺﾞｼｯｸM" w:hAnsi="HG丸ｺﾞｼｯｸM-PRO" w:hint="eastAsia"/>
          <w:sz w:val="20"/>
        </w:rPr>
        <w:t>意見</w:t>
      </w:r>
      <w:r w:rsidR="006717CE">
        <w:rPr>
          <w:rFonts w:ascii="HGSｺﾞｼｯｸM" w:eastAsia="HGSｺﾞｼｯｸM" w:hAnsi="HG丸ｺﾞｼｯｸM-PRO" w:hint="eastAsia"/>
          <w:sz w:val="20"/>
        </w:rPr>
        <w:t>も</w:t>
      </w:r>
      <w:r w:rsidR="00C762E1">
        <w:rPr>
          <w:rFonts w:ascii="HGSｺﾞｼｯｸM" w:eastAsia="HGSｺﾞｼｯｸM" w:hAnsi="HG丸ｺﾞｼｯｸM-PRO" w:hint="eastAsia"/>
          <w:sz w:val="20"/>
        </w:rPr>
        <w:t>あります</w:t>
      </w:r>
      <w:r w:rsidRPr="0063525E">
        <w:rPr>
          <w:rFonts w:ascii="HGSｺﾞｼｯｸM" w:eastAsia="HGSｺﾞｼｯｸM" w:hAnsi="HG丸ｺﾞｼｯｸM-PRO" w:hint="eastAsia"/>
          <w:sz w:val="20"/>
        </w:rPr>
        <w:t>。</w:t>
      </w:r>
    </w:p>
    <w:p w:rsidR="0063525E" w:rsidRPr="0063525E" w:rsidRDefault="0063525E" w:rsidP="0063525E">
      <w:pPr>
        <w:rPr>
          <w:rFonts w:ascii="HGSｺﾞｼｯｸM" w:eastAsia="HGSｺﾞｼｯｸM" w:hAnsi="HG丸ｺﾞｼｯｸM-PRO"/>
          <w:sz w:val="20"/>
        </w:rPr>
      </w:pPr>
      <w:r w:rsidRPr="0063525E">
        <w:rPr>
          <w:rFonts w:ascii="HGSｺﾞｼｯｸM" w:eastAsia="HGSｺﾞｼｯｸM" w:hAnsi="HG丸ｺﾞｼｯｸM-PRO" w:hint="eastAsia"/>
          <w:sz w:val="20"/>
        </w:rPr>
        <w:t xml:space="preserve">  </w:t>
      </w:r>
      <w:r w:rsidRPr="0063525E">
        <w:rPr>
          <w:rFonts w:ascii="HGSｺﾞｼｯｸM" w:eastAsia="HGSｺﾞｼｯｸM" w:hAnsi="HG丸ｺﾞｼｯｸM-PRO" w:hint="eastAsia"/>
          <w:b/>
          <w:sz w:val="20"/>
          <w:u w:val="single"/>
        </w:rPr>
        <w:t>雇用者一人当たり雇用者報酬</w:t>
      </w:r>
      <w:r w:rsidRPr="0063525E">
        <w:rPr>
          <w:rFonts w:ascii="HGSｺﾞｼｯｸM" w:eastAsia="HGSｺﾞｼｯｸM" w:hAnsi="HG丸ｺﾞｼｯｸM-PRO" w:hint="eastAsia"/>
          <w:sz w:val="20"/>
        </w:rPr>
        <w:t>：</w:t>
      </w:r>
    </w:p>
    <w:p w:rsidR="0063525E" w:rsidRDefault="0063525E" w:rsidP="0063525E">
      <w:pPr>
        <w:rPr>
          <w:rFonts w:ascii="HGSｺﾞｼｯｸM" w:eastAsia="HGSｺﾞｼｯｸM" w:hAnsi="HG丸ｺﾞｼｯｸM-PRO"/>
          <w:sz w:val="20"/>
        </w:rPr>
      </w:pPr>
      <w:r w:rsidRPr="0063525E">
        <w:rPr>
          <w:rFonts w:ascii="HGSｺﾞｼｯｸM" w:eastAsia="HGSｺﾞｼｯｸM" w:hAnsi="HG丸ｺﾞｼｯｸM-PRO" w:hint="eastAsia"/>
          <w:sz w:val="20"/>
        </w:rPr>
        <w:t xml:space="preserve">              雇用者一人に支払われる報酬で、賃金・俸給だけでなく社会保障の負担も含まれます。</w:t>
      </w:r>
    </w:p>
    <w:p w:rsidR="0063525E" w:rsidRDefault="0063525E" w:rsidP="0063525E">
      <w:pPr>
        <w:rPr>
          <w:rFonts w:ascii="HGSｺﾞｼｯｸM" w:eastAsia="HGSｺﾞｼｯｸM" w:hAnsi="HG丸ｺﾞｼｯｸM-PRO"/>
          <w:sz w:val="20"/>
        </w:rPr>
      </w:pPr>
      <w:r>
        <w:rPr>
          <w:rFonts w:ascii="HGSｺﾞｼｯｸM" w:eastAsia="HGSｺﾞｼｯｸM" w:hAnsi="HG丸ｺﾞｼｯｸM-PRO" w:hint="eastAsia"/>
          <w:sz w:val="20"/>
        </w:rPr>
        <w:t xml:space="preserve">              </w:t>
      </w:r>
      <w:r w:rsidRPr="0063525E">
        <w:rPr>
          <w:rFonts w:ascii="HGSｺﾞｼｯｸM" w:eastAsia="HGSｺﾞｼｯｸM" w:hAnsi="HG丸ｺﾞｼｯｸM-PRO" w:hint="eastAsia"/>
          <w:sz w:val="20"/>
        </w:rPr>
        <w:t>雇用者が得られる所得に直結しています。</w:t>
      </w:r>
    </w:p>
    <w:p w:rsidR="0063525E" w:rsidRPr="0063525E" w:rsidRDefault="0063525E" w:rsidP="0063525E">
      <w:pPr>
        <w:rPr>
          <w:rFonts w:ascii="HGSｺﾞｼｯｸM" w:eastAsia="HGSｺﾞｼｯｸM" w:hAnsi="HG丸ｺﾞｼｯｸM-PRO"/>
          <w:sz w:val="20"/>
        </w:rPr>
      </w:pPr>
    </w:p>
    <w:p w:rsidR="003C37B8" w:rsidRDefault="0063525E" w:rsidP="0063525E">
      <w:pPr>
        <w:rPr>
          <w:rFonts w:ascii="HGSｺﾞｼｯｸM" w:eastAsia="HGSｺﾞｼｯｸM" w:hAnsi="HG丸ｺﾞｼｯｸM-PRO"/>
          <w:sz w:val="20"/>
        </w:rPr>
      </w:pPr>
      <w:r w:rsidRPr="0063525E">
        <w:rPr>
          <w:rFonts w:ascii="HGSｺﾞｼｯｸM" w:eastAsia="HGSｺﾞｼｯｸM" w:hAnsi="HG丸ｺﾞｼｯｸM-PRO" w:hint="eastAsia"/>
          <w:sz w:val="20"/>
        </w:rPr>
        <w:t xml:space="preserve">  報告書では経済的な指標をいくつか表章していますので、ご確認ください。</w:t>
      </w:r>
    </w:p>
    <w:sectPr w:rsidR="003C37B8" w:rsidSect="008375E9">
      <w:footerReference w:type="default" r:id="rId24"/>
      <w:pgSz w:w="11906" w:h="16838"/>
      <w:pgMar w:top="1134" w:right="1134" w:bottom="1304" w:left="1134" w:header="851" w:footer="992" w:gutter="0"/>
      <w:pgBorders w:offsetFrom="page">
        <w:top w:val="sawtoothGray" w:sz="16" w:space="31" w:color="auto"/>
        <w:left w:val="sawtoothGray" w:sz="16" w:space="31" w:color="auto"/>
        <w:bottom w:val="sawtoothGray" w:sz="16" w:space="31" w:color="auto"/>
        <w:right w:val="sawtoothGray" w:sz="16" w:space="31" w:color="auto"/>
      </w:pgBorders>
      <w:pgNumType w:fmt="numberInDash" w:start="1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C7" w:rsidRDefault="00D111C7" w:rsidP="00845D01">
      <w:r>
        <w:separator/>
      </w:r>
    </w:p>
  </w:endnote>
  <w:endnote w:type="continuationSeparator" w:id="0">
    <w:p w:rsidR="00D111C7" w:rsidRDefault="00D111C7" w:rsidP="0084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31260"/>
      <w:docPartObj>
        <w:docPartGallery w:val="Page Numbers (Bottom of Page)"/>
        <w:docPartUnique/>
      </w:docPartObj>
    </w:sdtPr>
    <w:sdtEndPr/>
    <w:sdtContent>
      <w:p w:rsidR="00D111C7" w:rsidRDefault="00D111C7">
        <w:pPr>
          <w:pStyle w:val="a7"/>
          <w:jc w:val="center"/>
        </w:pPr>
        <w:r>
          <w:fldChar w:fldCharType="begin"/>
        </w:r>
        <w:r>
          <w:instrText>PAGE   \* MERGEFORMAT</w:instrText>
        </w:r>
        <w:r>
          <w:fldChar w:fldCharType="separate"/>
        </w:r>
        <w:r w:rsidR="008375E9" w:rsidRPr="008375E9">
          <w:rPr>
            <w:noProof/>
            <w:lang w:val="ja-JP"/>
          </w:rPr>
          <w:t>-</w:t>
        </w:r>
        <w:r w:rsidR="008375E9">
          <w:rPr>
            <w:noProof/>
          </w:rPr>
          <w:t xml:space="preserve"> 17 -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C7" w:rsidRDefault="00D111C7" w:rsidP="00845D01">
      <w:r>
        <w:separator/>
      </w:r>
    </w:p>
  </w:footnote>
  <w:footnote w:type="continuationSeparator" w:id="0">
    <w:p w:rsidR="00D111C7" w:rsidRDefault="00D111C7" w:rsidP="00845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2"/>
    <w:rsid w:val="00040BFF"/>
    <w:rsid w:val="00091D20"/>
    <w:rsid w:val="001B40EE"/>
    <w:rsid w:val="001E7942"/>
    <w:rsid w:val="002537FF"/>
    <w:rsid w:val="002B78B2"/>
    <w:rsid w:val="002C4BDC"/>
    <w:rsid w:val="00326E21"/>
    <w:rsid w:val="003C37B8"/>
    <w:rsid w:val="0044646B"/>
    <w:rsid w:val="004638A6"/>
    <w:rsid w:val="00492583"/>
    <w:rsid w:val="004E7E55"/>
    <w:rsid w:val="004F0881"/>
    <w:rsid w:val="004F43D4"/>
    <w:rsid w:val="005147B3"/>
    <w:rsid w:val="00536945"/>
    <w:rsid w:val="005710E9"/>
    <w:rsid w:val="00572C44"/>
    <w:rsid w:val="005A089C"/>
    <w:rsid w:val="005D1E2D"/>
    <w:rsid w:val="0063525E"/>
    <w:rsid w:val="00646680"/>
    <w:rsid w:val="006717CE"/>
    <w:rsid w:val="00691B08"/>
    <w:rsid w:val="006C6BFD"/>
    <w:rsid w:val="006D4FD1"/>
    <w:rsid w:val="00707737"/>
    <w:rsid w:val="007224BF"/>
    <w:rsid w:val="00730129"/>
    <w:rsid w:val="007569B9"/>
    <w:rsid w:val="007E39EB"/>
    <w:rsid w:val="008133FA"/>
    <w:rsid w:val="00831D16"/>
    <w:rsid w:val="008375E9"/>
    <w:rsid w:val="00845D01"/>
    <w:rsid w:val="0085207A"/>
    <w:rsid w:val="00897425"/>
    <w:rsid w:val="00905FBF"/>
    <w:rsid w:val="0092265F"/>
    <w:rsid w:val="00965BF8"/>
    <w:rsid w:val="00986FCE"/>
    <w:rsid w:val="00990611"/>
    <w:rsid w:val="00994BAA"/>
    <w:rsid w:val="009B0921"/>
    <w:rsid w:val="009C4822"/>
    <w:rsid w:val="009F6F85"/>
    <w:rsid w:val="00A1540C"/>
    <w:rsid w:val="00A45CAB"/>
    <w:rsid w:val="00A77E58"/>
    <w:rsid w:val="00A80BC7"/>
    <w:rsid w:val="00AA41AF"/>
    <w:rsid w:val="00AB67B0"/>
    <w:rsid w:val="00AC6365"/>
    <w:rsid w:val="00AD1EE6"/>
    <w:rsid w:val="00B144AA"/>
    <w:rsid w:val="00BA550A"/>
    <w:rsid w:val="00BA638E"/>
    <w:rsid w:val="00BA7DBD"/>
    <w:rsid w:val="00BC763A"/>
    <w:rsid w:val="00BF14FD"/>
    <w:rsid w:val="00C15775"/>
    <w:rsid w:val="00C20279"/>
    <w:rsid w:val="00C26E28"/>
    <w:rsid w:val="00C673EC"/>
    <w:rsid w:val="00C762E1"/>
    <w:rsid w:val="00CD5E2B"/>
    <w:rsid w:val="00CE05BE"/>
    <w:rsid w:val="00D111C7"/>
    <w:rsid w:val="00D2647F"/>
    <w:rsid w:val="00D34ACE"/>
    <w:rsid w:val="00D772B2"/>
    <w:rsid w:val="00DF633B"/>
    <w:rsid w:val="00E15EA7"/>
    <w:rsid w:val="00E9067D"/>
    <w:rsid w:val="00ED1BAE"/>
    <w:rsid w:val="00EF7454"/>
    <w:rsid w:val="00F05BF2"/>
    <w:rsid w:val="00F32F7D"/>
    <w:rsid w:val="00F674D1"/>
    <w:rsid w:val="00F71E09"/>
    <w:rsid w:val="00FC2BED"/>
    <w:rsid w:val="00FC40DC"/>
    <w:rsid w:val="00FD3AF4"/>
    <w:rsid w:val="00FD6FB6"/>
    <w:rsid w:val="00FF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10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906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067D"/>
    <w:rPr>
      <w:rFonts w:asciiTheme="majorHAnsi" w:eastAsiaTheme="majorEastAsia" w:hAnsiTheme="majorHAnsi" w:cstheme="majorBidi"/>
      <w:sz w:val="18"/>
      <w:szCs w:val="18"/>
    </w:rPr>
  </w:style>
  <w:style w:type="paragraph" w:styleId="a5">
    <w:name w:val="header"/>
    <w:basedOn w:val="a"/>
    <w:link w:val="a6"/>
    <w:uiPriority w:val="99"/>
    <w:unhideWhenUsed/>
    <w:rsid w:val="00845D01"/>
    <w:pPr>
      <w:tabs>
        <w:tab w:val="center" w:pos="4252"/>
        <w:tab w:val="right" w:pos="8504"/>
      </w:tabs>
      <w:snapToGrid w:val="0"/>
    </w:pPr>
  </w:style>
  <w:style w:type="character" w:customStyle="1" w:styleId="a6">
    <w:name w:val="ヘッダー (文字)"/>
    <w:basedOn w:val="a0"/>
    <w:link w:val="a5"/>
    <w:uiPriority w:val="99"/>
    <w:rsid w:val="00845D01"/>
  </w:style>
  <w:style w:type="paragraph" w:styleId="a7">
    <w:name w:val="footer"/>
    <w:basedOn w:val="a"/>
    <w:link w:val="a8"/>
    <w:uiPriority w:val="99"/>
    <w:unhideWhenUsed/>
    <w:rsid w:val="00845D01"/>
    <w:pPr>
      <w:tabs>
        <w:tab w:val="center" w:pos="4252"/>
        <w:tab w:val="right" w:pos="8504"/>
      </w:tabs>
      <w:snapToGrid w:val="0"/>
    </w:pPr>
  </w:style>
  <w:style w:type="character" w:customStyle="1" w:styleId="a8">
    <w:name w:val="フッター (文字)"/>
    <w:basedOn w:val="a0"/>
    <w:link w:val="a7"/>
    <w:uiPriority w:val="99"/>
    <w:rsid w:val="00845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10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906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067D"/>
    <w:rPr>
      <w:rFonts w:asciiTheme="majorHAnsi" w:eastAsiaTheme="majorEastAsia" w:hAnsiTheme="majorHAnsi" w:cstheme="majorBidi"/>
      <w:sz w:val="18"/>
      <w:szCs w:val="18"/>
    </w:rPr>
  </w:style>
  <w:style w:type="paragraph" w:styleId="a5">
    <w:name w:val="header"/>
    <w:basedOn w:val="a"/>
    <w:link w:val="a6"/>
    <w:uiPriority w:val="99"/>
    <w:unhideWhenUsed/>
    <w:rsid w:val="00845D01"/>
    <w:pPr>
      <w:tabs>
        <w:tab w:val="center" w:pos="4252"/>
        <w:tab w:val="right" w:pos="8504"/>
      </w:tabs>
      <w:snapToGrid w:val="0"/>
    </w:pPr>
  </w:style>
  <w:style w:type="character" w:customStyle="1" w:styleId="a6">
    <w:name w:val="ヘッダー (文字)"/>
    <w:basedOn w:val="a0"/>
    <w:link w:val="a5"/>
    <w:uiPriority w:val="99"/>
    <w:rsid w:val="00845D01"/>
  </w:style>
  <w:style w:type="paragraph" w:styleId="a7">
    <w:name w:val="footer"/>
    <w:basedOn w:val="a"/>
    <w:link w:val="a8"/>
    <w:uiPriority w:val="99"/>
    <w:unhideWhenUsed/>
    <w:rsid w:val="00845D01"/>
    <w:pPr>
      <w:tabs>
        <w:tab w:val="center" w:pos="4252"/>
        <w:tab w:val="right" w:pos="8504"/>
      </w:tabs>
      <w:snapToGrid w:val="0"/>
    </w:pPr>
  </w:style>
  <w:style w:type="character" w:customStyle="1" w:styleId="a8">
    <w:name w:val="フッター (文字)"/>
    <w:basedOn w:val="a0"/>
    <w:link w:val="a7"/>
    <w:uiPriority w:val="99"/>
    <w:rsid w:val="0084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gif"/><Relationship Id="rId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9.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07B84-C685-40EE-955A-C975C0EF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2013-02-22T06:39:00Z</cp:lastPrinted>
  <dcterms:created xsi:type="dcterms:W3CDTF">2017-01-30T01:49:00Z</dcterms:created>
  <dcterms:modified xsi:type="dcterms:W3CDTF">2017-02-01T02:47:00Z</dcterms:modified>
</cp:coreProperties>
</file>