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1" w:rsidRPr="00326E21" w:rsidRDefault="009B0921" w:rsidP="009B0921">
      <w:pPr>
        <w:rPr>
          <w:rFonts w:ascii="HGSｺﾞｼｯｸM" w:eastAsia="HGSｺﾞｼｯｸM" w:hAnsi="HG丸ｺﾞｼｯｸM-PRO"/>
          <w:sz w:val="24"/>
          <w:szCs w:val="24"/>
        </w:rPr>
      </w:pPr>
      <w:bookmarkStart w:id="0" w:name="_GoBack"/>
      <w:bookmarkEnd w:id="0"/>
      <w:r w:rsidRPr="00326E21">
        <w:rPr>
          <w:rFonts w:ascii="HGSｺﾞｼｯｸM" w:eastAsia="HGSｺﾞｼｯｸM" w:hAnsi="HG丸ｺﾞｼｯｸM-PRO" w:hint="eastAsia"/>
          <w:sz w:val="24"/>
          <w:szCs w:val="24"/>
        </w:rPr>
        <w:t xml:space="preserve">府民経済トピックス </w:t>
      </w:r>
      <w:r w:rsidR="0044646B">
        <w:rPr>
          <w:rFonts w:ascii="HGSｺﾞｼｯｸM" w:eastAsia="HGSｺﾞｼｯｸM" w:hAnsi="HG丸ｺﾞｼｯｸM-PRO" w:hint="eastAsia"/>
          <w:sz w:val="24"/>
          <w:szCs w:val="24"/>
        </w:rPr>
        <w:t xml:space="preserve">　</w:t>
      </w:r>
      <w:r>
        <w:rPr>
          <w:rFonts w:ascii="HGSｺﾞｼｯｸM" w:eastAsia="HGSｺﾞｼｯｸM" w:hAnsi="HG丸ｺﾞｼｯｸM-PRO" w:hint="eastAsia"/>
          <w:sz w:val="24"/>
          <w:szCs w:val="24"/>
        </w:rPr>
        <w:t>その３</w:t>
      </w:r>
      <w:r w:rsidRPr="00326E21">
        <w:rPr>
          <w:rFonts w:ascii="HGSｺﾞｼｯｸM" w:eastAsia="HGSｺﾞｼｯｸM" w:hAnsi="HG丸ｺﾞｼｯｸM-PRO" w:hint="eastAsia"/>
          <w:sz w:val="24"/>
          <w:szCs w:val="24"/>
        </w:rPr>
        <w:t xml:space="preserve"> 大阪府の経済規模を世界の国々と比較してみよう</w:t>
      </w:r>
    </w:p>
    <w:p w:rsidR="009B0921" w:rsidRDefault="009B0921" w:rsidP="009B0921">
      <w:pPr>
        <w:rPr>
          <w:rFonts w:ascii="HGSｺﾞｼｯｸM" w:eastAsia="HGSｺﾞｼｯｸM" w:hAnsi="HG丸ｺﾞｼｯｸM-PRO"/>
          <w:sz w:val="20"/>
        </w:rPr>
      </w:pPr>
    </w:p>
    <w:p w:rsidR="009B0921" w:rsidRPr="00326E21" w:rsidRDefault="009B0921" w:rsidP="009B0921">
      <w:pPr>
        <w:rPr>
          <w:rFonts w:ascii="HGSｺﾞｼｯｸM" w:eastAsia="HGSｺﾞｼｯｸM" w:hAnsi="HG丸ｺﾞｼｯｸM-PRO"/>
          <w:sz w:val="20"/>
        </w:rPr>
      </w:pPr>
      <w:r w:rsidRPr="00326E21">
        <w:rPr>
          <w:rFonts w:ascii="HGSｺﾞｼｯｸM" w:eastAsia="HGSｺﾞｼｯｸM" w:hAnsi="HG丸ｺﾞｼｯｸM-PRO" w:hint="eastAsia"/>
          <w:sz w:val="20"/>
        </w:rPr>
        <w:t xml:space="preserve">　国際連合のデータで、世界の中で大阪府の生産規模はどの程度なのか、各国のＧＤＰと比較してみました。日本の総生産額（ＧＤＰ）は世界第三位、そして、大阪府は世界第25位でノルウェーと同じぐらいです。人口一人当たりの総生産額では、オランダと同じぐらいです。一人当たりＧＤＰでは、税軽減国（タックスヘイブン）、資源が豊かな国、金融業が発展している国、人口が少ないミニ国家など特徴がある国々が上位に入っています。</w:t>
      </w:r>
    </w:p>
    <w:p w:rsidR="009B0921" w:rsidRDefault="009B0921" w:rsidP="009B0921">
      <w:pPr>
        <w:rPr>
          <w:rFonts w:ascii="HGSｺﾞｼｯｸM" w:eastAsia="HGSｺﾞｼｯｸM" w:hAnsi="HG丸ｺﾞｼｯｸM-PRO"/>
          <w:sz w:val="20"/>
        </w:rPr>
      </w:pPr>
      <w:r w:rsidRPr="00326E21">
        <w:rPr>
          <w:rFonts w:ascii="HGSｺﾞｼｯｸM" w:eastAsia="HGSｺﾞｼｯｸM" w:hAnsi="HG丸ｺﾞｼｯｸM-PRO" w:hint="eastAsia"/>
          <w:sz w:val="20"/>
        </w:rPr>
        <w:t xml:space="preserve">　順位は</w:t>
      </w:r>
      <w:r>
        <w:rPr>
          <w:rFonts w:ascii="HGSｺﾞｼｯｸM" w:eastAsia="HGSｺﾞｼｯｸM" w:hAnsi="HG丸ｺﾞｼｯｸM-PRO" w:hint="eastAsia"/>
          <w:sz w:val="20"/>
        </w:rPr>
        <w:t>、</w:t>
      </w:r>
      <w:r w:rsidRPr="00326E21">
        <w:rPr>
          <w:rFonts w:ascii="HGSｺﾞｼｯｸM" w:eastAsia="HGSｺﾞｼｯｸM" w:hAnsi="HG丸ｺﾞｼｯｸM-PRO" w:hint="eastAsia"/>
          <w:sz w:val="20"/>
        </w:rPr>
        <w:t>ドル換算レート、データの把握の時期（以下は平成24年12月時点に国際連合のＨＰに2010年のＧＤＰとして掲載されたもの）、比較する国の範囲などで異なりますので、大阪府の経済規模を把握するための参考程度とお考えください。</w:t>
      </w:r>
    </w:p>
    <w:p w:rsidR="009B0921" w:rsidRDefault="009B0921" w:rsidP="009B0921">
      <w:pPr>
        <w:rPr>
          <w:rFonts w:ascii="HGSｺﾞｼｯｸM" w:eastAsia="HGSｺﾞｼｯｸM" w:hAnsi="HG丸ｺﾞｼｯｸM-PRO"/>
          <w:sz w:val="20"/>
        </w:rPr>
      </w:pPr>
    </w:p>
    <w:p w:rsidR="009B0921" w:rsidRPr="00326E21" w:rsidRDefault="009B0921" w:rsidP="009B0921">
      <w:pPr>
        <w:jc w:val="left"/>
        <w:rPr>
          <w:rFonts w:ascii="HG明朝B" w:eastAsia="HG明朝B" w:hAnsi="HG丸ｺﾞｼｯｸM-PRO"/>
          <w:sz w:val="20"/>
        </w:rPr>
      </w:pPr>
      <w:r>
        <w:rPr>
          <w:rFonts w:ascii="HGSｺﾞｼｯｸM" w:eastAsia="HGSｺﾞｼｯｸM" w:hAnsi="HG丸ｺﾞｼｯｸM-PRO" w:hint="eastAsia"/>
          <w:sz w:val="20"/>
        </w:rPr>
        <w:t xml:space="preserve"> </w:t>
      </w:r>
      <w:r w:rsidRPr="00326E21">
        <w:rPr>
          <w:rFonts w:ascii="HG明朝B" w:eastAsia="HG明朝B" w:hAnsi="HG丸ｺﾞｼｯｸM-PRO" w:hint="eastAsia"/>
          <w:sz w:val="20"/>
        </w:rPr>
        <w:t xml:space="preserve">             国内総生産(GDP)                             一人当たり国内総生産</w:t>
      </w:r>
    </w:p>
    <w:p w:rsidR="009B0921" w:rsidRDefault="009B0921" w:rsidP="009B0921">
      <w:pPr>
        <w:jc w:val="center"/>
        <w:rPr>
          <w:rFonts w:ascii="HGSｺﾞｼｯｸM" w:eastAsia="HGSｺﾞｼｯｸM" w:hAnsi="HG丸ｺﾞｼｯｸM-PRO"/>
          <w:sz w:val="20"/>
        </w:rPr>
      </w:pPr>
      <w:r w:rsidRPr="00A80BC7">
        <w:rPr>
          <w:noProof/>
        </w:rPr>
        <w:drawing>
          <wp:inline distT="0" distB="0" distL="0" distR="0" wp14:anchorId="04162319" wp14:editId="604D1985">
            <wp:extent cx="5563800" cy="4413960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00" cy="44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21" w:rsidRDefault="009B0921" w:rsidP="009B0921">
      <w:pPr>
        <w:jc w:val="center"/>
        <w:rPr>
          <w:rFonts w:ascii="HGSｺﾞｼｯｸM" w:eastAsia="HGSｺﾞｼｯｸM" w:hAnsi="HG丸ｺﾞｼｯｸM-PRO"/>
          <w:sz w:val="20"/>
        </w:rPr>
      </w:pPr>
      <w:r w:rsidRPr="0048023C">
        <w:rPr>
          <w:noProof/>
        </w:rPr>
        <w:drawing>
          <wp:inline distT="0" distB="0" distL="0" distR="0" wp14:anchorId="08D9004D" wp14:editId="07ED3C8E">
            <wp:extent cx="5864860" cy="143891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21" w:rsidRDefault="009B0921" w:rsidP="009B0921">
      <w:pPr>
        <w:jc w:val="center"/>
        <w:rPr>
          <w:rFonts w:ascii="HGSｺﾞｼｯｸM" w:eastAsia="HGSｺﾞｼｯｸM" w:hAnsi="HG丸ｺﾞｼｯｸM-PRO"/>
          <w:sz w:val="20"/>
        </w:rPr>
      </w:pPr>
    </w:p>
    <w:sectPr w:rsidR="009B0921" w:rsidSect="00EE2ACB">
      <w:footerReference w:type="default" r:id="rId10"/>
      <w:pgSz w:w="11906" w:h="16838"/>
      <w:pgMar w:top="1134" w:right="1134" w:bottom="1304" w:left="1134" w:header="851" w:footer="992" w:gutter="0"/>
      <w:pgBorders w:offsetFrom="page">
        <w:top w:val="sawtoothGray" w:sz="16" w:space="31" w:color="auto"/>
        <w:left w:val="sawtoothGray" w:sz="16" w:space="31" w:color="auto"/>
        <w:bottom w:val="sawtoothGray" w:sz="16" w:space="31" w:color="auto"/>
        <w:right w:val="sawtoothGray" w:sz="16" w:space="31" w:color="auto"/>
      </w:pgBorders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C7" w:rsidRDefault="00D111C7" w:rsidP="00845D01">
      <w:r>
        <w:separator/>
      </w:r>
    </w:p>
  </w:endnote>
  <w:endnote w:type="continuationSeparator" w:id="0">
    <w:p w:rsidR="00D111C7" w:rsidRDefault="00D111C7" w:rsidP="008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31260"/>
      <w:docPartObj>
        <w:docPartGallery w:val="Page Numbers (Bottom of Page)"/>
        <w:docPartUnique/>
      </w:docPartObj>
    </w:sdtPr>
    <w:sdtEndPr/>
    <w:sdtContent>
      <w:p w:rsidR="00D111C7" w:rsidRDefault="00D111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CB" w:rsidRPr="00EE2ACB">
          <w:rPr>
            <w:noProof/>
            <w:lang w:val="ja-JP"/>
          </w:rPr>
          <w:t>-</w:t>
        </w:r>
        <w:r w:rsidR="00EE2ACB">
          <w:rPr>
            <w:noProof/>
          </w:rPr>
          <w:t xml:space="preserve"> 15 -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C7" w:rsidRDefault="00D111C7" w:rsidP="00845D01">
      <w:r>
        <w:separator/>
      </w:r>
    </w:p>
  </w:footnote>
  <w:footnote w:type="continuationSeparator" w:id="0">
    <w:p w:rsidR="00D111C7" w:rsidRDefault="00D111C7" w:rsidP="0084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2"/>
    <w:rsid w:val="00040BFF"/>
    <w:rsid w:val="00091D20"/>
    <w:rsid w:val="001B40EE"/>
    <w:rsid w:val="001E7942"/>
    <w:rsid w:val="002B78B2"/>
    <w:rsid w:val="002C4BDC"/>
    <w:rsid w:val="00326E21"/>
    <w:rsid w:val="003C37B8"/>
    <w:rsid w:val="0044646B"/>
    <w:rsid w:val="004638A6"/>
    <w:rsid w:val="00492583"/>
    <w:rsid w:val="004E7E55"/>
    <w:rsid w:val="004F0881"/>
    <w:rsid w:val="004F43D4"/>
    <w:rsid w:val="005147B3"/>
    <w:rsid w:val="00536945"/>
    <w:rsid w:val="005710E9"/>
    <w:rsid w:val="00572C44"/>
    <w:rsid w:val="005A089C"/>
    <w:rsid w:val="005D04E5"/>
    <w:rsid w:val="005D1E2D"/>
    <w:rsid w:val="0063525E"/>
    <w:rsid w:val="00646680"/>
    <w:rsid w:val="006717CE"/>
    <w:rsid w:val="00691B08"/>
    <w:rsid w:val="006C6BFD"/>
    <w:rsid w:val="006D4FD1"/>
    <w:rsid w:val="00707737"/>
    <w:rsid w:val="007224BF"/>
    <w:rsid w:val="00730129"/>
    <w:rsid w:val="007569B9"/>
    <w:rsid w:val="007E39EB"/>
    <w:rsid w:val="008133FA"/>
    <w:rsid w:val="00831D16"/>
    <w:rsid w:val="00845D01"/>
    <w:rsid w:val="0085207A"/>
    <w:rsid w:val="00897425"/>
    <w:rsid w:val="00905FBF"/>
    <w:rsid w:val="0092265F"/>
    <w:rsid w:val="00965BF8"/>
    <w:rsid w:val="00986FCE"/>
    <w:rsid w:val="00990611"/>
    <w:rsid w:val="00994BAA"/>
    <w:rsid w:val="009B0921"/>
    <w:rsid w:val="009C4822"/>
    <w:rsid w:val="009F6F85"/>
    <w:rsid w:val="00A1540C"/>
    <w:rsid w:val="00A45CAB"/>
    <w:rsid w:val="00A77E58"/>
    <w:rsid w:val="00A80BC7"/>
    <w:rsid w:val="00AA41AF"/>
    <w:rsid w:val="00AB67B0"/>
    <w:rsid w:val="00AC6365"/>
    <w:rsid w:val="00AD1EE6"/>
    <w:rsid w:val="00B144AA"/>
    <w:rsid w:val="00BA550A"/>
    <w:rsid w:val="00BA638E"/>
    <w:rsid w:val="00BA7DBD"/>
    <w:rsid w:val="00BC763A"/>
    <w:rsid w:val="00BF14FD"/>
    <w:rsid w:val="00C15775"/>
    <w:rsid w:val="00C20279"/>
    <w:rsid w:val="00C26E28"/>
    <w:rsid w:val="00C673EC"/>
    <w:rsid w:val="00C762E1"/>
    <w:rsid w:val="00CD5E2B"/>
    <w:rsid w:val="00CE05BE"/>
    <w:rsid w:val="00D111C7"/>
    <w:rsid w:val="00D2647F"/>
    <w:rsid w:val="00D34ACE"/>
    <w:rsid w:val="00D772B2"/>
    <w:rsid w:val="00DF633B"/>
    <w:rsid w:val="00E15EA7"/>
    <w:rsid w:val="00E9067D"/>
    <w:rsid w:val="00ED1BAE"/>
    <w:rsid w:val="00EE2ACB"/>
    <w:rsid w:val="00EF7454"/>
    <w:rsid w:val="00F05BF2"/>
    <w:rsid w:val="00F32F7D"/>
    <w:rsid w:val="00F674D1"/>
    <w:rsid w:val="00F71E09"/>
    <w:rsid w:val="00FC2BED"/>
    <w:rsid w:val="00FC40DC"/>
    <w:rsid w:val="00FD3AF4"/>
    <w:rsid w:val="00FD6FB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01"/>
  </w:style>
  <w:style w:type="paragraph" w:styleId="a7">
    <w:name w:val="footer"/>
    <w:basedOn w:val="a"/>
    <w:link w:val="a8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01"/>
  </w:style>
  <w:style w:type="paragraph" w:styleId="a7">
    <w:name w:val="footer"/>
    <w:basedOn w:val="a"/>
    <w:link w:val="a8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BDFE-6949-43B9-B343-E55F3092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2013-02-22T06:39:00Z</cp:lastPrinted>
  <dcterms:created xsi:type="dcterms:W3CDTF">2017-01-30T01:47:00Z</dcterms:created>
  <dcterms:modified xsi:type="dcterms:W3CDTF">2017-02-01T02:46:00Z</dcterms:modified>
</cp:coreProperties>
</file>