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0AF8D1DA" w:rsidR="003B4638" w:rsidRPr="002C3AF7" w:rsidRDefault="003B4638" w:rsidP="002C5B98">
      <w:pPr>
        <w:rPr>
          <w:sz w:val="28"/>
        </w:rPr>
      </w:pPr>
      <w:r w:rsidRPr="002C3AF7">
        <w:rPr>
          <w:rFonts w:hint="eastAsia"/>
          <w:sz w:val="28"/>
        </w:rPr>
        <w:t xml:space="preserve">　「</w:t>
      </w:r>
      <w:r w:rsidR="002C5B98" w:rsidRPr="002C5B98">
        <w:rPr>
          <w:rFonts w:hint="eastAsia"/>
          <w:sz w:val="28"/>
        </w:rPr>
        <w:t>令和８年度</w:t>
      </w:r>
      <w:r w:rsidR="002C5B98" w:rsidRPr="002C5B98">
        <w:rPr>
          <w:rFonts w:hint="eastAsia"/>
          <w:sz w:val="28"/>
        </w:rPr>
        <w:t>OSAKA</w:t>
      </w:r>
      <w:r w:rsidR="002C5B98" w:rsidRPr="002C5B98">
        <w:rPr>
          <w:rFonts w:hint="eastAsia"/>
          <w:sz w:val="28"/>
        </w:rPr>
        <w:t>しごとフィールドにおける</w:t>
      </w:r>
      <w:r w:rsidR="00F71CDE" w:rsidRPr="00F71CDE">
        <w:rPr>
          <w:rFonts w:hint="eastAsia"/>
          <w:sz w:val="28"/>
        </w:rPr>
        <w:t>中小企業人材支援センター運営業務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C5B98"/>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34990"/>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71CDE"/>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樫村　明斗</cp:lastModifiedBy>
  <cp:revision>4</cp:revision>
  <dcterms:created xsi:type="dcterms:W3CDTF">2026-02-02T06:03:00Z</dcterms:created>
  <dcterms:modified xsi:type="dcterms:W3CDTF">2026-02-09T05:27:00Z</dcterms:modified>
</cp:coreProperties>
</file>