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7ADC782E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EA7451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6C7A31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6C7A31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="00EA7451">
              <w:rPr>
                <w:rFonts w:hAnsi="HG丸ｺﾞｼｯｸM-PRO" w:hint="eastAsia"/>
                <w:sz w:val="24"/>
                <w:szCs w:val="24"/>
              </w:rPr>
              <w:t>13時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EA7451">
              <w:rPr>
                <w:rFonts w:hAnsi="HG丸ｺﾞｼｯｸM-PRO" w:hint="eastAsia"/>
                <w:sz w:val="24"/>
                <w:szCs w:val="24"/>
              </w:rPr>
              <w:t>1</w:t>
            </w:r>
            <w:r w:rsidR="006C7A31">
              <w:rPr>
                <w:rFonts w:hAnsi="HG丸ｺﾞｼｯｸM-PRO"/>
                <w:sz w:val="24"/>
                <w:szCs w:val="24"/>
              </w:rPr>
              <w:t>4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6C7A31">
              <w:rPr>
                <w:rFonts w:hAnsi="HG丸ｺﾞｼｯｸM-PRO" w:hint="eastAsia"/>
                <w:sz w:val="24"/>
                <w:szCs w:val="24"/>
              </w:rPr>
              <w:t>5</w:t>
            </w:r>
            <w:r w:rsidR="006C7A31">
              <w:rPr>
                <w:rFonts w:hAnsi="HG丸ｺﾞｼｯｸM-PRO"/>
                <w:sz w:val="24"/>
                <w:szCs w:val="24"/>
              </w:rPr>
              <w:t>0</w:t>
            </w:r>
            <w:r w:rsidR="00542AF5">
              <w:rPr>
                <w:rFonts w:hAnsi="HG丸ｺﾞｼｯｸM-PRO"/>
                <w:sz w:val="24"/>
                <w:szCs w:val="24"/>
              </w:rPr>
              <w:t xml:space="preserve"> 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0DAAE071" w:rsidR="001D21FE" w:rsidRPr="00176CD4" w:rsidRDefault="006C7A31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大手前</w:t>
            </w:r>
            <w:r w:rsidR="00EA7451" w:rsidRPr="00EA7451">
              <w:rPr>
                <w:rFonts w:hAnsi="HG丸ｺﾞｼｯｸM-PRO" w:hint="eastAsia"/>
                <w:sz w:val="24"/>
                <w:szCs w:val="24"/>
              </w:rPr>
              <w:t>庁舎</w:t>
            </w:r>
            <w:r>
              <w:rPr>
                <w:rFonts w:hAnsi="HG丸ｺﾞｼｯｸM-PRO" w:hint="eastAsia"/>
                <w:sz w:val="24"/>
                <w:szCs w:val="24"/>
              </w:rPr>
              <w:t>3階</w:t>
            </w:r>
            <w:r w:rsidR="00EA7451" w:rsidRPr="00EA7451">
              <w:rPr>
                <w:rFonts w:hAnsi="HG丸ｺﾞｼｯｸM-PRO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会議</w:t>
            </w:r>
            <w:r w:rsidR="00EA7451" w:rsidRPr="00EA7451">
              <w:rPr>
                <w:rFonts w:hAnsi="HG丸ｺﾞｼｯｸM-PRO"/>
                <w:sz w:val="24"/>
                <w:szCs w:val="24"/>
              </w:rPr>
              <w:t>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5FE7AAC7" w:rsidR="00747883" w:rsidRPr="00176CD4" w:rsidRDefault="00167C6B" w:rsidP="0012672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都市魅力創造局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国際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課</w:t>
            </w:r>
            <w:r w:rsidR="006C7A3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7451">
              <w:rPr>
                <w:rFonts w:hAnsi="HG丸ｺﾞｼｯｸM-PRO" w:hint="eastAsia"/>
                <w:sz w:val="24"/>
                <w:szCs w:val="24"/>
              </w:rPr>
              <w:t>課長補佐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64D0E55C" w14:textId="776D103B" w:rsidR="00D87714" w:rsidRPr="005D7615" w:rsidRDefault="00D87714" w:rsidP="00D87714">
            <w:pPr>
              <w:rPr>
                <w:rFonts w:hAnsi="HG丸ｺﾞｼｯｸM-PRO"/>
                <w:sz w:val="24"/>
                <w:szCs w:val="24"/>
              </w:rPr>
            </w:pPr>
            <w:r w:rsidRPr="005D7615">
              <w:rPr>
                <w:rFonts w:hAnsi="HG丸ｺﾞｼｯｸM-PRO" w:hint="eastAsia"/>
                <w:sz w:val="24"/>
                <w:szCs w:val="24"/>
              </w:rPr>
              <w:t>・</w:t>
            </w:r>
            <w:r w:rsidR="006C7A31">
              <w:rPr>
                <w:rFonts w:hAnsi="HG丸ｺﾞｼｯｸM-PRO" w:hint="eastAsia"/>
                <w:sz w:val="24"/>
                <w:szCs w:val="24"/>
              </w:rPr>
              <w:t>英国との交流</w:t>
            </w:r>
            <w:r w:rsidR="00EA7451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FE0D24">
              <w:rPr>
                <w:rFonts w:hAnsi="HG丸ｺﾞｼｯｸM-PRO" w:hint="eastAsia"/>
                <w:sz w:val="24"/>
                <w:szCs w:val="24"/>
              </w:rPr>
              <w:t>（英国運輸大臣との面会後）</w:t>
            </w:r>
          </w:p>
          <w:p w14:paraId="44DB4CDE" w14:textId="17E17DAB" w:rsidR="00CF4E21" w:rsidRPr="00FE0D24" w:rsidRDefault="00FE0D24" w:rsidP="001152DF">
            <w:pPr>
              <w:ind w:leftChars="100" w:left="220"/>
              <w:rPr>
                <w:sz w:val="24"/>
                <w:szCs w:val="24"/>
              </w:rPr>
            </w:pPr>
            <w:r w:rsidRPr="001152DF">
              <w:rPr>
                <w:sz w:val="24"/>
                <w:szCs w:val="24"/>
              </w:rPr>
              <w:t>マンチェスターは大阪と親和性が高く、長期的な視野で関係構築を進めていく意義が大きい</w:t>
            </w:r>
            <w:r w:rsidRPr="001152DF">
              <w:rPr>
                <w:rFonts w:hint="eastAsia"/>
                <w:sz w:val="24"/>
                <w:szCs w:val="24"/>
              </w:rPr>
              <w:t>のではないか</w:t>
            </w:r>
            <w:r w:rsidRPr="001152DF">
              <w:rPr>
                <w:sz w:val="24"/>
                <w:szCs w:val="24"/>
              </w:rPr>
              <w:t>。また英国には、ブランド戦略や文化振興など優れた事例が数多くあり、</w:t>
            </w:r>
            <w:r w:rsidRPr="001152DF">
              <w:rPr>
                <w:rFonts w:hint="eastAsia"/>
                <w:sz w:val="24"/>
                <w:szCs w:val="24"/>
              </w:rPr>
              <w:t>大阪の</w:t>
            </w:r>
            <w:r w:rsidRPr="001152DF">
              <w:rPr>
                <w:sz w:val="24"/>
                <w:szCs w:val="24"/>
              </w:rPr>
              <w:t>今後の施策展開やプロモーションに</w:t>
            </w:r>
            <w:r w:rsidR="007B0621">
              <w:rPr>
                <w:rFonts w:hint="eastAsia"/>
                <w:sz w:val="24"/>
                <w:szCs w:val="24"/>
              </w:rPr>
              <w:t>おけるグッドプラクティスとなることが</w:t>
            </w:r>
            <w:r w:rsidRPr="001152DF">
              <w:rPr>
                <w:sz w:val="24"/>
                <w:szCs w:val="24"/>
              </w:rPr>
              <w:t>期待される。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E93" w14:textId="77777777" w:rsidR="00BF0AAB" w:rsidRDefault="00BF0AAB" w:rsidP="000258C1">
      <w:r>
        <w:separator/>
      </w:r>
    </w:p>
  </w:endnote>
  <w:endnote w:type="continuationSeparator" w:id="0">
    <w:p w14:paraId="0A91A29E" w14:textId="77777777" w:rsidR="00BF0AAB" w:rsidRDefault="00BF0AAB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FBA6" w14:textId="77777777" w:rsidR="00BF0AAB" w:rsidRDefault="00BF0AAB" w:rsidP="000258C1">
      <w:r>
        <w:separator/>
      </w:r>
    </w:p>
  </w:footnote>
  <w:footnote w:type="continuationSeparator" w:id="0">
    <w:p w14:paraId="0CE330D8" w14:textId="77777777" w:rsidR="00BF0AAB" w:rsidRDefault="00BF0AAB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0D72FA"/>
    <w:rsid w:val="001152DF"/>
    <w:rsid w:val="0012672C"/>
    <w:rsid w:val="001571B8"/>
    <w:rsid w:val="00167C6B"/>
    <w:rsid w:val="00176CD4"/>
    <w:rsid w:val="001A449C"/>
    <w:rsid w:val="001D21FE"/>
    <w:rsid w:val="001D65E9"/>
    <w:rsid w:val="001F66D3"/>
    <w:rsid w:val="002B4407"/>
    <w:rsid w:val="0037729E"/>
    <w:rsid w:val="003E4D4C"/>
    <w:rsid w:val="004116F5"/>
    <w:rsid w:val="004E1300"/>
    <w:rsid w:val="004F0CED"/>
    <w:rsid w:val="00542AF5"/>
    <w:rsid w:val="00542EC9"/>
    <w:rsid w:val="00555637"/>
    <w:rsid w:val="005672DA"/>
    <w:rsid w:val="00570BCC"/>
    <w:rsid w:val="00574CC8"/>
    <w:rsid w:val="005D7615"/>
    <w:rsid w:val="00605136"/>
    <w:rsid w:val="00665D5F"/>
    <w:rsid w:val="006B2961"/>
    <w:rsid w:val="006C44AC"/>
    <w:rsid w:val="006C7A31"/>
    <w:rsid w:val="006D6371"/>
    <w:rsid w:val="00710E32"/>
    <w:rsid w:val="00747883"/>
    <w:rsid w:val="00754A88"/>
    <w:rsid w:val="007B0621"/>
    <w:rsid w:val="007D2095"/>
    <w:rsid w:val="007E6E3A"/>
    <w:rsid w:val="00801AC2"/>
    <w:rsid w:val="00810100"/>
    <w:rsid w:val="00855939"/>
    <w:rsid w:val="008C56C2"/>
    <w:rsid w:val="008F6914"/>
    <w:rsid w:val="00954A13"/>
    <w:rsid w:val="00995584"/>
    <w:rsid w:val="009B6BD5"/>
    <w:rsid w:val="00AA3D93"/>
    <w:rsid w:val="00AD0613"/>
    <w:rsid w:val="00AF6A69"/>
    <w:rsid w:val="00B16DF9"/>
    <w:rsid w:val="00B81D25"/>
    <w:rsid w:val="00B83C63"/>
    <w:rsid w:val="00BB2F08"/>
    <w:rsid w:val="00BB4321"/>
    <w:rsid w:val="00BF0AAB"/>
    <w:rsid w:val="00BF24A7"/>
    <w:rsid w:val="00C03C01"/>
    <w:rsid w:val="00C06E09"/>
    <w:rsid w:val="00C85F8B"/>
    <w:rsid w:val="00C9752F"/>
    <w:rsid w:val="00CE12B8"/>
    <w:rsid w:val="00CF4E21"/>
    <w:rsid w:val="00D06B02"/>
    <w:rsid w:val="00D3538E"/>
    <w:rsid w:val="00D44BE1"/>
    <w:rsid w:val="00D6147A"/>
    <w:rsid w:val="00D71774"/>
    <w:rsid w:val="00D76BC5"/>
    <w:rsid w:val="00D87714"/>
    <w:rsid w:val="00D96D9F"/>
    <w:rsid w:val="00DA0645"/>
    <w:rsid w:val="00DA29B0"/>
    <w:rsid w:val="00DD4E49"/>
    <w:rsid w:val="00E21373"/>
    <w:rsid w:val="00EA7451"/>
    <w:rsid w:val="00EB57E0"/>
    <w:rsid w:val="00EC2E9C"/>
    <w:rsid w:val="00EF7FF1"/>
    <w:rsid w:val="00F4080D"/>
    <w:rsid w:val="00F9603E"/>
    <w:rsid w:val="00FA41BC"/>
    <w:rsid w:val="00FE0D24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2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C9752F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C9752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2026-03-23T00:51:00Z</cp:lastPrinted>
  <dcterms:created xsi:type="dcterms:W3CDTF">2026-07-07T00:26:00Z</dcterms:created>
  <dcterms:modified xsi:type="dcterms:W3CDTF">2026-07-08T05:29:00Z</dcterms:modified>
</cp:coreProperties>
</file>