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D3D5" w14:textId="62038740" w:rsidR="001D21FE" w:rsidRPr="00176CD4" w:rsidRDefault="001D21FE" w:rsidP="001F66D3">
      <w:pPr>
        <w:jc w:val="center"/>
        <w:rPr>
          <w:rFonts w:hAnsi="HG丸ｺﾞｼｯｸM-PRO"/>
          <w:sz w:val="24"/>
          <w:szCs w:val="24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tbl>
      <w:tblPr>
        <w:tblStyle w:val="a3"/>
        <w:tblW w:w="9468" w:type="dxa"/>
        <w:jc w:val="center"/>
        <w:tblLook w:val="04A0" w:firstRow="1" w:lastRow="0" w:firstColumn="1" w:lastColumn="0" w:noHBand="0" w:noVBand="1"/>
      </w:tblPr>
      <w:tblGrid>
        <w:gridCol w:w="2098"/>
        <w:gridCol w:w="7370"/>
      </w:tblGrid>
      <w:tr w:rsidR="001D21FE" w:rsidRPr="00176CD4" w14:paraId="56A36AB4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70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70" w:type="dxa"/>
            <w:vAlign w:val="center"/>
          </w:tcPr>
          <w:p w14:paraId="22643623" w14:textId="7C57474B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CF4E21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C06E09">
              <w:rPr>
                <w:rFonts w:hAnsi="HG丸ｺﾞｼｯｸM-PRO" w:hint="eastAsia"/>
                <w:sz w:val="24"/>
                <w:szCs w:val="24"/>
              </w:rPr>
              <w:t>23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C06E09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="00C06E09">
              <w:rPr>
                <w:rFonts w:hAnsi="HG丸ｺﾞｼｯｸM-PRO" w:hint="eastAsia"/>
                <w:sz w:val="24"/>
                <w:szCs w:val="24"/>
              </w:rPr>
              <w:t>15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C06E09">
              <w:rPr>
                <w:rFonts w:hAnsi="HG丸ｺﾞｼｯｸM-PRO" w:hint="eastAsia"/>
                <w:sz w:val="24"/>
                <w:szCs w:val="24"/>
              </w:rPr>
              <w:t>17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3</w:t>
            </w:r>
            <w:r w:rsidR="00542AF5">
              <w:rPr>
                <w:rFonts w:hAnsi="HG丸ｺﾞｼｯｸM-PRO"/>
                <w:sz w:val="24"/>
                <w:szCs w:val="24"/>
              </w:rPr>
              <w:t xml:space="preserve">0 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AD0613">
        <w:trPr>
          <w:trHeight w:val="528"/>
          <w:jc w:val="center"/>
        </w:trPr>
        <w:tc>
          <w:tcPr>
            <w:tcW w:w="2098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70" w:type="dxa"/>
            <w:vAlign w:val="center"/>
          </w:tcPr>
          <w:p w14:paraId="396763A0" w14:textId="40C60923" w:rsidR="001D21FE" w:rsidRPr="00176CD4" w:rsidRDefault="005D7615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</w:p>
        </w:tc>
      </w:tr>
      <w:tr w:rsidR="001D21FE" w:rsidRPr="00176CD4" w14:paraId="0E83B84C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70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31D40D35" w:rsidR="00D96D9F" w:rsidRDefault="009B6BD5" w:rsidP="00D96D9F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799F664A" w:rsidR="00747883" w:rsidRPr="00176CD4" w:rsidRDefault="00167C6B" w:rsidP="0012672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44BE1"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都市魅力創造局</w:t>
            </w:r>
            <w:r w:rsidR="00542AF5">
              <w:rPr>
                <w:rFonts w:hAnsi="HG丸ｺﾞｼｯｸM-PRO" w:hint="eastAsia"/>
                <w:sz w:val="24"/>
                <w:szCs w:val="24"/>
              </w:rPr>
              <w:t>国際</w:t>
            </w:r>
            <w:r w:rsidR="006B2961"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12672C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4116F5" w:rsidRPr="00176CD4" w14:paraId="794608A2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70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AD0613">
        <w:trPr>
          <w:trHeight w:val="20"/>
          <w:jc w:val="center"/>
        </w:trPr>
        <w:tc>
          <w:tcPr>
            <w:tcW w:w="2098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70" w:type="dxa"/>
            <w:vAlign w:val="center"/>
          </w:tcPr>
          <w:p w14:paraId="64D0E55C" w14:textId="241B0364" w:rsidR="00D87714" w:rsidRPr="005D7615" w:rsidRDefault="00D87714" w:rsidP="00D87714">
            <w:pPr>
              <w:rPr>
                <w:rFonts w:hAnsi="HG丸ｺﾞｼｯｸM-PRO"/>
                <w:sz w:val="24"/>
                <w:szCs w:val="24"/>
              </w:rPr>
            </w:pPr>
            <w:r w:rsidRPr="005D7615">
              <w:rPr>
                <w:rFonts w:hAnsi="HG丸ｺﾞｼｯｸM-PRO" w:hint="eastAsia"/>
                <w:sz w:val="24"/>
                <w:szCs w:val="24"/>
              </w:rPr>
              <w:t>・</w:t>
            </w:r>
            <w:r w:rsidR="00C06E09" w:rsidRPr="005D7615">
              <w:rPr>
                <w:rFonts w:hAnsi="HG丸ｺﾞｼｯｸM-PRO" w:hint="eastAsia"/>
                <w:sz w:val="24"/>
                <w:szCs w:val="24"/>
              </w:rPr>
              <w:t>タイ</w:t>
            </w:r>
            <w:r w:rsidRPr="005D7615">
              <w:rPr>
                <w:rFonts w:hAnsi="HG丸ｺﾞｼｯｸM-PRO" w:hint="eastAsia"/>
                <w:sz w:val="24"/>
                <w:szCs w:val="24"/>
              </w:rPr>
              <w:t>との交流について</w:t>
            </w:r>
            <w:r w:rsidR="007D2095" w:rsidRPr="005D7615">
              <w:rPr>
                <w:rFonts w:hAnsi="HG丸ｺﾞｼｯｸM-PRO" w:hint="eastAsia"/>
                <w:sz w:val="24"/>
                <w:szCs w:val="24"/>
              </w:rPr>
              <w:t>（</w:t>
            </w:r>
            <w:r w:rsidR="00C06E09" w:rsidRPr="005D7615">
              <w:rPr>
                <w:rFonts w:hAnsi="HG丸ｺﾞｼｯｸM-PRO" w:hint="eastAsia"/>
                <w:sz w:val="24"/>
                <w:szCs w:val="24"/>
              </w:rPr>
              <w:t>タイ総領事</w:t>
            </w:r>
            <w:r w:rsidR="007D2095" w:rsidRPr="005D7615">
              <w:rPr>
                <w:rFonts w:hAnsi="HG丸ｺﾞｼｯｸM-PRO" w:hint="eastAsia"/>
                <w:sz w:val="24"/>
                <w:szCs w:val="24"/>
              </w:rPr>
              <w:t>表敬後）</w:t>
            </w:r>
          </w:p>
          <w:p w14:paraId="44DB4CDE" w14:textId="10507F71" w:rsidR="00CF4E21" w:rsidRPr="005D7615" w:rsidRDefault="00C06E09" w:rsidP="00574CC8">
            <w:pPr>
              <w:ind w:leftChars="100" w:left="220"/>
              <w:rPr>
                <w:sz w:val="24"/>
                <w:szCs w:val="24"/>
              </w:rPr>
            </w:pPr>
            <w:r w:rsidRPr="005D7615">
              <w:rPr>
                <w:rFonts w:hint="eastAsia"/>
                <w:sz w:val="24"/>
                <w:szCs w:val="24"/>
              </w:rPr>
              <w:t>今後、医療・健康分野で一層の連携強化が期待できる。</w:t>
            </w:r>
            <w:r w:rsidR="00D6147A">
              <w:rPr>
                <w:rFonts w:hint="eastAsia"/>
                <w:sz w:val="24"/>
                <w:szCs w:val="24"/>
              </w:rPr>
              <w:t>大阪の企業の進出支援については、</w:t>
            </w:r>
            <w:r w:rsidRPr="005D7615">
              <w:rPr>
                <w:rFonts w:hint="eastAsia"/>
                <w:sz w:val="24"/>
                <w:szCs w:val="24"/>
              </w:rPr>
              <w:t>企業ニーズも踏まえて、体系的に支援を提供すること</w:t>
            </w:r>
            <w:r w:rsidR="00D6147A">
              <w:rPr>
                <w:rFonts w:hint="eastAsia"/>
                <w:sz w:val="24"/>
                <w:szCs w:val="24"/>
              </w:rPr>
              <w:t>が望ましいの</w:t>
            </w:r>
            <w:r w:rsidRPr="005D7615">
              <w:rPr>
                <w:rFonts w:hint="eastAsia"/>
                <w:sz w:val="24"/>
                <w:szCs w:val="24"/>
              </w:rPr>
              <w:t>ではないか。</w:t>
            </w:r>
          </w:p>
        </w:tc>
      </w:tr>
      <w:tr w:rsidR="004116F5" w:rsidRPr="00176CD4" w14:paraId="62F33280" w14:textId="77777777" w:rsidTr="00AD0613">
        <w:trPr>
          <w:trHeight w:val="680"/>
          <w:jc w:val="center"/>
        </w:trPr>
        <w:tc>
          <w:tcPr>
            <w:tcW w:w="2098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70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AD0613">
        <w:trPr>
          <w:trHeight w:val="624"/>
          <w:jc w:val="center"/>
        </w:trPr>
        <w:tc>
          <w:tcPr>
            <w:tcW w:w="2098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70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AD0613">
        <w:trPr>
          <w:trHeight w:val="567"/>
          <w:jc w:val="center"/>
        </w:trPr>
        <w:tc>
          <w:tcPr>
            <w:tcW w:w="2098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70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AD0613">
        <w:trPr>
          <w:trHeight w:val="737"/>
          <w:jc w:val="center"/>
        </w:trPr>
        <w:tc>
          <w:tcPr>
            <w:tcW w:w="2098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370" w:type="dxa"/>
          </w:tcPr>
          <w:p w14:paraId="7736EED7" w14:textId="7E3E510C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 w:rsidP="001F66D3">
      <w:pPr>
        <w:rPr>
          <w:rFonts w:hAnsi="HG丸ｺﾞｼｯｸM-PRO"/>
        </w:rPr>
      </w:pPr>
    </w:p>
    <w:sectPr w:rsidR="008C56C2" w:rsidRPr="00176CD4" w:rsidSect="00AD06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FCDD8" w14:textId="77777777" w:rsidR="00D3538E" w:rsidRDefault="00D3538E" w:rsidP="000258C1">
      <w:r>
        <w:separator/>
      </w:r>
    </w:p>
  </w:endnote>
  <w:endnote w:type="continuationSeparator" w:id="0">
    <w:p w14:paraId="3700E4C3" w14:textId="77777777" w:rsidR="00D3538E" w:rsidRDefault="00D3538E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CA34" w14:textId="77777777" w:rsidR="00D3538E" w:rsidRDefault="00D3538E" w:rsidP="000258C1">
      <w:r>
        <w:separator/>
      </w:r>
    </w:p>
  </w:footnote>
  <w:footnote w:type="continuationSeparator" w:id="0">
    <w:p w14:paraId="73AC48E9" w14:textId="77777777" w:rsidR="00D3538E" w:rsidRDefault="00D3538E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7279"/>
    <w:rsid w:val="000B45FF"/>
    <w:rsid w:val="000C7471"/>
    <w:rsid w:val="000D72FA"/>
    <w:rsid w:val="0012672C"/>
    <w:rsid w:val="001571B8"/>
    <w:rsid w:val="00167C6B"/>
    <w:rsid w:val="00176CD4"/>
    <w:rsid w:val="001A449C"/>
    <w:rsid w:val="001D21FE"/>
    <w:rsid w:val="001D65E9"/>
    <w:rsid w:val="001F66D3"/>
    <w:rsid w:val="002B4407"/>
    <w:rsid w:val="0037729E"/>
    <w:rsid w:val="003E4D4C"/>
    <w:rsid w:val="004116F5"/>
    <w:rsid w:val="004E1300"/>
    <w:rsid w:val="004F0CED"/>
    <w:rsid w:val="00542AF5"/>
    <w:rsid w:val="00542EC9"/>
    <w:rsid w:val="00555637"/>
    <w:rsid w:val="005672DA"/>
    <w:rsid w:val="00570BCC"/>
    <w:rsid w:val="00574CC8"/>
    <w:rsid w:val="005D7615"/>
    <w:rsid w:val="00605136"/>
    <w:rsid w:val="00665D5F"/>
    <w:rsid w:val="006B2961"/>
    <w:rsid w:val="006C44AC"/>
    <w:rsid w:val="006D6371"/>
    <w:rsid w:val="00710E32"/>
    <w:rsid w:val="00747883"/>
    <w:rsid w:val="00754A88"/>
    <w:rsid w:val="007D2095"/>
    <w:rsid w:val="007E6E3A"/>
    <w:rsid w:val="00801AC2"/>
    <w:rsid w:val="00810100"/>
    <w:rsid w:val="00855939"/>
    <w:rsid w:val="008C56C2"/>
    <w:rsid w:val="008F6914"/>
    <w:rsid w:val="00954A13"/>
    <w:rsid w:val="00995584"/>
    <w:rsid w:val="009B6BD5"/>
    <w:rsid w:val="00AA3D93"/>
    <w:rsid w:val="00AD0613"/>
    <w:rsid w:val="00AF6A69"/>
    <w:rsid w:val="00B16DF9"/>
    <w:rsid w:val="00B81D25"/>
    <w:rsid w:val="00B83C63"/>
    <w:rsid w:val="00BB2F08"/>
    <w:rsid w:val="00BB4321"/>
    <w:rsid w:val="00BF24A7"/>
    <w:rsid w:val="00C03C01"/>
    <w:rsid w:val="00C06E09"/>
    <w:rsid w:val="00C85F8B"/>
    <w:rsid w:val="00C9752F"/>
    <w:rsid w:val="00CE12B8"/>
    <w:rsid w:val="00CF4E21"/>
    <w:rsid w:val="00D06B02"/>
    <w:rsid w:val="00D3538E"/>
    <w:rsid w:val="00D44BE1"/>
    <w:rsid w:val="00D6147A"/>
    <w:rsid w:val="00D71774"/>
    <w:rsid w:val="00D76BC5"/>
    <w:rsid w:val="00D87714"/>
    <w:rsid w:val="00D96D9F"/>
    <w:rsid w:val="00DA0645"/>
    <w:rsid w:val="00DA29B0"/>
    <w:rsid w:val="00DD4E49"/>
    <w:rsid w:val="00E21373"/>
    <w:rsid w:val="00EB57E0"/>
    <w:rsid w:val="00EC2E9C"/>
    <w:rsid w:val="00F4080D"/>
    <w:rsid w:val="00F9603E"/>
    <w:rsid w:val="00FA41BC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21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Plain Text"/>
    <w:basedOn w:val="a"/>
    <w:link w:val="a9"/>
    <w:uiPriority w:val="99"/>
    <w:unhideWhenUsed/>
    <w:rsid w:val="00C9752F"/>
    <w:pPr>
      <w:jc w:val="left"/>
    </w:pPr>
    <w:rPr>
      <w:rFonts w:ascii="Yu Gothic" w:eastAsia="Yu Gothic"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C9752F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4</cp:revision>
  <cp:lastPrinted>2026-03-23T00:51:00Z</cp:lastPrinted>
  <dcterms:created xsi:type="dcterms:W3CDTF">2026-06-23T23:59:00Z</dcterms:created>
  <dcterms:modified xsi:type="dcterms:W3CDTF">2026-06-24T04:05:00Z</dcterms:modified>
</cp:coreProperties>
</file>