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B0AD6F9" w:rsidR="003D06E4" w:rsidRPr="00574D16" w:rsidRDefault="003D06E4">
      <w:pPr>
        <w:widowControl w:val="0"/>
        <w:pBdr>
          <w:top w:val="nil"/>
          <w:left w:val="nil"/>
          <w:bottom w:val="nil"/>
          <w:right w:val="nil"/>
          <w:between w:val="nil"/>
        </w:pBdr>
        <w:spacing w:line="276" w:lineRule="auto"/>
        <w:rPr>
          <w:rFonts w:ascii="UD デジタル 教科書体 NP-R" w:eastAsia="UD デジタル 教科書体 NP-R" w:hAnsi="Arial" w:cs="Arial"/>
          <w:color w:val="000000"/>
          <w:sz w:val="22"/>
          <w:szCs w:val="22"/>
        </w:rPr>
      </w:pPr>
    </w:p>
    <w:tbl>
      <w:tblPr>
        <w:tblStyle w:val="af6"/>
        <w:tblW w:w="9067" w:type="dxa"/>
        <w:jc w:val="center"/>
        <w:tblInd w:w="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9067"/>
      </w:tblGrid>
      <w:tr w:rsidR="003D06E4" w14:paraId="0F55B6A3" w14:textId="77777777">
        <w:trPr>
          <w:trHeight w:val="548"/>
          <w:jc w:val="center"/>
        </w:trPr>
        <w:tc>
          <w:tcPr>
            <w:tcW w:w="9067" w:type="dxa"/>
            <w:tcBorders>
              <w:top w:val="single" w:sz="12" w:space="0" w:color="000000"/>
              <w:left w:val="single" w:sz="12" w:space="0" w:color="000000"/>
              <w:bottom w:val="single" w:sz="12" w:space="0" w:color="000000"/>
              <w:right w:val="single" w:sz="12" w:space="0" w:color="000000"/>
            </w:tcBorders>
            <w:shd w:val="clear" w:color="auto" w:fill="CCFFFF"/>
            <w:vAlign w:val="center"/>
          </w:tcPr>
          <w:p w14:paraId="00000002" w14:textId="77777777" w:rsidR="003D06E4" w:rsidRDefault="00CB71F8">
            <w:pPr>
              <w:ind w:left="634" w:hanging="420"/>
              <w:jc w:val="center"/>
              <w:rPr>
                <w:rFonts w:ascii="UD デジタル 教科書体 NK-R" w:eastAsia="UD デジタル 教科書体 NK-R" w:hAnsi="UD デジタル 教科書体 NK-R" w:cs="UD デジタル 教科書体 NK-R"/>
                <w:b/>
                <w:bCs/>
                <w:color w:val="000000"/>
                <w:sz w:val="28"/>
                <w:szCs w:val="28"/>
              </w:rPr>
            </w:pPr>
            <w:r>
              <w:rPr>
                <w:rFonts w:ascii="UD デジタル 教科書体 NK-R" w:eastAsia="UD デジタル 教科書体 NK-R" w:hAnsi="UD デジタル 教科書体 NK-R" w:cs="UD デジタル 教科書体 NK-R"/>
                <w:b/>
                <w:bCs/>
                <w:color w:val="000000"/>
                <w:sz w:val="28"/>
                <w:szCs w:val="28"/>
              </w:rPr>
              <w:t xml:space="preserve">令和8年度 大阪府所蔵美術作品活用活性化事業　</w:t>
            </w:r>
          </w:p>
          <w:p w14:paraId="00000003" w14:textId="77777777" w:rsidR="003D06E4" w:rsidRDefault="00CB71F8">
            <w:pPr>
              <w:ind w:left="634" w:hanging="420"/>
              <w:jc w:val="center"/>
              <w:rPr>
                <w:rFonts w:ascii="UD デジタル 教科書体 NK-R" w:eastAsia="UD デジタル 教科書体 NK-R" w:hAnsi="UD デジタル 教科書体 NK-R" w:cs="UD デジタル 教科書体 NK-R"/>
                <w:color w:val="000000"/>
                <w:sz w:val="28"/>
                <w:szCs w:val="28"/>
              </w:rPr>
            </w:pPr>
            <w:r>
              <w:rPr>
                <w:rFonts w:ascii="UD デジタル 教科書体 NK-R" w:eastAsia="UD デジタル 教科書体 NK-R" w:hAnsi="UD デジタル 教科書体 NK-R" w:cs="UD デジタル 教科書体 NK-R"/>
                <w:b/>
                <w:bCs/>
                <w:color w:val="000000"/>
                <w:sz w:val="28"/>
                <w:szCs w:val="28"/>
              </w:rPr>
              <w:t>企画提案公募仕様書</w:t>
            </w:r>
          </w:p>
        </w:tc>
      </w:tr>
    </w:tbl>
    <w:p w14:paraId="00000004" w14:textId="77777777" w:rsidR="003D06E4" w:rsidRDefault="003D06E4">
      <w:pPr>
        <w:ind w:left="529" w:hanging="315"/>
        <w:rPr>
          <w:rFonts w:ascii="UD デジタル 教科書体 NK-R" w:eastAsia="UD デジタル 教科書体 NK-R" w:hAnsi="UD デジタル 教科書体 NK-R" w:cs="UD デジタル 教科書体 NK-R"/>
          <w:color w:val="000000"/>
        </w:rPr>
      </w:pPr>
    </w:p>
    <w:p w14:paraId="00000005" w14:textId="77777777" w:rsidR="003D06E4" w:rsidRDefault="00CB71F8">
      <w:pPr>
        <w:ind w:left="574" w:hanging="360"/>
        <w:rPr>
          <w:rFonts w:ascii="UD デジタル 教科書体 NK-R" w:eastAsia="UD デジタル 教科書体 NK-R" w:hAnsi="UD デジタル 教科書体 NK-R" w:cs="UD デジタル 教科書体 NK-R"/>
          <w:color w:val="000000"/>
          <w:sz w:val="24"/>
          <w:szCs w:val="24"/>
        </w:rPr>
      </w:pPr>
      <w:r>
        <w:rPr>
          <w:rFonts w:ascii="UD デジタル 教科書体 NK-R" w:eastAsia="UD デジタル 教科書体 NK-R" w:hAnsi="UD デジタル 教科書体 NK-R" w:cs="UD デジタル 教科書体 NK-R"/>
          <w:color w:val="000000"/>
          <w:sz w:val="24"/>
          <w:szCs w:val="24"/>
        </w:rPr>
        <w:t xml:space="preserve">１　事業名 </w:t>
      </w:r>
    </w:p>
    <w:p w14:paraId="00000006" w14:textId="77777777" w:rsidR="003D06E4" w:rsidRDefault="00CB71F8">
      <w:pPr>
        <w:ind w:left="214" w:firstLine="210"/>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 xml:space="preserve">令和8年度 大阪府所蔵美術作品活用活性化事業　</w:t>
      </w:r>
    </w:p>
    <w:p w14:paraId="00000007" w14:textId="77777777" w:rsidR="003D06E4" w:rsidRDefault="003D06E4">
      <w:pPr>
        <w:ind w:left="214" w:firstLine="210"/>
        <w:rPr>
          <w:rFonts w:ascii="UD デジタル 教科書体 NK-R" w:eastAsia="UD デジタル 教科書体 NK-R" w:hAnsi="UD デジタル 教科書体 NK-R" w:cs="UD デジタル 教科書体 NK-R"/>
          <w:color w:val="000000"/>
        </w:rPr>
      </w:pPr>
    </w:p>
    <w:p w14:paraId="00000008" w14:textId="77777777" w:rsidR="003D06E4" w:rsidRDefault="00CB71F8">
      <w:pPr>
        <w:ind w:left="574" w:hanging="360"/>
        <w:rPr>
          <w:rFonts w:ascii="UD デジタル 教科書体 NK-R" w:eastAsia="UD デジタル 教科書体 NK-R" w:hAnsi="UD デジタル 教科書体 NK-R" w:cs="UD デジタル 教科書体 NK-R"/>
          <w:color w:val="000000"/>
          <w:sz w:val="24"/>
          <w:szCs w:val="24"/>
        </w:rPr>
      </w:pPr>
      <w:r>
        <w:rPr>
          <w:rFonts w:ascii="UD デジタル 教科書体 NK-R" w:eastAsia="UD デジタル 教科書体 NK-R" w:hAnsi="UD デジタル 教科書体 NK-R" w:cs="UD デジタル 教科書体 NK-R"/>
          <w:color w:val="000000"/>
          <w:sz w:val="24"/>
          <w:szCs w:val="24"/>
        </w:rPr>
        <w:t xml:space="preserve">２　事業目的・概要 </w:t>
      </w:r>
    </w:p>
    <w:p w14:paraId="00000009" w14:textId="77777777" w:rsidR="003D06E4" w:rsidRPr="00847BFA" w:rsidRDefault="00CB71F8">
      <w:pPr>
        <w:ind w:left="214" w:firstLine="210"/>
        <w:jc w:val="both"/>
        <w:rPr>
          <w:rFonts w:ascii="UD デジタル 教科書体 NK-R" w:eastAsia="UD デジタル 教科書体 NK-R" w:hAnsi="UD デジタル 教科書体 NK-R" w:cs="UD デジタル 教科書体 NK-R"/>
        </w:rPr>
      </w:pPr>
      <w:r>
        <w:rPr>
          <w:rFonts w:ascii="UD デジタル 教科書体 NK-R" w:eastAsia="UD デジタル 教科書体 NK-R" w:hAnsi="UD デジタル 教科書体 NK-R" w:cs="UD デジタル 教科書体 NK-R"/>
          <w:color w:val="000000"/>
        </w:rPr>
        <w:t>大阪府では、令和６年度より、大阪府が所蔵する美術作品「大阪府２０世紀美術コレクション」（以下「所蔵美術作品」という。）を府内各地に展示し、府民に身近な場所での鑑賞機会を提供するとともに、</w:t>
      </w:r>
      <w:r w:rsidRPr="00847BFA">
        <w:rPr>
          <w:rFonts w:ascii="UD デジタル 教科書体 NK-R" w:eastAsia="UD デジタル 教科書体 NK-R" w:hAnsi="UD デジタル 教科書体 NK-R" w:cs="UD デジタル 教科書体 NK-R"/>
        </w:rPr>
        <w:t>観光資源としての活用を図ることで大阪府を訪れる観光客の増加につなげることを目的として、「大阪府所蔵美術作品活用活性化事業」を実施しています。</w:t>
      </w:r>
    </w:p>
    <w:p w14:paraId="0000000A" w14:textId="7191A424" w:rsidR="003D06E4" w:rsidRPr="00847BFA" w:rsidRDefault="00CB71F8">
      <w:pPr>
        <w:ind w:left="214" w:firstLine="210"/>
        <w:jc w:val="both"/>
        <w:rPr>
          <w:rFonts w:ascii="UD デジタル 教科書体 NK-R" w:eastAsia="UD デジタル 教科書体 NK-R" w:hAnsi="UD デジタル 教科書体 NK-R" w:cs="UD デジタル 教科書体 NK-R"/>
        </w:rPr>
      </w:pPr>
      <w:r w:rsidRPr="00847BFA">
        <w:rPr>
          <w:rFonts w:ascii="UD デジタル 教科書体 NK-R" w:eastAsia="UD デジタル 教科書体 NK-R" w:hAnsi="UD デジタル 教科書体 NK-R" w:cs="UD デジタル 教科書体 NK-R"/>
        </w:rPr>
        <w:t>令和8年度は、令和7年度までの取組みに加え、大阪・関西万博のレガシーを活かした展覧会の開催や、オンライン上での鑑賞機会を提供するwebサイト「大阪バーチャル美術館</w:t>
      </w:r>
      <w:r w:rsidR="00EA07B5" w:rsidRPr="00847BFA">
        <w:rPr>
          <w:rFonts w:ascii="UD デジタル 教科書体 NK-R" w:eastAsia="UD デジタル 教科書体 NK-R" w:hAnsi="UD デジタル 教科書体 NK-R" w:cs="UD デジタル 教科書体 NK-R"/>
        </w:rPr>
        <w:t>(</w:t>
      </w:r>
      <w:proofErr w:type="spellStart"/>
      <w:r w:rsidR="00EA07B5" w:rsidRPr="00847BFA">
        <w:rPr>
          <w:rFonts w:ascii="UD デジタル 教科書体 NK-R" w:eastAsia="UD デジタル 教科書体 NK-R" w:hAnsi="UD デジタル 教科書体 NK-R" w:cs="UD デジタル 教科書体 NK-R"/>
        </w:rPr>
        <w:t>enoco</w:t>
      </w:r>
      <w:proofErr w:type="spellEnd"/>
      <w:r w:rsidR="00EA07B5" w:rsidRPr="00847BFA">
        <w:rPr>
          <w:rFonts w:ascii="UD デジタル 教科書体 NK-R" w:eastAsia="UD デジタル 教科書体 NK-R" w:hAnsi="UD デジタル 教科書体 NK-R" w:cs="UD デジタル 教科書体 NK-R"/>
        </w:rPr>
        <w:t>＋)</w:t>
      </w:r>
      <w:r w:rsidRPr="00847BFA">
        <w:rPr>
          <w:rFonts w:ascii="UD デジタル 教科書体 NK-R" w:eastAsia="UD デジタル 教科書体 NK-R" w:hAnsi="UD デジタル 教科書体 NK-R" w:cs="UD デジタル 教科書体 NK-R"/>
        </w:rPr>
        <w:t>」の運営を通して、リアルとオンラインを連動させ、さらなる所蔵美術作品の活用活性化を行います。</w:t>
      </w:r>
    </w:p>
    <w:p w14:paraId="0000000B" w14:textId="09964DF4" w:rsidR="003D06E4" w:rsidRPr="00847BFA" w:rsidRDefault="003D06E4">
      <w:pPr>
        <w:rPr>
          <w:rFonts w:ascii="UD デジタル 教科書体 NK-R" w:eastAsia="UD デジタル 教科書体 NK-R" w:hAnsi="UD デジタル 教科書体 NK-R" w:cs="UD デジタル 教科書体 NK-R"/>
        </w:rPr>
      </w:pPr>
    </w:p>
    <w:tbl>
      <w:tblPr>
        <w:tblStyle w:val="af7"/>
        <w:tblpPr w:leftFromText="142" w:rightFromText="142" w:vertAnchor="text" w:tblpY="17"/>
        <w:tblW w:w="9209" w:type="dxa"/>
        <w:tblInd w:w="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209"/>
      </w:tblGrid>
      <w:tr w:rsidR="00847BFA" w:rsidRPr="00847BFA" w14:paraId="1991957F" w14:textId="77777777">
        <w:trPr>
          <w:trHeight w:val="416"/>
        </w:trPr>
        <w:tc>
          <w:tcPr>
            <w:tcW w:w="9209" w:type="dxa"/>
          </w:tcPr>
          <w:p w14:paraId="0000000C" w14:textId="77777777" w:rsidR="003D06E4" w:rsidRPr="00847BFA" w:rsidRDefault="00CB71F8">
            <w:pPr>
              <w:ind w:left="529" w:hanging="315"/>
              <w:rPr>
                <w:rFonts w:ascii="UD デジタル 教科書体 NK-R" w:eastAsia="UD デジタル 教科書体 NK-R" w:hAnsi="UD デジタル 教科書体 NK-R" w:cs="UD デジタル 教科書体 NK-R"/>
              </w:rPr>
            </w:pPr>
            <w:r w:rsidRPr="00847BFA">
              <w:rPr>
                <w:rFonts w:ascii="UD デジタル 教科書体 NK-R" w:eastAsia="UD デジタル 教科書体 NK-R" w:hAnsi="UD デジタル 教科書体 NK-R" w:cs="UD デジタル 教科書体 NK-R"/>
              </w:rPr>
              <w:t>【大阪府２０世紀美術コレクションについて】</w:t>
            </w:r>
          </w:p>
          <w:p w14:paraId="0000000D" w14:textId="77777777" w:rsidR="003D06E4" w:rsidRPr="00847BFA" w:rsidRDefault="00CB71F8">
            <w:pPr>
              <w:ind w:left="214" w:firstLine="210"/>
              <w:jc w:val="both"/>
              <w:rPr>
                <w:rFonts w:ascii="UD デジタル 教科書体 NK-R" w:eastAsia="UD デジタル 教科書体 NK-R" w:hAnsi="UD デジタル 教科書体 NK-R" w:cs="UD デジタル 教科書体 NK-R"/>
              </w:rPr>
            </w:pPr>
            <w:r w:rsidRPr="00847BFA">
              <w:rPr>
                <w:rFonts w:ascii="UD デジタル 教科書体 NK-R" w:eastAsia="UD デジタル 教科書体 NK-R" w:hAnsi="UD デジタル 教科書体 NK-R" w:cs="UD デジタル 教科書体 NK-R"/>
              </w:rPr>
              <w:t xml:space="preserve">大阪府が所蔵する美術作品。関西を拠点に戦後日本の美術界で活躍した現代美術作家の作品をはじめ、１９９０年代に開催した「大阪トリエンナーレ」の受賞作品など、絵画や版画、彫刻、写真など、約7,900点の美術作品を所蔵している。　</w:t>
            </w:r>
          </w:p>
          <w:p w14:paraId="0000000E" w14:textId="77777777" w:rsidR="003D06E4" w:rsidRPr="00847BFA" w:rsidRDefault="00CB71F8">
            <w:pPr>
              <w:ind w:left="214" w:firstLine="210"/>
              <w:jc w:val="both"/>
              <w:rPr>
                <w:rFonts w:ascii="UD デジタル 教科書体 NK-R" w:eastAsia="UD デジタル 教科書体 NK-R" w:hAnsi="UD デジタル 教科書体 NK-R" w:cs="UD デジタル 教科書体 NK-R"/>
              </w:rPr>
            </w:pPr>
            <w:r w:rsidRPr="00847BFA">
              <w:rPr>
                <w:rFonts w:ascii="UD デジタル 教科書体 NK-R" w:eastAsia="UD デジタル 教科書体 NK-R" w:hAnsi="UD デジタル 教科書体 NK-R" w:cs="UD デジタル 教科書体 NK-R"/>
              </w:rPr>
              <w:t>これらの作品は、大阪府立江之子島文化芸術創造センター（通称：</w:t>
            </w:r>
            <w:proofErr w:type="spellStart"/>
            <w:r w:rsidRPr="00847BFA">
              <w:rPr>
                <w:rFonts w:ascii="UD デジタル 教科書体 NK-R" w:eastAsia="UD デジタル 教科書体 NK-R" w:hAnsi="UD デジタル 教科書体 NK-R" w:cs="UD デジタル 教科書体 NK-R"/>
              </w:rPr>
              <w:t>enoco</w:t>
            </w:r>
            <w:proofErr w:type="spellEnd"/>
            <w:r w:rsidRPr="00847BFA">
              <w:rPr>
                <w:rFonts w:ascii="UD デジタル 教科書体 NK-R" w:eastAsia="UD デジタル 教科書体 NK-R" w:hAnsi="UD デジタル 教科書体 NK-R" w:cs="UD デジタル 教科書体 NK-R"/>
              </w:rPr>
              <w:t>）の指定管理者（以下「</w:t>
            </w:r>
            <w:proofErr w:type="spellStart"/>
            <w:r w:rsidRPr="00847BFA">
              <w:rPr>
                <w:rFonts w:ascii="UD デジタル 教科書体 NK-R" w:eastAsia="UD デジタル 教科書体 NK-R" w:hAnsi="UD デジタル 教科書体 NK-R" w:cs="UD デジタル 教科書体 NK-R"/>
              </w:rPr>
              <w:t>enoco</w:t>
            </w:r>
            <w:proofErr w:type="spellEnd"/>
            <w:r w:rsidRPr="00847BFA">
              <w:rPr>
                <w:rFonts w:ascii="UD デジタル 教科書体 NK-R" w:eastAsia="UD デジタル 教科書体 NK-R" w:hAnsi="UD デジタル 教科書体 NK-R" w:cs="UD デジタル 教科書体 NK-R"/>
              </w:rPr>
              <w:t>指定管理者」という。）が管理・活用を行っており、</w:t>
            </w:r>
            <w:proofErr w:type="spellStart"/>
            <w:r w:rsidRPr="00847BFA">
              <w:rPr>
                <w:rFonts w:ascii="UD デジタル 教科書体 NK-R" w:eastAsia="UD デジタル 教科書体 NK-R" w:hAnsi="UD デジタル 教科書体 NK-R" w:cs="UD デジタル 教科書体 NK-R"/>
              </w:rPr>
              <w:t>enoco</w:t>
            </w:r>
            <w:proofErr w:type="spellEnd"/>
            <w:r w:rsidRPr="00847BFA">
              <w:rPr>
                <w:rFonts w:ascii="UD デジタル 教科書体 NK-R" w:eastAsia="UD デジタル 教科書体 NK-R" w:hAnsi="UD デジタル 教科書体 NK-R" w:cs="UD デジタル 教科書体 NK-R"/>
              </w:rPr>
              <w:t>での企画展のほか、府庁舎や万博記念公園等、府民に身近な場所での展示や美術館等への貸出業務に取り組んでいる。</w:t>
            </w:r>
          </w:p>
          <w:p w14:paraId="0000000F" w14:textId="77777777" w:rsidR="003D06E4" w:rsidRPr="00847BFA" w:rsidRDefault="00CB71F8">
            <w:pPr>
              <w:ind w:left="214" w:firstLine="210"/>
              <w:jc w:val="both"/>
              <w:rPr>
                <w:rFonts w:ascii="UD デジタル 教科書体 NK-R" w:eastAsia="UD デジタル 教科書体 NK-R" w:hAnsi="UD デジタル 教科書体 NK-R" w:cs="UD デジタル 教科書体 NK-R"/>
              </w:rPr>
            </w:pPr>
            <w:r w:rsidRPr="00847BFA">
              <w:rPr>
                <w:rFonts w:ascii="UD デジタル 教科書体 NK-R" w:eastAsia="UD デジタル 教科書体 NK-R" w:hAnsi="UD デジタル 教科書体 NK-R" w:cs="UD デジタル 教科書体 NK-R"/>
              </w:rPr>
              <w:t>なお、大阪府は常設展示を行える美術館を所有しておらず、所蔵美術作品の鑑賞については、令和6年度から実施している本事業や</w:t>
            </w:r>
            <w:proofErr w:type="spellStart"/>
            <w:r w:rsidRPr="00847BFA">
              <w:rPr>
                <w:rFonts w:ascii="UD デジタル 教科書体 NK-R" w:eastAsia="UD デジタル 教科書体 NK-R" w:hAnsi="UD デジタル 教科書体 NK-R" w:cs="UD デジタル 教科書体 NK-R"/>
              </w:rPr>
              <w:t>enoco</w:t>
            </w:r>
            <w:proofErr w:type="spellEnd"/>
            <w:r w:rsidRPr="00847BFA">
              <w:rPr>
                <w:rFonts w:ascii="UD デジタル 教科書体 NK-R" w:eastAsia="UD デジタル 教科書体 NK-R" w:hAnsi="UD デジタル 教科書体 NK-R" w:cs="UD デジタル 教科書体 NK-R"/>
              </w:rPr>
              <w:t>の貸出業務等により、府内各地に所蔵美術作品を展示することで、その機会提供を図っている。</w:t>
            </w:r>
          </w:p>
          <w:p w14:paraId="00000010" w14:textId="16E09D7C" w:rsidR="003D06E4" w:rsidRPr="00847BFA" w:rsidRDefault="00CB71F8">
            <w:pPr>
              <w:ind w:left="214" w:firstLine="210"/>
              <w:jc w:val="both"/>
              <w:rPr>
                <w:rFonts w:ascii="UD デジタル 教科書体 NK-R" w:eastAsia="UD デジタル 教科書体 NK-R" w:hAnsi="UD デジタル 教科書体 NK-R" w:cs="UD デジタル 教科書体 NK-R"/>
              </w:rPr>
            </w:pPr>
            <w:r w:rsidRPr="00847BFA">
              <w:rPr>
                <w:rFonts w:ascii="UD デジタル 教科書体 NK-R" w:eastAsia="UD デジタル 教科書体 NK-R" w:hAnsi="UD デジタル 教科書体 NK-R" w:cs="UD デジタル 教科書体 NK-R"/>
              </w:rPr>
              <w:t>なかでも、</w:t>
            </w:r>
            <w:sdt>
              <w:sdtPr>
                <w:tag w:val="goog_rdk_0"/>
                <w:id w:val="-1391003742"/>
              </w:sdtPr>
              <w:sdtEndPr/>
              <w:sdtContent/>
            </w:sdt>
            <w:r w:rsidRPr="00847BFA">
              <w:rPr>
                <w:rFonts w:ascii="UD デジタル 教科書体 NK-R" w:eastAsia="UD デジタル 教科書体 NK-R" w:hAnsi="UD デジタル 教科書体 NK-R" w:cs="UD デジタル 教科書体 NK-R"/>
              </w:rPr>
              <w:t>令和7年度は、大阪・関西万博の「ギャラリーEAST」において「大阪府20世紀美術コレクションBORDERLESS展」を「アートは明日へのひとしずく：いのちの未来のために」をテーマに開催し、１万人を超える来場者に作品の鑑賞機会を提供した。</w:t>
            </w:r>
          </w:p>
          <w:p w14:paraId="00000011" w14:textId="5F37927D" w:rsidR="003D06E4" w:rsidRPr="00847BFA" w:rsidRDefault="00CB71F8">
            <w:pPr>
              <w:ind w:left="218" w:hanging="218"/>
              <w:jc w:val="both"/>
              <w:rPr>
                <w:rFonts w:ascii="UD デジタル 教科書体 NK-R" w:eastAsia="UD デジタル 教科書体 NK-R" w:hAnsi="UD デジタル 教科書体 NK-R" w:cs="UD デジタル 教科書体 NK-R"/>
              </w:rPr>
            </w:pPr>
            <w:r w:rsidRPr="00847BFA">
              <w:rPr>
                <w:rFonts w:ascii="UD デジタル 教科書体 NK-R" w:eastAsia="UD デジタル 教科書体 NK-R" w:hAnsi="UD デジタル 教科書体 NK-R" w:cs="UD デジタル 教科書体 NK-R"/>
              </w:rPr>
              <w:t xml:space="preserve">　　</w:t>
            </w:r>
            <w:r w:rsidR="00A16E25" w:rsidRPr="00847BFA">
              <w:rPr>
                <w:rFonts w:ascii="UD デジタル 教科書体 NK-R" w:eastAsia="UD デジタル 教科書体 NK-R" w:hAnsi="UD デジタル 教科書体 NK-R" w:cs="UD デジタル 教科書体 NK-R" w:hint="eastAsia"/>
              </w:rPr>
              <w:t xml:space="preserve">　　</w:t>
            </w:r>
            <w:r w:rsidRPr="00847BFA">
              <w:rPr>
                <w:rFonts w:ascii="UD デジタル 教科書体 NK-R" w:eastAsia="UD デジタル 教科書体 NK-R" w:hAnsi="UD デジタル 教科書体 NK-R" w:cs="UD デジタル 教科書体 NK-R"/>
              </w:rPr>
              <w:t>あわせて、令和5年度に開設した「大阪バーチャル美術館</w:t>
            </w:r>
            <w:r w:rsidR="008A0C03" w:rsidRPr="00847BFA">
              <w:rPr>
                <w:rFonts w:ascii="UD デジタル 教科書体 NK-R" w:eastAsia="UD デジタル 教科書体 NK-R" w:hAnsi="UD デジタル 教科書体 NK-R" w:cs="UD デジタル 教科書体 NK-R"/>
              </w:rPr>
              <w:t>(</w:t>
            </w:r>
            <w:proofErr w:type="spellStart"/>
            <w:r w:rsidR="008A0C03" w:rsidRPr="00847BFA">
              <w:rPr>
                <w:rFonts w:ascii="UD デジタル 教科書体 NK-R" w:eastAsia="UD デジタル 教科書体 NK-R" w:hAnsi="UD デジタル 教科書体 NK-R" w:cs="UD デジタル 教科書体 NK-R"/>
              </w:rPr>
              <w:t>enoco</w:t>
            </w:r>
            <w:proofErr w:type="spellEnd"/>
            <w:r w:rsidR="008A0C03" w:rsidRPr="00847BFA">
              <w:rPr>
                <w:rFonts w:ascii="UD デジタル 教科書体 NK-R" w:eastAsia="UD デジタル 教科書体 NK-R" w:hAnsi="UD デジタル 教科書体 NK-R" w:cs="UD デジタル 教科書体 NK-R"/>
              </w:rPr>
              <w:t>＋)</w:t>
            </w:r>
            <w:r w:rsidRPr="00847BFA">
              <w:rPr>
                <w:rFonts w:ascii="UD デジタル 教科書体 NK-R" w:eastAsia="UD デジタル 教科書体 NK-R" w:hAnsi="UD デジタル 教科書体 NK-R" w:cs="UD デジタル 教科書体 NK-R"/>
              </w:rPr>
              <w:t>」では、所蔵美術作品のバーチャル展示やデジタルアーカイブをそのコンテンツとして提供するとともに、バーチャルでの作品鑑賞が、リアルでの作品鑑賞（実際に展示している作品の鑑賞）につながるよう、府内各地で展示されている所蔵美術作品の展示場所の紹介等を行っている。</w:t>
            </w:r>
          </w:p>
          <w:p w14:paraId="00000012" w14:textId="77777777" w:rsidR="003D06E4" w:rsidRPr="00847BFA" w:rsidRDefault="003D06E4">
            <w:pPr>
              <w:ind w:left="218" w:hanging="218"/>
              <w:rPr>
                <w:rFonts w:ascii="UD デジタル 教科書体 NK-R" w:eastAsia="UD デジタル 教科書体 NK-R" w:hAnsi="UD デジタル 教科書体 NK-R" w:cs="UD デジタル 教科書体 NK-R"/>
              </w:rPr>
            </w:pPr>
          </w:p>
          <w:p w14:paraId="00000013" w14:textId="77777777" w:rsidR="003D06E4" w:rsidRPr="00847BFA" w:rsidRDefault="00CB71F8">
            <w:pPr>
              <w:ind w:left="10" w:firstLine="210"/>
              <w:rPr>
                <w:rFonts w:ascii="UD デジタル 教科書体 NK-R" w:eastAsia="UD デジタル 教科書体 NK-R" w:hAnsi="UD デジタル 教科書体 NK-R" w:cs="UD デジタル 教科書体 NK-R"/>
              </w:rPr>
            </w:pPr>
            <w:r w:rsidRPr="00847BFA">
              <w:rPr>
                <w:rFonts w:ascii="UD デジタル 教科書体 NK-R" w:eastAsia="UD デジタル 教科書体 NK-R" w:hAnsi="UD デジタル 教科書体 NK-R" w:cs="UD デジタル 教科書体 NK-R"/>
              </w:rPr>
              <w:t xml:space="preserve">(参考) </w:t>
            </w:r>
          </w:p>
          <w:p w14:paraId="00000014" w14:textId="77777777" w:rsidR="003D06E4" w:rsidRPr="00847BFA" w:rsidRDefault="00CB71F8">
            <w:pPr>
              <w:ind w:left="10" w:firstLine="210"/>
              <w:rPr>
                <w:rFonts w:ascii="UD デジタル 教科書体 NK-R" w:eastAsia="UD デジタル 教科書体 NK-R" w:hAnsi="UD デジタル 教科書体 NK-R" w:cs="UD デジタル 教科書体 NK-R"/>
              </w:rPr>
            </w:pPr>
            <w:r w:rsidRPr="00847BFA">
              <w:rPr>
                <w:rFonts w:ascii="UD デジタル 教科書体 NK-R" w:eastAsia="UD デジタル 教科書体 NK-R" w:hAnsi="UD デジタル 教科書体 NK-R" w:cs="UD デジタル 教科書体 NK-R"/>
              </w:rPr>
              <w:t xml:space="preserve">〇　</w:t>
            </w:r>
            <w:proofErr w:type="spellStart"/>
            <w:r w:rsidRPr="00847BFA">
              <w:rPr>
                <w:rFonts w:ascii="UD デジタル 教科書体 NK-R" w:eastAsia="UD デジタル 教科書体 NK-R" w:hAnsi="UD デジタル 教科書体 NK-R" w:cs="UD デジタル 教科書体 NK-R"/>
              </w:rPr>
              <w:t>enoco</w:t>
            </w:r>
            <w:proofErr w:type="spellEnd"/>
            <w:r w:rsidRPr="00847BFA">
              <w:rPr>
                <w:rFonts w:ascii="UD デジタル 教科書体 NK-R" w:eastAsia="UD デジタル 教科書体 NK-R" w:hAnsi="UD デジタル 教科書体 NK-R" w:cs="UD デジタル 教科書体 NK-R"/>
              </w:rPr>
              <w:t xml:space="preserve"> Webサイト</w:t>
            </w:r>
          </w:p>
          <w:p w14:paraId="00000015" w14:textId="77777777" w:rsidR="003D06E4" w:rsidRPr="00847BFA" w:rsidRDefault="005578CC">
            <w:pPr>
              <w:ind w:left="10" w:firstLine="210"/>
              <w:rPr>
                <w:rFonts w:ascii="UD デジタル 教科書体 NK-R" w:eastAsia="UD デジタル 教科書体 NK-R" w:hAnsi="UD デジタル 教科書体 NK-R" w:cs="UD デジタル 教科書体 NK-R"/>
                <w:u w:val="single"/>
              </w:rPr>
            </w:pPr>
            <w:hyperlink r:id="rId9">
              <w:r w:rsidR="003D06E4" w:rsidRPr="00847BFA">
                <w:rPr>
                  <w:rFonts w:ascii="UD デジタル 教科書体 NK-R" w:eastAsia="UD デジタル 教科書体 NK-R" w:hAnsi="UD デジタル 教科書体 NK-R" w:cs="UD デジタル 教科書体 NK-R"/>
                  <w:u w:val="single"/>
                </w:rPr>
                <w:t>https://www.enokojima-art.jp/</w:t>
              </w:r>
            </w:hyperlink>
          </w:p>
          <w:p w14:paraId="00000016" w14:textId="77777777" w:rsidR="003D06E4" w:rsidRPr="00847BFA" w:rsidRDefault="003D06E4">
            <w:pPr>
              <w:rPr>
                <w:rFonts w:ascii="UD デジタル 教科書体 NK-R" w:eastAsia="UD デジタル 教科書体 NK-R" w:hAnsi="UD デジタル 教科書体 NK-R" w:cs="UD デジタル 教科書体 NK-R"/>
              </w:rPr>
            </w:pPr>
          </w:p>
          <w:p w14:paraId="00000017" w14:textId="6DF28D91" w:rsidR="003D06E4" w:rsidRPr="00847BFA" w:rsidRDefault="00CB71F8">
            <w:pPr>
              <w:ind w:left="8" w:firstLine="210"/>
              <w:rPr>
                <w:rFonts w:ascii="UD デジタル 教科書体 NK-R" w:eastAsia="UD デジタル 教科書体 NK-R" w:hAnsi="UD デジタル 教科書体 NK-R" w:cs="UD デジタル 教科書体 NK-R"/>
              </w:rPr>
            </w:pPr>
            <w:r w:rsidRPr="00847BFA">
              <w:rPr>
                <w:rFonts w:ascii="UD デジタル 教科書体 NK-R" w:eastAsia="UD デジタル 教科書体 NK-R" w:hAnsi="UD デジタル 教科書体 NK-R" w:cs="UD デジタル 教科書体 NK-R"/>
              </w:rPr>
              <w:t>〇　大阪バーチャル美術館</w:t>
            </w:r>
            <w:r w:rsidR="0070164B" w:rsidRPr="00847BFA">
              <w:rPr>
                <w:rFonts w:ascii="UD デジタル 教科書体 NK-R" w:eastAsia="UD デジタル 教科書体 NK-R" w:hAnsi="UD デジタル 教科書体 NK-R" w:cs="UD デジタル 教科書体 NK-R"/>
              </w:rPr>
              <w:t>(</w:t>
            </w:r>
            <w:proofErr w:type="spellStart"/>
            <w:r w:rsidR="0070164B" w:rsidRPr="00847BFA">
              <w:rPr>
                <w:rFonts w:ascii="UD デジタル 教科書体 NK-R" w:eastAsia="UD デジタル 教科書体 NK-R" w:hAnsi="UD デジタル 教科書体 NK-R" w:cs="UD デジタル 教科書体 NK-R"/>
              </w:rPr>
              <w:t>enoco</w:t>
            </w:r>
            <w:proofErr w:type="spellEnd"/>
            <w:r w:rsidR="0070164B" w:rsidRPr="00847BFA">
              <w:rPr>
                <w:rFonts w:ascii="UD デジタル 教科書体 NK-R" w:eastAsia="UD デジタル 教科書体 NK-R" w:hAnsi="UD デジタル 教科書体 NK-R" w:cs="UD デジタル 教科書体 NK-R"/>
              </w:rPr>
              <w:t>＋)</w:t>
            </w:r>
          </w:p>
          <w:p w14:paraId="00000018" w14:textId="77777777" w:rsidR="003D06E4" w:rsidRPr="00847BFA" w:rsidRDefault="005578CC">
            <w:pPr>
              <w:ind w:left="8" w:firstLine="210"/>
              <w:rPr>
                <w:rFonts w:ascii="UD デジタル 教科書体 NK-R" w:eastAsia="UD デジタル 教科書体 NK-R" w:hAnsi="UD デジタル 教科書体 NK-R" w:cs="UD デジタル 教科書体 NK-R"/>
              </w:rPr>
            </w:pPr>
            <w:hyperlink r:id="rId10">
              <w:r w:rsidR="003D06E4" w:rsidRPr="00847BFA">
                <w:rPr>
                  <w:rFonts w:ascii="UD デジタル 教科書体 NK-R" w:eastAsia="UD デジタル 教科書体 NK-R" w:hAnsi="UD デジタル 教科書体 NK-R" w:cs="UD デジタル 教科書体 NK-R"/>
                  <w:u w:val="single"/>
                </w:rPr>
                <w:t>https://www.enoco.jp/</w:t>
              </w:r>
            </w:hyperlink>
            <w:r w:rsidR="00CB71F8" w:rsidRPr="00847BFA">
              <w:rPr>
                <w:rFonts w:ascii="UD デジタル 教科書体 NK-R" w:eastAsia="UD デジタル 教科書体 NK-R" w:hAnsi="UD デジタル 教科書体 NK-R" w:cs="UD デジタル 教科書体 NK-R"/>
              </w:rPr>
              <w:t xml:space="preserve"> [webサイト]</w:t>
            </w:r>
          </w:p>
          <w:p w14:paraId="00000019" w14:textId="77777777" w:rsidR="003D06E4" w:rsidRPr="00847BFA" w:rsidRDefault="005578CC">
            <w:pPr>
              <w:ind w:left="8" w:firstLine="210"/>
              <w:rPr>
                <w:rFonts w:ascii="UD デジタル 教科書体 NK-R" w:eastAsia="UD デジタル 教科書体 NK-R" w:hAnsi="UD デジタル 教科書体 NK-R" w:cs="UD デジタル 教科書体 NK-R"/>
              </w:rPr>
            </w:pPr>
            <w:hyperlink r:id="rId11">
              <w:r w:rsidR="003D06E4" w:rsidRPr="00847BFA">
                <w:rPr>
                  <w:rFonts w:ascii="UD デジタル 教科書体 NK-R" w:eastAsia="UD デジタル 教科書体 NK-R" w:hAnsi="UD デジタル 教科書体 NK-R" w:cs="UD デジタル 教科書体 NK-R"/>
                  <w:u w:val="single"/>
                </w:rPr>
                <w:t>https://www.instagram.com/osakavirtualartmuseum/</w:t>
              </w:r>
            </w:hyperlink>
            <w:r w:rsidR="00CB71F8" w:rsidRPr="00847BFA">
              <w:rPr>
                <w:rFonts w:ascii="UD デジタル 教科書体 NK-R" w:eastAsia="UD デジタル 教科書体 NK-R" w:hAnsi="UD デジタル 教科書体 NK-R" w:cs="UD デジタル 教科書体 NK-R"/>
                <w:u w:val="single"/>
              </w:rPr>
              <w:t xml:space="preserve"> </w:t>
            </w:r>
            <w:r w:rsidR="00CB71F8" w:rsidRPr="00847BFA">
              <w:rPr>
                <w:rFonts w:ascii="UD デジタル 教科書体 NK-R" w:eastAsia="UD デジタル 教科書体 NK-R" w:hAnsi="UD デジタル 教科書体 NK-R" w:cs="UD デジタル 教科書体 NK-R"/>
              </w:rPr>
              <w:t xml:space="preserve"> [</w:t>
            </w:r>
            <w:proofErr w:type="spellStart"/>
            <w:r w:rsidR="00CB71F8" w:rsidRPr="00847BFA">
              <w:rPr>
                <w:rFonts w:ascii="UD デジタル 教科書体 NK-R" w:eastAsia="UD デジタル 教科書体 NK-R" w:hAnsi="UD デジタル 教科書体 NK-R" w:cs="UD デジタル 教科書体 NK-R"/>
              </w:rPr>
              <w:t>instagram</w:t>
            </w:r>
            <w:proofErr w:type="spellEnd"/>
            <w:r w:rsidR="00CB71F8" w:rsidRPr="00847BFA">
              <w:rPr>
                <w:rFonts w:ascii="UD デジタル 教科書体 NK-R" w:eastAsia="UD デジタル 教科書体 NK-R" w:hAnsi="UD デジタル 教科書体 NK-R" w:cs="UD デジタル 教科書体 NK-R"/>
              </w:rPr>
              <w:t>]</w:t>
            </w:r>
          </w:p>
          <w:p w14:paraId="0000001A" w14:textId="63A94BD7" w:rsidR="003D06E4" w:rsidRDefault="003D06E4">
            <w:pPr>
              <w:ind w:left="8" w:firstLine="210"/>
            </w:pPr>
          </w:p>
          <w:p w14:paraId="70CF6E9D" w14:textId="77777777" w:rsidR="00C5115B" w:rsidRPr="00847BFA" w:rsidRDefault="00C5115B">
            <w:pPr>
              <w:ind w:left="8" w:firstLine="210"/>
            </w:pPr>
          </w:p>
          <w:p w14:paraId="0000001B" w14:textId="77777777" w:rsidR="003D06E4" w:rsidRPr="00847BFA" w:rsidRDefault="00CB71F8">
            <w:pPr>
              <w:ind w:left="10" w:firstLine="210"/>
              <w:rPr>
                <w:rFonts w:ascii="UD デジタル 教科書体 NK-R" w:eastAsia="UD デジタル 教科書体 NK-R" w:hAnsi="UD デジタル 教科書体 NK-R" w:cs="UD デジタル 教科書体 NK-R"/>
              </w:rPr>
            </w:pPr>
            <w:r w:rsidRPr="00847BFA">
              <w:rPr>
                <w:rFonts w:ascii="UD デジタル 教科書体 NK-R" w:eastAsia="UD デジタル 教科書体 NK-R" w:hAnsi="UD デジタル 教科書体 NK-R" w:cs="UD デジタル 教科書体 NK-R"/>
              </w:rPr>
              <w:lastRenderedPageBreak/>
              <w:t>〇　所蔵美術作品の展示場所</w:t>
            </w:r>
          </w:p>
          <w:p w14:paraId="0000001C" w14:textId="77777777" w:rsidR="003D06E4" w:rsidRPr="00847BFA" w:rsidRDefault="00CB71F8">
            <w:pPr>
              <w:ind w:left="8" w:firstLine="210"/>
              <w:rPr>
                <w:rFonts w:ascii="UD デジタル 教科書体 NK-R" w:eastAsia="UD デジタル 教科書体 NK-R" w:hAnsi="UD デジタル 教科書体 NK-R" w:cs="UD デジタル 教科書体 NK-R"/>
              </w:rPr>
            </w:pPr>
            <w:r w:rsidRPr="00847BFA">
              <w:rPr>
                <w:rFonts w:ascii="UD デジタル 教科書体 NK-R" w:eastAsia="UD デジタル 教科書体 NK-R" w:hAnsi="UD デジタル 教科書体 NK-R" w:cs="UD デジタル 教科書体 NK-R"/>
              </w:rPr>
              <w:t>大阪バーチャル美術館(</w:t>
            </w:r>
            <w:proofErr w:type="spellStart"/>
            <w:r w:rsidRPr="00847BFA">
              <w:rPr>
                <w:rFonts w:ascii="UD デジタル 教科書体 NK-R" w:eastAsia="UD デジタル 教科書体 NK-R" w:hAnsi="UD デジタル 教科書体 NK-R" w:cs="UD デジタル 教科書体 NK-R"/>
              </w:rPr>
              <w:t>enoco</w:t>
            </w:r>
            <w:proofErr w:type="spellEnd"/>
            <w:r w:rsidRPr="00847BFA">
              <w:rPr>
                <w:rFonts w:ascii="UD デジタル 教科書体 NK-R" w:eastAsia="UD デジタル 教科書体 NK-R" w:hAnsi="UD デジタル 教科書体 NK-R" w:cs="UD デジタル 教科書体 NK-R"/>
              </w:rPr>
              <w:t>＋)の展示MAPをご覧ください。</w:t>
            </w:r>
          </w:p>
          <w:p w14:paraId="0000001D" w14:textId="77777777" w:rsidR="003D06E4" w:rsidRPr="00847BFA" w:rsidRDefault="003D06E4">
            <w:pPr>
              <w:rPr>
                <w:rFonts w:ascii="UD デジタル 教科書体 NK-R" w:eastAsia="UD デジタル 教科書体 NK-R" w:hAnsi="UD デジタル 教科書体 NK-R" w:cs="UD デジタル 教科書体 NK-R"/>
              </w:rPr>
            </w:pPr>
          </w:p>
          <w:p w14:paraId="0000001E" w14:textId="65836FFA" w:rsidR="003D06E4" w:rsidRPr="00847BFA" w:rsidRDefault="00CB71F8">
            <w:pPr>
              <w:rPr>
                <w:rFonts w:ascii="UD デジタル 教科書体 NK-R" w:eastAsia="UD デジタル 教科書体 NK-R" w:hAnsi="UD デジタル 教科書体 NK-R" w:cs="UD デジタル 教科書体 NK-R"/>
              </w:rPr>
            </w:pPr>
            <w:r w:rsidRPr="00847BFA">
              <w:rPr>
                <w:rFonts w:ascii="UD デジタル 教科書体 NK-R" w:eastAsia="UD デジタル 教科書体 NK-R" w:hAnsi="UD デジタル 教科書体 NK-R" w:cs="UD デジタル 教科書体 NK-R"/>
              </w:rPr>
              <w:t xml:space="preserve">　</w:t>
            </w:r>
            <w:r w:rsidR="00C5115B">
              <w:rPr>
                <w:rFonts w:ascii="UD デジタル 教科書体 NK-R" w:eastAsia="UD デジタル 教科書体 NK-R" w:hAnsi="UD デジタル 教科書体 NK-R" w:cs="UD デジタル 教科書体 NK-R" w:hint="eastAsia"/>
              </w:rPr>
              <w:t xml:space="preserve">　</w:t>
            </w:r>
            <w:r w:rsidR="00C5115B" w:rsidRPr="00847BFA">
              <w:rPr>
                <w:rFonts w:ascii="UD デジタル 教科書体 NK-R" w:eastAsia="UD デジタル 教科書体 NK-R" w:hAnsi="UD デジタル 教科書体 NK-R" w:cs="UD デジタル 教科書体 NK-R"/>
              </w:rPr>
              <w:t xml:space="preserve">〇　</w:t>
            </w:r>
            <w:r w:rsidRPr="00847BFA">
              <w:rPr>
                <w:rFonts w:ascii="UD デジタル 教科書体 NK-R" w:eastAsia="UD デジタル 教科書体 NK-R" w:hAnsi="UD デジタル 教科書体 NK-R" w:cs="UD デジタル 教科書体 NK-R"/>
              </w:rPr>
              <w:t>大阪府20世紀美術コレクションBORDERLESS展</w:t>
            </w:r>
          </w:p>
          <w:p w14:paraId="0000001F" w14:textId="77777777" w:rsidR="003D06E4" w:rsidRPr="00847BFA" w:rsidRDefault="005578CC">
            <w:pPr>
              <w:ind w:left="8" w:firstLine="210"/>
              <w:rPr>
                <w:rFonts w:ascii="UD デジタル 教科書体 NK-R" w:eastAsia="UD デジタル 教科書体 NK-R" w:hAnsi="UD デジタル 教科書体 NK-R" w:cs="UD デジタル 教科書体 NK-R"/>
              </w:rPr>
            </w:pPr>
            <w:hyperlink r:id="rId12">
              <w:r w:rsidR="003D06E4" w:rsidRPr="00847BFA">
                <w:rPr>
                  <w:rFonts w:ascii="UD デジタル 教科書体 NK-R" w:eastAsia="UD デジタル 教科書体 NK-R" w:hAnsi="UD デジタル 教科書体 NK-R" w:cs="UD デジタル 教科書体 NK-R"/>
                  <w:u w:val="single"/>
                </w:rPr>
                <w:t>https://prtimes.jp/main/html/rd/p/000000001.000169493.html</w:t>
              </w:r>
            </w:hyperlink>
          </w:p>
          <w:p w14:paraId="00000020" w14:textId="77777777" w:rsidR="003D06E4" w:rsidRPr="00847BFA" w:rsidRDefault="003D06E4">
            <w:pPr>
              <w:ind w:left="8" w:firstLine="210"/>
              <w:rPr>
                <w:rFonts w:ascii="UD デジタル 教科書体 NK-R" w:eastAsia="UD デジタル 教科書体 NK-R" w:hAnsi="UD デジタル 教科書体 NK-R" w:cs="UD デジタル 教科書体 NK-R"/>
              </w:rPr>
            </w:pPr>
          </w:p>
        </w:tc>
      </w:tr>
    </w:tbl>
    <w:p w14:paraId="00000021" w14:textId="77777777" w:rsidR="003D06E4" w:rsidRDefault="003D06E4">
      <w:pPr>
        <w:rPr>
          <w:rFonts w:ascii="UD デジタル 教科書体 NK-R" w:eastAsia="UD デジタル 教科書体 NK-R" w:hAnsi="UD デジタル 教科書体 NK-R" w:cs="UD デジタル 教科書体 NK-R"/>
          <w:color w:val="000000"/>
        </w:rPr>
      </w:pPr>
    </w:p>
    <w:p w14:paraId="00000022" w14:textId="77777777" w:rsidR="003D06E4" w:rsidRDefault="00CB71F8">
      <w:pPr>
        <w:ind w:left="18" w:right="46" w:hanging="10"/>
        <w:jc w:val="both"/>
        <w:rPr>
          <w:rFonts w:ascii="UD デジタル 教科書体 NK-R" w:eastAsia="UD デジタル 教科書体 NK-R" w:hAnsi="UD デジタル 教科書体 NK-R" w:cs="UD デジタル 教科書体 NK-R"/>
          <w:color w:val="000000"/>
          <w:sz w:val="24"/>
          <w:szCs w:val="24"/>
        </w:rPr>
      </w:pPr>
      <w:r>
        <w:rPr>
          <w:rFonts w:ascii="UD デジタル 教科書体 NK-R" w:eastAsia="UD デジタル 教科書体 NK-R" w:hAnsi="UD デジタル 教科書体 NK-R" w:cs="UD デジタル 教科書体 NK-R"/>
          <w:color w:val="000000"/>
          <w:sz w:val="24"/>
          <w:szCs w:val="24"/>
        </w:rPr>
        <w:t>３　履行期間</w:t>
      </w:r>
    </w:p>
    <w:p w14:paraId="00000023" w14:textId="77777777" w:rsidR="003D06E4" w:rsidRDefault="00CB71F8">
      <w:pPr>
        <w:ind w:right="46" w:firstLine="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令和８年５月中旬から令和９年３月３１日（水曜日）まで</w:t>
      </w:r>
    </w:p>
    <w:p w14:paraId="00000024" w14:textId="77777777" w:rsidR="003D06E4" w:rsidRDefault="003D06E4">
      <w:pPr>
        <w:ind w:left="16" w:right="46" w:hanging="8"/>
        <w:jc w:val="both"/>
        <w:rPr>
          <w:rFonts w:ascii="UD デジタル 教科書体 NK-R" w:eastAsia="UD デジタル 教科書体 NK-R" w:hAnsi="UD デジタル 教科書体 NK-R" w:cs="UD デジタル 教科書体 NK-R"/>
          <w:color w:val="000000"/>
        </w:rPr>
      </w:pPr>
    </w:p>
    <w:p w14:paraId="00000025" w14:textId="77777777" w:rsidR="003D06E4" w:rsidRDefault="00CB71F8">
      <w:pPr>
        <w:ind w:left="18" w:right="46" w:hanging="10"/>
        <w:jc w:val="both"/>
        <w:rPr>
          <w:rFonts w:ascii="UD デジタル 教科書体 NK-R" w:eastAsia="UD デジタル 教科書体 NK-R" w:hAnsi="UD デジタル 教科書体 NK-R" w:cs="UD デジタル 教科書体 NK-R"/>
          <w:color w:val="000000"/>
          <w:sz w:val="24"/>
          <w:szCs w:val="24"/>
        </w:rPr>
      </w:pPr>
      <w:r>
        <w:rPr>
          <w:rFonts w:ascii="UD デジタル 教科書体 NK-R" w:eastAsia="UD デジタル 教科書体 NK-R" w:hAnsi="UD デジタル 教科書体 NK-R" w:cs="UD デジタル 教科書体 NK-R"/>
          <w:color w:val="000000"/>
          <w:sz w:val="24"/>
          <w:szCs w:val="24"/>
        </w:rPr>
        <w:t>４　委託金額の上限額</w:t>
      </w:r>
    </w:p>
    <w:p w14:paraId="00000026" w14:textId="12D16748" w:rsidR="003D06E4" w:rsidRDefault="001E43EB">
      <w:pPr>
        <w:ind w:right="46" w:firstLine="210"/>
        <w:jc w:val="both"/>
        <w:rPr>
          <w:rFonts w:ascii="UD デジタル 教科書体 NK-R" w:eastAsia="UD デジタル 教科書体 NK-R" w:hAnsi="UD デジタル 教科書体 NK-R" w:cs="UD デジタル 教科書体 NK-R"/>
          <w:color w:val="000000"/>
        </w:rPr>
      </w:pPr>
      <w:bookmarkStart w:id="0" w:name="_heading=h.fjkeaywpe5wk" w:colFirst="0" w:colLast="0"/>
      <w:bookmarkEnd w:id="0"/>
      <w:r>
        <w:rPr>
          <w:rFonts w:ascii="UD デジタル 教科書体 NK-R" w:eastAsia="UD デジタル 教科書体 NK-R" w:hAnsi="UD デジタル 教科書体 NK-R" w:cs="UD デジタル 教科書体 NK-R" w:hint="eastAsia"/>
        </w:rPr>
        <w:t>63,175</w:t>
      </w:r>
      <w:r w:rsidR="00CB71F8">
        <w:rPr>
          <w:rFonts w:ascii="UD デジタル 教科書体 NK-R" w:eastAsia="UD デジタル 教科書体 NK-R" w:hAnsi="UD デジタル 教科書体 NK-R" w:cs="UD デジタル 教科書体 NK-R"/>
        </w:rPr>
        <w:t>,000円</w:t>
      </w:r>
      <w:r w:rsidR="00CB71F8">
        <w:rPr>
          <w:rFonts w:ascii="UD デジタル 教科書体 NK-R" w:eastAsia="UD デジタル 教科書体 NK-R" w:hAnsi="UD デジタル 教科書体 NK-R" w:cs="UD デジタル 教科書体 NK-R"/>
          <w:color w:val="000000"/>
        </w:rPr>
        <w:t>（消費税及び地方消費税を含む）</w:t>
      </w:r>
    </w:p>
    <w:p w14:paraId="00000027" w14:textId="77777777" w:rsidR="003D06E4" w:rsidRDefault="00CB71F8">
      <w:pPr>
        <w:ind w:left="16" w:right="46" w:hanging="8"/>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 xml:space="preserve">　</w:t>
      </w:r>
    </w:p>
    <w:p w14:paraId="00000028" w14:textId="77777777" w:rsidR="003D06E4" w:rsidRDefault="00CB71F8">
      <w:pPr>
        <w:ind w:left="18" w:right="46" w:hanging="10"/>
        <w:jc w:val="both"/>
        <w:rPr>
          <w:rFonts w:ascii="UD デジタル 教科書体 NK-R" w:eastAsia="UD デジタル 教科書体 NK-R" w:hAnsi="UD デジタル 教科書体 NK-R" w:cs="UD デジタル 教科書体 NK-R"/>
          <w:color w:val="000000"/>
          <w:sz w:val="24"/>
          <w:szCs w:val="24"/>
        </w:rPr>
      </w:pPr>
      <w:r>
        <w:rPr>
          <w:rFonts w:ascii="UD デジタル 教科書体 NK-R" w:eastAsia="UD デジタル 教科書体 NK-R" w:hAnsi="UD デジタル 教科書体 NK-R" w:cs="UD デジタル 教科書体 NK-R"/>
          <w:color w:val="000000"/>
          <w:sz w:val="24"/>
          <w:szCs w:val="24"/>
        </w:rPr>
        <w:t>５　委託業務の内容と提案を求める事項</w:t>
      </w:r>
    </w:p>
    <w:p w14:paraId="00000029" w14:textId="2E78A65D" w:rsidR="003D06E4" w:rsidRPr="001E43EB" w:rsidRDefault="00CB71F8">
      <w:pPr>
        <w:ind w:left="8" w:right="46" w:firstLine="210"/>
        <w:jc w:val="both"/>
        <w:rPr>
          <w:rFonts w:ascii="UD デジタル 教科書体 NK-R" w:eastAsia="UD デジタル 教科書体 NK-R" w:hAnsi="UD デジタル 教科書体 NK-R" w:cs="UD デジタル 教科書体 NK-R"/>
        </w:rPr>
      </w:pPr>
      <w:r w:rsidRPr="001E43EB">
        <w:rPr>
          <w:rFonts w:ascii="UD デジタル 教科書体 NK-R" w:eastAsia="UD デジタル 教科書体 NK-R" w:hAnsi="UD デジタル 教科書体 NK-R" w:cs="UD デジタル 教科書体 NK-R"/>
        </w:rPr>
        <w:t>本事業では、次の(1)～(５)の業務を実施することとし、その効果的な実施内容等について、(1)～(6)</w:t>
      </w:r>
      <w:r w:rsidR="00BB6CFE" w:rsidRPr="001E43EB">
        <w:rPr>
          <w:rFonts w:ascii="UD デジタル 教科書体 NK-R" w:eastAsia="UD デジタル 教科書体 NK-R" w:hAnsi="UD デジタル 教科書体 NK-R" w:cs="UD デジタル 教科書体 NK-R" w:hint="eastAsia"/>
        </w:rPr>
        <w:t>の</w:t>
      </w:r>
      <w:r w:rsidRPr="001E43EB">
        <w:rPr>
          <w:rFonts w:ascii="UD デジタル 教科書体 NK-R" w:eastAsia="UD デジタル 教科書体 NK-R" w:hAnsi="UD デジタル 教科書体 NK-R" w:cs="UD デジタル 教科書体 NK-R"/>
        </w:rPr>
        <w:t>「提案を求める事項」</w:t>
      </w:r>
      <w:r w:rsidR="00DF21FF" w:rsidRPr="001E43EB">
        <w:rPr>
          <w:rFonts w:ascii="UD デジタル 教科書体 NP-R" w:eastAsia="UD デジタル 教科書体 NP-R" w:hAnsi="ＭＳ ゴシック" w:cs="UD デジタル 教科書体 NK-R" w:hint="eastAsia"/>
        </w:rPr>
        <w:t>に</w:t>
      </w:r>
      <w:r w:rsidR="004F0233">
        <w:rPr>
          <w:rFonts w:ascii="UD デジタル 教科書体 NP-R" w:eastAsia="UD デジタル 教科書体 NP-R" w:hAnsi="ＭＳ ゴシック" w:cs="UD デジタル 教科書体 NK-R" w:hint="eastAsia"/>
        </w:rPr>
        <w:t>則した</w:t>
      </w:r>
      <w:r w:rsidRPr="001E43EB">
        <w:rPr>
          <w:rFonts w:ascii="UD デジタル 教科書体 NK-R" w:eastAsia="UD デジタル 教科書体 NK-R" w:hAnsi="UD デジタル 教科書体 NK-R" w:cs="UD デジタル 教科書体 NK-R"/>
        </w:rPr>
        <w:t>提案を求めるものである。</w:t>
      </w:r>
    </w:p>
    <w:p w14:paraId="0000002A" w14:textId="77777777" w:rsidR="003D06E4" w:rsidRPr="001E43EB" w:rsidRDefault="00CB71F8">
      <w:pPr>
        <w:ind w:left="8" w:right="46" w:firstLine="210"/>
        <w:jc w:val="both"/>
        <w:rPr>
          <w:rFonts w:ascii="UD デジタル 教科書体 NK-R" w:eastAsia="UD デジタル 教科書体 NK-R" w:hAnsi="UD デジタル 教科書体 NK-R" w:cs="UD デジタル 教科書体 NK-R"/>
        </w:rPr>
      </w:pPr>
      <w:r w:rsidRPr="001E43EB">
        <w:rPr>
          <w:rFonts w:ascii="UD デジタル 教科書体 NK-R" w:eastAsia="UD デジタル 教科書体 NK-R" w:hAnsi="UD デジタル 教科書体 NK-R" w:cs="UD デジタル 教科書体 NK-R"/>
        </w:rPr>
        <w:t>事業の実施にあたっては、</w:t>
      </w:r>
      <w:proofErr w:type="spellStart"/>
      <w:r w:rsidRPr="001E43EB">
        <w:rPr>
          <w:rFonts w:ascii="UD デジタル 教科書体 NK-R" w:eastAsia="UD デジタル 教科書体 NK-R" w:hAnsi="UD デジタル 教科書体 NK-R" w:cs="UD デジタル 教科書体 NK-R"/>
        </w:rPr>
        <w:t>enoco</w:t>
      </w:r>
      <w:proofErr w:type="spellEnd"/>
      <w:r w:rsidRPr="001E43EB">
        <w:rPr>
          <w:rFonts w:ascii="UD デジタル 教科書体 NK-R" w:eastAsia="UD デジタル 教科書体 NK-R" w:hAnsi="UD デジタル 教科書体 NK-R" w:cs="UD デジタル 教科書体 NK-R"/>
        </w:rPr>
        <w:t>指定管理者等と相互に連携して効果の最大化を図りつつ、大阪府と各業務の具体的な内容を十分に協議した上で、実施していくこと。</w:t>
      </w:r>
    </w:p>
    <w:p w14:paraId="0000002B" w14:textId="77777777" w:rsidR="003D06E4" w:rsidRDefault="00CB71F8">
      <w:pPr>
        <w:ind w:firstLine="210"/>
        <w:jc w:val="both"/>
        <w:rPr>
          <w:rFonts w:ascii="UD デジタル 教科書体 NK-R" w:eastAsia="UD デジタル 教科書体 NK-R" w:hAnsi="UD デジタル 教科書体 NK-R" w:cs="UD デジタル 教科書体 NK-R"/>
          <w:color w:val="000000"/>
        </w:rPr>
      </w:pPr>
      <w:r w:rsidRPr="001E43EB">
        <w:rPr>
          <w:rFonts w:ascii="UD デジタル 教科書体 NK-R" w:eastAsia="UD デジタル 教科書体 NK-R" w:hAnsi="UD デジタル 教科書体 NK-R" w:cs="UD デジタル 教科書体 NK-R"/>
        </w:rPr>
        <w:t>また、大阪・関西万博のレガシーを受け継</w:t>
      </w:r>
      <w:r>
        <w:rPr>
          <w:rFonts w:ascii="UD デジタル 教科書体 NK-R" w:eastAsia="UD デジタル 教科書体 NK-R" w:hAnsi="UD デジタル 教科書体 NK-R" w:cs="UD デジタル 教科書体 NK-R"/>
          <w:color w:val="000000"/>
        </w:rPr>
        <w:t>いだ大阪の持続的な成長・発展につながるよう、取り組むこと。</w:t>
      </w:r>
    </w:p>
    <w:p w14:paraId="0000002C" w14:textId="77777777" w:rsidR="003D06E4" w:rsidRDefault="003D06E4">
      <w:pPr>
        <w:ind w:left="214" w:firstLine="210"/>
        <w:rPr>
          <w:rFonts w:ascii="UD デジタル 教科書体 NK-R" w:eastAsia="UD デジタル 教科書体 NK-R" w:hAnsi="UD デジタル 教科書体 NK-R" w:cs="UD デジタル 教科書体 NK-R"/>
          <w:color w:val="000000"/>
        </w:rPr>
      </w:pPr>
    </w:p>
    <w:p w14:paraId="14A32D6E" w14:textId="53128A89" w:rsidR="00DF21FF"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 xml:space="preserve">【数値目標】　</w:t>
      </w:r>
    </w:p>
    <w:p w14:paraId="0000002E" w14:textId="4C49A68A"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鑑賞促進イベント等(</w:t>
      </w:r>
      <w:r w:rsidR="009D1FF7">
        <w:rPr>
          <w:rFonts w:ascii="UD デジタル 教科書体 NK-R" w:eastAsia="UD デジタル 教科書体 NK-R" w:hAnsi="UD デジタル 教科書体 NK-R" w:cs="UD デジタル 教科書体 NK-R" w:hint="eastAsia"/>
          <w:color w:val="000000"/>
        </w:rPr>
        <w:t>ABC</w:t>
      </w:r>
      <w:r>
        <w:rPr>
          <w:rFonts w:ascii="UD デジタル 教科書体 NK-R" w:eastAsia="UD デジタル 教科書体 NK-R" w:hAnsi="UD デジタル 教科書体 NK-R" w:cs="UD デジタル 教科書体 NK-R"/>
          <w:color w:val="000000"/>
        </w:rPr>
        <w:t>)への参加者数：10,000人</w:t>
      </w:r>
    </w:p>
    <w:p w14:paraId="0000002F" w14:textId="68BA5C7C"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リアルで実施する鑑賞促進イベント等(</w:t>
      </w:r>
      <w:r w:rsidR="009D1FF7">
        <w:rPr>
          <w:rFonts w:ascii="UD デジタル 教科書体 NK-R" w:eastAsia="UD デジタル 教科書体 NK-R" w:hAnsi="UD デジタル 教科書体 NK-R" w:cs="UD デジタル 教科書体 NK-R" w:hint="eastAsia"/>
          <w:color w:val="000000"/>
        </w:rPr>
        <w:t>AB</w:t>
      </w:r>
      <w:r>
        <w:rPr>
          <w:rFonts w:ascii="UD デジタル 教科書体 NK-R" w:eastAsia="UD デジタル 教科書体 NK-R" w:hAnsi="UD デジタル 教科書体 NK-R" w:cs="UD デジタル 教科書体 NK-R"/>
          <w:color w:val="000000"/>
        </w:rPr>
        <w:t>)における府外からの参加割合：20％以上</w:t>
      </w:r>
    </w:p>
    <w:p w14:paraId="00000030" w14:textId="77777777" w:rsidR="003D06E4" w:rsidRDefault="003D06E4">
      <w:pPr>
        <w:rPr>
          <w:rFonts w:ascii="UD デジタル 教科書体 NK-R" w:eastAsia="UD デジタル 教科書体 NK-R" w:hAnsi="UD デジタル 教科書体 NK-R" w:cs="UD デジタル 教科書体 NK-R"/>
          <w:color w:val="000000"/>
        </w:rPr>
      </w:pPr>
    </w:p>
    <w:p w14:paraId="00000032" w14:textId="663930AD" w:rsidR="003D06E4" w:rsidRPr="001E43EB" w:rsidRDefault="009D1FF7">
      <w:pPr>
        <w:ind w:firstLine="210"/>
        <w:rPr>
          <w:rFonts w:ascii="UD デジタル 教科書体 NK-R" w:eastAsia="UD デジタル 教科書体 NK-R" w:hAnsi="UD デジタル 教科書体 NK-R" w:cs="UD デジタル 教科書体 NK-R"/>
        </w:rPr>
      </w:pPr>
      <w:bookmarkStart w:id="1" w:name="_heading=h.34tupvga4wi6" w:colFirst="0" w:colLast="0"/>
      <w:bookmarkEnd w:id="1"/>
      <w:r>
        <w:rPr>
          <w:rFonts w:ascii="UD デジタル 教科書体 NK-R" w:eastAsia="UD デジタル 教科書体 NK-R" w:hAnsi="UD デジタル 教科書体 NK-R" w:cs="UD デジタル 教科書体 NK-R" w:hint="eastAsia"/>
        </w:rPr>
        <w:t xml:space="preserve">A </w:t>
      </w:r>
      <w:r w:rsidR="00CB71F8" w:rsidRPr="001E43EB">
        <w:rPr>
          <w:rFonts w:ascii="UD デジタル 教科書体 NK-R" w:eastAsia="UD デジタル 教科書体 NK-R" w:hAnsi="UD デジタル 教科書体 NK-R" w:cs="UD デジタル 教科書体 NK-R"/>
        </w:rPr>
        <w:t>「コレクション展」</w:t>
      </w:r>
      <w:r w:rsidR="00CB71F8" w:rsidRPr="001E43EB">
        <w:rPr>
          <w:rFonts w:ascii="UD デジタル 教科書体 NK-R" w:eastAsia="UD デジタル 教科書体 NK-R" w:hAnsi="UD デジタル 教科書体 NK-R" w:cs="UD デジタル 教科書体 NK-R"/>
        </w:rPr>
        <w:tab/>
      </w:r>
      <w:r w:rsidR="00BA23BD">
        <w:rPr>
          <w:rFonts w:ascii="UD デジタル 教科書体 NK-R" w:eastAsia="UD デジタル 教科書体 NK-R" w:hAnsi="UD デジタル 教科書体 NK-R" w:cs="UD デジタル 教科書体 NK-R"/>
        </w:rPr>
        <w:tab/>
      </w:r>
      <w:r w:rsidR="00CB71F8" w:rsidRPr="001E43EB">
        <w:rPr>
          <w:rFonts w:ascii="UD デジタル 教科書体 NK-R" w:eastAsia="UD デジタル 教科書体 NK-R" w:hAnsi="UD デジタル 教科書体 NK-R" w:cs="UD デジタル 教科書体 NK-R"/>
        </w:rPr>
        <w:t>（（３）「コレクション展」の企画・</w:t>
      </w:r>
      <w:r w:rsidR="00C6147D">
        <w:rPr>
          <w:rFonts w:ascii="UD デジタル 教科書体 NK-R" w:eastAsia="UD デジタル 教科書体 NK-R" w:hAnsi="UD デジタル 教科書体 NK-R" w:cs="UD デジタル 教科書体 NK-R" w:hint="eastAsia"/>
        </w:rPr>
        <w:t>開催</w:t>
      </w:r>
      <w:r w:rsidR="00CB71F8" w:rsidRPr="001E43EB">
        <w:rPr>
          <w:rFonts w:ascii="UD デジタル 教科書体 NK-R" w:eastAsia="UD デジタル 教科書体 NK-R" w:hAnsi="UD デジタル 教科書体 NK-R" w:cs="UD デジタル 教科書体 NK-R"/>
        </w:rPr>
        <w:t>）</w:t>
      </w:r>
    </w:p>
    <w:p w14:paraId="00000033" w14:textId="3B0D4F0A" w:rsidR="003D06E4" w:rsidRPr="001E43EB" w:rsidRDefault="009D1FF7">
      <w:pPr>
        <w:ind w:firstLine="210"/>
        <w:rPr>
          <w:rFonts w:ascii="UD デジタル 教科書体 NK-R" w:eastAsia="UD デジタル 教科書体 NK-R" w:hAnsi="UD デジタル 教科書体 NK-R" w:cs="UD デジタル 教科書体 NK-R"/>
        </w:rPr>
      </w:pPr>
      <w:r>
        <w:rPr>
          <w:rFonts w:ascii="UD デジタル 教科書体 NK-R" w:eastAsia="UD デジタル 教科書体 NK-R" w:hAnsi="UD デジタル 教科書体 NK-R" w:cs="UD デジタル 教科書体 NK-R" w:hint="eastAsia"/>
        </w:rPr>
        <w:t xml:space="preserve">B </w:t>
      </w:r>
      <w:r w:rsidR="00CB71F8" w:rsidRPr="001E43EB">
        <w:rPr>
          <w:rFonts w:ascii="UD デジタル 教科書体 NK-R" w:eastAsia="UD デジタル 教科書体 NK-R" w:hAnsi="UD デジタル 教科書体 NK-R" w:cs="UD デジタル 教科書体 NK-R"/>
        </w:rPr>
        <w:t>鑑賞促進イベント</w:t>
      </w:r>
      <w:r w:rsidR="00CB71F8" w:rsidRPr="001E43EB">
        <w:rPr>
          <w:rFonts w:ascii="UD デジタル 教科書体 NK-R" w:eastAsia="UD デジタル 教科書体 NK-R" w:hAnsi="UD デジタル 教科書体 NK-R" w:cs="UD デジタル 教科書体 NK-R"/>
        </w:rPr>
        <w:tab/>
      </w:r>
      <w:r w:rsidR="00BA23BD">
        <w:rPr>
          <w:rFonts w:ascii="UD デジタル 教科書体 NK-R" w:eastAsia="UD デジタル 教科書体 NK-R" w:hAnsi="UD デジタル 教科書体 NK-R" w:cs="UD デジタル 教科書体 NK-R"/>
        </w:rPr>
        <w:tab/>
      </w:r>
      <w:r w:rsidR="00CB71F8" w:rsidRPr="001E43EB">
        <w:rPr>
          <w:rFonts w:ascii="UD デジタル 教科書体 NK-R" w:eastAsia="UD デジタル 教科書体 NK-R" w:hAnsi="UD デジタル 教科書体 NK-R" w:cs="UD デジタル 教科書体 NK-R"/>
        </w:rPr>
        <w:t>（（4）鑑賞促進イベントの企画・</w:t>
      </w:r>
      <w:r w:rsidR="00C6147D">
        <w:rPr>
          <w:rFonts w:ascii="UD デジタル 教科書体 NK-R" w:eastAsia="UD デジタル 教科書体 NK-R" w:hAnsi="UD デジタル 教科書体 NK-R" w:cs="UD デジタル 教科書体 NK-R" w:hint="eastAsia"/>
        </w:rPr>
        <w:t>開催</w:t>
      </w:r>
      <w:r w:rsidR="00CB71F8" w:rsidRPr="001E43EB">
        <w:rPr>
          <w:rFonts w:ascii="UD デジタル 教科書体 NK-R" w:eastAsia="UD デジタル 教科書体 NK-R" w:hAnsi="UD デジタル 教科書体 NK-R" w:cs="UD デジタル 教科書体 NK-R"/>
        </w:rPr>
        <w:t>）</w:t>
      </w:r>
    </w:p>
    <w:p w14:paraId="00000034" w14:textId="089E0595" w:rsidR="003D06E4" w:rsidRPr="001E43EB" w:rsidRDefault="009D1FF7">
      <w:pPr>
        <w:ind w:firstLine="210"/>
        <w:rPr>
          <w:rFonts w:ascii="UD デジタル 教科書体 NK-R" w:eastAsia="UD デジタル 教科書体 NK-R" w:hAnsi="UD デジタル 教科書体 NK-R" w:cs="UD デジタル 教科書体 NK-R"/>
        </w:rPr>
      </w:pPr>
      <w:r>
        <w:rPr>
          <w:rFonts w:ascii="UD デジタル 教科書体 NK-R" w:eastAsia="UD デジタル 教科書体 NK-R" w:hAnsi="UD デジタル 教科書体 NK-R" w:cs="UD デジタル 教科書体 NK-R" w:hint="eastAsia"/>
        </w:rPr>
        <w:t xml:space="preserve">C </w:t>
      </w:r>
      <w:r w:rsidR="00CB71F8" w:rsidRPr="001E43EB">
        <w:rPr>
          <w:rFonts w:ascii="UD デジタル 教科書体 NK-R" w:eastAsia="UD デジタル 教科書体 NK-R" w:hAnsi="UD デジタル 教科書体 NK-R" w:cs="UD デジタル 教科書体 NK-R"/>
        </w:rPr>
        <w:t>バーチャルギャラリー</w:t>
      </w:r>
      <w:r w:rsidR="00084C88">
        <w:rPr>
          <w:rFonts w:ascii="UD デジタル 教科書体 NK-R" w:eastAsia="UD デジタル 教科書体 NK-R" w:hAnsi="UD デジタル 教科書体 NK-R" w:cs="UD デジタル 教科書体 NK-R" w:hint="eastAsia"/>
        </w:rPr>
        <w:t>閲覧</w:t>
      </w:r>
      <w:r w:rsidR="00BA23BD">
        <w:rPr>
          <w:rFonts w:ascii="UD デジタル 教科書体 NK-R" w:eastAsia="UD デジタル 教科書体 NK-R" w:hAnsi="UD デジタル 教科書体 NK-R" w:cs="UD デジタル 教科書体 NK-R"/>
        </w:rPr>
        <w:tab/>
      </w:r>
      <w:r w:rsidR="00CB71F8" w:rsidRPr="001E43EB">
        <w:rPr>
          <w:rFonts w:ascii="UD デジタル 教科書体 NK-R" w:eastAsia="UD デジタル 教科書体 NK-R" w:hAnsi="UD デジタル 教科書体 NK-R" w:cs="UD デジタル 教科書体 NK-R"/>
        </w:rPr>
        <w:t>（（５）大阪バーチャル美術館</w:t>
      </w:r>
      <w:r w:rsidR="00EA07B5" w:rsidRPr="00847BFA">
        <w:rPr>
          <w:rFonts w:ascii="UD デジタル 教科書体 NK-R" w:eastAsia="UD デジタル 教科書体 NK-R" w:hAnsi="UD デジタル 教科書体 NK-R" w:cs="UD デジタル 教科書体 NK-R"/>
        </w:rPr>
        <w:t>(</w:t>
      </w:r>
      <w:proofErr w:type="spellStart"/>
      <w:r w:rsidR="00EA07B5" w:rsidRPr="00847BFA">
        <w:rPr>
          <w:rFonts w:ascii="UD デジタル 教科書体 NK-R" w:eastAsia="UD デジタル 教科書体 NK-R" w:hAnsi="UD デジタル 教科書体 NK-R" w:cs="UD デジタル 教科書体 NK-R"/>
        </w:rPr>
        <w:t>enoco</w:t>
      </w:r>
      <w:proofErr w:type="spellEnd"/>
      <w:r w:rsidR="00EA07B5" w:rsidRPr="00847BFA">
        <w:rPr>
          <w:rFonts w:ascii="UD デジタル 教科書体 NK-R" w:eastAsia="UD デジタル 教科書体 NK-R" w:hAnsi="UD デジタル 教科書体 NK-R" w:cs="UD デジタル 教科書体 NK-R"/>
        </w:rPr>
        <w:t>＋)</w:t>
      </w:r>
      <w:r w:rsidR="00CB71F8" w:rsidRPr="001E43EB">
        <w:rPr>
          <w:rFonts w:ascii="UD デジタル 教科書体 NK-R" w:eastAsia="UD デジタル 教科書体 NK-R" w:hAnsi="UD デジタル 教科書体 NK-R" w:cs="UD デジタル 教科書体 NK-R"/>
        </w:rPr>
        <w:t>の運営・情報の発信）</w:t>
      </w:r>
    </w:p>
    <w:p w14:paraId="00000035" w14:textId="77777777" w:rsidR="003D06E4" w:rsidRDefault="003D06E4">
      <w:pPr>
        <w:rPr>
          <w:rFonts w:ascii="UD デジタル 教科書体 NK-R" w:eastAsia="UD デジタル 教科書体 NK-R" w:hAnsi="UD デジタル 教科書体 NK-R" w:cs="UD デジタル 教科書体 NK-R"/>
          <w:color w:val="000000"/>
        </w:rPr>
      </w:pPr>
    </w:p>
    <w:p w14:paraId="00000036" w14:textId="77777777" w:rsidR="003D06E4" w:rsidRDefault="00CB71F8">
      <w:pPr>
        <w:ind w:left="11" w:hanging="11"/>
        <w:rPr>
          <w:rFonts w:ascii="UD デジタル 教科書体 NK-R" w:eastAsia="UD デジタル 教科書体 NK-R" w:hAnsi="UD デジタル 教科書体 NK-R" w:cs="UD デジタル 教科書体 NK-R"/>
          <w:b/>
          <w:bCs/>
          <w:color w:val="000000"/>
          <w:sz w:val="22"/>
          <w:szCs w:val="22"/>
          <w:u w:val="single"/>
        </w:rPr>
      </w:pPr>
      <w:r>
        <w:rPr>
          <w:rFonts w:ascii="UD デジタル 教科書体 NK-R" w:eastAsia="UD デジタル 教科書体 NK-R" w:hAnsi="UD デジタル 教科書体 NK-R" w:cs="UD デジタル 教科書体 NK-R"/>
          <w:b/>
          <w:bCs/>
          <w:color w:val="000000"/>
          <w:sz w:val="22"/>
          <w:szCs w:val="22"/>
          <w:u w:val="single"/>
        </w:rPr>
        <w:t>（１）展示場所の開拓・調整及び作品の選定・設置等</w:t>
      </w:r>
    </w:p>
    <w:p w14:paraId="00000037" w14:textId="77777777" w:rsidR="003D06E4" w:rsidRDefault="00CB71F8">
      <w:pPr>
        <w:ind w:firstLine="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府内各地の日常的に利用が多い施設で、所蔵美術作品を展示するため、新たに展示場所を開拓し、展示に係る一切の調整を行うこと。</w:t>
      </w:r>
    </w:p>
    <w:p w14:paraId="00000038" w14:textId="1036B2C1" w:rsidR="003D06E4" w:rsidRPr="004927F6" w:rsidRDefault="00CB71F8">
      <w:pPr>
        <w:ind w:firstLine="210"/>
        <w:jc w:val="both"/>
        <w:rPr>
          <w:rFonts w:ascii="UD デジタル 教科書体 NK-R" w:eastAsia="UD デジタル 教科書体 NK-R" w:hAnsi="UD デジタル 教科書体 NK-R" w:cs="UD デジタル 教科書体 NK-R"/>
        </w:rPr>
      </w:pPr>
      <w:r>
        <w:rPr>
          <w:rFonts w:ascii="UD デジタル 教科書体 NK-R" w:eastAsia="UD デジタル 教科書体 NK-R" w:hAnsi="UD デジタル 教科書体 NK-R" w:cs="UD デジタル 教科書体 NK-R"/>
          <w:color w:val="000000"/>
        </w:rPr>
        <w:t>また、展示場所に展示する作品を所蔵美術作品の中から選定し、その展示場所にふさわしい展示方法を調整したうえで、展示する作品を輸送、設置までを行うこと</w:t>
      </w:r>
      <w:r w:rsidRPr="004927F6">
        <w:rPr>
          <w:rFonts w:ascii="UD デジタル 教科書体 NK-R" w:eastAsia="UD デジタル 教科書体 NK-R" w:hAnsi="UD デジタル 教科書体 NK-R" w:cs="UD デジタル 教科書体 NK-R"/>
        </w:rPr>
        <w:t>。</w:t>
      </w:r>
      <w:r w:rsidR="00A41446" w:rsidRPr="004927F6">
        <w:rPr>
          <w:rFonts w:ascii="UD デジタル 教科書体 NK-R" w:eastAsia="UD デジタル 教科書体 NK-R" w:hAnsi="UD デジタル 教科書体 NK-R" w:cs="UD デジタル 教科書体 NK-R" w:hint="eastAsia"/>
        </w:rPr>
        <w:t>また、その</w:t>
      </w:r>
      <w:r w:rsidR="001C2118" w:rsidRPr="004927F6">
        <w:rPr>
          <w:rFonts w:ascii="UD デジタル 教科書体 NK-R" w:eastAsia="UD デジタル 教科書体 NK-R" w:hAnsi="UD デジタル 教科書体 NK-R" w:cs="UD デジタル 教科書体 NK-R" w:hint="eastAsia"/>
        </w:rPr>
        <w:t>撤収</w:t>
      </w:r>
      <w:r w:rsidR="006520C6">
        <w:rPr>
          <w:rFonts w:ascii="UD デジタル 教科書体 NK-R" w:eastAsia="UD デジタル 教科書体 NK-R" w:hAnsi="UD デジタル 教科書体 NK-R" w:cs="UD デジタル 教科書体 NK-R" w:hint="eastAsia"/>
        </w:rPr>
        <w:t>・作品の返却を</w:t>
      </w:r>
      <w:r w:rsidR="001C2118" w:rsidRPr="004927F6">
        <w:rPr>
          <w:rFonts w:ascii="UD デジタル 教科書体 NK-R" w:eastAsia="UD デジタル 教科書体 NK-R" w:hAnsi="UD デジタル 教科書体 NK-R" w:cs="UD デジタル 教科書体 NK-R" w:hint="eastAsia"/>
        </w:rPr>
        <w:t>行うこと。</w:t>
      </w:r>
    </w:p>
    <w:p w14:paraId="00000039" w14:textId="77777777" w:rsidR="003D06E4" w:rsidRDefault="003D06E4">
      <w:pPr>
        <w:ind w:firstLine="220"/>
        <w:rPr>
          <w:rFonts w:ascii="UD デジタル 教科書体 NK-R" w:eastAsia="UD デジタル 教科書体 NK-R" w:hAnsi="UD デジタル 教科書体 NK-R" w:cs="UD デジタル 教科書体 NK-R"/>
          <w:color w:val="000000"/>
          <w:sz w:val="22"/>
          <w:szCs w:val="22"/>
        </w:rPr>
      </w:pPr>
    </w:p>
    <w:p w14:paraId="0000003A" w14:textId="3392705B"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【数値目標】　令和8年度中に新たに展示する作品数：20作品</w:t>
      </w:r>
    </w:p>
    <w:p w14:paraId="0000003B" w14:textId="77777777" w:rsidR="003D06E4" w:rsidRDefault="003D06E4">
      <w:pPr>
        <w:rPr>
          <w:rFonts w:ascii="UD デジタル 教科書体 NK-R" w:eastAsia="UD デジタル 教科書体 NK-R" w:hAnsi="UD デジタル 教科書体 NK-R" w:cs="UD デジタル 教科書体 NK-R"/>
          <w:b/>
          <w:bCs/>
          <w:color w:val="000000"/>
          <w:sz w:val="22"/>
          <w:szCs w:val="22"/>
          <w:u w:val="single"/>
        </w:rPr>
      </w:pPr>
    </w:p>
    <w:p w14:paraId="0000003C" w14:textId="77777777" w:rsidR="003D06E4" w:rsidRDefault="00CB71F8">
      <w:pPr>
        <w:rPr>
          <w:rFonts w:ascii="UD デジタル 教科書体 NK-R" w:eastAsia="UD デジタル 教科書体 NK-R" w:hAnsi="UD デジタル 教科書体 NK-R" w:cs="UD デジタル 教科書体 NK-R"/>
          <w:color w:val="000000"/>
          <w:sz w:val="22"/>
          <w:szCs w:val="22"/>
        </w:rPr>
      </w:pPr>
      <w:r>
        <w:rPr>
          <w:rFonts w:ascii="UD デジタル 教科書体 NK-R" w:eastAsia="UD デジタル 教科書体 NK-R" w:hAnsi="UD デジタル 教科書体 NK-R" w:cs="UD デジタル 教科書体 NK-R"/>
          <w:color w:val="000000"/>
          <w:sz w:val="22"/>
          <w:szCs w:val="22"/>
        </w:rPr>
        <w:t>【業務詳細及び留意事項】</w:t>
      </w:r>
    </w:p>
    <w:p w14:paraId="0000003D" w14:textId="77777777" w:rsidR="003D06E4" w:rsidRDefault="00CB71F8">
      <w:pPr>
        <w:rPr>
          <w:rFonts w:ascii="UD デジタル 教科書体 NK-R" w:eastAsia="UD デジタル 教科書体 NK-R" w:hAnsi="UD デジタル 教科書体 NK-R" w:cs="UD デジタル 教科書体 NK-R"/>
          <w:b/>
          <w:bCs/>
          <w:color w:val="000000"/>
        </w:rPr>
      </w:pPr>
      <w:r>
        <w:rPr>
          <w:rFonts w:ascii="UD デジタル 教科書体 NK-R" w:eastAsia="UD デジタル 教科書体 NK-R" w:hAnsi="UD デジタル 教科書体 NK-R" w:cs="UD デジタル 教科書体 NK-R"/>
          <w:b/>
          <w:bCs/>
          <w:color w:val="000000"/>
        </w:rPr>
        <w:t>①展示場所の開拓・調整</w:t>
      </w:r>
    </w:p>
    <w:p w14:paraId="0000003E" w14:textId="77777777" w:rsidR="003D06E4" w:rsidRDefault="00CB71F8">
      <w:pPr>
        <w:rPr>
          <w:rFonts w:ascii="UD デジタル 教科書体 NK-R" w:eastAsia="UD デジタル 教科書体 NK-R" w:hAnsi="UD デジタル 教科書体 NK-R" w:cs="UD デジタル 教科書体 NK-R"/>
          <w:b/>
          <w:bCs/>
          <w:color w:val="000000"/>
        </w:rPr>
      </w:pPr>
      <w:r>
        <w:rPr>
          <w:rFonts w:ascii="UD デジタル 教科書体 NK-R" w:eastAsia="UD デジタル 教科書体 NK-R" w:hAnsi="UD デジタル 教科書体 NK-R" w:cs="UD デジタル 教科書体 NK-R"/>
          <w:b/>
          <w:bCs/>
          <w:color w:val="000000"/>
        </w:rPr>
        <w:t>（展示場所について）</w:t>
      </w:r>
    </w:p>
    <w:p w14:paraId="0000003F" w14:textId="17EE8669" w:rsidR="003D06E4" w:rsidRDefault="00CB71F8">
      <w:pPr>
        <w:ind w:left="210" w:hanging="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〇 展示場所は、美術作品の価値や魅力が十分に伝えられる屋内空間であること。</w:t>
      </w:r>
      <w:r w:rsidR="002F1FC1">
        <w:rPr>
          <w:rFonts w:ascii="UD デジタル 教科書体 NK-R" w:eastAsia="UD デジタル 教科書体 NK-R" w:hAnsi="UD デジタル 教科書体 NK-R" w:cs="UD デジタル 教科書体 NK-R" w:hint="eastAsia"/>
          <w:color w:val="000000"/>
        </w:rPr>
        <w:t>また、美術作品の展示にふさわしい照度や温湿度、セキュリティ等が備わっている場所で</w:t>
      </w:r>
      <w:r w:rsidR="00D25725">
        <w:rPr>
          <w:rFonts w:ascii="UD デジタル 教科書体 NK-R" w:eastAsia="UD デジタル 教科書体 NK-R" w:hAnsi="UD デジタル 教科書体 NK-R" w:cs="UD デジタル 教科書体 NK-R" w:hint="eastAsia"/>
          <w:color w:val="000000"/>
        </w:rPr>
        <w:t>ある</w:t>
      </w:r>
      <w:r w:rsidR="002F1FC1">
        <w:rPr>
          <w:rFonts w:ascii="UD デジタル 教科書体 NK-R" w:eastAsia="UD デジタル 教科書体 NK-R" w:hAnsi="UD デジタル 教科書体 NK-R" w:cs="UD デジタル 教科書体 NK-R" w:hint="eastAsia"/>
          <w:color w:val="000000"/>
        </w:rPr>
        <w:t>こと。</w:t>
      </w:r>
    </w:p>
    <w:p w14:paraId="00000040" w14:textId="0A689944" w:rsidR="003D06E4" w:rsidRDefault="00CB71F8">
      <w:pPr>
        <w:ind w:left="210" w:hanging="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〇 府民に身近な場所での鑑賞機会を提供できるよう、府内各地の日常的に利用が多い施設とすること。</w:t>
      </w:r>
      <w:r w:rsidRPr="003174DE">
        <w:rPr>
          <w:rFonts w:ascii="UD デジタル 教科書体 NK-R" w:eastAsia="UD デジタル 教科書体 NK-R" w:hAnsi="UD デジタル 教科書体 NK-R" w:cs="UD デジタル 教科書体 NK-R"/>
        </w:rPr>
        <w:t>開拓する展示場所は3～5カ所</w:t>
      </w:r>
      <w:r>
        <w:rPr>
          <w:rFonts w:ascii="UD デジタル 教科書体 NK-R" w:eastAsia="UD デジタル 教科書体 NK-R" w:hAnsi="UD デジタル 教科書体 NK-R" w:cs="UD デジタル 教科書体 NK-R"/>
          <w:color w:val="000000"/>
        </w:rPr>
        <w:t>程度が望ましい。なお、開拓する展示場所が大阪市内に集中することを避け、少なくとも1ヵ所は大阪市外での展示場所が開拓できるよう努めること。</w:t>
      </w:r>
    </w:p>
    <w:p w14:paraId="00000041" w14:textId="77777777" w:rsidR="003D06E4" w:rsidRDefault="00CB71F8">
      <w:pPr>
        <w:ind w:left="210" w:hanging="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lastRenderedPageBreak/>
        <w:t>〇 美術作品を観光資源として活用するという本事業の目的を達成するため、観光施設以外でも観光客が立ち寄りたくなるような場所を展示場所として開拓する等、工夫を凝らすこと。</w:t>
      </w:r>
    </w:p>
    <w:p w14:paraId="00000042" w14:textId="34DBF9C4" w:rsidR="003D06E4" w:rsidRDefault="00CB71F8">
      <w:pPr>
        <w:ind w:left="210" w:hanging="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〇 事業開始前より大阪府が展示に向けた調整を行っている場所等については、大阪府と協議しつつ、新たな展示場所とできるよう調整すること。なお、大阪府が行っている調整において、作品の選定まで行っている場合は、展示方法の提案やキャプションの作成、作品の輸送・設置等、未調整の業務を実施すること。あわせて、必要に応じて、大阪府が相手先と行う打ち合わせ等に同席すること。</w:t>
      </w:r>
    </w:p>
    <w:p w14:paraId="00000043" w14:textId="636E3DFD" w:rsidR="003D06E4" w:rsidRDefault="00CB71F8">
      <w:pPr>
        <w:ind w:left="210" w:firstLine="210"/>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(参考：R6、R７年度</w:t>
      </w:r>
      <w:r w:rsidR="005F4515" w:rsidRPr="00374453">
        <w:rPr>
          <w:rFonts w:ascii="UD デジタル 教科書体 NK-R" w:eastAsia="UD デジタル 教科書体 NK-R" w:hAnsi="UD デジタル 教科書体 NK-R" w:cs="UD デジタル 教科書体 NK-R" w:hint="eastAsia"/>
          <w:color w:val="000000"/>
        </w:rPr>
        <w:t>主な</w:t>
      </w:r>
      <w:r w:rsidRPr="00A30C35">
        <w:rPr>
          <w:rFonts w:ascii="UD デジタル 教科書体 NK-R" w:eastAsia="UD デジタル 教科書体 NK-R" w:hAnsi="UD デジタル 教科書体 NK-R" w:cs="UD デジタル 教科書体 NK-R"/>
          <w:color w:val="000000"/>
        </w:rPr>
        <w:t>実</w:t>
      </w:r>
      <w:r>
        <w:rPr>
          <w:rFonts w:ascii="UD デジタル 教科書体 NK-R" w:eastAsia="UD デジタル 教科書体 NK-R" w:hAnsi="UD デジタル 教科書体 NK-R" w:cs="UD デジタル 教科書体 NK-R"/>
          <w:color w:val="000000"/>
        </w:rPr>
        <w:t>績例)</w:t>
      </w:r>
    </w:p>
    <w:tbl>
      <w:tblPr>
        <w:tblStyle w:val="af8"/>
        <w:tblW w:w="917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685"/>
        <w:gridCol w:w="2268"/>
        <w:gridCol w:w="2516"/>
      </w:tblGrid>
      <w:tr w:rsidR="003D06E4" w14:paraId="66D5CC85" w14:textId="77777777" w:rsidTr="00E86EAA">
        <w:trPr>
          <w:trHeight w:val="199"/>
        </w:trPr>
        <w:tc>
          <w:tcPr>
            <w:tcW w:w="709" w:type="dxa"/>
          </w:tcPr>
          <w:p w14:paraId="00000044"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年度</w:t>
            </w:r>
          </w:p>
        </w:tc>
        <w:tc>
          <w:tcPr>
            <w:tcW w:w="3685" w:type="dxa"/>
          </w:tcPr>
          <w:p w14:paraId="00000045"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展示場所</w:t>
            </w:r>
          </w:p>
        </w:tc>
        <w:tc>
          <w:tcPr>
            <w:tcW w:w="2268" w:type="dxa"/>
          </w:tcPr>
          <w:p w14:paraId="00000046"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展示作品</w:t>
            </w:r>
          </w:p>
        </w:tc>
        <w:tc>
          <w:tcPr>
            <w:tcW w:w="2516" w:type="dxa"/>
          </w:tcPr>
          <w:p w14:paraId="00000047"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設置に要した主な備品等</w:t>
            </w:r>
          </w:p>
        </w:tc>
      </w:tr>
      <w:tr w:rsidR="003D06E4" w14:paraId="331406B3" w14:textId="77777777" w:rsidTr="00E86EAA">
        <w:trPr>
          <w:trHeight w:val="199"/>
        </w:trPr>
        <w:tc>
          <w:tcPr>
            <w:tcW w:w="709" w:type="dxa"/>
          </w:tcPr>
          <w:p w14:paraId="00000048" w14:textId="77777777" w:rsidR="003D06E4" w:rsidRDefault="00CB71F8">
            <w:pPr>
              <w:rPr>
                <w:rFonts w:ascii="UD デジタル 教科書体 NK-R" w:eastAsia="UD デジタル 教科書体 NK-R" w:hAnsi="UD デジタル 教科書体 NK-R" w:cs="UD デジタル 教科書体 NK-R"/>
              </w:rPr>
            </w:pPr>
            <w:r>
              <w:rPr>
                <w:rFonts w:ascii="UD デジタル 教科書体 NK-R" w:eastAsia="UD デジタル 教科書体 NK-R" w:hAnsi="UD デジタル 教科書体 NK-R" w:cs="UD デジタル 教科書体 NK-R"/>
              </w:rPr>
              <w:t>R6</w:t>
            </w:r>
          </w:p>
        </w:tc>
        <w:tc>
          <w:tcPr>
            <w:tcW w:w="3685" w:type="dxa"/>
          </w:tcPr>
          <w:p w14:paraId="00000049" w14:textId="77777777" w:rsidR="003D06E4" w:rsidRDefault="00CB71F8">
            <w:pPr>
              <w:rPr>
                <w:rFonts w:ascii="UD デジタル 教科書体 NK-R" w:eastAsia="UD デジタル 教科書体 NK-R" w:hAnsi="UD デジタル 教科書体 NK-R" w:cs="UD デジタル 教科書体 NK-R"/>
              </w:rPr>
            </w:pPr>
            <w:r>
              <w:rPr>
                <w:rFonts w:ascii="UD デジタル 教科書体 NK-R" w:eastAsia="UD デジタル 教科書体 NK-R" w:hAnsi="UD デジタル 教科書体 NK-R" w:cs="UD デジタル 教科書体 NK-R"/>
                <w:color w:val="000000"/>
              </w:rPr>
              <w:t>ホテル日航関西空港</w:t>
            </w:r>
          </w:p>
        </w:tc>
        <w:tc>
          <w:tcPr>
            <w:tcW w:w="2268" w:type="dxa"/>
          </w:tcPr>
          <w:p w14:paraId="0000004A"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絵画１点</w:t>
            </w:r>
          </w:p>
        </w:tc>
        <w:tc>
          <w:tcPr>
            <w:tcW w:w="2516" w:type="dxa"/>
          </w:tcPr>
          <w:p w14:paraId="0000004B"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なし</w:t>
            </w:r>
          </w:p>
        </w:tc>
      </w:tr>
      <w:tr w:rsidR="003D06E4" w14:paraId="2251D40D" w14:textId="77777777" w:rsidTr="00E86EAA">
        <w:trPr>
          <w:trHeight w:val="199"/>
        </w:trPr>
        <w:tc>
          <w:tcPr>
            <w:tcW w:w="709" w:type="dxa"/>
          </w:tcPr>
          <w:p w14:paraId="0000004C" w14:textId="77777777" w:rsidR="003D06E4" w:rsidRDefault="00CB71F8">
            <w:pPr>
              <w:rPr>
                <w:rFonts w:ascii="UD デジタル 教科書体 NK-R" w:eastAsia="UD デジタル 教科書体 NK-R" w:hAnsi="UD デジタル 教科書体 NK-R" w:cs="UD デジタル 教科書体 NK-R"/>
              </w:rPr>
            </w:pPr>
            <w:r>
              <w:rPr>
                <w:rFonts w:ascii="UD デジタル 教科書体 NK-R" w:eastAsia="UD デジタル 教科書体 NK-R" w:hAnsi="UD デジタル 教科書体 NK-R" w:cs="UD デジタル 教科書体 NK-R"/>
              </w:rPr>
              <w:t>R7</w:t>
            </w:r>
          </w:p>
        </w:tc>
        <w:tc>
          <w:tcPr>
            <w:tcW w:w="3685" w:type="dxa"/>
          </w:tcPr>
          <w:p w14:paraId="0000004D"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rPr>
              <w:t>京阪電鉄中之島線大江橋駅</w:t>
            </w:r>
          </w:p>
        </w:tc>
        <w:tc>
          <w:tcPr>
            <w:tcW w:w="2268" w:type="dxa"/>
          </w:tcPr>
          <w:p w14:paraId="0000004E"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立体作品1作品</w:t>
            </w:r>
          </w:p>
        </w:tc>
        <w:tc>
          <w:tcPr>
            <w:tcW w:w="2516" w:type="dxa"/>
          </w:tcPr>
          <w:p w14:paraId="0000004F"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設置台</w:t>
            </w:r>
          </w:p>
        </w:tc>
      </w:tr>
      <w:tr w:rsidR="003D06E4" w14:paraId="3840B417" w14:textId="77777777" w:rsidTr="00E86EAA">
        <w:trPr>
          <w:trHeight w:val="199"/>
        </w:trPr>
        <w:tc>
          <w:tcPr>
            <w:tcW w:w="709" w:type="dxa"/>
          </w:tcPr>
          <w:p w14:paraId="00000050" w14:textId="77777777" w:rsidR="003D06E4" w:rsidRDefault="00CB71F8">
            <w:pPr>
              <w:rPr>
                <w:rFonts w:ascii="UD デジタル 教科書体 NK-R" w:eastAsia="UD デジタル 教科書体 NK-R" w:hAnsi="UD デジタル 教科書体 NK-R" w:cs="UD デジタル 教科書体 NK-R"/>
              </w:rPr>
            </w:pPr>
            <w:r>
              <w:rPr>
                <w:rFonts w:ascii="UD デジタル 教科書体 NK-R" w:eastAsia="UD デジタル 教科書体 NK-R" w:hAnsi="UD デジタル 教科書体 NK-R" w:cs="UD デジタル 教科書体 NK-R"/>
              </w:rPr>
              <w:t>R7</w:t>
            </w:r>
          </w:p>
        </w:tc>
        <w:tc>
          <w:tcPr>
            <w:tcW w:w="3685" w:type="dxa"/>
          </w:tcPr>
          <w:p w14:paraId="00000051"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rPr>
              <w:t>大阪証券取引所ビル</w:t>
            </w:r>
          </w:p>
        </w:tc>
        <w:tc>
          <w:tcPr>
            <w:tcW w:w="2268" w:type="dxa"/>
          </w:tcPr>
          <w:p w14:paraId="00000052"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絵画３作品</w:t>
            </w:r>
          </w:p>
        </w:tc>
        <w:tc>
          <w:tcPr>
            <w:tcW w:w="2516" w:type="dxa"/>
          </w:tcPr>
          <w:p w14:paraId="00000053"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展示壁</w:t>
            </w:r>
          </w:p>
        </w:tc>
      </w:tr>
      <w:tr w:rsidR="003D06E4" w14:paraId="2549A721" w14:textId="77777777" w:rsidTr="00E86EAA">
        <w:trPr>
          <w:trHeight w:val="206"/>
        </w:trPr>
        <w:tc>
          <w:tcPr>
            <w:tcW w:w="709" w:type="dxa"/>
          </w:tcPr>
          <w:p w14:paraId="00000054" w14:textId="77777777" w:rsidR="003D06E4" w:rsidRDefault="00CB71F8">
            <w:pPr>
              <w:rPr>
                <w:rFonts w:ascii="UD デジタル 教科書体 NK-R" w:eastAsia="UD デジタル 教科書体 NK-R" w:hAnsi="UD デジタル 教科書体 NK-R" w:cs="UD デジタル 教科書体 NK-R"/>
              </w:rPr>
            </w:pPr>
            <w:r>
              <w:rPr>
                <w:rFonts w:ascii="UD デジタル 教科書体 NK-R" w:eastAsia="UD デジタル 教科書体 NK-R" w:hAnsi="UD デジタル 教科書体 NK-R" w:cs="UD デジタル 教科書体 NK-R"/>
              </w:rPr>
              <w:t>R7</w:t>
            </w:r>
          </w:p>
        </w:tc>
        <w:tc>
          <w:tcPr>
            <w:tcW w:w="3685" w:type="dxa"/>
          </w:tcPr>
          <w:p w14:paraId="00000055"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rPr>
              <w:t>JR西日本東西線３駅（海老江・　大阪天満宮・大阪城北詰）</w:t>
            </w:r>
          </w:p>
        </w:tc>
        <w:tc>
          <w:tcPr>
            <w:tcW w:w="2268" w:type="dxa"/>
          </w:tcPr>
          <w:p w14:paraId="00000056" w14:textId="619B3C88"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各駅陶</w:t>
            </w:r>
            <w:r w:rsidR="003174DE" w:rsidRPr="003174DE">
              <w:rPr>
                <w:rFonts w:ascii="UD デジタル 教科書体 NK-R" w:eastAsia="UD デジタル 教科書体 NK-R" w:hAnsi="ＭＳ ゴシック" w:cs="UD デジタル 教科書体 NK-R" w:hint="eastAsia"/>
              </w:rPr>
              <w:t>磁</w:t>
            </w:r>
            <w:r w:rsidRPr="003174DE">
              <w:rPr>
                <w:rFonts w:ascii="UD デジタル 教科書体 NK-R" w:eastAsia="UD デジタル 教科書体 NK-R" w:hAnsi="UD デジタル 教科書体 NK-R" w:cs="UD デジタル 教科書体 NK-R" w:hint="eastAsia"/>
              </w:rPr>
              <w:t>器</w:t>
            </w:r>
            <w:r>
              <w:rPr>
                <w:rFonts w:ascii="UD デジタル 教科書体 NK-R" w:eastAsia="UD デジタル 教科書体 NK-R" w:hAnsi="UD デジタル 教科書体 NK-R" w:cs="UD デジタル 教科書体 NK-R"/>
                <w:color w:val="000000"/>
              </w:rPr>
              <w:t>2作品</w:t>
            </w:r>
          </w:p>
        </w:tc>
        <w:tc>
          <w:tcPr>
            <w:tcW w:w="2516" w:type="dxa"/>
          </w:tcPr>
          <w:p w14:paraId="00000057"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展示ケース</w:t>
            </w:r>
          </w:p>
        </w:tc>
      </w:tr>
      <w:tr w:rsidR="003D06E4" w14:paraId="159D6F7D" w14:textId="77777777" w:rsidTr="00E86EAA">
        <w:trPr>
          <w:trHeight w:val="199"/>
        </w:trPr>
        <w:tc>
          <w:tcPr>
            <w:tcW w:w="709" w:type="dxa"/>
          </w:tcPr>
          <w:p w14:paraId="00000058" w14:textId="77777777" w:rsidR="003D06E4" w:rsidRDefault="00CB71F8">
            <w:pPr>
              <w:rPr>
                <w:rFonts w:ascii="UD デジタル 教科書体 NK-R" w:eastAsia="UD デジタル 教科書体 NK-R" w:hAnsi="UD デジタル 教科書体 NK-R" w:cs="UD デジタル 教科書体 NK-R"/>
              </w:rPr>
            </w:pPr>
            <w:r>
              <w:rPr>
                <w:rFonts w:ascii="UD デジタル 教科書体 NK-R" w:eastAsia="UD デジタル 教科書体 NK-R" w:hAnsi="UD デジタル 教科書体 NK-R" w:cs="UD デジタル 教科書体 NK-R"/>
              </w:rPr>
              <w:t>R7</w:t>
            </w:r>
          </w:p>
        </w:tc>
        <w:tc>
          <w:tcPr>
            <w:tcW w:w="3685" w:type="dxa"/>
          </w:tcPr>
          <w:p w14:paraId="00000059"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rPr>
              <w:t>八尾市立総合体育館</w:t>
            </w:r>
          </w:p>
        </w:tc>
        <w:tc>
          <w:tcPr>
            <w:tcW w:w="2268" w:type="dxa"/>
          </w:tcPr>
          <w:p w14:paraId="0000005A"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絵画2作品</w:t>
            </w:r>
          </w:p>
        </w:tc>
        <w:tc>
          <w:tcPr>
            <w:tcW w:w="2516" w:type="dxa"/>
          </w:tcPr>
          <w:p w14:paraId="0000005B" w14:textId="62BD8FCD" w:rsidR="003D06E4" w:rsidRPr="00521124" w:rsidRDefault="00604FDD">
            <w:pPr>
              <w:rPr>
                <w:rFonts w:ascii="UD デジタル 教科書体 NK-R" w:eastAsia="UD デジタル 教科書体 NK-R" w:hAnsi="UD デジタル 教科書体 NK-R" w:cs="UD デジタル 教科書体 NK-R"/>
                <w:color w:val="4472C4" w:themeColor="accent5"/>
              </w:rPr>
            </w:pPr>
            <w:r w:rsidRPr="004927F6">
              <w:rPr>
                <w:rFonts w:ascii="UD デジタル 教科書体 NK-R" w:eastAsia="UD デジタル 教科書体 NK-R" w:hAnsi="ＭＳ ゴシック" w:cs="UD デジタル 教科書体 NK-R" w:hint="eastAsia"/>
              </w:rPr>
              <w:t>なし</w:t>
            </w:r>
          </w:p>
        </w:tc>
      </w:tr>
    </w:tbl>
    <w:p w14:paraId="1CCF755E" w14:textId="77777777" w:rsidR="00521124" w:rsidRPr="00521124" w:rsidRDefault="00521124" w:rsidP="006520C6">
      <w:pPr>
        <w:rPr>
          <w:rFonts w:ascii="UD デジタル 教科書体 NK-R" w:eastAsia="UD デジタル 教科書体 NK-R" w:hAnsi="UD デジタル 教科書体 NK-R" w:cs="UD デジタル 教科書体 NK-R"/>
          <w:sz w:val="20"/>
          <w:szCs w:val="20"/>
        </w:rPr>
      </w:pPr>
    </w:p>
    <w:p w14:paraId="00000063" w14:textId="77777777" w:rsidR="003D06E4" w:rsidRPr="003174DE" w:rsidRDefault="00CB71F8">
      <w:pPr>
        <w:ind w:left="210" w:hanging="210"/>
        <w:jc w:val="both"/>
        <w:rPr>
          <w:rFonts w:ascii="UD デジタル 教科書体 NK-R" w:eastAsia="UD デジタル 教科書体 NK-R" w:hAnsi="UD デジタル 教科書体 NK-R" w:cs="UD デジタル 教科書体 NK-R"/>
          <w:b/>
          <w:bCs/>
        </w:rPr>
      </w:pPr>
      <w:r w:rsidRPr="003174DE">
        <w:rPr>
          <w:rFonts w:ascii="UD デジタル 教科書体 NK-R" w:eastAsia="UD デジタル 教科書体 NK-R" w:hAnsi="UD デジタル 教科書体 NK-R" w:cs="UD デジタル 教科書体 NK-R"/>
          <w:b/>
          <w:bCs/>
        </w:rPr>
        <w:t>（</w:t>
      </w:r>
      <w:sdt>
        <w:sdtPr>
          <w:tag w:val="goog_rdk_3"/>
          <w:id w:val="-857980058"/>
        </w:sdtPr>
        <w:sdtEndPr/>
        <w:sdtContent/>
      </w:sdt>
      <w:r w:rsidRPr="003174DE">
        <w:rPr>
          <w:rFonts w:ascii="UD デジタル 教科書体 NK-R" w:eastAsia="UD デジタル 教科書体 NK-R" w:hAnsi="UD デジタル 教科書体 NK-R" w:cs="UD デジタル 教科書体 NK-R"/>
          <w:b/>
          <w:bCs/>
        </w:rPr>
        <w:t>展示期間について）</w:t>
      </w:r>
    </w:p>
    <w:p w14:paraId="1C96BC1F" w14:textId="2D5A06FF" w:rsidR="001F2D03" w:rsidRDefault="00CB71F8">
      <w:pPr>
        <w:ind w:left="210" w:hanging="210"/>
        <w:jc w:val="both"/>
        <w:rPr>
          <w:rFonts w:ascii="UD デジタル 教科書体 NK-R" w:eastAsia="UD デジタル 教科書体 NK-R" w:hAnsi="UD デジタル 教科書体 NK-R" w:cs="UD デジタル 教科書体 NK-R"/>
        </w:rPr>
      </w:pPr>
      <w:r w:rsidRPr="003174DE">
        <w:rPr>
          <w:rFonts w:ascii="UD デジタル 教科書体 NK-R" w:eastAsia="UD デジタル 教科書体 NK-R" w:hAnsi="UD デジタル 教科書体 NK-R" w:cs="UD デジタル 教科書体 NK-R"/>
        </w:rPr>
        <w:t>〇　展示期間は、展示する作品のジャンルや展示環境等を考慮し、大阪府と協議の上で、１年以内で適切な期間を設定とすること。</w:t>
      </w:r>
    </w:p>
    <w:p w14:paraId="00000064" w14:textId="26CE61BD" w:rsidR="003D06E4" w:rsidRPr="003174DE" w:rsidRDefault="001F2D03">
      <w:pPr>
        <w:ind w:left="210" w:hanging="210"/>
        <w:jc w:val="both"/>
        <w:rPr>
          <w:rFonts w:ascii="UD デジタル 教科書体 NK-R" w:eastAsia="UD デジタル 教科書体 NK-R" w:hAnsi="UD デジタル 教科書体 NK-R" w:cs="UD デジタル 教科書体 NK-R"/>
        </w:rPr>
      </w:pPr>
      <w:r w:rsidRPr="003174DE">
        <w:rPr>
          <w:rFonts w:ascii="UD デジタル 教科書体 NK-R" w:eastAsia="UD デジタル 教科書体 NK-R" w:hAnsi="UD デジタル 教科書体 NK-R" w:cs="UD デジタル 教科書体 NK-R"/>
        </w:rPr>
        <w:t xml:space="preserve">〇　</w:t>
      </w:r>
      <w:r w:rsidR="00CB71F8" w:rsidRPr="003174DE">
        <w:rPr>
          <w:rFonts w:ascii="UD デジタル 教科書体 NK-R" w:eastAsia="UD デジタル 教科書体 NK-R" w:hAnsi="UD デジタル 教科書体 NK-R" w:cs="UD デジタル 教科書体 NK-R"/>
        </w:rPr>
        <w:t>展示場所が展示期間終了後も、継続して作品展示のために利用可能と見込まれる場合は、円滑に展示替え（展示作品の変更）が行えるよう、作品設置前に展示場所の責任者等とその手順等に係る調整を行うこと。</w:t>
      </w:r>
    </w:p>
    <w:p w14:paraId="00000065" w14:textId="77777777" w:rsidR="003D06E4" w:rsidRDefault="003D06E4">
      <w:pPr>
        <w:jc w:val="both"/>
        <w:rPr>
          <w:rFonts w:ascii="UD デジタル 教科書体 NK-R" w:eastAsia="UD デジタル 教科書体 NK-R" w:hAnsi="UD デジタル 教科書体 NK-R" w:cs="UD デジタル 教科書体 NK-R"/>
          <w:color w:val="000000"/>
        </w:rPr>
      </w:pPr>
    </w:p>
    <w:p w14:paraId="00000066" w14:textId="77777777" w:rsidR="003D06E4" w:rsidRDefault="00CB71F8">
      <w:pPr>
        <w:ind w:left="210" w:hanging="210"/>
        <w:jc w:val="both"/>
        <w:rPr>
          <w:rFonts w:ascii="UD デジタル 教科書体 NK-R" w:eastAsia="UD デジタル 教科書体 NK-R" w:hAnsi="UD デジタル 教科書体 NK-R" w:cs="UD デジタル 教科書体 NK-R"/>
          <w:b/>
          <w:bCs/>
          <w:color w:val="000000"/>
        </w:rPr>
      </w:pPr>
      <w:r>
        <w:rPr>
          <w:rFonts w:ascii="UD デジタル 教科書体 NK-R" w:eastAsia="UD デジタル 教科書体 NK-R" w:hAnsi="UD デジタル 教科書体 NK-R" w:cs="UD デジタル 教科書体 NK-R"/>
          <w:b/>
          <w:bCs/>
          <w:color w:val="000000"/>
        </w:rPr>
        <w:t>（展示に係る条件について）</w:t>
      </w:r>
    </w:p>
    <w:p w14:paraId="00000067" w14:textId="77777777" w:rsidR="003D06E4" w:rsidRDefault="00CB71F8">
      <w:pPr>
        <w:ind w:left="210" w:hanging="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〇 展示場所に対する使用料等の支払いは、原則行わないものとする。</w:t>
      </w:r>
    </w:p>
    <w:p w14:paraId="00000068" w14:textId="77777777" w:rsidR="003D06E4" w:rsidRDefault="00CB71F8">
      <w:pPr>
        <w:ind w:left="210" w:hanging="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〇　開拓した展示場所については、下記の（１）②及び③の内容を遅滞なく行い、令和８年度中に作品を展示することを原則とする。</w:t>
      </w:r>
    </w:p>
    <w:p w14:paraId="00000069" w14:textId="77777777" w:rsidR="003D06E4" w:rsidRDefault="003D06E4">
      <w:pPr>
        <w:ind w:left="210" w:hanging="210"/>
        <w:rPr>
          <w:rFonts w:ascii="UD デジタル 教科書体 NK-R" w:eastAsia="UD デジタル 教科書体 NK-R" w:hAnsi="UD デジタル 教科書体 NK-R" w:cs="UD デジタル 教科書体 NK-R"/>
          <w:color w:val="000000"/>
        </w:rPr>
      </w:pPr>
    </w:p>
    <w:p w14:paraId="0000006A" w14:textId="77777777" w:rsidR="003D06E4" w:rsidRDefault="00CB71F8">
      <w:pPr>
        <w:rPr>
          <w:rFonts w:ascii="UD デジタル 教科書体 NK-R" w:eastAsia="UD デジタル 教科書体 NK-R" w:hAnsi="UD デジタル 教科書体 NK-R" w:cs="UD デジタル 教科書体 NK-R"/>
          <w:b/>
          <w:bCs/>
          <w:color w:val="000000"/>
        </w:rPr>
      </w:pPr>
      <w:r>
        <w:rPr>
          <w:rFonts w:ascii="UD デジタル 教科書体 NK-R" w:eastAsia="UD デジタル 教科書体 NK-R" w:hAnsi="UD デジタル 教科書体 NK-R" w:cs="UD デジタル 教科書体 NK-R"/>
          <w:b/>
          <w:bCs/>
          <w:color w:val="000000"/>
        </w:rPr>
        <w:t>②展示する作品の選定・展示方法の調整・キャプションの作成</w:t>
      </w:r>
    </w:p>
    <w:p w14:paraId="0000006B" w14:textId="77777777" w:rsidR="003D06E4" w:rsidRDefault="00CB71F8">
      <w:pPr>
        <w:rPr>
          <w:rFonts w:ascii="UD デジタル 教科書体 NK-R" w:eastAsia="UD デジタル 教科書体 NK-R" w:hAnsi="UD デジタル 教科書体 NK-R" w:cs="UD デジタル 教科書体 NK-R"/>
          <w:b/>
          <w:bCs/>
          <w:color w:val="000000"/>
        </w:rPr>
      </w:pPr>
      <w:r>
        <w:rPr>
          <w:rFonts w:ascii="UD デジタル 教科書体 NK-R" w:eastAsia="UD デジタル 教科書体 NK-R" w:hAnsi="UD デジタル 教科書体 NK-R" w:cs="UD デジタル 教科書体 NK-R"/>
          <w:b/>
          <w:bCs/>
          <w:color w:val="000000"/>
        </w:rPr>
        <w:t>（展示する作品の選定について）</w:t>
      </w:r>
    </w:p>
    <w:p w14:paraId="0000006C" w14:textId="59AA7C17" w:rsidR="003D06E4" w:rsidRDefault="00CB71F8">
      <w:pPr>
        <w:ind w:left="210" w:hanging="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〇　新たな展示場所の地理的特徴、歴史、現在の環境、想定される鑑賞者等を踏まえたうえで、所蔵美術作品の中から展示する作品を選定すること。展示作品の決定は、修復の要否等、作品の状態を考慮し、大阪府と協議の上で行うものとする。</w:t>
      </w:r>
    </w:p>
    <w:p w14:paraId="0000006D" w14:textId="4FBA112C" w:rsidR="003D06E4" w:rsidRPr="00692A63" w:rsidRDefault="00CB71F8">
      <w:pPr>
        <w:ind w:left="210" w:hanging="210"/>
        <w:jc w:val="both"/>
        <w:rPr>
          <w:rFonts w:ascii="UD デジタル 教科書体 NK-R" w:eastAsia="UD デジタル 教科書体 NK-R" w:hAnsi="UD デジタル 教科書体 NK-R" w:cs="UD デジタル 教科書体 NK-R"/>
        </w:rPr>
      </w:pPr>
      <w:r w:rsidRPr="00692A63">
        <w:rPr>
          <w:rFonts w:ascii="UD デジタル 教科書体 NK-R" w:eastAsia="UD デジタル 教科書体 NK-R" w:hAnsi="UD デジタル 教科書体 NK-R" w:cs="UD デジタル 教科書体 NK-R" w:hint="eastAsia"/>
        </w:rPr>
        <w:t>〇</w:t>
      </w:r>
      <w:r w:rsidR="008B17A2">
        <w:rPr>
          <w:rFonts w:ascii="UD デジタル 教科書体 NK-R" w:eastAsia="UD デジタル 教科書体 NK-R" w:hAnsi="UD デジタル 教科書体 NK-R" w:cs="UD デジタル 教科書体 NK-R" w:hint="eastAsia"/>
        </w:rPr>
        <w:t xml:space="preserve">　</w:t>
      </w:r>
      <w:r w:rsidRPr="00692A63">
        <w:rPr>
          <w:rFonts w:ascii="UD デジタル 教科書体 NK-R" w:eastAsia="UD デジタル 教科書体 NK-R" w:hAnsi="UD デジタル 教科書体 NK-R" w:cs="UD デジタル 教科書体 NK-R" w:hint="eastAsia"/>
        </w:rPr>
        <w:t>所蔵美術作品の様々なジャンル（絵画・彫刻・版画・写真等）から選定すること</w:t>
      </w:r>
      <w:sdt>
        <w:sdtPr>
          <w:rPr>
            <w:rFonts w:ascii="UD デジタル 教科書体 NK-R" w:eastAsia="UD デジタル 教科書体 NK-R" w:hint="eastAsia"/>
          </w:rPr>
          <w:tag w:val="goog_rdk_4"/>
          <w:id w:val="-625790274"/>
        </w:sdtPr>
        <w:sdtEndPr/>
        <w:sdtContent>
          <w:r w:rsidR="00F37F35">
            <w:rPr>
              <w:rFonts w:ascii="UD デジタル 教科書体 NK-R" w:eastAsia="UD デジタル 教科書体 NK-R" w:hint="eastAsia"/>
            </w:rPr>
            <w:t>。</w:t>
          </w:r>
        </w:sdtContent>
      </w:sdt>
    </w:p>
    <w:p w14:paraId="0000006E" w14:textId="77777777" w:rsidR="003D06E4" w:rsidRDefault="003D06E4">
      <w:pPr>
        <w:ind w:left="210" w:hanging="210"/>
        <w:jc w:val="both"/>
        <w:rPr>
          <w:rFonts w:ascii="UD デジタル 教科書体 NK-R" w:eastAsia="UD デジタル 教科書体 NK-R" w:hAnsi="UD デジタル 教科書体 NK-R" w:cs="UD デジタル 教科書体 NK-R"/>
          <w:color w:val="000000"/>
        </w:rPr>
      </w:pPr>
    </w:p>
    <w:p w14:paraId="0000006F" w14:textId="77777777" w:rsidR="003D06E4" w:rsidRDefault="00CB71F8">
      <w:pPr>
        <w:ind w:left="100" w:hanging="100"/>
        <w:rPr>
          <w:rFonts w:ascii="UD デジタル 教科書体 NK-R" w:eastAsia="UD デジタル 教科書体 NK-R" w:hAnsi="UD デジタル 教科書体 NK-R" w:cs="UD デジタル 教科書体 NK-R"/>
          <w:b/>
          <w:bCs/>
          <w:color w:val="000000"/>
        </w:rPr>
      </w:pPr>
      <w:r>
        <w:rPr>
          <w:rFonts w:ascii="UD デジタル 教科書体 NK-R" w:eastAsia="UD デジタル 教科書体 NK-R" w:hAnsi="UD デジタル 教科書体 NK-R" w:cs="UD デジタル 教科書体 NK-R"/>
          <w:b/>
          <w:bCs/>
          <w:color w:val="000000"/>
        </w:rPr>
        <w:t>（展示方法の調整について）</w:t>
      </w:r>
    </w:p>
    <w:p w14:paraId="00000070" w14:textId="77777777" w:rsidR="003D06E4" w:rsidRDefault="00CB71F8">
      <w:pPr>
        <w:ind w:left="210" w:hanging="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〇 展示方法は、大阪府や展示場所の管理者等と協議の上、通行・滞在する人及び作品自体の安全性を確保するものとすること。</w:t>
      </w:r>
    </w:p>
    <w:p w14:paraId="00000071" w14:textId="77777777" w:rsidR="003D06E4" w:rsidRDefault="00CB71F8">
      <w:pPr>
        <w:ind w:left="210" w:hanging="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〇 府民だけでなく、観光客が鑑賞することを意識するとともに、美術作品が観光資源として活用されるよう、また、鑑賞する人に対して大阪の魅力等を発信できるよう、工夫すること。</w:t>
      </w:r>
    </w:p>
    <w:p w14:paraId="00000072" w14:textId="77777777" w:rsidR="003D06E4" w:rsidRDefault="003D06E4">
      <w:pPr>
        <w:ind w:left="100" w:hanging="100"/>
        <w:jc w:val="both"/>
        <w:rPr>
          <w:rFonts w:ascii="UD デジタル 教科書体 NK-R" w:eastAsia="UD デジタル 教科書体 NK-R" w:hAnsi="UD デジタル 教科書体 NK-R" w:cs="UD デジタル 教科書体 NK-R"/>
          <w:b/>
          <w:bCs/>
          <w:color w:val="000000"/>
        </w:rPr>
      </w:pPr>
    </w:p>
    <w:p w14:paraId="00000073" w14:textId="77777777" w:rsidR="003D06E4" w:rsidRDefault="00CB71F8">
      <w:pPr>
        <w:ind w:left="100" w:hanging="100"/>
        <w:jc w:val="both"/>
        <w:rPr>
          <w:rFonts w:ascii="UD デジタル 教科書体 NK-R" w:eastAsia="UD デジタル 教科書体 NK-R" w:hAnsi="UD デジタル 教科書体 NK-R" w:cs="UD デジタル 教科書体 NK-R"/>
          <w:b/>
          <w:bCs/>
          <w:color w:val="000000"/>
        </w:rPr>
      </w:pPr>
      <w:r>
        <w:rPr>
          <w:rFonts w:ascii="UD デジタル 教科書体 NK-R" w:eastAsia="UD デジタル 教科書体 NK-R" w:hAnsi="UD デジタル 教科書体 NK-R" w:cs="UD デジタル 教科書体 NK-R"/>
          <w:b/>
          <w:bCs/>
          <w:color w:val="000000"/>
        </w:rPr>
        <w:t>（キャプションの作成について）</w:t>
      </w:r>
    </w:p>
    <w:p w14:paraId="00000074" w14:textId="77777777" w:rsidR="003D06E4" w:rsidRDefault="00CB71F8">
      <w:pPr>
        <w:ind w:left="210" w:hanging="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〇　展示する作品のキャプション（作品紹介や作品解説を含む、鑑賞に資する情報をまとめたもの）を作成すること。</w:t>
      </w:r>
    </w:p>
    <w:p w14:paraId="00000075" w14:textId="77777777" w:rsidR="003D06E4" w:rsidRDefault="00CB71F8">
      <w:pPr>
        <w:ind w:left="210" w:hanging="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lastRenderedPageBreak/>
        <w:t>〇　キャプションにおける作品解説については、美術に馴染みがない人であっても、興味を持って作品鑑賞を行えるよう、専門用語を多用せず、平易な言葉でわかりやすいものを作成すること。</w:t>
      </w:r>
    </w:p>
    <w:p w14:paraId="00000076" w14:textId="77777777" w:rsidR="003D06E4" w:rsidRDefault="00CB71F8">
      <w:pPr>
        <w:ind w:left="210" w:hanging="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〇　世界各地からの観光客が作品を鑑賞することを想定し、日英2ヵ国語で作成すること。なお、英語の　キャプションについては、現代美術の専門用語の適否を判断できるネイティブスピーカー（英語を母国語とする人）によるネイティブチェックを受けること。</w:t>
      </w:r>
    </w:p>
    <w:p w14:paraId="00000077" w14:textId="77777777" w:rsidR="003D06E4" w:rsidRDefault="00CB71F8">
      <w:pPr>
        <w:ind w:left="100" w:hanging="10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〇　キャプションに掲載する情報の詳細は、大阪府と協議の上で決定するものとする。</w:t>
      </w:r>
    </w:p>
    <w:p w14:paraId="00000078" w14:textId="77777777" w:rsidR="003D06E4" w:rsidRPr="004927F6" w:rsidRDefault="003D06E4">
      <w:pPr>
        <w:rPr>
          <w:rFonts w:ascii="UD デジタル 教科書体 NK-R" w:eastAsia="UD デジタル 教科書体 NK-R" w:hAnsi="UD デジタル 教科書体 NK-R" w:cs="UD デジタル 教科書体 NK-R"/>
          <w:b/>
          <w:bCs/>
        </w:rPr>
      </w:pPr>
    </w:p>
    <w:p w14:paraId="00000079" w14:textId="40FCC2BD" w:rsidR="003D06E4" w:rsidRPr="004927F6" w:rsidRDefault="00CB71F8">
      <w:pPr>
        <w:rPr>
          <w:rFonts w:ascii="UD デジタル 教科書体 NK-R" w:eastAsia="UD デジタル 教科書体 NK-R" w:hAnsi="UD デジタル 教科書体 NK-R" w:cs="UD デジタル 教科書体 NK-R"/>
          <w:b/>
          <w:bCs/>
        </w:rPr>
      </w:pPr>
      <w:r w:rsidRPr="004927F6">
        <w:rPr>
          <w:rFonts w:ascii="UD デジタル 教科書体 NK-R" w:eastAsia="UD デジタル 教科書体 NK-R" w:hAnsi="UD デジタル 教科書体 NK-R" w:cs="UD デジタル 教科書体 NK-R"/>
          <w:b/>
          <w:bCs/>
        </w:rPr>
        <w:t>③作品の輸送及び設置</w:t>
      </w:r>
      <w:r w:rsidR="00A41446" w:rsidRPr="004927F6">
        <w:rPr>
          <w:rFonts w:ascii="UD デジタル 教科書体 NK-R" w:eastAsia="UD デジタル 教科書体 NK-R" w:hAnsi="UD デジタル 教科書体 NK-R" w:cs="UD デジタル 教科書体 NK-R" w:hint="eastAsia"/>
          <w:b/>
          <w:bCs/>
        </w:rPr>
        <w:t>・撤収</w:t>
      </w:r>
    </w:p>
    <w:p w14:paraId="0000007A" w14:textId="508E3479" w:rsidR="003D06E4" w:rsidRPr="003A716B" w:rsidRDefault="00CB71F8">
      <w:pPr>
        <w:ind w:left="210" w:hanging="210"/>
        <w:jc w:val="both"/>
        <w:rPr>
          <w:rFonts w:ascii="UD デジタル 教科書体 NK-R" w:eastAsia="UD デジタル 教科書体 NK-R" w:hAnsi="UD デジタル 教科書体 NK-R" w:cs="UD デジタル 教科書体 NK-R"/>
        </w:rPr>
      </w:pPr>
      <w:r>
        <w:rPr>
          <w:rFonts w:ascii="UD デジタル 教科書体 NK-R" w:eastAsia="UD デジタル 教科書体 NK-R" w:hAnsi="UD デジタル 教科書体 NK-R" w:cs="UD デジタル 教科書体 NK-R"/>
          <w:color w:val="000000"/>
        </w:rPr>
        <w:t xml:space="preserve">〇 </w:t>
      </w:r>
      <w:r w:rsidR="003A716B">
        <w:rPr>
          <w:rFonts w:ascii="UD デジタル 教科書体 NK-R" w:eastAsia="UD デジタル 教科書体 NK-R" w:hAnsi="UD デジタル 教科書体 NK-R" w:cs="UD デジタル 教科書体 NK-R" w:hint="eastAsia"/>
          <w:color w:val="000000"/>
        </w:rPr>
        <w:t xml:space="preserve"> </w:t>
      </w:r>
      <w:r w:rsidRPr="00A30C35">
        <w:rPr>
          <w:rFonts w:ascii="UD デジタル 教科書体 NK-R" w:eastAsia="UD デジタル 教科書体 NK-R" w:hAnsi="UD デジタル 教科書体 NK-R" w:cs="UD デジタル 教科書体 NK-R"/>
        </w:rPr>
        <w:t>新たに展示する作品について、その作品を収蔵もしくは展示している場所から</w:t>
      </w:r>
      <w:r w:rsidR="004927F6" w:rsidRPr="00A30C35">
        <w:rPr>
          <w:rFonts w:ascii="UD デジタル 教科書体 NK-R" w:eastAsia="UD デジタル 教科書体 NK-R" w:hAnsi="UD デジタル 教科書体 NK-R" w:cs="UD デジタル 教科書体 NK-R" w:hint="eastAsia"/>
        </w:rPr>
        <w:t>美術作品の</w:t>
      </w:r>
      <w:r w:rsidRPr="00A30C35">
        <w:rPr>
          <w:rFonts w:ascii="UD デジタル 教科書体 NK-R" w:eastAsia="UD デジタル 教科書体 NK-R" w:hAnsi="UD デジタル 教科書体 NK-R" w:cs="UD デジタル 教科書体 NK-R"/>
        </w:rPr>
        <w:t>適切な方法で輸送し、事前に大阪府や展示場所の管理者等と調整の上、決定した展示方法により設置すること。</w:t>
      </w:r>
      <w:r w:rsidR="000C39BD" w:rsidRPr="00A30C35">
        <w:rPr>
          <w:rFonts w:ascii="UD デジタル 教科書体 NK-R" w:eastAsia="UD デジタル 教科書体 NK-R" w:hAnsi="UD デジタル 教科書体 NK-R" w:cs="UD デジタル 教科書体 NK-R" w:hint="eastAsia"/>
        </w:rPr>
        <w:t>設置にあたっては、落下防止及び地震対策を施すこと。</w:t>
      </w:r>
    </w:p>
    <w:p w14:paraId="47D1073A" w14:textId="05BF6768" w:rsidR="005D53EF" w:rsidRDefault="00CB71F8">
      <w:pPr>
        <w:ind w:left="210" w:hanging="210"/>
        <w:jc w:val="both"/>
        <w:rPr>
          <w:rFonts w:ascii="UD デジタル 教科書体 NK-R" w:eastAsia="UD デジタル 教科書体 NK-R" w:hAnsi="UD デジタル 教科書体 NK-R" w:cs="UD デジタル 教科書体 NK-R"/>
        </w:rPr>
      </w:pPr>
      <w:r w:rsidRPr="00A30C35">
        <w:rPr>
          <w:rFonts w:ascii="UD デジタル 教科書体 NK-R" w:eastAsia="UD デジタル 教科書体 NK-R" w:hAnsi="UD デジタル 教科書体 NK-R" w:cs="UD デジタル 教科書体 NK-R"/>
        </w:rPr>
        <w:t>〇 美術作品は取扱いに注意を要することから、業務全般を熟知した現場責任者が立ち会い、各作業員に明確に作業手順・内容の指示を行うとともに、一般的に美術品輸送とされる手法により梱包、輸送、解梱</w:t>
      </w:r>
      <w:r w:rsidR="00DE20EC" w:rsidRPr="00A30C35">
        <w:rPr>
          <w:rFonts w:ascii="UD デジタル 教科書体 NK-R" w:eastAsia="UD デジタル 教科書体 NK-R" w:hAnsi="UD デジタル 教科書体 NK-R" w:cs="UD デジタル 教科書体 NK-R" w:hint="eastAsia"/>
        </w:rPr>
        <w:t>・梱包</w:t>
      </w:r>
      <w:r w:rsidRPr="00A30C35">
        <w:rPr>
          <w:rFonts w:ascii="UD デジタル 教科書体 NK-R" w:eastAsia="UD デジタル 教科書体 NK-R" w:hAnsi="UD デジタル 教科書体 NK-R" w:cs="UD デジタル 教科書体 NK-R"/>
        </w:rPr>
        <w:t>、作品の組み立て等を行うこと。</w:t>
      </w:r>
      <w:r w:rsidR="00015160" w:rsidRPr="00A30C35">
        <w:rPr>
          <w:rFonts w:ascii="UD デジタル 教科書体 NK-R" w:eastAsia="UD デジタル 教科書体 NK-R" w:hAnsi="UD デジタル 教科書体 NK-R" w:cs="UD デジタル 教科書体 NK-R" w:hint="eastAsia"/>
        </w:rPr>
        <w:t>業務従事者は、</w:t>
      </w:r>
      <w:r w:rsidR="000126B0" w:rsidRPr="00A30C35">
        <w:rPr>
          <w:rFonts w:ascii="UD デジタル 教科書体 NK-R" w:eastAsia="UD デジタル 教科書体 NK-R" w:hAnsi="UD デジタル 教科書体 NK-R" w:cs="UD デジタル 教科書体 NK-R" w:hint="eastAsia"/>
        </w:rPr>
        <w:t>国際的な美術品輸送組織である</w:t>
      </w:r>
      <w:r w:rsidR="000126B0" w:rsidRPr="00A30C35">
        <w:rPr>
          <w:rFonts w:ascii="UD デジタル 教科書体 NK-R" w:eastAsia="UD デジタル 教科書体 NK-R" w:hAnsi="UD デジタル 教科書体 NK-R" w:cs="UD デジタル 教科書体 NK-R"/>
        </w:rPr>
        <w:t>ARTIM（</w:t>
      </w:r>
      <w:r w:rsidR="00E06F98" w:rsidRPr="00E06F98">
        <w:rPr>
          <w:rFonts w:ascii="UD デジタル 教科書体 NK-R" w:eastAsia="UD デジタル 教科書体 NK-R" w:hAnsi="UD デジタル 教科書体 NK-R" w:cs="UD デジタル 教科書体 NK-R"/>
        </w:rPr>
        <w:t>Art Transporters International Meeting</w:t>
      </w:r>
      <w:r w:rsidR="000126B0" w:rsidRPr="00A30C35">
        <w:rPr>
          <w:rFonts w:ascii="UD デジタル 教科書体 NK-R" w:eastAsia="UD デジタル 教科書体 NK-R" w:hAnsi="UD デジタル 教科書体 NK-R" w:cs="UD デジタル 教科書体 NK-R"/>
        </w:rPr>
        <w:t>）</w:t>
      </w:r>
      <w:r w:rsidR="00476C36" w:rsidRPr="00A30C35">
        <w:rPr>
          <w:rFonts w:ascii="UD デジタル 教科書体 NK-R" w:eastAsia="UD デジタル 教科書体 NK-R" w:hAnsi="UD デジタル 教科書体 NK-R" w:cs="UD デジタル 教科書体 NK-R"/>
        </w:rPr>
        <w:t>もしくは</w:t>
      </w:r>
      <w:r w:rsidR="000126B0" w:rsidRPr="00A30C35">
        <w:rPr>
          <w:rFonts w:ascii="UD デジタル 教科書体 NK-R" w:eastAsia="UD デジタル 教科書体 NK-R" w:hAnsi="UD デジタル 教科書体 NK-R" w:cs="UD デジタル 教科書体 NK-R"/>
        </w:rPr>
        <w:t>ICEFAT（</w:t>
      </w:r>
      <w:r w:rsidR="00E06F98" w:rsidRPr="00E06F98">
        <w:rPr>
          <w:rFonts w:ascii="UD デジタル 教科書体 NK-R" w:eastAsia="UD デジタル 教科書体 NK-R" w:hAnsi="UD デジタル 教科書体 NK-R" w:cs="UD デジタル 教科書体 NK-R"/>
        </w:rPr>
        <w:t>International Convention of Exhibition and Fine Art Transporters</w:t>
      </w:r>
      <w:r w:rsidR="000126B0" w:rsidRPr="00A30C35">
        <w:rPr>
          <w:rFonts w:ascii="UD デジタル 教科書体 NK-R" w:eastAsia="UD デジタル 教科書体 NK-R" w:hAnsi="UD デジタル 教科書体 NK-R" w:cs="UD デジタル 教科書体 NK-R"/>
        </w:rPr>
        <w:t>）</w:t>
      </w:r>
      <w:r w:rsidR="00476C36" w:rsidRPr="00A30C35">
        <w:rPr>
          <w:rFonts w:ascii="UD デジタル 教科書体 NK-R" w:eastAsia="UD デジタル 教科書体 NK-R" w:hAnsi="UD デジタル 教科書体 NK-R" w:cs="UD デジタル 教科書体 NK-R" w:hint="eastAsia"/>
        </w:rPr>
        <w:t>に加盟している業者の</w:t>
      </w:r>
      <w:r w:rsidR="00015160" w:rsidRPr="00A30C35">
        <w:rPr>
          <w:rFonts w:ascii="UD デジタル 教科書体 NK-R" w:eastAsia="UD デジタル 教科書体 NK-R" w:hAnsi="UD デジタル 教科書体 NK-R" w:cs="UD デジタル 教科書体 NK-R" w:hint="eastAsia"/>
        </w:rPr>
        <w:t>美術品取扱専門職員であり、美術館等における作業実績を有することが望ましい。</w:t>
      </w:r>
    </w:p>
    <w:p w14:paraId="0000007B" w14:textId="10F866DF" w:rsidR="003D06E4" w:rsidRPr="00371FB2" w:rsidRDefault="00C040BF" w:rsidP="002C1C10">
      <w:pPr>
        <w:pStyle w:val="af1"/>
        <w:numPr>
          <w:ilvl w:val="0"/>
          <w:numId w:val="6"/>
        </w:numPr>
        <w:ind w:leftChars="0" w:left="210" w:hanging="210"/>
        <w:jc w:val="both"/>
        <w:rPr>
          <w:rFonts w:ascii="UD デジタル 教科書体 NK-R" w:eastAsia="UD デジタル 教科書体 NK-R" w:hAnsi="UD デジタル 教科書体 NK-R" w:cs="UD デジタル 教科書体 NK-R"/>
        </w:rPr>
      </w:pPr>
      <w:r>
        <w:rPr>
          <w:rFonts w:ascii="UD デジタル 教科書体 NK-R" w:eastAsia="UD デジタル 教科書体 NK-R" w:hAnsi="UD デジタル 教科書体 NK-R" w:cs="UD デジタル 教科書体 NK-R" w:hint="eastAsia"/>
        </w:rPr>
        <w:t xml:space="preserve"> </w:t>
      </w:r>
      <w:r w:rsidR="006520C6" w:rsidRPr="00371FB2">
        <w:rPr>
          <w:rFonts w:ascii="UD デジタル 教科書体 NK-R" w:eastAsia="UD デジタル 教科書体 NK-R" w:hAnsi="UD デジタル 教科書体 NK-R" w:cs="UD デジタル 教科書体 NK-R" w:hint="eastAsia"/>
        </w:rPr>
        <w:t>展示にあたり保管場所から作品を搬出する際は、作品の保管場所で</w:t>
      </w:r>
      <w:r w:rsidR="006E261F" w:rsidRPr="00371FB2">
        <w:rPr>
          <w:rFonts w:ascii="UD デジタル 教科書体 NK-R" w:eastAsia="UD デジタル 教科書体 NK-R" w:hAnsi="UD デジタル 教科書体 NK-R" w:cs="UD デジタル 教科書体 NK-R" w:hint="eastAsia"/>
        </w:rPr>
        <w:t>作品</w:t>
      </w:r>
      <w:r w:rsidR="006520C6" w:rsidRPr="00371FB2">
        <w:rPr>
          <w:rFonts w:ascii="UD デジタル 教科書体 NK-R" w:eastAsia="UD デジタル 教科書体 NK-R" w:hAnsi="UD デジタル 教科書体 NK-R" w:cs="UD デジタル 教科書体 NK-R" w:hint="eastAsia"/>
        </w:rPr>
        <w:t>を</w:t>
      </w:r>
      <w:r w:rsidR="006E261F" w:rsidRPr="00371FB2">
        <w:rPr>
          <w:rFonts w:ascii="UD デジタル 教科書体 NK-R" w:eastAsia="UD デジタル 教科書体 NK-R" w:hAnsi="UD デジタル 教科書体 NK-R" w:cs="UD デジタル 教科書体 NK-R" w:hint="eastAsia"/>
        </w:rPr>
        <w:t>開梱</w:t>
      </w:r>
      <w:r w:rsidR="006520C6" w:rsidRPr="00371FB2">
        <w:rPr>
          <w:rFonts w:ascii="UD デジタル 教科書体 NK-R" w:eastAsia="UD デジタル 教科書体 NK-R" w:hAnsi="UD デジタル 教科書体 NK-R" w:cs="UD デジタル 教科書体 NK-R" w:hint="eastAsia"/>
        </w:rPr>
        <w:t>し</w:t>
      </w:r>
      <w:r w:rsidR="006E261F" w:rsidRPr="00371FB2">
        <w:rPr>
          <w:rFonts w:ascii="UD デジタル 教科書体 NK-R" w:eastAsia="UD デジタル 教科書体 NK-R" w:hAnsi="UD デジタル 教科書体 NK-R" w:cs="UD デジタル 教科書体 NK-R" w:hint="eastAsia"/>
        </w:rPr>
        <w:t>、コンディションチェックを行い、調書を作成すること。</w:t>
      </w:r>
      <w:r w:rsidR="005D53EF" w:rsidRPr="00371FB2">
        <w:rPr>
          <w:rFonts w:ascii="UD デジタル 教科書体 NK-R" w:eastAsia="UD デジタル 教科書体 NK-R" w:hAnsi="UD デジタル 教科書体 NK-R" w:cs="UD デジタル 教科書体 NK-R" w:hint="eastAsia"/>
        </w:rPr>
        <w:t>作品を返却する際</w:t>
      </w:r>
      <w:r w:rsidR="005D53EF">
        <w:rPr>
          <w:rFonts w:ascii="UD デジタル 教科書体 NK-R" w:eastAsia="UD デジタル 教科書体 NK-R" w:hAnsi="UD デジタル 教科書体 NK-R" w:cs="UD デジタル 教科書体 NK-R" w:hint="eastAsia"/>
        </w:rPr>
        <w:t>も</w:t>
      </w:r>
      <w:r w:rsidR="005D53EF" w:rsidRPr="00371FB2">
        <w:rPr>
          <w:rFonts w:ascii="UD デジタル 教科書体 NK-R" w:eastAsia="UD デジタル 教科書体 NK-R" w:hAnsi="UD デジタル 教科書体 NK-R" w:cs="UD デジタル 教科書体 NK-R" w:hint="eastAsia"/>
        </w:rPr>
        <w:t>、コンディションチェックと調書作成を行った上で作品の保管場所へ輸送すること。</w:t>
      </w:r>
      <w:r w:rsidR="005D53EF">
        <w:rPr>
          <w:rFonts w:ascii="UD デジタル 教科書体 NK-R" w:eastAsia="UD デジタル 教科書体 NK-R" w:hAnsi="UD デジタル 教科書体 NK-R" w:cs="UD デジタル 教科書体 NK-R" w:hint="eastAsia"/>
        </w:rPr>
        <w:t>また</w:t>
      </w:r>
      <w:r w:rsidR="00E41BAB" w:rsidRPr="00371FB2">
        <w:rPr>
          <w:rFonts w:ascii="UD デジタル 教科書体 NK-R" w:eastAsia="UD デジタル 教科書体 NK-R" w:hAnsi="UD デジタル 教科書体 NK-R" w:cs="UD デジタル 教科書体 NK-R" w:hint="eastAsia"/>
        </w:rPr>
        <w:t>、作品展示における注意事項等の記録</w:t>
      </w:r>
      <w:r w:rsidR="005D53EF">
        <w:rPr>
          <w:rFonts w:ascii="UD デジタル 教科書体 NK-R" w:eastAsia="UD デジタル 教科書体 NK-R" w:hAnsi="UD デジタル 教科書体 NK-R" w:cs="UD デジタル 教科書体 NK-R" w:hint="eastAsia"/>
        </w:rPr>
        <w:t>は、展示開始後、速やかに</w:t>
      </w:r>
      <w:r w:rsidR="00E41BAB" w:rsidRPr="00371FB2">
        <w:rPr>
          <w:rFonts w:ascii="UD デジタル 教科書体 NK-R" w:eastAsia="UD デジタル 教科書体 NK-R" w:hAnsi="UD デジタル 教科書体 NK-R" w:cs="UD デジタル 教科書体 NK-R" w:hint="eastAsia"/>
        </w:rPr>
        <w:t>大阪府へ提出すること。</w:t>
      </w:r>
    </w:p>
    <w:p w14:paraId="13B0FEBA" w14:textId="1D353563" w:rsidR="00DE20EC" w:rsidRDefault="00CB71F8" w:rsidP="00DE20EC">
      <w:pPr>
        <w:ind w:left="210" w:hanging="210"/>
        <w:jc w:val="both"/>
        <w:rPr>
          <w:rFonts w:ascii="UD デジタル 教科書体 NK-R" w:eastAsia="UD デジタル 教科書体 NK-R" w:hAnsi="UD デジタル 教科書体 NK-R" w:cs="UD デジタル 教科書体 NK-R"/>
          <w:color w:val="000000"/>
        </w:rPr>
      </w:pPr>
      <w:r w:rsidRPr="00A30C35">
        <w:rPr>
          <w:rFonts w:ascii="UD デジタル 教科書体 NK-R" w:eastAsia="UD デジタル 教科書体 NK-R" w:hAnsi="UD デジタル 教科書体 NK-R" w:cs="UD デジタル 教科書体 NK-R"/>
        </w:rPr>
        <w:t>〇 設置に係る備品（結界、</w:t>
      </w:r>
      <w:sdt>
        <w:sdtPr>
          <w:tag w:val="goog_rdk_5"/>
          <w:id w:val="-1996623376"/>
        </w:sdtPr>
        <w:sdtEndPr/>
        <w:sdtContent>
          <w:r w:rsidR="00015160" w:rsidRPr="003A716B">
            <w:rPr>
              <w:rFonts w:ascii="UD デジタル 教科書体 NK-R" w:eastAsia="UD デジタル 教科書体 NK-R" w:hint="eastAsia"/>
            </w:rPr>
            <w:t>ピクチャー</w:t>
          </w:r>
        </w:sdtContent>
      </w:sdt>
      <w:r w:rsidRPr="00A30C35">
        <w:rPr>
          <w:rFonts w:ascii="UD デジタル 教科書体 NK-R" w:eastAsia="UD デジタル 教科書体 NK-R" w:hAnsi="UD デジタル 教科書体 NK-R" w:cs="UD デジタル 教科書体 NK-R"/>
        </w:rPr>
        <w:t>レール、展示台、展示ケース</w:t>
      </w:r>
      <w:r w:rsidRPr="003A716B">
        <w:rPr>
          <w:rFonts w:ascii="UD デジタル 教科書体 NK-R" w:eastAsia="UD デジタル 教科書体 NK-R" w:hAnsi="UD デジタル 教科書体 NK-R" w:cs="UD デジタル 教科書体 NK-R"/>
        </w:rPr>
        <w:t>等）を調達すること。その仕様等は大阪府と協議の上で、本事業の委託料の範囲で調達可能なものとすること。なお、</w:t>
      </w:r>
      <w:r w:rsidR="00B970C8" w:rsidRPr="003A716B">
        <w:rPr>
          <w:rFonts w:ascii="UD デジタル 教科書体 NK-R" w:eastAsia="UD デジタル 教科書体 NK-R" w:hAnsi="UD デジタル 教科書体 NK-R" w:cs="UD デジタル 教科書体 NK-R"/>
        </w:rPr>
        <w:t>作品を吊り下げて展示する場合は、調達する備品に落下防止の展示専用金具を含めること</w:t>
      </w:r>
      <w:r w:rsidR="00AF3A78" w:rsidRPr="003A716B">
        <w:rPr>
          <w:rFonts w:ascii="UD デジタル 教科書体 NK-R" w:eastAsia="UD デジタル 教科書体 NK-R" w:hAnsi="UD デジタル 教科書体 NK-R" w:cs="UD デジタル 教科書体 NK-R" w:hint="eastAsia"/>
        </w:rPr>
        <w:t>。</w:t>
      </w:r>
      <w:r w:rsidR="00B970C8" w:rsidRPr="00A30C35">
        <w:rPr>
          <w:rFonts w:ascii="UD デジタル 教科書体 NK-R" w:eastAsia="UD デジタル 教科書体 NK-R" w:hAnsi="UD デジタル 教科書体 NK-R" w:cs="UD デジタル 教科書体 NK-R" w:hint="eastAsia"/>
        </w:rPr>
        <w:t>調達</w:t>
      </w:r>
      <w:r w:rsidRPr="00A30C35">
        <w:rPr>
          <w:rFonts w:ascii="UD デジタル 教科書体 NK-R" w:eastAsia="UD デジタル 教科書体 NK-R" w:hAnsi="UD デジタル 教科書体 NK-R" w:cs="UD デジタル 教科書体 NK-R"/>
        </w:rPr>
        <w:t>した備品は、原則として、本事業終了後も、その展示場所での作品展示が続く限り、展示のために利用する。</w:t>
      </w:r>
      <w:r w:rsidR="00DE20EC" w:rsidRPr="00A30C35">
        <w:rPr>
          <w:rFonts w:ascii="UD デジタル 教科書体 NK-R" w:eastAsia="UD デジタル 教科書体 NK-R" w:hAnsi="UD デジタル 教科書体 NK-R" w:cs="UD デジタル 教科書体 NK-R" w:hint="eastAsia"/>
        </w:rPr>
        <w:t>また、撤収作業を行うに</w:t>
      </w:r>
      <w:r w:rsidR="00DE20EC">
        <w:rPr>
          <w:rFonts w:ascii="UD デジタル 教科書体 NK-R" w:eastAsia="UD デジタル 教科書体 NK-R" w:hAnsi="UD デジタル 教科書体 NK-R" w:cs="UD デジタル 教科書体 NK-R" w:hint="eastAsia"/>
          <w:color w:val="000000"/>
        </w:rPr>
        <w:t>あたり、</w:t>
      </w:r>
      <w:r w:rsidR="00DE20EC">
        <w:rPr>
          <w:rFonts w:ascii="UD デジタル 教科書体 NK-R" w:eastAsia="UD デジタル 教科書体 NK-R" w:hAnsi="UD デジタル 教科書体 NK-R" w:cs="UD デジタル 教科書体 NK-R"/>
          <w:color w:val="000000"/>
        </w:rPr>
        <w:t>ピクチャーレール等の備品が不要となる場合は、その備品の撤去もあわせて行うこと。なお、備品を取り付けるために壁に穴を開けている場合は、その穴を適切にふさぐ等、展示場所の原状復帰を必要に応じて行うこと。</w:t>
      </w:r>
    </w:p>
    <w:p w14:paraId="0000007D" w14:textId="76A825DF" w:rsidR="003D06E4" w:rsidRDefault="00CB71F8">
      <w:pPr>
        <w:ind w:left="210" w:hanging="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〇 万一、次の事項の事故が生じたときに備え、必要な輸送及</w:t>
      </w:r>
      <w:r w:rsidR="00A11B4D">
        <w:rPr>
          <w:rFonts w:ascii="UD デジタル 教科書体 NK-R" w:eastAsia="UD デジタル 教科書体 NK-R" w:hAnsi="UD デジタル 教科書体 NK-R" w:cs="UD デジタル 教科書体 NK-R" w:hint="eastAsia"/>
          <w:color w:val="000000"/>
        </w:rPr>
        <w:t>び設置</w:t>
      </w:r>
      <w:r w:rsidR="00DE20EC">
        <w:rPr>
          <w:rFonts w:ascii="UD デジタル 教科書体 NK-R" w:eastAsia="UD デジタル 教科書体 NK-R" w:hAnsi="UD デジタル 教科書体 NK-R" w:cs="UD デジタル 教科書体 NK-R" w:hint="eastAsia"/>
          <w:color w:val="000000"/>
        </w:rPr>
        <w:t>・撤収</w:t>
      </w:r>
      <w:r w:rsidR="00A11B4D">
        <w:rPr>
          <w:rFonts w:ascii="UD デジタル 教科書体 NK-R" w:eastAsia="UD デジタル 教科書体 NK-R" w:hAnsi="UD デジタル 教科書体 NK-R" w:cs="UD デジタル 教科書体 NK-R" w:hint="eastAsia"/>
          <w:color w:val="000000"/>
        </w:rPr>
        <w:t>作業に係る</w:t>
      </w:r>
      <w:r>
        <w:rPr>
          <w:rFonts w:ascii="UD デジタル 教科書体 NK-R" w:eastAsia="UD デジタル 教科書体 NK-R" w:hAnsi="UD デジタル 教科書体 NK-R" w:cs="UD デジタル 教科書体 NK-R"/>
          <w:color w:val="000000"/>
        </w:rPr>
        <w:t>保険等への加入も検討するなど、事故が生じた場合には委託事業者の責任において処理及び補償すること。</w:t>
      </w:r>
    </w:p>
    <w:p w14:paraId="0000007E" w14:textId="77777777" w:rsidR="003D06E4" w:rsidRDefault="00CB71F8">
      <w:pPr>
        <w:ind w:left="100" w:firstLine="42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・第三者、施設利用者及び委託事業者の人身事故</w:t>
      </w:r>
    </w:p>
    <w:p w14:paraId="0000007F" w14:textId="77777777" w:rsidR="003D06E4" w:rsidRDefault="00CB71F8">
      <w:pPr>
        <w:ind w:left="100" w:firstLine="42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・作業車両による全ての事故</w:t>
      </w:r>
    </w:p>
    <w:p w14:paraId="00000080" w14:textId="77777777" w:rsidR="003D06E4" w:rsidRDefault="00CB71F8">
      <w:pPr>
        <w:ind w:left="100" w:firstLine="42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・収蔵・展示施設内通路の縁石・植栽及び建物とそれに付随する設備に対する事故</w:t>
      </w:r>
    </w:p>
    <w:p w14:paraId="00000081" w14:textId="77777777" w:rsidR="003D06E4" w:rsidRDefault="00CB71F8">
      <w:pPr>
        <w:ind w:left="100" w:firstLine="42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・対象作品等に対する事故</w:t>
      </w:r>
    </w:p>
    <w:p w14:paraId="00000082" w14:textId="77777777" w:rsidR="003D06E4" w:rsidRDefault="00CB71F8">
      <w:pPr>
        <w:ind w:left="100" w:firstLine="42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・その他委託事業者の管理に基づく事故</w:t>
      </w:r>
    </w:p>
    <w:p w14:paraId="00000083" w14:textId="77777777" w:rsidR="003D06E4" w:rsidRDefault="00CB71F8">
      <w:pPr>
        <w:ind w:left="210" w:hanging="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〇 「展示に係る保険契約の締結」「展示作品の修復」については、大阪府が実施するものとし、本事業の対象外とする。</w:t>
      </w:r>
    </w:p>
    <w:p w14:paraId="00000085" w14:textId="77777777" w:rsidR="003D06E4" w:rsidRDefault="003D06E4" w:rsidP="00E9383D">
      <w:pPr>
        <w:jc w:val="both"/>
        <w:rPr>
          <w:rFonts w:ascii="UD デジタル 教科書体 NK-R" w:eastAsia="UD デジタル 教科書体 NK-R" w:hAnsi="UD デジタル 教科書体 NK-R" w:cs="UD デジタル 教科書体 NK-R"/>
          <w:color w:val="000000"/>
        </w:rPr>
      </w:pPr>
    </w:p>
    <w:tbl>
      <w:tblPr>
        <w:tblStyle w:val="af9"/>
        <w:tblpPr w:leftFromText="142" w:rightFromText="142" w:vertAnchor="text" w:tblpY="146"/>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tblGrid>
      <w:tr w:rsidR="003D06E4" w14:paraId="0A796792" w14:textId="77777777">
        <w:trPr>
          <w:trHeight w:val="274"/>
        </w:trPr>
        <w:tc>
          <w:tcPr>
            <w:tcW w:w="9209" w:type="dxa"/>
            <w:shd w:val="clear" w:color="auto" w:fill="BDD7EE"/>
          </w:tcPr>
          <w:p w14:paraId="00000086" w14:textId="77777777" w:rsidR="003D06E4" w:rsidRDefault="00CB71F8">
            <w:pPr>
              <w:ind w:left="529" w:hanging="315"/>
              <w:jc w:val="center"/>
              <w:rPr>
                <w:rFonts w:ascii="UD デジタル 教科書体 NK-R" w:eastAsia="UD デジタル 教科書体 NK-R" w:hAnsi="UD デジタル 教科書体 NK-R" w:cs="UD デジタル 教科書体 NK-R"/>
                <w:b/>
                <w:bCs/>
                <w:color w:val="000000"/>
              </w:rPr>
            </w:pPr>
            <w:r>
              <w:rPr>
                <w:rFonts w:ascii="UD デジタル 教科書体 NK-R" w:eastAsia="UD デジタル 教科書体 NK-R" w:hAnsi="UD デジタル 教科書体 NK-R" w:cs="UD デジタル 教科書体 NK-R"/>
                <w:b/>
                <w:bCs/>
                <w:color w:val="000000"/>
              </w:rPr>
              <w:t>提案を求める事項 １</w:t>
            </w:r>
          </w:p>
        </w:tc>
      </w:tr>
      <w:tr w:rsidR="003D06E4" w14:paraId="4A3C3130" w14:textId="77777777">
        <w:trPr>
          <w:trHeight w:val="699"/>
        </w:trPr>
        <w:tc>
          <w:tcPr>
            <w:tcW w:w="9209" w:type="dxa"/>
            <w:vAlign w:val="center"/>
          </w:tcPr>
          <w:p w14:paraId="00000087" w14:textId="77777777" w:rsidR="003D06E4" w:rsidRDefault="00CB71F8" w:rsidP="00206FF9">
            <w:pPr>
              <w:ind w:left="210" w:hangingChars="100" w:hanging="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〇展示場所の開拓手法を具体的に提案してください。また、開拓する展示場所の候補がある場合は、　　その候補地について記載してください。</w:t>
            </w:r>
          </w:p>
          <w:p w14:paraId="00000088" w14:textId="77777777" w:rsidR="003D06E4" w:rsidRPr="00711230" w:rsidRDefault="00CB71F8" w:rsidP="00206FF9">
            <w:pPr>
              <w:ind w:left="210" w:hangingChars="100" w:hanging="210"/>
              <w:jc w:val="both"/>
              <w:rPr>
                <w:rFonts w:ascii="UD デジタル 教科書体 NK-R" w:eastAsia="UD デジタル 教科書体 NK-R" w:hAnsi="UD デジタル 教科書体 NK-R" w:cs="UD デジタル 教科書体 NK-R"/>
              </w:rPr>
            </w:pPr>
            <w:r>
              <w:rPr>
                <w:rFonts w:ascii="UD デジタル 教科書体 NK-R" w:eastAsia="UD デジタル 教科書体 NK-R" w:hAnsi="UD デジタル 教科書体 NK-R" w:cs="UD デジタル 教科書体 NK-R"/>
                <w:color w:val="000000"/>
              </w:rPr>
              <w:t>〇展示場所で美術作品の価値や魅力を十分に伝えるための工夫、美術作品を観光資源として活用するための工夫につい</w:t>
            </w:r>
            <w:r w:rsidRPr="00711230">
              <w:rPr>
                <w:rFonts w:ascii="UD デジタル 教科書体 NK-R" w:eastAsia="UD デジタル 教科書体 NK-R" w:hAnsi="UD デジタル 教科書体 NK-R" w:cs="UD デジタル 教科書体 NK-R"/>
              </w:rPr>
              <w:t>て、具体的に提案してください。</w:t>
            </w:r>
          </w:p>
          <w:p w14:paraId="00000089" w14:textId="2F9748D3" w:rsidR="003D06E4" w:rsidRPr="00711230" w:rsidRDefault="00CB71F8" w:rsidP="00206FF9">
            <w:pPr>
              <w:ind w:left="210" w:hangingChars="100" w:hanging="210"/>
              <w:jc w:val="both"/>
              <w:rPr>
                <w:rFonts w:ascii="UD デジタル 教科書体 NK-R" w:eastAsia="UD デジタル 教科書体 NK-R" w:hAnsi="UD デジタル 教科書体 NK-R" w:cs="UD デジタル 教科書体 NK-R"/>
              </w:rPr>
            </w:pPr>
            <w:r w:rsidRPr="00711230">
              <w:rPr>
                <w:rFonts w:ascii="UD デジタル 教科書体 NK-R" w:eastAsia="UD デジタル 教科書体 NK-R" w:hAnsi="UD デジタル 教科書体 NK-R" w:cs="UD デジタル 教科書体 NK-R"/>
              </w:rPr>
              <w:lastRenderedPageBreak/>
              <w:t>〇作品選定の手法を具体的に提案してください。作品選定を行う人材（キュレーター）について、具体的な候補がある場合は、その人の氏名・これまでに</w:t>
            </w:r>
            <w:r w:rsidR="00454033">
              <w:rPr>
                <w:rFonts w:ascii="UD デジタル 教科書体 NK-R" w:eastAsia="UD デジタル 教科書体 NK-R" w:hAnsi="UD デジタル 教科書体 NK-R" w:cs="UD デジタル 教科書体 NK-R" w:hint="eastAsia"/>
              </w:rPr>
              <w:t>企画した展覧会等</w:t>
            </w:r>
            <w:r w:rsidR="00894F0F">
              <w:rPr>
                <w:rFonts w:ascii="UD デジタル 教科書体 NK-R" w:eastAsia="UD デジタル 教科書体 NK-R" w:hAnsi="UD デジタル 教科書体 NK-R" w:cs="UD デジタル 教科書体 NK-R" w:hint="eastAsia"/>
              </w:rPr>
              <w:t>の</w:t>
            </w:r>
            <w:r w:rsidRPr="00711230">
              <w:rPr>
                <w:rFonts w:ascii="UD デジタル 教科書体 NK-R" w:eastAsia="UD デジタル 教科書体 NK-R" w:hAnsi="UD デジタル 教科書体 NK-R" w:cs="UD デジタル 教科書体 NK-R"/>
              </w:rPr>
              <w:t>実績を記載してください。</w:t>
            </w:r>
          </w:p>
          <w:p w14:paraId="0000008A" w14:textId="77777777" w:rsidR="003D06E4" w:rsidRDefault="00CB71F8" w:rsidP="00206FF9">
            <w:pPr>
              <w:ind w:left="210" w:hangingChars="100" w:hanging="210"/>
              <w:jc w:val="both"/>
              <w:rPr>
                <w:rFonts w:ascii="UD デジタル 教科書体 NK-R" w:eastAsia="UD デジタル 教科書体 NK-R" w:hAnsi="UD デジタル 教科書体 NK-R" w:cs="UD デジタル 教科書体 NK-R"/>
                <w:color w:val="000000"/>
              </w:rPr>
            </w:pPr>
            <w:r w:rsidRPr="00711230">
              <w:rPr>
                <w:rFonts w:ascii="UD デジタル 教科書体 NK-R" w:eastAsia="UD デジタル 教科書体 NK-R" w:hAnsi="UD デジタル 教科書体 NK-R" w:cs="UD デジタル 教科書体 NK-R"/>
              </w:rPr>
              <w:t>〇作品展示（展示方法・作成するキャプション・</w:t>
            </w:r>
            <w:sdt>
              <w:sdtPr>
                <w:tag w:val="goog_rdk_8"/>
                <w:id w:val="662547252"/>
              </w:sdtPr>
              <w:sdtEndPr/>
              <w:sdtContent/>
            </w:sdt>
            <w:r w:rsidRPr="00711230">
              <w:rPr>
                <w:rFonts w:ascii="UD デジタル 教科書体 NK-R" w:eastAsia="UD デジタル 教科書体 NK-R" w:hAnsi="UD デジタル 教科書体 NK-R" w:cs="UD デジタル 教科書体 NK-R"/>
              </w:rPr>
              <w:t>設置に係る備品等）に</w:t>
            </w:r>
            <w:r>
              <w:rPr>
                <w:rFonts w:ascii="UD デジタル 教科書体 NK-R" w:eastAsia="UD デジタル 教科書体 NK-R" w:hAnsi="UD デジタル 教科書体 NK-R" w:cs="UD デジタル 教科書体 NK-R"/>
                <w:color w:val="000000"/>
              </w:rPr>
              <w:t>ついて具体的に提案してください。</w:t>
            </w:r>
          </w:p>
        </w:tc>
      </w:tr>
    </w:tbl>
    <w:p w14:paraId="18F8BEAF" w14:textId="77777777" w:rsidR="00394737" w:rsidRDefault="00394737" w:rsidP="00A30C35">
      <w:pPr>
        <w:rPr>
          <w:rFonts w:ascii="UD デジタル 教科書体 NK-R" w:eastAsia="UD デジタル 教科書体 NK-R" w:hAnsi="UD デジタル 教科書体 NK-R" w:cs="UD デジタル 教科書体 NK-R"/>
          <w:b/>
          <w:bCs/>
          <w:color w:val="000000"/>
          <w:sz w:val="22"/>
          <w:szCs w:val="22"/>
          <w:u w:val="single"/>
        </w:rPr>
      </w:pPr>
    </w:p>
    <w:p w14:paraId="0000008C" w14:textId="3DB9B8F1" w:rsidR="003D06E4" w:rsidRDefault="00CB71F8" w:rsidP="00A30C35">
      <w:pPr>
        <w:rPr>
          <w:rFonts w:ascii="UD デジタル 教科書体 NK-R" w:eastAsia="UD デジタル 教科書体 NK-R" w:hAnsi="UD デジタル 教科書体 NK-R" w:cs="UD デジタル 教科書体 NK-R"/>
          <w:b/>
          <w:bCs/>
          <w:color w:val="000000"/>
          <w:sz w:val="22"/>
          <w:szCs w:val="22"/>
          <w:u w:val="single"/>
        </w:rPr>
      </w:pPr>
      <w:r>
        <w:rPr>
          <w:rFonts w:ascii="UD デジタル 教科書体 NK-R" w:eastAsia="UD デジタル 教科書体 NK-R" w:hAnsi="UD デジタル 教科書体 NK-R" w:cs="UD デジタル 教科書体 NK-R"/>
          <w:b/>
          <w:bCs/>
          <w:color w:val="000000"/>
          <w:sz w:val="22"/>
          <w:szCs w:val="22"/>
          <w:u w:val="single"/>
        </w:rPr>
        <w:t>（２）展示場所のリニューアル</w:t>
      </w:r>
    </w:p>
    <w:p w14:paraId="0000008D" w14:textId="3B7E2E24" w:rsidR="003D06E4" w:rsidRDefault="00CB71F8">
      <w:pPr>
        <w:ind w:left="11" w:firstLine="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府内各地の所蔵美術作品の展示場</w:t>
      </w:r>
      <w:r w:rsidRPr="003A716B">
        <w:rPr>
          <w:rFonts w:ascii="UD デジタル 教科書体 NK-R" w:eastAsia="UD デジタル 教科書体 NK-R" w:hAnsi="UD デジタル 教科書体 NK-R" w:cs="UD デジタル 教科書体 NK-R"/>
          <w:color w:val="000000"/>
        </w:rPr>
        <w:t>所について、</w:t>
      </w:r>
      <w:r w:rsidR="00814F24" w:rsidRPr="00A30C35">
        <w:rPr>
          <w:rFonts w:ascii="UD デジタル 教科書体 NK-R" w:eastAsia="UD デジタル 教科書体 NK-R" w:hAnsi="UD デジタル 教科書体 NK-R" w:cs="UD デジタル 教科書体 NK-R" w:hint="eastAsia"/>
        </w:rPr>
        <w:t>現在</w:t>
      </w:r>
      <w:r w:rsidRPr="00A30C35">
        <w:rPr>
          <w:rFonts w:ascii="UD デジタル 教科書体 NK-R" w:eastAsia="UD デジタル 教科書体 NK-R" w:hAnsi="UD デジタル 教科書体 NK-R" w:cs="UD デジタル 教科書体 NK-R"/>
        </w:rPr>
        <w:t>展示</w:t>
      </w:r>
      <w:r w:rsidR="00814F24" w:rsidRPr="00A30C35">
        <w:rPr>
          <w:rFonts w:ascii="UD デジタル 教科書体 NK-R" w:eastAsia="UD デジタル 教科書体 NK-R" w:hAnsi="UD デジタル 教科書体 NK-R" w:cs="UD デジタル 教科書体 NK-R" w:hint="eastAsia"/>
        </w:rPr>
        <w:t>している</w:t>
      </w:r>
      <w:r w:rsidRPr="00A30C35">
        <w:rPr>
          <w:rFonts w:ascii="UD デジタル 教科書体 NK-R" w:eastAsia="UD デジタル 教科書体 NK-R" w:hAnsi="UD デジタル 教科書体 NK-R" w:cs="UD デジタル 教科書体 NK-R"/>
        </w:rPr>
        <w:t>作品の</w:t>
      </w:r>
      <w:r w:rsidRPr="003A716B">
        <w:rPr>
          <w:rFonts w:ascii="UD デジタル 教科書体 NK-R" w:eastAsia="UD デジタル 教科書体 NK-R" w:hAnsi="UD デジタル 教科書体 NK-R" w:cs="UD デジタル 教科書体 NK-R"/>
          <w:color w:val="000000"/>
        </w:rPr>
        <w:t>変</w:t>
      </w:r>
      <w:r>
        <w:rPr>
          <w:rFonts w:ascii="UD デジタル 教科書体 NK-R" w:eastAsia="UD デジタル 教科書体 NK-R" w:hAnsi="UD デジタル 教科書体 NK-R" w:cs="UD デジタル 教科書体 NK-R"/>
          <w:color w:val="000000"/>
        </w:rPr>
        <w:t>更（展示替え）やキャプションの整備を行い、府民や観光客等が作品鑑賞をより楽しめるよう、リニューアルを行うこと。</w:t>
      </w:r>
    </w:p>
    <w:p w14:paraId="0000008E" w14:textId="77777777" w:rsidR="003D06E4" w:rsidRDefault="003D06E4">
      <w:pPr>
        <w:ind w:left="11" w:hanging="11"/>
        <w:jc w:val="both"/>
        <w:rPr>
          <w:rFonts w:ascii="UD デジタル 教科書体 NK-R" w:eastAsia="UD デジタル 教科書体 NK-R" w:hAnsi="UD デジタル 教科書体 NK-R" w:cs="UD デジタル 教科書体 NK-R"/>
          <w:color w:val="000000"/>
          <w:sz w:val="22"/>
          <w:szCs w:val="22"/>
          <w:u w:val="single"/>
        </w:rPr>
      </w:pPr>
    </w:p>
    <w:p w14:paraId="0000008F" w14:textId="77777777" w:rsidR="003D06E4" w:rsidRDefault="00CB71F8">
      <w:pPr>
        <w:rPr>
          <w:rFonts w:ascii="UD デジタル 教科書体 NK-R" w:eastAsia="UD デジタル 教科書体 NK-R" w:hAnsi="UD デジタル 教科書体 NK-R" w:cs="UD デジタル 教科書体 NK-R"/>
          <w:color w:val="000000"/>
          <w:sz w:val="22"/>
          <w:szCs w:val="22"/>
        </w:rPr>
      </w:pPr>
      <w:r>
        <w:rPr>
          <w:rFonts w:ascii="UD デジタル 教科書体 NK-R" w:eastAsia="UD デジタル 教科書体 NK-R" w:hAnsi="UD デジタル 教科書体 NK-R" w:cs="UD デジタル 教科書体 NK-R"/>
          <w:color w:val="000000"/>
          <w:sz w:val="22"/>
          <w:szCs w:val="22"/>
        </w:rPr>
        <w:t xml:space="preserve">【数値目標】　</w:t>
      </w:r>
      <w:r>
        <w:rPr>
          <w:rFonts w:ascii="UD デジタル 教科書体 NK-R" w:eastAsia="UD デジタル 教科書体 NK-R" w:hAnsi="UD デジタル 教科書体 NK-R" w:cs="UD デジタル 教科書体 NK-R"/>
          <w:color w:val="000000"/>
        </w:rPr>
        <w:t>展示場所のリニューアル：３カ所</w:t>
      </w:r>
    </w:p>
    <w:p w14:paraId="00000090" w14:textId="77777777" w:rsidR="003D06E4" w:rsidRDefault="003D06E4">
      <w:pPr>
        <w:rPr>
          <w:rFonts w:ascii="UD デジタル 教科書体 NK-R" w:eastAsia="UD デジタル 教科書体 NK-R" w:hAnsi="UD デジタル 教科書体 NK-R" w:cs="UD デジタル 教科書体 NK-R"/>
          <w:color w:val="000000"/>
          <w:sz w:val="22"/>
          <w:szCs w:val="22"/>
        </w:rPr>
      </w:pPr>
    </w:p>
    <w:p w14:paraId="00000091" w14:textId="77777777" w:rsidR="003D06E4" w:rsidRDefault="00CB71F8">
      <w:pPr>
        <w:rPr>
          <w:rFonts w:ascii="UD デジタル 教科書体 NK-R" w:eastAsia="UD デジタル 教科書体 NK-R" w:hAnsi="UD デジタル 教科書体 NK-R" w:cs="UD デジタル 教科書体 NK-R"/>
          <w:color w:val="000000"/>
          <w:sz w:val="22"/>
          <w:szCs w:val="22"/>
        </w:rPr>
      </w:pPr>
      <w:r>
        <w:rPr>
          <w:rFonts w:ascii="UD デジタル 教科書体 NK-R" w:eastAsia="UD デジタル 教科書体 NK-R" w:hAnsi="UD デジタル 教科書体 NK-R" w:cs="UD デジタル 教科書体 NK-R"/>
          <w:color w:val="000000"/>
          <w:sz w:val="22"/>
          <w:szCs w:val="22"/>
        </w:rPr>
        <w:t>【業務詳細及び留意事項】</w:t>
      </w:r>
    </w:p>
    <w:p w14:paraId="00000092" w14:textId="576086AB" w:rsidR="003D06E4" w:rsidRPr="001C1155" w:rsidRDefault="00CB71F8" w:rsidP="00B721E4">
      <w:pPr>
        <w:pStyle w:val="af1"/>
        <w:numPr>
          <w:ilvl w:val="0"/>
          <w:numId w:val="3"/>
        </w:numPr>
        <w:pBdr>
          <w:top w:val="nil"/>
          <w:left w:val="nil"/>
          <w:bottom w:val="nil"/>
          <w:right w:val="nil"/>
          <w:between w:val="nil"/>
        </w:pBdr>
        <w:ind w:leftChars="0"/>
        <w:rPr>
          <w:rFonts w:ascii="UD デジタル 教科書体 NK-R" w:eastAsia="UD デジタル 教科書体 NK-R" w:hAnsi="UD デジタル 教科書体 NK-R" w:cs="UD デジタル 教科書体 NK-R"/>
          <w:b/>
          <w:bCs/>
          <w:color w:val="000000"/>
          <w:sz w:val="22"/>
          <w:szCs w:val="22"/>
        </w:rPr>
      </w:pPr>
      <w:r w:rsidRPr="001C1155">
        <w:rPr>
          <w:rFonts w:ascii="UD デジタル 教科書体 NK-R" w:eastAsia="UD デジタル 教科書体 NK-R" w:hAnsi="UD デジタル 教科書体 NK-R" w:cs="UD デジタル 教科書体 NK-R"/>
          <w:b/>
          <w:bCs/>
          <w:color w:val="000000"/>
          <w:sz w:val="22"/>
          <w:szCs w:val="22"/>
        </w:rPr>
        <w:t xml:space="preserve"> 「</w:t>
      </w:r>
      <w:bookmarkStart w:id="2" w:name="_Hlk217652778"/>
      <w:r w:rsidRPr="001C1155">
        <w:rPr>
          <w:rFonts w:ascii="UD デジタル 教科書体 NK-R" w:eastAsia="UD デジタル 教科書体 NK-R" w:hAnsi="UD デジタル 教科書体 NK-R" w:cs="UD デジタル 教科書体 NK-R"/>
          <w:b/>
          <w:bCs/>
          <w:color w:val="000000"/>
          <w:sz w:val="22"/>
          <w:szCs w:val="22"/>
        </w:rPr>
        <w:t>ATC</w:t>
      </w:r>
      <w:r w:rsidR="004B43BC">
        <w:rPr>
          <w:rFonts w:ascii="UD デジタル 教科書体 NK-R" w:eastAsia="UD デジタル 教科書体 NK-R" w:hAnsi="UD デジタル 教科書体 NK-R" w:cs="UD デジタル 教科書体 NK-R" w:hint="eastAsia"/>
          <w:b/>
          <w:bCs/>
          <w:color w:val="000000"/>
          <w:sz w:val="22"/>
          <w:szCs w:val="22"/>
        </w:rPr>
        <w:t>アート</w:t>
      </w:r>
      <w:r w:rsidRPr="001C1155">
        <w:rPr>
          <w:rFonts w:ascii="UD デジタル 教科書体 NK-R" w:eastAsia="UD デジタル 教科書体 NK-R" w:hAnsi="UD デジタル 教科書体 NK-R" w:cs="UD デジタル 教科書体 NK-R"/>
          <w:b/>
          <w:bCs/>
          <w:color w:val="000000"/>
          <w:sz w:val="22"/>
          <w:szCs w:val="22"/>
        </w:rPr>
        <w:t>ウィンドウ</w:t>
      </w:r>
      <w:bookmarkEnd w:id="2"/>
      <w:r w:rsidRPr="001C1155">
        <w:rPr>
          <w:rFonts w:ascii="UD デジタル 教科書体 NK-R" w:eastAsia="UD デジタル 教科書体 NK-R" w:hAnsi="UD デジタル 教科書体 NK-R" w:cs="UD デジタル 教科書体 NK-R"/>
          <w:b/>
          <w:bCs/>
          <w:color w:val="000000"/>
          <w:sz w:val="22"/>
          <w:szCs w:val="22"/>
        </w:rPr>
        <w:t>」のリニューアル</w:t>
      </w:r>
    </w:p>
    <w:p w14:paraId="00000093" w14:textId="017A1498" w:rsidR="003D06E4" w:rsidRDefault="00CB71F8">
      <w:pPr>
        <w:ind w:left="210" w:hanging="210"/>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〇</w:t>
      </w:r>
      <w:r w:rsidR="00E30499">
        <w:rPr>
          <w:rFonts w:ascii="UD デジタル 教科書体 NK-R" w:eastAsia="UD デジタル 教科書体 NK-R" w:hAnsi="UD デジタル 教科書体 NK-R" w:cs="UD デジタル 教科書体 NK-R" w:hint="eastAsia"/>
          <w:color w:val="000000"/>
        </w:rPr>
        <w:t xml:space="preserve">　</w:t>
      </w:r>
      <w:r>
        <w:rPr>
          <w:rFonts w:ascii="UD デジタル 教科書体 NK-R" w:eastAsia="UD デジタル 教科書体 NK-R" w:hAnsi="UD デジタル 教科書体 NK-R" w:cs="UD デジタル 教科書体 NK-R"/>
          <w:color w:val="000000"/>
        </w:rPr>
        <w:t>ATCビルITM棟４階にある</w:t>
      </w:r>
      <w:r>
        <w:rPr>
          <w:rFonts w:ascii="UD デジタル 教科書体 NK-R" w:eastAsia="UD デジタル 教科書体 NK-R" w:hAnsi="UD デジタル 教科書体 NK-R" w:cs="UD デジタル 教科書体 NK-R"/>
          <w:color w:val="000000"/>
          <w:sz w:val="22"/>
          <w:szCs w:val="22"/>
        </w:rPr>
        <w:t>「</w:t>
      </w:r>
      <w:r w:rsidR="004B43BC" w:rsidRPr="004B43BC">
        <w:rPr>
          <w:rFonts w:ascii="UD デジタル 教科書体 NK-R" w:eastAsia="UD デジタル 教科書体 NK-R" w:hAnsi="UD デジタル 教科書体 NK-R" w:cs="UD デジタル 教科書体 NK-R"/>
          <w:color w:val="000000"/>
          <w:sz w:val="22"/>
          <w:szCs w:val="22"/>
        </w:rPr>
        <w:t>ATCアートウィンドウ</w:t>
      </w:r>
      <w:r>
        <w:rPr>
          <w:rFonts w:ascii="UD デジタル 教科書体 NK-R" w:eastAsia="UD デジタル 教科書体 NK-R" w:hAnsi="UD デジタル 教科書体 NK-R" w:cs="UD デジタル 教科書体 NK-R"/>
          <w:color w:val="000000"/>
          <w:sz w:val="22"/>
          <w:szCs w:val="22"/>
        </w:rPr>
        <w:t>」</w:t>
      </w:r>
      <w:r w:rsidRPr="00B07E48">
        <w:rPr>
          <w:rFonts w:ascii="UD デジタル 教科書体 NK-R" w:eastAsia="UD デジタル 教科書体 NK-R" w:hAnsi="UD デジタル 教科書体 NK-R" w:cs="UD デジタル 教科書体 NK-R"/>
        </w:rPr>
        <w:t>について、新たにコンセ</w:t>
      </w:r>
      <w:r>
        <w:rPr>
          <w:rFonts w:ascii="UD デジタル 教科書体 NK-R" w:eastAsia="UD デジタル 教科書体 NK-R" w:hAnsi="UD デジタル 教科書体 NK-R" w:cs="UD デジタル 教科書体 NK-R"/>
          <w:color w:val="000000"/>
        </w:rPr>
        <w:t>プトを設定し、</w:t>
      </w:r>
      <w:r w:rsidRPr="00C5115B">
        <w:rPr>
          <w:rFonts w:ascii="UD デジタル 教科書体 NK-R" w:eastAsia="UD デジタル 教科書体 NK-R" w:hAnsi="UD デジタル 教科書体 NK-R" w:cs="UD デジタル 教科書体 NK-R"/>
          <w:color w:val="000000"/>
        </w:rPr>
        <w:t>展示替</w:t>
      </w:r>
      <w:r w:rsidRPr="004927F6">
        <w:rPr>
          <w:rFonts w:ascii="UD デジタル 教科書体 NK-R" w:eastAsia="UD デジタル 教科書体 NK-R" w:hAnsi="UD デジタル 教科書体 NK-R" w:cs="UD デジタル 教科書体 NK-R"/>
        </w:rPr>
        <w:t>えを</w:t>
      </w:r>
      <w:sdt>
        <w:sdtPr>
          <w:tag w:val="goog_rdk_9"/>
          <w:id w:val="394197066"/>
        </w:sdtPr>
        <w:sdtEndPr/>
        <w:sdtContent/>
      </w:sdt>
      <w:r w:rsidRPr="004927F6">
        <w:rPr>
          <w:rFonts w:ascii="UD デジタル 教科書体 NK-R" w:eastAsia="UD デジタル 教科書体 NK-R" w:hAnsi="UD デジタル 教科書体 NK-R" w:cs="UD デジタル 教科書体 NK-R"/>
        </w:rPr>
        <w:t>遅くとも</w:t>
      </w:r>
      <w:r w:rsidR="00620038" w:rsidRPr="004927F6">
        <w:rPr>
          <w:rFonts w:ascii="UD デジタル 教科書体 NK-R" w:eastAsia="UD デジタル 教科書体 NK-R" w:hAnsi="UD デジタル 教科書体 NK-R" w:cs="UD デジタル 教科書体 NK-R" w:hint="eastAsia"/>
        </w:rPr>
        <w:t>７</w:t>
      </w:r>
      <w:r w:rsidRPr="004927F6">
        <w:rPr>
          <w:rFonts w:ascii="UD デジタル 教科書体 NK-R" w:eastAsia="UD デジタル 教科書体 NK-R" w:hAnsi="UD デジタル 教科書体 NK-R" w:cs="UD デジタル 教科書体 NK-R"/>
        </w:rPr>
        <w:t>月</w:t>
      </w:r>
      <w:r w:rsidR="00620038" w:rsidRPr="004927F6">
        <w:rPr>
          <w:rFonts w:ascii="UD デジタル 教科書体 NK-R" w:eastAsia="UD デジタル 教科書体 NK-R" w:hAnsi="UD デジタル 教科書体 NK-R" w:cs="UD デジタル 教科書体 NK-R" w:hint="eastAsia"/>
        </w:rPr>
        <w:t>末</w:t>
      </w:r>
      <w:r w:rsidRPr="004927F6">
        <w:rPr>
          <w:rFonts w:ascii="UD デジタル 教科書体 NK-R" w:eastAsia="UD デジタル 教科書体 NK-R" w:hAnsi="UD デジタル 教科書体 NK-R" w:cs="UD デジタル 教科書体 NK-R"/>
        </w:rPr>
        <w:t>までに行う</w:t>
      </w:r>
      <w:r>
        <w:rPr>
          <w:rFonts w:ascii="UD デジタル 教科書体 NK-R" w:eastAsia="UD デジタル 教科書体 NK-R" w:hAnsi="UD デジタル 教科書体 NK-R" w:cs="UD デジタル 教科書体 NK-R"/>
          <w:color w:val="000000"/>
        </w:rPr>
        <w:t>こと。なお、展示替えに伴う</w:t>
      </w:r>
      <w:r w:rsidR="00D470A0">
        <w:rPr>
          <w:rFonts w:ascii="UD デジタル 教科書体 NK-R" w:eastAsia="UD デジタル 教科書体 NK-R" w:hAnsi="UD デジタル 教科書体 NK-R" w:cs="UD デジタル 教科書体 NK-R" w:hint="eastAsia"/>
          <w:color w:val="000000"/>
        </w:rPr>
        <w:t>原状</w:t>
      </w:r>
      <w:r>
        <w:rPr>
          <w:rFonts w:ascii="UD デジタル 教科書体 NK-R" w:eastAsia="UD デジタル 教科書体 NK-R" w:hAnsi="UD デジタル 教科書体 NK-R" w:cs="UD デジタル 教科書体 NK-R"/>
          <w:color w:val="000000"/>
        </w:rPr>
        <w:t>復旧費用等については、委託費用から支払うものとすること。</w:t>
      </w:r>
    </w:p>
    <w:p w14:paraId="00000094" w14:textId="64A3C5B1" w:rsidR="003D06E4" w:rsidRPr="00B07E48" w:rsidRDefault="00CB71F8">
      <w:pPr>
        <w:ind w:left="210" w:hanging="210"/>
        <w:rPr>
          <w:rFonts w:ascii="UD デジタル 教科書体 NK-R" w:eastAsia="UD デジタル 教科書体 NK-R" w:hAnsi="UD デジタル 教科書体 NK-R" w:cs="UD デジタル 教科書体 NK-R"/>
        </w:rPr>
      </w:pPr>
      <w:r>
        <w:rPr>
          <w:rFonts w:ascii="UD デジタル 教科書体 NK-R" w:eastAsia="UD デジタル 教科書体 NK-R" w:hAnsi="UD デジタル 教科書体 NK-R" w:cs="UD デジタル 教科書体 NK-R"/>
          <w:color w:val="000000"/>
        </w:rPr>
        <w:t>〇</w:t>
      </w:r>
      <w:r w:rsidR="00E30499">
        <w:rPr>
          <w:rFonts w:ascii="UD デジタル 教科書体 NK-R" w:eastAsia="UD デジタル 教科書体 NK-R" w:hAnsi="UD デジタル 教科書体 NK-R" w:cs="UD デジタル 教科書体 NK-R" w:hint="eastAsia"/>
          <w:color w:val="000000"/>
        </w:rPr>
        <w:t xml:space="preserve">　</w:t>
      </w:r>
      <w:r>
        <w:rPr>
          <w:rFonts w:ascii="UD デジタル 教科書体 NK-R" w:eastAsia="UD デジタル 教科書体 NK-R" w:hAnsi="UD デジタル 教科書体 NK-R" w:cs="UD デジタル 教科書体 NK-R"/>
          <w:color w:val="000000"/>
        </w:rPr>
        <w:t>来場者がコンセプトを理解して、よりよい作品鑑賞を行えるよう解説パネルやキャプションを設置するこ</w:t>
      </w:r>
      <w:r w:rsidRPr="00B07E48">
        <w:rPr>
          <w:rFonts w:ascii="UD デジタル 教科書体 NK-R" w:eastAsia="UD デジタル 教科書体 NK-R" w:hAnsi="UD デジタル 教科書体 NK-R" w:cs="UD デジタル 教科書体 NK-R"/>
        </w:rPr>
        <w:t>と。</w:t>
      </w:r>
    </w:p>
    <w:p w14:paraId="3A9CD75A" w14:textId="77777777" w:rsidR="00AD51BB" w:rsidRPr="00AD51BB" w:rsidRDefault="00CB71F8" w:rsidP="00AD51BB">
      <w:pPr>
        <w:ind w:left="210" w:hanging="210"/>
        <w:rPr>
          <w:rFonts w:ascii="UD デジタル 教科書体 NK-R" w:eastAsia="UD デジタル 教科書体 NK-R" w:hAnsi="UD デジタル 教科書体 NK-R" w:cs="UD デジタル 教科書体 NK-R"/>
        </w:rPr>
      </w:pPr>
      <w:r w:rsidRPr="00B07E48">
        <w:rPr>
          <w:rFonts w:ascii="UD デジタル 教科書体 NK-R" w:eastAsia="UD デジタル 教科書体 NK-R" w:hAnsi="UD デジタル 教科書体 NK-R" w:cs="UD デジタル 教科書体 NK-R"/>
        </w:rPr>
        <w:t>〇</w:t>
      </w:r>
      <w:r w:rsidR="00881E03" w:rsidRPr="00B07E48">
        <w:rPr>
          <w:rFonts w:ascii="UD デジタル 教科書体 NK-R" w:eastAsia="UD デジタル 教科書体 NK-R" w:hAnsi="UD デジタル 教科書体 NK-R" w:cs="UD デジタル 教科書体 NK-R" w:hint="eastAsia"/>
        </w:rPr>
        <w:t xml:space="preserve">　</w:t>
      </w:r>
      <w:r w:rsidRPr="00B07E48">
        <w:rPr>
          <w:rFonts w:ascii="UD デジタル 教科書体 NK-R" w:eastAsia="UD デジタル 教科書体 NK-R" w:hAnsi="UD デジタル 教科書体 NK-R" w:cs="UD デジタル 教科書体 NK-R"/>
        </w:rPr>
        <w:t>コンセプトの設定や展示作品の選定にあたっては、</w:t>
      </w:r>
      <w:r w:rsidR="00620038" w:rsidRPr="00B07E48">
        <w:rPr>
          <w:rFonts w:ascii="UD デジタル 教科書体 NK-R" w:eastAsia="UD デジタル 教科書体 NK-R" w:hAnsi="UD デジタル 教科書体 NK-R" w:cs="UD デジタル 教科書体 NK-R"/>
          <w:sz w:val="22"/>
          <w:szCs w:val="22"/>
        </w:rPr>
        <w:t>多くの所蔵美術作品を展示している</w:t>
      </w:r>
      <w:r w:rsidR="00620038">
        <w:rPr>
          <w:rFonts w:ascii="UD デジタル 教科書体 NK-R" w:eastAsia="UD デジタル 教科書体 NK-R" w:hAnsi="UD デジタル 教科書体 NK-R" w:cs="UD デジタル 教科書体 NK-R" w:hint="eastAsia"/>
          <w:sz w:val="22"/>
          <w:szCs w:val="22"/>
        </w:rPr>
        <w:t>咲洲</w:t>
      </w:r>
      <w:r w:rsidR="00620038" w:rsidRPr="00B07E48">
        <w:rPr>
          <w:rFonts w:ascii="UD デジタル 教科書体 NK-R" w:eastAsia="UD デジタル 教科書体 NK-R" w:hAnsi="UD デジタル 教科書体 NK-R" w:cs="UD デジタル 教科書体 NK-R"/>
          <w:sz w:val="22"/>
          <w:szCs w:val="22"/>
        </w:rPr>
        <w:t>庁舎と直結した建物であること</w:t>
      </w:r>
      <w:r w:rsidR="00620038">
        <w:rPr>
          <w:rFonts w:ascii="UD デジタル 教科書体 NK-R" w:eastAsia="UD デジタル 教科書体 NK-R" w:hAnsi="UD デジタル 教科書体 NK-R" w:cs="UD デジタル 教科書体 NK-R" w:hint="eastAsia"/>
          <w:sz w:val="22"/>
          <w:szCs w:val="22"/>
        </w:rPr>
        <w:t>や</w:t>
      </w:r>
      <w:r w:rsidRPr="00B07E48">
        <w:rPr>
          <w:rFonts w:ascii="UD デジタル 教科書体 NK-R" w:eastAsia="UD デジタル 教科書体 NK-R" w:hAnsi="UD デジタル 教科書体 NK-R" w:cs="UD デジタル 教科書体 NK-R"/>
          <w:sz w:val="22"/>
          <w:szCs w:val="22"/>
        </w:rPr>
        <w:t>ガラス越しでの作品鑑賞となること等、</w:t>
      </w:r>
      <w:r w:rsidR="00723A21" w:rsidRPr="004B43BC">
        <w:rPr>
          <w:rFonts w:ascii="UD デジタル 教科書体 NK-R" w:eastAsia="UD デジタル 教科書体 NK-R" w:hAnsi="UD デジタル 教科書体 NK-R" w:cs="UD デジタル 教科書体 NK-R"/>
          <w:color w:val="000000"/>
          <w:sz w:val="22"/>
          <w:szCs w:val="22"/>
        </w:rPr>
        <w:t>ATCアートウィンドウ</w:t>
      </w:r>
      <w:r w:rsidRPr="00B07E48">
        <w:rPr>
          <w:rFonts w:ascii="UD デジタル 教科書体 NK-R" w:eastAsia="UD デジタル 教科書体 NK-R" w:hAnsi="UD デジタル 教科書体 NK-R" w:cs="UD デジタル 教科書体 NK-R"/>
          <w:sz w:val="22"/>
          <w:szCs w:val="22"/>
        </w:rPr>
        <w:t>の特徴を考慮すること</w:t>
      </w:r>
      <w:r w:rsidRPr="00AD51BB">
        <w:rPr>
          <w:rFonts w:ascii="UD デジタル 教科書体 NK-R" w:eastAsia="UD デジタル 教科書体 NK-R" w:hAnsi="UD デジタル 教科書体 NK-R" w:cs="UD デジタル 教科書体 NK-R"/>
          <w:sz w:val="22"/>
          <w:szCs w:val="22"/>
        </w:rPr>
        <w:t>。</w:t>
      </w:r>
      <w:r w:rsidR="00AD51BB" w:rsidRPr="00AD51BB">
        <w:rPr>
          <w:rFonts w:ascii="UD デジタル 教科書体 NK-R" w:eastAsia="UD デジタル 教科書体 NK-R" w:hAnsi="UD デジタル 教科書体 NK-R" w:cs="UD デジタル 教科書体 NK-R" w:hint="eastAsia"/>
          <w:sz w:val="22"/>
          <w:szCs w:val="22"/>
        </w:rPr>
        <w:t>あわせて、ATCビル内でATCアートウィンドウの場所をPRする掲示物を設置するなど、リニューアルの周知について工夫すること。</w:t>
      </w:r>
    </w:p>
    <w:p w14:paraId="2DFE69BE" w14:textId="77777777" w:rsidR="00AD51BB" w:rsidRPr="00AD51BB" w:rsidRDefault="00AD51BB" w:rsidP="00AD51BB">
      <w:pPr>
        <w:ind w:left="210" w:hanging="210"/>
        <w:rPr>
          <w:rFonts w:ascii="UD デジタル 教科書体 NK-R" w:eastAsia="UD デジタル 教科書体 NK-R" w:hAnsi="UD デジタル 教科書体 NK-R" w:cs="UD デジタル 教科書体 NK-R"/>
        </w:rPr>
      </w:pPr>
    </w:p>
    <w:p w14:paraId="142B73E5" w14:textId="77777777" w:rsidR="00AD51BB" w:rsidRPr="00AD51BB" w:rsidRDefault="00AD51BB" w:rsidP="00AD51BB">
      <w:pPr>
        <w:ind w:left="210" w:hanging="210"/>
        <w:rPr>
          <w:rFonts w:ascii="UD デジタル 教科書体 NK-R" w:eastAsia="UD デジタル 教科書体 NK-R" w:hAnsi="UD デジタル 教科書体 NK-R" w:cs="UD デジタル 教科書体 NK-R"/>
        </w:rPr>
      </w:pPr>
      <w:r w:rsidRPr="00AD51BB">
        <w:rPr>
          <w:rFonts w:ascii="UD デジタル 教科書体 NK-R" w:eastAsia="UD デジタル 教科書体 NK-R" w:hAnsi="UD デジタル 教科書体 NK-R" w:cs="UD デジタル 教科書体 NK-R" w:hint="eastAsia"/>
        </w:rPr>
        <w:t>(参考：現在の</w:t>
      </w:r>
      <w:r w:rsidRPr="00AD51BB">
        <w:rPr>
          <w:rFonts w:ascii="UD デジタル 教科書体 NK-R" w:eastAsia="UD デジタル 教科書体 NK-R" w:hAnsi="UD デジタル 教科書体 NK-R" w:cs="UD デジタル 教科書体 NK-R" w:hint="eastAsia"/>
          <w:sz w:val="22"/>
          <w:szCs w:val="22"/>
        </w:rPr>
        <w:t>「ATCアートウィンドウ」での展示</w:t>
      </w:r>
      <w:r w:rsidRPr="00AD51BB">
        <w:rPr>
          <w:rFonts w:ascii="UD デジタル 教科書体 NK-R" w:eastAsia="UD デジタル 教科書体 NK-R" w:hAnsi="UD デジタル 教科書体 NK-R" w:cs="UD デジタル 教科書体 NK-R" w:hint="eastAsia"/>
        </w:rPr>
        <w:t>)</w:t>
      </w:r>
    </w:p>
    <w:p w14:paraId="6209D1CF" w14:textId="422FCC58" w:rsidR="00AD51BB" w:rsidRPr="00EF4260" w:rsidRDefault="00EF4260" w:rsidP="00DD3DB8">
      <w:pPr>
        <w:ind w:leftChars="50" w:left="105"/>
        <w:rPr>
          <w:rFonts w:ascii="UD デジタル 教科書体 NK-R" w:eastAsia="UD デジタル 教科書体 NK-R" w:hAnsi="UD デジタル 教科書体 NK-R" w:cs="UD デジタル 教科書体 NK-R"/>
          <w:u w:val="single"/>
        </w:rPr>
      </w:pPr>
      <w:hyperlink r:id="rId13" w:history="1">
        <w:r w:rsidRPr="00EF4260">
          <w:rPr>
            <w:rStyle w:val="ab"/>
            <w:rFonts w:ascii="UD デジタル 教科書体 NK-R" w:eastAsia="UD デジタル 教科書体 NK-R" w:hAnsi="UD デジタル 教科書体 NK-R" w:cs="UD デジタル 教科書体 NK-R" w:hint="eastAsia"/>
            <w:color w:val="auto"/>
          </w:rPr>
          <w:t>https://www.enoco.jp</w:t>
        </w:r>
        <w:r w:rsidRPr="00EF4260">
          <w:rPr>
            <w:rStyle w:val="ab"/>
            <w:rFonts w:ascii="UD デジタル 教科書体 NK-R" w:eastAsia="UD デジタル 教科書体 NK-R" w:hAnsi="UD デジタル 教科書体 NK-R" w:cs="UD デジタル 教科書体 NK-R" w:hint="eastAsia"/>
            <w:color w:val="auto"/>
          </w:rPr>
          <w:t>/</w:t>
        </w:r>
        <w:r w:rsidRPr="00EF4260">
          <w:rPr>
            <w:rStyle w:val="ab"/>
            <w:rFonts w:ascii="UD デジタル 教科書体 NK-R" w:eastAsia="UD デジタル 教科書体 NK-R" w:hAnsi="UD デジタル 教科書体 NK-R" w:cs="UD デジタル 教科書体 NK-R" w:hint="eastAsia"/>
            <w:color w:val="auto"/>
          </w:rPr>
          <w:t>topic-details-63.html</w:t>
        </w:r>
      </w:hyperlink>
    </w:p>
    <w:p w14:paraId="00000099" w14:textId="3EBF1DCA" w:rsidR="003D06E4" w:rsidRPr="00894F0F" w:rsidRDefault="003D06E4" w:rsidP="00F87F58">
      <w:pPr>
        <w:rPr>
          <w:rFonts w:ascii="UD デジタル 教科書体 NK-R" w:eastAsia="UD デジタル 教科書体 NK-R" w:hAnsi="UD デジタル 教科書体 NK-R" w:cs="UD デジタル 教科書体 NK-R"/>
          <w:color w:val="000000"/>
        </w:rPr>
      </w:pPr>
    </w:p>
    <w:p w14:paraId="0000009A" w14:textId="3F23FAF0" w:rsidR="003D06E4" w:rsidRDefault="00CB71F8">
      <w:pPr>
        <w:rPr>
          <w:rFonts w:ascii="UD デジタル 教科書体 NK-R" w:eastAsia="UD デジタル 教科書体 NK-R" w:hAnsi="UD デジタル 教科書体 NK-R" w:cs="UD デジタル 教科書体 NK-R"/>
          <w:b/>
          <w:bCs/>
          <w:color w:val="000000"/>
        </w:rPr>
      </w:pPr>
      <w:r>
        <w:rPr>
          <w:rFonts w:ascii="UD デジタル 教科書体 NK-R" w:eastAsia="UD デジタル 教科書体 NK-R" w:hAnsi="UD デジタル 教科書体 NK-R" w:cs="UD デジタル 教科書体 NK-R"/>
          <w:b/>
          <w:bCs/>
          <w:color w:val="000000"/>
        </w:rPr>
        <w:t>②</w:t>
      </w:r>
      <w:r w:rsidR="005F5B84">
        <w:rPr>
          <w:rFonts w:ascii="UD デジタル 教科書体 NK-R" w:eastAsia="UD デジタル 教科書体 NK-R" w:hAnsi="UD デジタル 教科書体 NK-R" w:cs="UD デジタル 教科書体 NK-R" w:hint="eastAsia"/>
          <w:b/>
          <w:bCs/>
          <w:color w:val="000000"/>
        </w:rPr>
        <w:t xml:space="preserve">　</w:t>
      </w:r>
      <w:r>
        <w:rPr>
          <w:rFonts w:ascii="UD デジタル 教科書体 NK-R" w:eastAsia="UD デジタル 教科書体 NK-R" w:hAnsi="UD デジタル 教科書体 NK-R" w:cs="UD デジタル 教科書体 NK-R"/>
          <w:b/>
          <w:bCs/>
          <w:color w:val="000000"/>
        </w:rPr>
        <w:t>その他の場所におけるリニューアル</w:t>
      </w:r>
    </w:p>
    <w:p w14:paraId="0000009E" w14:textId="25F3A373" w:rsidR="003D06E4" w:rsidRDefault="00CB71F8" w:rsidP="00B07E48">
      <w:pPr>
        <w:ind w:left="210" w:hangingChars="100" w:hanging="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〇　現在、所蔵美術作品を展示している場所のうち、展示作品の状態や展示場所の状況、展示場所の管理者等からの展示替えの要望等に基づき、その必要性がある展示場所について、展示替えや作品移動、キャプションの設置・再作成等のリニューアルを行うこと。なお、リニューアルを行う場所・内容は、大阪府と協議の上、決定する。現在展示中の作品については、</w:t>
      </w:r>
      <w:r w:rsidRPr="00B07E48">
        <w:rPr>
          <w:rFonts w:ascii="UD デジタル 教科書体 NK-R" w:eastAsia="UD デジタル 教科書体 NK-R" w:hAnsi="UD デジタル 教科書体 NK-R" w:cs="UD デジタル 教科書体 NK-R"/>
          <w:color w:val="000000"/>
          <w:bdr w:val="single" w:sz="4" w:space="0" w:color="auto"/>
        </w:rPr>
        <w:t>２　事業目的・概要</w:t>
      </w:r>
      <w:r>
        <w:rPr>
          <w:rFonts w:ascii="UD デジタル 教科書体 NK-R" w:eastAsia="UD デジタル 教科書体 NK-R" w:hAnsi="UD デジタル 教科書体 NK-R" w:cs="UD デジタル 教科書体 NK-R"/>
          <w:color w:val="000000"/>
        </w:rPr>
        <w:t>にて示した「所蔵美術作品の展示場所」を参照すること。</w:t>
      </w:r>
    </w:p>
    <w:p w14:paraId="0000009F" w14:textId="77777777" w:rsidR="003D06E4" w:rsidRPr="00B07E48" w:rsidRDefault="00CB71F8">
      <w:pPr>
        <w:ind w:left="210" w:hanging="210"/>
        <w:jc w:val="both"/>
        <w:rPr>
          <w:rFonts w:ascii="UD デジタル 教科書体 NK-R" w:eastAsia="UD デジタル 教科書体 NK-R" w:hAnsi="UD デジタル 教科書体 NK-R" w:cs="UD デジタル 教科書体 NK-R"/>
        </w:rPr>
      </w:pPr>
      <w:r>
        <w:rPr>
          <w:rFonts w:ascii="UD デジタル 教科書体 NK-R" w:eastAsia="UD デジタル 教科書体 NK-R" w:hAnsi="UD デジタル 教科書体 NK-R" w:cs="UD デジタル 教科書体 NK-R"/>
          <w:color w:val="000000"/>
        </w:rPr>
        <w:t xml:space="preserve">〇　</w:t>
      </w:r>
      <w:r w:rsidRPr="00B07E48">
        <w:rPr>
          <w:rFonts w:ascii="UD デジタル 教科書体 NK-R" w:eastAsia="UD デジタル 教科書体 NK-R" w:hAnsi="UD デジタル 教科書体 NK-R" w:cs="UD デジタル 教科書体 NK-R"/>
        </w:rPr>
        <w:t>リニューアルにあたっては、現在の展示作品の状況や展示場所に滞在する人の特徴等をふまえたコンセプトを設定すること。</w:t>
      </w:r>
      <w:sdt>
        <w:sdtPr>
          <w:tag w:val="goog_rdk_11"/>
          <w:id w:val="-184296503"/>
        </w:sdtPr>
        <w:sdtEndPr/>
        <w:sdtContent/>
      </w:sdt>
      <w:r w:rsidRPr="00B07E48">
        <w:rPr>
          <w:rFonts w:ascii="UD デジタル 教科書体 NK-R" w:eastAsia="UD デジタル 教科書体 NK-R" w:hAnsi="UD デジタル 教科書体 NK-R" w:cs="UD デジタル 教科書体 NK-R"/>
        </w:rPr>
        <w:t>特に、展示場所の多くで、滞在する人は美術になじみがない人であることが想定されるため、そのような人が興味を持って作品鑑賞が行えるよう、工夫すること。</w:t>
      </w:r>
    </w:p>
    <w:p w14:paraId="000000A1" w14:textId="032257B7" w:rsidR="003D06E4" w:rsidRDefault="00CB71F8" w:rsidP="0006166A">
      <w:pPr>
        <w:ind w:left="210" w:hanging="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〇　コンセプトの設定にあたっては、展示場所について、現在の状況に加え、今後予定されている環境の変</w:t>
      </w:r>
      <w:r w:rsidRPr="00A30C35">
        <w:rPr>
          <w:rFonts w:ascii="UD デジタル 教科書体 NK-R" w:eastAsia="UD デジタル 教科書体 NK-R" w:hAnsi="UD デジタル 教科書体 NK-R" w:cs="UD デジタル 教科書体 NK-R"/>
        </w:rPr>
        <w:t>化</w:t>
      </w:r>
      <w:r w:rsidR="00E63B92" w:rsidRPr="00A30C35">
        <w:rPr>
          <w:rFonts w:ascii="UD デジタル 教科書体 NK-R" w:eastAsia="UD デジタル 教科書体 NK-R" w:hAnsi="UD デジタル 教科書体 NK-R" w:cs="UD デジタル 教科書体 NK-R" w:hint="eastAsia"/>
        </w:rPr>
        <w:t>（</w:t>
      </w:r>
      <w:r w:rsidR="00C66467" w:rsidRPr="00A30C35">
        <w:rPr>
          <w:rFonts w:ascii="UD デジタル 教科書体 NK-R" w:eastAsia="UD デジタル 教科書体 NK-R" w:hAnsi="UD デジタル 教科書体 NK-R" w:cs="UD デジタル 教科書体 NK-R" w:hint="eastAsia"/>
        </w:rPr>
        <w:t>人流の増加や展示場所が属する建物の工事予定等</w:t>
      </w:r>
      <w:r w:rsidR="00E63B92" w:rsidRPr="00A30C35">
        <w:rPr>
          <w:rFonts w:ascii="UD デジタル 教科書体 NK-R" w:eastAsia="UD デジタル 教科書体 NK-R" w:hAnsi="UD デジタル 教科書体 NK-R" w:cs="UD デジタル 教科書体 NK-R" w:hint="eastAsia"/>
        </w:rPr>
        <w:t>）</w:t>
      </w:r>
      <w:r w:rsidRPr="00A30C35">
        <w:rPr>
          <w:rFonts w:ascii="UD デジタル 教科書体 NK-R" w:eastAsia="UD デジタル 教科書体 NK-R" w:hAnsi="UD デジタル 教科書体 NK-R" w:cs="UD デジタル 教科書体 NK-R"/>
        </w:rPr>
        <w:t>も考慮すること。また</w:t>
      </w:r>
      <w:r>
        <w:rPr>
          <w:rFonts w:ascii="UD デジタル 教科書体 NK-R" w:eastAsia="UD デジタル 教科書体 NK-R" w:hAnsi="UD デジタル 教科書体 NK-R" w:cs="UD デジタル 教科書体 NK-R"/>
          <w:color w:val="000000"/>
        </w:rPr>
        <w:t>、展示替えを行う場合は、そのコンセプトに沿った作品選定を行うこと。</w:t>
      </w:r>
    </w:p>
    <w:p w14:paraId="0D35535B" w14:textId="51CB7B96" w:rsidR="00BC221A" w:rsidRDefault="00BC221A" w:rsidP="0006166A">
      <w:pPr>
        <w:ind w:left="210" w:hanging="210"/>
        <w:jc w:val="both"/>
        <w:rPr>
          <w:rFonts w:ascii="UD デジタル 教科書体 NK-R" w:eastAsia="UD デジタル 教科書体 NK-R" w:hAnsi="UD デジタル 教科書体 NK-R" w:cs="UD デジタル 教科書体 NK-R"/>
          <w:color w:val="000000"/>
        </w:rPr>
      </w:pPr>
    </w:p>
    <w:p w14:paraId="67B6B40E" w14:textId="578BBD5A" w:rsidR="00BC221A" w:rsidRDefault="00244BA7" w:rsidP="00BC221A">
      <w:pPr>
        <w:ind w:leftChars="100" w:left="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hint="eastAsia"/>
          <w:color w:val="000000"/>
        </w:rPr>
        <w:t>（</w:t>
      </w:r>
      <w:r w:rsidR="00BC221A">
        <w:rPr>
          <w:rFonts w:ascii="UD デジタル 教科書体 NK-R" w:eastAsia="UD デジタル 教科書体 NK-R" w:hAnsi="UD デジタル 教科書体 NK-R" w:cs="UD デジタル 教科書体 NK-R" w:hint="eastAsia"/>
          <w:color w:val="000000"/>
        </w:rPr>
        <w:t>令和７年度</w:t>
      </w:r>
      <w:r w:rsidR="00BB58AD">
        <w:rPr>
          <w:rFonts w:ascii="UD デジタル 教科書体 NK-R" w:eastAsia="UD デジタル 教科書体 NK-R" w:hAnsi="UD デジタル 教科書体 NK-R" w:cs="UD デジタル 教科書体 NK-R" w:hint="eastAsia"/>
          <w:color w:val="000000"/>
        </w:rPr>
        <w:t>実施</w:t>
      </w:r>
      <w:r w:rsidR="00BB58AD" w:rsidRPr="00A30C35">
        <w:rPr>
          <w:rFonts w:ascii="UD デジタル 教科書体 NK-R" w:eastAsia="UD デジタル 教科書体 NK-R" w:hAnsi="UD デジタル 教科書体 NK-R" w:cs="UD デジタル 教科書体 NK-R" w:hint="eastAsia"/>
          <w:color w:val="000000"/>
        </w:rPr>
        <w:t>見込み</w:t>
      </w:r>
      <w:r w:rsidRPr="00A30C35">
        <w:rPr>
          <w:rFonts w:ascii="UD デジタル 教科書体 NK-R" w:eastAsia="UD デジタル 教科書体 NK-R" w:hAnsi="UD デジタル 教科書体 NK-R" w:cs="UD デジタル 教科書体 NK-R" w:hint="eastAsia"/>
          <w:color w:val="000000"/>
        </w:rPr>
        <w:t>）</w:t>
      </w:r>
    </w:p>
    <w:p w14:paraId="672658F2" w14:textId="0FCF539E" w:rsidR="00BC221A" w:rsidRDefault="00BC221A" w:rsidP="00BC221A">
      <w:pPr>
        <w:ind w:leftChars="100" w:left="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hint="eastAsia"/>
          <w:color w:val="000000"/>
        </w:rPr>
        <w:t xml:space="preserve">　・</w:t>
      </w:r>
      <w:r w:rsidR="00244BA7">
        <w:rPr>
          <w:rFonts w:ascii="UD デジタル 教科書体 NK-R" w:eastAsia="UD デジタル 教科書体 NK-R" w:hAnsi="UD デジタル 教科書体 NK-R" w:cs="UD デジタル 教科書体 NK-R" w:hint="eastAsia"/>
          <w:color w:val="000000"/>
        </w:rPr>
        <w:t>大阪府立</w:t>
      </w:r>
      <w:r>
        <w:rPr>
          <w:rFonts w:ascii="UD デジタル 教科書体 NK-R" w:eastAsia="UD デジタル 教科書体 NK-R" w:hAnsi="UD デジタル 教科書体 NK-R" w:cs="UD デジタル 教科書体 NK-R" w:hint="eastAsia"/>
          <w:color w:val="000000"/>
        </w:rPr>
        <w:t>国際会議場（キャプションの再作成・設置）</w:t>
      </w:r>
    </w:p>
    <w:p w14:paraId="49838C98" w14:textId="47DF0994" w:rsidR="00A24715" w:rsidRPr="000A2351" w:rsidRDefault="00BC221A" w:rsidP="000A2351">
      <w:pPr>
        <w:ind w:firstLineChars="150" w:firstLine="315"/>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hint="eastAsia"/>
          <w:color w:val="000000"/>
        </w:rPr>
        <w:t>・</w:t>
      </w:r>
      <w:r w:rsidR="00244BA7">
        <w:rPr>
          <w:rFonts w:ascii="UD デジタル 教科書体 NK-R" w:eastAsia="UD デジタル 教科書体 NK-R" w:hAnsi="UD デジタル 教科書体 NK-R" w:cs="UD デジタル 教科書体 NK-R" w:hint="eastAsia"/>
          <w:color w:val="000000"/>
        </w:rPr>
        <w:t>大阪</w:t>
      </w:r>
      <w:r>
        <w:rPr>
          <w:rFonts w:ascii="UD デジタル 教科書体 NK-R" w:eastAsia="UD デジタル 教科書体 NK-R" w:hAnsi="UD デジタル 教科書体 NK-R" w:cs="UD デジタル 教科書体 NK-R" w:hint="eastAsia"/>
          <w:color w:val="000000"/>
        </w:rPr>
        <w:t>モノレール</w:t>
      </w:r>
      <w:r w:rsidR="0083230E">
        <w:rPr>
          <w:rFonts w:ascii="UD デジタル 教科書体 NK-R" w:eastAsia="UD デジタル 教科書体 NK-R" w:hAnsi="UD デジタル 教科書体 NK-R" w:cs="UD デジタル 教科書体 NK-R" w:hint="eastAsia"/>
          <w:color w:val="000000"/>
        </w:rPr>
        <w:t xml:space="preserve">駅舎　 </w:t>
      </w:r>
      <w:r>
        <w:rPr>
          <w:rFonts w:ascii="UD デジタル 教科書体 NK-R" w:eastAsia="UD デジタル 教科書体 NK-R" w:hAnsi="UD デジタル 教科書体 NK-R" w:cs="UD デジタル 教科書体 NK-R" w:hint="eastAsia"/>
          <w:color w:val="000000"/>
        </w:rPr>
        <w:t>（キャプションの再作成・設置、作品移動・撤収）</w:t>
      </w:r>
    </w:p>
    <w:p w14:paraId="287E8638" w14:textId="78F5BA09" w:rsidR="0006166A" w:rsidRDefault="0006166A" w:rsidP="0006166A">
      <w:pPr>
        <w:ind w:left="210" w:hanging="210"/>
        <w:jc w:val="both"/>
        <w:rPr>
          <w:rFonts w:ascii="UD デジタル 教科書体 NK-R" w:eastAsia="UD デジタル 教科書体 NK-R" w:hAnsi="UD デジタル 教科書体 NK-R" w:cs="UD デジタル 教科書体 NK-R"/>
          <w:color w:val="000000"/>
        </w:rPr>
      </w:pPr>
    </w:p>
    <w:p w14:paraId="05EEE16F" w14:textId="384B2409" w:rsidR="00812E9A" w:rsidRDefault="00812E9A" w:rsidP="0006166A">
      <w:pPr>
        <w:ind w:left="210" w:hanging="210"/>
        <w:jc w:val="both"/>
        <w:rPr>
          <w:rFonts w:ascii="UD デジタル 教科書体 NK-R" w:eastAsia="UD デジタル 教科書体 NK-R" w:hAnsi="UD デジタル 教科書体 NK-R" w:cs="UD デジタル 教科書体 NK-R"/>
          <w:color w:val="000000"/>
        </w:rPr>
      </w:pPr>
    </w:p>
    <w:p w14:paraId="35B23667" w14:textId="77777777" w:rsidR="00812E9A" w:rsidRPr="0006166A" w:rsidRDefault="00812E9A" w:rsidP="0006166A">
      <w:pPr>
        <w:ind w:left="210" w:hanging="210"/>
        <w:jc w:val="both"/>
        <w:rPr>
          <w:rFonts w:ascii="UD デジタル 教科書体 NK-R" w:eastAsia="UD デジタル 教科書体 NK-R" w:hAnsi="UD デジタル 教科書体 NK-R" w:cs="UD デジタル 教科書体 NK-R"/>
          <w:color w:val="000000"/>
        </w:rPr>
      </w:pPr>
    </w:p>
    <w:p w14:paraId="000000A2" w14:textId="77777777" w:rsidR="003D06E4" w:rsidRDefault="00CB71F8">
      <w:pPr>
        <w:rPr>
          <w:rFonts w:ascii="UD デジタル 教科書体 NK-R" w:eastAsia="UD デジタル 教科書体 NK-R" w:hAnsi="UD デジタル 教科書体 NK-R" w:cs="UD デジタル 教科書体 NK-R"/>
        </w:rPr>
      </w:pPr>
      <w:r w:rsidRPr="0006166A">
        <w:rPr>
          <w:rFonts w:ascii="UD デジタル 教科書体 NK-R" w:eastAsia="UD デジタル 教科書体 NK-R" w:hAnsi="UD デジタル 教科書体 NK-R" w:cs="UD デジタル 教科書体 NK-R"/>
          <w:b/>
          <w:bCs/>
        </w:rPr>
        <w:lastRenderedPageBreak/>
        <w:t>③</w:t>
      </w:r>
      <w:r>
        <w:rPr>
          <w:rFonts w:ascii="UD デジタル 教科書体 NK-R" w:eastAsia="UD デジタル 教科書体 NK-R" w:hAnsi="UD デジタル 教科書体 NK-R" w:cs="UD デジタル 教科書体 NK-R"/>
        </w:rPr>
        <w:t xml:space="preserve">　</w:t>
      </w:r>
      <w:r w:rsidRPr="0006166A">
        <w:rPr>
          <w:rFonts w:ascii="UD デジタル 教科書体 NK-R" w:eastAsia="UD デジタル 教科書体 NK-R" w:hAnsi="UD デジタル 教科書体 NK-R" w:cs="UD デジタル 教科書体 NK-R"/>
          <w:b/>
          <w:bCs/>
        </w:rPr>
        <w:t>共通事項</w:t>
      </w:r>
    </w:p>
    <w:p w14:paraId="000000A3" w14:textId="28AAD6D7" w:rsidR="003D06E4" w:rsidRDefault="00CB71F8">
      <w:pPr>
        <w:ind w:left="210" w:hanging="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〇　作品の選定・輸送・設置及びキャプションの作成・設置については、（１）②「展示する作品の選定・展示方法の調整・キャプションの作成」及び③「作品の輸送及び設置</w:t>
      </w:r>
      <w:r w:rsidR="00DE20EC">
        <w:rPr>
          <w:rFonts w:ascii="UD デジタル 教科書体 NK-R" w:eastAsia="UD デジタル 教科書体 NK-R" w:hAnsi="UD デジタル 教科書体 NK-R" w:cs="UD デジタル 教科書体 NK-R" w:hint="eastAsia"/>
          <w:color w:val="000000"/>
        </w:rPr>
        <w:t>・撤収</w:t>
      </w:r>
      <w:r>
        <w:rPr>
          <w:rFonts w:ascii="UD デジタル 教科書体 NK-R" w:eastAsia="UD デジタル 教科書体 NK-R" w:hAnsi="UD デジタル 教科書体 NK-R" w:cs="UD デジタル 教科書体 NK-R"/>
          <w:color w:val="000000"/>
        </w:rPr>
        <w:t>」と同様とする。</w:t>
      </w:r>
    </w:p>
    <w:p w14:paraId="000000A4" w14:textId="26EC168B" w:rsidR="003D06E4" w:rsidRPr="00A30C35" w:rsidRDefault="00CB71F8">
      <w:pPr>
        <w:ind w:left="210" w:hanging="210"/>
        <w:jc w:val="both"/>
        <w:rPr>
          <w:rFonts w:ascii="UD デジタル 教科書体 NK-R" w:eastAsia="UD デジタル 教科書体 NK-R" w:hAnsi="UD デジタル 教科書体 NK-R" w:cs="UD デジタル 教科書体 NK-R"/>
        </w:rPr>
      </w:pPr>
      <w:r>
        <w:rPr>
          <w:rFonts w:ascii="UD デジタル 教科書体 NK-R" w:eastAsia="UD デジタル 教科書体 NK-R" w:hAnsi="UD デジタル 教科書体 NK-R" w:cs="UD デジタル 教科書体 NK-R"/>
          <w:color w:val="000000"/>
        </w:rPr>
        <w:t>〇　展示替えにより、展示場所から作品の</w:t>
      </w:r>
      <w:r w:rsidR="00DE20EC">
        <w:rPr>
          <w:rFonts w:ascii="UD デジタル 教科書体 NK-R" w:eastAsia="UD デジタル 教科書体 NK-R" w:hAnsi="UD デジタル 教科書体 NK-R" w:cs="UD デジタル 教科書体 NK-R" w:hint="eastAsia"/>
          <w:color w:val="000000"/>
        </w:rPr>
        <w:t>撤収</w:t>
      </w:r>
      <w:r>
        <w:rPr>
          <w:rFonts w:ascii="UD デジタル 教科書体 NK-R" w:eastAsia="UD デジタル 教科書体 NK-R" w:hAnsi="UD デジタル 教科書体 NK-R" w:cs="UD デジタル 教科書体 NK-R"/>
          <w:color w:val="000000"/>
        </w:rPr>
        <w:t>を行う際、立体作品については、梱包作業に加え、必要に応じて分解作業を行うも</w:t>
      </w:r>
      <w:r w:rsidRPr="00A30C35">
        <w:rPr>
          <w:rFonts w:ascii="UD デジタル 教科書体 NK-R" w:eastAsia="UD デジタル 教科書体 NK-R" w:hAnsi="UD デジタル 教科書体 NK-R" w:cs="UD デジタル 教科書体 NK-R"/>
        </w:rPr>
        <w:t>のとする。</w:t>
      </w:r>
      <w:r w:rsidR="00D72B0A" w:rsidRPr="00A30C35">
        <w:rPr>
          <w:rFonts w:ascii="UD デジタル 教科書体 NK-R" w:eastAsia="UD デジタル 教科書体 NK-R" w:hAnsi="UD デジタル 教科書体 NK-R" w:cs="UD デジタル 教科書体 NK-R" w:hint="eastAsia"/>
        </w:rPr>
        <w:t>分解作業を行う場合は、次回、作品を滞りなく作品を組み立てられるよう、作業の内容を記録し、大阪府へ提出すること。また</w:t>
      </w:r>
      <w:r w:rsidRPr="00A30C35">
        <w:rPr>
          <w:rFonts w:ascii="UD デジタル 教科書体 NK-R" w:eastAsia="UD デジタル 教科書体 NK-R" w:hAnsi="UD デジタル 教科書体 NK-R" w:cs="UD デジタル 教科書体 NK-R"/>
        </w:rPr>
        <w:t>、</w:t>
      </w:r>
      <w:r w:rsidR="00DE20EC" w:rsidRPr="00A30C35">
        <w:rPr>
          <w:rFonts w:ascii="UD デジタル 教科書体 NK-R" w:eastAsia="UD デジタル 教科書体 NK-R" w:hAnsi="UD デジタル 教科書体 NK-R" w:cs="UD デジタル 教科書体 NK-R" w:hint="eastAsia"/>
        </w:rPr>
        <w:t>撤収</w:t>
      </w:r>
      <w:r w:rsidRPr="00A30C35">
        <w:rPr>
          <w:rFonts w:ascii="UD デジタル 教科書体 NK-R" w:eastAsia="UD デジタル 教科書体 NK-R" w:hAnsi="UD デジタル 教科書体 NK-R" w:cs="UD デジタル 教科書体 NK-R"/>
        </w:rPr>
        <w:t>を行った作品については、大阪府の指定する場所へ輸送もしくは設置すること。</w:t>
      </w:r>
    </w:p>
    <w:p w14:paraId="000000A5" w14:textId="33B721EF" w:rsidR="003D06E4" w:rsidRDefault="00CB71F8">
      <w:pPr>
        <w:ind w:left="210" w:hanging="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〇　展示替えを行うにあたり、ピクチャーレール等の備品が不要となる場合は、その備品の撤去もあわせて行うこと。なお、備品を取り付けるために壁に穴を開けている場合は、その穴を適切にふさぐ等、展示場所の原状復帰を必要に応じて行うこと。</w:t>
      </w:r>
    </w:p>
    <w:p w14:paraId="0327FB8D" w14:textId="7997B086" w:rsidR="00D72B0A" w:rsidRPr="00D72B0A" w:rsidRDefault="00CB71F8">
      <w:pPr>
        <w:ind w:left="210" w:hanging="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〇　リニューアルは、展示場所の事情にあわせ、大阪府と協議をしつつ、柔軟にスケジュール等を設定し、実施していくこと。</w:t>
      </w:r>
    </w:p>
    <w:p w14:paraId="67EBB832" w14:textId="77777777" w:rsidR="00B07E48" w:rsidRDefault="00B07E48" w:rsidP="008B17A2">
      <w:pPr>
        <w:jc w:val="both"/>
        <w:rPr>
          <w:rFonts w:ascii="UD デジタル 教科書体 NK-R" w:eastAsia="UD デジタル 教科書体 NK-R" w:hAnsi="UD デジタル 教科書体 NK-R" w:cs="UD デジタル 教科書体 NK-R"/>
          <w:color w:val="000000"/>
        </w:rPr>
      </w:pPr>
    </w:p>
    <w:tbl>
      <w:tblPr>
        <w:tblStyle w:val="afa"/>
        <w:tblpPr w:leftFromText="142" w:rightFromText="142" w:vertAnchor="text" w:tblpY="146"/>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tblGrid>
      <w:tr w:rsidR="003D06E4" w14:paraId="0F7C4B4B" w14:textId="77777777">
        <w:trPr>
          <w:trHeight w:val="274"/>
        </w:trPr>
        <w:tc>
          <w:tcPr>
            <w:tcW w:w="9209" w:type="dxa"/>
            <w:shd w:val="clear" w:color="auto" w:fill="BDD7EE"/>
          </w:tcPr>
          <w:p w14:paraId="000000A7" w14:textId="77777777" w:rsidR="003D06E4" w:rsidRDefault="00CB71F8">
            <w:pPr>
              <w:ind w:left="529" w:hanging="315"/>
              <w:jc w:val="center"/>
              <w:rPr>
                <w:rFonts w:ascii="UD デジタル 教科書体 NK-R" w:eastAsia="UD デジタル 教科書体 NK-R" w:hAnsi="UD デジタル 教科書体 NK-R" w:cs="UD デジタル 教科書体 NK-R"/>
                <w:b/>
                <w:bCs/>
                <w:color w:val="000000"/>
              </w:rPr>
            </w:pPr>
            <w:r>
              <w:rPr>
                <w:rFonts w:ascii="UD デジタル 教科書体 NK-R" w:eastAsia="UD デジタル 教科書体 NK-R" w:hAnsi="UD デジタル 教科書体 NK-R" w:cs="UD デジタル 教科書体 NK-R"/>
                <w:b/>
                <w:bCs/>
                <w:color w:val="000000"/>
              </w:rPr>
              <w:t>提案を求める事項 ２</w:t>
            </w:r>
          </w:p>
        </w:tc>
      </w:tr>
      <w:tr w:rsidR="003D06E4" w14:paraId="61F7B7CC" w14:textId="77777777">
        <w:trPr>
          <w:trHeight w:val="699"/>
        </w:trPr>
        <w:tc>
          <w:tcPr>
            <w:tcW w:w="9209" w:type="dxa"/>
            <w:vAlign w:val="center"/>
          </w:tcPr>
          <w:p w14:paraId="000000A8" w14:textId="497434D9" w:rsidR="003D06E4" w:rsidRPr="00124BC2" w:rsidRDefault="00CB71F8" w:rsidP="00206FF9">
            <w:pPr>
              <w:ind w:left="210" w:hangingChars="100" w:hanging="210"/>
              <w:jc w:val="both"/>
              <w:rPr>
                <w:rFonts w:ascii="UD デジタル 教科書体 NK-R" w:eastAsia="UD デジタル 教科書体 NK-R" w:hAnsi="UD デジタル 教科書体 NK-R" w:cs="UD デジタル 教科書体 NK-R"/>
              </w:rPr>
            </w:pPr>
            <w:r w:rsidRPr="00124BC2">
              <w:rPr>
                <w:rFonts w:ascii="UD デジタル 教科書体 NK-R" w:eastAsia="UD デジタル 教科書体 NK-R" w:hAnsi="UD デジタル 教科書体 NK-R" w:cs="UD デジタル 教科書体 NK-R" w:hint="eastAsia"/>
              </w:rPr>
              <w:t>〇 「ＡＴＣ</w:t>
            </w:r>
            <w:r w:rsidR="00F03B3E">
              <w:rPr>
                <w:rFonts w:ascii="UD デジタル 教科書体 NK-R" w:eastAsia="UD デジタル 教科書体 NK-R" w:hAnsi="UD デジタル 教科書体 NK-R" w:cs="UD デジタル 教科書体 NK-R" w:hint="eastAsia"/>
              </w:rPr>
              <w:t>アートウィンドウ</w:t>
            </w:r>
            <w:r w:rsidRPr="00124BC2">
              <w:rPr>
                <w:rFonts w:ascii="UD デジタル 教科書体 NK-R" w:eastAsia="UD デジタル 教科書体 NK-R" w:hAnsi="UD デジタル 教科書体 NK-R" w:cs="UD デジタル 教科書体 NK-R" w:hint="eastAsia"/>
              </w:rPr>
              <w:t>」のリニューアルについて、そのコンセプトを提案してください。「</w:t>
            </w:r>
            <w:r w:rsidR="00E86EAA" w:rsidRPr="00124BC2">
              <w:rPr>
                <w:rFonts w:ascii="UD デジタル 教科書体 NK-R" w:eastAsia="UD デジタル 教科書体 NK-R" w:hAnsi="UD デジタル 教科書体 NK-R" w:cs="UD デジタル 教科書体 NK-R" w:hint="eastAsia"/>
              </w:rPr>
              <w:t>ＡＴＣ</w:t>
            </w:r>
            <w:r w:rsidR="00E86EAA">
              <w:rPr>
                <w:rFonts w:ascii="UD デジタル 教科書体 NK-R" w:eastAsia="UD デジタル 教科書体 NK-R" w:hAnsi="UD デジタル 教科書体 NK-R" w:cs="UD デジタル 教科書体 NK-R" w:hint="eastAsia"/>
              </w:rPr>
              <w:t>アートウィンドウ</w:t>
            </w:r>
            <w:r w:rsidRPr="00124BC2">
              <w:rPr>
                <w:rFonts w:ascii="UD デジタル 教科書体 NK-R" w:eastAsia="UD デジタル 教科書体 NK-R" w:hAnsi="UD デジタル 教科書体 NK-R" w:cs="UD デジタル 教科書体 NK-R" w:hint="eastAsia"/>
              </w:rPr>
              <w:t>」の特徴を踏まえた</w:t>
            </w:r>
            <w:r w:rsidR="00CD0226" w:rsidRPr="00124BC2">
              <w:rPr>
                <w:rFonts w:ascii="UD デジタル 教科書体 NK-R" w:eastAsia="UD デジタル 教科書体 NK-R" w:hAnsi="ＭＳ ゴシック" w:cs="UD デジタル 教科書体 NK-R" w:hint="eastAsia"/>
              </w:rPr>
              <w:t>内容</w:t>
            </w:r>
            <w:r w:rsidRPr="00124BC2">
              <w:rPr>
                <w:rFonts w:ascii="UD デジタル 教科書体 NK-R" w:eastAsia="UD デジタル 教科書体 NK-R" w:hAnsi="UD デジタル 教科書体 NK-R" w:cs="UD デジタル 教科書体 NK-R" w:hint="eastAsia"/>
              </w:rPr>
              <w:t>については、その旨を明示するとともに、具体的な作品候補が挙げられる場合は、その内容を記載してください。</w:t>
            </w:r>
          </w:p>
          <w:p w14:paraId="000000A9" w14:textId="70159EAE" w:rsidR="003D06E4" w:rsidRDefault="00CB71F8" w:rsidP="00206FF9">
            <w:pPr>
              <w:ind w:left="210" w:hangingChars="100" w:hanging="210"/>
              <w:jc w:val="both"/>
              <w:rPr>
                <w:rFonts w:ascii="UD デジタル 教科書体 NK-R" w:eastAsia="UD デジタル 教科書体 NK-R" w:hAnsi="UD デジタル 教科書体 NK-R" w:cs="UD デジタル 教科書体 NK-R"/>
                <w:color w:val="000000"/>
                <w:sz w:val="22"/>
                <w:szCs w:val="22"/>
              </w:rPr>
            </w:pPr>
            <w:r w:rsidRPr="00124BC2">
              <w:rPr>
                <w:rFonts w:ascii="UD デジタル 教科書体 NK-R" w:eastAsia="UD デジタル 教科書体 NK-R" w:hAnsi="UD デジタル 教科書体 NK-R" w:cs="UD デジタル 教科書体 NK-R" w:hint="eastAsia"/>
              </w:rPr>
              <w:t>〇 現在、所蔵美術作品を展示している場所のリニューアルについて、美術に馴染みがない人であっても、興味を持って作品鑑賞を行えるよう、どのような工夫を行うか、具体的に提案してください。</w:t>
            </w:r>
          </w:p>
        </w:tc>
      </w:tr>
    </w:tbl>
    <w:p w14:paraId="000000AB" w14:textId="77777777" w:rsidR="003D06E4" w:rsidRDefault="003D06E4">
      <w:pPr>
        <w:rPr>
          <w:rFonts w:ascii="UD デジタル 教科書体 NK-R" w:eastAsia="UD デジタル 教科書体 NK-R" w:hAnsi="UD デジタル 教科書体 NK-R" w:cs="UD デジタル 教科書体 NK-R"/>
          <w:b/>
          <w:bCs/>
          <w:color w:val="000000"/>
          <w:sz w:val="22"/>
          <w:szCs w:val="22"/>
          <w:highlight w:val="yellow"/>
          <w:u w:val="single"/>
        </w:rPr>
      </w:pPr>
    </w:p>
    <w:p w14:paraId="000000AC" w14:textId="77777777" w:rsidR="003D06E4" w:rsidRPr="00B07E48" w:rsidRDefault="00CB71F8">
      <w:pPr>
        <w:rPr>
          <w:rFonts w:ascii="UD デジタル 教科書体 NK-R" w:eastAsia="UD デジタル 教科書体 NK-R" w:hAnsi="UD デジタル 教科書体 NK-R" w:cs="UD デジタル 教科書体 NK-R"/>
          <w:b/>
          <w:bCs/>
          <w:sz w:val="22"/>
          <w:szCs w:val="22"/>
          <w:u w:val="single"/>
        </w:rPr>
      </w:pPr>
      <w:r w:rsidRPr="00B07E48">
        <w:rPr>
          <w:rFonts w:ascii="UD デジタル 教科書体 NK-R" w:eastAsia="UD デジタル 教科書体 NK-R" w:hAnsi="UD デジタル 教科書体 NK-R" w:cs="UD デジタル 教科書体 NK-R"/>
          <w:b/>
          <w:bCs/>
          <w:sz w:val="22"/>
          <w:szCs w:val="22"/>
          <w:u w:val="single"/>
        </w:rPr>
        <w:t>（３）</w:t>
      </w:r>
      <w:sdt>
        <w:sdtPr>
          <w:tag w:val="goog_rdk_13"/>
          <w:id w:val="1613627494"/>
        </w:sdtPr>
        <w:sdtEndPr/>
        <w:sdtContent/>
      </w:sdt>
      <w:r w:rsidRPr="00B07E48">
        <w:rPr>
          <w:rFonts w:ascii="UD デジタル 教科書体 NK-R" w:eastAsia="UD デジタル 教科書体 NK-R" w:hAnsi="UD デジタル 教科書体 NK-R" w:cs="UD デジタル 教科書体 NK-R"/>
          <w:b/>
          <w:bCs/>
          <w:sz w:val="22"/>
          <w:szCs w:val="22"/>
          <w:u w:val="single"/>
        </w:rPr>
        <w:t>「コレクション展」の企画・開催</w:t>
      </w:r>
    </w:p>
    <w:p w14:paraId="000000AD" w14:textId="1A64BDFF" w:rsidR="003D06E4" w:rsidRPr="00B07E48" w:rsidRDefault="00B76408" w:rsidP="00B76408">
      <w:pPr>
        <w:ind w:firstLineChars="100" w:firstLine="220"/>
        <w:rPr>
          <w:rFonts w:ascii="UD デジタル 教科書体 NK-R" w:eastAsia="UD デジタル 教科書体 NK-R" w:hAnsi="UD デジタル 教科書体 NK-R" w:cs="UD デジタル 教科書体 NK-R"/>
          <w:sz w:val="22"/>
          <w:szCs w:val="22"/>
        </w:rPr>
      </w:pPr>
      <w:r>
        <w:rPr>
          <w:rFonts w:ascii="UD デジタル 教科書体 NK-R" w:eastAsia="UD デジタル 教科書体 NK-R" w:hAnsi="UD デジタル 教科書体 NK-R" w:cs="UD デジタル 教科書体 NK-R" w:hint="eastAsia"/>
          <w:sz w:val="22"/>
          <w:szCs w:val="22"/>
        </w:rPr>
        <w:t xml:space="preserve">　</w:t>
      </w:r>
      <w:r w:rsidR="00CB71F8" w:rsidRPr="00B07E48">
        <w:rPr>
          <w:rFonts w:ascii="UD デジタル 教科書体 NK-R" w:eastAsia="UD デジタル 教科書体 NK-R" w:hAnsi="UD デジタル 教科書体 NK-R" w:cs="UD デジタル 教科書体 NK-R"/>
          <w:sz w:val="22"/>
          <w:szCs w:val="22"/>
        </w:rPr>
        <w:t>所蔵美術作品を活用したコレクション展を府内催事スペース等で２回開催すること</w:t>
      </w:r>
      <w:r w:rsidR="0012246E" w:rsidRPr="00B07E48">
        <w:rPr>
          <w:rFonts w:ascii="UD デジタル 教科書体 NK-R" w:eastAsia="UD デジタル 教科書体 NK-R" w:hAnsi="UD デジタル 教科書体 NK-R" w:cs="UD デジタル 教科書体 NK-R" w:hint="eastAsia"/>
          <w:sz w:val="22"/>
          <w:szCs w:val="22"/>
        </w:rPr>
        <w:t>。下記</w:t>
      </w:r>
      <w:r w:rsidR="006B2ACE" w:rsidRPr="00B07E48">
        <w:rPr>
          <w:rFonts w:ascii="UD デジタル 教科書体 NK-R" w:eastAsia="UD デジタル 教科書体 NK-R" w:hAnsi="UD デジタル 教科書体 NK-R" w:cs="UD デジタル 教科書体 NK-R" w:hint="eastAsia"/>
          <w:sz w:val="22"/>
          <w:szCs w:val="22"/>
        </w:rPr>
        <w:t>で</w:t>
      </w:r>
      <w:r w:rsidR="0012246E" w:rsidRPr="00B07E48">
        <w:rPr>
          <w:rFonts w:ascii="UD デジタル 教科書体 NK-R" w:eastAsia="UD デジタル 教科書体 NK-R" w:hAnsi="UD デジタル 教科書体 NK-R" w:cs="UD デジタル 教科書体 NK-R" w:hint="eastAsia"/>
          <w:sz w:val="22"/>
          <w:szCs w:val="22"/>
        </w:rPr>
        <w:t>大阪府</w:t>
      </w:r>
      <w:r w:rsidR="00B07E48" w:rsidRPr="00B07E48">
        <w:rPr>
          <w:rFonts w:ascii="UD デジタル 教科書体 NK-R" w:eastAsia="UD デジタル 教科書体 NK-R" w:hAnsi="UD デジタル 教科書体 NK-R" w:cs="UD デジタル 教科書体 NK-R" w:hint="eastAsia"/>
          <w:sz w:val="22"/>
          <w:szCs w:val="22"/>
        </w:rPr>
        <w:t>が</w:t>
      </w:r>
      <w:r w:rsidR="0012246E" w:rsidRPr="00B07E48">
        <w:rPr>
          <w:rFonts w:ascii="UD デジタル 教科書体 NK-R" w:eastAsia="UD デジタル 教科書体 NK-R" w:hAnsi="UD デジタル 教科書体 NK-R" w:cs="UD デジタル 教科書体 NK-R" w:hint="eastAsia"/>
          <w:sz w:val="22"/>
          <w:szCs w:val="22"/>
        </w:rPr>
        <w:t>実施すると記載</w:t>
      </w:r>
      <w:r w:rsidR="006B2ACE" w:rsidRPr="00B07E48">
        <w:rPr>
          <w:rFonts w:ascii="UD デジタル 教科書体 NK-R" w:eastAsia="UD デジタル 教科書体 NK-R" w:hAnsi="UD デジタル 教科書体 NK-R" w:cs="UD デジタル 教科書体 NK-R" w:hint="eastAsia"/>
          <w:sz w:val="22"/>
          <w:szCs w:val="22"/>
        </w:rPr>
        <w:t>している業務</w:t>
      </w:r>
      <w:r w:rsidR="0012246E" w:rsidRPr="00B07E48">
        <w:rPr>
          <w:rFonts w:ascii="UD デジタル 教科書体 NK-R" w:eastAsia="UD デジタル 教科書体 NK-R" w:hAnsi="UD デジタル 教科書体 NK-R" w:cs="UD デジタル 教科書体 NK-R" w:hint="eastAsia"/>
          <w:sz w:val="22"/>
          <w:szCs w:val="22"/>
        </w:rPr>
        <w:t>を除き、</w:t>
      </w:r>
      <w:r w:rsidR="003E206D" w:rsidRPr="00B07E48">
        <w:rPr>
          <w:rFonts w:ascii="UD デジタル 教科書体 NK-R" w:eastAsia="UD デジタル 教科書体 NK-R" w:hAnsi="UD デジタル 教科書体 NK-R" w:cs="UD デジタル 教科書体 NK-R" w:hint="eastAsia"/>
          <w:sz w:val="22"/>
          <w:szCs w:val="22"/>
        </w:rPr>
        <w:t>開催に係る一切の業務は、</w:t>
      </w:r>
      <w:r w:rsidR="006B2ACE" w:rsidRPr="00B07E48">
        <w:rPr>
          <w:rFonts w:ascii="UD デジタル 教科書体 NK-R" w:eastAsia="UD デジタル 教科書体 NK-R" w:hAnsi="UD デジタル 教科書体 NK-R" w:cs="UD デジタル 教科書体 NK-R" w:hint="eastAsia"/>
          <w:sz w:val="22"/>
          <w:szCs w:val="22"/>
        </w:rPr>
        <w:t>本事業で実施するものとする。</w:t>
      </w:r>
    </w:p>
    <w:p w14:paraId="000000AE" w14:textId="77777777" w:rsidR="003D06E4" w:rsidRDefault="003D06E4">
      <w:pPr>
        <w:ind w:left="220" w:hanging="220"/>
        <w:rPr>
          <w:rFonts w:ascii="UD デジタル 教科書体 NK-R" w:eastAsia="UD デジタル 教科書体 NK-R" w:hAnsi="UD デジタル 教科書体 NK-R" w:cs="UD デジタル 教科書体 NK-R"/>
          <w:strike/>
          <w:color w:val="000000"/>
          <w:sz w:val="22"/>
          <w:szCs w:val="22"/>
        </w:rPr>
      </w:pPr>
    </w:p>
    <w:p w14:paraId="000000AF" w14:textId="77777777" w:rsidR="003D06E4" w:rsidRDefault="00CB71F8">
      <w:pPr>
        <w:rPr>
          <w:rFonts w:ascii="UD デジタル 教科書体 NK-R" w:eastAsia="UD デジタル 教科書体 NK-R" w:hAnsi="UD デジタル 教科書体 NK-R" w:cs="UD デジタル 教科書体 NK-R"/>
          <w:color w:val="000000"/>
          <w:sz w:val="22"/>
          <w:szCs w:val="22"/>
        </w:rPr>
      </w:pPr>
      <w:r>
        <w:rPr>
          <w:rFonts w:ascii="UD デジタル 教科書体 NK-R" w:eastAsia="UD デジタル 教科書体 NK-R" w:hAnsi="UD デジタル 教科書体 NK-R" w:cs="UD デジタル 教科書体 NK-R"/>
          <w:color w:val="000000"/>
          <w:sz w:val="22"/>
          <w:szCs w:val="22"/>
        </w:rPr>
        <w:t>【業務詳細及び留意事項】</w:t>
      </w:r>
    </w:p>
    <w:p w14:paraId="000000B0" w14:textId="199FED69" w:rsidR="003D06E4" w:rsidRPr="00371FB2" w:rsidRDefault="00EA0329" w:rsidP="00EA0329">
      <w:pPr>
        <w:pBdr>
          <w:top w:val="nil"/>
          <w:left w:val="nil"/>
          <w:bottom w:val="nil"/>
          <w:right w:val="nil"/>
          <w:between w:val="nil"/>
        </w:pBdr>
        <w:rPr>
          <w:rFonts w:ascii="UD デジタル 教科書体 NK-R" w:eastAsia="UD デジタル 教科書体 NK-R" w:hAnsi="UD デジタル 教科書体 NK-R" w:cs="UD デジタル 教科書体 NK-R"/>
          <w:b/>
          <w:bCs/>
          <w:sz w:val="22"/>
          <w:szCs w:val="22"/>
        </w:rPr>
      </w:pPr>
      <w:r>
        <w:rPr>
          <w:rFonts w:ascii="UD デジタル 教科書体 NK-R" w:eastAsia="UD デジタル 教科書体 NK-R" w:hAnsi="UD デジタル 教科書体 NK-R" w:cs="UD デジタル 教科書体 NK-R" w:hint="eastAsia"/>
          <w:b/>
          <w:bCs/>
          <w:sz w:val="22"/>
          <w:szCs w:val="22"/>
        </w:rPr>
        <w:t xml:space="preserve">① </w:t>
      </w:r>
      <w:r w:rsidR="00BC221A">
        <w:rPr>
          <w:rFonts w:ascii="UD デジタル 教科書体 NK-R" w:eastAsia="UD デジタル 教科書体 NK-R" w:hAnsi="UD デジタル 教科書体 NK-R" w:cs="UD デジタル 教科書体 NK-R" w:hint="eastAsia"/>
          <w:b/>
          <w:bCs/>
          <w:sz w:val="22"/>
          <w:szCs w:val="22"/>
        </w:rPr>
        <w:t>令和７年度に開設した</w:t>
      </w:r>
      <w:r w:rsidR="00CB71F8" w:rsidRPr="00EA0329">
        <w:rPr>
          <w:rFonts w:ascii="UD デジタル 教科書体 NK-R" w:eastAsia="UD デジタル 教科書体 NK-R" w:hAnsi="UD デジタル 教科書体 NK-R" w:cs="UD デジタル 教科書体 NK-R"/>
          <w:b/>
          <w:bCs/>
          <w:sz w:val="22"/>
          <w:szCs w:val="22"/>
        </w:rPr>
        <w:t>大阪</w:t>
      </w:r>
      <w:r w:rsidR="00CB71F8" w:rsidRPr="00371FB2">
        <w:rPr>
          <w:rFonts w:ascii="UD デジタル 教科書体 NK-R" w:eastAsia="UD デジタル 教科書体 NK-R" w:hAnsi="UD デジタル 教科書体 NK-R" w:cs="UD デジタル 教科書体 NK-R"/>
          <w:b/>
          <w:bCs/>
          <w:sz w:val="22"/>
          <w:szCs w:val="22"/>
        </w:rPr>
        <w:t>バーチャル美術館</w:t>
      </w:r>
      <w:r w:rsidR="00EA07B5" w:rsidRPr="00E77C21">
        <w:rPr>
          <w:rFonts w:ascii="UD デジタル 教科書体 NK-R" w:eastAsia="UD デジタル 教科書体 NK-R" w:hAnsi="UD デジタル 教科書体 NK-R" w:cs="UD デジタル 教科書体 NK-R"/>
          <w:b/>
          <w:bCs/>
          <w:sz w:val="22"/>
          <w:szCs w:val="22"/>
        </w:rPr>
        <w:t>(</w:t>
      </w:r>
      <w:proofErr w:type="spellStart"/>
      <w:r w:rsidR="00EA07B5" w:rsidRPr="00E77C21">
        <w:rPr>
          <w:rFonts w:ascii="UD デジタル 教科書体 NK-R" w:eastAsia="UD デジタル 教科書体 NK-R" w:hAnsi="UD デジタル 教科書体 NK-R" w:cs="UD デジタル 教科書体 NK-R"/>
          <w:b/>
          <w:bCs/>
          <w:sz w:val="22"/>
          <w:szCs w:val="22"/>
        </w:rPr>
        <w:t>enoco</w:t>
      </w:r>
      <w:proofErr w:type="spellEnd"/>
      <w:r w:rsidR="00EA07B5" w:rsidRPr="00E77C21">
        <w:rPr>
          <w:rFonts w:ascii="UD デジタル 教科書体 NK-R" w:eastAsia="UD デジタル 教科書体 NK-R" w:hAnsi="UD デジタル 教科書体 NK-R" w:cs="UD デジタル 教科書体 NK-R"/>
          <w:b/>
          <w:bCs/>
          <w:sz w:val="22"/>
          <w:szCs w:val="22"/>
        </w:rPr>
        <w:t>＋)</w:t>
      </w:r>
      <w:r w:rsidR="00CB71F8" w:rsidRPr="00371FB2">
        <w:rPr>
          <w:rFonts w:ascii="UD デジタル 教科書体 NK-R" w:eastAsia="UD デジタル 教科書体 NK-R" w:hAnsi="UD デジタル 教科書体 NK-R" w:cs="UD デジタル 教科書体 NK-R"/>
          <w:b/>
          <w:bCs/>
          <w:sz w:val="22"/>
          <w:szCs w:val="22"/>
        </w:rPr>
        <w:t>」のバーチャルギャラリー</w:t>
      </w:r>
      <w:r w:rsidR="001E5206" w:rsidRPr="00371FB2">
        <w:rPr>
          <w:rFonts w:ascii="UD デジタル 教科書体 NK-R" w:eastAsia="UD デジタル 教科書体 NK-R" w:hAnsi="UD デジタル 教科書体 NK-R" w:cs="UD デジタル 教科書体 NK-R" w:hint="eastAsia"/>
          <w:b/>
          <w:bCs/>
          <w:sz w:val="22"/>
          <w:szCs w:val="22"/>
        </w:rPr>
        <w:t>と連動した</w:t>
      </w:r>
      <w:r w:rsidR="00CB71F8" w:rsidRPr="00371FB2">
        <w:rPr>
          <w:rFonts w:ascii="UD デジタル 教科書体 NK-R" w:eastAsia="UD デジタル 教科書体 NK-R" w:hAnsi="UD デジタル 教科書体 NK-R" w:cs="UD デジタル 教科書体 NK-R"/>
          <w:b/>
          <w:bCs/>
          <w:sz w:val="22"/>
          <w:szCs w:val="22"/>
        </w:rPr>
        <w:t>「コレクション展」</w:t>
      </w:r>
    </w:p>
    <w:p w14:paraId="000000B1" w14:textId="337D4731" w:rsidR="003D06E4" w:rsidRPr="00371FB2" w:rsidRDefault="00CB71F8">
      <w:pPr>
        <w:ind w:left="220" w:hanging="220"/>
        <w:jc w:val="both"/>
        <w:rPr>
          <w:rFonts w:ascii="UD デジタル 教科書体 NK-R" w:eastAsia="UD デジタル 教科書体 NK-R" w:hAnsi="UD デジタル 教科書体 NK-R" w:cs="UD デジタル 教科書体 NK-R"/>
        </w:rPr>
      </w:pPr>
      <w:r w:rsidRPr="00371FB2">
        <w:rPr>
          <w:rFonts w:ascii="UD デジタル 教科書体 NK-R" w:eastAsia="UD デジタル 教科書体 NK-R" w:hAnsi="UD デジタル 教科書体 NK-R" w:cs="UD デジタル 教科書体 NK-R"/>
          <w:b/>
          <w:bCs/>
          <w:sz w:val="22"/>
          <w:szCs w:val="22"/>
        </w:rPr>
        <w:t xml:space="preserve">　</w:t>
      </w:r>
      <w:r w:rsidRPr="00371FB2">
        <w:rPr>
          <w:rFonts w:ascii="UD デジタル 教科書体 NK-R" w:eastAsia="UD デジタル 教科書体 NK-R" w:hAnsi="UD デジタル 教科書体 NK-R" w:cs="UD デジタル 教科書体 NK-R"/>
          <w:sz w:val="22"/>
          <w:szCs w:val="22"/>
        </w:rPr>
        <w:t xml:space="preserve">〇 </w:t>
      </w:r>
      <w:sdt>
        <w:sdtPr>
          <w:tag w:val="goog_rdk_15"/>
          <w:id w:val="998939550"/>
        </w:sdtPr>
        <w:sdtEndPr/>
        <w:sdtContent/>
      </w:sdt>
      <w:r w:rsidRPr="00371FB2">
        <w:rPr>
          <w:rFonts w:ascii="UD デジタル 教科書体 NK-R" w:eastAsia="UD デジタル 教科書体 NK-R" w:hAnsi="UD デジタル 教科書体 NK-R" w:cs="UD デジタル 教科書体 NK-R"/>
          <w:sz w:val="22"/>
          <w:szCs w:val="22"/>
        </w:rPr>
        <w:t>リアルとオンラインを連動させる取組みとして、「大阪バーチャル美術館</w:t>
      </w:r>
      <w:r w:rsidR="00EA07B5" w:rsidRPr="00371FB2">
        <w:rPr>
          <w:rFonts w:ascii="UD デジタル 教科書体 NK-R" w:eastAsia="UD デジタル 教科書体 NK-R" w:hAnsi="UD デジタル 教科書体 NK-R" w:cs="UD デジタル 教科書体 NK-R"/>
        </w:rPr>
        <w:t>(</w:t>
      </w:r>
      <w:proofErr w:type="spellStart"/>
      <w:r w:rsidR="00EA07B5" w:rsidRPr="00371FB2">
        <w:rPr>
          <w:rFonts w:ascii="UD デジタル 教科書体 NK-R" w:eastAsia="UD デジタル 教科書体 NK-R" w:hAnsi="UD デジタル 教科書体 NK-R" w:cs="UD デジタル 教科書体 NK-R"/>
        </w:rPr>
        <w:t>enoco</w:t>
      </w:r>
      <w:proofErr w:type="spellEnd"/>
      <w:r w:rsidR="00EA07B5" w:rsidRPr="00371FB2">
        <w:rPr>
          <w:rFonts w:ascii="UD デジタル 教科書体 NK-R" w:eastAsia="UD デジタル 教科書体 NK-R" w:hAnsi="UD デジタル 教科書体 NK-R" w:cs="UD デジタル 教科書体 NK-R"/>
        </w:rPr>
        <w:t>＋)</w:t>
      </w:r>
      <w:r w:rsidRPr="00371FB2">
        <w:rPr>
          <w:rFonts w:ascii="UD デジタル 教科書体 NK-R" w:eastAsia="UD デジタル 教科書体 NK-R" w:hAnsi="UD デジタル 教科書体 NK-R" w:cs="UD デジタル 教科書体 NK-R"/>
          <w:sz w:val="22"/>
          <w:szCs w:val="22"/>
        </w:rPr>
        <w:t>」のバーチャルギャラリー</w:t>
      </w:r>
      <w:r w:rsidR="001E5206" w:rsidRPr="00371FB2">
        <w:rPr>
          <w:rFonts w:ascii="UD デジタル 教科書体 NK-R" w:eastAsia="UD デジタル 教科書体 NK-R" w:hAnsi="UD デジタル 教科書体 NK-R" w:cs="UD デジタル 教科書体 NK-R" w:hint="eastAsia"/>
          <w:sz w:val="22"/>
          <w:szCs w:val="22"/>
        </w:rPr>
        <w:t>と連動した</w:t>
      </w:r>
      <w:r w:rsidRPr="00371FB2">
        <w:rPr>
          <w:rFonts w:ascii="UD デジタル 教科書体 NK-R" w:eastAsia="UD デジタル 教科書体 NK-R" w:hAnsi="UD デジタル 教科書体 NK-R" w:cs="UD デジタル 教科書体 NK-R"/>
          <w:sz w:val="22"/>
          <w:szCs w:val="22"/>
        </w:rPr>
        <w:t>展覧会を実施すること。ただし、バーチャルギャラリーの特定の展示室をそのまま再現する必要はな</w:t>
      </w:r>
      <w:r w:rsidR="001E5206" w:rsidRPr="00371FB2">
        <w:rPr>
          <w:rFonts w:ascii="UD デジタル 教科書体 NK-R" w:eastAsia="UD デジタル 教科書体 NK-R" w:hAnsi="UD デジタル 教科書体 NK-R" w:cs="UD デジタル 教科書体 NK-R" w:hint="eastAsia"/>
          <w:sz w:val="22"/>
          <w:szCs w:val="22"/>
        </w:rPr>
        <w:t>く、コンセプトを踏まえた再構成を</w:t>
      </w:r>
      <w:r w:rsidR="003E5381" w:rsidRPr="00371FB2">
        <w:rPr>
          <w:rFonts w:ascii="UD デジタル 教科書体 NK-R" w:eastAsia="UD デジタル 教科書体 NK-R" w:hAnsi="UD デジタル 教科書体 NK-R" w:cs="UD デジタル 教科書体 NK-R" w:hint="eastAsia"/>
          <w:sz w:val="22"/>
          <w:szCs w:val="22"/>
        </w:rPr>
        <w:t>行ってもよい。</w:t>
      </w:r>
      <w:r w:rsidRPr="00371FB2">
        <w:rPr>
          <w:rFonts w:ascii="UD デジタル 教科書体 NK-R" w:eastAsia="UD デジタル 教科書体 NK-R" w:hAnsi="UD デジタル 教科書体 NK-R" w:cs="UD デジタル 教科書体 NK-R"/>
          <w:sz w:val="22"/>
          <w:szCs w:val="22"/>
        </w:rPr>
        <w:t>展示会場の面積や展示作品の大きさ等を踏まえ</w:t>
      </w:r>
      <w:r w:rsidR="00033C28" w:rsidRPr="00371FB2">
        <w:rPr>
          <w:rFonts w:ascii="UD デジタル 教科書体 NK-R" w:eastAsia="UD デジタル 教科書体 NK-R" w:hAnsi="UD デジタル 教科書体 NK-R" w:cs="UD デジタル 教科書体 NK-R" w:hint="eastAsia"/>
          <w:sz w:val="22"/>
          <w:szCs w:val="22"/>
        </w:rPr>
        <w:t>て</w:t>
      </w:r>
      <w:r w:rsidRPr="00371FB2">
        <w:rPr>
          <w:rFonts w:ascii="UD デジタル 教科書体 NK-R" w:eastAsia="UD デジタル 教科書体 NK-R" w:hAnsi="UD デジタル 教科書体 NK-R" w:cs="UD デジタル 教科書体 NK-R"/>
          <w:sz w:val="22"/>
          <w:szCs w:val="22"/>
        </w:rPr>
        <w:t>展示</w:t>
      </w:r>
      <w:r w:rsidR="00963A2B" w:rsidRPr="00371FB2">
        <w:rPr>
          <w:rFonts w:ascii="UD デジタル 教科書体 NK-R" w:eastAsia="UD デジタル 教科書体 NK-R" w:hAnsi="UD デジタル 教科書体 NK-R" w:cs="UD デジタル 教科書体 NK-R" w:hint="eastAsia"/>
          <w:sz w:val="22"/>
          <w:szCs w:val="22"/>
        </w:rPr>
        <w:t>を</w:t>
      </w:r>
      <w:r w:rsidRPr="00371FB2">
        <w:rPr>
          <w:rFonts w:ascii="UD デジタル 教科書体 NK-R" w:eastAsia="UD デジタル 教科書体 NK-R" w:hAnsi="UD デジタル 教科書体 NK-R" w:cs="UD デジタル 教科書体 NK-R"/>
          <w:sz w:val="22"/>
          <w:szCs w:val="22"/>
        </w:rPr>
        <w:t>構成</w:t>
      </w:r>
      <w:r w:rsidR="00995B01" w:rsidRPr="00371FB2">
        <w:rPr>
          <w:rFonts w:ascii="UD デジタル 教科書体 NK-R" w:eastAsia="UD デジタル 教科書体 NK-R" w:hAnsi="UD デジタル 教科書体 NK-R" w:cs="UD デジタル 教科書体 NK-R" w:hint="eastAsia"/>
          <w:sz w:val="22"/>
          <w:szCs w:val="22"/>
        </w:rPr>
        <w:t>し、</w:t>
      </w:r>
      <w:r w:rsidRPr="00371FB2">
        <w:rPr>
          <w:rFonts w:ascii="UD デジタル 教科書体 NK-R" w:eastAsia="UD デジタル 教科書体 NK-R" w:hAnsi="UD デジタル 教科書体 NK-R" w:cs="UD デジタル 教科書体 NK-R"/>
          <w:sz w:val="22"/>
          <w:szCs w:val="22"/>
        </w:rPr>
        <w:t>展示する作品については、</w:t>
      </w:r>
      <w:r w:rsidRPr="00371FB2">
        <w:rPr>
          <w:rFonts w:ascii="UD デジタル 教科書体 NK-R" w:eastAsia="UD デジタル 教科書体 NK-R" w:hAnsi="UD デジタル 教科書体 NK-R" w:cs="UD デジタル 教科書体 NK-R"/>
        </w:rPr>
        <w:t>修復の要否等、作品の状態を鑑み、大阪府と協議の上で決定すること。</w:t>
      </w:r>
    </w:p>
    <w:p w14:paraId="000000B3" w14:textId="77777777" w:rsidR="003D06E4" w:rsidRPr="00371FB2" w:rsidRDefault="003D06E4">
      <w:pPr>
        <w:rPr>
          <w:rFonts w:ascii="UD デジタル 教科書体 NK-R" w:eastAsia="UD デジタル 教科書体 NK-R" w:hAnsi="UD デジタル 教科書体 NK-R" w:cs="UD デジタル 教科書体 NK-R"/>
          <w:strike/>
          <w:sz w:val="22"/>
          <w:szCs w:val="22"/>
        </w:rPr>
      </w:pPr>
    </w:p>
    <w:p w14:paraId="000000B4" w14:textId="3D1EED1D" w:rsidR="003D06E4" w:rsidRPr="00BF36C0" w:rsidRDefault="00CB6696" w:rsidP="00470355">
      <w:pPr>
        <w:ind w:firstLineChars="50" w:firstLine="110"/>
        <w:rPr>
          <w:rFonts w:ascii="UD デジタル 教科書体 NK-R" w:eastAsia="UD デジタル 教科書体 NK-R" w:hAnsi="UD デジタル 教科書体 NK-R" w:cs="UD デジタル 教科書体 NK-R"/>
          <w:sz w:val="22"/>
          <w:szCs w:val="22"/>
        </w:rPr>
      </w:pPr>
      <w:r>
        <w:rPr>
          <w:rFonts w:ascii="UD デジタル 教科書体 NK-R" w:eastAsia="UD デジタル 教科書体 NK-R" w:hAnsi="UD デジタル 教科書体 NK-R" w:cs="UD デジタル 教科書体 NK-R" w:hint="eastAsia"/>
          <w:sz w:val="22"/>
          <w:szCs w:val="22"/>
        </w:rPr>
        <w:t>（</w:t>
      </w:r>
      <w:r w:rsidR="00CB71F8" w:rsidRPr="00BF36C0">
        <w:rPr>
          <w:rFonts w:ascii="UD デジタル 教科書体 NK-R" w:eastAsia="UD デジタル 教科書体 NK-R" w:hAnsi="UD デジタル 教科書体 NK-R" w:cs="UD デジタル 教科書体 NK-R"/>
          <w:sz w:val="22"/>
          <w:szCs w:val="22"/>
        </w:rPr>
        <w:t>参考：「大阪バーチャル美術館</w:t>
      </w:r>
      <w:r w:rsidR="00EA07B5" w:rsidRPr="00847BFA">
        <w:rPr>
          <w:rFonts w:ascii="UD デジタル 教科書体 NK-R" w:eastAsia="UD デジタル 教科書体 NK-R" w:hAnsi="UD デジタル 教科書体 NK-R" w:cs="UD デジタル 教科書体 NK-R"/>
        </w:rPr>
        <w:t>(</w:t>
      </w:r>
      <w:proofErr w:type="spellStart"/>
      <w:r w:rsidR="00EA07B5" w:rsidRPr="00847BFA">
        <w:rPr>
          <w:rFonts w:ascii="UD デジタル 教科書体 NK-R" w:eastAsia="UD デジタル 教科書体 NK-R" w:hAnsi="UD デジタル 教科書体 NK-R" w:cs="UD デジタル 教科書体 NK-R"/>
        </w:rPr>
        <w:t>enoco</w:t>
      </w:r>
      <w:proofErr w:type="spellEnd"/>
      <w:r w:rsidR="00EA07B5" w:rsidRPr="00847BFA">
        <w:rPr>
          <w:rFonts w:ascii="UD デジタル 教科書体 NK-R" w:eastAsia="UD デジタル 教科書体 NK-R" w:hAnsi="UD デジタル 教科書体 NK-R" w:cs="UD デジタル 教科書体 NK-R"/>
        </w:rPr>
        <w:t>＋)</w:t>
      </w:r>
      <w:r w:rsidR="00CB71F8" w:rsidRPr="00BF36C0">
        <w:rPr>
          <w:rFonts w:ascii="UD デジタル 教科書体 NK-R" w:eastAsia="UD デジタル 教科書体 NK-R" w:hAnsi="UD デジタル 教科書体 NK-R" w:cs="UD デジタル 教科書体 NK-R"/>
          <w:sz w:val="22"/>
          <w:szCs w:val="22"/>
        </w:rPr>
        <w:t>」のバーチャルギャラリー</w:t>
      </w:r>
      <w:r>
        <w:rPr>
          <w:rFonts w:ascii="UD デジタル 教科書体 NK-R" w:eastAsia="UD デジタル 教科書体 NK-R" w:hAnsi="UD デジタル 教科書体 NK-R" w:cs="UD デジタル 教科書体 NK-R" w:hint="eastAsia"/>
          <w:sz w:val="22"/>
          <w:szCs w:val="22"/>
        </w:rPr>
        <w:t>）</w:t>
      </w:r>
    </w:p>
    <w:p w14:paraId="000000B5" w14:textId="4B4DA5A9" w:rsidR="003D06E4" w:rsidRPr="00206FF9" w:rsidRDefault="005578CC" w:rsidP="00CB6696">
      <w:pPr>
        <w:ind w:firstLineChars="100" w:firstLine="210"/>
        <w:rPr>
          <w:rFonts w:ascii="UD デジタル 教科書体 NK-R" w:eastAsia="UD デジタル 教科書体 NK-R" w:hAnsi="UD デジタル 教科書体 NK-R" w:cs="UD デジタル 教科書体 NK-R"/>
          <w:sz w:val="22"/>
          <w:szCs w:val="22"/>
        </w:rPr>
      </w:pPr>
      <w:hyperlink r:id="rId14" w:history="1">
        <w:r w:rsidR="00CB6696" w:rsidRPr="00206FF9">
          <w:rPr>
            <w:rStyle w:val="ab"/>
            <w:rFonts w:ascii="UD デジタル 教科書体 NK-R" w:eastAsia="UD デジタル 教科書体 NK-R" w:hAnsi="UD デジタル 教科書体 NK-R" w:cs="UD デジタル 教科書体 NK-R"/>
            <w:color w:val="auto"/>
            <w:sz w:val="22"/>
            <w:szCs w:val="22"/>
          </w:rPr>
          <w:t>https://www.e</w:t>
        </w:r>
        <w:r w:rsidR="00CB6696" w:rsidRPr="00206FF9">
          <w:rPr>
            <w:rStyle w:val="ab"/>
            <w:rFonts w:ascii="UD デジタル 教科書体 NK-R" w:eastAsia="UD デジタル 教科書体 NK-R" w:hAnsi="UD デジタル 教科書体 NK-R" w:cs="UD デジタル 教科書体 NK-R"/>
            <w:color w:val="auto"/>
            <w:sz w:val="22"/>
            <w:szCs w:val="22"/>
          </w:rPr>
          <w:t>n</w:t>
        </w:r>
        <w:r w:rsidR="00CB6696" w:rsidRPr="00206FF9">
          <w:rPr>
            <w:rStyle w:val="ab"/>
            <w:rFonts w:ascii="UD デジタル 教科書体 NK-R" w:eastAsia="UD デジタル 教科書体 NK-R" w:hAnsi="UD デジタル 教科書体 NK-R" w:cs="UD デジタル 教科書体 NK-R"/>
            <w:color w:val="auto"/>
            <w:sz w:val="22"/>
            <w:szCs w:val="22"/>
          </w:rPr>
          <w:t>oco.jp/virtual.html</w:t>
        </w:r>
      </w:hyperlink>
    </w:p>
    <w:p w14:paraId="000000B6" w14:textId="422D6F58" w:rsidR="003D06E4" w:rsidRPr="00E77C21" w:rsidRDefault="00E77C21">
      <w:pPr>
        <w:rPr>
          <w:rFonts w:ascii="UD デジタル 教科書体 NK-R" w:eastAsia="UD デジタル 教科書体 NK-R" w:hAnsi="UD デジタル 教科書体 NK-R" w:cs="UD デジタル 教科書体 NK-R"/>
          <w:sz w:val="22"/>
          <w:szCs w:val="22"/>
        </w:rPr>
      </w:pPr>
      <w:r w:rsidRPr="00E77C21">
        <w:rPr>
          <w:rFonts w:ascii="UD デジタル 教科書体 NK-R" w:eastAsia="UD デジタル 教科書体 NK-R" w:hAnsi="UD デジタル 教科書体 NK-R" w:cs="UD デジタル 教科書体 NK-R" w:hint="eastAsia"/>
          <w:sz w:val="22"/>
          <w:szCs w:val="22"/>
        </w:rPr>
        <w:t xml:space="preserve">　※</w:t>
      </w:r>
      <w:r>
        <w:rPr>
          <w:rFonts w:ascii="UD デジタル 教科書体 NK-R" w:eastAsia="UD デジタル 教科書体 NK-R" w:hAnsi="UD デジタル 教科書体 NK-R" w:cs="UD デジタル 教科書体 NK-R" w:hint="eastAsia"/>
          <w:sz w:val="22"/>
          <w:szCs w:val="22"/>
        </w:rPr>
        <w:t>R8年３月中に展示室を追加予定</w:t>
      </w:r>
    </w:p>
    <w:p w14:paraId="6BDFA786" w14:textId="77777777" w:rsidR="00E77C21" w:rsidRPr="00BF36C0" w:rsidRDefault="00E77C21">
      <w:pPr>
        <w:rPr>
          <w:rFonts w:ascii="UD デジタル 教科書体 NK-R" w:eastAsia="UD デジタル 教科書体 NK-R" w:hAnsi="UD デジタル 教科書体 NK-R" w:cs="UD デジタル 教科書体 NK-R"/>
          <w:strike/>
          <w:sz w:val="22"/>
          <w:szCs w:val="22"/>
        </w:rPr>
      </w:pPr>
    </w:p>
    <w:p w14:paraId="000000B7" w14:textId="28A84CBC" w:rsidR="003D06E4" w:rsidRPr="00BF36C0" w:rsidRDefault="00CB71F8">
      <w:pPr>
        <w:ind w:left="220" w:hanging="220"/>
        <w:rPr>
          <w:rFonts w:ascii="UD デジタル 教科書体 NK-R" w:eastAsia="UD デジタル 教科書体 NK-R" w:hAnsi="UD デジタル 教科書体 NK-R" w:cs="UD デジタル 教科書体 NK-R"/>
          <w:sz w:val="22"/>
          <w:szCs w:val="22"/>
        </w:rPr>
      </w:pPr>
      <w:r w:rsidRPr="00BF36C0">
        <w:rPr>
          <w:rFonts w:ascii="UD デジタル 教科書体 NK-R" w:eastAsia="UD デジタル 教科書体 NK-R" w:hAnsi="UD デジタル 教科書体 NK-R" w:cs="UD デジタル 教科書体 NK-R"/>
          <w:sz w:val="22"/>
          <w:szCs w:val="22"/>
        </w:rPr>
        <w:t xml:space="preserve">　</w:t>
      </w:r>
      <w:r w:rsidR="00CB6696">
        <w:rPr>
          <w:rFonts w:ascii="UD デジタル 教科書体 NK-R" w:eastAsia="UD デジタル 教科書体 NK-R" w:hAnsi="UD デジタル 教科書体 NK-R" w:cs="UD デジタル 教科書体 NK-R" w:hint="eastAsia"/>
          <w:sz w:val="22"/>
          <w:szCs w:val="22"/>
        </w:rPr>
        <w:t>（</w:t>
      </w:r>
      <w:r w:rsidRPr="00BF36C0">
        <w:rPr>
          <w:rFonts w:ascii="UD デジタル 教科書体 NK-R" w:eastAsia="UD デジタル 教科書体 NK-R" w:hAnsi="UD デジタル 教科書体 NK-R" w:cs="UD デジタル 教科書体 NK-R"/>
          <w:sz w:val="22"/>
          <w:szCs w:val="22"/>
        </w:rPr>
        <w:t>参考：R7年度の取組み</w:t>
      </w:r>
      <w:r w:rsidR="00CB6696">
        <w:rPr>
          <w:rFonts w:ascii="UD デジタル 教科書体 NK-R" w:eastAsia="UD デジタル 教科書体 NK-R" w:hAnsi="UD デジタル 教科書体 NK-R" w:cs="UD デジタル 教科書体 NK-R" w:hint="eastAsia"/>
          <w:sz w:val="22"/>
          <w:szCs w:val="22"/>
        </w:rPr>
        <w:t>）</w:t>
      </w:r>
    </w:p>
    <w:p w14:paraId="000000B8" w14:textId="22D290F1" w:rsidR="003D06E4" w:rsidRPr="00BF36C0" w:rsidRDefault="00CB71F8" w:rsidP="00CB6696">
      <w:pPr>
        <w:ind w:firstLineChars="100" w:firstLine="220"/>
        <w:rPr>
          <w:rFonts w:ascii="UD デジタル 教科書体 NK-R" w:eastAsia="UD デジタル 教科書体 NK-R" w:hAnsi="UD デジタル 教科書体 NK-R" w:cs="UD デジタル 教科書体 NK-R"/>
          <w:sz w:val="22"/>
          <w:szCs w:val="22"/>
        </w:rPr>
      </w:pPr>
      <w:r w:rsidRPr="00BF36C0">
        <w:rPr>
          <w:rFonts w:ascii="UD デジタル 教科書体 NK-R" w:eastAsia="UD デジタル 教科書体 NK-R" w:hAnsi="UD デジタル 教科書体 NK-R" w:cs="UD デジタル 教科書体 NK-R"/>
          <w:sz w:val="22"/>
          <w:szCs w:val="22"/>
        </w:rPr>
        <w:t>大阪にぎわい創出事業「OSAKA ART VIBES」大阪府20世紀美術コレクション展示コーナー</w:t>
      </w:r>
    </w:p>
    <w:p w14:paraId="000000B9" w14:textId="77777777" w:rsidR="003D06E4" w:rsidRPr="00BF36C0" w:rsidRDefault="005578CC">
      <w:pPr>
        <w:ind w:left="210"/>
        <w:rPr>
          <w:rFonts w:ascii="UD デジタル 教科書体 NK-R" w:eastAsia="UD デジタル 教科書体 NK-R" w:hAnsi="UD デジタル 教科書体 NK-R" w:cs="UD デジタル 教科書体 NK-R"/>
          <w:sz w:val="22"/>
          <w:szCs w:val="22"/>
        </w:rPr>
      </w:pPr>
      <w:hyperlink r:id="rId15">
        <w:r w:rsidR="003D06E4" w:rsidRPr="00BF36C0">
          <w:rPr>
            <w:rFonts w:ascii="UD デジタル 教科書体 NK-R" w:eastAsia="UD デジタル 教科書体 NK-R" w:hAnsi="UD デジタル 教科書体 NK-R" w:cs="UD デジタル 教科書体 NK-R"/>
            <w:sz w:val="22"/>
            <w:szCs w:val="22"/>
            <w:u w:val="single"/>
          </w:rPr>
          <w:t>https://osa</w:t>
        </w:r>
        <w:r w:rsidR="003D06E4" w:rsidRPr="00BF36C0">
          <w:rPr>
            <w:rFonts w:ascii="UD デジタル 教科書体 NK-R" w:eastAsia="UD デジタル 教科書体 NK-R" w:hAnsi="UD デジタル 教科書体 NK-R" w:cs="UD デジタル 教科書体 NK-R"/>
            <w:sz w:val="22"/>
            <w:szCs w:val="22"/>
            <w:u w:val="single"/>
          </w:rPr>
          <w:t>k</w:t>
        </w:r>
        <w:r w:rsidR="003D06E4" w:rsidRPr="00BF36C0">
          <w:rPr>
            <w:rFonts w:ascii="UD デジタル 教科書体 NK-R" w:eastAsia="UD デジタル 教科書体 NK-R" w:hAnsi="UD デジタル 教科書体 NK-R" w:cs="UD デジタル 教科書体 NK-R"/>
            <w:sz w:val="22"/>
            <w:szCs w:val="22"/>
            <w:u w:val="single"/>
          </w:rPr>
          <w:t>anigiwai.com/event/artvibes.html</w:t>
        </w:r>
      </w:hyperlink>
    </w:p>
    <w:p w14:paraId="000000BA" w14:textId="10A4FF56" w:rsidR="003D06E4" w:rsidRDefault="003D06E4">
      <w:pPr>
        <w:ind w:left="210"/>
        <w:rPr>
          <w:rFonts w:ascii="UD デジタル 教科書体 NK-R" w:eastAsia="UD デジタル 教科書体 NK-R" w:hAnsi="UD デジタル 教科書体 NK-R" w:cs="UD デジタル 教科書体 NK-R"/>
          <w:color w:val="000000"/>
          <w:sz w:val="22"/>
          <w:szCs w:val="22"/>
        </w:rPr>
      </w:pPr>
    </w:p>
    <w:p w14:paraId="24E44615" w14:textId="6461642D" w:rsidR="005C539A" w:rsidRDefault="005C539A">
      <w:pPr>
        <w:ind w:left="210"/>
        <w:rPr>
          <w:rFonts w:ascii="UD デジタル 教科書体 NK-R" w:eastAsia="UD デジタル 教科書体 NK-R" w:hAnsi="UD デジタル 教科書体 NK-R" w:cs="UD デジタル 教科書体 NK-R"/>
          <w:color w:val="000000"/>
          <w:sz w:val="22"/>
          <w:szCs w:val="22"/>
        </w:rPr>
      </w:pPr>
    </w:p>
    <w:p w14:paraId="074CF64E" w14:textId="77777777" w:rsidR="005C539A" w:rsidRDefault="005C539A">
      <w:pPr>
        <w:ind w:left="210"/>
        <w:rPr>
          <w:rFonts w:ascii="UD デジタル 教科書体 NK-R" w:eastAsia="UD デジタル 教科書体 NK-R" w:hAnsi="UD デジタル 教科書体 NK-R" w:cs="UD デジタル 教科書体 NK-R"/>
          <w:color w:val="000000"/>
          <w:sz w:val="22"/>
          <w:szCs w:val="22"/>
        </w:rPr>
      </w:pPr>
    </w:p>
    <w:p w14:paraId="000000BB" w14:textId="104ABF0B" w:rsidR="003D06E4" w:rsidRPr="00EA0329" w:rsidRDefault="005578CC" w:rsidP="00EA0329">
      <w:pPr>
        <w:pBdr>
          <w:top w:val="nil"/>
          <w:left w:val="nil"/>
          <w:bottom w:val="nil"/>
          <w:right w:val="nil"/>
          <w:between w:val="nil"/>
        </w:pBdr>
        <w:rPr>
          <w:rFonts w:ascii="UD デジタル 教科書体 NK-R" w:eastAsia="UD デジタル 教科書体 NK-R" w:hAnsi="UD デジタル 教科書体 NK-R" w:cs="UD デジタル 教科書体 NK-R"/>
          <w:b/>
          <w:bCs/>
          <w:sz w:val="22"/>
          <w:szCs w:val="22"/>
        </w:rPr>
      </w:pPr>
      <w:sdt>
        <w:sdtPr>
          <w:tag w:val="goog_rdk_16"/>
          <w:id w:val="-960841283"/>
        </w:sdtPr>
        <w:sdtEndPr>
          <w:rPr>
            <w:b/>
            <w:bCs/>
          </w:rPr>
        </w:sdtEndPr>
        <w:sdtContent>
          <w:r w:rsidR="00EA0329" w:rsidRPr="004927F6">
            <w:rPr>
              <w:rFonts w:ascii="UD デジタル 教科書体 NK-R" w:eastAsia="UD デジタル 教科書体 NK-R" w:hint="eastAsia"/>
              <w:b/>
              <w:bCs/>
            </w:rPr>
            <w:t>②</w:t>
          </w:r>
          <w:r w:rsidR="00EA0329" w:rsidRPr="004927F6">
            <w:rPr>
              <w:rFonts w:ascii="UD デジタル 教科書体 NK-R" w:eastAsia="UD デジタル 教科書体 NK-R"/>
              <w:b/>
              <w:bCs/>
            </w:rPr>
            <w:t xml:space="preserve"> </w:t>
          </w:r>
        </w:sdtContent>
      </w:sdt>
      <w:r w:rsidR="00CB71F8" w:rsidRPr="00EA0329">
        <w:rPr>
          <w:rFonts w:ascii="UD デジタル 教科書体 NK-R" w:eastAsia="UD デジタル 教科書体 NK-R" w:hAnsi="UD デジタル 教科書体 NK-R" w:cs="UD デジタル 教科書体 NK-R"/>
          <w:b/>
          <w:bCs/>
          <w:sz w:val="22"/>
          <w:szCs w:val="22"/>
        </w:rPr>
        <w:t>新たなコンセプトで開催する「コレクション展」</w:t>
      </w:r>
    </w:p>
    <w:p w14:paraId="000000BC" w14:textId="283644C0" w:rsidR="003D06E4" w:rsidRPr="00EA0329" w:rsidRDefault="00CB71F8">
      <w:pPr>
        <w:ind w:left="220" w:hanging="220"/>
        <w:rPr>
          <w:rFonts w:ascii="UD デジタル 教科書体 NK-R" w:eastAsia="UD デジタル 教科書体 NK-R" w:hAnsi="UD デジタル 教科書体 NK-R" w:cs="UD デジタル 教科書体 NK-R"/>
          <w:sz w:val="22"/>
          <w:szCs w:val="22"/>
        </w:rPr>
      </w:pPr>
      <w:r w:rsidRPr="00EA0329">
        <w:rPr>
          <w:rFonts w:ascii="UD デジタル 教科書体 NK-R" w:eastAsia="UD デジタル 教科書体 NK-R" w:hAnsi="UD デジタル 教科書体 NK-R" w:cs="UD デジタル 教科書体 NK-R"/>
          <w:sz w:val="22"/>
          <w:szCs w:val="22"/>
        </w:rPr>
        <w:t>〇 新たな展示コンセプトを設定し、そのコンセプトに沿った作品を展示する「コレクション展」を実施すること。</w:t>
      </w:r>
    </w:p>
    <w:p w14:paraId="000000BD" w14:textId="77777777" w:rsidR="003D06E4" w:rsidRPr="00EA0329" w:rsidRDefault="005578CC">
      <w:pPr>
        <w:ind w:left="220" w:hanging="220"/>
        <w:rPr>
          <w:rFonts w:ascii="UD デジタル 教科書体 NK-R" w:eastAsia="UD デジタル 教科書体 NK-R" w:hAnsi="UD デジタル 教科書体 NK-R" w:cs="UD デジタル 教科書体 NK-R"/>
          <w:sz w:val="22"/>
          <w:szCs w:val="22"/>
        </w:rPr>
      </w:pPr>
      <w:sdt>
        <w:sdtPr>
          <w:tag w:val="goog_rdk_17"/>
          <w:id w:val="1509587321"/>
        </w:sdtPr>
        <w:sdtEndPr/>
        <w:sdtContent/>
      </w:sdt>
      <w:r w:rsidR="00CB71F8" w:rsidRPr="00EA0329">
        <w:rPr>
          <w:rFonts w:ascii="UD デジタル 教科書体 NK-R" w:eastAsia="UD デジタル 教科書体 NK-R" w:hAnsi="UD デジタル 教科書体 NK-R" w:cs="UD デジタル 教科書体 NK-R"/>
          <w:sz w:val="22"/>
          <w:szCs w:val="22"/>
        </w:rPr>
        <w:t>〇　設定するコンセプトは、本事業の目的に合致するとともに、「コレクション展」の来場者が容易にその意図を理解できるものとし、大阪府が十分な時間をかけて検討できるよう、業務開始後、速やかにその案を提示すること。</w:t>
      </w:r>
    </w:p>
    <w:p w14:paraId="000000BE" w14:textId="77777777" w:rsidR="003D06E4" w:rsidRPr="00EA0329" w:rsidRDefault="00CB71F8">
      <w:pPr>
        <w:ind w:left="220" w:hanging="220"/>
        <w:rPr>
          <w:rFonts w:ascii="UD デジタル 教科書体 NK-R" w:eastAsia="UD デジタル 教科書体 NK-R" w:hAnsi="UD デジタル 教科書体 NK-R" w:cs="UD デジタル 教科書体 NK-R"/>
          <w:sz w:val="22"/>
          <w:szCs w:val="22"/>
        </w:rPr>
      </w:pPr>
      <w:r w:rsidRPr="00EA0329">
        <w:rPr>
          <w:rFonts w:ascii="UD デジタル 教科書体 NK-R" w:eastAsia="UD デジタル 教科書体 NK-R" w:hAnsi="UD デジタル 教科書体 NK-R" w:cs="UD デジタル 教科書体 NK-R"/>
          <w:sz w:val="22"/>
          <w:szCs w:val="22"/>
        </w:rPr>
        <w:t>〇　コンセプト案の提示にあたっては、大阪府が内容を検討するための資料を作成すること。作成する資料には、コンセプトの設定理由や期待できる効果を記載するほか、可能であれば、展示候補作品を提示するなど、大阪府が「コレクション展」について、具体的なイメージを持てるよう、工夫すること。</w:t>
      </w:r>
    </w:p>
    <w:p w14:paraId="000000BF" w14:textId="4315724E" w:rsidR="003D06E4" w:rsidRDefault="00CB71F8">
      <w:pPr>
        <w:ind w:left="220" w:hanging="220"/>
        <w:rPr>
          <w:rFonts w:ascii="UD デジタル 教科書体 NK-R" w:eastAsia="UD デジタル 教科書体 NK-R" w:hAnsi="UD デジタル 教科書体 NK-R" w:cs="UD デジタル 教科書体 NK-R"/>
          <w:sz w:val="22"/>
          <w:szCs w:val="22"/>
        </w:rPr>
      </w:pPr>
      <w:r w:rsidRPr="00EA0329">
        <w:rPr>
          <w:rFonts w:ascii="UD デジタル 教科書体 NK-R" w:eastAsia="UD デジタル 教科書体 NK-R" w:hAnsi="UD デジタル 教科書体 NK-R" w:cs="UD デジタル 教科書体 NK-R"/>
          <w:sz w:val="22"/>
          <w:szCs w:val="22"/>
        </w:rPr>
        <w:t>〇　コンセプトが</w:t>
      </w:r>
      <w:r w:rsidRPr="00EA0329">
        <w:rPr>
          <w:rFonts w:ascii="UD デジタル 教科書体 NK-R" w:eastAsia="UD デジタル 教科書体 NK-R" w:hAnsi="UD デジタル 教科書体 NK-R" w:cs="UD デジタル 教科書体 NK-R" w:hint="eastAsia"/>
          <w:sz w:val="22"/>
          <w:szCs w:val="22"/>
        </w:rPr>
        <w:t>決定後、展示</w:t>
      </w:r>
      <w:r w:rsidR="009858CD" w:rsidRPr="00EA0329">
        <w:rPr>
          <w:rFonts w:ascii="UD デジタル 教科書体 NK-R" w:eastAsia="UD デジタル 教科書体 NK-R" w:hAnsi="ＭＳ ゴシック" w:cs="UD デジタル 教科書体 NK-R" w:hint="eastAsia"/>
          <w:sz w:val="22"/>
          <w:szCs w:val="22"/>
        </w:rPr>
        <w:t>会場</w:t>
      </w:r>
      <w:r w:rsidRPr="00EA0329">
        <w:rPr>
          <w:rFonts w:ascii="UD デジタル 教科書体 NK-R" w:eastAsia="UD デジタル 教科書体 NK-R" w:hAnsi="UD デジタル 教科書体 NK-R" w:cs="UD デジタル 教科書体 NK-R" w:hint="eastAsia"/>
          <w:sz w:val="22"/>
          <w:szCs w:val="22"/>
        </w:rPr>
        <w:t>の</w:t>
      </w:r>
      <w:r w:rsidR="00B8115C" w:rsidRPr="00EA0329">
        <w:rPr>
          <w:rFonts w:ascii="UD デジタル 教科書体 NK-R" w:eastAsia="UD デジタル 教科書体 NK-R" w:hAnsi="ＭＳ ゴシック" w:cs="UD デジタル 教科書体 NK-R" w:hint="eastAsia"/>
          <w:sz w:val="22"/>
          <w:szCs w:val="22"/>
        </w:rPr>
        <w:t>面積</w:t>
      </w:r>
      <w:r w:rsidRPr="00EA0329">
        <w:rPr>
          <w:rFonts w:ascii="UD デジタル 教科書体 NK-R" w:eastAsia="UD デジタル 教科書体 NK-R" w:hAnsi="UD デジタル 教科書体 NK-R" w:cs="UD デジタル 教科書体 NK-R" w:hint="eastAsia"/>
          <w:sz w:val="22"/>
          <w:szCs w:val="22"/>
        </w:rPr>
        <w:t>や展示作品の大きさ、</w:t>
      </w:r>
      <w:r w:rsidRPr="00EA0329">
        <w:rPr>
          <w:rFonts w:ascii="UD デジタル 教科書体 NK-R" w:eastAsia="UD デジタル 教科書体 NK-R" w:hAnsi="UD デジタル 教科書体 NK-R" w:cs="UD デジタル 教科書体 NK-R"/>
          <w:sz w:val="22"/>
          <w:szCs w:val="22"/>
        </w:rPr>
        <w:t>展示に必要な設備等</w:t>
      </w:r>
      <w:r w:rsidRPr="00EA0329">
        <w:rPr>
          <w:rFonts w:ascii="UD デジタル 教科書体 NK-R" w:eastAsia="UD デジタル 教科書体 NK-R" w:hAnsi="UD デジタル 教科書体 NK-R" w:cs="UD デジタル 教科書体 NK-R" w:hint="eastAsia"/>
          <w:sz w:val="22"/>
          <w:szCs w:val="22"/>
        </w:rPr>
        <w:t>に応じて、</w:t>
      </w:r>
      <w:r w:rsidR="00B8115C" w:rsidRPr="00EA0329">
        <w:rPr>
          <w:rFonts w:ascii="UD デジタル 教科書体 NK-R" w:eastAsia="UD デジタル 教科書体 NK-R" w:hAnsi="ＭＳ ゴシック" w:cs="UD デジタル 教科書体 NK-R" w:hint="eastAsia"/>
          <w:sz w:val="22"/>
          <w:szCs w:val="22"/>
        </w:rPr>
        <w:t>適切な</w:t>
      </w:r>
      <w:r w:rsidRPr="00EA0329">
        <w:rPr>
          <w:rFonts w:ascii="UD デジタル 教科書体 NK-R" w:eastAsia="UD デジタル 教科書体 NK-R" w:hAnsi="UD デジタル 教科書体 NK-R" w:cs="UD デジタル 教科書体 NK-R" w:hint="eastAsia"/>
          <w:sz w:val="22"/>
          <w:szCs w:val="22"/>
        </w:rPr>
        <w:t>作品</w:t>
      </w:r>
      <w:r w:rsidR="00B8115C" w:rsidRPr="00EA0329">
        <w:rPr>
          <w:rFonts w:ascii="UD デジタル 教科書体 NK-R" w:eastAsia="UD デジタル 教科書体 NK-R" w:hAnsi="ＭＳ ゴシック" w:cs="UD デジタル 教科書体 NK-R" w:hint="eastAsia"/>
          <w:sz w:val="22"/>
          <w:szCs w:val="22"/>
        </w:rPr>
        <w:t>数</w:t>
      </w:r>
      <w:r w:rsidRPr="00EA0329">
        <w:rPr>
          <w:rFonts w:ascii="UD デジタル 教科書体 NK-R" w:eastAsia="UD デジタル 教科書体 NK-R" w:hAnsi="UD デジタル 教科書体 NK-R" w:cs="UD デジタル 教科書体 NK-R" w:hint="eastAsia"/>
          <w:sz w:val="22"/>
          <w:szCs w:val="22"/>
        </w:rPr>
        <w:t>を選定する</w:t>
      </w:r>
      <w:r w:rsidRPr="00EA0329">
        <w:rPr>
          <w:rFonts w:ascii="UD デジタル 教科書体 NK-R" w:eastAsia="UD デジタル 教科書体 NK-R" w:hAnsi="UD デジタル 教科書体 NK-R" w:cs="UD デジタル 教科書体 NK-R"/>
          <w:sz w:val="22"/>
          <w:szCs w:val="22"/>
        </w:rPr>
        <w:t>こと。</w:t>
      </w:r>
    </w:p>
    <w:p w14:paraId="28CEE112" w14:textId="4B9DDCB8" w:rsidR="001A436C" w:rsidRPr="00A30C35" w:rsidRDefault="001A436C" w:rsidP="00A30C35">
      <w:pPr>
        <w:ind w:left="220" w:hanging="220"/>
        <w:rPr>
          <w:rFonts w:ascii="UD デジタル 教科書体 NK-R" w:eastAsia="UD デジタル 教科書体 NK-R" w:hAnsi="UD デジタル 教科書体 NK-R" w:cs="UD デジタル 教科書体 NK-R"/>
          <w:sz w:val="22"/>
          <w:szCs w:val="22"/>
        </w:rPr>
      </w:pPr>
      <w:r w:rsidRPr="00A30C35">
        <w:rPr>
          <w:rFonts w:ascii="UD デジタル 教科書体 NK-R" w:eastAsia="UD デジタル 教科書体 NK-R" w:hAnsi="UD デジタル 教科書体 NK-R" w:cs="UD デジタル 教科書体 NK-R"/>
          <w:sz w:val="22"/>
          <w:szCs w:val="22"/>
        </w:rPr>
        <w:t>〇</w:t>
      </w:r>
      <w:r w:rsidRPr="00A30C35">
        <w:rPr>
          <w:rFonts w:ascii="UD デジタル 教科書体 NK-R" w:eastAsia="UD デジタル 教科書体 NK-R" w:hAnsi="UD デジタル 教科書体 NK-R" w:cs="UD デジタル 教科書体 NK-R" w:hint="eastAsia"/>
          <w:sz w:val="22"/>
          <w:szCs w:val="22"/>
        </w:rPr>
        <w:t xml:space="preserve">　①の「コレクション展」で展示した作品については、作品状態等を鑑みた</w:t>
      </w:r>
      <w:r w:rsidR="00374453" w:rsidRPr="00A30C35">
        <w:rPr>
          <w:rFonts w:ascii="UD デジタル 教科書体 NK-R" w:eastAsia="UD デジタル 教科書体 NK-R" w:hAnsi="UD デジタル 教科書体 NK-R" w:cs="UD デジタル 教科書体 NK-R" w:hint="eastAsia"/>
          <w:sz w:val="22"/>
          <w:szCs w:val="22"/>
        </w:rPr>
        <w:t>上で可能な場合は、</w:t>
      </w:r>
      <w:r w:rsidRPr="00A30C35">
        <w:rPr>
          <w:rFonts w:ascii="UD デジタル 教科書体 NK-R" w:eastAsia="UD デジタル 教科書体 NK-R" w:hAnsi="UD デジタル 教科書体 NK-R" w:cs="UD デジタル 教科書体 NK-R" w:hint="eastAsia"/>
          <w:sz w:val="22"/>
          <w:szCs w:val="22"/>
        </w:rPr>
        <w:t>②の「コレクション展」</w:t>
      </w:r>
      <w:r w:rsidR="00374453" w:rsidRPr="00A30C35">
        <w:rPr>
          <w:rFonts w:ascii="UD デジタル 教科書体 NK-R" w:eastAsia="UD デジタル 教科書体 NK-R" w:hAnsi="UD デジタル 教科書体 NK-R" w:cs="UD デジタル 教科書体 NK-R" w:hint="eastAsia"/>
          <w:sz w:val="22"/>
          <w:szCs w:val="22"/>
        </w:rPr>
        <w:t>でも</w:t>
      </w:r>
      <w:r w:rsidRPr="00A30C35">
        <w:rPr>
          <w:rFonts w:ascii="UD デジタル 教科書体 NK-R" w:eastAsia="UD デジタル 教科書体 NK-R" w:hAnsi="UD デジタル 教科書体 NK-R" w:cs="UD デジタル 教科書体 NK-R" w:hint="eastAsia"/>
          <w:sz w:val="22"/>
          <w:szCs w:val="22"/>
        </w:rPr>
        <w:t>展示</w:t>
      </w:r>
      <w:r w:rsidR="00374453" w:rsidRPr="00A30C35">
        <w:rPr>
          <w:rFonts w:ascii="UD デジタル 教科書体 NK-R" w:eastAsia="UD デジタル 教科書体 NK-R" w:hAnsi="UD デジタル 教科書体 NK-R" w:cs="UD デジタル 教科書体 NK-R" w:hint="eastAsia"/>
          <w:sz w:val="22"/>
          <w:szCs w:val="22"/>
        </w:rPr>
        <w:t>を検討することが望ましい。</w:t>
      </w:r>
    </w:p>
    <w:p w14:paraId="77F27A0D" w14:textId="77777777" w:rsidR="005E150D" w:rsidRPr="00A30C35" w:rsidRDefault="005E150D">
      <w:pPr>
        <w:ind w:left="220" w:hanging="220"/>
        <w:rPr>
          <w:rFonts w:ascii="UD デジタル 教科書体 NK-R" w:eastAsia="UD デジタル 教科書体 NK-R" w:hAnsi="UD デジタル 教科書体 NK-R" w:cs="UD デジタル 教科書体 NK-R"/>
          <w:sz w:val="22"/>
          <w:szCs w:val="22"/>
        </w:rPr>
      </w:pPr>
    </w:p>
    <w:p w14:paraId="588C7A2A" w14:textId="67A14799" w:rsidR="00EA0329" w:rsidRPr="00EA0329" w:rsidRDefault="00EA0329" w:rsidP="00EA0329">
      <w:pPr>
        <w:pBdr>
          <w:top w:val="nil"/>
          <w:left w:val="nil"/>
          <w:bottom w:val="nil"/>
          <w:right w:val="nil"/>
          <w:between w:val="nil"/>
        </w:pBdr>
        <w:rPr>
          <w:rFonts w:ascii="UD デジタル 教科書体 NK-R" w:eastAsia="UD デジタル 教科書体 NK-R" w:hAnsi="UD デジタル 教科書体 NK-R" w:cs="UD デジタル 教科書体 NK-R"/>
          <w:b/>
          <w:bCs/>
        </w:rPr>
      </w:pPr>
      <w:r w:rsidRPr="00EA0329">
        <w:rPr>
          <w:rFonts w:ascii="UD デジタル 教科書体 NK-R" w:eastAsia="UD デジタル 教科書体 NK-R" w:hAnsi="UD デジタル 教科書体 NK-R" w:cs="UD デジタル 教科書体 NK-R" w:hint="eastAsia"/>
          <w:b/>
          <w:bCs/>
          <w:sz w:val="22"/>
          <w:szCs w:val="22"/>
        </w:rPr>
        <w:t xml:space="preserve">③ </w:t>
      </w:r>
      <w:r w:rsidR="00CB71F8" w:rsidRPr="00EA0329">
        <w:rPr>
          <w:rFonts w:ascii="UD デジタル 教科書体 NK-R" w:eastAsia="UD デジタル 教科書体 NK-R" w:hAnsi="UD デジタル 教科書体 NK-R" w:cs="UD デジタル 教科書体 NK-R"/>
          <w:b/>
          <w:bCs/>
          <w:sz w:val="22"/>
          <w:szCs w:val="22"/>
        </w:rPr>
        <w:t>共通事項</w:t>
      </w:r>
    </w:p>
    <w:p w14:paraId="000000C2" w14:textId="51A24060" w:rsidR="003D06E4" w:rsidRPr="00EA0329" w:rsidRDefault="00CB71F8" w:rsidP="00EA0329">
      <w:pPr>
        <w:pBdr>
          <w:top w:val="nil"/>
          <w:left w:val="nil"/>
          <w:bottom w:val="nil"/>
          <w:right w:val="nil"/>
          <w:between w:val="nil"/>
        </w:pBdr>
        <w:rPr>
          <w:rFonts w:ascii="UD デジタル 教科書体 NK-R" w:eastAsia="UD デジタル 教科書体 NK-R" w:hAnsi="UD デジタル 教科書体 NK-R" w:cs="UD デジタル 教科書体 NK-R"/>
          <w:b/>
          <w:bCs/>
        </w:rPr>
      </w:pPr>
      <w:r w:rsidRPr="00EA0329">
        <w:rPr>
          <w:rFonts w:ascii="UD デジタル 教科書体 NK-R" w:eastAsia="UD デジタル 教科書体 NK-R" w:hAnsi="UD デジタル 教科書体 NK-R" w:cs="UD デジタル 教科書体 NK-R"/>
          <w:b/>
          <w:bCs/>
        </w:rPr>
        <w:t>（会場選定・開催時期について）</w:t>
      </w:r>
    </w:p>
    <w:p w14:paraId="000000C3" w14:textId="7D9C230C" w:rsidR="003D06E4" w:rsidRPr="005E150D" w:rsidRDefault="00E345F6">
      <w:pPr>
        <w:ind w:left="220" w:hanging="220"/>
        <w:rPr>
          <w:rFonts w:ascii="UD デジタル 教科書体 NK-R" w:eastAsia="UD デジタル 教科書体 NK-R" w:hAnsi="UD デジタル 教科書体 NK-R" w:cs="UD デジタル 教科書体 NK-R"/>
        </w:rPr>
      </w:pPr>
      <w:r w:rsidRPr="00EA0329">
        <w:rPr>
          <w:rFonts w:ascii="UD デジタル 教科書体 NK-R" w:eastAsia="UD デジタル 教科書体 NK-R" w:hAnsi="UD デジタル 教科書体 NK-R" w:cs="UD デジタル 教科書体 NK-R"/>
          <w:sz w:val="22"/>
          <w:szCs w:val="22"/>
        </w:rPr>
        <w:t xml:space="preserve">〇　</w:t>
      </w:r>
      <w:r w:rsidR="00CB71F8" w:rsidRPr="005E150D">
        <w:rPr>
          <w:rFonts w:ascii="UD デジタル 教科書体 NK-R" w:eastAsia="UD デジタル 教科書体 NK-R" w:hAnsi="UD デジタル 教科書体 NK-R" w:cs="UD デジタル 教科書体 NK-R" w:hint="eastAsia"/>
        </w:rPr>
        <w:t>上</w:t>
      </w:r>
      <w:r w:rsidR="00EC4E97" w:rsidRPr="005E150D">
        <w:rPr>
          <w:rFonts w:ascii="UD デジタル 教科書体 NK-R" w:eastAsia="UD デジタル 教科書体 NK-R" w:hAnsi="UD デジタル 教科書体 NK-R" w:cs="UD デジタル 教科書体 NK-R" w:hint="eastAsia"/>
        </w:rPr>
        <w:t>記</w:t>
      </w:r>
      <w:r w:rsidR="00CB71F8" w:rsidRPr="005E150D">
        <w:rPr>
          <w:rFonts w:ascii="UD デジタル 教科書体 NK-R" w:eastAsia="UD デジタル 教科書体 NK-R" w:hAnsi="UD デジタル 教科書体 NK-R" w:cs="UD デジタル 教科書体 NK-R" w:hint="eastAsia"/>
        </w:rPr>
        <w:t>①及び②の「コレクション展」を実施する会場として、府内の美術作品の展示が可能な屋内催事スペー</w:t>
      </w:r>
      <w:r w:rsidR="00CB71F8" w:rsidRPr="00A30C35">
        <w:rPr>
          <w:rFonts w:ascii="UD デジタル 教科書体 NK-R" w:eastAsia="UD デジタル 教科書体 NK-R" w:hAnsi="UD デジタル 教科書体 NK-R" w:cs="UD デジタル 教科書体 NK-R" w:hint="eastAsia"/>
        </w:rPr>
        <w:t>スを</w:t>
      </w:r>
      <w:r w:rsidR="005F22C6" w:rsidRPr="00A30C35">
        <w:rPr>
          <w:rFonts w:ascii="UD デジタル 教科書体 NK-R" w:eastAsia="UD デジタル 教科書体 NK-R" w:hAnsi="UD デジタル 教科書体 NK-R" w:cs="UD デジタル 教科書体 NK-R" w:hint="eastAsia"/>
        </w:rPr>
        <w:t>原則として</w:t>
      </w:r>
      <w:r w:rsidR="00CB71F8" w:rsidRPr="005E150D">
        <w:rPr>
          <w:rFonts w:ascii="UD デジタル 教科書体 NK-R" w:eastAsia="UD デジタル 教科書体 NK-R" w:hAnsi="UD デジタル 教科書体 NK-R" w:cs="UD デジタル 教科書体 NK-R" w:hint="eastAsia"/>
        </w:rPr>
        <w:t>大阪市内・大阪市外から各1ヵ所、選定すること。どちらの「コレクション展」を大阪市内で実施するかは指定しない。P2記載の鑑賞促進等イベント等に係る数値目標が達成できるよう、大阪府と協議の上で会場を決定すること。</w:t>
      </w:r>
      <w:r w:rsidR="00340F6C" w:rsidRPr="005E150D">
        <w:rPr>
          <w:rFonts w:ascii="UD デジタル 教科書体 NK-R" w:eastAsia="UD デジタル 教科書体 NK-R" w:hAnsi="UD デジタル 教科書体 NK-R" w:cs="UD デジタル 教科書体 NK-R" w:hint="eastAsia"/>
        </w:rPr>
        <w:t>なお、会場使用料や開催に係る一切の費用は委託料から支払うこと。</w:t>
      </w:r>
    </w:p>
    <w:p w14:paraId="000000C4" w14:textId="4EA871BF" w:rsidR="003D06E4" w:rsidRPr="005E150D" w:rsidRDefault="00E345F6" w:rsidP="005E150D">
      <w:pPr>
        <w:pBdr>
          <w:top w:val="nil"/>
          <w:left w:val="nil"/>
          <w:bottom w:val="nil"/>
          <w:right w:val="nil"/>
          <w:between w:val="nil"/>
        </w:pBdr>
        <w:ind w:left="220" w:hangingChars="100" w:hanging="220"/>
        <w:rPr>
          <w:rFonts w:ascii="UD デジタル 教科書体 NK-R" w:eastAsia="UD デジタル 教科書体 NK-R" w:hAnsi="ＭＳ ゴシック" w:cs="UD デジタル 教科書体 NK-R"/>
        </w:rPr>
      </w:pPr>
      <w:r w:rsidRPr="00EA0329">
        <w:rPr>
          <w:rFonts w:ascii="UD デジタル 教科書体 NK-R" w:eastAsia="UD デジタル 教科書体 NK-R" w:hAnsi="UD デジタル 教科書体 NK-R" w:cs="UD デジタル 教科書体 NK-R"/>
          <w:sz w:val="22"/>
          <w:szCs w:val="22"/>
        </w:rPr>
        <w:t xml:space="preserve">〇　</w:t>
      </w:r>
      <w:r w:rsidR="00CB71F8" w:rsidRPr="005E150D">
        <w:rPr>
          <w:rFonts w:ascii="UD デジタル 教科書体 NK-R" w:eastAsia="UD デジタル 教科書体 NK-R" w:hAnsi="UD デジタル 教科書体 NK-R" w:cs="UD デジタル 教科書体 NK-R" w:hint="eastAsia"/>
        </w:rPr>
        <w:t>「コレクション展」の会期は、設営・撤収を含めて</w:t>
      </w:r>
      <w:r w:rsidR="00394737">
        <w:rPr>
          <w:rFonts w:ascii="UD デジタル 教科書体 NK-R" w:eastAsia="UD デジタル 教科書体 NK-R" w:hAnsi="UD デジタル 教科書体 NK-R" w:cs="UD デジタル 教科書体 NK-R" w:hint="eastAsia"/>
        </w:rPr>
        <w:t>４～６週間</w:t>
      </w:r>
      <w:r w:rsidR="00CB71F8" w:rsidRPr="005E150D">
        <w:rPr>
          <w:rFonts w:ascii="UD デジタル 教科書体 NK-R" w:eastAsia="UD デジタル 教科書体 NK-R" w:hAnsi="UD デジタル 教科書体 NK-R" w:cs="UD デジタル 教科書体 NK-R" w:hint="eastAsia"/>
        </w:rPr>
        <w:t>程度とし、原則として、10月末までに1回目の「コレクション展」を終了すること。2回目の「コレクション展」については、2月末までに終了することが望ましい。</w:t>
      </w:r>
      <w:r w:rsidR="007B0436" w:rsidRPr="005E150D">
        <w:rPr>
          <w:rFonts w:ascii="UD デジタル 教科書体 NK-R" w:eastAsia="UD デジタル 教科書体 NK-R" w:hAnsi="ＭＳ ゴシック" w:cs="UD デジタル 教科書体 NK-R" w:hint="eastAsia"/>
        </w:rPr>
        <w:t>1回目を</w:t>
      </w:r>
      <w:r w:rsidR="00821C5C" w:rsidRPr="005E150D">
        <w:rPr>
          <w:rFonts w:ascii="UD デジタル 教科書体 NK-R" w:eastAsia="UD デジタル 教科書体 NK-R" w:hAnsi="ＭＳ ゴシック" w:cs="UD デジタル 教科書体 NK-R" w:hint="eastAsia"/>
        </w:rPr>
        <w:t>上記</w:t>
      </w:r>
      <w:r w:rsidR="007B2896" w:rsidRPr="005E150D">
        <w:rPr>
          <w:rFonts w:ascii="UD デジタル 教科書体 NK-R" w:eastAsia="UD デジタル 教科書体 NK-R" w:hAnsi="ＭＳ ゴシック" w:cs="UD デジタル 教科書体 NK-R" w:hint="eastAsia"/>
        </w:rPr>
        <w:t>①</w:t>
      </w:r>
      <w:r w:rsidR="008F738D" w:rsidRPr="005E150D">
        <w:rPr>
          <w:rFonts w:ascii="UD デジタル 教科書体 NK-R" w:eastAsia="UD デジタル 教科書体 NK-R" w:hAnsi="ＭＳ ゴシック" w:cs="UD デジタル 教科書体 NK-R" w:hint="eastAsia"/>
        </w:rPr>
        <w:t>の「コレクション展」</w:t>
      </w:r>
      <w:r w:rsidR="00D50A33" w:rsidRPr="005E150D">
        <w:rPr>
          <w:rFonts w:ascii="UD デジタル 教科書体 NK-R" w:eastAsia="UD デジタル 教科書体 NK-R" w:hAnsi="ＭＳ ゴシック" w:cs="UD デジタル 教科書体 NK-R" w:hint="eastAsia"/>
        </w:rPr>
        <w:t>、</w:t>
      </w:r>
      <w:r w:rsidR="003B6D54" w:rsidRPr="005E150D">
        <w:rPr>
          <w:rFonts w:ascii="UD デジタル 教科書体 NK-R" w:eastAsia="UD デジタル 教科書体 NK-R" w:hAnsi="ＭＳ ゴシック" w:cs="UD デジタル 教科書体 NK-R" w:hint="eastAsia"/>
        </w:rPr>
        <w:t>2回目を上</w:t>
      </w:r>
      <w:r w:rsidR="00821C5C" w:rsidRPr="005E150D">
        <w:rPr>
          <w:rFonts w:ascii="UD デジタル 教科書体 NK-R" w:eastAsia="UD デジタル 教科書体 NK-R" w:hAnsi="ＭＳ ゴシック" w:cs="UD デジタル 教科書体 NK-R" w:hint="eastAsia"/>
        </w:rPr>
        <w:t>記</w:t>
      </w:r>
      <w:r w:rsidR="003B6D54" w:rsidRPr="005E150D">
        <w:rPr>
          <w:rFonts w:ascii="UD デジタル 教科書体 NK-R" w:eastAsia="UD デジタル 教科書体 NK-R" w:hAnsi="ＭＳ ゴシック" w:cs="UD デジタル 教科書体 NK-R" w:hint="eastAsia"/>
        </w:rPr>
        <w:t>②</w:t>
      </w:r>
      <w:r w:rsidR="008F738D" w:rsidRPr="005E150D">
        <w:rPr>
          <w:rFonts w:ascii="UD デジタル 教科書体 NK-R" w:eastAsia="UD デジタル 教科書体 NK-R" w:hAnsi="ＭＳ ゴシック" w:cs="UD デジタル 教科書体 NK-R" w:hint="eastAsia"/>
        </w:rPr>
        <w:t>の「コレクション展」</w:t>
      </w:r>
      <w:r w:rsidR="009025AB" w:rsidRPr="005E150D">
        <w:rPr>
          <w:rFonts w:ascii="UD デジタル 教科書体 NK-R" w:eastAsia="UD デジタル 教科書体 NK-R" w:hAnsi="ＭＳ ゴシック" w:cs="UD デジタル 教科書体 NK-R" w:hint="eastAsia"/>
        </w:rPr>
        <w:t>とすることを想定しているが、大阪府と協議の上、</w:t>
      </w:r>
      <w:r w:rsidR="00132352" w:rsidRPr="005E150D">
        <w:rPr>
          <w:rFonts w:ascii="UD デジタル 教科書体 NK-R" w:eastAsia="UD デジタル 教科書体 NK-R" w:hAnsi="ＭＳ ゴシック" w:cs="UD デジタル 教科書体 NK-R" w:hint="eastAsia"/>
        </w:rPr>
        <w:t>その順番を変更することは妨げない。</w:t>
      </w:r>
    </w:p>
    <w:p w14:paraId="000000C5" w14:textId="23FCA5B8" w:rsidR="003D06E4" w:rsidRPr="00E345F6" w:rsidRDefault="00E345F6" w:rsidP="00E345F6">
      <w:pPr>
        <w:ind w:left="220" w:hangingChars="100" w:hanging="220"/>
        <w:rPr>
          <w:rFonts w:ascii="UD デジタル 教科書体 NK-R" w:eastAsia="UD デジタル 教科書体 NK-R"/>
        </w:rPr>
      </w:pPr>
      <w:r w:rsidRPr="00EA0329">
        <w:rPr>
          <w:rFonts w:ascii="UD デジタル 教科書体 NK-R" w:eastAsia="UD デジタル 教科書体 NK-R" w:hAnsi="UD デジタル 教科書体 NK-R" w:cs="UD デジタル 教科書体 NK-R"/>
          <w:sz w:val="22"/>
          <w:szCs w:val="22"/>
        </w:rPr>
        <w:t xml:space="preserve">〇　</w:t>
      </w:r>
      <w:r w:rsidR="00CB71F8" w:rsidRPr="00E345F6">
        <w:rPr>
          <w:rFonts w:ascii="UD デジタル 教科書体 NK-R" w:eastAsia="UD デジタル 教科書体 NK-R" w:hint="eastAsia"/>
        </w:rPr>
        <w:t>「コレクション展」の</w:t>
      </w:r>
      <w:r w:rsidR="00436C06" w:rsidRPr="00E345F6">
        <w:rPr>
          <w:rFonts w:ascii="UD デジタル 教科書体 NK-R" w:eastAsia="UD デジタル 教科書体 NK-R" w:hint="eastAsia"/>
        </w:rPr>
        <w:t>開催時間や</w:t>
      </w:r>
      <w:r w:rsidR="00CB71F8" w:rsidRPr="00E345F6">
        <w:rPr>
          <w:rFonts w:ascii="UD デジタル 教科書体 NK-R" w:eastAsia="UD デジタル 教科書体 NK-R" w:hint="eastAsia"/>
        </w:rPr>
        <w:t>設営・撤収に係る作業時間は大阪府や施設管理者と協議して決めること。</w:t>
      </w:r>
    </w:p>
    <w:p w14:paraId="000000C7" w14:textId="2E6E390C" w:rsidR="003D06E4" w:rsidRPr="00B76408" w:rsidRDefault="00B76408" w:rsidP="00B76408">
      <w:pPr>
        <w:ind w:left="220" w:hangingChars="100" w:hanging="220"/>
        <w:rPr>
          <w:rFonts w:ascii="UD デジタル 教科書体 NK-R" w:eastAsia="UD デジタル 教科書体 NK-R"/>
        </w:rPr>
      </w:pPr>
      <w:r w:rsidRPr="00EA0329">
        <w:rPr>
          <w:rFonts w:ascii="UD デジタル 教科書体 NK-R" w:eastAsia="UD デジタル 教科書体 NK-R" w:hAnsi="UD デジタル 教科書体 NK-R" w:cs="UD デジタル 教科書体 NK-R"/>
          <w:sz w:val="22"/>
          <w:szCs w:val="22"/>
        </w:rPr>
        <w:t xml:space="preserve">〇　</w:t>
      </w:r>
      <w:r w:rsidRPr="00E345F6">
        <w:rPr>
          <w:rFonts w:ascii="UD デジタル 教科書体 NK-R" w:eastAsia="UD デジタル 教科書体 NK-R" w:hint="eastAsia"/>
        </w:rPr>
        <w:t>「コレクション展」の</w:t>
      </w:r>
      <w:r>
        <w:rPr>
          <w:rFonts w:ascii="UD デジタル 教科書体 NK-R" w:eastAsia="UD デジタル 教科書体 NK-R" w:hint="eastAsia"/>
        </w:rPr>
        <w:t>会場は、１００～１５０㎡程度を想定している。</w:t>
      </w:r>
    </w:p>
    <w:p w14:paraId="6D390738" w14:textId="77777777" w:rsidR="00B76408" w:rsidRPr="00E345F6" w:rsidRDefault="00B76408" w:rsidP="00E345F6">
      <w:pPr>
        <w:rPr>
          <w:rFonts w:ascii="UD デジタル 教科書体 NK-R" w:eastAsia="UD デジタル 教科書体 NK-R"/>
        </w:rPr>
      </w:pPr>
    </w:p>
    <w:p w14:paraId="000000C8" w14:textId="77777777" w:rsidR="003D06E4" w:rsidRPr="004927F6" w:rsidRDefault="00CB71F8" w:rsidP="00E345F6">
      <w:pPr>
        <w:rPr>
          <w:rFonts w:ascii="UD デジタル 教科書体 NK-R" w:eastAsia="UD デジタル 教科書体 NK-R"/>
          <w:b/>
          <w:bCs/>
        </w:rPr>
      </w:pPr>
      <w:r w:rsidRPr="004927F6">
        <w:rPr>
          <w:rFonts w:ascii="UD デジタル 教科書体 NK-R" w:eastAsia="UD デジタル 教科書体 NK-R" w:hint="eastAsia"/>
          <w:b/>
          <w:bCs/>
        </w:rPr>
        <w:t>（展示空間について）</w:t>
      </w:r>
    </w:p>
    <w:p w14:paraId="345FFA8F" w14:textId="558F4A7D" w:rsidR="00E30800" w:rsidRPr="00E345F6" w:rsidRDefault="00E345F6" w:rsidP="00E345F6">
      <w:pPr>
        <w:ind w:left="210" w:hangingChars="100" w:hanging="210"/>
        <w:rPr>
          <w:rFonts w:ascii="UD デジタル 教科書体 NK-R" w:eastAsia="UD デジタル 教科書体 NK-R"/>
        </w:rPr>
      </w:pPr>
      <w:r w:rsidRPr="00E345F6">
        <w:rPr>
          <w:rFonts w:ascii="UD デジタル 教科書体 NK-R" w:eastAsia="UD デジタル 教科書体 NK-R" w:hAnsi="UD デジタル 教科書体 NK-R" w:cs="UD デジタル 教科書体 NK-R"/>
        </w:rPr>
        <w:t xml:space="preserve">〇　</w:t>
      </w:r>
      <w:r w:rsidR="00BD2260" w:rsidRPr="00E345F6">
        <w:rPr>
          <w:rFonts w:ascii="UD デジタル 教科書体 NK-R" w:eastAsia="UD デジタル 教科書体 NK-R" w:hint="eastAsia"/>
        </w:rPr>
        <w:t>現代美術に馴染みがない来場者であっても「コレクション展」を十分に楽しめるよう、会場内には、作品展示に加えて、展示に関する解説パネル等を用意すること。</w:t>
      </w:r>
      <w:r w:rsidR="007A4FF0">
        <w:rPr>
          <w:rFonts w:ascii="UD デジタル 教科書体 NK-R" w:eastAsia="UD デジタル 教科書体 NK-R" w:hint="eastAsia"/>
        </w:rPr>
        <w:t>あ</w:t>
      </w:r>
      <w:r w:rsidR="00BD2260" w:rsidRPr="00E345F6">
        <w:rPr>
          <w:rFonts w:ascii="UD デジタル 教科書体 NK-R" w:eastAsia="UD デジタル 教科書体 NK-R" w:hint="eastAsia"/>
        </w:rPr>
        <w:t>わせて、</w:t>
      </w:r>
      <w:r w:rsidR="00EE37B3" w:rsidRPr="00E345F6">
        <w:rPr>
          <w:rFonts w:ascii="UD デジタル 教科書体 NK-R" w:eastAsia="UD デジタル 教科書体 NK-R" w:hint="eastAsia"/>
        </w:rPr>
        <w:t>作品</w:t>
      </w:r>
      <w:r w:rsidR="00BD2260" w:rsidRPr="00E345F6">
        <w:rPr>
          <w:rFonts w:ascii="UD デジタル 教科書体 NK-R" w:eastAsia="UD デジタル 教科書体 NK-R" w:hint="eastAsia"/>
        </w:rPr>
        <w:t xml:space="preserve">キャプション(作品名や作家名等、作品鑑賞に資する、作品の基礎データを記載したもの)は、デザイン等を大阪府と協議の上、詳細を決定し、設置すること。　</w:t>
      </w:r>
    </w:p>
    <w:p w14:paraId="3B71DD05" w14:textId="75298209" w:rsidR="00BD2260" w:rsidRPr="00E345F6" w:rsidRDefault="00E345F6" w:rsidP="00E345F6">
      <w:pPr>
        <w:ind w:left="210" w:hangingChars="100" w:hanging="210"/>
        <w:rPr>
          <w:rFonts w:ascii="UD デジタル 教科書体 NK-R" w:eastAsia="UD デジタル 教科書体 NK-R"/>
          <w:color w:val="000000"/>
        </w:rPr>
      </w:pPr>
      <w:r w:rsidRPr="00E345F6">
        <w:rPr>
          <w:rFonts w:ascii="UD デジタル 教科書体 NK-R" w:eastAsia="UD デジタル 教科書体 NK-R" w:hAnsi="UD デジタル 教科書体 NK-R" w:cs="UD デジタル 教科書体 NK-R"/>
        </w:rPr>
        <w:t xml:space="preserve">〇　</w:t>
      </w:r>
      <w:r w:rsidR="00BD2260" w:rsidRPr="00E345F6">
        <w:rPr>
          <w:rFonts w:ascii="UD デジタル 教科書体 NK-R" w:eastAsia="UD デジタル 教科書体 NK-R" w:hint="eastAsia"/>
        </w:rPr>
        <w:t>必要に応じて「コレクション展」の展示作品等を記載</w:t>
      </w:r>
      <w:r w:rsidR="00BD2260" w:rsidRPr="00E345F6">
        <w:rPr>
          <w:rFonts w:ascii="UD デジタル 教科書体 NK-R" w:eastAsia="UD デジタル 教科書体 NK-R" w:hint="eastAsia"/>
          <w:color w:val="000000"/>
        </w:rPr>
        <w:t>したリーフレット等を用意し、来場者が自由に持ち帰れるように必要な部数を印刷すること。</w:t>
      </w:r>
    </w:p>
    <w:p w14:paraId="000000C9" w14:textId="546E914C" w:rsidR="003D06E4" w:rsidRPr="00E345F6" w:rsidRDefault="00E345F6">
      <w:pPr>
        <w:ind w:left="210" w:hanging="210"/>
        <w:jc w:val="both"/>
        <w:rPr>
          <w:rFonts w:ascii="UD デジタル 教科書体 NK-R" w:eastAsia="UD デジタル 教科書体 NK-R" w:hAnsi="UD デジタル 教科書体 NK-R" w:cs="UD デジタル 教科書体 NK-R"/>
        </w:rPr>
      </w:pPr>
      <w:r w:rsidRPr="00E345F6">
        <w:rPr>
          <w:rFonts w:ascii="UD デジタル 教科書体 NK-R" w:eastAsia="UD デジタル 教科書体 NK-R" w:hAnsi="UD デジタル 教科書体 NK-R" w:cs="UD デジタル 教科書体 NK-R"/>
        </w:rPr>
        <w:t xml:space="preserve">〇　</w:t>
      </w:r>
      <w:r w:rsidR="00CB71F8" w:rsidRPr="00E345F6">
        <w:rPr>
          <w:rFonts w:ascii="UD デジタル 教科書体 NK-R" w:eastAsia="UD デジタル 教科書体 NK-R" w:hAnsi="UD デジタル 教科書体 NK-R" w:cs="UD デジタル 教科書体 NK-R" w:hint="eastAsia"/>
        </w:rPr>
        <w:t>来場者が「コレクション展」の展示作品だけでなく、「コレクション展」では展示されていない所蔵美術作品や現代美術そのものに興味関心を持つよう</w:t>
      </w:r>
      <w:sdt>
        <w:sdtPr>
          <w:rPr>
            <w:rFonts w:ascii="UD デジタル 教科書体 NK-R" w:eastAsia="UD デジタル 教科書体 NK-R" w:hint="eastAsia"/>
          </w:rPr>
          <w:tag w:val="goog_rdk_20"/>
          <w:id w:val="628808532"/>
        </w:sdtPr>
        <w:sdtEndPr/>
        <w:sdtContent/>
      </w:sdt>
      <w:r w:rsidR="00CB71F8" w:rsidRPr="00E345F6">
        <w:rPr>
          <w:rFonts w:ascii="UD デジタル 教科書体 NK-R" w:eastAsia="UD デジタル 教科書体 NK-R" w:hAnsi="UD デジタル 教科書体 NK-R" w:cs="UD デジタル 教科書体 NK-R" w:hint="eastAsia"/>
        </w:rPr>
        <w:t>、会場内の掲示に工夫を凝らすこと。</w:t>
      </w:r>
    </w:p>
    <w:p w14:paraId="7A9D951D" w14:textId="30C8FE88" w:rsidR="00ED2B94" w:rsidRPr="00E345F6" w:rsidRDefault="00E345F6">
      <w:pPr>
        <w:ind w:left="210" w:hanging="210"/>
        <w:jc w:val="both"/>
        <w:rPr>
          <w:rFonts w:ascii="UD デジタル 教科書体 NP-R" w:eastAsia="UD デジタル 教科書体 NP-R" w:hAnsi="UD デジタル 教科書体 NK-R" w:cs="UD デジタル 教科書体 NK-R"/>
          <w:color w:val="4472C4" w:themeColor="accent5"/>
        </w:rPr>
      </w:pPr>
      <w:r w:rsidRPr="00E345F6">
        <w:rPr>
          <w:rFonts w:ascii="UD デジタル 教科書体 NK-R" w:eastAsia="UD デジタル 教科書体 NK-R" w:hint="eastAsia"/>
        </w:rPr>
        <w:t xml:space="preserve">〇 </w:t>
      </w:r>
      <w:r w:rsidR="00ED2B94" w:rsidRPr="00E345F6">
        <w:rPr>
          <w:rFonts w:ascii="UD デジタル 教科書体 NK-R" w:eastAsia="UD デジタル 教科書体 NK-R" w:hAnsi="ＭＳ ゴシック" w:cs="ＭＳ ゴシック" w:hint="eastAsia"/>
        </w:rPr>
        <w:t>「コレクション展」の期間中、来場者が安全かつ快適に作品を鑑賞できるよう、設置に係る備品の設営や作品の設置について留意すること。</w:t>
      </w:r>
      <w:r w:rsidR="00ED2B94" w:rsidRPr="00E345F6">
        <w:rPr>
          <w:rFonts w:ascii="UD デジタル 教科書体 NP-R" w:eastAsia="UD デジタル 教科書体 NP-R" w:hAnsi="UD デジタル 教科書体 NK-R" w:cs="UD デジタル 教科書体 NK-R" w:hint="eastAsia"/>
          <w:color w:val="4472C4" w:themeColor="accent5"/>
        </w:rPr>
        <w:t xml:space="preserve"> </w:t>
      </w:r>
    </w:p>
    <w:p w14:paraId="000000CA" w14:textId="6EE2E941" w:rsidR="003D06E4" w:rsidRPr="00E345F6" w:rsidRDefault="00E345F6">
      <w:pPr>
        <w:ind w:left="210" w:hanging="210"/>
        <w:jc w:val="both"/>
        <w:rPr>
          <w:rFonts w:ascii="UD デジタル 教科書体 NK-R" w:eastAsia="UD デジタル 教科書体 NK-R" w:hAnsi="UD デジタル 教科書体 NK-R" w:cs="UD デジタル 教科書体 NK-R"/>
          <w:color w:val="000000"/>
        </w:rPr>
      </w:pPr>
      <w:r w:rsidRPr="00E345F6">
        <w:rPr>
          <w:rFonts w:ascii="UD デジタル 教科書体 NK-R" w:eastAsia="UD デジタル 教科書体 NK-R" w:hAnsi="UD デジタル 教科書体 NK-R" w:cs="UD デジタル 教科書体 NK-R"/>
        </w:rPr>
        <w:t xml:space="preserve">〇　</w:t>
      </w:r>
      <w:r w:rsidR="00CB71F8" w:rsidRPr="00E345F6">
        <w:rPr>
          <w:rFonts w:ascii="UD デジタル 教科書体 NK-R" w:eastAsia="UD デジタル 教科書体 NK-R" w:hAnsi="UD デジタル 教科書体 NK-R" w:cs="UD デジタル 教科書体 NK-R"/>
          <w:color w:val="000000"/>
        </w:rPr>
        <w:t>府内で展示している所蔵美術作品への鑑賞を促すため、本事業で実施する鑑賞促進イベントへの誘導を行うこと。</w:t>
      </w:r>
    </w:p>
    <w:p w14:paraId="000000CB" w14:textId="77777777" w:rsidR="003D06E4" w:rsidRPr="00C20D24" w:rsidRDefault="003D06E4">
      <w:pPr>
        <w:ind w:left="210" w:hanging="210"/>
        <w:jc w:val="both"/>
        <w:rPr>
          <w:rFonts w:ascii="UD デジタル 教科書体 NK-R" w:eastAsia="UD デジタル 教科書体 NK-R" w:hAnsi="UD デジタル 教科書体 NK-R" w:cs="UD デジタル 教科書体 NK-R"/>
        </w:rPr>
      </w:pPr>
    </w:p>
    <w:p w14:paraId="000000CC" w14:textId="77777777" w:rsidR="003D06E4" w:rsidRPr="00C20D24" w:rsidRDefault="00CB71F8">
      <w:pPr>
        <w:rPr>
          <w:rFonts w:ascii="UD デジタル 教科書体 NK-R" w:eastAsia="UD デジタル 教科書体 NK-R" w:hAnsi="UD デジタル 教科書体 NK-R" w:cs="UD デジタル 教科書体 NK-R"/>
          <w:b/>
          <w:bCs/>
        </w:rPr>
      </w:pPr>
      <w:r w:rsidRPr="00C20D24">
        <w:rPr>
          <w:rFonts w:ascii="UD デジタル 教科書体 NK-R" w:eastAsia="UD デジタル 教科書体 NK-R" w:hAnsi="UD デジタル 教科書体 NK-R" w:cs="UD デジタル 教科書体 NK-R"/>
          <w:b/>
          <w:bCs/>
        </w:rPr>
        <w:lastRenderedPageBreak/>
        <w:t>（会場内企画について）</w:t>
      </w:r>
    </w:p>
    <w:p w14:paraId="000000CD" w14:textId="50241A0D" w:rsidR="003D06E4" w:rsidRPr="00C20D24" w:rsidRDefault="00CB71F8">
      <w:pPr>
        <w:ind w:left="210" w:hanging="210"/>
        <w:jc w:val="both"/>
        <w:rPr>
          <w:rFonts w:ascii="UD デジタル 教科書体 NK-R" w:eastAsia="UD デジタル 教科書体 NK-R" w:hAnsi="UD デジタル 教科書体 NK-R" w:cs="UD デジタル 教科書体 NK-R"/>
        </w:rPr>
      </w:pPr>
      <w:r w:rsidRPr="00C20D24">
        <w:rPr>
          <w:rFonts w:ascii="UD デジタル 教科書体 NK-R" w:eastAsia="UD デジタル 教科書体 NK-R" w:hAnsi="UD デジタル 教科書体 NK-R" w:cs="UD デジタル 教科書体 NK-R" w:hint="eastAsia"/>
        </w:rPr>
        <w:t xml:space="preserve">〇　</w:t>
      </w:r>
      <w:sdt>
        <w:sdtPr>
          <w:rPr>
            <w:rFonts w:ascii="UD デジタル 教科書体 NK-R" w:eastAsia="UD デジタル 教科書体 NK-R" w:hint="eastAsia"/>
          </w:rPr>
          <w:tag w:val="goog_rdk_21"/>
          <w:id w:val="-1519199403"/>
        </w:sdtPr>
        <w:sdtEndPr/>
        <w:sdtContent/>
      </w:sdt>
      <w:r w:rsidRPr="00C20D24">
        <w:rPr>
          <w:rFonts w:ascii="UD デジタル 教科書体 NK-R" w:eastAsia="UD デジタル 教科書体 NK-R" w:hAnsi="UD デジタル 教科書体 NK-R" w:cs="UD デジタル 教科書体 NK-R" w:hint="eastAsia"/>
        </w:rPr>
        <w:t>「コレクション展」を多くの方にアートを身近に感じてもらう機会とするため、「大阪バーチャル美術館</w:t>
      </w:r>
      <w:r w:rsidR="00EA07B5" w:rsidRPr="00847BFA">
        <w:rPr>
          <w:rFonts w:ascii="UD デジタル 教科書体 NK-R" w:eastAsia="UD デジタル 教科書体 NK-R" w:hAnsi="UD デジタル 教科書体 NK-R" w:cs="UD デジタル 教科書体 NK-R"/>
        </w:rPr>
        <w:t>(</w:t>
      </w:r>
      <w:proofErr w:type="spellStart"/>
      <w:r w:rsidR="00EA07B5" w:rsidRPr="00847BFA">
        <w:rPr>
          <w:rFonts w:ascii="UD デジタル 教科書体 NK-R" w:eastAsia="UD デジタル 教科書体 NK-R" w:hAnsi="UD デジタル 教科書体 NK-R" w:cs="UD デジタル 教科書体 NK-R"/>
        </w:rPr>
        <w:t>enoco</w:t>
      </w:r>
      <w:proofErr w:type="spellEnd"/>
      <w:r w:rsidR="00EA07B5" w:rsidRPr="00847BFA">
        <w:rPr>
          <w:rFonts w:ascii="UD デジタル 教科書体 NK-R" w:eastAsia="UD デジタル 教科書体 NK-R" w:hAnsi="UD デジタル 教科書体 NK-R" w:cs="UD デジタル 教科書体 NK-R"/>
        </w:rPr>
        <w:t>＋)</w:t>
      </w:r>
      <w:r w:rsidRPr="00C20D24">
        <w:rPr>
          <w:rFonts w:ascii="UD デジタル 教科書体 NK-R" w:eastAsia="UD デジタル 教科書体 NK-R" w:hAnsi="UD デジタル 教科書体 NK-R" w:cs="UD デジタル 教科書体 NK-R" w:hint="eastAsia"/>
        </w:rPr>
        <w:t>」のwebサイトで、「コレクション展」の展示作品を対象とした投票企画を実施し、会場内</w:t>
      </w:r>
      <w:r w:rsidR="001473A7" w:rsidRPr="00C20D24">
        <w:rPr>
          <w:rFonts w:ascii="UD デジタル 教科書体 NK-R" w:eastAsia="UD デジタル 教科書体 NK-R" w:hAnsi="UD デジタル 教科書体 NK-R" w:cs="UD デジタル 教科書体 NK-R" w:hint="eastAsia"/>
        </w:rPr>
        <w:t>から</w:t>
      </w:r>
      <w:r w:rsidRPr="00C20D24">
        <w:rPr>
          <w:rFonts w:ascii="UD デジタル 教科書体 NK-R" w:eastAsia="UD デジタル 教科書体 NK-R" w:hAnsi="UD デジタル 教科書体 NK-R" w:cs="UD デジタル 教科書体 NK-R" w:hint="eastAsia"/>
        </w:rPr>
        <w:t>参加できるようにすること。</w:t>
      </w:r>
      <w:r w:rsidR="008618C0" w:rsidRPr="00C20D24">
        <w:rPr>
          <w:rFonts w:ascii="UD デジタル 教科書体 NK-R" w:eastAsia="UD デジタル 教科書体 NK-R" w:hAnsi="UD デジタル 教科書体 NK-R" w:cs="UD デジタル 教科書体 NK-R" w:hint="eastAsia"/>
        </w:rPr>
        <w:t>具体的には、</w:t>
      </w:r>
      <w:r w:rsidRPr="00C20D24">
        <w:rPr>
          <w:rFonts w:ascii="UD デジタル 教科書体 NK-R" w:eastAsia="UD デジタル 教科書体 NK-R" w:hAnsi="UD デジタル 教科書体 NK-R" w:cs="UD デジタル 教科書体 NK-R" w:hint="eastAsia"/>
        </w:rPr>
        <w:t>会場内にタッチ機能がついた</w:t>
      </w:r>
      <w:r w:rsidR="005D3425" w:rsidRPr="00C20D24">
        <w:rPr>
          <w:rFonts w:ascii="UD デジタル 教科書体 NK-R" w:eastAsia="UD デジタル 教科書体 NK-R" w:hAnsi="UD デジタル 教科書体 NK-R" w:cs="UD デジタル 教科書体 NK-R" w:hint="eastAsia"/>
        </w:rPr>
        <w:t>大型の</w:t>
      </w:r>
      <w:r w:rsidRPr="00C20D24">
        <w:rPr>
          <w:rFonts w:ascii="UD デジタル 教科書体 NK-R" w:eastAsia="UD デジタル 教科書体 NK-R" w:hAnsi="UD デジタル 教科書体 NK-R" w:cs="UD デジタル 教科書体 NK-R" w:hint="eastAsia"/>
        </w:rPr>
        <w:t>サイネージ</w:t>
      </w:r>
      <w:r w:rsidR="001473A7" w:rsidRPr="00C20D24">
        <w:rPr>
          <w:rFonts w:ascii="UD デジタル 教科書体 NK-R" w:eastAsia="UD デジタル 教科書体 NK-R" w:hAnsi="UD デジタル 教科書体 NK-R" w:cs="UD デジタル 教科書体 NK-R" w:hint="eastAsia"/>
        </w:rPr>
        <w:t>を設置すること</w:t>
      </w:r>
      <w:r w:rsidR="00E75E38" w:rsidRPr="00C20D24">
        <w:rPr>
          <w:rFonts w:ascii="UD デジタル 教科書体 NK-R" w:eastAsia="UD デジタル 教科書体 NK-R" w:hAnsi="UD デジタル 教科書体 NK-R" w:cs="UD デジタル 教科書体 NK-R" w:hint="eastAsia"/>
        </w:rPr>
        <w:t>を想定している</w:t>
      </w:r>
      <w:r w:rsidRPr="00C20D24">
        <w:rPr>
          <w:rFonts w:ascii="UD デジタル 教科書体 NK-R" w:eastAsia="UD デジタル 教科書体 NK-R" w:hAnsi="UD デジタル 教科書体 NK-R" w:cs="UD デジタル 教科書体 NK-R" w:hint="eastAsia"/>
        </w:rPr>
        <w:t>。</w:t>
      </w:r>
    </w:p>
    <w:p w14:paraId="000000CE" w14:textId="4C46D90A" w:rsidR="003D06E4" w:rsidRPr="00C20D24" w:rsidRDefault="00CB71F8">
      <w:pPr>
        <w:ind w:left="210" w:hanging="210"/>
        <w:jc w:val="both"/>
        <w:rPr>
          <w:rFonts w:ascii="UD デジタル 教科書体 NK-R" w:eastAsia="UD デジタル 教科書体 NK-R" w:hAnsi="UD デジタル 教科書体 NK-R" w:cs="UD デジタル 教科書体 NK-R"/>
        </w:rPr>
      </w:pPr>
      <w:r w:rsidRPr="00C20D24">
        <w:rPr>
          <w:rFonts w:ascii="UD デジタル 教科書体 NK-R" w:eastAsia="UD デジタル 教科書体 NK-R" w:hAnsi="UD デジタル 教科書体 NK-R" w:cs="UD デジタル 教科書体 NK-R" w:hint="eastAsia"/>
        </w:rPr>
        <w:t>〇　投票企画に参加した来場者には、参加特典を配布すること。参加特典は、文房具やエコバック等、来場者の多くが日常的に利用するものとし、原則として、展示作品の画像や「コレクション展」のキービジュアル等が表示されたオリジナル製品</w:t>
      </w:r>
      <w:r w:rsidR="003346B4" w:rsidRPr="00C20D24">
        <w:rPr>
          <w:rFonts w:ascii="UD デジタル 教科書体 NK-R" w:eastAsia="UD デジタル 教科書体 NK-R" w:hAnsi="UD デジタル 教科書体 NK-R" w:cs="UD デジタル 教科書体 NK-R" w:hint="eastAsia"/>
        </w:rPr>
        <w:t>を</w:t>
      </w:r>
      <w:r w:rsidR="00340F6C" w:rsidRPr="00C20D24">
        <w:rPr>
          <w:rFonts w:ascii="UD デジタル 教科書体 NK-R" w:eastAsia="UD デジタル 教科書体 NK-R" w:hAnsi="UD デジタル 教科書体 NK-R" w:cs="UD デジタル 教科書体 NK-R" w:hint="eastAsia"/>
        </w:rPr>
        <w:t>制作すること</w:t>
      </w:r>
      <w:r w:rsidRPr="00C20D24">
        <w:rPr>
          <w:rFonts w:ascii="UD デジタル 教科書体 NK-R" w:eastAsia="UD デジタル 教科書体 NK-R" w:hAnsi="UD デジタル 教科書体 NK-R" w:cs="UD デジタル 教科書体 NK-R" w:hint="eastAsia"/>
        </w:rPr>
        <w:t>。</w:t>
      </w:r>
    </w:p>
    <w:p w14:paraId="000000CF" w14:textId="4BE7FD4A" w:rsidR="003D06E4" w:rsidRDefault="003D06E4">
      <w:pPr>
        <w:ind w:left="100" w:hanging="100"/>
        <w:rPr>
          <w:rFonts w:ascii="UD デジタル 教科書体 NK-R" w:eastAsia="UD デジタル 教科書体 NK-R" w:hAnsi="UD デジタル 教科書体 NK-R" w:cs="UD デジタル 教科書体 NK-R"/>
        </w:rPr>
      </w:pPr>
    </w:p>
    <w:p w14:paraId="1DECEEDB" w14:textId="77777777" w:rsidR="00374453" w:rsidRPr="00C20D24" w:rsidRDefault="00374453">
      <w:pPr>
        <w:ind w:left="100" w:hanging="100"/>
        <w:rPr>
          <w:rFonts w:ascii="UD デジタル 教科書体 NK-R" w:eastAsia="UD デジタル 教科書体 NK-R" w:hAnsi="UD デジタル 教科書体 NK-R" w:cs="UD デジタル 教科書体 NK-R"/>
        </w:rPr>
      </w:pPr>
    </w:p>
    <w:p w14:paraId="000000D0" w14:textId="77777777" w:rsidR="003D06E4" w:rsidRDefault="00CB71F8">
      <w:pPr>
        <w:rPr>
          <w:rFonts w:ascii="UD デジタル 教科書体 NK-R" w:eastAsia="UD デジタル 教科書体 NK-R" w:hAnsi="UD デジタル 教科書体 NK-R" w:cs="UD デジタル 教科書体 NK-R"/>
          <w:b/>
          <w:bCs/>
          <w:color w:val="000000"/>
        </w:rPr>
      </w:pPr>
      <w:r>
        <w:rPr>
          <w:rFonts w:ascii="UD デジタル 教科書体 NK-R" w:eastAsia="UD デジタル 教科書体 NK-R" w:hAnsi="UD デジタル 教科書体 NK-R" w:cs="UD デジタル 教科書体 NK-R"/>
          <w:b/>
          <w:bCs/>
          <w:color w:val="000000"/>
        </w:rPr>
        <w:t>（展示作品の輸送・設置について）</w:t>
      </w:r>
    </w:p>
    <w:p w14:paraId="000000D1" w14:textId="519BFBEC" w:rsidR="003D06E4" w:rsidRPr="0001665D" w:rsidRDefault="00CB71F8">
      <w:pPr>
        <w:ind w:left="210" w:hanging="210"/>
        <w:jc w:val="both"/>
        <w:rPr>
          <w:rFonts w:ascii="UD デジタル 教科書体 NK-R" w:eastAsia="UD デジタル 教科書体 NK-R" w:hAnsi="UD デジタル 教科書体 NK-R" w:cs="UD デジタル 教科書体 NK-R"/>
        </w:rPr>
      </w:pPr>
      <w:r w:rsidRPr="0001665D">
        <w:rPr>
          <w:rFonts w:ascii="UD デジタル 教科書体 NK-R" w:eastAsia="UD デジタル 教科書体 NK-R" w:hAnsi="UD デジタル 教科書体 NK-R" w:cs="UD デジタル 教科書体 NK-R"/>
        </w:rPr>
        <w:t>〇 作品の選定・輸送・設置及びキャプションの作成・設置については、（１）②「展示する作品の選定・展示方法の調整・キャプションの作成」及び③「作品の輸送及び設置</w:t>
      </w:r>
      <w:r w:rsidR="00DE20EC">
        <w:rPr>
          <w:rFonts w:ascii="UD デジタル 教科書体 NK-R" w:eastAsia="UD デジタル 教科書体 NK-R" w:hAnsi="UD デジタル 教科書体 NK-R" w:cs="UD デジタル 教科書体 NK-R" w:hint="eastAsia"/>
        </w:rPr>
        <w:t>・撤収</w:t>
      </w:r>
      <w:r w:rsidRPr="0001665D">
        <w:rPr>
          <w:rFonts w:ascii="UD デジタル 教科書体 NK-R" w:eastAsia="UD デジタル 教科書体 NK-R" w:hAnsi="UD デジタル 教科書体 NK-R" w:cs="UD デジタル 教科書体 NK-R"/>
        </w:rPr>
        <w:t>」と同様とする。</w:t>
      </w:r>
    </w:p>
    <w:p w14:paraId="000000D2" w14:textId="77777777" w:rsidR="003D06E4" w:rsidRPr="0001665D" w:rsidRDefault="00CB71F8">
      <w:pPr>
        <w:ind w:left="210" w:hanging="210"/>
        <w:jc w:val="both"/>
        <w:rPr>
          <w:rFonts w:ascii="UD デジタル 教科書体 NK-R" w:eastAsia="UD デジタル 教科書体 NK-R" w:hAnsi="UD デジタル 教科書体 NK-R" w:cs="UD デジタル 教科書体 NK-R"/>
          <w:sz w:val="22"/>
          <w:szCs w:val="22"/>
        </w:rPr>
      </w:pPr>
      <w:r w:rsidRPr="0001665D">
        <w:rPr>
          <w:rFonts w:ascii="UD デジタル 教科書体 NK-R" w:eastAsia="UD デジタル 教科書体 NK-R" w:hAnsi="UD デジタル 教科書体 NK-R" w:cs="UD デジタル 教科書体 NK-R"/>
        </w:rPr>
        <w:t>〇　展示作品については、展示期間中、動産総合保険・損害賠償保険に加入するとともに、輸送・設置にあたり、必要な保険に加入すること。なお、保険料は、本事業の委託料に含むものとする。</w:t>
      </w:r>
    </w:p>
    <w:p w14:paraId="000000D3" w14:textId="77777777" w:rsidR="003D06E4" w:rsidRDefault="003D06E4">
      <w:pPr>
        <w:jc w:val="both"/>
        <w:rPr>
          <w:rFonts w:ascii="UD デジタル 教科書体 NK-R" w:eastAsia="UD デジタル 教科書体 NK-R" w:hAnsi="UD デジタル 教科書体 NK-R" w:cs="UD デジタル 教科書体 NK-R"/>
          <w:color w:val="000000"/>
        </w:rPr>
      </w:pPr>
    </w:p>
    <w:p w14:paraId="000000D4" w14:textId="77777777" w:rsidR="003D06E4" w:rsidRDefault="00CB71F8">
      <w:pPr>
        <w:rPr>
          <w:rFonts w:ascii="UD デジタル 教科書体 NK-R" w:eastAsia="UD デジタル 教科書体 NK-R" w:hAnsi="UD デジタル 教科書体 NK-R" w:cs="UD デジタル 教科書体 NK-R"/>
          <w:b/>
          <w:bCs/>
          <w:color w:val="000000"/>
        </w:rPr>
      </w:pPr>
      <w:r>
        <w:rPr>
          <w:rFonts w:ascii="UD デジタル 教科書体 NK-R" w:eastAsia="UD デジタル 教科書体 NK-R" w:hAnsi="UD デジタル 教科書体 NK-R" w:cs="UD デジタル 教科書体 NK-R"/>
          <w:b/>
          <w:bCs/>
          <w:color w:val="000000"/>
        </w:rPr>
        <w:t>（その他）</w:t>
      </w:r>
    </w:p>
    <w:p w14:paraId="000000D6" w14:textId="0E0D9CC8" w:rsidR="003D06E4" w:rsidRPr="0001665D" w:rsidRDefault="00CB71F8">
      <w:pPr>
        <w:ind w:left="210" w:hanging="210"/>
        <w:jc w:val="both"/>
        <w:rPr>
          <w:rFonts w:ascii="UD デジタル 教科書体 NK-R" w:eastAsia="UD デジタル 教科書体 NK-R" w:hAnsi="UD デジタル 教科書体 NK-R" w:cs="UD デジタル 教科書体 NK-R"/>
        </w:rPr>
      </w:pPr>
      <w:r w:rsidRPr="0001665D">
        <w:rPr>
          <w:rFonts w:ascii="UD デジタル 教科書体 NK-R" w:eastAsia="UD デジタル 教科書体 NK-R" w:hAnsi="UD デジタル 教科書体 NK-R" w:cs="UD デジタル 教科書体 NK-R"/>
        </w:rPr>
        <w:t>〇　「コレクション展」開催中は、責任者を設定のうえ、会場スタッフを配置し、来場者への案内や巡回・　警備等の体制を十分に確立すること。また、イベント賠償責任保険等、「コレクション展」の開催にあたり、必要な保険に加入すること。</w:t>
      </w:r>
    </w:p>
    <w:p w14:paraId="000000D7" w14:textId="43DA492E" w:rsidR="003D06E4" w:rsidRDefault="005578CC">
      <w:pPr>
        <w:ind w:left="210" w:hanging="210"/>
        <w:jc w:val="both"/>
        <w:rPr>
          <w:rFonts w:ascii="UD デジタル 教科書体 NK-R" w:eastAsia="UD デジタル 教科書体 NK-R" w:hAnsi="UD デジタル 教科書体 NK-R" w:cs="UD デジタル 教科書体 NK-R"/>
        </w:rPr>
      </w:pPr>
      <w:sdt>
        <w:sdtPr>
          <w:tag w:val="goog_rdk_22"/>
          <w:id w:val="-19015284"/>
        </w:sdtPr>
        <w:sdtEndPr/>
        <w:sdtContent/>
      </w:sdt>
      <w:r w:rsidR="00CB71F8" w:rsidRPr="0001665D">
        <w:rPr>
          <w:rFonts w:ascii="UD デジタル 教科書体 NK-R" w:eastAsia="UD デジタル 教科書体 NK-R" w:hAnsi="UD デジタル 教科書体 NK-R" w:cs="UD デジタル 教科書体 NK-R"/>
        </w:rPr>
        <w:t>〇</w:t>
      </w:r>
      <w:r w:rsidR="00C62657">
        <w:rPr>
          <w:rFonts w:ascii="UD デジタル 教科書体 NK-R" w:eastAsia="UD デジタル 教科書体 NK-R" w:hAnsi="UD デジタル 教科書体 NK-R" w:cs="UD デジタル 教科書体 NK-R" w:hint="eastAsia"/>
        </w:rPr>
        <w:t xml:space="preserve">　</w:t>
      </w:r>
      <w:r w:rsidR="00CB71F8" w:rsidRPr="0001665D">
        <w:rPr>
          <w:rFonts w:ascii="UD デジタル 教科書体 NK-R" w:eastAsia="UD デジタル 教科書体 NK-R" w:hAnsi="UD デジタル 教科書体 NK-R" w:cs="UD デジタル 教科書体 NK-R"/>
        </w:rPr>
        <w:t>展示作品については、できる限り、来場者が自由に写真撮影を行えるよう、著作権処理を行うこと。</w:t>
      </w:r>
    </w:p>
    <w:p w14:paraId="1E6650C6" w14:textId="325A6FCE" w:rsidR="00BC70AF" w:rsidRPr="002A1A48" w:rsidRDefault="00BC70AF" w:rsidP="00BC70AF">
      <w:pPr>
        <w:rPr>
          <w:rFonts w:ascii="UD デジタル 教科書体 NK-R" w:eastAsia="UD デジタル 教科書体 NK-R" w:hAnsi="UD デジタル 教科書体 NK-R" w:cs="UD デジタル 教科書体 NK-R"/>
        </w:rPr>
      </w:pPr>
      <w:r>
        <w:rPr>
          <w:rFonts w:ascii="UD デジタル 教科書体 NK-R" w:eastAsia="UD デジタル 教科書体 NK-R" w:hAnsi="UD デジタル 教科書体 NK-R" w:cs="UD デジタル 教科書体 NK-R" w:hint="eastAsia"/>
        </w:rPr>
        <w:t>〇　来場者に対してアンケートを実施すること。アンケート内容は</w:t>
      </w:r>
      <w:r w:rsidR="00C5115B">
        <w:rPr>
          <w:rFonts w:ascii="UD デジタル 教科書体 NK-R" w:eastAsia="UD デジタル 教科書体 NK-R" w:hAnsi="UD デジタル 教科書体 NK-R" w:cs="UD デジタル 教科書体 NK-R" w:hint="eastAsia"/>
        </w:rPr>
        <w:t>大阪</w:t>
      </w:r>
      <w:r>
        <w:rPr>
          <w:rFonts w:ascii="UD デジタル 教科書体 NK-R" w:eastAsia="UD デジタル 教科書体 NK-R" w:hAnsi="UD デジタル 教科書体 NK-R" w:cs="UD デジタル 教科書体 NK-R" w:hint="eastAsia"/>
        </w:rPr>
        <w:t>府と協議して実施すること。</w:t>
      </w:r>
    </w:p>
    <w:p w14:paraId="01BD5E1E" w14:textId="5FD7E6D1" w:rsidR="00E852FB" w:rsidRPr="00BC70AF" w:rsidRDefault="00BC70AF">
      <w:pPr>
        <w:ind w:left="210" w:hanging="210"/>
        <w:jc w:val="both"/>
        <w:rPr>
          <w:rFonts w:ascii="UD デジタル 教科書体 NK-R" w:eastAsia="UD デジタル 教科書体 NK-R" w:hAnsi="UD デジタル 教科書体 NK-R" w:cs="UD デジタル 教科書体 NK-R"/>
        </w:rPr>
      </w:pPr>
      <w:r>
        <w:rPr>
          <w:rFonts w:ascii="UD デジタル 教科書体 NK-R" w:eastAsia="UD デジタル 教科書体 NK-R" w:hAnsi="UD デジタル 教科書体 NK-R" w:cs="UD デジタル 教科書体 NK-R" w:hint="eastAsia"/>
        </w:rPr>
        <w:t>〇</w:t>
      </w:r>
      <w:r w:rsidR="00C62657">
        <w:rPr>
          <w:rFonts w:ascii="UD デジタル 教科書体 NK-R" w:eastAsia="UD デジタル 教科書体 NK-R" w:hAnsi="UD デジタル 教科書体 NK-R" w:cs="UD デジタル 教科書体 NK-R" w:hint="eastAsia"/>
        </w:rPr>
        <w:t xml:space="preserve">　</w:t>
      </w:r>
      <w:r w:rsidRPr="0001665D">
        <w:rPr>
          <w:rFonts w:ascii="UD デジタル 教科書体 NK-R" w:eastAsia="UD デジタル 教科書体 NK-R" w:hAnsi="UD デジタル 教科書体 NK-R" w:cs="UD デジタル 教科書体 NK-R"/>
        </w:rPr>
        <w:t>展示作品については、定期的に作品の状態を記録し、その内容を大阪府へ報告すること。報告の手法・頻度等は、大阪府と協議の上で決定するものとする</w:t>
      </w:r>
      <w:r w:rsidR="00E852FB">
        <w:rPr>
          <w:rFonts w:ascii="UD デジタル 教科書体 NK-R" w:eastAsia="UD デジタル 教科書体 NK-R" w:hAnsi="UD デジタル 教科書体 NK-R" w:cs="UD デジタル 教科書体 NK-R" w:hint="eastAsia"/>
        </w:rPr>
        <w:t>。</w:t>
      </w:r>
    </w:p>
    <w:tbl>
      <w:tblPr>
        <w:tblStyle w:val="afb"/>
        <w:tblpPr w:leftFromText="142" w:rightFromText="142" w:vertAnchor="text" w:tblpY="449"/>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tblGrid>
      <w:tr w:rsidR="003D06E4" w14:paraId="17481F76" w14:textId="77777777">
        <w:trPr>
          <w:trHeight w:val="274"/>
        </w:trPr>
        <w:tc>
          <w:tcPr>
            <w:tcW w:w="9209" w:type="dxa"/>
            <w:shd w:val="clear" w:color="auto" w:fill="BDD7EE"/>
          </w:tcPr>
          <w:p w14:paraId="000000D8" w14:textId="77777777" w:rsidR="003D06E4" w:rsidRDefault="00CB71F8">
            <w:pPr>
              <w:ind w:left="529" w:hanging="315"/>
              <w:jc w:val="center"/>
              <w:rPr>
                <w:rFonts w:ascii="UD デジタル 教科書体 NK-R" w:eastAsia="UD デジタル 教科書体 NK-R" w:hAnsi="UD デジタル 教科書体 NK-R" w:cs="UD デジタル 教科書体 NK-R"/>
                <w:b/>
                <w:bCs/>
                <w:color w:val="000000"/>
              </w:rPr>
            </w:pPr>
            <w:r>
              <w:rPr>
                <w:rFonts w:ascii="UD デジタル 教科書体 NK-R" w:eastAsia="UD デジタル 教科書体 NK-R" w:hAnsi="UD デジタル 教科書体 NK-R" w:cs="UD デジタル 教科書体 NK-R"/>
                <w:b/>
                <w:bCs/>
                <w:color w:val="000000"/>
              </w:rPr>
              <w:t>提案を求める事項 ３</w:t>
            </w:r>
          </w:p>
        </w:tc>
      </w:tr>
      <w:tr w:rsidR="003D06E4" w14:paraId="133CEFC7" w14:textId="77777777">
        <w:trPr>
          <w:trHeight w:val="274"/>
        </w:trPr>
        <w:tc>
          <w:tcPr>
            <w:tcW w:w="9209" w:type="dxa"/>
          </w:tcPr>
          <w:p w14:paraId="000000D9" w14:textId="241CE551" w:rsidR="003D06E4" w:rsidRPr="0001665D" w:rsidRDefault="0001665D" w:rsidP="00206FF9">
            <w:pPr>
              <w:ind w:left="210" w:hangingChars="100" w:hanging="210"/>
              <w:jc w:val="both"/>
              <w:rPr>
                <w:rFonts w:ascii="UD デジタル 教科書体 NK-R" w:eastAsia="UD デジタル 教科書体 NK-R" w:hAnsi="UD デジタル 教科書体 NK-R" w:cs="UD デジタル 教科書体 NK-R"/>
              </w:rPr>
            </w:pPr>
            <w:r w:rsidRPr="0001665D">
              <w:rPr>
                <w:rFonts w:ascii="UD デジタル 教科書体 NK-R" w:eastAsia="UD デジタル 教科書体 NK-R" w:hAnsi="UD デジタル 教科書体 NK-R" w:cs="UD デジタル 教科書体 NK-R"/>
              </w:rPr>
              <w:t>〇</w:t>
            </w:r>
            <w:r w:rsidR="00206FF9">
              <w:rPr>
                <w:rFonts w:ascii="UD デジタル 教科書体 NK-R" w:eastAsia="UD デジタル 教科書体 NK-R" w:hAnsi="UD デジタル 教科書体 NK-R" w:cs="UD デジタル 教科書体 NK-R" w:hint="eastAsia"/>
              </w:rPr>
              <w:t xml:space="preserve">　</w:t>
            </w:r>
            <w:r w:rsidR="00CB71F8" w:rsidRPr="0001665D">
              <w:rPr>
                <w:rFonts w:ascii="UD デジタル 教科書体 NK-R" w:eastAsia="UD デジタル 教科書体 NK-R" w:hAnsi="UD デジタル 教科書体 NK-R" w:cs="UD デジタル 教科書体 NK-R"/>
              </w:rPr>
              <w:t>「大阪バーチャル美術館</w:t>
            </w:r>
            <w:r w:rsidR="00EA07B5" w:rsidRPr="00847BFA">
              <w:rPr>
                <w:rFonts w:ascii="UD デジタル 教科書体 NK-R" w:eastAsia="UD デジタル 教科書体 NK-R" w:hAnsi="UD デジタル 教科書体 NK-R" w:cs="UD デジタル 教科書体 NK-R"/>
              </w:rPr>
              <w:t>(</w:t>
            </w:r>
            <w:proofErr w:type="spellStart"/>
            <w:r w:rsidR="00EA07B5" w:rsidRPr="00847BFA">
              <w:rPr>
                <w:rFonts w:ascii="UD デジタル 教科書体 NK-R" w:eastAsia="UD デジタル 教科書体 NK-R" w:hAnsi="UD デジタル 教科書体 NK-R" w:cs="UD デジタル 教科書体 NK-R"/>
              </w:rPr>
              <w:t>enoco</w:t>
            </w:r>
            <w:proofErr w:type="spellEnd"/>
            <w:r w:rsidR="00EA07B5" w:rsidRPr="00847BFA">
              <w:rPr>
                <w:rFonts w:ascii="UD デジタル 教科書体 NK-R" w:eastAsia="UD デジタル 教科書体 NK-R" w:hAnsi="UD デジタル 教科書体 NK-R" w:cs="UD デジタル 教科書体 NK-R"/>
              </w:rPr>
              <w:t>＋)</w:t>
            </w:r>
            <w:r w:rsidR="00CB71F8" w:rsidRPr="0001665D">
              <w:rPr>
                <w:rFonts w:ascii="UD デジタル 教科書体 NK-R" w:eastAsia="UD デジタル 教科書体 NK-R" w:hAnsi="UD デジタル 教科書体 NK-R" w:cs="UD デジタル 教科書体 NK-R"/>
              </w:rPr>
              <w:t>」のバーチャルギャラリー</w:t>
            </w:r>
            <w:r w:rsidR="003E5381" w:rsidRPr="00371FB2">
              <w:rPr>
                <w:rFonts w:ascii="UD デジタル 教科書体 NK-R" w:eastAsia="UD デジタル 教科書体 NK-R" w:hAnsi="UD デジタル 教科書体 NK-R" w:cs="UD デジタル 教科書体 NK-R" w:hint="eastAsia"/>
              </w:rPr>
              <w:t>と連動した</w:t>
            </w:r>
            <w:r w:rsidR="00CB71F8" w:rsidRPr="00371FB2">
              <w:rPr>
                <w:rFonts w:ascii="UD デジタル 教科書体 NK-R" w:eastAsia="UD デジタル 教科書体 NK-R" w:hAnsi="UD デジタル 教科書体 NK-R" w:cs="UD デジタル 教科書体 NK-R"/>
              </w:rPr>
              <w:t>「コレクショ</w:t>
            </w:r>
            <w:r w:rsidR="00CB71F8" w:rsidRPr="0001665D">
              <w:rPr>
                <w:rFonts w:ascii="UD デジタル 教科書体 NK-R" w:eastAsia="UD デジタル 教科書体 NK-R" w:hAnsi="UD デジタル 教科書体 NK-R" w:cs="UD デジタル 教科書体 NK-R"/>
              </w:rPr>
              <w:t>ン展」について、その展示構成を提案してください。リアル展示する展示室や展示作品を具体的に挙げられる場合は、その内容を記載してください。</w:t>
            </w:r>
          </w:p>
          <w:p w14:paraId="336559E7" w14:textId="5443B7C8" w:rsidR="0001665D" w:rsidRDefault="0001665D" w:rsidP="00206FF9">
            <w:pPr>
              <w:ind w:left="210" w:hangingChars="100" w:hanging="210"/>
              <w:jc w:val="both"/>
              <w:rPr>
                <w:rFonts w:ascii="UD デジタル 教科書体 NK-R" w:eastAsia="UD デジタル 教科書体 NK-R" w:hAnsi="UD デジタル 教科書体 NK-R" w:cs="UD デジタル 教科書体 NK-R"/>
              </w:rPr>
            </w:pPr>
            <w:r w:rsidRPr="0001665D">
              <w:rPr>
                <w:rFonts w:ascii="UD デジタル 教科書体 NK-R" w:eastAsia="UD デジタル 教科書体 NK-R" w:hAnsi="UD デジタル 教科書体 NK-R" w:cs="UD デジタル 教科書体 NK-R"/>
              </w:rPr>
              <w:t>〇</w:t>
            </w:r>
            <w:r w:rsidR="00206FF9">
              <w:rPr>
                <w:rFonts w:ascii="UD デジタル 教科書体 NK-R" w:eastAsia="UD デジタル 教科書体 NK-R" w:hAnsi="UD デジタル 教科書体 NK-R" w:cs="UD デジタル 教科書体 NK-R" w:hint="eastAsia"/>
              </w:rPr>
              <w:t xml:space="preserve">　</w:t>
            </w:r>
            <w:r w:rsidR="00CB71F8" w:rsidRPr="0001665D">
              <w:rPr>
                <w:rFonts w:ascii="UD デジタル 教科書体 NK-R" w:eastAsia="UD デジタル 教科書体 NK-R" w:hAnsi="UD デジタル 教科書体 NK-R" w:cs="UD デジタル 教科書体 NK-R"/>
              </w:rPr>
              <w:t>新たなコ</w:t>
            </w:r>
            <w:r w:rsidR="00CB71F8" w:rsidRPr="00A30C35">
              <w:rPr>
                <w:rFonts w:ascii="UD デジタル 教科書体 NK-R" w:eastAsia="UD デジタル 教科書体 NK-R" w:hAnsi="UD デジタル 教科書体 NK-R" w:cs="UD デジタル 教科書体 NK-R"/>
              </w:rPr>
              <w:t>ンセプトで開催する「コレクション展」について、コンセプト設定</w:t>
            </w:r>
            <w:r w:rsidR="00374453" w:rsidRPr="00A30C35">
              <w:rPr>
                <w:rFonts w:ascii="UD デジタル 教科書体 NK-R" w:eastAsia="UD デジタル 教科書体 NK-R" w:hAnsi="UD デジタル 教科書体 NK-R" w:cs="UD デジタル 教科書体 NK-R" w:hint="eastAsia"/>
              </w:rPr>
              <w:t>等</w:t>
            </w:r>
            <w:r w:rsidR="00CB71F8" w:rsidRPr="00A30C35">
              <w:rPr>
                <w:rFonts w:ascii="UD デジタル 教科書体 NK-R" w:eastAsia="UD デジタル 教科書体 NK-R" w:hAnsi="UD デジタル 教科書体 NK-R" w:cs="UD デジタル 教科書体 NK-R"/>
              </w:rPr>
              <w:t>の手法について、具体的に提案してください。コンセプト設定</w:t>
            </w:r>
            <w:r w:rsidR="00374453" w:rsidRPr="00A30C35">
              <w:rPr>
                <w:rFonts w:ascii="UD デジタル 教科書体 NK-R" w:eastAsia="UD デジタル 教科書体 NK-R" w:hAnsi="UD デジタル 教科書体 NK-R" w:cs="UD デジタル 教科書体 NK-R" w:hint="eastAsia"/>
              </w:rPr>
              <w:t>等</w:t>
            </w:r>
            <w:r w:rsidR="00CB71F8" w:rsidRPr="00A30C35">
              <w:rPr>
                <w:rFonts w:ascii="UD デジタル 教科書体 NK-R" w:eastAsia="UD デジタル 教科書体 NK-R" w:hAnsi="UD デジタル 教科書体 NK-R" w:cs="UD デジタル 教科書体 NK-R"/>
              </w:rPr>
              <w:t>を行う人材（キュレーター）について、具体的な候補がある場合は、その人の氏名・これまでに作品選定を行った実績等を記載し</w:t>
            </w:r>
            <w:r w:rsidR="00CB71F8" w:rsidRPr="0001665D">
              <w:rPr>
                <w:rFonts w:ascii="UD デジタル 教科書体 NK-R" w:eastAsia="UD デジタル 教科書体 NK-R" w:hAnsi="UD デジタル 教科書体 NK-R" w:cs="UD デジタル 教科書体 NK-R"/>
              </w:rPr>
              <w:t>てください。</w:t>
            </w:r>
          </w:p>
          <w:p w14:paraId="4AC40E46" w14:textId="6978EC6F" w:rsidR="00BC221A" w:rsidRDefault="00BC221A" w:rsidP="00206FF9">
            <w:pPr>
              <w:ind w:left="210" w:hangingChars="100" w:hanging="210"/>
              <w:jc w:val="both"/>
              <w:rPr>
                <w:rFonts w:ascii="UD デジタル 教科書体 NK-R" w:eastAsia="UD デジタル 教科書体 NK-R" w:hAnsi="UD デジタル 教科書体 NK-R" w:cs="UD デジタル 教科書体 NK-R"/>
              </w:rPr>
            </w:pPr>
            <w:r>
              <w:rPr>
                <w:rFonts w:ascii="UD デジタル 教科書体 NK-R" w:eastAsia="UD デジタル 教科書体 NK-R" w:hAnsi="UD デジタル 教科書体 NK-R" w:cs="UD デジタル 教科書体 NK-R" w:hint="eastAsia"/>
              </w:rPr>
              <w:t>〇会場選定について、具体的な候補を記載してください。</w:t>
            </w:r>
          </w:p>
          <w:p w14:paraId="63418EA3" w14:textId="07C3546C" w:rsidR="00BC221A" w:rsidRPr="0001665D" w:rsidRDefault="00BC221A" w:rsidP="00BC221A">
            <w:pPr>
              <w:ind w:left="210" w:hangingChars="100" w:hanging="210"/>
              <w:jc w:val="both"/>
              <w:rPr>
                <w:rFonts w:ascii="UD デジタル 教科書体 NK-R" w:eastAsia="UD デジタル 教科書体 NK-R" w:hAnsi="UD デジタル 教科書体 NK-R" w:cs="UD デジタル 教科書体 NK-R"/>
              </w:rPr>
            </w:pPr>
            <w:r>
              <w:rPr>
                <w:rFonts w:ascii="UD デジタル 教科書体 NK-R" w:eastAsia="UD デジタル 教科書体 NK-R" w:hAnsi="UD デジタル 教科書体 NK-R" w:cs="UD デジタル 教科書体 NK-R" w:hint="eastAsia"/>
              </w:rPr>
              <w:t>〇「コレクション展」の会場設営及び作品展示にあたる</w:t>
            </w:r>
            <w:r w:rsidRPr="003A716B">
              <w:rPr>
                <w:rFonts w:ascii="UD デジタル 教科書体 NK-R" w:eastAsia="UD デジタル 教科書体 NK-R" w:hAnsi="UD デジタル 教科書体 NK-R" w:cs="UD デジタル 教科書体 NK-R" w:hint="eastAsia"/>
              </w:rPr>
              <w:t>体制（</w:t>
            </w:r>
            <w:r w:rsidR="00D14530" w:rsidRPr="003A716B">
              <w:rPr>
                <w:rFonts w:ascii="UD デジタル 教科書体 NK-R" w:eastAsia="UD デジタル 教科書体 NK-R" w:hAnsi="UD デジタル 教科書体 NK-R" w:cs="UD デジタル 教科書体 NK-R" w:hint="eastAsia"/>
              </w:rPr>
              <w:t>美術品輸送の体制を含む</w:t>
            </w:r>
            <w:r w:rsidRPr="003A716B">
              <w:rPr>
                <w:rFonts w:ascii="UD デジタル 教科書体 NK-R" w:eastAsia="UD デジタル 教科書体 NK-R" w:hAnsi="UD デジタル 教科書体 NK-R" w:cs="UD デジタル 教科書体 NK-R" w:hint="eastAsia"/>
              </w:rPr>
              <w:t>）と開催に</w:t>
            </w:r>
            <w:r>
              <w:rPr>
                <w:rFonts w:ascii="UD デジタル 教科書体 NK-R" w:eastAsia="UD デジタル 教科書体 NK-R" w:hAnsi="UD デジタル 教科書体 NK-R" w:cs="UD デジタル 教科書体 NK-R" w:hint="eastAsia"/>
              </w:rPr>
              <w:t>係るスケジュールについて、具体的に提案してください。また、展示に係る備品の手配についても想定しうるものがあれば記載してください。</w:t>
            </w:r>
          </w:p>
          <w:p w14:paraId="000000DE" w14:textId="618DA56C" w:rsidR="003D06E4" w:rsidRDefault="0001665D" w:rsidP="00206FF9">
            <w:pPr>
              <w:ind w:left="210" w:hangingChars="100" w:hanging="210"/>
              <w:jc w:val="both"/>
              <w:rPr>
                <w:rFonts w:ascii="UD デジタル 教科書体 NK-R" w:eastAsia="UD デジタル 教科書体 NK-R" w:hAnsi="UD デジタル 教科書体 NK-R" w:cs="UD デジタル 教科書体 NK-R"/>
                <w:color w:val="000000"/>
              </w:rPr>
            </w:pPr>
            <w:r w:rsidRPr="0001665D">
              <w:rPr>
                <w:rFonts w:ascii="UD デジタル 教科書体 NK-R" w:eastAsia="UD デジタル 教科書体 NK-R" w:hAnsi="UD デジタル 教科書体 NK-R" w:cs="UD デジタル 教科書体 NK-R"/>
              </w:rPr>
              <w:t>〇</w:t>
            </w:r>
            <w:r w:rsidR="00206FF9">
              <w:rPr>
                <w:rFonts w:ascii="UD デジタル 教科書体 NK-R" w:eastAsia="UD デジタル 教科書体 NK-R" w:hAnsi="UD デジタル 教科書体 NK-R" w:cs="UD デジタル 教科書体 NK-R" w:hint="eastAsia"/>
              </w:rPr>
              <w:t xml:space="preserve"> </w:t>
            </w:r>
            <w:r w:rsidR="00CB71F8" w:rsidRPr="0001665D">
              <w:rPr>
                <w:rFonts w:ascii="UD デジタル 教科書体 NK-R" w:eastAsia="UD デジタル 教科書体 NK-R" w:hAnsi="UD デジタル 教科書体 NK-R" w:cs="UD デジタル 教科書体 NK-R"/>
              </w:rPr>
              <w:t>会場内企画について、多くの方にアートを身近に感じてもらう機会とするための工夫を具体的に提案してください。</w:t>
            </w:r>
            <w:sdt>
              <w:sdtPr>
                <w:tag w:val="goog_rdk_24"/>
                <w:id w:val="1207300079"/>
              </w:sdtPr>
              <w:sdtEndPr/>
              <w:sdtContent/>
            </w:sdt>
            <w:r w:rsidR="00CB71F8" w:rsidRPr="0001665D">
              <w:rPr>
                <w:rFonts w:ascii="UD デジタル 教科書体 NK-R" w:eastAsia="UD デジタル 教科書体 NK-R" w:hAnsi="UD デジタル 教科書体 NK-R" w:cs="UD デジタル 教科書体 NK-R"/>
              </w:rPr>
              <w:t>参加特典について、具体的なアイテム名やデザインが挙げられる場合は</w:t>
            </w:r>
            <w:r w:rsidR="00206FF9">
              <w:rPr>
                <w:rFonts w:ascii="UD デジタル 教科書体 NK-R" w:eastAsia="UD デジタル 教科書体 NK-R" w:hAnsi="UD デジタル 教科書体 NK-R" w:cs="UD デジタル 教科書体 NK-R" w:hint="eastAsia"/>
              </w:rPr>
              <w:t>、その内容を</w:t>
            </w:r>
            <w:r w:rsidR="00CB71F8" w:rsidRPr="0001665D">
              <w:rPr>
                <w:rFonts w:ascii="UD デジタル 教科書体 NK-R" w:eastAsia="UD デジタル 教科書体 NK-R" w:hAnsi="UD デジタル 教科書体 NK-R" w:cs="UD デジタル 教科書体 NK-R"/>
              </w:rPr>
              <w:t>記載してください。</w:t>
            </w:r>
          </w:p>
        </w:tc>
      </w:tr>
    </w:tbl>
    <w:p w14:paraId="3551ED34" w14:textId="2305B9FC" w:rsidR="00E852FB" w:rsidRDefault="00E852FB">
      <w:pPr>
        <w:rPr>
          <w:rFonts w:ascii="UD デジタル 教科書体 NK-R" w:eastAsia="UD デジタル 教科書体 NK-R" w:hAnsi="UD デジタル 教科書体 NK-R" w:cs="UD デジタル 教科書体 NK-R"/>
        </w:rPr>
      </w:pPr>
    </w:p>
    <w:p w14:paraId="000000E0" w14:textId="77777777" w:rsidR="003D06E4" w:rsidRPr="002A1A48" w:rsidRDefault="003D06E4">
      <w:pPr>
        <w:rPr>
          <w:rFonts w:ascii="UD デジタル 教科書体 NK-R" w:eastAsia="UD デジタル 教科書体 NK-R" w:hAnsi="UD デジタル 教科書体 NK-R" w:cs="UD デジタル 教科書体 NK-R"/>
          <w:b/>
          <w:bCs/>
          <w:sz w:val="22"/>
          <w:szCs w:val="22"/>
          <w:highlight w:val="yellow"/>
          <w:u w:val="single"/>
        </w:rPr>
      </w:pPr>
    </w:p>
    <w:p w14:paraId="000000E1" w14:textId="77777777" w:rsidR="003D06E4" w:rsidRPr="002A1A48" w:rsidRDefault="00CB71F8">
      <w:pPr>
        <w:rPr>
          <w:rFonts w:ascii="UD デジタル 教科書体 NK-R" w:eastAsia="UD デジタル 教科書体 NK-R" w:hAnsi="UD デジタル 教科書体 NK-R" w:cs="UD デジタル 教科書体 NK-R"/>
          <w:b/>
          <w:bCs/>
          <w:sz w:val="22"/>
          <w:szCs w:val="22"/>
          <w:u w:val="single"/>
        </w:rPr>
      </w:pPr>
      <w:r w:rsidRPr="002A1A48">
        <w:rPr>
          <w:rFonts w:ascii="UD デジタル 教科書体 NK-R" w:eastAsia="UD デジタル 教科書体 NK-R" w:hAnsi="UD デジタル 教科書体 NK-R" w:cs="UD デジタル 教科書体 NK-R"/>
          <w:b/>
          <w:bCs/>
          <w:sz w:val="22"/>
          <w:szCs w:val="22"/>
          <w:u w:val="single"/>
        </w:rPr>
        <w:t>（4）鑑賞促進イベントの企画・開催</w:t>
      </w:r>
    </w:p>
    <w:p w14:paraId="000000E2" w14:textId="18CD4A13" w:rsidR="003D06E4" w:rsidRPr="002A1A48" w:rsidRDefault="00CB71F8" w:rsidP="005C7CDF">
      <w:pPr>
        <w:ind w:firstLineChars="100" w:firstLine="210"/>
        <w:jc w:val="both"/>
        <w:rPr>
          <w:rFonts w:ascii="UD デジタル 教科書体 NK-R" w:eastAsia="UD デジタル 教科書体 NK-R" w:hAnsi="UD デジタル 教科書体 NK-R" w:cs="UD デジタル 教科書体 NK-R"/>
        </w:rPr>
      </w:pPr>
      <w:r w:rsidRPr="002A1A48">
        <w:rPr>
          <w:rFonts w:ascii="UD デジタル 教科書体 NK-R" w:eastAsia="UD デジタル 教科書体 NK-R" w:hAnsi="UD デジタル 教科書体 NK-R" w:cs="UD デジタル 教科書体 NK-R"/>
        </w:rPr>
        <w:t>「コレクション展」の会場、</w:t>
      </w:r>
      <w:r w:rsidR="00FE75AB" w:rsidRPr="002A1A48">
        <w:rPr>
          <w:rFonts w:ascii="UD デジタル 教科書体 NK-R" w:eastAsia="UD デジタル 教科書体 NK-R" w:hAnsi="UD デジタル 教科書体 NK-R" w:cs="UD デジタル 教科書体 NK-R" w:hint="eastAsia"/>
        </w:rPr>
        <w:t>ATC</w:t>
      </w:r>
      <w:r w:rsidR="00F03B3E">
        <w:rPr>
          <w:rFonts w:ascii="UD デジタル 教科書体 NK-R" w:eastAsia="UD デジタル 教科書体 NK-R" w:hAnsi="UD デジタル 教科書体 NK-R" w:cs="UD デジタル 教科書体 NK-R" w:hint="eastAsia"/>
        </w:rPr>
        <w:t>アートウィンドウ</w:t>
      </w:r>
      <w:r w:rsidR="00FE75AB" w:rsidRPr="002A1A48">
        <w:rPr>
          <w:rFonts w:ascii="UD デジタル 教科書体 NK-R" w:eastAsia="UD デジタル 教科書体 NK-R" w:hAnsi="UD デジタル 教科書体 NK-R" w:cs="UD デジタル 教科書体 NK-R" w:hint="eastAsia"/>
        </w:rPr>
        <w:t>、</w:t>
      </w:r>
      <w:proofErr w:type="spellStart"/>
      <w:r w:rsidRPr="002A1A48">
        <w:rPr>
          <w:rFonts w:ascii="UD デジタル 教科書体 NK-R" w:eastAsia="UD デジタル 教科書体 NK-R" w:hAnsi="UD デジタル 教科書体 NK-R" w:cs="UD デジタル 教科書体 NK-R"/>
        </w:rPr>
        <w:t>enoco</w:t>
      </w:r>
      <w:proofErr w:type="spellEnd"/>
      <w:r w:rsidRPr="002A1A48">
        <w:rPr>
          <w:rFonts w:ascii="UD デジタル 教科書体 NK-R" w:eastAsia="UD デジタル 教科書体 NK-R" w:hAnsi="UD デジタル 教科書体 NK-R" w:cs="UD デジタル 教科書体 NK-R"/>
        </w:rPr>
        <w:t>、府内の所蔵美術作品の展示場所を周遊する鑑賞促進イベントを実施すること。</w:t>
      </w:r>
    </w:p>
    <w:p w14:paraId="12D703A3" w14:textId="77777777" w:rsidR="00B934F1" w:rsidRPr="002A1A48" w:rsidRDefault="00B934F1">
      <w:pPr>
        <w:ind w:left="210" w:hanging="210"/>
        <w:jc w:val="both"/>
        <w:rPr>
          <w:rFonts w:ascii="UD デジタル 教科書体 NK-R" w:eastAsia="UD デジタル 教科書体 NK-R" w:hAnsi="UD デジタル 教科書体 NK-R" w:cs="UD デジタル 教科書体 NK-R"/>
          <w:strike/>
        </w:rPr>
      </w:pPr>
    </w:p>
    <w:p w14:paraId="000000E3" w14:textId="1FB20C3F" w:rsidR="003D06E4" w:rsidRPr="002A1A48" w:rsidRDefault="002A1A48" w:rsidP="002A1A48">
      <w:pPr>
        <w:rPr>
          <w:rFonts w:ascii="UD デジタル 教科書体 NK-R" w:eastAsia="UD デジタル 教科書体 NK-R" w:hAnsi="UD デジタル 教科書体 NK-R" w:cs="UD デジタル 教科書体 NK-R"/>
        </w:rPr>
      </w:pPr>
      <w:r w:rsidRPr="002A1A48">
        <w:rPr>
          <w:rFonts w:ascii="UD デジタル 教科書体 NK-R" w:eastAsia="UD デジタル 教科書体 NK-R" w:hAnsi="UD デジタル 教科書体 NK-R" w:cs="UD デジタル 教科書体 NK-R" w:hint="eastAsia"/>
        </w:rPr>
        <w:lastRenderedPageBreak/>
        <w:t>（</w:t>
      </w:r>
      <w:r w:rsidR="00CB71F8" w:rsidRPr="002A1A48">
        <w:rPr>
          <w:rFonts w:ascii="UD デジタル 教科書体 NK-R" w:eastAsia="UD デジタル 教科書体 NK-R" w:hAnsi="UD デジタル 教科書体 NK-R" w:cs="UD デジタル 教科書体 NK-R"/>
        </w:rPr>
        <w:t>参考：R７年度実績例</w:t>
      </w:r>
      <w:r w:rsidRPr="002A1A48">
        <w:rPr>
          <w:rFonts w:ascii="UD デジタル 教科書体 NK-R" w:eastAsia="UD デジタル 教科書体 NK-R" w:hAnsi="UD デジタル 教科書体 NK-R" w:cs="UD デジタル 教科書体 NK-R" w:hint="eastAsia"/>
        </w:rPr>
        <w:t>）</w:t>
      </w:r>
    </w:p>
    <w:p w14:paraId="75837529" w14:textId="71A2D3A2" w:rsidR="002A1A48" w:rsidRPr="002A1A48" w:rsidRDefault="00CB71F8" w:rsidP="002A1A48">
      <w:pPr>
        <w:ind w:left="420" w:hangingChars="200" w:hanging="420"/>
        <w:rPr>
          <w:rFonts w:ascii="UD デジタル 教科書体 NK-R" w:eastAsia="UD デジタル 教科書体 NK-R" w:hAnsi="UD デジタル 教科書体 NK-R" w:cs="UD デジタル 教科書体 NK-R"/>
        </w:rPr>
      </w:pPr>
      <w:r w:rsidRPr="002A1A48">
        <w:rPr>
          <w:rFonts w:ascii="UD デジタル 教科書体 NK-R" w:eastAsia="UD デジタル 教科書体 NK-R" w:hAnsi="UD デジタル 教科書体 NK-R" w:cs="UD デジタル 教科書体 NK-R"/>
        </w:rPr>
        <w:t xml:space="preserve">　</w:t>
      </w:r>
      <w:r w:rsidR="002A1A48" w:rsidRPr="002A1A48">
        <w:rPr>
          <w:rFonts w:ascii="UD デジタル 教科書体 NK-R" w:eastAsia="UD デジタル 教科書体 NK-R" w:hAnsi="UD デジタル 教科書体 NK-R" w:cs="UD デジタル 教科書体 NK-R" w:hint="eastAsia"/>
        </w:rPr>
        <w:t xml:space="preserve">　</w:t>
      </w:r>
      <w:r w:rsidRPr="002A1A48">
        <w:rPr>
          <w:rFonts w:ascii="UD デジタル 教科書体 NK-R" w:eastAsia="UD デジタル 教科書体 NK-R" w:hAnsi="UD デジタル 教科書体 NK-R" w:cs="UD デジタル 教科書体 NK-R"/>
        </w:rPr>
        <w:t>大阪府20世紀美術コレクション デジタルスタンプ</w:t>
      </w:r>
      <w:r w:rsidR="006D3695">
        <w:rPr>
          <w:rFonts w:ascii="UD デジタル 教科書体 NK-R" w:eastAsia="UD デジタル 教科書体 NK-R" w:hAnsi="UD デジタル 教科書体 NK-R" w:cs="UD デジタル 教科書体 NK-R" w:hint="eastAsia"/>
        </w:rPr>
        <w:t>ラリー</w:t>
      </w:r>
    </w:p>
    <w:p w14:paraId="000000E5" w14:textId="2CE19C94" w:rsidR="003D06E4" w:rsidRPr="002A1A48" w:rsidRDefault="005578CC" w:rsidP="002A1A48">
      <w:pPr>
        <w:ind w:leftChars="100" w:left="420" w:hangingChars="100" w:hanging="210"/>
        <w:rPr>
          <w:rFonts w:ascii="UD デジタル 教科書体 NK-R" w:eastAsia="UD デジタル 教科書体 NK-R" w:hAnsi="UD デジタル 教科書体 NK-R" w:cs="UD デジタル 教科書体 NK-R"/>
        </w:rPr>
      </w:pPr>
      <w:hyperlink r:id="rId16" w:history="1">
        <w:r w:rsidR="002A1A48" w:rsidRPr="002A1A48">
          <w:rPr>
            <w:rStyle w:val="ab"/>
            <w:rFonts w:ascii="UD デジタル 教科書体 NK-R" w:eastAsia="UD デジタル 教科書体 NK-R" w:hAnsi="UD デジタル 教科書体 NK-R" w:cs="UD デジタル 教科書体 NK-R"/>
            <w:color w:val="auto"/>
          </w:rPr>
          <w:t>https://www.pref.osaka.lg.jp/hodo/fum</w:t>
        </w:r>
        <w:r w:rsidR="002A1A48" w:rsidRPr="002A1A48">
          <w:rPr>
            <w:rStyle w:val="ab"/>
            <w:rFonts w:ascii="UD デジタル 教科書体 NK-R" w:eastAsia="UD デジタル 教科書体 NK-R" w:hAnsi="UD デジタル 教科書体 NK-R" w:cs="UD デジタル 教科書体 NK-R"/>
            <w:color w:val="auto"/>
          </w:rPr>
          <w:t>i</w:t>
        </w:r>
        <w:r w:rsidR="002A1A48" w:rsidRPr="002A1A48">
          <w:rPr>
            <w:rStyle w:val="ab"/>
            <w:rFonts w:ascii="UD デジタル 教科書体 NK-R" w:eastAsia="UD デジタル 教科書体 NK-R" w:hAnsi="UD デジタル 教科書体 NK-R" w:cs="UD デジタル 教科書体 NK-R"/>
            <w:color w:val="auto"/>
          </w:rPr>
          <w:t>n/o070100/prs_51173.html</w:t>
        </w:r>
      </w:hyperlink>
    </w:p>
    <w:p w14:paraId="000000E6" w14:textId="77777777" w:rsidR="003D06E4" w:rsidRDefault="003D06E4">
      <w:pPr>
        <w:jc w:val="both"/>
        <w:rPr>
          <w:rFonts w:ascii="UD デジタル 教科書体 NK-R" w:eastAsia="UD デジタル 教科書体 NK-R" w:hAnsi="UD デジタル 教科書体 NK-R" w:cs="UD デジタル 教科書体 NK-R"/>
          <w:strike/>
          <w:color w:val="000000"/>
        </w:rPr>
      </w:pPr>
    </w:p>
    <w:p w14:paraId="000000E8" w14:textId="0C8C9F76" w:rsidR="003D06E4" w:rsidRPr="002A1A48" w:rsidRDefault="00CB71F8" w:rsidP="003612CC">
      <w:pPr>
        <w:ind w:left="210" w:hanging="210"/>
        <w:jc w:val="both"/>
        <w:rPr>
          <w:rFonts w:ascii="UD デジタル 教科書体 NK-R" w:eastAsia="UD デジタル 教科書体 NK-R" w:hAnsi="UD デジタル 教科書体 NK-R" w:cs="UD デジタル 教科書体 NK-R"/>
        </w:rPr>
      </w:pPr>
      <w:r w:rsidRPr="002A1A48">
        <w:rPr>
          <w:rFonts w:ascii="UD デジタル 教科書体 NK-R" w:eastAsia="UD デジタル 教科書体 NK-R" w:hAnsi="UD デジタル 教科書体 NK-R" w:cs="UD デジタル 教科書体 NK-R"/>
        </w:rPr>
        <w:t>〇　イベントの参加料は無料とすること。</w:t>
      </w:r>
      <w:r w:rsidR="003612CC" w:rsidRPr="002A1A48">
        <w:rPr>
          <w:rFonts w:ascii="UD デジタル 教科書体 NK-R" w:eastAsia="UD デジタル 教科書体 NK-R" w:hAnsi="UD デジタル 教科書体 NK-R" w:cs="UD デジタル 教科書体 NK-R" w:hint="eastAsia"/>
        </w:rPr>
        <w:t>アプリ</w:t>
      </w:r>
      <w:r w:rsidR="004A186A" w:rsidRPr="002A1A48">
        <w:rPr>
          <w:rFonts w:ascii="UD デジタル 教科書体 NK-R" w:eastAsia="UD デジタル 教科書体 NK-R" w:hAnsi="UD デジタル 教科書体 NK-R" w:cs="UD デジタル 教科書体 NK-R" w:hint="eastAsia"/>
        </w:rPr>
        <w:t>などのデジタルツール</w:t>
      </w:r>
      <w:r w:rsidR="003612CC" w:rsidRPr="002A1A48">
        <w:rPr>
          <w:rFonts w:ascii="UD デジタル 教科書体 NK-R" w:eastAsia="UD デジタル 教科書体 NK-R" w:hAnsi="UD デジタル 教科書体 NK-R" w:cs="UD デジタル 教科書体 NK-R" w:hint="eastAsia"/>
        </w:rPr>
        <w:t>を利用する場合は</w:t>
      </w:r>
      <w:r w:rsidRPr="002A1A48">
        <w:rPr>
          <w:rFonts w:ascii="UD デジタル 教科書体 NK-R" w:eastAsia="UD デジタル 教科書体 NK-R" w:hAnsi="UD デジタル 教科書体 NK-R" w:cs="UD デジタル 教科書体 NK-R"/>
        </w:rPr>
        <w:t>、イベント参加者</w:t>
      </w:r>
      <w:r w:rsidR="00E57A3C" w:rsidRPr="002A1A48">
        <w:rPr>
          <w:rFonts w:ascii="UD デジタル 教科書体 NK-R" w:eastAsia="UD デジタル 教科書体 NK-R" w:hAnsi="UD デジタル 教科書体 NK-R" w:cs="UD デジタル 教科書体 NK-R" w:hint="eastAsia"/>
        </w:rPr>
        <w:t>に</w:t>
      </w:r>
      <w:r w:rsidRPr="002A1A48">
        <w:rPr>
          <w:rFonts w:ascii="UD デジタル 教科書体 NK-R" w:eastAsia="UD デジタル 教科書体 NK-R" w:hAnsi="UD デジタル 教科書体 NK-R" w:cs="UD デジタル 教科書体 NK-R"/>
        </w:rPr>
        <w:t>ダウンロードに係る通信費以外の費用負担がないものとすること。なお、イベント実施者に対して、</w:t>
      </w:r>
      <w:r w:rsidR="00ED540A" w:rsidRPr="002A1A48">
        <w:rPr>
          <w:rFonts w:ascii="UD デジタル 教科書体 NK-R" w:eastAsia="UD デジタル 教科書体 NK-R" w:hAnsi="UD デジタル 教科書体 NK-R" w:cs="UD デジタル 教科書体 NK-R" w:hint="eastAsia"/>
        </w:rPr>
        <w:t>ツールの</w:t>
      </w:r>
      <w:r w:rsidRPr="002A1A48">
        <w:rPr>
          <w:rFonts w:ascii="UD デジタル 教科書体 NK-R" w:eastAsia="UD デジタル 教科書体 NK-R" w:hAnsi="UD デジタル 教科書体 NK-R" w:cs="UD デジタル 教科書体 NK-R" w:hint="eastAsia"/>
        </w:rPr>
        <w:t>利</w:t>
      </w:r>
      <w:r w:rsidRPr="002A1A48">
        <w:rPr>
          <w:rFonts w:ascii="UD デジタル 教科書体 NK-R" w:eastAsia="UD デジタル 教科書体 NK-R" w:hAnsi="UD デジタル 教科書体 NK-R" w:cs="UD デジタル 教科書体 NK-R"/>
        </w:rPr>
        <w:t>用</w:t>
      </w:r>
      <w:r w:rsidR="00CF5CE7" w:rsidRPr="002A1A48">
        <w:rPr>
          <w:rFonts w:ascii="UD デジタル 教科書体 NK-R" w:eastAsia="UD デジタル 教科書体 NK-R" w:hAnsi="UD デジタル 教科書体 NK-R" w:cs="UD デジタル 教科書体 NK-R" w:hint="eastAsia"/>
        </w:rPr>
        <w:t>に費用が発生する</w:t>
      </w:r>
      <w:r w:rsidRPr="002A1A48">
        <w:rPr>
          <w:rFonts w:ascii="UD デジタル 教科書体 NK-R" w:eastAsia="UD デジタル 教科書体 NK-R" w:hAnsi="UD デジタル 教科書体 NK-R" w:cs="UD デジタル 教科書体 NK-R"/>
        </w:rPr>
        <w:t>場合は、本事業の委託料から支払いを行うこと。</w:t>
      </w:r>
    </w:p>
    <w:p w14:paraId="3E2B9FCC" w14:textId="152F62DE" w:rsidR="007652AD" w:rsidRPr="00BC221A" w:rsidRDefault="00CB71F8" w:rsidP="00BC221A">
      <w:pPr>
        <w:ind w:left="210" w:hanging="210"/>
        <w:jc w:val="both"/>
        <w:rPr>
          <w:rFonts w:ascii="UD デジタル 教科書体 NK-R" w:eastAsia="UD デジタル 教科書体 NK-R" w:hAnsi="UD デジタル 教科書体 NK-R" w:cs="UD デジタル 教科書体 NK-R"/>
        </w:rPr>
      </w:pPr>
      <w:r w:rsidRPr="002A1A48">
        <w:rPr>
          <w:rFonts w:ascii="UD デジタル 教科書体 NK-R" w:eastAsia="UD デジタル 教科書体 NK-R" w:hAnsi="UD デジタル 教科書体 NK-R" w:cs="UD デジタル 教科書体 NK-R"/>
        </w:rPr>
        <w:t xml:space="preserve">〇　</w:t>
      </w:r>
      <w:r w:rsidR="00BC221A" w:rsidRPr="002A1A48">
        <w:rPr>
          <w:rFonts w:ascii="UD デジタル 教科書体 NK-R" w:eastAsia="UD デジタル 教科書体 NK-R" w:hAnsi="UD デジタル 教科書体 NK-R" w:cs="UD デジタル 教科書体 NK-R"/>
        </w:rPr>
        <w:t>イベント開催期間は</w:t>
      </w:r>
      <w:r w:rsidR="00BC221A" w:rsidRPr="002A1A48">
        <w:rPr>
          <w:rFonts w:ascii="UD デジタル 教科書体 NK-R" w:eastAsia="UD デジタル 教科書体 NK-R" w:hAnsi="UD デジタル 教科書体 NK-R" w:cs="UD デジタル 教科書体 NK-R" w:hint="eastAsia"/>
        </w:rPr>
        <w:t>、</w:t>
      </w:r>
      <w:r w:rsidR="00BC221A">
        <w:rPr>
          <w:rFonts w:ascii="UD デジタル 教科書体 NK-R" w:eastAsia="UD デジタル 教科書体 NK-R" w:hAnsi="UD デジタル 教科書体 NK-R" w:cs="UD デジタル 教科書体 NK-R" w:hint="eastAsia"/>
        </w:rPr>
        <w:t>１回目の</w:t>
      </w:r>
      <w:r w:rsidR="00BC221A" w:rsidRPr="002A1A48">
        <w:rPr>
          <w:rFonts w:ascii="UD デジタル 教科書体 NK-R" w:eastAsia="UD デジタル 教科書体 NK-R" w:hAnsi="UD デジタル 教科書体 NK-R" w:cs="UD デジタル 教科書体 NK-R" w:hint="eastAsia"/>
        </w:rPr>
        <w:t>「</w:t>
      </w:r>
      <w:r w:rsidR="00BC221A" w:rsidRPr="002A1A48">
        <w:rPr>
          <w:rFonts w:ascii="UD デジタル 教科書体 NK-R" w:eastAsia="UD デジタル 教科書体 NK-R" w:hAnsi="UD デジタル 教科書体 NK-R" w:cs="UD デジタル 教科書体 NK-R"/>
        </w:rPr>
        <w:t>コレクション展」</w:t>
      </w:r>
      <w:r w:rsidR="00BC221A">
        <w:rPr>
          <w:rFonts w:ascii="UD デジタル 教科書体 NK-R" w:eastAsia="UD デジタル 教科書体 NK-R" w:hAnsi="UD デジタル 教科書体 NK-R" w:cs="UD デジタル 教科書体 NK-R" w:hint="eastAsia"/>
        </w:rPr>
        <w:t>の</w:t>
      </w:r>
      <w:r w:rsidR="00BC221A" w:rsidRPr="002A1A48">
        <w:rPr>
          <w:rFonts w:ascii="UD デジタル 教科書体 NK-R" w:eastAsia="UD デジタル 教科書体 NK-R" w:hAnsi="UD デジタル 教科書体 NK-R" w:cs="UD デジタル 教科書体 NK-R"/>
        </w:rPr>
        <w:t>開催</w:t>
      </w:r>
      <w:r w:rsidR="00BC221A">
        <w:rPr>
          <w:rFonts w:ascii="UD デジタル 教科書体 NK-R" w:eastAsia="UD デジタル 教科書体 NK-R" w:hAnsi="UD デジタル 教科書体 NK-R" w:cs="UD デジタル 教科書体 NK-R" w:hint="eastAsia"/>
        </w:rPr>
        <w:t>前から２回目の「コレクション展」の終了までを原則とする。</w:t>
      </w:r>
      <w:r w:rsidR="00BC221A" w:rsidRPr="002A1A48">
        <w:rPr>
          <w:rFonts w:ascii="UD デジタル 教科書体 NK-R" w:eastAsia="UD デジタル 教科書体 NK-R" w:hAnsi="UD デジタル 教科書体 NK-R" w:cs="UD デジタル 教科書体 NK-R"/>
        </w:rPr>
        <w:t>「コレクション展」「鑑賞促進イベント」が相互に誘客できるよう、</w:t>
      </w:r>
      <w:r w:rsidR="00BC221A" w:rsidRPr="002A1A48">
        <w:rPr>
          <w:rFonts w:ascii="UD デジタル 教科書体 NK-R" w:eastAsia="UD デジタル 教科書体 NK-R" w:hAnsi="UD デジタル 教科書体 NK-R" w:cs="UD デジタル 教科書体 NK-R" w:hint="eastAsia"/>
        </w:rPr>
        <w:t>例えば、参加特典の引渡場所を「コレクション展」の会場とする等の工夫を行うこ</w:t>
      </w:r>
      <w:r w:rsidR="00BC221A" w:rsidRPr="002A1A48">
        <w:rPr>
          <w:rFonts w:ascii="UD デジタル 教科書体 NK-R" w:eastAsia="UD デジタル 教科書体 NK-R" w:hAnsi="UD デジタル 教科書体 NK-R" w:cs="UD デジタル 教科書体 NK-R"/>
        </w:rPr>
        <w:t>と。</w:t>
      </w:r>
    </w:p>
    <w:p w14:paraId="000000EB" w14:textId="3BAA0402" w:rsidR="003D06E4" w:rsidRPr="002A1A48" w:rsidRDefault="00172B80" w:rsidP="002A1A48">
      <w:pPr>
        <w:ind w:left="210" w:hanging="210"/>
        <w:jc w:val="both"/>
        <w:rPr>
          <w:rFonts w:ascii="UD デジタル 教科書体 NK-R" w:eastAsia="UD デジタル 教科書体 NK-R" w:hAnsi="UD デジタル 教科書体 NK-R" w:cs="UD デジタル 教科書体 NK-R"/>
        </w:rPr>
      </w:pPr>
      <w:r w:rsidRPr="002A1A48">
        <w:rPr>
          <w:rFonts w:ascii="UD デジタル 教科書体 NK-R" w:eastAsia="UD デジタル 教科書体 NK-R" w:hAnsi="UD デジタル 教科書体 NK-R" w:cs="UD デジタル 教科書体 NK-R" w:hint="eastAsia"/>
        </w:rPr>
        <w:t xml:space="preserve">〇　</w:t>
      </w:r>
      <w:r w:rsidR="00BC221A" w:rsidRPr="002A1A48">
        <w:rPr>
          <w:rFonts w:ascii="UD デジタル 教科書体 NK-R" w:eastAsia="UD デジタル 教科書体 NK-R" w:hAnsi="UD デジタル 教科書体 NK-R" w:cs="UD デジタル 教科書体 NK-R" w:hint="eastAsia"/>
        </w:rPr>
        <w:t>イベントの参加特典については、</w:t>
      </w:r>
      <w:r w:rsidR="00BC221A">
        <w:rPr>
          <w:rFonts w:ascii="UD デジタル 教科書体 NK-R" w:eastAsia="UD デジタル 教科書体 NK-R" w:hAnsi="UD デジタル 教科書体 NK-R" w:cs="UD デジタル 教科書体 NK-R" w:hint="eastAsia"/>
        </w:rPr>
        <w:t>イベントの参加状況に応じて複数種類</w:t>
      </w:r>
      <w:r w:rsidR="00C62657">
        <w:rPr>
          <w:rFonts w:ascii="UD デジタル 教科書体 NK-R" w:eastAsia="UD デジタル 教科書体 NK-R" w:hAnsi="UD デジタル 教科書体 NK-R" w:cs="UD デジタル 教科書体 NK-R" w:hint="eastAsia"/>
        </w:rPr>
        <w:t>を</w:t>
      </w:r>
      <w:r w:rsidR="00BC221A">
        <w:rPr>
          <w:rFonts w:ascii="UD デジタル 教科書体 NK-R" w:eastAsia="UD デジタル 教科書体 NK-R" w:hAnsi="UD デジタル 教科書体 NK-R" w:cs="UD デジタル 教科書体 NK-R" w:hint="eastAsia"/>
        </w:rPr>
        <w:t>用意する等</w:t>
      </w:r>
      <w:r w:rsidR="00A25EA7">
        <w:rPr>
          <w:rFonts w:ascii="UD デジタル 教科書体 NK-R" w:eastAsia="UD デジタル 教科書体 NK-R" w:hAnsi="UD デジタル 教科書体 NK-R" w:cs="UD デジタル 教科書体 NK-R" w:hint="eastAsia"/>
        </w:rPr>
        <w:t>、</w:t>
      </w:r>
      <w:r w:rsidR="00BC221A" w:rsidRPr="002A1A48">
        <w:rPr>
          <w:rFonts w:ascii="UD デジタル 教科書体 NK-R" w:eastAsia="UD デジタル 教科書体 NK-R" w:hAnsi="UD デジタル 教科書体 NK-R" w:cs="UD デジタル 教科書体 NK-R" w:hint="eastAsia"/>
        </w:rPr>
        <w:t>より多くの方が参加したいと思うものとする</w:t>
      </w:r>
      <w:r w:rsidR="00BC221A">
        <w:rPr>
          <w:rFonts w:ascii="UD デジタル 教科書体 NK-R" w:eastAsia="UD デジタル 教科書体 NK-R" w:hAnsi="UD デジタル 教科書体 NK-R" w:cs="UD デジタル 教科書体 NK-R" w:hint="eastAsia"/>
        </w:rPr>
        <w:t>こと。</w:t>
      </w:r>
      <w:r w:rsidR="0075187F" w:rsidRPr="002A1A48">
        <w:rPr>
          <w:rFonts w:ascii="UD デジタル 教科書体 NK-R" w:eastAsia="UD デジタル 教科書体 NK-R" w:hAnsi="UD デジタル 教科書体 NK-R" w:cs="UD デジタル 教科書体 NK-R"/>
        </w:rPr>
        <w:t>参加特典</w:t>
      </w:r>
      <w:r w:rsidR="0075187F">
        <w:rPr>
          <w:rFonts w:ascii="UD デジタル 教科書体 NK-R" w:eastAsia="UD デジタル 教科書体 NK-R" w:hAnsi="UD デジタル 教科書体 NK-R" w:cs="UD デジタル 教科書体 NK-R" w:hint="eastAsia"/>
        </w:rPr>
        <w:t>の</w:t>
      </w:r>
      <w:r w:rsidR="0075187F" w:rsidRPr="002A1A48">
        <w:rPr>
          <w:rFonts w:ascii="UD デジタル 教科書体 NK-R" w:eastAsia="UD デジタル 教科書体 NK-R" w:hAnsi="UD デジタル 教科書体 NK-R" w:cs="UD デジタル 教科書体 NK-R" w:hint="eastAsia"/>
        </w:rPr>
        <w:t>うち少なくとも</w:t>
      </w:r>
      <w:r w:rsidR="0075187F">
        <w:rPr>
          <w:rFonts w:ascii="UD デジタル 教科書体 NK-R" w:eastAsia="UD デジタル 教科書体 NK-R" w:hAnsi="UD デジタル 教科書体 NK-R" w:cs="UD デジタル 教科書体 NK-R" w:hint="eastAsia"/>
        </w:rPr>
        <w:t>１</w:t>
      </w:r>
      <w:r w:rsidR="0075187F" w:rsidRPr="002A1A48">
        <w:rPr>
          <w:rFonts w:ascii="UD デジタル 教科書体 NK-R" w:eastAsia="UD デジタル 教科書体 NK-R" w:hAnsi="UD デジタル 教科書体 NK-R" w:cs="UD デジタル 教科書体 NK-R" w:hint="eastAsia"/>
        </w:rPr>
        <w:t>つ</w:t>
      </w:r>
      <w:r w:rsidR="0075187F" w:rsidRPr="002A1A48">
        <w:rPr>
          <w:rFonts w:ascii="UD デジタル 教科書体 NK-R" w:eastAsia="UD デジタル 教科書体 NK-R" w:hAnsi="UD デジタル 教科書体 NK-R" w:cs="UD デジタル 教科書体 NK-R"/>
        </w:rPr>
        <w:t>は、文房具やエコバック等、</w:t>
      </w:r>
      <w:r w:rsidR="0075187F" w:rsidRPr="002A1A48">
        <w:rPr>
          <w:rFonts w:ascii="UD デジタル 教科書体 NK-R" w:eastAsia="UD デジタル 教科書体 NK-R" w:hAnsi="UD デジタル 教科書体 NK-R" w:cs="UD デジタル 教科書体 NK-R" w:hint="eastAsia"/>
        </w:rPr>
        <w:t>参加者</w:t>
      </w:r>
      <w:r w:rsidR="0075187F" w:rsidRPr="002A1A48">
        <w:rPr>
          <w:rFonts w:ascii="UD デジタル 教科書体 NK-R" w:eastAsia="UD デジタル 教科書体 NK-R" w:hAnsi="UD デジタル 教科書体 NK-R" w:cs="UD デジタル 教科書体 NK-R"/>
        </w:rPr>
        <w:t>の多くが日常的に利用するも</w:t>
      </w:r>
      <w:r w:rsidR="0075187F" w:rsidRPr="002A1A48">
        <w:rPr>
          <w:rFonts w:ascii="UD デジタル 教科書体 NK-R" w:eastAsia="UD デジタル 教科書体 NK-R" w:hAnsi="UD デジタル 教科書体 NK-R" w:cs="UD デジタル 教科書体 NK-R" w:hint="eastAsia"/>
        </w:rPr>
        <w:t>のをオリジナルで制作すること。</w:t>
      </w:r>
      <w:r w:rsidR="00BC221A" w:rsidRPr="002A1A48">
        <w:rPr>
          <w:rFonts w:ascii="UD デジタル 教科書体 NK-R" w:eastAsia="UD デジタル 教科書体 NK-R" w:hAnsi="UD デジタル 教科書体 NK-R" w:cs="UD デジタル 教科書体 NK-R" w:hint="eastAsia"/>
        </w:rPr>
        <w:t>本イベントが、美術作品をめぐる、という特徴をもつことから、例えば、所蔵美術作品や作品の展示場所を特典のデザインに取り入れる等の検討も行うこと。</w:t>
      </w:r>
    </w:p>
    <w:tbl>
      <w:tblPr>
        <w:tblStyle w:val="afc"/>
        <w:tblpPr w:leftFromText="142" w:rightFromText="142" w:vertAnchor="text" w:tblpY="146"/>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tblGrid>
      <w:tr w:rsidR="003D06E4" w14:paraId="23C76D27" w14:textId="77777777">
        <w:trPr>
          <w:trHeight w:val="274"/>
        </w:trPr>
        <w:tc>
          <w:tcPr>
            <w:tcW w:w="9209" w:type="dxa"/>
            <w:shd w:val="clear" w:color="auto" w:fill="BDD7EE"/>
          </w:tcPr>
          <w:p w14:paraId="000000EC" w14:textId="77777777" w:rsidR="003D06E4" w:rsidRDefault="00CB71F8">
            <w:pPr>
              <w:ind w:left="529" w:hanging="315"/>
              <w:jc w:val="center"/>
              <w:rPr>
                <w:rFonts w:ascii="UD デジタル 教科書体 NK-R" w:eastAsia="UD デジタル 教科書体 NK-R" w:hAnsi="UD デジタル 教科書体 NK-R" w:cs="UD デジタル 教科書体 NK-R"/>
                <w:b/>
                <w:bCs/>
                <w:color w:val="000000"/>
              </w:rPr>
            </w:pPr>
            <w:r>
              <w:rPr>
                <w:rFonts w:ascii="UD デジタル 教科書体 NK-R" w:eastAsia="UD デジタル 教科書体 NK-R" w:hAnsi="UD デジタル 教科書体 NK-R" w:cs="UD デジタル 教科書体 NK-R"/>
                <w:b/>
                <w:bCs/>
                <w:color w:val="000000"/>
              </w:rPr>
              <w:t>提案を求める事項 4</w:t>
            </w:r>
          </w:p>
        </w:tc>
      </w:tr>
      <w:tr w:rsidR="003D06E4" w14:paraId="34B32C10" w14:textId="77777777">
        <w:trPr>
          <w:trHeight w:val="274"/>
        </w:trPr>
        <w:tc>
          <w:tcPr>
            <w:tcW w:w="9209" w:type="dxa"/>
          </w:tcPr>
          <w:p w14:paraId="000000ED" w14:textId="77777777" w:rsidR="003D06E4" w:rsidRPr="00225035" w:rsidRDefault="00CB71F8">
            <w:pPr>
              <w:ind w:left="210" w:hanging="210"/>
              <w:jc w:val="both"/>
              <w:rPr>
                <w:rFonts w:ascii="UD デジタル 教科書体 NK-R" w:eastAsia="UD デジタル 教科書体 NK-R" w:hAnsi="UD デジタル 教科書体 NK-R" w:cs="UD デジタル 教科書体 NK-R"/>
              </w:rPr>
            </w:pPr>
            <w:r w:rsidRPr="00225035">
              <w:rPr>
                <w:rFonts w:ascii="UD デジタル 教科書体 NK-R" w:eastAsia="UD デジタル 教科書体 NK-R" w:hAnsi="UD デジタル 教科書体 NK-R" w:cs="UD デジタル 教科書体 NK-R"/>
              </w:rPr>
              <w:t>〇鑑賞促進イベントの内容について、具体的に提案するとともに、「コレクション展」との相互誘客を実現するための仕掛けや工夫について記載してください。また、イベントの開催による府内周遊に関する　　効果について、明示してください。</w:t>
            </w:r>
          </w:p>
          <w:p w14:paraId="000000EE" w14:textId="085BBC0E" w:rsidR="00F3009B" w:rsidRPr="00A30C35" w:rsidRDefault="00E852FB" w:rsidP="00A30C35">
            <w:pPr>
              <w:ind w:left="210" w:hanging="210"/>
              <w:jc w:val="both"/>
              <w:rPr>
                <w:rFonts w:ascii="UD デジタル 教科書体 NK-R" w:eastAsia="UD デジタル 教科書体 NK-R" w:hAnsi="UD デジタル 教科書体 NK-R" w:cs="UD デジタル 教科書体 NK-R"/>
              </w:rPr>
            </w:pPr>
            <w:r w:rsidRPr="00570A76">
              <w:rPr>
                <w:rFonts w:ascii="UD デジタル 教科書体 NK-R" w:eastAsia="UD デジタル 教科書体 NK-R" w:hAnsi="UD デジタル 教科書体 NK-R" w:cs="UD デジタル 教科書体 NK-R"/>
              </w:rPr>
              <w:t>〇</w:t>
            </w:r>
            <w:r w:rsidR="00CB71F8" w:rsidRPr="00570A76">
              <w:rPr>
                <w:rFonts w:ascii="UD デジタル 教科書体 NK-R" w:eastAsia="UD デジタル 教科書体 NK-R" w:hAnsi="UD デジタル 教科書体 NK-R" w:cs="UD デジタル 教科書体 NK-R"/>
              </w:rPr>
              <w:t>「鑑賞促進イベント等の参加人数」の数値目標を達成するため</w:t>
            </w:r>
            <w:r w:rsidR="001A1BD4" w:rsidRPr="00570A76">
              <w:rPr>
                <w:rFonts w:ascii="UD デジタル 教科書体 NK-R" w:eastAsia="UD デジタル 教科書体 NK-R" w:hAnsi="UD デジタル 教科書体 NK-R" w:cs="UD デジタル 教科書体 NK-R" w:hint="eastAsia"/>
              </w:rPr>
              <w:t>の工夫</w:t>
            </w:r>
            <w:r w:rsidR="00CB71F8" w:rsidRPr="00570A76">
              <w:rPr>
                <w:rFonts w:ascii="UD デジタル 教科書体 NK-R" w:eastAsia="UD デジタル 教科書体 NK-R" w:hAnsi="UD デジタル 教科書体 NK-R" w:cs="UD デジタル 教科書体 NK-R"/>
              </w:rPr>
              <w:t>について、記載してください。</w:t>
            </w:r>
          </w:p>
        </w:tc>
      </w:tr>
    </w:tbl>
    <w:p w14:paraId="05741CA4" w14:textId="54A1A558" w:rsidR="003B73FC" w:rsidRDefault="003B73FC" w:rsidP="00BC221A">
      <w:pPr>
        <w:rPr>
          <w:rFonts w:ascii="UD デジタル 教科書体 NK-R" w:eastAsia="UD デジタル 教科書体 NK-R" w:hAnsi="UD デジタル 教科書体 NK-R" w:cs="UD デジタル 教科書体 NK-R"/>
          <w:b/>
          <w:bCs/>
          <w:color w:val="000000"/>
          <w:sz w:val="22"/>
          <w:szCs w:val="22"/>
          <w:u w:val="single"/>
        </w:rPr>
      </w:pPr>
    </w:p>
    <w:p w14:paraId="585109DE" w14:textId="77777777" w:rsidR="00E852FB" w:rsidRDefault="00E852FB" w:rsidP="00BC221A">
      <w:pPr>
        <w:rPr>
          <w:rFonts w:ascii="UD デジタル 教科書体 NK-R" w:eastAsia="UD デジタル 教科書体 NK-R" w:hAnsi="UD デジタル 教科書体 NK-R" w:cs="UD デジタル 教科書体 NK-R"/>
          <w:b/>
          <w:bCs/>
          <w:color w:val="000000"/>
          <w:sz w:val="22"/>
          <w:szCs w:val="22"/>
          <w:u w:val="single"/>
        </w:rPr>
      </w:pPr>
    </w:p>
    <w:p w14:paraId="000000F0" w14:textId="164F90D6" w:rsidR="003D06E4" w:rsidRDefault="00CB71F8">
      <w:pPr>
        <w:ind w:left="9" w:hanging="9"/>
        <w:rPr>
          <w:rFonts w:ascii="UD デジタル 教科書体 NK-R" w:eastAsia="UD デジタル 教科書体 NK-R" w:hAnsi="UD デジタル 教科書体 NK-R" w:cs="UD デジタル 教科書体 NK-R"/>
          <w:b/>
          <w:bCs/>
          <w:color w:val="000000"/>
          <w:sz w:val="22"/>
          <w:szCs w:val="22"/>
          <w:u w:val="single"/>
        </w:rPr>
      </w:pPr>
      <w:r>
        <w:rPr>
          <w:rFonts w:ascii="UD デジタル 教科書体 NK-R" w:eastAsia="UD デジタル 教科書体 NK-R" w:hAnsi="UD デジタル 教科書体 NK-R" w:cs="UD デジタル 教科書体 NK-R"/>
          <w:b/>
          <w:bCs/>
          <w:color w:val="000000"/>
          <w:sz w:val="22"/>
          <w:szCs w:val="22"/>
          <w:u w:val="single"/>
        </w:rPr>
        <w:t>（５）大阪バーチャル美</w:t>
      </w:r>
      <w:r w:rsidRPr="00AF5903">
        <w:rPr>
          <w:rFonts w:ascii="UD デジタル 教科書体 NK-R" w:eastAsia="UD デジタル 教科書体 NK-R" w:hAnsi="UD デジタル 教科書体 NK-R" w:cs="UD デジタル 教科書体 NK-R"/>
          <w:b/>
          <w:bCs/>
          <w:color w:val="000000"/>
          <w:sz w:val="22"/>
          <w:szCs w:val="22"/>
          <w:u w:val="single"/>
        </w:rPr>
        <w:t>術館</w:t>
      </w:r>
      <w:r w:rsidR="00EA07B5" w:rsidRPr="00E77C21">
        <w:rPr>
          <w:rFonts w:ascii="UD デジタル 教科書体 NK-R" w:eastAsia="UD デジタル 教科書体 NK-R" w:hAnsi="UD デジタル 教科書体 NK-R" w:cs="UD デジタル 教科書体 NK-R"/>
          <w:b/>
          <w:bCs/>
          <w:sz w:val="22"/>
          <w:szCs w:val="22"/>
          <w:u w:val="single"/>
        </w:rPr>
        <w:t>(</w:t>
      </w:r>
      <w:proofErr w:type="spellStart"/>
      <w:r w:rsidR="00EA07B5" w:rsidRPr="00E77C21">
        <w:rPr>
          <w:rFonts w:ascii="UD デジタル 教科書体 NK-R" w:eastAsia="UD デジタル 教科書体 NK-R" w:hAnsi="UD デジタル 教科書体 NK-R" w:cs="UD デジタル 教科書体 NK-R"/>
          <w:b/>
          <w:bCs/>
          <w:sz w:val="22"/>
          <w:szCs w:val="22"/>
          <w:u w:val="single"/>
        </w:rPr>
        <w:t>enoco</w:t>
      </w:r>
      <w:proofErr w:type="spellEnd"/>
      <w:r w:rsidR="00EA07B5" w:rsidRPr="00E77C21">
        <w:rPr>
          <w:rFonts w:ascii="UD デジタル 教科書体 NK-R" w:eastAsia="UD デジタル 教科書体 NK-R" w:hAnsi="UD デジタル 教科書体 NK-R" w:cs="UD デジタル 教科書体 NK-R"/>
          <w:b/>
          <w:bCs/>
          <w:sz w:val="22"/>
          <w:szCs w:val="22"/>
          <w:u w:val="single"/>
        </w:rPr>
        <w:t>＋)</w:t>
      </w:r>
      <w:r w:rsidRPr="00AF5903">
        <w:rPr>
          <w:rFonts w:ascii="UD デジタル 教科書体 NK-R" w:eastAsia="UD デジタル 教科書体 NK-R" w:hAnsi="UD デジタル 教科書体 NK-R" w:cs="UD デジタル 教科書体 NK-R"/>
          <w:b/>
          <w:bCs/>
          <w:color w:val="000000"/>
          <w:sz w:val="22"/>
          <w:szCs w:val="22"/>
          <w:u w:val="single"/>
        </w:rPr>
        <w:t>の運</w:t>
      </w:r>
      <w:r>
        <w:rPr>
          <w:rFonts w:ascii="UD デジタル 教科書体 NK-R" w:eastAsia="UD デジタル 教科書体 NK-R" w:hAnsi="UD デジタル 教科書体 NK-R" w:cs="UD デジタル 教科書体 NK-R"/>
          <w:b/>
          <w:bCs/>
          <w:color w:val="000000"/>
          <w:sz w:val="22"/>
          <w:szCs w:val="22"/>
          <w:u w:val="single"/>
        </w:rPr>
        <w:t>営・情報の発信</w:t>
      </w:r>
    </w:p>
    <w:p w14:paraId="000000F1" w14:textId="77777777" w:rsidR="003D06E4" w:rsidRDefault="00CB71F8" w:rsidP="00C62657">
      <w:pPr>
        <w:ind w:firstLineChars="100" w:firstLine="210"/>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令和５年度に開設した「大阪バーチャル美術館(</w:t>
      </w:r>
      <w:proofErr w:type="spellStart"/>
      <w:r>
        <w:rPr>
          <w:rFonts w:ascii="UD デジタル 教科書体 NK-R" w:eastAsia="UD デジタル 教科書体 NK-R" w:hAnsi="UD デジタル 教科書体 NK-R" w:cs="UD デジタル 教科書体 NK-R"/>
          <w:color w:val="000000"/>
        </w:rPr>
        <w:t>enoco</w:t>
      </w:r>
      <w:proofErr w:type="spellEnd"/>
      <w:r>
        <w:rPr>
          <w:rFonts w:ascii="UD デジタル 教科書体 NK-R" w:eastAsia="UD デジタル 教科書体 NK-R" w:hAnsi="UD デジタル 教科書体 NK-R" w:cs="UD デジタル 教科書体 NK-R"/>
          <w:color w:val="000000"/>
        </w:rPr>
        <w:t>+)」において、すべてのコンテンツを円滑に閲覧できるよう、運営すること。主なコンテンツ及び利用しているシステム等は、下表のとおり。</w:t>
      </w:r>
    </w:p>
    <w:p w14:paraId="000000F2" w14:textId="77777777" w:rsidR="003D06E4" w:rsidRDefault="00CB71F8" w:rsidP="007E14A1">
      <w:pPr>
        <w:ind w:firstLineChars="100" w:firstLine="210"/>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なお、コンテンツを維持するにあたり、サーバー・システム使用料として、月約８万円の支払いが必要である。</w:t>
      </w:r>
    </w:p>
    <w:p w14:paraId="000000F3" w14:textId="0EE0E5C5" w:rsidR="003D06E4" w:rsidRPr="001D5259" w:rsidRDefault="00CB71F8" w:rsidP="007E14A1">
      <w:pPr>
        <w:ind w:left="8" w:firstLineChars="100" w:firstLine="210"/>
        <w:rPr>
          <w:rFonts w:ascii="UD デジタル 教科書体 NK-R" w:eastAsia="UD デジタル 教科書体 NK-R" w:hAnsi="UD デジタル 教科書体 NK-R" w:cs="UD デジタル 教科書体 NK-R"/>
          <w:color w:val="4472C4" w:themeColor="accent5"/>
        </w:rPr>
      </w:pPr>
      <w:r>
        <w:rPr>
          <w:rFonts w:ascii="UD デジタル 教科書体 NK-R" w:eastAsia="UD デジタル 教科書体 NK-R" w:hAnsi="UD デジタル 教科書体 NK-R" w:cs="UD デジタル 教科書体 NK-R"/>
          <w:color w:val="000000"/>
        </w:rPr>
        <w:t>また、　(1)～</w:t>
      </w:r>
      <w:r w:rsidRPr="00225035">
        <w:rPr>
          <w:rFonts w:ascii="UD デジタル 教科書体 NK-R" w:eastAsia="UD デジタル 教科書体 NK-R" w:hAnsi="UD デジタル 教科書体 NK-R" w:cs="UD デジタル 教科書体 NK-R"/>
        </w:rPr>
        <w:t>(</w:t>
      </w:r>
      <w:r w:rsidR="001D5259" w:rsidRPr="00225035">
        <w:rPr>
          <w:rFonts w:ascii="UD デジタル 教科書体 NK-R" w:eastAsia="UD デジタル 教科書体 NK-R" w:hAnsi="UD デジタル 教科書体 NK-R" w:cs="UD デジタル 教科書体 NK-R" w:hint="eastAsia"/>
        </w:rPr>
        <w:t>4</w:t>
      </w:r>
      <w:r w:rsidRPr="00225035">
        <w:rPr>
          <w:rFonts w:ascii="UD デジタル 教科書体 NK-R" w:eastAsia="UD デジタル 教科書体 NK-R" w:hAnsi="UD デジタル 教科書体 NK-R" w:cs="UD デジタル 教科書体 NK-R"/>
        </w:rPr>
        <w:t>)の業務の</w:t>
      </w:r>
      <w:r>
        <w:rPr>
          <w:rFonts w:ascii="UD デジタル 教科書体 NK-R" w:eastAsia="UD デジタル 教科書体 NK-R" w:hAnsi="UD デジタル 教科書体 NK-R" w:cs="UD デジタル 教科書体 NK-R"/>
          <w:color w:val="000000"/>
        </w:rPr>
        <w:t>実施において、必要な情報の発信、広報に関する業務を実施すること。</w:t>
      </w:r>
    </w:p>
    <w:p w14:paraId="000000F4" w14:textId="77777777" w:rsidR="003D06E4" w:rsidRDefault="003D06E4">
      <w:pPr>
        <w:rPr>
          <w:rFonts w:ascii="UD デジタル 教科書体 NK-R" w:eastAsia="UD デジタル 教科書体 NK-R" w:hAnsi="UD デジタル 教科書体 NK-R" w:cs="UD デジタル 教科書体 NK-R"/>
          <w:color w:val="000000"/>
        </w:rPr>
      </w:pPr>
    </w:p>
    <w:tbl>
      <w:tblPr>
        <w:tblStyle w:val="afd"/>
        <w:tblpPr w:leftFromText="142" w:rightFromText="142" w:vertAnchor="text" w:tblpX="421" w:tblpY="159"/>
        <w:tblW w:w="8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2409"/>
        <w:gridCol w:w="4678"/>
      </w:tblGrid>
      <w:tr w:rsidR="003D06E4" w14:paraId="58AE32CF" w14:textId="77777777">
        <w:tc>
          <w:tcPr>
            <w:tcW w:w="1555" w:type="dxa"/>
          </w:tcPr>
          <w:p w14:paraId="000000F5" w14:textId="77777777" w:rsidR="003D06E4" w:rsidRDefault="00CB71F8">
            <w:pPr>
              <w:jc w:val="cente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コンテンツ等</w:t>
            </w:r>
          </w:p>
        </w:tc>
        <w:tc>
          <w:tcPr>
            <w:tcW w:w="2409" w:type="dxa"/>
          </w:tcPr>
          <w:p w14:paraId="000000F6" w14:textId="77777777" w:rsidR="003D06E4" w:rsidRDefault="00CB71F8">
            <w:pPr>
              <w:jc w:val="cente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利用しているシステム等</w:t>
            </w:r>
          </w:p>
        </w:tc>
        <w:tc>
          <w:tcPr>
            <w:tcW w:w="4678" w:type="dxa"/>
          </w:tcPr>
          <w:p w14:paraId="000000F7" w14:textId="77777777" w:rsidR="003D06E4" w:rsidRDefault="00CB71F8">
            <w:pPr>
              <w:jc w:val="cente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概要</w:t>
            </w:r>
          </w:p>
        </w:tc>
      </w:tr>
      <w:tr w:rsidR="003D06E4" w14:paraId="2DE0169A" w14:textId="77777777">
        <w:tc>
          <w:tcPr>
            <w:tcW w:w="1555" w:type="dxa"/>
          </w:tcPr>
          <w:p w14:paraId="000000F8"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Webサイト</w:t>
            </w:r>
          </w:p>
        </w:tc>
        <w:tc>
          <w:tcPr>
            <w:tcW w:w="2409" w:type="dxa"/>
          </w:tcPr>
          <w:p w14:paraId="000000F9"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レンタルサーバー</w:t>
            </w:r>
          </w:p>
          <w:p w14:paraId="000000FA"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（さくらインターネット(株)）</w:t>
            </w:r>
          </w:p>
        </w:tc>
        <w:tc>
          <w:tcPr>
            <w:tcW w:w="4678" w:type="dxa"/>
          </w:tcPr>
          <w:p w14:paraId="000000FB" w14:textId="77777777" w:rsidR="003D06E4" w:rsidRDefault="00CB71F8">
            <w:pPr>
              <w:ind w:left="210" w:hanging="210"/>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 OS  FreeBSD 13.0-RELEASE-p14 amd64</w:t>
            </w:r>
          </w:p>
          <w:p w14:paraId="000000FC" w14:textId="77777777" w:rsidR="003D06E4" w:rsidRDefault="00CB71F8">
            <w:pPr>
              <w:ind w:left="210" w:hanging="210"/>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 xml:space="preserve">・ DNSサーバー: さくらインターネット </w:t>
            </w:r>
          </w:p>
          <w:p w14:paraId="000000FD" w14:textId="181851DE" w:rsidR="003D06E4" w:rsidRDefault="00CB71F8">
            <w:pPr>
              <w:ind w:left="210" w:hanging="210"/>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 セキュリティ：</w:t>
            </w:r>
            <w:proofErr w:type="spellStart"/>
            <w:r>
              <w:rPr>
                <w:rFonts w:ascii="UD デジタル 教科書体 NK-R" w:eastAsia="UD デジタル 教科書体 NK-R" w:hAnsi="UD デジタル 教科書体 NK-R" w:cs="UD デジタル 教科書体 NK-R"/>
                <w:color w:val="000000"/>
              </w:rPr>
              <w:t>SiteGuard</w:t>
            </w:r>
            <w:proofErr w:type="spellEnd"/>
          </w:p>
          <w:p w14:paraId="000000FE" w14:textId="77777777" w:rsidR="003D06E4" w:rsidRDefault="00CB71F8">
            <w:pPr>
              <w:ind w:left="210" w:hanging="210"/>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 Webサーバー：Apache/2.4.62</w:t>
            </w:r>
          </w:p>
          <w:p w14:paraId="000000FF" w14:textId="77777777" w:rsidR="003D06E4" w:rsidRDefault="00CB71F8">
            <w:pPr>
              <w:ind w:left="210" w:hanging="210"/>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 PHP：（8.3.8）</w:t>
            </w:r>
          </w:p>
          <w:p w14:paraId="00000100" w14:textId="77777777" w:rsidR="003D06E4" w:rsidRDefault="00CB71F8">
            <w:pPr>
              <w:ind w:left="210" w:hanging="210"/>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 MySQL8.0</w:t>
            </w:r>
          </w:p>
          <w:p w14:paraId="00000101" w14:textId="77777777" w:rsidR="003D06E4" w:rsidRDefault="00CB71F8">
            <w:pPr>
              <w:ind w:left="210" w:hanging="210"/>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 サーバー統計処理：</w:t>
            </w:r>
            <w:proofErr w:type="spellStart"/>
            <w:r>
              <w:rPr>
                <w:rFonts w:ascii="UD デジタル 教科書体 NK-R" w:eastAsia="UD デジタル 教科書体 NK-R" w:hAnsi="UD デジタル 教科書体 NK-R" w:cs="UD デジタル 教科書体 NK-R"/>
                <w:color w:val="000000"/>
              </w:rPr>
              <w:t>AWStates</w:t>
            </w:r>
            <w:proofErr w:type="spellEnd"/>
          </w:p>
        </w:tc>
      </w:tr>
      <w:tr w:rsidR="003D06E4" w14:paraId="08CFDEE6" w14:textId="77777777">
        <w:tc>
          <w:tcPr>
            <w:tcW w:w="1555" w:type="dxa"/>
          </w:tcPr>
          <w:p w14:paraId="00000102"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バーチャル</w:t>
            </w:r>
          </w:p>
          <w:p w14:paraId="00000103"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ギャラリー</w:t>
            </w:r>
          </w:p>
        </w:tc>
        <w:tc>
          <w:tcPr>
            <w:tcW w:w="2409" w:type="dxa"/>
          </w:tcPr>
          <w:p w14:paraId="00000104"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Matterport</w:t>
            </w:r>
          </w:p>
          <w:p w14:paraId="00000105"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（Matterport社）</w:t>
            </w:r>
          </w:p>
        </w:tc>
        <w:tc>
          <w:tcPr>
            <w:tcW w:w="4678" w:type="dxa"/>
          </w:tcPr>
          <w:p w14:paraId="00000106" w14:textId="10382DE1" w:rsidR="003D06E4" w:rsidRDefault="00CB71F8">
            <w:pPr>
              <w:ind w:left="105" w:hanging="105"/>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・1</w:t>
            </w:r>
            <w:r w:rsidR="00BE3409">
              <w:rPr>
                <w:rFonts w:ascii="UD デジタル 教科書体 NK-R" w:eastAsia="UD デジタル 教科書体 NK-R" w:hAnsi="UD デジタル 教科書体 NK-R" w:cs="UD デジタル 教科書体 NK-R" w:hint="eastAsia"/>
                <w:color w:val="000000"/>
              </w:rPr>
              <w:t>3</w:t>
            </w:r>
            <w:r>
              <w:rPr>
                <w:rFonts w:ascii="UD デジタル 教科書体 NK-R" w:eastAsia="UD デジタル 教科書体 NK-R" w:hAnsi="UD デジタル 教科書体 NK-R" w:cs="UD デジタル 教科書体 NK-R"/>
                <w:color w:val="000000"/>
              </w:rPr>
              <w:t>室の展示室で、約3００作品をバーチャル空間に展示</w:t>
            </w:r>
            <w:r w:rsidR="00B91715">
              <w:rPr>
                <w:rFonts w:ascii="UD デジタル 教科書体 NK-R" w:eastAsia="UD デジタル 教科書体 NK-R" w:hAnsi="UD デジタル 教科書体 NK-R" w:cs="UD デジタル 教科書体 NK-R" w:hint="eastAsia"/>
                <w:color w:val="000000"/>
              </w:rPr>
              <w:t>（R８年３月末時点）</w:t>
            </w:r>
            <w:r>
              <w:rPr>
                <w:rFonts w:ascii="UD デジタル 教科書体 NK-R" w:eastAsia="UD デジタル 教科書体 NK-R" w:hAnsi="UD デジタル 教科書体 NK-R" w:cs="UD デジタル 教科書体 NK-R"/>
                <w:color w:val="000000"/>
              </w:rPr>
              <w:t>。</w:t>
            </w:r>
          </w:p>
          <w:p w14:paraId="00000107" w14:textId="77777777" w:rsidR="003D06E4" w:rsidRDefault="00CB71F8">
            <w:pPr>
              <w:ind w:left="105" w:hanging="105"/>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・展示室内には、鑑賞用の移動ポイントが設定されており、訪問者は自由に作品鑑賞が行える。また、ハイライト機能や自動ツアーを使った鑑賞も可能としている。</w:t>
            </w:r>
          </w:p>
          <w:p w14:paraId="00000108" w14:textId="77777777" w:rsidR="003D06E4" w:rsidRDefault="00CB71F8">
            <w:pPr>
              <w:ind w:left="105" w:hanging="105"/>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lastRenderedPageBreak/>
              <w:t>・展示室内の作品は、著作権処理を行ったうえで、高画質な画像を掲載。タグ機能により、デジタルアーカイブの当該作品ページへ遷移が可能。</w:t>
            </w:r>
          </w:p>
        </w:tc>
      </w:tr>
      <w:tr w:rsidR="003D06E4" w14:paraId="29A6E5F0" w14:textId="77777777">
        <w:tc>
          <w:tcPr>
            <w:tcW w:w="1555" w:type="dxa"/>
          </w:tcPr>
          <w:p w14:paraId="00000109"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lastRenderedPageBreak/>
              <w:t>デジタル</w:t>
            </w:r>
          </w:p>
          <w:p w14:paraId="0000010A"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アーカイブ</w:t>
            </w:r>
          </w:p>
        </w:tc>
        <w:tc>
          <w:tcPr>
            <w:tcW w:w="2409" w:type="dxa"/>
          </w:tcPr>
          <w:p w14:paraId="0000010B"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I.B.MUSEUM</w:t>
            </w:r>
          </w:p>
          <w:p w14:paraId="0000010C"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（早稲田システム開発(株)）</w:t>
            </w:r>
          </w:p>
        </w:tc>
        <w:tc>
          <w:tcPr>
            <w:tcW w:w="4678" w:type="dxa"/>
          </w:tcPr>
          <w:p w14:paraId="0000010D" w14:textId="77777777" w:rsidR="003D06E4" w:rsidRDefault="00CB71F8">
            <w:pPr>
              <w:ind w:left="105" w:hanging="105"/>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・コレクションの全データは、I.B.MUSEUM（クラウド型作品管理システム）で管理しており、データの一部をAPI連携により、大阪バーチャル美術館の「デジタルアーカイブ」で公開している。</w:t>
            </w:r>
          </w:p>
        </w:tc>
      </w:tr>
      <w:tr w:rsidR="003D06E4" w14:paraId="02CFED80" w14:textId="77777777">
        <w:tc>
          <w:tcPr>
            <w:tcW w:w="1555" w:type="dxa"/>
          </w:tcPr>
          <w:p w14:paraId="0000010E"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enoco360°VR</w:t>
            </w:r>
          </w:p>
        </w:tc>
        <w:tc>
          <w:tcPr>
            <w:tcW w:w="2409" w:type="dxa"/>
          </w:tcPr>
          <w:p w14:paraId="0000010F"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360°VRサーバー</w:t>
            </w:r>
          </w:p>
          <w:p w14:paraId="00000110"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（(株)リコー）</w:t>
            </w:r>
          </w:p>
        </w:tc>
        <w:tc>
          <w:tcPr>
            <w:tcW w:w="4678" w:type="dxa"/>
          </w:tcPr>
          <w:p w14:paraId="00000111" w14:textId="77777777" w:rsidR="003D06E4" w:rsidRDefault="00CB71F8">
            <w:pPr>
              <w:rPr>
                <w:rFonts w:ascii="UD デジタル 教科書体 NK-R" w:eastAsia="UD デジタル 教科書体 NK-R" w:hAnsi="UD デジタル 教科書体 NK-R" w:cs="UD デジタル 教科書体 NK-R"/>
                <w:color w:val="000000"/>
              </w:rPr>
            </w:pPr>
            <w:proofErr w:type="spellStart"/>
            <w:r>
              <w:rPr>
                <w:rFonts w:ascii="UD デジタル 教科書体 NK-R" w:eastAsia="UD デジタル 教科書体 NK-R" w:hAnsi="UD デジタル 教科書体 NK-R" w:cs="UD デジタル 教科書体 NK-R"/>
                <w:color w:val="000000"/>
              </w:rPr>
              <w:t>enoco</w:t>
            </w:r>
            <w:proofErr w:type="spellEnd"/>
            <w:r>
              <w:rPr>
                <w:rFonts w:ascii="UD デジタル 教科書体 NK-R" w:eastAsia="UD デジタル 教科書体 NK-R" w:hAnsi="UD デジタル 教科書体 NK-R" w:cs="UD デジタル 教科書体 NK-R"/>
                <w:color w:val="000000"/>
              </w:rPr>
              <w:t>館内の３６０度バーチャル・リアリティ映像を提供。</w:t>
            </w:r>
          </w:p>
        </w:tc>
      </w:tr>
      <w:tr w:rsidR="003D06E4" w14:paraId="7DD6FBA6" w14:textId="77777777">
        <w:tc>
          <w:tcPr>
            <w:tcW w:w="1555" w:type="dxa"/>
          </w:tcPr>
          <w:p w14:paraId="00000112"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Instagram</w:t>
            </w:r>
          </w:p>
        </w:tc>
        <w:tc>
          <w:tcPr>
            <w:tcW w:w="2409" w:type="dxa"/>
          </w:tcPr>
          <w:p w14:paraId="00000113"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ＳＮＳアカウント</w:t>
            </w:r>
          </w:p>
        </w:tc>
        <w:tc>
          <w:tcPr>
            <w:tcW w:w="4678" w:type="dxa"/>
          </w:tcPr>
          <w:p w14:paraId="00000114" w14:textId="77777777" w:rsidR="003D06E4" w:rsidRDefault="00CB71F8">
            <w:pPr>
              <w:ind w:left="8" w:hanging="8"/>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アカウント名：@osakavirtualartmuseum</w:t>
            </w:r>
          </w:p>
          <w:p w14:paraId="00000115" w14:textId="77777777" w:rsidR="003D06E4" w:rsidRDefault="00CB71F8">
            <w:pPr>
              <w:ind w:left="8" w:hanging="8"/>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大阪バーチャル美術館(</w:t>
            </w:r>
            <w:proofErr w:type="spellStart"/>
            <w:r>
              <w:rPr>
                <w:rFonts w:ascii="UD デジタル 教科書体 NK-R" w:eastAsia="UD デジタル 教科書体 NK-R" w:hAnsi="UD デジタル 教科書体 NK-R" w:cs="UD デジタル 教科書体 NK-R"/>
                <w:color w:val="000000"/>
              </w:rPr>
              <w:t>enoco</w:t>
            </w:r>
            <w:proofErr w:type="spellEnd"/>
            <w:r>
              <w:rPr>
                <w:rFonts w:ascii="UD デジタル 教科書体 NK-R" w:eastAsia="UD デジタル 教科書体 NK-R" w:hAnsi="UD デジタル 教科書体 NK-R" w:cs="UD デジタル 教科書体 NK-R"/>
                <w:color w:val="000000"/>
              </w:rPr>
              <w:t>+)やコレクションに関する情報を発信。</w:t>
            </w:r>
          </w:p>
        </w:tc>
      </w:tr>
      <w:tr w:rsidR="003D06E4" w14:paraId="3B80F955" w14:textId="77777777">
        <w:tc>
          <w:tcPr>
            <w:tcW w:w="1555" w:type="dxa"/>
          </w:tcPr>
          <w:p w14:paraId="00000116"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Facebook</w:t>
            </w:r>
          </w:p>
        </w:tc>
        <w:tc>
          <w:tcPr>
            <w:tcW w:w="2409" w:type="dxa"/>
          </w:tcPr>
          <w:p w14:paraId="00000117"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ＳＮＳアカウント</w:t>
            </w:r>
          </w:p>
        </w:tc>
        <w:tc>
          <w:tcPr>
            <w:tcW w:w="4678" w:type="dxa"/>
          </w:tcPr>
          <w:p w14:paraId="00000118" w14:textId="77777777" w:rsidR="003D06E4" w:rsidRDefault="00CB71F8">
            <w:pPr>
              <w:ind w:left="8" w:hanging="8"/>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ユーザーネーム：</w:t>
            </w:r>
            <w:proofErr w:type="spellStart"/>
            <w:r>
              <w:rPr>
                <w:rFonts w:ascii="UD デジタル 教科書体 NK-R" w:eastAsia="UD デジタル 教科書体 NK-R" w:hAnsi="UD デジタル 教科書体 NK-R" w:cs="UD デジタル 教科書体 NK-R"/>
                <w:color w:val="000000"/>
              </w:rPr>
              <w:t>osakaVAM</w:t>
            </w:r>
            <w:proofErr w:type="spellEnd"/>
          </w:p>
          <w:p w14:paraId="00000119" w14:textId="77777777" w:rsidR="003D06E4" w:rsidRDefault="00CB71F8">
            <w:pPr>
              <w:ind w:left="8" w:hanging="8"/>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大阪バーチャル美術館(</w:t>
            </w:r>
            <w:proofErr w:type="spellStart"/>
            <w:r>
              <w:rPr>
                <w:rFonts w:ascii="UD デジタル 教科書体 NK-R" w:eastAsia="UD デジタル 教科書体 NK-R" w:hAnsi="UD デジタル 教科書体 NK-R" w:cs="UD デジタル 教科書体 NK-R"/>
                <w:color w:val="000000"/>
              </w:rPr>
              <w:t>enoco</w:t>
            </w:r>
            <w:proofErr w:type="spellEnd"/>
            <w:r>
              <w:rPr>
                <w:rFonts w:ascii="UD デジタル 教科書体 NK-R" w:eastAsia="UD デジタル 教科書体 NK-R" w:hAnsi="UD デジタル 教科書体 NK-R" w:cs="UD デジタル 教科書体 NK-R"/>
                <w:color w:val="000000"/>
              </w:rPr>
              <w:t>+)やコレクションに関する情報を発信。</w:t>
            </w:r>
          </w:p>
        </w:tc>
      </w:tr>
      <w:tr w:rsidR="003D06E4" w14:paraId="5DE9FD2E" w14:textId="77777777">
        <w:tc>
          <w:tcPr>
            <w:tcW w:w="1555" w:type="dxa"/>
          </w:tcPr>
          <w:p w14:paraId="0000011A"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X</w:t>
            </w:r>
          </w:p>
        </w:tc>
        <w:tc>
          <w:tcPr>
            <w:tcW w:w="2409" w:type="dxa"/>
          </w:tcPr>
          <w:p w14:paraId="0000011B"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ＳＮＳアカウント</w:t>
            </w:r>
          </w:p>
        </w:tc>
        <w:tc>
          <w:tcPr>
            <w:tcW w:w="4678" w:type="dxa"/>
          </w:tcPr>
          <w:p w14:paraId="0000011C"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アカウント名：＠</w:t>
            </w:r>
            <w:proofErr w:type="spellStart"/>
            <w:r>
              <w:rPr>
                <w:rFonts w:ascii="UD デジタル 教科書体 NK-R" w:eastAsia="UD デジタル 教科書体 NK-R" w:hAnsi="UD デジタル 教科書体 NK-R" w:cs="UD デジタル 教科書体 NK-R"/>
                <w:color w:val="000000"/>
              </w:rPr>
              <w:t>osakaVAMuseum</w:t>
            </w:r>
            <w:proofErr w:type="spellEnd"/>
          </w:p>
          <w:p w14:paraId="0000011D"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大阪バーチャル美術館(</w:t>
            </w:r>
            <w:proofErr w:type="spellStart"/>
            <w:r>
              <w:rPr>
                <w:rFonts w:ascii="UD デジタル 教科書体 NK-R" w:eastAsia="UD デジタル 教科書体 NK-R" w:hAnsi="UD デジタル 教科書体 NK-R" w:cs="UD デジタル 教科書体 NK-R"/>
                <w:color w:val="000000"/>
              </w:rPr>
              <w:t>enoco</w:t>
            </w:r>
            <w:proofErr w:type="spellEnd"/>
            <w:r>
              <w:rPr>
                <w:rFonts w:ascii="UD デジタル 教科書体 NK-R" w:eastAsia="UD デジタル 教科書体 NK-R" w:hAnsi="UD デジタル 教科書体 NK-R" w:cs="UD デジタル 教科書体 NK-R"/>
                <w:color w:val="000000"/>
              </w:rPr>
              <w:t>+)やコレクションに関する情報を発信。</w:t>
            </w:r>
          </w:p>
        </w:tc>
      </w:tr>
      <w:tr w:rsidR="003D06E4" w14:paraId="74A2BC9A" w14:textId="77777777">
        <w:tc>
          <w:tcPr>
            <w:tcW w:w="1555" w:type="dxa"/>
          </w:tcPr>
          <w:p w14:paraId="0000011E"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YouTube</w:t>
            </w:r>
          </w:p>
        </w:tc>
        <w:tc>
          <w:tcPr>
            <w:tcW w:w="2409" w:type="dxa"/>
          </w:tcPr>
          <w:p w14:paraId="0000011F"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ＳＮＳアカウント</w:t>
            </w:r>
          </w:p>
        </w:tc>
        <w:tc>
          <w:tcPr>
            <w:tcW w:w="4678" w:type="dxa"/>
          </w:tcPr>
          <w:p w14:paraId="00000120"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アカウント名：@osakaVAMuseum</w:t>
            </w:r>
          </w:p>
          <w:p w14:paraId="00000121"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大阪バーチャル美術館(</w:t>
            </w:r>
            <w:proofErr w:type="spellStart"/>
            <w:r>
              <w:rPr>
                <w:rFonts w:ascii="UD デジタル 教科書体 NK-R" w:eastAsia="UD デジタル 教科書体 NK-R" w:hAnsi="UD デジタル 教科書体 NK-R" w:cs="UD デジタル 教科書体 NK-R"/>
                <w:color w:val="000000"/>
              </w:rPr>
              <w:t>enoco</w:t>
            </w:r>
            <w:proofErr w:type="spellEnd"/>
            <w:r>
              <w:rPr>
                <w:rFonts w:ascii="UD デジタル 教科書体 NK-R" w:eastAsia="UD デジタル 教科書体 NK-R" w:hAnsi="UD デジタル 教科書体 NK-R" w:cs="UD デジタル 教科書体 NK-R"/>
                <w:color w:val="000000"/>
              </w:rPr>
              <w:t>+)やコレクションに関する情報を発信。</w:t>
            </w:r>
          </w:p>
        </w:tc>
      </w:tr>
    </w:tbl>
    <w:p w14:paraId="63A68104" w14:textId="77777777" w:rsidR="003B73FC" w:rsidRDefault="003B73FC">
      <w:pPr>
        <w:rPr>
          <w:rFonts w:ascii="UD デジタル 教科書体 NK-R" w:eastAsia="UD デジタル 教科書体 NK-R" w:hAnsi="UD デジタル 教科書体 NK-R" w:cs="UD デジタル 教科書体 NK-R"/>
          <w:color w:val="000000"/>
        </w:rPr>
      </w:pPr>
    </w:p>
    <w:p w14:paraId="00000123" w14:textId="77777777" w:rsidR="003D06E4" w:rsidRPr="000F37C9" w:rsidRDefault="00CB71F8">
      <w:pPr>
        <w:rPr>
          <w:rFonts w:ascii="UD デジタル 教科書体 NK-R" w:eastAsia="UD デジタル 教科書体 NK-R" w:hAnsi="UD デジタル 教科書体 NK-R" w:cs="UD デジタル 教科書体 NK-R"/>
          <w:b/>
          <w:bCs/>
          <w:color w:val="000000"/>
        </w:rPr>
      </w:pPr>
      <w:r w:rsidRPr="000F37C9">
        <w:rPr>
          <w:rFonts w:ascii="UD デジタル 教科書体 NK-R" w:eastAsia="UD デジタル 教科書体 NK-R" w:hAnsi="UD デジタル 教科書体 NK-R" w:cs="UD デジタル 教科書体 NK-R"/>
          <w:b/>
          <w:bCs/>
          <w:color w:val="000000"/>
        </w:rPr>
        <w:t>①Ｗｅｂサイトの運営について</w:t>
      </w:r>
    </w:p>
    <w:p w14:paraId="00000124" w14:textId="77777777" w:rsidR="003D06E4" w:rsidRPr="000F37C9" w:rsidRDefault="00CB71F8">
      <w:pPr>
        <w:rPr>
          <w:rFonts w:ascii="UD デジタル 教科書体 NK-R" w:eastAsia="UD デジタル 教科書体 NK-R" w:hAnsi="UD デジタル 教科書体 NK-R" w:cs="UD デジタル 教科書体 NK-R"/>
          <w:b/>
          <w:bCs/>
          <w:color w:val="000000"/>
        </w:rPr>
      </w:pPr>
      <w:r w:rsidRPr="000F37C9">
        <w:rPr>
          <w:rFonts w:ascii="UD デジタル 教科書体 NK-R" w:eastAsia="UD デジタル 教科書体 NK-R" w:hAnsi="UD デジタル 教科書体 NK-R" w:cs="UD デジタル 教科書体 NK-R"/>
          <w:b/>
          <w:bCs/>
          <w:color w:val="000000"/>
        </w:rPr>
        <w:t>（運営保守について）</w:t>
      </w:r>
    </w:p>
    <w:p w14:paraId="00000125" w14:textId="77F5C4FC" w:rsidR="003D06E4" w:rsidRPr="00C62657" w:rsidRDefault="00E852FB" w:rsidP="00C62657">
      <w:pPr>
        <w:ind w:left="210" w:hangingChars="100" w:hanging="210"/>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〇</w:t>
      </w:r>
      <w:r w:rsidR="00C62657">
        <w:rPr>
          <w:rFonts w:ascii="UD デジタル 教科書体 NK-R" w:eastAsia="UD デジタル 教科書体 NK-R" w:hAnsi="UD デジタル 教科書体 NK-R" w:cs="UD デジタル 教科書体 NK-R"/>
          <w:color w:val="000000"/>
        </w:rPr>
        <w:t xml:space="preserve"> </w:t>
      </w:r>
      <w:r w:rsidR="00CB71F8" w:rsidRPr="00C62657">
        <w:rPr>
          <w:rFonts w:ascii="UD デジタル 教科書体 NK-R" w:eastAsia="UD デジタル 教科書体 NK-R" w:hAnsi="UD デジタル 教科書体 NK-R" w:cs="UD デジタル 教科書体 NK-R"/>
          <w:color w:val="000000"/>
        </w:rPr>
        <w:t>令和９年３月末まで、原則２４時間３６５日稼動を保証すること（セキュリティ監視及び保守を原則365日行うこと）。</w:t>
      </w:r>
    </w:p>
    <w:p w14:paraId="00000126"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〇 障害や不具合が発生した際は速やかに対処し報告できる体制を整えること。</w:t>
      </w:r>
    </w:p>
    <w:p w14:paraId="00000127"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〇 バックアップ機能を維持し、その必要が生じた場合は可及的速やかにデータを復旧すること。</w:t>
      </w:r>
    </w:p>
    <w:p w14:paraId="00000128" w14:textId="5830409B" w:rsidR="003D06E4" w:rsidRDefault="00CB71F8">
      <w:pPr>
        <w:ind w:left="210" w:hanging="210"/>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〇 「経済産業省「ＳａａＳ向けＳＬＡガイドライン」や総務省「ＡＳＰ・ＳａａＳにおける情報セキュリティ対策ガイドライン」に準拠するなど、サーバーへの不正アクセスの防止やアプリケーション・通信などの脆弱性対策など適切なセキュリティ対策を講じること。</w:t>
      </w:r>
    </w:p>
    <w:p w14:paraId="00000129" w14:textId="4E2B6010" w:rsidR="003D06E4" w:rsidRDefault="00CB71F8">
      <w:pPr>
        <w:ind w:left="210" w:hanging="210"/>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〇 著作権確認中などの理由で、公開許可が確認できていない資料等を誤ってインターネットから閲覧可能な状態に設定しないよう、十分注意して運営すること。</w:t>
      </w:r>
    </w:p>
    <w:p w14:paraId="0000012A" w14:textId="77777777" w:rsidR="003D06E4" w:rsidRDefault="00CB71F8">
      <w:pPr>
        <w:ind w:left="210" w:hanging="210"/>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〇  保守に関して、新たに費用負担が発生する場合は、事前に想定される費用等について、大阪府と協議すること。</w:t>
      </w:r>
    </w:p>
    <w:p w14:paraId="0000012B" w14:textId="77777777" w:rsidR="003D06E4" w:rsidRDefault="003D06E4">
      <w:pPr>
        <w:rPr>
          <w:rFonts w:ascii="UD デジタル 教科書体 NK-R" w:eastAsia="UD デジタル 教科書体 NK-R" w:hAnsi="UD デジタル 教科書体 NK-R" w:cs="UD デジタル 教科書体 NK-R"/>
          <w:color w:val="000000"/>
        </w:rPr>
      </w:pPr>
    </w:p>
    <w:p w14:paraId="0000012C" w14:textId="77777777" w:rsidR="003D06E4" w:rsidRPr="000F37C9" w:rsidRDefault="00CB71F8">
      <w:pPr>
        <w:rPr>
          <w:rFonts w:ascii="UD デジタル 教科書体 NK-R" w:eastAsia="UD デジタル 教科書体 NK-R" w:hAnsi="UD デジタル 教科書体 NK-R" w:cs="UD デジタル 教科書体 NK-R"/>
          <w:b/>
          <w:bCs/>
          <w:color w:val="000000"/>
        </w:rPr>
      </w:pPr>
      <w:r>
        <w:rPr>
          <w:rFonts w:ascii="UD デジタル 教科書体 NK-R" w:eastAsia="UD デジタル 教科書体 NK-R" w:hAnsi="UD デジタル 教科書体 NK-R" w:cs="UD デジタル 教科書体 NK-R"/>
          <w:color w:val="000000"/>
        </w:rPr>
        <w:t xml:space="preserve">　</w:t>
      </w:r>
      <w:r w:rsidRPr="000F37C9">
        <w:rPr>
          <w:rFonts w:ascii="UD デジタル 教科書体 NK-R" w:eastAsia="UD デジタル 教科書体 NK-R" w:hAnsi="UD デジタル 教科書体 NK-R" w:cs="UD デジタル 教科書体 NK-R"/>
          <w:b/>
          <w:bCs/>
          <w:color w:val="000000"/>
        </w:rPr>
        <w:t>（改修について）</w:t>
      </w:r>
    </w:p>
    <w:p w14:paraId="0000012D" w14:textId="13A13415" w:rsidR="003D06E4" w:rsidRDefault="00CB71F8">
      <w:pPr>
        <w:ind w:left="210" w:hanging="210"/>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〇</w:t>
      </w:r>
      <w:r w:rsidR="00C62657">
        <w:rPr>
          <w:rFonts w:ascii="UD デジタル 教科書体 NK-R" w:eastAsia="UD デジタル 教科書体 NK-R" w:hAnsi="UD デジタル 教科書体 NK-R" w:cs="UD デジタル 教科書体 NK-R" w:hint="eastAsia"/>
          <w:color w:val="000000"/>
        </w:rPr>
        <w:t xml:space="preserve"> </w:t>
      </w:r>
      <w:r>
        <w:rPr>
          <w:rFonts w:ascii="UD デジタル 教科書体 NK-R" w:eastAsia="UD デジタル 教科書体 NK-R" w:hAnsi="UD デジタル 教科書体 NK-R" w:cs="UD デジタル 教科書体 NK-R"/>
          <w:color w:val="000000"/>
        </w:rPr>
        <w:t>Ｗｅｂサイトを改修する場合は、長期的・継続的に使用することを前提として実施すること（短期間でしか利用できない機能等は原則、追加しないこと。ただし、協議の上、大阪府が合意した場合は、その限りではない）。</w:t>
      </w:r>
    </w:p>
    <w:p w14:paraId="0000012E" w14:textId="711112E9" w:rsidR="003D06E4" w:rsidRDefault="00CB71F8">
      <w:pPr>
        <w:ind w:left="210" w:hanging="210"/>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〇  改修後も、少なくとも日英２か国語で問題なく閲覧できるようにすること。また、できるだけ、閲覧するブラウザが制限されないよう取り組むこと。</w:t>
      </w:r>
    </w:p>
    <w:p w14:paraId="0000012F" w14:textId="1A1E3952" w:rsidR="003D06E4" w:rsidRDefault="00CB71F8">
      <w:pPr>
        <w:ind w:left="210" w:hanging="210"/>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〇　原則としてパソコンへ使用・閲覧のための専用ソフトウェアのインストールが必要なものは採用しないこと。</w:t>
      </w:r>
    </w:p>
    <w:p w14:paraId="00000130" w14:textId="77777777" w:rsidR="003D06E4" w:rsidRDefault="00CB71F8">
      <w:pPr>
        <w:ind w:left="210" w:hanging="210"/>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lastRenderedPageBreak/>
        <w:t>〇 新たに追加した機能等については、本事業の終了後、大阪府職員やｅｎｏｃｏ指定管理者の学芸員等が運用（コンテンツの追加・編集・削除、アクセス数・ユーザー数の分析等）していけるよう、専門知識がなくても理解できる内容で、マニュアルを作成するとともに、必要に応じて、操作説明の機会を設けること。</w:t>
      </w:r>
    </w:p>
    <w:p w14:paraId="62998E4A" w14:textId="5996E612" w:rsidR="00102258" w:rsidRPr="00225035" w:rsidRDefault="00102258">
      <w:pPr>
        <w:ind w:left="210" w:hanging="210"/>
        <w:rPr>
          <w:rFonts w:ascii="UD デジタル 教科書体 NK-R" w:eastAsia="UD デジタル 教科書体 NK-R" w:hAnsi="UD デジタル 教科書体 NK-R" w:cs="UD デジタル 教科書体 NK-R"/>
        </w:rPr>
      </w:pPr>
      <w:r w:rsidRPr="00225035">
        <w:rPr>
          <w:rFonts w:ascii="UD デジタル 教科書体 NK-R" w:eastAsia="UD デジタル 教科書体 NK-R" w:hAnsi="UD デジタル 教科書体 NK-R" w:cs="UD デジタル 教科書体 NK-R" w:hint="eastAsia"/>
        </w:rPr>
        <w:t>〇　展示場所の追加</w:t>
      </w:r>
      <w:r w:rsidR="001D5309">
        <w:rPr>
          <w:rFonts w:ascii="UD デジタル 教科書体 NK-R" w:eastAsia="UD デジタル 教科書体 NK-R" w:hAnsi="UD デジタル 教科書体 NK-R" w:cs="UD デジタル 教科書体 NK-R" w:hint="eastAsia"/>
        </w:rPr>
        <w:t>された際</w:t>
      </w:r>
      <w:r w:rsidRPr="00225035">
        <w:rPr>
          <w:rFonts w:ascii="UD デジタル 教科書体 NK-R" w:eastAsia="UD デジタル 教科書体 NK-R" w:hAnsi="UD デジタル 教科書体 NK-R" w:cs="UD デジタル 教科書体 NK-R" w:hint="eastAsia"/>
        </w:rPr>
        <w:t>や展示作品が変わった場合は</w:t>
      </w:r>
      <w:r w:rsidR="001D5309">
        <w:rPr>
          <w:rFonts w:ascii="UD デジタル 教科書体 NK-R" w:eastAsia="UD デジタル 教科書体 NK-R" w:hAnsi="UD デジタル 教科書体 NK-R" w:cs="UD デジタル 教科書体 NK-R" w:hint="eastAsia"/>
        </w:rPr>
        <w:t>、TOPページに掲載している</w:t>
      </w:r>
      <w:r w:rsidRPr="00225035">
        <w:rPr>
          <w:rFonts w:ascii="UD デジタル 教科書体 NK-R" w:eastAsia="UD デジタル 教科書体 NK-R" w:hAnsi="UD デジタル 教科書体 NK-R" w:cs="UD デジタル 教科書体 NK-R" w:hint="eastAsia"/>
        </w:rPr>
        <w:t>展示MAPの更新を遅滞なく行うこと。</w:t>
      </w:r>
    </w:p>
    <w:p w14:paraId="00000131" w14:textId="77777777" w:rsidR="003D06E4" w:rsidRPr="00102258" w:rsidRDefault="003D06E4">
      <w:pPr>
        <w:rPr>
          <w:rFonts w:ascii="UD デジタル 教科書体 NK-R" w:eastAsia="UD デジタル 教科書体 NK-R" w:hAnsi="UD デジタル 教科書体 NK-R" w:cs="UD デジタル 教科書体 NK-R"/>
          <w:color w:val="4472C4" w:themeColor="accent5"/>
        </w:rPr>
      </w:pPr>
    </w:p>
    <w:p w14:paraId="00000132" w14:textId="77777777" w:rsidR="003D06E4" w:rsidRPr="000F37C9" w:rsidRDefault="00CB71F8">
      <w:pPr>
        <w:rPr>
          <w:rFonts w:ascii="UD デジタル 教科書体 NK-R" w:eastAsia="UD デジタル 教科書体 NK-R" w:hAnsi="UD デジタル 教科書体 NK-R" w:cs="UD デジタル 教科書体 NK-R"/>
          <w:b/>
          <w:bCs/>
          <w:color w:val="000000"/>
        </w:rPr>
      </w:pPr>
      <w:r w:rsidRPr="000F37C9">
        <w:rPr>
          <w:rFonts w:ascii="UD デジタル 教科書体 NK-R" w:eastAsia="UD デジタル 教科書体 NK-R" w:hAnsi="UD デジタル 教科書体 NK-R" w:cs="UD デジタル 教科書体 NK-R"/>
          <w:b/>
          <w:bCs/>
          <w:color w:val="000000"/>
        </w:rPr>
        <w:t xml:space="preserve">　（アクセス数について）</w:t>
      </w:r>
    </w:p>
    <w:p w14:paraId="374E706D" w14:textId="425D8A51" w:rsidR="00E852FB" w:rsidRDefault="00CB71F8" w:rsidP="00A30C35">
      <w:pPr>
        <w:ind w:left="210" w:hanging="210"/>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〇　アクセス件数の集計や分析を行える仕組みを維持すること。ただし、アクセス件数データは、大阪府においてエクセル等の汎用ソフトのファイル形式で保管できることを条件に、大阪府と協議の上、変更を行ってもよい。</w:t>
      </w:r>
    </w:p>
    <w:p w14:paraId="00000135" w14:textId="77777777" w:rsidR="003D06E4" w:rsidRPr="000F37C9" w:rsidRDefault="00CB71F8">
      <w:pPr>
        <w:rPr>
          <w:rFonts w:ascii="UD デジタル 教科書体 NK-R" w:eastAsia="UD デジタル 教科書体 NK-R" w:hAnsi="UD デジタル 教科書体 NK-R" w:cs="UD デジタル 教科書体 NK-R"/>
          <w:b/>
          <w:bCs/>
          <w:color w:val="000000"/>
        </w:rPr>
      </w:pPr>
      <w:r w:rsidRPr="000F37C9">
        <w:rPr>
          <w:rFonts w:ascii="UD デジタル 教科書体 NK-R" w:eastAsia="UD デジタル 教科書体 NK-R" w:hAnsi="UD デジタル 教科書体 NK-R" w:cs="UD デジタル 教科書体 NK-R"/>
          <w:b/>
          <w:bCs/>
          <w:color w:val="000000"/>
        </w:rPr>
        <w:t>（引継ぎについて）</w:t>
      </w:r>
    </w:p>
    <w:p w14:paraId="00000136" w14:textId="77777777" w:rsidR="003D06E4" w:rsidRDefault="00CB71F8">
      <w:pPr>
        <w:ind w:left="210" w:hanging="210"/>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 xml:space="preserve">〇　ホスティングサービスやドメイン他、各種契約ならびに開発にあたっては、本事業終了時にドメイン及びコンテンツに係わる一切の権限を大阪府に譲渡し他の事業者が継続運営する前提のもと、スムーズに移管、引き継ぎができるよう配慮すること。　</w:t>
      </w:r>
    </w:p>
    <w:p w14:paraId="00000137" w14:textId="6D93E20E" w:rsidR="003D06E4" w:rsidRDefault="00CB71F8">
      <w:pPr>
        <w:ind w:left="210" w:hanging="210"/>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〇　令和８年６月１日(月曜日)</w:t>
      </w:r>
      <w:r w:rsidR="008A0C03">
        <w:rPr>
          <w:rFonts w:ascii="UD デジタル 教科書体 NK-R" w:eastAsia="UD デジタル 教科書体 NK-R" w:hAnsi="UD デジタル 教科書体 NK-R" w:cs="UD デジタル 教科書体 NK-R" w:hint="eastAsia"/>
          <w:color w:val="000000"/>
        </w:rPr>
        <w:t>（</w:t>
      </w:r>
      <w:r>
        <w:rPr>
          <w:rFonts w:ascii="UD デジタル 教科書体 NK-R" w:eastAsia="UD デジタル 教科書体 NK-R" w:hAnsi="UD デジタル 教科書体 NK-R" w:cs="UD デジタル 教科書体 NK-R"/>
          <w:color w:val="000000"/>
        </w:rPr>
        <w:t>予定）から業務を円滑に実施できるよう、最優秀提案事業者として選定された段階で、必要な引継ぎを受けることを求めるものとする。引継ぎ期間中に要する最優秀提案事業者の人件費等の費用は、すべて、最優秀提案事業者の負担とする。また、現受託事業者と同様の守秘義務が課せられる。</w:t>
      </w:r>
    </w:p>
    <w:p w14:paraId="00000138" w14:textId="5E538870" w:rsidR="003D06E4" w:rsidRDefault="00CB71F8">
      <w:pPr>
        <w:ind w:left="210" w:hanging="210"/>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〇 本事業が次年度以降も継続することになった場合、次の受託事業者が業務を円滑に実施できるよう、必要に応じ業務の引継ぎを次の受託事業者に実施すること。</w:t>
      </w:r>
    </w:p>
    <w:p w14:paraId="00000139" w14:textId="77777777" w:rsidR="003D06E4" w:rsidRDefault="003D06E4">
      <w:pPr>
        <w:rPr>
          <w:rFonts w:ascii="UD デジタル 教科書体 NK-R" w:eastAsia="UD デジタル 教科書体 NK-R" w:hAnsi="UD デジタル 教科書体 NK-R" w:cs="UD デジタル 教科書体 NK-R"/>
          <w:color w:val="000000"/>
        </w:rPr>
      </w:pPr>
    </w:p>
    <w:p w14:paraId="0000013A" w14:textId="77777777" w:rsidR="003D06E4" w:rsidRPr="000F37C9" w:rsidRDefault="00CB71F8">
      <w:pPr>
        <w:rPr>
          <w:rFonts w:ascii="UD デジタル 教科書体 NK-R" w:eastAsia="UD デジタル 教科書体 NK-R" w:hAnsi="UD デジタル 教科書体 NK-R" w:cs="UD デジタル 教科書体 NK-R"/>
          <w:b/>
          <w:bCs/>
          <w:color w:val="000000"/>
        </w:rPr>
      </w:pPr>
      <w:r w:rsidRPr="000F37C9">
        <w:rPr>
          <w:rFonts w:ascii="UD デジタル 教科書体 NK-R" w:eastAsia="UD デジタル 教科書体 NK-R" w:hAnsi="UD デジタル 教科書体 NK-R" w:cs="UD デジタル 教科書体 NK-R"/>
          <w:b/>
          <w:bCs/>
          <w:color w:val="000000"/>
        </w:rPr>
        <w:t>②　SNSの運用について</w:t>
      </w:r>
    </w:p>
    <w:p w14:paraId="0000013B" w14:textId="0D1D6409" w:rsidR="003D06E4" w:rsidRDefault="00CB71F8">
      <w:pPr>
        <w:ind w:left="210" w:hanging="210"/>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〇 ＳＮＳアカウント（Facebook、Instagram、X）を運用し、少なくとも２週間に１回以上、　情報発信をすること。</w:t>
      </w:r>
    </w:p>
    <w:p w14:paraId="0000013C" w14:textId="5A00B3D0" w:rsidR="003D06E4" w:rsidRPr="00225035" w:rsidRDefault="00CB71F8">
      <w:pPr>
        <w:ind w:left="210" w:hanging="210"/>
        <w:rPr>
          <w:rFonts w:ascii="UD デジタル 教科書体 NK-R" w:eastAsia="UD デジタル 教科書体 NK-R" w:hAnsi="UD デジタル 教科書体 NK-R" w:cs="UD デジタル 教科書体 NK-R"/>
        </w:rPr>
      </w:pPr>
      <w:r w:rsidRPr="00225035">
        <w:rPr>
          <w:rFonts w:ascii="UD デジタル 教科書体 NK-R" w:eastAsia="UD デジタル 教科書体 NK-R" w:hAnsi="UD デジタル 教科書体 NK-R" w:cs="UD デジタル 教科書体 NK-R"/>
        </w:rPr>
        <w:t>〇 投稿する内容は、バーチャル展示を行っている作品や府内各地で展示している作品の紹介</w:t>
      </w:r>
      <w:r w:rsidR="003C203E" w:rsidRPr="00225035">
        <w:rPr>
          <w:rFonts w:ascii="UD デジタル 教科書体 NK-R" w:eastAsia="UD デジタル 教科書体 NK-R" w:hAnsi="UD デジタル 教科書体 NK-R" w:cs="UD デジタル 教科書体 NK-R" w:hint="eastAsia"/>
        </w:rPr>
        <w:t>、本事業で実施する「コレクション展」や</w:t>
      </w:r>
      <w:r w:rsidR="00BA4816" w:rsidRPr="00225035">
        <w:rPr>
          <w:rFonts w:ascii="UD デジタル 教科書体 NK-R" w:eastAsia="UD デジタル 教科書体 NK-R" w:hAnsi="UD デジタル 教科書体 NK-R" w:cs="UD デジタル 教科書体 NK-R" w:hint="eastAsia"/>
        </w:rPr>
        <w:t>「</w:t>
      </w:r>
      <w:r w:rsidR="003C203E" w:rsidRPr="00225035">
        <w:rPr>
          <w:rFonts w:ascii="UD デジタル 教科書体 NK-R" w:eastAsia="UD デジタル 教科書体 NK-R" w:hAnsi="UD デジタル 教科書体 NK-R" w:cs="UD デジタル 教科書体 NK-R" w:hint="eastAsia"/>
        </w:rPr>
        <w:t>鑑賞促進イベント</w:t>
      </w:r>
      <w:r w:rsidR="00BA4816" w:rsidRPr="00225035">
        <w:rPr>
          <w:rFonts w:ascii="UD デジタル 教科書体 NK-R" w:eastAsia="UD デジタル 教科書体 NK-R" w:hAnsi="UD デジタル 教科書体 NK-R" w:cs="UD デジタル 教科書体 NK-R" w:hint="eastAsia"/>
        </w:rPr>
        <w:t>」</w:t>
      </w:r>
      <w:r w:rsidR="009D6A32" w:rsidRPr="00225035">
        <w:rPr>
          <w:rFonts w:ascii="UD デジタル 教科書体 NK-R" w:eastAsia="UD デジタル 教科書体 NK-R" w:hAnsi="UD デジタル 教科書体 NK-R" w:cs="UD デジタル 教科書体 NK-R" w:hint="eastAsia"/>
        </w:rPr>
        <w:t>の周知等、</w:t>
      </w:r>
      <w:r w:rsidRPr="00225035">
        <w:rPr>
          <w:rFonts w:ascii="UD デジタル 教科書体 NK-R" w:eastAsia="UD デジタル 教科書体 NK-R" w:hAnsi="UD デジタル 教科書体 NK-R" w:cs="UD デジタル 教科書体 NK-R" w:hint="eastAsia"/>
        </w:rPr>
        <w:t>本</w:t>
      </w:r>
      <w:r w:rsidRPr="00225035">
        <w:rPr>
          <w:rFonts w:ascii="UD デジタル 教科書体 NK-R" w:eastAsia="UD デジタル 教科書体 NK-R" w:hAnsi="UD デジタル 教科書体 NK-R" w:cs="UD デジタル 教科書体 NK-R"/>
        </w:rPr>
        <w:t>事業の目的（コレクションの魅力発信、大阪への誘客）に沿うものを、事前に大阪府と協議の上、決定すること。</w:t>
      </w:r>
    </w:p>
    <w:p w14:paraId="0000013D" w14:textId="77777777" w:rsidR="003D06E4" w:rsidRPr="00225035" w:rsidRDefault="00CB71F8">
      <w:pPr>
        <w:ind w:left="210" w:hanging="210"/>
        <w:rPr>
          <w:rFonts w:ascii="UD デジタル 教科書体 NK-R" w:eastAsia="UD デジタル 教科書体 NK-R" w:hAnsi="UD デジタル 教科書体 NK-R" w:cs="UD デジタル 教科書体 NK-R"/>
        </w:rPr>
      </w:pPr>
      <w:r w:rsidRPr="00225035">
        <w:rPr>
          <w:rFonts w:ascii="UD デジタル 教科書体 NK-R" w:eastAsia="UD デジタル 教科書体 NK-R" w:hAnsi="UD デジタル 教科書体 NK-R" w:cs="UD デジタル 教科書体 NK-R"/>
        </w:rPr>
        <w:t>〇 ＳＮＳを閲覧することで、大阪バーチャル美術館Webサイトの閲覧や実際に展示している作品の鑑賞につながるよう、ＷｅｂサイトのＵＲＬや展示場所へのアクセス等の情報を投稿内容に含めること。</w:t>
      </w:r>
    </w:p>
    <w:p w14:paraId="0000013E" w14:textId="2CAF85ED" w:rsidR="003D06E4" w:rsidRPr="00225035" w:rsidRDefault="00CB71F8">
      <w:pPr>
        <w:ind w:left="210" w:hanging="210"/>
        <w:rPr>
          <w:rFonts w:ascii="UD デジタル 教科書体 NK-R" w:eastAsia="UD デジタル 教科書体 NK-R" w:hAnsi="UD デジタル 教科書体 NK-R" w:cs="UD デジタル 教科書体 NK-R"/>
          <w:strike/>
        </w:rPr>
      </w:pPr>
      <w:r w:rsidRPr="00225035">
        <w:rPr>
          <w:rFonts w:ascii="UD デジタル 教科書体 NK-R" w:eastAsia="UD デジタル 教科書体 NK-R" w:hAnsi="UD デジタル 教科書体 NK-R" w:cs="UD デジタル 教科書体 NK-R"/>
        </w:rPr>
        <w:t>〇 多くの人が検索するハッシュタグ（例えば、#Arｔ、＃美術品等）を投稿内容に含めるなど、　閲覧者を増やすための工夫を行うこと。</w:t>
      </w:r>
    </w:p>
    <w:p w14:paraId="0000013F" w14:textId="77777777" w:rsidR="003D06E4" w:rsidRDefault="003D06E4">
      <w:pPr>
        <w:rPr>
          <w:rFonts w:ascii="UD デジタル 教科書体 NK-R" w:eastAsia="UD デジタル 教科書体 NK-R" w:hAnsi="UD デジタル 教科書体 NK-R" w:cs="UD デジタル 教科書体 NK-R"/>
          <w:color w:val="000000"/>
        </w:rPr>
      </w:pPr>
    </w:p>
    <w:p w14:paraId="00000140" w14:textId="77777777" w:rsidR="003D06E4" w:rsidRPr="000F37C9" w:rsidRDefault="00CB71F8">
      <w:pPr>
        <w:rPr>
          <w:rFonts w:ascii="UD デジタル 教科書体 NK-R" w:eastAsia="UD デジタル 教科書体 NK-R" w:hAnsi="UD デジタル 教科書体 NK-R" w:cs="UD デジタル 教科書体 NK-R"/>
          <w:b/>
          <w:bCs/>
          <w:color w:val="000000"/>
        </w:rPr>
      </w:pPr>
      <w:r w:rsidRPr="000F37C9">
        <w:rPr>
          <w:rFonts w:ascii="UD デジタル 教科書体 NK-R" w:eastAsia="UD デジタル 教科書体 NK-R" w:hAnsi="UD デジタル 教科書体 NK-R" w:cs="UD デジタル 教科書体 NK-R"/>
          <w:b/>
          <w:bCs/>
          <w:color w:val="000000"/>
        </w:rPr>
        <w:t>③  SNS以外の広報周知について</w:t>
      </w:r>
    </w:p>
    <w:p w14:paraId="1D7F6CED" w14:textId="66D0E176" w:rsidR="002D1B77" w:rsidRPr="00225035" w:rsidRDefault="002D1B77">
      <w:pPr>
        <w:rPr>
          <w:rFonts w:ascii="UD デジタル 教科書体 NK-R" w:eastAsia="UD デジタル 教科書体 NK-R" w:hAnsi="UD デジタル 教科書体 NK-R" w:cs="UD デジタル 教科書体 NK-R"/>
          <w:b/>
          <w:bCs/>
        </w:rPr>
      </w:pPr>
      <w:r w:rsidRPr="00225035">
        <w:rPr>
          <w:rFonts w:ascii="UD デジタル 教科書体 NK-R" w:eastAsia="UD デジタル 教科書体 NK-R" w:hAnsi="UD デジタル 教科書体 NK-R" w:cs="UD デジタル 教科書体 NK-R" w:hint="eastAsia"/>
          <w:b/>
          <w:bCs/>
        </w:rPr>
        <w:t>（「コレクション展」「鑑賞促進イベント」について）</w:t>
      </w:r>
    </w:p>
    <w:p w14:paraId="2B1F9BB9" w14:textId="0FB86EA9" w:rsidR="00C530DF" w:rsidRPr="00225035" w:rsidRDefault="00CB71F8" w:rsidP="006B6E06">
      <w:pPr>
        <w:ind w:left="210" w:hanging="210"/>
        <w:jc w:val="both"/>
        <w:rPr>
          <w:rFonts w:ascii="UD デジタル 教科書体 NK-R" w:eastAsia="UD デジタル 教科書体 NK-R" w:hAnsi="UD デジタル 教科書体 NK-R" w:cs="UD デジタル 教科書体 NK-R"/>
        </w:rPr>
      </w:pPr>
      <w:r w:rsidRPr="00225035">
        <w:rPr>
          <w:rFonts w:ascii="UD デジタル 教科書体 NK-R" w:eastAsia="UD デジタル 教科書体 NK-R" w:hAnsi="UD デジタル 教科書体 NK-R" w:cs="UD デジタル 教科書体 NK-R"/>
        </w:rPr>
        <w:t>〇　「コレクション展」「鑑賞促進イベント」について、国内外の幅広い世代や、現代美術に馴染みのない方を含め、多くの方の興味・関心を惹き、</w:t>
      </w:r>
      <w:r w:rsidR="00B25CF1" w:rsidRPr="00225035">
        <w:rPr>
          <w:rFonts w:ascii="UD デジタル 教科書体 NK-R" w:eastAsia="UD デジタル 教科書体 NK-R" w:hAnsi="UD デジタル 教科書体 NK-R" w:cs="UD デジタル 教科書体 NK-R" w:hint="eastAsia"/>
        </w:rPr>
        <w:t>その</w:t>
      </w:r>
      <w:r w:rsidRPr="00225035">
        <w:rPr>
          <w:rFonts w:ascii="UD デジタル 教科書体 NK-R" w:eastAsia="UD デジタル 教科書体 NK-R" w:hAnsi="UD デジタル 教科書体 NK-R" w:cs="UD デジタル 教科書体 NK-R"/>
        </w:rPr>
        <w:t>参加につながるよう、広報を行うこと。用いる媒体については、ポスター・チラシ・web広告等から、</w:t>
      </w:r>
      <w:r w:rsidR="00BC221A">
        <w:rPr>
          <w:rFonts w:ascii="UD デジタル 教科書体 NK-R" w:eastAsia="UD デジタル 教科書体 NK-R" w:hAnsi="UD デジタル 教科書体 NK-R" w:cs="UD デジタル 教科書体 NK-R" w:hint="eastAsia"/>
        </w:rPr>
        <w:t>大阪</w:t>
      </w:r>
      <w:r w:rsidRPr="00225035">
        <w:rPr>
          <w:rFonts w:ascii="UD デジタル 教科書体 NK-R" w:eastAsia="UD デジタル 教科書体 NK-R" w:hAnsi="UD デジタル 教科書体 NK-R" w:cs="UD デジタル 教科書体 NK-R"/>
        </w:rPr>
        <w:t>府と協議の上、決定すること。なお、配布・配信にあたっては、その対象について、事前に</w:t>
      </w:r>
      <w:r w:rsidR="00BC221A">
        <w:rPr>
          <w:rFonts w:ascii="UD デジタル 教科書体 NK-R" w:eastAsia="UD デジタル 教科書体 NK-R" w:hAnsi="UD デジタル 教科書体 NK-R" w:cs="UD デジタル 教科書体 NK-R" w:hint="eastAsia"/>
        </w:rPr>
        <w:t>大阪</w:t>
      </w:r>
      <w:r w:rsidRPr="00225035">
        <w:rPr>
          <w:rFonts w:ascii="UD デジタル 教科書体 NK-R" w:eastAsia="UD デジタル 教科書体 NK-R" w:hAnsi="UD デジタル 教科書体 NK-R" w:cs="UD デジタル 教科書体 NK-R"/>
        </w:rPr>
        <w:t>府の了承を得ることとし、配布・配信に係る費用が発生する場合は、その全額を本事業の委託料より支払うこと。</w:t>
      </w:r>
    </w:p>
    <w:p w14:paraId="00000141" w14:textId="64B1942F" w:rsidR="003D06E4" w:rsidRPr="00225035" w:rsidRDefault="006908B3" w:rsidP="00886969">
      <w:pPr>
        <w:ind w:left="210" w:hanging="210"/>
        <w:jc w:val="both"/>
        <w:rPr>
          <w:rFonts w:ascii="UD デジタル 教科書体 NK-R" w:eastAsia="UD デジタル 教科書体 NK-R" w:hAnsi="UD デジタル 教科書体 NK-R" w:cs="UD デジタル 教科書体 NK-R"/>
          <w:strike/>
        </w:rPr>
      </w:pPr>
      <w:r w:rsidRPr="00225035">
        <w:rPr>
          <w:rFonts w:ascii="UD デジタル 教科書体 NK-R" w:eastAsia="UD デジタル 教科書体 NK-R" w:hAnsi="UD デジタル 教科書体 NK-R" w:cs="UD デジタル 教科書体 NK-R"/>
        </w:rPr>
        <w:t xml:space="preserve">〇　</w:t>
      </w:r>
      <w:r w:rsidR="00E24102" w:rsidRPr="00225035">
        <w:rPr>
          <w:rFonts w:ascii="UD デジタル 教科書体 NK-R" w:eastAsia="UD デジタル 教科書体 NK-R" w:hAnsi="UD デジタル 教科書体 NK-R" w:cs="UD デジタル 教科書体 NK-R" w:hint="eastAsia"/>
        </w:rPr>
        <w:t>「コレクション展」</w:t>
      </w:r>
      <w:r w:rsidRPr="00225035">
        <w:rPr>
          <w:rFonts w:ascii="UD デジタル 教科書体 NK-R" w:eastAsia="UD デジタル 教科書体 NK-R" w:hAnsi="UD デジタル 教科書体 NK-R" w:cs="UD デジタル 教科書体 NK-R" w:hint="eastAsia"/>
        </w:rPr>
        <w:t>来場者</w:t>
      </w:r>
      <w:r w:rsidR="00E24102" w:rsidRPr="00225035">
        <w:rPr>
          <w:rFonts w:ascii="UD デジタル 教科書体 NK-R" w:eastAsia="UD デジタル 教科書体 NK-R" w:hAnsi="UD デジタル 教科書体 NK-R" w:cs="UD デジタル 教科書体 NK-R" w:hint="eastAsia"/>
        </w:rPr>
        <w:t>・「鑑賞促進イベント」参加者等</w:t>
      </w:r>
      <w:r w:rsidRPr="00225035">
        <w:rPr>
          <w:rFonts w:ascii="UD デジタル 教科書体 NK-R" w:eastAsia="UD デジタル 教科書体 NK-R" w:hAnsi="UD デジタル 教科書体 NK-R" w:cs="UD デジタル 教科書体 NK-R" w:hint="eastAsia"/>
        </w:rPr>
        <w:t>向けの問い合わせ窓口を設置すること。</w:t>
      </w:r>
    </w:p>
    <w:p w14:paraId="301C0DB2" w14:textId="0B8ECD08" w:rsidR="00400BE1" w:rsidRPr="00225035" w:rsidRDefault="00400BE1" w:rsidP="00886969">
      <w:pPr>
        <w:ind w:left="210" w:hanging="210"/>
        <w:jc w:val="both"/>
        <w:rPr>
          <w:rFonts w:ascii="UD デジタル 教科書体 NK-R" w:eastAsia="UD デジタル 教科書体 NK-R" w:hAnsi="UD デジタル 教科書体 NK-R" w:cs="UD デジタル 教科書体 NK-R"/>
        </w:rPr>
      </w:pPr>
      <w:r w:rsidRPr="00225035">
        <w:rPr>
          <w:rFonts w:ascii="UD デジタル 教科書体 NK-R" w:eastAsia="UD デジタル 教科書体 NK-R" w:hAnsi="UD デジタル 教科書体 NK-R" w:cs="UD デジタル 教科書体 NK-R" w:hint="eastAsia"/>
        </w:rPr>
        <w:t>〇</w:t>
      </w:r>
      <w:r w:rsidR="00225035" w:rsidRPr="00225035">
        <w:rPr>
          <w:rFonts w:ascii="UD デジタル 教科書体 NK-R" w:eastAsia="UD デジタル 教科書体 NK-R" w:hAnsi="UD デジタル 教科書体 NK-R" w:cs="UD デジタル 教科書体 NK-R" w:hint="eastAsia"/>
        </w:rPr>
        <w:t xml:space="preserve">　</w:t>
      </w:r>
      <w:r w:rsidRPr="00225035">
        <w:rPr>
          <w:rFonts w:ascii="UD デジタル 教科書体 NK-R" w:eastAsia="UD デジタル 教科書体 NK-R" w:hAnsi="UD デジタル 教科書体 NK-R" w:cs="UD デジタル 教科書体 NK-R" w:hint="eastAsia"/>
        </w:rPr>
        <w:t>コレクション展２回と鑑賞促進イベントについて、お知らせ機能を使用しない形でランディングページを制作すること。大阪バーチャル美術館のTOPページには、制作したランディングページへアクセスするためのバナーを設置すること</w:t>
      </w:r>
      <w:r w:rsidR="000F37C9" w:rsidRPr="00225035">
        <w:rPr>
          <w:rFonts w:ascii="UD デジタル 教科書体 NK-R" w:eastAsia="UD デジタル 教科書体 NK-R" w:hAnsi="UD デジタル 教科書体 NK-R" w:cs="UD デジタル 教科書体 NK-R" w:hint="eastAsia"/>
        </w:rPr>
        <w:t>。</w:t>
      </w:r>
    </w:p>
    <w:p w14:paraId="303CA948" w14:textId="2E91CDA7" w:rsidR="000F37C9" w:rsidRDefault="000F37C9" w:rsidP="00886969">
      <w:pPr>
        <w:ind w:left="210" w:hanging="210"/>
        <w:jc w:val="both"/>
        <w:rPr>
          <w:rFonts w:ascii="UD デジタル 教科書体 NK-R" w:eastAsia="UD デジタル 教科書体 NK-R" w:hAnsi="UD デジタル 教科書体 NK-R" w:cs="UD デジタル 教科書体 NK-R"/>
          <w:color w:val="4472C4" w:themeColor="accent5"/>
        </w:rPr>
      </w:pPr>
    </w:p>
    <w:p w14:paraId="2A8B45CD" w14:textId="77777777" w:rsidR="005C539A" w:rsidRPr="00400BE1" w:rsidRDefault="005C539A" w:rsidP="00886969">
      <w:pPr>
        <w:ind w:left="210" w:hanging="210"/>
        <w:jc w:val="both"/>
        <w:rPr>
          <w:rFonts w:ascii="UD デジタル 教科書体 NK-R" w:eastAsia="UD デジタル 教科書体 NK-R" w:hAnsi="UD デジタル 教科書体 NK-R" w:cs="UD デジタル 教科書体 NK-R"/>
          <w:color w:val="4472C4" w:themeColor="accent5"/>
        </w:rPr>
      </w:pPr>
    </w:p>
    <w:p w14:paraId="4D859D96" w14:textId="34395F76" w:rsidR="00A521BE" w:rsidRPr="00225035" w:rsidRDefault="00A521BE" w:rsidP="00886969">
      <w:pPr>
        <w:ind w:left="210" w:hanging="210"/>
        <w:jc w:val="both"/>
        <w:rPr>
          <w:rFonts w:ascii="UD デジタル 教科書体 NK-R" w:eastAsia="UD デジタル 教科書体 NK-R" w:hAnsi="UD デジタル 教科書体 NK-R" w:cs="UD デジタル 教科書体 NK-R"/>
          <w:b/>
          <w:bCs/>
        </w:rPr>
      </w:pPr>
      <w:r w:rsidRPr="00225035">
        <w:rPr>
          <w:rFonts w:ascii="UD デジタル 教科書体 NK-R" w:eastAsia="UD デジタル 教科書体 NK-R" w:hAnsi="UD デジタル 教科書体 NK-R" w:cs="UD デジタル 教科書体 NK-R" w:hint="eastAsia"/>
          <w:b/>
          <w:bCs/>
        </w:rPr>
        <w:lastRenderedPageBreak/>
        <w:t>（広報全般について）</w:t>
      </w:r>
    </w:p>
    <w:p w14:paraId="70F2041E" w14:textId="2A57C892" w:rsidR="006908B3" w:rsidRDefault="00CB71F8" w:rsidP="006908B3">
      <w:pPr>
        <w:ind w:left="210" w:hanging="210"/>
        <w:rPr>
          <w:rFonts w:ascii="UD デジタル 教科書体 NK-R" w:eastAsia="UD デジタル 教科書体 NK-R" w:hAnsi="UD デジタル 教科書体 NK-R" w:cs="UD デジタル 教科書体 NK-R"/>
          <w:color w:val="000000"/>
        </w:rPr>
      </w:pPr>
      <w:r w:rsidRPr="00225035">
        <w:rPr>
          <w:rFonts w:ascii="UD デジタル 教科書体 NK-R" w:eastAsia="UD デジタル 教科書体 NK-R" w:hAnsi="UD デジタル 教科書体 NK-R" w:cs="UD デジタル 教科書体 NK-R"/>
        </w:rPr>
        <w:t>〇</w:t>
      </w:r>
      <w:r w:rsidR="00C62657">
        <w:rPr>
          <w:rFonts w:ascii="UD デジタル 教科書体 NK-R" w:eastAsia="UD デジタル 教科書体 NK-R" w:hAnsi="UD デジタル 教科書体 NK-R" w:cs="UD デジタル 教科書体 NK-R" w:hint="eastAsia"/>
        </w:rPr>
        <w:t xml:space="preserve"> </w:t>
      </w:r>
      <w:r w:rsidRPr="00225035">
        <w:rPr>
          <w:rFonts w:ascii="UD デジタル 教科書体 NK-R" w:eastAsia="UD デジタル 教科書体 NK-R" w:hAnsi="UD デジタル 教科書体 NK-R" w:cs="UD デジタル 教科書体 NK-R"/>
        </w:rPr>
        <w:t>情報発信にあたっては、国内外の</w:t>
      </w:r>
      <w:r>
        <w:rPr>
          <w:rFonts w:ascii="UD デジタル 教科書体 NK-R" w:eastAsia="UD デジタル 教科書体 NK-R" w:hAnsi="UD デジタル 教科書体 NK-R" w:cs="UD デジタル 教科書体 NK-R"/>
          <w:color w:val="000000"/>
        </w:rPr>
        <w:t>幅広い世代や、現代美術に馴染みのない方も含め、多くの方の興味・関心を惹き、恒常的に利用者を呼び込めるよう、海外に向けた発信を意識した上で、効果的な仕掛け・工夫を施すこと。</w:t>
      </w:r>
    </w:p>
    <w:p w14:paraId="00000143" w14:textId="6246F506" w:rsidR="003D06E4" w:rsidRDefault="00CB71F8">
      <w:pPr>
        <w:ind w:left="210" w:hanging="210"/>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〇  一般の利用者のみならず、他の美術館等への作品貸出や教育現場での活用など、他機関との連携が図れるよう、周知をすること。</w:t>
      </w:r>
    </w:p>
    <w:p w14:paraId="0000014D" w14:textId="573BD266" w:rsidR="003D06E4" w:rsidRDefault="00CB71F8" w:rsidP="00225035">
      <w:pPr>
        <w:ind w:left="210" w:hanging="210"/>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〇  必要に応じて、大阪府の関連施策、市町村、経済団体、教育機関等の関係機関と連携し、相乗効果を高められるよう取り組むこと。</w:t>
      </w:r>
    </w:p>
    <w:p w14:paraId="7C599581" w14:textId="77777777" w:rsidR="00E852FB" w:rsidRDefault="00E852FB" w:rsidP="00225035">
      <w:pPr>
        <w:ind w:left="210" w:hanging="210"/>
        <w:rPr>
          <w:rFonts w:ascii="UD デジタル 教科書体 NK-R" w:eastAsia="UD デジタル 教科書体 NK-R" w:hAnsi="UD デジタル 教科書体 NK-R" w:cs="UD デジタル 教科書体 NK-R"/>
          <w:color w:val="000000"/>
        </w:rPr>
      </w:pPr>
    </w:p>
    <w:tbl>
      <w:tblPr>
        <w:tblStyle w:val="afe"/>
        <w:tblpPr w:leftFromText="142" w:rightFromText="142" w:vertAnchor="text" w:tblpY="146"/>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tblGrid>
      <w:tr w:rsidR="003D06E4" w14:paraId="222A598E" w14:textId="77777777">
        <w:trPr>
          <w:trHeight w:val="274"/>
        </w:trPr>
        <w:tc>
          <w:tcPr>
            <w:tcW w:w="9209" w:type="dxa"/>
            <w:shd w:val="clear" w:color="auto" w:fill="BDD7EE"/>
          </w:tcPr>
          <w:p w14:paraId="0000014E" w14:textId="785DE9FD" w:rsidR="003D06E4" w:rsidRDefault="00CB71F8">
            <w:pPr>
              <w:ind w:left="529" w:hanging="315"/>
              <w:jc w:val="center"/>
              <w:rPr>
                <w:rFonts w:ascii="UD デジタル 教科書体 NK-R" w:eastAsia="UD デジタル 教科書体 NK-R" w:hAnsi="UD デジタル 教科書体 NK-R" w:cs="UD デジタル 教科書体 NK-R"/>
                <w:b/>
                <w:bCs/>
                <w:color w:val="000000"/>
              </w:rPr>
            </w:pPr>
            <w:r>
              <w:rPr>
                <w:rFonts w:ascii="UD デジタル 教科書体 NK-R" w:eastAsia="UD デジタル 教科書体 NK-R" w:hAnsi="UD デジタル 教科書体 NK-R" w:cs="UD デジタル 教科書体 NK-R"/>
                <w:b/>
                <w:bCs/>
                <w:color w:val="000000"/>
              </w:rPr>
              <w:t xml:space="preserve">提案を求める事項 </w:t>
            </w:r>
            <w:r w:rsidR="00F212EC">
              <w:rPr>
                <w:rFonts w:ascii="UD デジタル 教科書体 NK-R" w:eastAsia="UD デジタル 教科書体 NK-R" w:hAnsi="UD デジタル 教科書体 NK-R" w:cs="UD デジタル 教科書体 NK-R" w:hint="eastAsia"/>
                <w:b/>
                <w:bCs/>
                <w:color w:val="000000"/>
              </w:rPr>
              <w:t>5</w:t>
            </w:r>
          </w:p>
        </w:tc>
      </w:tr>
      <w:tr w:rsidR="003D06E4" w14:paraId="4DBA6EEE" w14:textId="77777777">
        <w:trPr>
          <w:trHeight w:val="274"/>
        </w:trPr>
        <w:tc>
          <w:tcPr>
            <w:tcW w:w="9209" w:type="dxa"/>
          </w:tcPr>
          <w:p w14:paraId="0000014F" w14:textId="77777777" w:rsidR="003D06E4" w:rsidRDefault="00CB71F8">
            <w:pPr>
              <w:ind w:left="210" w:hanging="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〇 Ｗｅｂサイトのアクセス数を向上させるための工夫を具体的に提案してください。</w:t>
            </w:r>
          </w:p>
          <w:p w14:paraId="00000150" w14:textId="6865B16E" w:rsidR="003D06E4" w:rsidRPr="00225035" w:rsidRDefault="00CB71F8">
            <w:pPr>
              <w:ind w:left="210" w:hanging="210"/>
              <w:jc w:val="both"/>
              <w:rPr>
                <w:rFonts w:ascii="UD デジタル 教科書体 NK-R" w:eastAsia="UD デジタル 教科書体 NK-R" w:hAnsi="UD デジタル 教科書体 NK-R" w:cs="UD デジタル 教科書体 NK-R"/>
              </w:rPr>
            </w:pPr>
            <w:r>
              <w:rPr>
                <w:rFonts w:ascii="UD デジタル 教科書体 NK-R" w:eastAsia="UD デジタル 教科書体 NK-R" w:hAnsi="UD デジタル 教科書体 NK-R" w:cs="UD デジタル 教科書体 NK-R"/>
                <w:color w:val="000000"/>
              </w:rPr>
              <w:t>〇 ＳＮＳの運用について</w:t>
            </w:r>
            <w:r w:rsidRPr="00225035">
              <w:rPr>
                <w:rFonts w:ascii="UD デジタル 教科書体 NK-R" w:eastAsia="UD デジタル 教科書体 NK-R" w:hAnsi="UD デジタル 教科書体 NK-R" w:cs="UD デジタル 教科書体 NK-R"/>
              </w:rPr>
              <w:t>、Ｗｅｂサイトの閲覧や</w:t>
            </w:r>
            <w:r w:rsidR="00D9339C" w:rsidRPr="00225035">
              <w:rPr>
                <w:rFonts w:ascii="UD デジタル 教科書体 NK-R" w:eastAsia="UD デジタル 教科書体 NK-R" w:hAnsi="UD デジタル 教科書体 NK-R" w:cs="UD デジタル 教科書体 NK-R" w:hint="eastAsia"/>
              </w:rPr>
              <w:t>、新たな展示場所や</w:t>
            </w:r>
            <w:r w:rsidR="006A5285" w:rsidRPr="00225035">
              <w:rPr>
                <w:rFonts w:ascii="UD デジタル 教科書体 NK-R" w:eastAsia="UD デジタル 教科書体 NK-R" w:hAnsi="UD デジタル 教科書体 NK-R" w:cs="UD デジタル 教科書体 NK-R" w:hint="eastAsia"/>
              </w:rPr>
              <w:t>リニューアルした</w:t>
            </w:r>
            <w:r w:rsidR="00D9339C" w:rsidRPr="00225035">
              <w:rPr>
                <w:rFonts w:ascii="UD デジタル 教科書体 NK-R" w:eastAsia="UD デジタル 教科書体 NK-R" w:hAnsi="UD デジタル 教科書体 NK-R" w:cs="UD デジタル 教科書体 NK-R" w:hint="eastAsia"/>
              </w:rPr>
              <w:t>展示場所</w:t>
            </w:r>
            <w:r w:rsidR="00834B1F" w:rsidRPr="00225035">
              <w:rPr>
                <w:rFonts w:ascii="UD デジタル 教科書体 NK-R" w:eastAsia="UD デジタル 教科書体 NK-R" w:hAnsi="UD デジタル 教科書体 NK-R" w:cs="UD デジタル 教科書体 NK-R" w:hint="eastAsia"/>
              </w:rPr>
              <w:t>における</w:t>
            </w:r>
            <w:r w:rsidRPr="00225035">
              <w:rPr>
                <w:rFonts w:ascii="UD デジタル 教科書体 NK-R" w:eastAsia="UD デジタル 教科書体 NK-R" w:hAnsi="UD デジタル 教科書体 NK-R" w:cs="UD デジタル 教科書体 NK-R"/>
              </w:rPr>
              <w:t>作品の鑑賞につなげるための工夫、投稿の閲覧者を増やすための工夫を具体的に提案してください。</w:t>
            </w:r>
          </w:p>
          <w:p w14:paraId="00000153" w14:textId="4BEA78F8" w:rsidR="003D06E4" w:rsidRPr="00225035" w:rsidRDefault="00CB71F8" w:rsidP="00BC221A">
            <w:pPr>
              <w:ind w:left="210" w:hangingChars="100" w:hanging="210"/>
              <w:rPr>
                <w:rFonts w:ascii="UD デジタル 教科書体 NK-R" w:eastAsia="UD デジタル 教科書体 NK-R" w:hAnsi="UD デジタル 教科書体 NK-R" w:cs="UD デジタル 教科書体 NK-R"/>
                <w:color w:val="4472C4" w:themeColor="accent5"/>
              </w:rPr>
            </w:pPr>
            <w:r w:rsidRPr="00225035">
              <w:rPr>
                <w:rFonts w:ascii="UD デジタル 教科書体 NK-R" w:eastAsia="UD デジタル 教科書体 NK-R" w:hAnsi="UD デジタル 教科書体 NK-R" w:cs="UD デジタル 教科書体 NK-R"/>
              </w:rPr>
              <w:t>〇 ＳＮＳ以外の広報周知について、国内外の幅広い世代や現代美術に馴染みのない人々の興味を惹く魅力的な手法（広報先・スケジュール・発信内容）を提案してください。</w:t>
            </w:r>
            <w:r w:rsidR="002C4444" w:rsidRPr="00225035">
              <w:rPr>
                <w:rFonts w:ascii="UD デジタル 教科書体 NK-R" w:eastAsia="UD デジタル 教科書体 NK-R" w:hAnsi="UD デジタル 教科書体 NK-R" w:cs="UD デジタル 教科書体 NK-R" w:hint="eastAsia"/>
              </w:rPr>
              <w:t>「コレクション展」「鑑賞促進イベント」</w:t>
            </w:r>
            <w:r w:rsidR="00B711CE">
              <w:rPr>
                <w:rFonts w:ascii="UD デジタル 教科書体 NK-R" w:eastAsia="UD デジタル 教科書体 NK-R" w:hAnsi="UD デジタル 教科書体 NK-R" w:cs="UD デジタル 教科書体 NK-R" w:hint="eastAsia"/>
              </w:rPr>
              <w:t>の周知</w:t>
            </w:r>
            <w:r w:rsidR="000A41BC">
              <w:rPr>
                <w:rFonts w:ascii="UD デジタル 教科書体 NK-R" w:eastAsia="UD デジタル 教科書体 NK-R" w:hAnsi="UD デジタル 教科書体 NK-R" w:cs="UD デジタル 教科書体 NK-R" w:hint="eastAsia"/>
              </w:rPr>
              <w:t>で利用する</w:t>
            </w:r>
            <w:r w:rsidR="002C4444" w:rsidRPr="00225035">
              <w:rPr>
                <w:rFonts w:ascii="UD デジタル 教科書体 NK-R" w:eastAsia="UD デジタル 教科書体 NK-R" w:hAnsi="UD デジタル 教科書体 NK-R" w:cs="UD デジタル 教科書体 NK-R" w:hint="eastAsia"/>
              </w:rPr>
              <w:t>、具体的</w:t>
            </w:r>
            <w:r w:rsidR="007E301D" w:rsidRPr="00225035">
              <w:rPr>
                <w:rFonts w:ascii="UD デジタル 教科書体 NK-R" w:eastAsia="UD デジタル 教科書体 NK-R" w:hAnsi="UD デジタル 教科書体 NK-R" w:cs="UD デジタル 教科書体 NK-R" w:hint="eastAsia"/>
              </w:rPr>
              <w:t>な広報</w:t>
            </w:r>
            <w:r w:rsidR="002C4444" w:rsidRPr="00225035">
              <w:rPr>
                <w:rFonts w:ascii="UD デジタル 教科書体 NK-R" w:eastAsia="UD デジタル 教科書体 NK-R" w:hAnsi="UD デジタル 教科書体 NK-R" w:cs="UD デジタル 教科書体 NK-R" w:hint="eastAsia"/>
              </w:rPr>
              <w:t>媒体を</w:t>
            </w:r>
            <w:r w:rsidR="007E301D" w:rsidRPr="00225035">
              <w:rPr>
                <w:rFonts w:ascii="UD デジタル 教科書体 NK-R" w:eastAsia="UD デジタル 教科書体 NK-R" w:hAnsi="UD デジタル 教科書体 NK-R" w:cs="UD デジタル 教科書体 NK-R" w:hint="eastAsia"/>
              </w:rPr>
              <w:t>挙げられる場合は、その内容を記載してください。</w:t>
            </w:r>
          </w:p>
        </w:tc>
      </w:tr>
    </w:tbl>
    <w:p w14:paraId="00000154" w14:textId="77777777" w:rsidR="003D06E4" w:rsidRDefault="003D06E4">
      <w:pPr>
        <w:rPr>
          <w:rFonts w:ascii="UD デジタル 教科書体 NK-R" w:eastAsia="UD デジタル 教科書体 NK-R" w:hAnsi="UD デジタル 教科書体 NK-R" w:cs="UD デジタル 教科書体 NK-R"/>
          <w:b/>
          <w:bCs/>
          <w:color w:val="000000"/>
        </w:rPr>
      </w:pPr>
    </w:p>
    <w:p w14:paraId="00000155" w14:textId="77777777" w:rsidR="003D06E4" w:rsidRDefault="00CB71F8">
      <w:pPr>
        <w:rPr>
          <w:rFonts w:ascii="UD デジタル 教科書体 NK-R" w:eastAsia="UD デジタル 教科書体 NK-R" w:hAnsi="UD デジタル 教科書体 NK-R" w:cs="UD デジタル 教科書体 NK-R"/>
          <w:b/>
          <w:bCs/>
          <w:color w:val="000000"/>
          <w:sz w:val="22"/>
          <w:szCs w:val="22"/>
          <w:u w:val="single"/>
        </w:rPr>
      </w:pPr>
      <w:r>
        <w:rPr>
          <w:rFonts w:ascii="UD デジタル 教科書体 NK-R" w:eastAsia="UD デジタル 教科書体 NK-R" w:hAnsi="UD デジタル 教科書体 NK-R" w:cs="UD デジタル 教科書体 NK-R"/>
          <w:b/>
          <w:bCs/>
          <w:color w:val="000000"/>
          <w:sz w:val="22"/>
          <w:szCs w:val="22"/>
          <w:u w:val="single"/>
        </w:rPr>
        <w:t>（6）業務の実施体制、スケジュール及び業務遂行能力</w:t>
      </w:r>
    </w:p>
    <w:p w14:paraId="00000156" w14:textId="77777777" w:rsidR="003D06E4" w:rsidRDefault="00CB71F8">
      <w:pPr>
        <w:ind w:firstLine="210"/>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各業務を円滑に実施するにあたり、計画的かつ効率的に遂行できる体制を構築すること。</w:t>
      </w:r>
    </w:p>
    <w:p w14:paraId="6F36CF17" w14:textId="77777777" w:rsidR="00BC221A" w:rsidRDefault="00BC221A" w:rsidP="004A2389">
      <w:pPr>
        <w:rPr>
          <w:rFonts w:ascii="UD デジタル 教科書体 NK-R" w:eastAsia="UD デジタル 教科書体 NK-R" w:hAnsi="UD デジタル 教科書体 NK-R" w:cs="UD デジタル 教科書体 NK-R"/>
          <w:color w:val="000000"/>
        </w:rPr>
      </w:pPr>
    </w:p>
    <w:p w14:paraId="00000158"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【留意事項】</w:t>
      </w:r>
    </w:p>
    <w:p w14:paraId="00000159" w14:textId="1C2694E6" w:rsidR="003D06E4" w:rsidRDefault="00CB71F8">
      <w:pPr>
        <w:ind w:left="210" w:hanging="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〇　業務に従事する者のうち少なくとも１人は</w:t>
      </w:r>
      <w:r w:rsidR="006F2B01">
        <w:rPr>
          <w:rFonts w:ascii="UD デジタル 教科書体 NK-R" w:eastAsia="UD デジタル 教科書体 NK-R" w:hAnsi="UD デジタル 教科書体 NK-R" w:cs="UD デジタル 教科書体 NK-R"/>
          <w:color w:val="000000"/>
        </w:rPr>
        <w:t>、</w:t>
      </w:r>
      <w:r w:rsidR="006F2B01" w:rsidRPr="00206FF9">
        <w:rPr>
          <w:rFonts w:ascii="UD デジタル 教科書体 NK-R" w:eastAsia="UD デジタル 教科書体 NK-R" w:hAnsi="UD デジタル 教科書体 NK-R" w:cs="UD デジタル 教科書体 NK-R"/>
        </w:rPr>
        <w:t>現代美術に精通しており、</w:t>
      </w:r>
      <w:r w:rsidR="00A33C44" w:rsidRPr="00206FF9">
        <w:rPr>
          <w:rFonts w:ascii="UD デジタル 教科書体 NK-R" w:eastAsia="UD デジタル 教科書体 NK-R" w:hAnsi="UD デジタル 教科書体 NK-R" w:cs="UD デジタル 教科書体 NK-R" w:hint="eastAsia"/>
        </w:rPr>
        <w:t>美術館で</w:t>
      </w:r>
      <w:r w:rsidRPr="00206FF9">
        <w:rPr>
          <w:rFonts w:ascii="UD デジタル 教科書体 NK-R" w:eastAsia="UD デジタル 教科書体 NK-R" w:hAnsi="UD デジタル 教科書体 NK-R" w:cs="UD デジタル 教科書体 NK-R"/>
        </w:rPr>
        <w:t>学芸員</w:t>
      </w:r>
      <w:r w:rsidR="00A33C44" w:rsidRPr="00206FF9">
        <w:rPr>
          <w:rFonts w:ascii="UD デジタル 教科書体 NK-R" w:eastAsia="UD デジタル 教科書体 NK-R" w:hAnsi="UD デジタル 教科書体 NK-R" w:cs="UD デジタル 教科書体 NK-R" w:hint="eastAsia"/>
        </w:rPr>
        <w:t>として</w:t>
      </w:r>
      <w:r w:rsidR="00FE17F1" w:rsidRPr="00206FF9">
        <w:rPr>
          <w:rFonts w:ascii="UD デジタル 教科書体 NK-R" w:eastAsia="UD デジタル 教科書体 NK-R" w:hAnsi="UD デジタル 教科書体 NK-R" w:cs="UD デジタル 教科書体 NK-R" w:hint="eastAsia"/>
        </w:rPr>
        <w:t>の勤務実績を有する</w:t>
      </w:r>
      <w:r w:rsidRPr="00206FF9">
        <w:rPr>
          <w:rFonts w:ascii="UD デジタル 教科書体 NK-R" w:eastAsia="UD デジタル 教科書体 NK-R" w:hAnsi="UD デジタル 教科書体 NK-R" w:cs="UD デジタル 教科書体 NK-R" w:hint="eastAsia"/>
        </w:rPr>
        <w:t>等</w:t>
      </w:r>
      <w:r w:rsidRPr="00206FF9">
        <w:rPr>
          <w:rFonts w:ascii="UD デジタル 教科書体 NK-R" w:eastAsia="UD デジタル 教科書体 NK-R" w:hAnsi="UD デジタル 教科書体 NK-R" w:cs="UD デジタル 教科書体 NK-R"/>
        </w:rPr>
        <w:t>、美術作品の展示にかかる調整について必要な能力を有する者とすること。なお、必要な</w:t>
      </w:r>
      <w:r>
        <w:rPr>
          <w:rFonts w:ascii="UD デジタル 教科書体 NK-R" w:eastAsia="UD デジタル 教科書体 NK-R" w:hAnsi="UD デジタル 教科書体 NK-R" w:cs="UD デジタル 教科書体 NK-R"/>
          <w:color w:val="000000"/>
        </w:rPr>
        <w:t>業務を担えるのであれば、顧問やアドバイザー等、委託事業者の従業員ではない者をあてることは妨げない。その際の報酬等については、　法令を遵守し、委託事業者で適切に対応すること。</w:t>
      </w:r>
    </w:p>
    <w:p w14:paraId="0000015A" w14:textId="77777777" w:rsidR="003D06E4" w:rsidRDefault="00CB71F8">
      <w:pPr>
        <w:ind w:left="210" w:hanging="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〇　同種又は類似業務（美術作品等の展示や鑑賞促進にかかる企画業務）の実績がある場合は、過去（令和３年４月１日以降）の実績について示すこと。</w:t>
      </w:r>
    </w:p>
    <w:tbl>
      <w:tblPr>
        <w:tblStyle w:val="aff"/>
        <w:tblpPr w:leftFromText="142" w:rightFromText="142" w:vertAnchor="text" w:tblpY="146"/>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tblGrid>
      <w:tr w:rsidR="003D06E4" w14:paraId="043E9235" w14:textId="77777777">
        <w:trPr>
          <w:trHeight w:val="274"/>
        </w:trPr>
        <w:tc>
          <w:tcPr>
            <w:tcW w:w="9209" w:type="dxa"/>
            <w:shd w:val="clear" w:color="auto" w:fill="BDD7EE"/>
          </w:tcPr>
          <w:p w14:paraId="0000015B" w14:textId="39D37449" w:rsidR="003D06E4" w:rsidRDefault="00CB71F8">
            <w:pPr>
              <w:ind w:left="529" w:hanging="315"/>
              <w:jc w:val="center"/>
              <w:rPr>
                <w:rFonts w:ascii="UD デジタル 教科書体 NK-R" w:eastAsia="UD デジタル 教科書体 NK-R" w:hAnsi="UD デジタル 教科書体 NK-R" w:cs="UD デジタル 教科書体 NK-R"/>
                <w:b/>
                <w:bCs/>
                <w:color w:val="000000"/>
              </w:rPr>
            </w:pPr>
            <w:r>
              <w:rPr>
                <w:rFonts w:ascii="UD デジタル 教科書体 NK-R" w:eastAsia="UD デジタル 教科書体 NK-R" w:hAnsi="UD デジタル 教科書体 NK-R" w:cs="UD デジタル 教科書体 NK-R"/>
                <w:b/>
                <w:bCs/>
                <w:color w:val="000000"/>
              </w:rPr>
              <w:t xml:space="preserve">提案を求める事項 </w:t>
            </w:r>
            <w:r w:rsidR="00F212EC">
              <w:rPr>
                <w:rFonts w:ascii="UD デジタル 教科書体 NK-R" w:eastAsia="UD デジタル 教科書体 NK-R" w:hAnsi="UD デジタル 教科書体 NK-R" w:cs="UD デジタル 教科書体 NK-R" w:hint="eastAsia"/>
                <w:b/>
                <w:bCs/>
                <w:color w:val="000000"/>
              </w:rPr>
              <w:t>6</w:t>
            </w:r>
          </w:p>
        </w:tc>
      </w:tr>
      <w:tr w:rsidR="003D06E4" w14:paraId="6F7BA463" w14:textId="77777777">
        <w:trPr>
          <w:trHeight w:val="274"/>
        </w:trPr>
        <w:tc>
          <w:tcPr>
            <w:tcW w:w="9209" w:type="dxa"/>
          </w:tcPr>
          <w:p w14:paraId="0000015D" w14:textId="24B39A2C" w:rsidR="003D06E4" w:rsidRDefault="00CB71F8" w:rsidP="00084DFD">
            <w:pPr>
              <w:ind w:left="210" w:hanging="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〇業務の実施体制及び人員について、具体的に提案してください。なお、現代美術に精通している人員については、求める能力を有することがわかるよう、氏名・職務経歴等を明記すること。</w:t>
            </w:r>
          </w:p>
          <w:p w14:paraId="0000015E" w14:textId="77777777" w:rsidR="003D06E4" w:rsidRDefault="00CB71F8">
            <w:pPr>
              <w:ind w:left="210" w:hanging="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〇業務を円滑に遂行し、成果をあげるための具体的な全体スケジュールを提案してください。</w:t>
            </w:r>
          </w:p>
          <w:p w14:paraId="0000015F" w14:textId="77777777" w:rsidR="003D06E4" w:rsidRDefault="00CB71F8">
            <w:pPr>
              <w:ind w:left="210" w:hanging="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〇令和３年４月１日以降、本事業の公示日までに履行した同種又は類似の業務（美術作品等の展示や鑑賞促進にかかる企画業務）の実績がある場合には、その詳細が分かる資料を別途提出してください（様式自由）。</w:t>
            </w:r>
          </w:p>
        </w:tc>
      </w:tr>
    </w:tbl>
    <w:p w14:paraId="00000160" w14:textId="77777777" w:rsidR="003D06E4" w:rsidRDefault="003D06E4">
      <w:pPr>
        <w:ind w:left="105" w:hanging="105"/>
        <w:rPr>
          <w:rFonts w:ascii="UD デジタル 教科書体 NK-R" w:eastAsia="UD デジタル 教科書体 NK-R" w:hAnsi="UD デジタル 教科書体 NK-R" w:cs="UD デジタル 教科書体 NK-R"/>
          <w:color w:val="000000"/>
        </w:rPr>
      </w:pPr>
    </w:p>
    <w:p w14:paraId="00000161" w14:textId="77777777" w:rsidR="003D06E4" w:rsidRDefault="00CB71F8">
      <w:pPr>
        <w:ind w:left="8" w:hanging="8"/>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≪留意事項（共通）≫</w:t>
      </w:r>
    </w:p>
    <w:p w14:paraId="00000162" w14:textId="45A6249A" w:rsidR="003D06E4" w:rsidRDefault="00CB71F8">
      <w:pPr>
        <w:ind w:left="210" w:hanging="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・大阪府との協議にあたっては、大阪府が十分にその内容を検討できるよう、ラフ画、イメージ図、表等を　用いて、わかりやすく、その内容を提示すること。提示内容に対して、大阪府は、内容の変更や追加・修正を求めることがあるので、真摯に対応すること。</w:t>
      </w:r>
    </w:p>
    <w:p w14:paraId="00000163" w14:textId="77777777" w:rsidR="003D06E4" w:rsidRDefault="00CB71F8">
      <w:pPr>
        <w:ind w:left="105" w:hanging="105"/>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・事業が次年度以降も継続することになった場合、次の受託事業者が業務を円滑に実施できるよう、必要に応じ業務の引継ぎを次の受託事業者に実施すること。</w:t>
      </w:r>
    </w:p>
    <w:p w14:paraId="00000164" w14:textId="1CFC758A" w:rsidR="003D06E4" w:rsidRDefault="00CB71F8">
      <w:pPr>
        <w:ind w:left="105" w:hanging="105"/>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・大阪府からの指示に基づき、</w:t>
      </w:r>
      <w:r w:rsidR="00C5115B">
        <w:rPr>
          <w:rFonts w:ascii="UD デジタル 教科書体 NK-R" w:eastAsia="UD デジタル 教科書体 NK-R" w:hAnsi="UD デジタル 教科書体 NK-R" w:cs="UD デジタル 教科書体 NK-R" w:hint="eastAsia"/>
          <w:color w:val="000000"/>
        </w:rPr>
        <w:t>大阪</w:t>
      </w:r>
      <w:r>
        <w:rPr>
          <w:rFonts w:ascii="UD デジタル 教科書体 NK-R" w:eastAsia="UD デジタル 教科書体 NK-R" w:hAnsi="UD デジタル 教科書体 NK-R" w:cs="UD デジタル 教科書体 NK-R"/>
          <w:color w:val="000000"/>
        </w:rPr>
        <w:t>府の関連施策、市町村、経済団体、教育機関等の関係機関と連携し、事業効果を高められるよう取り組むこと。</w:t>
      </w:r>
    </w:p>
    <w:p w14:paraId="27DBD03E" w14:textId="70FE885E" w:rsidR="00812E9A" w:rsidRDefault="00BC221A" w:rsidP="00A60A23">
      <w:pPr>
        <w:ind w:left="105" w:hanging="105"/>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hint="eastAsia"/>
          <w:color w:val="000000"/>
        </w:rPr>
        <w:lastRenderedPageBreak/>
        <w:t>・事業実施に伴って発生した廃棄物の処理</w:t>
      </w:r>
      <w:r w:rsidR="00B617F1">
        <w:rPr>
          <w:rFonts w:ascii="UD デジタル 教科書体 NK-R" w:eastAsia="UD デジタル 教科書体 NK-R" w:hAnsi="UD デジタル 教科書体 NK-R" w:cs="UD デジタル 教科書体 NK-R" w:hint="eastAsia"/>
          <w:color w:val="000000"/>
        </w:rPr>
        <w:t>に係る費用</w:t>
      </w:r>
      <w:r>
        <w:rPr>
          <w:rFonts w:ascii="UD デジタル 教科書体 NK-R" w:eastAsia="UD デジタル 教科書体 NK-R" w:hAnsi="UD デジタル 教科書体 NK-R" w:cs="UD デジタル 教科書体 NK-R" w:hint="eastAsia"/>
          <w:color w:val="000000"/>
        </w:rPr>
        <w:t>については、委託料で支払うこと。</w:t>
      </w:r>
    </w:p>
    <w:p w14:paraId="00000166" w14:textId="77777777" w:rsidR="003D06E4" w:rsidRDefault="00CB71F8">
      <w:pPr>
        <w:ind w:left="574" w:hanging="360"/>
        <w:rPr>
          <w:rFonts w:ascii="UD デジタル 教科書体 NK-R" w:eastAsia="UD デジタル 教科書体 NK-R" w:hAnsi="UD デジタル 教科書体 NK-R" w:cs="UD デジタル 教科書体 NK-R"/>
          <w:color w:val="000000"/>
          <w:sz w:val="24"/>
          <w:szCs w:val="24"/>
        </w:rPr>
      </w:pPr>
      <w:r>
        <w:rPr>
          <w:rFonts w:ascii="UD デジタル 教科書体 NK-R" w:eastAsia="UD デジタル 教科書体 NK-R" w:hAnsi="UD デジタル 教科書体 NK-R" w:cs="UD デジタル 教科書体 NK-R"/>
          <w:color w:val="000000"/>
          <w:sz w:val="24"/>
          <w:szCs w:val="24"/>
        </w:rPr>
        <w:t>6　成果物の納入とその時期</w:t>
      </w:r>
    </w:p>
    <w:p w14:paraId="00000167" w14:textId="77777777" w:rsidR="003D06E4" w:rsidRDefault="00CB71F8">
      <w:pPr>
        <w:ind w:left="210" w:hanging="210"/>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 xml:space="preserve">　　   本事業の成果物及び納入時期は、以下のとおりとする。紙媒体１部及び電子データを納入すること。</w:t>
      </w:r>
    </w:p>
    <w:p w14:paraId="00000168" w14:textId="484FFC7C" w:rsidR="003D06E4" w:rsidRDefault="00CB71F8">
      <w:pPr>
        <w:ind w:firstLine="420"/>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なお、制作物等の所有権及び著作権は、納品をもって大阪府に帰属するものとする。</w:t>
      </w:r>
    </w:p>
    <w:p w14:paraId="6B1AA0A5" w14:textId="77777777" w:rsidR="00374453" w:rsidRDefault="00374453" w:rsidP="004927F6">
      <w:pPr>
        <w:rPr>
          <w:rFonts w:ascii="UD デジタル 教科書体 NK-R" w:eastAsia="UD デジタル 教科書体 NK-R" w:hAnsi="UD デジタル 教科書体 NK-R" w:cs="UD デジタル 教科書体 NK-R"/>
          <w:color w:val="000000"/>
        </w:rPr>
      </w:pPr>
    </w:p>
    <w:tbl>
      <w:tblPr>
        <w:tblStyle w:val="aff0"/>
        <w:tblW w:w="9124"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4"/>
        <w:gridCol w:w="4305"/>
        <w:gridCol w:w="2835"/>
      </w:tblGrid>
      <w:tr w:rsidR="003D06E4" w14:paraId="755E5F73" w14:textId="77777777">
        <w:trPr>
          <w:trHeight w:val="147"/>
        </w:trPr>
        <w:tc>
          <w:tcPr>
            <w:tcW w:w="1984" w:type="dxa"/>
            <w:shd w:val="clear" w:color="auto" w:fill="BDD7EE"/>
            <w:vAlign w:val="center"/>
          </w:tcPr>
          <w:p w14:paraId="00000169" w14:textId="77777777" w:rsidR="003D06E4" w:rsidRDefault="00CB71F8">
            <w:pPr>
              <w:ind w:left="514" w:hanging="300"/>
              <w:jc w:val="cente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成　果　物</w:t>
            </w:r>
          </w:p>
        </w:tc>
        <w:tc>
          <w:tcPr>
            <w:tcW w:w="4305" w:type="dxa"/>
            <w:shd w:val="clear" w:color="auto" w:fill="BDD7EE"/>
            <w:vAlign w:val="center"/>
          </w:tcPr>
          <w:p w14:paraId="0000016A" w14:textId="77777777" w:rsidR="003D06E4" w:rsidRDefault="00CB71F8">
            <w:pPr>
              <w:ind w:left="514" w:hanging="300"/>
              <w:jc w:val="cente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内　　　　容</w:t>
            </w:r>
          </w:p>
        </w:tc>
        <w:tc>
          <w:tcPr>
            <w:tcW w:w="2835" w:type="dxa"/>
            <w:shd w:val="clear" w:color="auto" w:fill="BDD7EE"/>
            <w:vAlign w:val="center"/>
          </w:tcPr>
          <w:p w14:paraId="0000016B" w14:textId="77777777" w:rsidR="003D06E4" w:rsidRDefault="00CB71F8">
            <w:pPr>
              <w:ind w:left="514" w:hanging="300"/>
              <w:jc w:val="cente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納入時期</w:t>
            </w:r>
          </w:p>
        </w:tc>
      </w:tr>
      <w:tr w:rsidR="003D06E4" w14:paraId="4080B7C9" w14:textId="77777777">
        <w:trPr>
          <w:trHeight w:val="631"/>
        </w:trPr>
        <w:tc>
          <w:tcPr>
            <w:tcW w:w="1984" w:type="dxa"/>
            <w:vAlign w:val="center"/>
          </w:tcPr>
          <w:p w14:paraId="0000016C"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①業務実施計画書</w:t>
            </w:r>
          </w:p>
        </w:tc>
        <w:tc>
          <w:tcPr>
            <w:tcW w:w="4305" w:type="dxa"/>
            <w:vAlign w:val="center"/>
          </w:tcPr>
          <w:p w14:paraId="0000016D"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業務の実施体制・実施内容・スケジュール等を事業実施計画としてまとめたもの</w:t>
            </w:r>
          </w:p>
        </w:tc>
        <w:tc>
          <w:tcPr>
            <w:tcW w:w="2835" w:type="dxa"/>
            <w:vAlign w:val="center"/>
          </w:tcPr>
          <w:p w14:paraId="0000016E"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契約締結日後１４日以内</w:t>
            </w:r>
          </w:p>
        </w:tc>
      </w:tr>
      <w:tr w:rsidR="003D06E4" w14:paraId="25178159" w14:textId="77777777">
        <w:trPr>
          <w:trHeight w:val="631"/>
        </w:trPr>
        <w:tc>
          <w:tcPr>
            <w:tcW w:w="1984" w:type="dxa"/>
            <w:vAlign w:val="center"/>
          </w:tcPr>
          <w:p w14:paraId="0000016F"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②業務実績報告書</w:t>
            </w:r>
          </w:p>
        </w:tc>
        <w:tc>
          <w:tcPr>
            <w:tcW w:w="4305" w:type="dxa"/>
            <w:vAlign w:val="center"/>
          </w:tcPr>
          <w:p w14:paraId="00000170"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業務の実施経過、実施結果をまとめた報告書</w:t>
            </w:r>
          </w:p>
        </w:tc>
        <w:tc>
          <w:tcPr>
            <w:tcW w:w="2835" w:type="dxa"/>
            <w:vAlign w:val="center"/>
          </w:tcPr>
          <w:p w14:paraId="00000171"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令和９年３月１８日（木曜日）　まで</w:t>
            </w:r>
          </w:p>
        </w:tc>
      </w:tr>
      <w:tr w:rsidR="003D06E4" w14:paraId="11C9F951" w14:textId="77777777">
        <w:trPr>
          <w:trHeight w:val="631"/>
        </w:trPr>
        <w:tc>
          <w:tcPr>
            <w:tcW w:w="1984" w:type="dxa"/>
            <w:vAlign w:val="center"/>
          </w:tcPr>
          <w:p w14:paraId="00000172"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③業務完了報告書</w:t>
            </w:r>
          </w:p>
        </w:tc>
        <w:tc>
          <w:tcPr>
            <w:tcW w:w="4305" w:type="dxa"/>
            <w:vAlign w:val="center"/>
          </w:tcPr>
          <w:p w14:paraId="00000173"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業務を完了したことが記載されたもの</w:t>
            </w:r>
          </w:p>
        </w:tc>
        <w:tc>
          <w:tcPr>
            <w:tcW w:w="2835" w:type="dxa"/>
            <w:vAlign w:val="center"/>
          </w:tcPr>
          <w:p w14:paraId="00000174"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令和９年３月３１日（水曜日）</w:t>
            </w:r>
          </w:p>
        </w:tc>
      </w:tr>
      <w:tr w:rsidR="003D06E4" w14:paraId="0C6E64EE" w14:textId="77777777">
        <w:trPr>
          <w:trHeight w:val="632"/>
        </w:trPr>
        <w:tc>
          <w:tcPr>
            <w:tcW w:w="1984" w:type="dxa"/>
            <w:vAlign w:val="center"/>
          </w:tcPr>
          <w:p w14:paraId="00000175"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④収支精算書</w:t>
            </w:r>
          </w:p>
        </w:tc>
        <w:tc>
          <w:tcPr>
            <w:tcW w:w="4305" w:type="dxa"/>
            <w:vAlign w:val="center"/>
          </w:tcPr>
          <w:p w14:paraId="00000176"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業務の収支精算書に支出額の内訳書を添付</w:t>
            </w:r>
          </w:p>
        </w:tc>
        <w:tc>
          <w:tcPr>
            <w:tcW w:w="2835" w:type="dxa"/>
            <w:vAlign w:val="center"/>
          </w:tcPr>
          <w:p w14:paraId="00000177" w14:textId="77777777" w:rsidR="003D06E4" w:rsidRDefault="00CB71F8">
            <w:pPr>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令和９年３月３１日（水曜日）</w:t>
            </w:r>
          </w:p>
        </w:tc>
      </w:tr>
    </w:tbl>
    <w:p w14:paraId="00000178" w14:textId="77777777" w:rsidR="003D06E4" w:rsidRDefault="003D06E4">
      <w:pPr>
        <w:ind w:left="210" w:hanging="210"/>
        <w:rPr>
          <w:rFonts w:ascii="UD デジタル 教科書体 NK-R" w:eastAsia="UD デジタル 教科書体 NK-R" w:hAnsi="UD デジタル 教科書体 NK-R" w:cs="UD デジタル 教科書体 NK-R"/>
          <w:color w:val="000000"/>
        </w:rPr>
      </w:pPr>
    </w:p>
    <w:p w14:paraId="00000179" w14:textId="77777777" w:rsidR="003D06E4" w:rsidRDefault="00CB71F8">
      <w:pPr>
        <w:ind w:left="20" w:hanging="10"/>
        <w:rPr>
          <w:rFonts w:ascii="UD デジタル 教科書体 NK-R" w:eastAsia="UD デジタル 教科書体 NK-R" w:hAnsi="UD デジタル 教科書体 NK-R" w:cs="UD デジタル 教科書体 NK-R"/>
          <w:color w:val="000000"/>
          <w:sz w:val="24"/>
          <w:szCs w:val="24"/>
        </w:rPr>
      </w:pPr>
      <w:r>
        <w:rPr>
          <w:rFonts w:ascii="UD デジタル 教科書体 NK-R" w:eastAsia="UD デジタル 教科書体 NK-R" w:hAnsi="UD デジタル 教科書体 NK-R" w:cs="UD デジタル 教科書体 NK-R"/>
          <w:color w:val="000000"/>
          <w:sz w:val="24"/>
          <w:szCs w:val="24"/>
        </w:rPr>
        <w:t>7　委託業務の一般原則</w:t>
      </w:r>
    </w:p>
    <w:p w14:paraId="0000017A" w14:textId="77777777" w:rsidR="003D06E4" w:rsidRDefault="00CB71F8">
      <w:pPr>
        <w:ind w:left="638" w:hanging="42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(1)　委託事業者はプライバシーの保持に十分配慮するとともに、業務遂行上知り得た個人情報を紛失し、又は業務に必要な範囲を超えて他に漏らすことのないよう、万全の注意を払うこと。また、事業の実施にあたり、他の機関等に個人情報を提供する際には、個人情報保護に係る法令等に準拠した手続きにより行うとともに、当該機関等との間で個人情報の保護に関する取り決めを交わすなど、適切な措置を講じること。</w:t>
      </w:r>
    </w:p>
    <w:p w14:paraId="0000017B" w14:textId="77777777" w:rsidR="003D06E4" w:rsidRDefault="00CB71F8">
      <w:pPr>
        <w:ind w:left="426" w:hanging="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（２）業務の遂行にあたり収集した情報については、機密保持に努めるとともに、施錠の徹底や電子　　データのパスワード設定など、万全なセキュリティ対策を講じること。</w:t>
      </w:r>
    </w:p>
    <w:p w14:paraId="0000017C" w14:textId="77777777" w:rsidR="003D06E4" w:rsidRDefault="00CB71F8">
      <w:pPr>
        <w:ind w:left="428" w:hanging="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（３）委託事業者は、不測の事態により業務を実施することが困難になった場合には、遅滞なくその旨を大阪府に連絡し、その指示に従うものとする。</w:t>
      </w:r>
    </w:p>
    <w:p w14:paraId="0000017D" w14:textId="77777777" w:rsidR="003D06E4" w:rsidRDefault="00CB71F8">
      <w:pPr>
        <w:ind w:left="428" w:hanging="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（４）委託事業者は、業務の過程において大阪府から指示された事項については、迅速かつ的確に　　実施するものとする。</w:t>
      </w:r>
    </w:p>
    <w:p w14:paraId="0000017E" w14:textId="77777777" w:rsidR="003D06E4" w:rsidRDefault="00CB71F8">
      <w:pPr>
        <w:ind w:left="428" w:hanging="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（５）業務の遂行にあたっては、常に公正かつ中立的な姿勢を保つことを心がけること。</w:t>
      </w:r>
    </w:p>
    <w:p w14:paraId="0000017F" w14:textId="77777777" w:rsidR="003D06E4" w:rsidRDefault="00CB71F8">
      <w:pPr>
        <w:ind w:left="8" w:firstLine="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（６）再委託は原則禁止とし、必要が生じた場合は大阪府と協議の上、決定することとする。</w:t>
      </w:r>
    </w:p>
    <w:p w14:paraId="00000180" w14:textId="77777777" w:rsidR="003D06E4" w:rsidRDefault="003D06E4">
      <w:pPr>
        <w:rPr>
          <w:rFonts w:ascii="UD デジタル 教科書体 NK-R" w:eastAsia="UD デジタル 教科書体 NK-R" w:hAnsi="UD デジタル 教科書体 NK-R" w:cs="UD デジタル 教科書体 NK-R"/>
          <w:color w:val="000000"/>
        </w:rPr>
      </w:pPr>
    </w:p>
    <w:p w14:paraId="00000181" w14:textId="77777777" w:rsidR="003D06E4" w:rsidRDefault="00CB71F8">
      <w:pPr>
        <w:ind w:left="20" w:hanging="10"/>
        <w:rPr>
          <w:rFonts w:ascii="UD デジタル 教科書体 NK-R" w:eastAsia="UD デジタル 教科書体 NK-R" w:hAnsi="UD デジタル 教科書体 NK-R" w:cs="UD デジタル 教科書体 NK-R"/>
          <w:color w:val="000000"/>
          <w:sz w:val="24"/>
          <w:szCs w:val="24"/>
        </w:rPr>
      </w:pPr>
      <w:r>
        <w:rPr>
          <w:rFonts w:ascii="UD デジタル 教科書体 NK-R" w:eastAsia="UD デジタル 教科書体 NK-R" w:hAnsi="UD デジタル 教科書体 NK-R" w:cs="UD デジタル 教科書体 NK-R"/>
          <w:color w:val="000000"/>
          <w:sz w:val="24"/>
          <w:szCs w:val="24"/>
        </w:rPr>
        <w:t>8　権利義務の帰属</w:t>
      </w:r>
    </w:p>
    <w:p w14:paraId="00000182" w14:textId="77777777" w:rsidR="003D06E4" w:rsidRDefault="00CB71F8">
      <w:pPr>
        <w:ind w:left="10" w:firstLine="210"/>
        <w:jc w:val="both"/>
        <w:rPr>
          <w:rFonts w:ascii="UD デジタル 教科書体 NK-R" w:eastAsia="UD デジタル 教科書体 NK-R" w:hAnsi="UD デジタル 教科書体 NK-R" w:cs="UD デジタル 教科書体 NK-R"/>
          <w:b/>
          <w:bCs/>
          <w:color w:val="000000"/>
          <w:u w:val="single"/>
        </w:rPr>
      </w:pPr>
      <w:r>
        <w:rPr>
          <w:rFonts w:ascii="UD デジタル 教科書体 NK-R" w:eastAsia="UD デジタル 教科書体 NK-R" w:hAnsi="UD デジタル 教科書体 NK-R" w:cs="UD デジタル 教科書体 NK-R"/>
          <w:b/>
          <w:bCs/>
          <w:color w:val="000000"/>
          <w:u w:val="single"/>
        </w:rPr>
        <w:t>(1)成果品の帰属等</w:t>
      </w:r>
    </w:p>
    <w:p w14:paraId="00000183" w14:textId="77777777" w:rsidR="003D06E4" w:rsidRDefault="00CB71F8">
      <w:pPr>
        <w:ind w:left="10" w:firstLine="42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・本事業の実施により得られた成果品、情報、物品等については、全て大阪府に帰属する。</w:t>
      </w:r>
    </w:p>
    <w:p w14:paraId="00000184" w14:textId="77777777" w:rsidR="003D06E4" w:rsidRDefault="00CB71F8">
      <w:pPr>
        <w:ind w:left="10" w:firstLine="42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・成果品は、本事業終了後も大阪府ホームページやSNSアカウント等において掲載する。</w:t>
      </w:r>
    </w:p>
    <w:p w14:paraId="00000185" w14:textId="77777777" w:rsidR="003D06E4" w:rsidRDefault="00CB71F8">
      <w:pPr>
        <w:ind w:left="10" w:firstLine="210"/>
        <w:jc w:val="both"/>
        <w:rPr>
          <w:rFonts w:ascii="UD デジタル 教科書体 NK-R" w:eastAsia="UD デジタル 教科書体 NK-R" w:hAnsi="UD デジタル 教科書体 NK-R" w:cs="UD デジタル 教科書体 NK-R"/>
          <w:b/>
          <w:bCs/>
          <w:color w:val="000000"/>
          <w:u w:val="single"/>
        </w:rPr>
      </w:pPr>
      <w:r>
        <w:rPr>
          <w:rFonts w:ascii="UD デジタル 教科書体 NK-R" w:eastAsia="UD デジタル 教科書体 NK-R" w:hAnsi="UD デジタル 教科書体 NK-R" w:cs="UD デジタル 教科書体 NK-R"/>
          <w:b/>
          <w:bCs/>
          <w:color w:val="000000"/>
          <w:u w:val="single"/>
        </w:rPr>
        <w:t>(2)著作権及び個人情報の保護等について</w:t>
      </w:r>
    </w:p>
    <w:p w14:paraId="00000186" w14:textId="77777777" w:rsidR="003D06E4" w:rsidRDefault="00CB71F8">
      <w:pPr>
        <w:ind w:left="535" w:hanging="105"/>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・本事業の成果物及び成果物に使用するため制作したすべてのもの（原稿及び写真、データ等）の著作権（著作権法第21条から第28条に定める権利を含む）、情報（個人情報を含む）等に　　　　ついては、大阪府に帰属するとともに、事業終了後においても大阪府が自由に無償で使用できる　ものとする。</w:t>
      </w:r>
    </w:p>
    <w:p w14:paraId="00000187" w14:textId="77777777" w:rsidR="003D06E4" w:rsidRDefault="00CB71F8">
      <w:pPr>
        <w:ind w:left="535" w:hanging="105"/>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委託事業者は著作者人格権を行使しないものとする。また、展示作品のキャプション等、本事業の成果物で使用する著作物（写真、文章、映像、音声等）に係る著作権、肖像権、商標権などの権利関係の処理・調整については委託事業者が行い、必ず著作権者等の了承を得て使用すること。</w:t>
      </w:r>
    </w:p>
    <w:p w14:paraId="00000188" w14:textId="77777777" w:rsidR="003D06E4" w:rsidRDefault="00CB71F8">
      <w:pPr>
        <w:ind w:left="535" w:hanging="105"/>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・成果物が第三者の著作権等を侵害したことにより当該第三者から制作物の使用の差し止め又は損害賠償を求められた場合、委託事業者は大阪府に生じた損害を賠償しなければならない。</w:t>
      </w:r>
    </w:p>
    <w:p w14:paraId="00000189" w14:textId="0AE32D62" w:rsidR="003D06E4" w:rsidRDefault="00CB71F8">
      <w:pPr>
        <w:ind w:left="10" w:firstLine="42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lastRenderedPageBreak/>
        <w:t>・本事業を通じて知り得た情報（個人情報を含む）は、事業実施以外の目的で利用してはならない。</w:t>
      </w:r>
      <w:r w:rsidR="00E25A8E">
        <w:rPr>
          <w:rFonts w:ascii="UD デジタル 教科書体 NK-R" w:eastAsia="UD デジタル 教科書体 NK-R" w:hAnsi="UD デジタル 教科書体 NK-R" w:cs="UD デジタル 教科書体 NK-R" w:hint="eastAsia"/>
          <w:color w:val="000000"/>
        </w:rPr>
        <w:t xml:space="preserve">　　</w:t>
      </w:r>
    </w:p>
    <w:p w14:paraId="1F901799" w14:textId="7327897A" w:rsidR="00FA4620" w:rsidRPr="00E25A8E" w:rsidRDefault="00FA4620" w:rsidP="00E25A8E">
      <w:pPr>
        <w:ind w:leftChars="200" w:left="525" w:hangingChars="50" w:hanging="105"/>
        <w:jc w:val="both"/>
        <w:rPr>
          <w:rFonts w:ascii="UD デジタル 教科書体 NK-R" w:eastAsia="UD デジタル 教科書体 NK-R" w:hAnsi="UD デジタル 教科書体 NK-R" w:cs="UD デジタル 教科書体 NK-R"/>
          <w:color w:val="FF0000"/>
        </w:rPr>
      </w:pPr>
      <w:r w:rsidRPr="00371FB2">
        <w:rPr>
          <w:rFonts w:ascii="UD デジタル 教科書体 NK-R" w:eastAsia="UD デジタル 教科書体 NK-R" w:hAnsi="UD デジタル 教科書体 NK-R" w:cs="UD デジタル 教科書体 NK-R" w:hint="eastAsia"/>
        </w:rPr>
        <w:t>・</w:t>
      </w:r>
      <w:r w:rsidR="00E25A8E" w:rsidRPr="00371FB2">
        <w:rPr>
          <w:rFonts w:ascii="UD デジタル 教科書体 NK-R" w:eastAsia="UD デジタル 教科書体 NK-R" w:hAnsi="UD デジタル 教科書体 NK-R" w:cs="UD デジタル 教科書体 NK-R" w:hint="eastAsia"/>
        </w:rPr>
        <w:t>本事業の成果物を作成するにあたり、</w:t>
      </w:r>
      <w:r w:rsidRPr="00371FB2">
        <w:rPr>
          <w:rFonts w:ascii="UD デジタル 教科書体 NK-R" w:eastAsia="UD デジタル 教科書体 NK-R" w:hAnsi="UD デジタル 教科書体 NK-R" w:cs="UD デジタル 教科書体 NK-R" w:hint="eastAsia"/>
        </w:rPr>
        <w:t>生成AIを利用</w:t>
      </w:r>
      <w:r w:rsidR="00E25A8E" w:rsidRPr="00371FB2">
        <w:rPr>
          <w:rFonts w:ascii="UD デジタル 教科書体 NK-R" w:eastAsia="UD デジタル 教科書体 NK-R" w:hAnsi="UD デジタル 教科書体 NK-R" w:cs="UD デジタル 教科書体 NK-R" w:hint="eastAsia"/>
        </w:rPr>
        <w:t>する場合は、</w:t>
      </w:r>
      <w:r w:rsidR="00275752" w:rsidRPr="00371FB2">
        <w:rPr>
          <w:rFonts w:ascii="UD デジタル 教科書体 NK-R" w:eastAsia="UD デジタル 教科書体 NK-R" w:hAnsi="UD デジタル 教科書体 NK-R" w:cs="UD デジタル 教科書体 NK-R" w:hint="eastAsia"/>
        </w:rPr>
        <w:t>情報保護に関する対策が取られたものを利用すること（情報保護の関する対策とは、</w:t>
      </w:r>
      <w:r w:rsidR="00E25A8E" w:rsidRPr="00371FB2">
        <w:rPr>
          <w:rFonts w:ascii="UD デジタル 教科書体 NK-R" w:eastAsia="UD デジタル 教科書体 NK-R" w:hAnsi="UD デジタル 教科書体 NK-R" w:cs="UD デジタル 教科書体 NK-R" w:hint="eastAsia"/>
        </w:rPr>
        <w:t>利用者の入力内容及び生成AIの回答内容が生成AIに学習されない等、漏洩の恐れがないこと、</w:t>
      </w:r>
      <w:r w:rsidR="00275752" w:rsidRPr="00371FB2">
        <w:rPr>
          <w:rFonts w:ascii="UD デジタル 教科書体 NK-R" w:eastAsia="UD デジタル 教科書体 NK-R" w:hAnsi="UD デジタル 教科書体 NK-R" w:cs="UD デジタル 教科書体 NK-R" w:hint="eastAsia"/>
        </w:rPr>
        <w:t>や、</w:t>
      </w:r>
      <w:r w:rsidR="00E25A8E" w:rsidRPr="00371FB2">
        <w:rPr>
          <w:rFonts w:ascii="UD デジタル 教科書体 NK-R" w:eastAsia="UD デジタル 教科書体 NK-R" w:hAnsi="UD デジタル 教科書体 NK-R" w:cs="UD デジタル 教科書体 NK-R" w:hint="eastAsia"/>
        </w:rPr>
        <w:t>利用者の入力内容及び生成AIの回答内容のログ保存等、不測の事態が生じた時に確認ができる</w:t>
      </w:r>
      <w:r w:rsidR="00275752" w:rsidRPr="00371FB2">
        <w:rPr>
          <w:rFonts w:ascii="UD デジタル 教科書体 NK-R" w:eastAsia="UD デジタル 教科書体 NK-R" w:hAnsi="UD デジタル 教科書体 NK-R" w:cs="UD デジタル 教科書体 NK-R" w:hint="eastAsia"/>
        </w:rPr>
        <w:t>こと等をさす）。</w:t>
      </w:r>
      <w:r w:rsidR="00E25A8E" w:rsidRPr="00371FB2">
        <w:rPr>
          <w:rFonts w:ascii="UD デジタル 教科書体 NK-R" w:eastAsia="UD デジタル 教科書体 NK-R" w:hAnsi="UD デジタル 教科書体 NK-R" w:cs="UD デジタル 教科書体 NK-R" w:hint="eastAsia"/>
        </w:rPr>
        <w:t>また、生成AIにより作成された回答については</w:t>
      </w:r>
      <w:r w:rsidRPr="00371FB2">
        <w:rPr>
          <w:rFonts w:ascii="UD デジタル 教科書体 NK-R" w:eastAsia="UD デジタル 教科書体 NK-R" w:hAnsi="UD デジタル 教科書体 NK-R" w:cs="UD デジタル 教科書体 NK-R" w:hint="eastAsia"/>
        </w:rPr>
        <w:t>、必ず、その根拠や裏付けを確認するとともに、著作権、肖像権、商標権等の侵害にあたらないか</w:t>
      </w:r>
      <w:r w:rsidR="00E25A8E" w:rsidRPr="00371FB2">
        <w:rPr>
          <w:rFonts w:ascii="UD デジタル 教科書体 NK-R" w:eastAsia="UD デジタル 教科書体 NK-R" w:hAnsi="UD デジタル 教科書体 NK-R" w:cs="UD デジタル 教科書体 NK-R" w:hint="eastAsia"/>
        </w:rPr>
        <w:t>を確認すること。なお、生成AIの回答をそのまま成果物とすることは認めない。</w:t>
      </w:r>
    </w:p>
    <w:p w14:paraId="0000018A" w14:textId="77777777" w:rsidR="003D06E4" w:rsidRDefault="003D06E4">
      <w:pPr>
        <w:ind w:left="12" w:hanging="10"/>
        <w:rPr>
          <w:rFonts w:ascii="UD デジタル 教科書体 NK-R" w:eastAsia="UD デジタル 教科書体 NK-R" w:hAnsi="UD デジタル 教科書体 NK-R" w:cs="UD デジタル 教科書体 NK-R"/>
          <w:color w:val="000000"/>
        </w:rPr>
      </w:pPr>
    </w:p>
    <w:p w14:paraId="0000018B" w14:textId="77777777" w:rsidR="003D06E4" w:rsidRDefault="00CB71F8">
      <w:pPr>
        <w:widowControl w:val="0"/>
        <w:ind w:left="20" w:hanging="10"/>
        <w:jc w:val="both"/>
        <w:rPr>
          <w:rFonts w:ascii="UD デジタル 教科書体 NK-R" w:eastAsia="UD デジタル 教科書体 NK-R" w:hAnsi="UD デジタル 教科書体 NK-R" w:cs="UD デジタル 教科書体 NK-R"/>
          <w:color w:val="000000"/>
          <w:sz w:val="24"/>
          <w:szCs w:val="24"/>
        </w:rPr>
      </w:pPr>
      <w:r>
        <w:rPr>
          <w:rFonts w:ascii="UD デジタル 教科書体 NK-R" w:eastAsia="UD デジタル 教科書体 NK-R" w:hAnsi="UD デジタル 教科書体 NK-R" w:cs="UD デジタル 教科書体 NK-R"/>
          <w:color w:val="000000"/>
          <w:sz w:val="24"/>
          <w:szCs w:val="24"/>
        </w:rPr>
        <w:t>9　経費の取扱い</w:t>
      </w:r>
    </w:p>
    <w:p w14:paraId="0000018C" w14:textId="77777777" w:rsidR="003D06E4" w:rsidRDefault="00CB71F8">
      <w:pPr>
        <w:widowControl w:val="0"/>
        <w:ind w:left="10" w:firstLine="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(1) 委託事業者は本事業に係る経理と他の経理を明確に区分すること。</w:t>
      </w:r>
    </w:p>
    <w:p w14:paraId="0000018D" w14:textId="77777777" w:rsidR="003D06E4" w:rsidRDefault="00CB71F8">
      <w:pPr>
        <w:widowControl w:val="0"/>
        <w:ind w:left="420" w:hanging="42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 xml:space="preserve">　 (2)本事業の経費は、人件費、事業費、一般管理費とする。本事業の経費で他の事業の経費を賄ってはならない。また、営利のみを目的とした経費、親睦を深めるための交際経費、その他本事業と無関係と思われる経費については対象外とする。</w:t>
      </w:r>
    </w:p>
    <w:p w14:paraId="0000018E" w14:textId="77777777" w:rsidR="003D06E4" w:rsidRDefault="00CB71F8">
      <w:pPr>
        <w:widowControl w:val="0"/>
        <w:ind w:left="399" w:hanging="315"/>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 xml:space="preserve">  (３)大阪府は、委託期間中、委託事業の実施状況及び経費の使用状況を確認するため、必要に応じて</w:t>
      </w:r>
    </w:p>
    <w:p w14:paraId="0000018F" w14:textId="77777777" w:rsidR="003D06E4" w:rsidRDefault="00CB71F8">
      <w:pPr>
        <w:widowControl w:val="0"/>
        <w:ind w:left="8" w:firstLine="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 xml:space="preserve">　　調査することができる。</w:t>
      </w:r>
    </w:p>
    <w:p w14:paraId="00000190" w14:textId="77777777" w:rsidR="003D06E4" w:rsidRDefault="00CB71F8">
      <w:pPr>
        <w:widowControl w:val="0"/>
        <w:ind w:left="533" w:hanging="315"/>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(４) 委託事業者は業務終了後、大阪府に対して支出額を記載した収支精算書を提出し、大阪府の　　確認を受けること。なお、経費支出の確認方法については、大阪府と本業務の委託契約を締結する際に協議すること。</w:t>
      </w:r>
    </w:p>
    <w:p w14:paraId="00000191" w14:textId="77777777" w:rsidR="003D06E4" w:rsidRDefault="003D06E4">
      <w:pPr>
        <w:ind w:left="12" w:hanging="10"/>
        <w:rPr>
          <w:rFonts w:ascii="UD デジタル 教科書体 NK-R" w:eastAsia="UD デジタル 教科書体 NK-R" w:hAnsi="UD デジタル 教科書体 NK-R" w:cs="UD デジタル 教科書体 NK-R"/>
          <w:color w:val="000000"/>
        </w:rPr>
      </w:pPr>
    </w:p>
    <w:p w14:paraId="00000192" w14:textId="77777777" w:rsidR="003D06E4" w:rsidRDefault="00CB71F8">
      <w:pPr>
        <w:ind w:left="20" w:hanging="10"/>
        <w:rPr>
          <w:rFonts w:ascii="UD デジタル 教科書体 NK-R" w:eastAsia="UD デジタル 教科書体 NK-R" w:hAnsi="UD デジタル 教科書体 NK-R" w:cs="UD デジタル 教科書体 NK-R"/>
          <w:color w:val="000000"/>
          <w:sz w:val="24"/>
          <w:szCs w:val="24"/>
        </w:rPr>
      </w:pPr>
      <w:r>
        <w:rPr>
          <w:rFonts w:ascii="UD デジタル 教科書体 NK-R" w:eastAsia="UD デジタル 教科書体 NK-R" w:hAnsi="UD デジタル 教科書体 NK-R" w:cs="UD デジタル 教科書体 NK-R"/>
          <w:color w:val="000000"/>
          <w:sz w:val="24"/>
          <w:szCs w:val="24"/>
        </w:rPr>
        <w:t>10　その他</w:t>
      </w:r>
    </w:p>
    <w:p w14:paraId="00000193" w14:textId="77777777" w:rsidR="003D06E4" w:rsidRDefault="00CB71F8">
      <w:pPr>
        <w:ind w:left="420" w:hanging="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(1)委託事業者は、契約締結後直ちに業務の実施体制に基づく責任者を指定し、大阪府へ報告すること。</w:t>
      </w:r>
    </w:p>
    <w:p w14:paraId="00000194" w14:textId="2193D9D1" w:rsidR="003D06E4" w:rsidRDefault="00CB71F8">
      <w:pPr>
        <w:ind w:left="420" w:hanging="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(２)見積の詳細については、大阪府と事業の委託契約を締結する際に協議すること。</w:t>
      </w:r>
    </w:p>
    <w:p w14:paraId="00000195" w14:textId="19FF44C9" w:rsidR="003D06E4" w:rsidRDefault="00CB71F8">
      <w:pPr>
        <w:ind w:left="420" w:hanging="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(３)大阪府は特別の理由がない限り、最優秀提案</w:t>
      </w:r>
      <w:r w:rsidR="00A60A23">
        <w:rPr>
          <w:rFonts w:ascii="UD デジタル 教科書体 NK-R" w:eastAsia="UD デジタル 教科書体 NK-R" w:hAnsi="UD デジタル 教科書体 NK-R" w:cs="UD デジタル 教科書体 NK-R" w:hint="eastAsia"/>
          <w:color w:val="000000"/>
        </w:rPr>
        <w:t>事業</w:t>
      </w:r>
      <w:r>
        <w:rPr>
          <w:rFonts w:ascii="UD デジタル 教科書体 NK-R" w:eastAsia="UD デジタル 教科書体 NK-R" w:hAnsi="UD デジタル 教科書体 NK-R" w:cs="UD デジタル 教科書体 NK-R"/>
          <w:color w:val="000000"/>
        </w:rPr>
        <w:t>者を契約交渉の相手方に決定するが、そのことを　　もって提案内容（経費を含む）まで認めるものではない。契約締結及び業務実施にあたっては、必ず大阪府と協議を行いながら進めること。</w:t>
      </w:r>
    </w:p>
    <w:p w14:paraId="00000196" w14:textId="77777777" w:rsidR="003D06E4" w:rsidRDefault="00CB71F8">
      <w:pPr>
        <w:ind w:left="420" w:hanging="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(４)全ての証拠書類は業務終了後、翌年度4月1日から起算して５年間保存しなければならない。</w:t>
      </w:r>
    </w:p>
    <w:p w14:paraId="00000197" w14:textId="77777777" w:rsidR="003D06E4" w:rsidRDefault="00CB71F8">
      <w:pPr>
        <w:ind w:left="420" w:hanging="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(５)個人情報の取扱いについては特記仕様書Ⅱ個人情報取扱特記事項を遵守すること。なお、個人　情報保護の観点から委託事業者は契約締結時に『誓約書』を提出すること。</w:t>
      </w:r>
    </w:p>
    <w:p w14:paraId="00000198" w14:textId="77777777" w:rsidR="003D06E4" w:rsidRDefault="00CB71F8">
      <w:pPr>
        <w:ind w:left="10" w:firstLine="525"/>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≪同特記事項第8（10）に定める個人情報保護のための必要な措置≫</w:t>
      </w:r>
    </w:p>
    <w:p w14:paraId="00000199" w14:textId="77777777" w:rsidR="003D06E4" w:rsidRDefault="00CB71F8">
      <w:pPr>
        <w:ind w:left="63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業務により知り得た個人情報の取扱いは、業務に従事する作業員（事業開始時に作業員名簿を作成し、大阪府へ提出すること。）のみが行うこと。委託事業者は、作業員に、同特記事項を遵守　する旨の誓約書を提出させること。</w:t>
      </w:r>
    </w:p>
    <w:p w14:paraId="0000019A" w14:textId="77777777" w:rsidR="003D06E4" w:rsidRDefault="00CB71F8">
      <w:pPr>
        <w:ind w:left="420" w:hanging="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（６）委託事業者は、契約締結後、定期的に業務の実施状況を書面により大阪府に報告すること。日常的な報告に加え、毎月10日までに前月の事業実施状況を書面で報告すること。（報告様式は別途協議）</w:t>
      </w:r>
    </w:p>
    <w:p w14:paraId="0000019B" w14:textId="77777777" w:rsidR="003D06E4" w:rsidRDefault="00CB71F8">
      <w:pPr>
        <w:ind w:left="420" w:hanging="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（７）委託事業者は、業務が著しく遅滞した場合などは、大阪府の求めに応じて原因の分析、課題の　　抽出、改善策の策定など必要な措置を行い、その結果について書面で報告すること。</w:t>
      </w:r>
    </w:p>
    <w:p w14:paraId="0000019C" w14:textId="77777777" w:rsidR="003D06E4" w:rsidRDefault="00CB71F8">
      <w:pPr>
        <w:ind w:left="420" w:hanging="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（８）大阪府は、必要に応じて、業務内容等について臨時に報告を求めることがあるため、協力すること。</w:t>
      </w:r>
    </w:p>
    <w:p w14:paraId="0000019D" w14:textId="77777777" w:rsidR="003D06E4" w:rsidRDefault="00CB71F8">
      <w:pPr>
        <w:ind w:left="420" w:hanging="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（９）紛争が起きた場合、委託事業者の責任にて当該紛争等を解決するものとし、大阪府は一切の責任を負わないこととする。</w:t>
      </w:r>
    </w:p>
    <w:p w14:paraId="0000019E" w14:textId="77777777" w:rsidR="003D06E4" w:rsidRDefault="00CB71F8">
      <w:pPr>
        <w:ind w:left="420" w:hanging="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（１０）業務を実施するにあたり、本仕様書に明示なき事項及び疑義が生じた時は、大阪府と委託事業者で協議の上、業務を遂行すること。</w:t>
      </w:r>
    </w:p>
    <w:p w14:paraId="0000019F" w14:textId="77777777" w:rsidR="003D06E4" w:rsidRDefault="00CB71F8">
      <w:pPr>
        <w:ind w:left="420" w:hanging="210"/>
        <w:jc w:val="both"/>
        <w:rPr>
          <w:rFonts w:ascii="UD デジタル 教科書体 NK-R" w:eastAsia="UD デジタル 教科書体 NK-R" w:hAnsi="UD デジタル 教科書体 NK-R" w:cs="UD デジタル 教科書体 NK-R"/>
          <w:color w:val="000000"/>
        </w:rPr>
      </w:pPr>
      <w:r>
        <w:rPr>
          <w:rFonts w:ascii="UD デジタル 教科書体 NK-R" w:eastAsia="UD デジタル 教科書体 NK-R" w:hAnsi="UD デジタル 教科書体 NK-R" w:cs="UD デジタル 教科書体 NK-R"/>
          <w:color w:val="000000"/>
        </w:rPr>
        <w:t xml:space="preserve">(１１)その他、業務の実施に際しては大阪府の指示に従うこと。 </w:t>
      </w:r>
    </w:p>
    <w:sectPr w:rsidR="003D06E4">
      <w:footerReference w:type="default" r:id="rId17"/>
      <w:pgSz w:w="11906" w:h="16838"/>
      <w:pgMar w:top="1304" w:right="1418" w:bottom="130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BBA2E" w14:textId="77777777" w:rsidR="006508CC" w:rsidRDefault="006508CC">
      <w:r>
        <w:separator/>
      </w:r>
    </w:p>
  </w:endnote>
  <w:endnote w:type="continuationSeparator" w:id="0">
    <w:p w14:paraId="04CF7F7C" w14:textId="77777777" w:rsidR="006508CC" w:rsidRDefault="00650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embedRegular r:id="rId1" w:subsetted="1" w:fontKey="{522326C2-E0FE-4C85-ABBF-D1EBDDB48DEB}"/>
    <w:embedBold r:id="rId2" w:subsetted="1" w:fontKey="{D993B013-0B1B-4BC4-89C3-85961859ADAA}"/>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embedRegular r:id="rId3" w:fontKey="{8ABA05CA-2E06-42F6-8F8D-7BD6F366C02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embedItalic r:id="rId4" w:fontKey="{AFEA53BE-CB8E-4251-8AF7-CFFD33A5C918}"/>
  </w:font>
  <w:font w:name="UD デジタル 教科書体 NP-R">
    <w:altName w:val="UD Digi Kyokasho NP-R"/>
    <w:panose1 w:val="02020400000000000000"/>
    <w:charset w:val="80"/>
    <w:family w:val="roman"/>
    <w:pitch w:val="variable"/>
    <w:sig w:usb0="800002A3" w:usb1="2AC7ECFA" w:usb2="00000010" w:usb3="00000000" w:csb0="00020000" w:csb1="00000000"/>
    <w:embedRegular r:id="rId5" w:subsetted="1" w:fontKey="{374B1C5C-062F-4584-975F-2E239F37C671}"/>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A0" w14:textId="5E5277B3" w:rsidR="003D06E4" w:rsidRDefault="00CB71F8">
    <w:pPr>
      <w:pBdr>
        <w:top w:val="nil"/>
        <w:left w:val="nil"/>
        <w:bottom w:val="nil"/>
        <w:right w:val="nil"/>
        <w:between w:val="nil"/>
      </w:pBdr>
      <w:tabs>
        <w:tab w:val="center" w:pos="4252"/>
        <w:tab w:val="right" w:pos="8504"/>
      </w:tabs>
      <w:ind w:left="529" w:hanging="315"/>
      <w:jc w:val="center"/>
      <w:rPr>
        <w:color w:val="000000"/>
      </w:rPr>
    </w:pPr>
    <w:r>
      <w:rPr>
        <w:color w:val="000000"/>
      </w:rPr>
      <w:fldChar w:fldCharType="begin"/>
    </w:r>
    <w:r>
      <w:rPr>
        <w:rFonts w:eastAsia="ＭＳ 明朝"/>
        <w:color w:val="000000"/>
      </w:rPr>
      <w:instrText>PAGE</w:instrText>
    </w:r>
    <w:r>
      <w:rPr>
        <w:color w:val="000000"/>
      </w:rPr>
      <w:fldChar w:fldCharType="separate"/>
    </w:r>
    <w:r w:rsidR="00EB7EF9">
      <w:rPr>
        <w:rFonts w:eastAsia="ＭＳ 明朝"/>
        <w:noProof/>
        <w:color w:val="000000"/>
      </w:rPr>
      <w:t>1</w:t>
    </w:r>
    <w:r>
      <w:rPr>
        <w:color w:val="000000"/>
      </w:rPr>
      <w:fldChar w:fldCharType="end"/>
    </w:r>
  </w:p>
  <w:p w14:paraId="000001A1" w14:textId="77777777" w:rsidR="003D06E4" w:rsidRDefault="003D06E4">
    <w:pPr>
      <w:pBdr>
        <w:top w:val="nil"/>
        <w:left w:val="nil"/>
        <w:bottom w:val="nil"/>
        <w:right w:val="nil"/>
        <w:between w:val="nil"/>
      </w:pBdr>
      <w:tabs>
        <w:tab w:val="center" w:pos="4252"/>
        <w:tab w:val="right" w:pos="8504"/>
      </w:tabs>
      <w:ind w:left="529" w:hanging="315"/>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7787D" w14:textId="77777777" w:rsidR="006508CC" w:rsidRDefault="006508CC">
      <w:r>
        <w:separator/>
      </w:r>
    </w:p>
  </w:footnote>
  <w:footnote w:type="continuationSeparator" w:id="0">
    <w:p w14:paraId="60ABEE77" w14:textId="77777777" w:rsidR="006508CC" w:rsidRDefault="00650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1886"/>
    <w:multiLevelType w:val="hybridMultilevel"/>
    <w:tmpl w:val="206ADA5C"/>
    <w:lvl w:ilvl="0" w:tplc="4E685E10">
      <w:numFmt w:val="bullet"/>
      <w:lvlText w:val="○"/>
      <w:lvlJc w:val="left"/>
      <w:pPr>
        <w:ind w:left="360" w:hanging="360"/>
      </w:pPr>
      <w:rPr>
        <w:rFonts w:ascii="UD デジタル 教科書体 NK-R" w:eastAsia="UD デジタル 教科書体 NK-R" w:hAnsi="UD デジタル 教科書体 NK-R" w:cs="UD デジタル 教科書体 NK-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FC67B3"/>
    <w:multiLevelType w:val="hybridMultilevel"/>
    <w:tmpl w:val="45E4B146"/>
    <w:lvl w:ilvl="0" w:tplc="59548260">
      <w:numFmt w:val="bullet"/>
      <w:lvlText w:val="○"/>
      <w:lvlJc w:val="left"/>
      <w:pPr>
        <w:ind w:left="360" w:hanging="360"/>
      </w:pPr>
      <w:rPr>
        <w:rFonts w:ascii="UD デジタル 教科書体 NK-R" w:eastAsia="UD デジタル 教科書体 NK-R" w:hAnsi="UD デジタル 教科書体 NK-R" w:cs="UD デジタル 教科書体 NK-R"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82240D"/>
    <w:multiLevelType w:val="hybridMultilevel"/>
    <w:tmpl w:val="ACBAEA34"/>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37D0A91"/>
    <w:multiLevelType w:val="hybridMultilevel"/>
    <w:tmpl w:val="DAB87414"/>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0840EB9"/>
    <w:multiLevelType w:val="multilevel"/>
    <w:tmpl w:val="FFFFFFFF"/>
    <w:lvl w:ilvl="0">
      <w:start w:val="1"/>
      <w:numFmt w:val="decimal"/>
      <w:lvlText w:val="%1"/>
      <w:lvlJc w:val="left"/>
      <w:pPr>
        <w:ind w:left="360" w:hanging="36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5" w15:restartNumberingAfterBreak="0">
    <w:nsid w:val="63AC1BBB"/>
    <w:multiLevelType w:val="multilevel"/>
    <w:tmpl w:val="FFFFFFFF"/>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bordersDoNotSurroundHeader/>
  <w:bordersDoNotSurroundFooter/>
  <w:proofState w:spelling="clean" w:grammar="dirty"/>
  <w:revisionView w:formatting="0"/>
  <w:defaultTabStop w:val="720"/>
  <w:characterSpacingControl w:val="doNotCompress"/>
  <w:hdrShapeDefaults>
    <o:shapedefaults v:ext="edit" spidmax="634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6E4"/>
    <w:rsid w:val="000126B0"/>
    <w:rsid w:val="00015160"/>
    <w:rsid w:val="0001665D"/>
    <w:rsid w:val="000200F4"/>
    <w:rsid w:val="00025358"/>
    <w:rsid w:val="00033C28"/>
    <w:rsid w:val="00050A2D"/>
    <w:rsid w:val="0006166A"/>
    <w:rsid w:val="000671D5"/>
    <w:rsid w:val="000746B4"/>
    <w:rsid w:val="00084C88"/>
    <w:rsid w:val="00084DFD"/>
    <w:rsid w:val="00085232"/>
    <w:rsid w:val="000A2351"/>
    <w:rsid w:val="000A41BC"/>
    <w:rsid w:val="000B656A"/>
    <w:rsid w:val="000C013A"/>
    <w:rsid w:val="000C39BD"/>
    <w:rsid w:val="000C420E"/>
    <w:rsid w:val="000F37C9"/>
    <w:rsid w:val="00102258"/>
    <w:rsid w:val="00106F9D"/>
    <w:rsid w:val="00117A56"/>
    <w:rsid w:val="0012246E"/>
    <w:rsid w:val="00124BC2"/>
    <w:rsid w:val="00126687"/>
    <w:rsid w:val="00131DAC"/>
    <w:rsid w:val="00132352"/>
    <w:rsid w:val="00134CC3"/>
    <w:rsid w:val="001473A7"/>
    <w:rsid w:val="00172B80"/>
    <w:rsid w:val="0017797A"/>
    <w:rsid w:val="00192EAF"/>
    <w:rsid w:val="001A1BD4"/>
    <w:rsid w:val="001A436C"/>
    <w:rsid w:val="001C1155"/>
    <w:rsid w:val="001C2118"/>
    <w:rsid w:val="001D5259"/>
    <w:rsid w:val="001D5309"/>
    <w:rsid w:val="001E3AAD"/>
    <w:rsid w:val="001E43EB"/>
    <w:rsid w:val="001E5206"/>
    <w:rsid w:val="001F2D03"/>
    <w:rsid w:val="00200111"/>
    <w:rsid w:val="00205D7A"/>
    <w:rsid w:val="00206991"/>
    <w:rsid w:val="00206FF9"/>
    <w:rsid w:val="002117A4"/>
    <w:rsid w:val="00225035"/>
    <w:rsid w:val="00244BA7"/>
    <w:rsid w:val="002538D9"/>
    <w:rsid w:val="00262C49"/>
    <w:rsid w:val="00262D67"/>
    <w:rsid w:val="00275752"/>
    <w:rsid w:val="00290594"/>
    <w:rsid w:val="0029117D"/>
    <w:rsid w:val="002A1A48"/>
    <w:rsid w:val="002C1C10"/>
    <w:rsid w:val="002C4444"/>
    <w:rsid w:val="002D1B77"/>
    <w:rsid w:val="002F1FC1"/>
    <w:rsid w:val="0030344D"/>
    <w:rsid w:val="00303BBE"/>
    <w:rsid w:val="003174DE"/>
    <w:rsid w:val="00333BD3"/>
    <w:rsid w:val="003346B4"/>
    <w:rsid w:val="00340F6C"/>
    <w:rsid w:val="00341581"/>
    <w:rsid w:val="00343DE0"/>
    <w:rsid w:val="00352746"/>
    <w:rsid w:val="003612CC"/>
    <w:rsid w:val="00371FB2"/>
    <w:rsid w:val="00374453"/>
    <w:rsid w:val="00381081"/>
    <w:rsid w:val="00382867"/>
    <w:rsid w:val="00394737"/>
    <w:rsid w:val="003A0087"/>
    <w:rsid w:val="003A716B"/>
    <w:rsid w:val="003B6D54"/>
    <w:rsid w:val="003B73FC"/>
    <w:rsid w:val="003C203E"/>
    <w:rsid w:val="003C56CD"/>
    <w:rsid w:val="003D06E4"/>
    <w:rsid w:val="003E206D"/>
    <w:rsid w:val="003E5381"/>
    <w:rsid w:val="00400BE1"/>
    <w:rsid w:val="00403835"/>
    <w:rsid w:val="004222AC"/>
    <w:rsid w:val="00436C06"/>
    <w:rsid w:val="00441540"/>
    <w:rsid w:val="00454033"/>
    <w:rsid w:val="00467828"/>
    <w:rsid w:val="00470355"/>
    <w:rsid w:val="00473D09"/>
    <w:rsid w:val="00474037"/>
    <w:rsid w:val="00476C36"/>
    <w:rsid w:val="004927C9"/>
    <w:rsid w:val="004927F6"/>
    <w:rsid w:val="004A186A"/>
    <w:rsid w:val="004A2389"/>
    <w:rsid w:val="004B1F52"/>
    <w:rsid w:val="004B343A"/>
    <w:rsid w:val="004B43BC"/>
    <w:rsid w:val="004B5121"/>
    <w:rsid w:val="004D6A3E"/>
    <w:rsid w:val="004E4DD9"/>
    <w:rsid w:val="004F0233"/>
    <w:rsid w:val="005004F7"/>
    <w:rsid w:val="00506EB4"/>
    <w:rsid w:val="00521124"/>
    <w:rsid w:val="00550B62"/>
    <w:rsid w:val="00556B7C"/>
    <w:rsid w:val="00570A76"/>
    <w:rsid w:val="00574D16"/>
    <w:rsid w:val="0058505E"/>
    <w:rsid w:val="00585EB3"/>
    <w:rsid w:val="00596416"/>
    <w:rsid w:val="005B4ABD"/>
    <w:rsid w:val="005C539A"/>
    <w:rsid w:val="005C7CDF"/>
    <w:rsid w:val="005D150D"/>
    <w:rsid w:val="005D3425"/>
    <w:rsid w:val="005D53EF"/>
    <w:rsid w:val="005E150D"/>
    <w:rsid w:val="005F151D"/>
    <w:rsid w:val="005F22C6"/>
    <w:rsid w:val="005F4515"/>
    <w:rsid w:val="005F5B84"/>
    <w:rsid w:val="00600B0D"/>
    <w:rsid w:val="0060213F"/>
    <w:rsid w:val="00604FDD"/>
    <w:rsid w:val="0060732E"/>
    <w:rsid w:val="00620038"/>
    <w:rsid w:val="00623F1C"/>
    <w:rsid w:val="00630CB5"/>
    <w:rsid w:val="006462C2"/>
    <w:rsid w:val="006508CC"/>
    <w:rsid w:val="006520C6"/>
    <w:rsid w:val="00660748"/>
    <w:rsid w:val="00666797"/>
    <w:rsid w:val="0067492A"/>
    <w:rsid w:val="00680E7E"/>
    <w:rsid w:val="006908B3"/>
    <w:rsid w:val="006911FA"/>
    <w:rsid w:val="00692A63"/>
    <w:rsid w:val="0069466C"/>
    <w:rsid w:val="006A0260"/>
    <w:rsid w:val="006A5285"/>
    <w:rsid w:val="006B2ACE"/>
    <w:rsid w:val="006B448D"/>
    <w:rsid w:val="006D3695"/>
    <w:rsid w:val="006D50CE"/>
    <w:rsid w:val="006E261F"/>
    <w:rsid w:val="006F2B01"/>
    <w:rsid w:val="006F5CDC"/>
    <w:rsid w:val="006F6361"/>
    <w:rsid w:val="006F6557"/>
    <w:rsid w:val="0070164B"/>
    <w:rsid w:val="00707D55"/>
    <w:rsid w:val="00711230"/>
    <w:rsid w:val="00711521"/>
    <w:rsid w:val="00715151"/>
    <w:rsid w:val="00721615"/>
    <w:rsid w:val="00723A21"/>
    <w:rsid w:val="0075187F"/>
    <w:rsid w:val="00760FCF"/>
    <w:rsid w:val="007652AD"/>
    <w:rsid w:val="00775A30"/>
    <w:rsid w:val="007A4FF0"/>
    <w:rsid w:val="007B0436"/>
    <w:rsid w:val="007B2896"/>
    <w:rsid w:val="007B66A0"/>
    <w:rsid w:val="007C0BC9"/>
    <w:rsid w:val="007C2A4F"/>
    <w:rsid w:val="007C52AD"/>
    <w:rsid w:val="007D2D1E"/>
    <w:rsid w:val="007E14A1"/>
    <w:rsid w:val="007E301D"/>
    <w:rsid w:val="0081273E"/>
    <w:rsid w:val="00812E9A"/>
    <w:rsid w:val="00814F24"/>
    <w:rsid w:val="00816885"/>
    <w:rsid w:val="00821C5C"/>
    <w:rsid w:val="00821FC3"/>
    <w:rsid w:val="008241F2"/>
    <w:rsid w:val="0083230E"/>
    <w:rsid w:val="00834B1F"/>
    <w:rsid w:val="00847BFA"/>
    <w:rsid w:val="00852C89"/>
    <w:rsid w:val="00854C1A"/>
    <w:rsid w:val="008618C0"/>
    <w:rsid w:val="00863636"/>
    <w:rsid w:val="00870E02"/>
    <w:rsid w:val="00871896"/>
    <w:rsid w:val="00881E03"/>
    <w:rsid w:val="00886969"/>
    <w:rsid w:val="00892644"/>
    <w:rsid w:val="00894F0F"/>
    <w:rsid w:val="008A0C03"/>
    <w:rsid w:val="008B0D5F"/>
    <w:rsid w:val="008B17A2"/>
    <w:rsid w:val="008C31C5"/>
    <w:rsid w:val="008E273B"/>
    <w:rsid w:val="008F738D"/>
    <w:rsid w:val="009020B4"/>
    <w:rsid w:val="009025AB"/>
    <w:rsid w:val="0090651F"/>
    <w:rsid w:val="00913B52"/>
    <w:rsid w:val="009304AD"/>
    <w:rsid w:val="0093302C"/>
    <w:rsid w:val="00951C36"/>
    <w:rsid w:val="00963A2B"/>
    <w:rsid w:val="009851FB"/>
    <w:rsid w:val="009858CD"/>
    <w:rsid w:val="00995B01"/>
    <w:rsid w:val="009C2854"/>
    <w:rsid w:val="009D1FF7"/>
    <w:rsid w:val="009D6A32"/>
    <w:rsid w:val="00A11B4D"/>
    <w:rsid w:val="00A16E25"/>
    <w:rsid w:val="00A23A32"/>
    <w:rsid w:val="00A24715"/>
    <w:rsid w:val="00A25EA7"/>
    <w:rsid w:val="00A30C35"/>
    <w:rsid w:val="00A33C44"/>
    <w:rsid w:val="00A41446"/>
    <w:rsid w:val="00A521BE"/>
    <w:rsid w:val="00A60A23"/>
    <w:rsid w:val="00A84208"/>
    <w:rsid w:val="00AB150F"/>
    <w:rsid w:val="00AB60B6"/>
    <w:rsid w:val="00AD51BB"/>
    <w:rsid w:val="00AE0864"/>
    <w:rsid w:val="00AF3A78"/>
    <w:rsid w:val="00AF5903"/>
    <w:rsid w:val="00AF78C6"/>
    <w:rsid w:val="00B07E48"/>
    <w:rsid w:val="00B25CF1"/>
    <w:rsid w:val="00B26AE2"/>
    <w:rsid w:val="00B33254"/>
    <w:rsid w:val="00B33C04"/>
    <w:rsid w:val="00B4233B"/>
    <w:rsid w:val="00B617F1"/>
    <w:rsid w:val="00B653C9"/>
    <w:rsid w:val="00B671B2"/>
    <w:rsid w:val="00B711CE"/>
    <w:rsid w:val="00B71D58"/>
    <w:rsid w:val="00B721E4"/>
    <w:rsid w:val="00B76408"/>
    <w:rsid w:val="00B8115C"/>
    <w:rsid w:val="00B82253"/>
    <w:rsid w:val="00B8784C"/>
    <w:rsid w:val="00B91715"/>
    <w:rsid w:val="00B934F1"/>
    <w:rsid w:val="00B93507"/>
    <w:rsid w:val="00B970C8"/>
    <w:rsid w:val="00BA23BD"/>
    <w:rsid w:val="00BA4816"/>
    <w:rsid w:val="00BB58AD"/>
    <w:rsid w:val="00BB6CFE"/>
    <w:rsid w:val="00BC221A"/>
    <w:rsid w:val="00BC70AF"/>
    <w:rsid w:val="00BD2260"/>
    <w:rsid w:val="00BD7B3D"/>
    <w:rsid w:val="00BE3409"/>
    <w:rsid w:val="00BF36C0"/>
    <w:rsid w:val="00BF71C0"/>
    <w:rsid w:val="00C040BF"/>
    <w:rsid w:val="00C20D24"/>
    <w:rsid w:val="00C26E98"/>
    <w:rsid w:val="00C323ED"/>
    <w:rsid w:val="00C41824"/>
    <w:rsid w:val="00C5115B"/>
    <w:rsid w:val="00C530DF"/>
    <w:rsid w:val="00C6147D"/>
    <w:rsid w:val="00C62657"/>
    <w:rsid w:val="00C66467"/>
    <w:rsid w:val="00C66B61"/>
    <w:rsid w:val="00C82264"/>
    <w:rsid w:val="00C902AD"/>
    <w:rsid w:val="00CB6696"/>
    <w:rsid w:val="00CB71F8"/>
    <w:rsid w:val="00CC324B"/>
    <w:rsid w:val="00CC6848"/>
    <w:rsid w:val="00CD0226"/>
    <w:rsid w:val="00CD24C3"/>
    <w:rsid w:val="00CE1E94"/>
    <w:rsid w:val="00CF3078"/>
    <w:rsid w:val="00CF5CE7"/>
    <w:rsid w:val="00D14530"/>
    <w:rsid w:val="00D25725"/>
    <w:rsid w:val="00D26D5B"/>
    <w:rsid w:val="00D31CAF"/>
    <w:rsid w:val="00D414FF"/>
    <w:rsid w:val="00D41575"/>
    <w:rsid w:val="00D470A0"/>
    <w:rsid w:val="00D50A33"/>
    <w:rsid w:val="00D60772"/>
    <w:rsid w:val="00D72B0A"/>
    <w:rsid w:val="00D7311C"/>
    <w:rsid w:val="00D9339C"/>
    <w:rsid w:val="00D94CEE"/>
    <w:rsid w:val="00D9654C"/>
    <w:rsid w:val="00DA1F1F"/>
    <w:rsid w:val="00DB1DF1"/>
    <w:rsid w:val="00DB5964"/>
    <w:rsid w:val="00DB6990"/>
    <w:rsid w:val="00DC2C72"/>
    <w:rsid w:val="00DC400A"/>
    <w:rsid w:val="00DC413B"/>
    <w:rsid w:val="00DD3DB8"/>
    <w:rsid w:val="00DE20EC"/>
    <w:rsid w:val="00DE4A30"/>
    <w:rsid w:val="00DF21FF"/>
    <w:rsid w:val="00DF6EBE"/>
    <w:rsid w:val="00E06F98"/>
    <w:rsid w:val="00E102F1"/>
    <w:rsid w:val="00E21F21"/>
    <w:rsid w:val="00E24102"/>
    <w:rsid w:val="00E25A8E"/>
    <w:rsid w:val="00E263A2"/>
    <w:rsid w:val="00E2728D"/>
    <w:rsid w:val="00E27C12"/>
    <w:rsid w:val="00E30499"/>
    <w:rsid w:val="00E30800"/>
    <w:rsid w:val="00E345F6"/>
    <w:rsid w:val="00E41A73"/>
    <w:rsid w:val="00E41BAB"/>
    <w:rsid w:val="00E50623"/>
    <w:rsid w:val="00E57A3C"/>
    <w:rsid w:val="00E614B7"/>
    <w:rsid w:val="00E63B92"/>
    <w:rsid w:val="00E75E38"/>
    <w:rsid w:val="00E77C21"/>
    <w:rsid w:val="00E852FB"/>
    <w:rsid w:val="00E86EAA"/>
    <w:rsid w:val="00E87716"/>
    <w:rsid w:val="00E9383D"/>
    <w:rsid w:val="00EA0329"/>
    <w:rsid w:val="00EA07B5"/>
    <w:rsid w:val="00EB7EF9"/>
    <w:rsid w:val="00EC4E97"/>
    <w:rsid w:val="00ED2B94"/>
    <w:rsid w:val="00ED540A"/>
    <w:rsid w:val="00EE37B3"/>
    <w:rsid w:val="00EF0560"/>
    <w:rsid w:val="00EF4260"/>
    <w:rsid w:val="00EF70EA"/>
    <w:rsid w:val="00EF781D"/>
    <w:rsid w:val="00EF7C0F"/>
    <w:rsid w:val="00F03B3E"/>
    <w:rsid w:val="00F0748C"/>
    <w:rsid w:val="00F10225"/>
    <w:rsid w:val="00F212EC"/>
    <w:rsid w:val="00F25FC4"/>
    <w:rsid w:val="00F3009B"/>
    <w:rsid w:val="00F340BC"/>
    <w:rsid w:val="00F37F35"/>
    <w:rsid w:val="00F432C7"/>
    <w:rsid w:val="00F613BE"/>
    <w:rsid w:val="00F7034B"/>
    <w:rsid w:val="00F70EB6"/>
    <w:rsid w:val="00F83E37"/>
    <w:rsid w:val="00F87F58"/>
    <w:rsid w:val="00F96DC1"/>
    <w:rsid w:val="00F97C4C"/>
    <w:rsid w:val="00FA4620"/>
    <w:rsid w:val="00FA64DF"/>
    <w:rsid w:val="00FB260D"/>
    <w:rsid w:val="00FD56EE"/>
    <w:rsid w:val="00FE17F1"/>
    <w:rsid w:val="00FE1B2F"/>
    <w:rsid w:val="00FE75AB"/>
    <w:rsid w:val="00FF7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C7FA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Theme="minorEastAsia" w:hAnsi="ＭＳ 明朝" w:cs="ＭＳ 明朝"/>
        <w:sz w:val="21"/>
        <w:szCs w:val="21"/>
        <w:lang w:val="e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pBdr>
        <w:top w:val="nil"/>
        <w:left w:val="nil"/>
        <w:bottom w:val="nil"/>
        <w:right w:val="nil"/>
        <w:between w:val="nil"/>
      </w:pBdr>
      <w:spacing w:after="4" w:line="259" w:lineRule="auto"/>
      <w:ind w:left="10" w:hanging="10"/>
      <w:outlineLvl w:val="0"/>
    </w:pPr>
    <w:rPr>
      <w:rFonts w:ascii="Century" w:eastAsia="Century" w:hAnsi="Century" w:cs="Century"/>
      <w:color w:val="000000"/>
      <w:sz w:val="28"/>
      <w:szCs w:val="28"/>
    </w:rPr>
  </w:style>
  <w:style w:type="paragraph" w:styleId="2">
    <w:name w:val="heading 2"/>
    <w:basedOn w:val="a"/>
    <w:next w:val="a"/>
    <w:uiPriority w:val="9"/>
    <w:semiHidden/>
    <w:unhideWhenUsed/>
    <w:qFormat/>
    <w:pPr>
      <w:keepNext/>
      <w:widowControl w:val="0"/>
      <w:jc w:val="both"/>
      <w:outlineLvl w:val="1"/>
    </w:pPr>
    <w:rPr>
      <w:rFonts w:ascii="游ゴシック Light" w:eastAsia="游ゴシック Light" w:hAnsi="游ゴシック Light" w:cs="游ゴシック Light"/>
      <w:color w:val="000000"/>
    </w:rPr>
  </w:style>
  <w:style w:type="paragraph" w:styleId="3">
    <w:name w:val="heading 3"/>
    <w:basedOn w:val="a"/>
    <w:next w:val="a"/>
    <w:uiPriority w:val="9"/>
    <w:semiHidden/>
    <w:unhideWhenUsed/>
    <w:qFormat/>
    <w:pPr>
      <w:keepNext/>
      <w:ind w:left="400"/>
      <w:outlineLvl w:val="2"/>
    </w:pPr>
    <w:rPr>
      <w:rFonts w:ascii="游ゴシック Light" w:eastAsia="游ゴシック Light" w:hAnsi="游ゴシック Light" w:cs="游ゴシック Light"/>
    </w:rPr>
  </w:style>
  <w:style w:type="paragraph" w:styleId="4">
    <w:name w:val="heading 4"/>
    <w:basedOn w:val="a"/>
    <w:next w:val="a"/>
    <w:uiPriority w:val="9"/>
    <w:semiHidden/>
    <w:unhideWhenUsed/>
    <w:qFormat/>
    <w:pPr>
      <w:keepNext/>
      <w:widowControl w:val="0"/>
      <w:ind w:left="400"/>
      <w:jc w:val="both"/>
      <w:outlineLvl w:val="3"/>
    </w:pPr>
    <w:rPr>
      <w:rFonts w:ascii="游明朝" w:eastAsia="游明朝" w:hAnsi="游明朝" w:cs="游明朝"/>
      <w:b/>
      <w:bCs/>
      <w:color w:val="000000"/>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character" w:customStyle="1" w:styleId="10">
    <w:name w:val="見出し 1 (文字)"/>
    <w:rPr>
      <w:rFonts w:ascii="Century" w:eastAsia="Century" w:hAnsi="Century" w:cs="Century"/>
      <w:color w:val="000000"/>
      <w:sz w:val="28"/>
    </w:rPr>
  </w:style>
  <w:style w:type="table" w:customStyle="1" w:styleId="TableGrid">
    <w:name w:val="TableGrid"/>
    <w:tblPr>
      <w:tblCellMar>
        <w:top w:w="0" w:type="dxa"/>
        <w:left w:w="0" w:type="dxa"/>
        <w:bottom w:w="0" w:type="dxa"/>
        <w:right w:w="0" w:type="dxa"/>
      </w:tblCellMar>
    </w:tblPr>
  </w:style>
  <w:style w:type="paragraph" w:styleId="a4">
    <w:name w:val="header"/>
    <w:link w:val="a5"/>
    <w:uiPriority w:val="99"/>
    <w:unhideWhenUsed/>
    <w:rsid w:val="007864E6"/>
    <w:pPr>
      <w:tabs>
        <w:tab w:val="center" w:pos="4252"/>
        <w:tab w:val="right" w:pos="8504"/>
      </w:tabs>
      <w:snapToGrid w:val="0"/>
    </w:pPr>
  </w:style>
  <w:style w:type="character" w:customStyle="1" w:styleId="a5">
    <w:name w:val="ヘッダー (文字)"/>
    <w:basedOn w:val="a0"/>
    <w:link w:val="a4"/>
    <w:uiPriority w:val="99"/>
    <w:rsid w:val="007864E6"/>
    <w:rPr>
      <w:rFonts w:ascii="ＭＳ 明朝" w:eastAsia="ＭＳ 明朝" w:hAnsi="ＭＳ 明朝" w:cs="ＭＳ 明朝"/>
      <w:color w:val="000000"/>
    </w:rPr>
  </w:style>
  <w:style w:type="paragraph" w:styleId="a6">
    <w:name w:val="footer"/>
    <w:link w:val="a7"/>
    <w:uiPriority w:val="99"/>
    <w:unhideWhenUsed/>
    <w:rsid w:val="007864E6"/>
    <w:pPr>
      <w:tabs>
        <w:tab w:val="center" w:pos="4252"/>
        <w:tab w:val="right" w:pos="8504"/>
      </w:tabs>
      <w:snapToGrid w:val="0"/>
    </w:pPr>
  </w:style>
  <w:style w:type="character" w:customStyle="1" w:styleId="a7">
    <w:name w:val="フッター (文字)"/>
    <w:basedOn w:val="a0"/>
    <w:link w:val="a6"/>
    <w:uiPriority w:val="99"/>
    <w:rsid w:val="007864E6"/>
    <w:rPr>
      <w:rFonts w:ascii="ＭＳ 明朝" w:eastAsia="ＭＳ 明朝" w:hAnsi="ＭＳ 明朝" w:cs="ＭＳ 明朝"/>
      <w:color w:val="000000"/>
    </w:rPr>
  </w:style>
  <w:style w:type="paragraph" w:styleId="a8">
    <w:name w:val="Balloon Text"/>
    <w:link w:val="a9"/>
    <w:uiPriority w:val="99"/>
    <w:semiHidden/>
    <w:unhideWhenUsed/>
    <w:rsid w:val="0061271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271A"/>
    <w:rPr>
      <w:rFonts w:asciiTheme="majorHAnsi" w:eastAsiaTheme="majorEastAsia" w:hAnsiTheme="majorHAnsi" w:cstheme="majorBidi"/>
      <w:color w:val="000000"/>
      <w:sz w:val="18"/>
      <w:szCs w:val="18"/>
    </w:rPr>
  </w:style>
  <w:style w:type="table" w:styleId="aa">
    <w:name w:val="Table Grid"/>
    <w:basedOn w:val="a1"/>
    <w:rsid w:val="00730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uiPriority w:val="9"/>
    <w:rsid w:val="007E3605"/>
    <w:rPr>
      <w:b/>
      <w:bCs/>
    </w:rPr>
  </w:style>
  <w:style w:type="character" w:styleId="ab">
    <w:name w:val="Hyperlink"/>
    <w:basedOn w:val="a0"/>
    <w:uiPriority w:val="99"/>
    <w:unhideWhenUsed/>
    <w:rsid w:val="007E3605"/>
    <w:rPr>
      <w:color w:val="0563C1" w:themeColor="hyperlink"/>
      <w:u w:val="single"/>
    </w:rPr>
  </w:style>
  <w:style w:type="character" w:styleId="ac">
    <w:name w:val="annotation reference"/>
    <w:basedOn w:val="a0"/>
    <w:uiPriority w:val="99"/>
    <w:semiHidden/>
    <w:unhideWhenUsed/>
    <w:rsid w:val="007F0494"/>
    <w:rPr>
      <w:sz w:val="18"/>
      <w:szCs w:val="18"/>
    </w:rPr>
  </w:style>
  <w:style w:type="paragraph" w:styleId="ad">
    <w:name w:val="annotation text"/>
    <w:link w:val="ae"/>
    <w:uiPriority w:val="99"/>
    <w:unhideWhenUsed/>
    <w:rsid w:val="007F0494"/>
  </w:style>
  <w:style w:type="character" w:customStyle="1" w:styleId="ae">
    <w:name w:val="コメント文字列 (文字)"/>
    <w:basedOn w:val="a0"/>
    <w:link w:val="ad"/>
    <w:uiPriority w:val="99"/>
    <w:rsid w:val="007F0494"/>
    <w:rPr>
      <w:rFonts w:ascii="ＭＳ 明朝" w:eastAsia="ＭＳ 明朝" w:hAnsi="ＭＳ 明朝" w:cs="ＭＳ 明朝"/>
      <w:color w:val="000000"/>
    </w:rPr>
  </w:style>
  <w:style w:type="paragraph" w:styleId="af">
    <w:name w:val="annotation subject"/>
    <w:basedOn w:val="ad"/>
    <w:next w:val="ad"/>
    <w:link w:val="af0"/>
    <w:uiPriority w:val="99"/>
    <w:semiHidden/>
    <w:unhideWhenUsed/>
    <w:rsid w:val="007F0494"/>
    <w:rPr>
      <w:b/>
      <w:bCs/>
    </w:rPr>
  </w:style>
  <w:style w:type="character" w:customStyle="1" w:styleId="af0">
    <w:name w:val="コメント内容 (文字)"/>
    <w:basedOn w:val="ae"/>
    <w:link w:val="af"/>
    <w:uiPriority w:val="99"/>
    <w:semiHidden/>
    <w:rsid w:val="007F0494"/>
    <w:rPr>
      <w:rFonts w:ascii="ＭＳ 明朝" w:eastAsia="ＭＳ 明朝" w:hAnsi="ＭＳ 明朝" w:cs="ＭＳ 明朝"/>
      <w:b/>
      <w:bCs/>
      <w:color w:val="000000"/>
    </w:rPr>
  </w:style>
  <w:style w:type="character" w:customStyle="1" w:styleId="20">
    <w:name w:val="見出し 2 (文字)"/>
    <w:basedOn w:val="a0"/>
    <w:uiPriority w:val="9"/>
    <w:rsid w:val="007F0494"/>
    <w:rPr>
      <w:rFonts w:asciiTheme="majorHAnsi" w:eastAsiaTheme="majorEastAsia" w:hAnsiTheme="majorHAnsi" w:cstheme="majorBidi"/>
    </w:rPr>
  </w:style>
  <w:style w:type="paragraph" w:styleId="af1">
    <w:name w:val="List Paragraph"/>
    <w:uiPriority w:val="34"/>
    <w:qFormat/>
    <w:rsid w:val="00A61B4B"/>
    <w:pPr>
      <w:ind w:leftChars="400" w:left="840"/>
    </w:pPr>
  </w:style>
  <w:style w:type="paragraph" w:styleId="af2">
    <w:name w:val="Revision"/>
    <w:hidden/>
    <w:uiPriority w:val="99"/>
    <w:semiHidden/>
    <w:rsid w:val="001345DA"/>
    <w:rPr>
      <w:rFonts w:eastAsia="ＭＳ 明朝"/>
      <w:color w:val="000000"/>
    </w:rPr>
  </w:style>
  <w:style w:type="table" w:customStyle="1" w:styleId="11">
    <w:name w:val="表 (格子)1"/>
    <w:basedOn w:val="a1"/>
    <w:next w:val="aa"/>
    <w:uiPriority w:val="39"/>
    <w:rsid w:val="00BB1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uiPriority w:val="39"/>
    <w:rsid w:val="00BB1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uiPriority w:val="99"/>
    <w:semiHidden/>
    <w:unhideWhenUsed/>
    <w:rsid w:val="00C309EC"/>
    <w:pPr>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12">
    <w:name w:val="未解決のメンション1"/>
    <w:basedOn w:val="a0"/>
    <w:uiPriority w:val="99"/>
    <w:semiHidden/>
    <w:unhideWhenUsed/>
    <w:rsid w:val="00046072"/>
    <w:rPr>
      <w:color w:val="605E5C"/>
      <w:shd w:val="clear" w:color="auto" w:fill="E1DFDD"/>
    </w:rPr>
  </w:style>
  <w:style w:type="character" w:customStyle="1" w:styleId="22">
    <w:name w:val="未解決のメンション2"/>
    <w:basedOn w:val="a0"/>
    <w:uiPriority w:val="99"/>
    <w:semiHidden/>
    <w:unhideWhenUsed/>
    <w:rsid w:val="005370BE"/>
    <w:rPr>
      <w:color w:val="605E5C"/>
      <w:shd w:val="clear" w:color="auto" w:fill="E1DFDD"/>
    </w:rPr>
  </w:style>
  <w:style w:type="character" w:customStyle="1" w:styleId="30">
    <w:name w:val="未解決のメンション3"/>
    <w:basedOn w:val="a0"/>
    <w:uiPriority w:val="99"/>
    <w:semiHidden/>
    <w:unhideWhenUsed/>
    <w:rsid w:val="00DC6E84"/>
    <w:rPr>
      <w:color w:val="605E5C"/>
      <w:shd w:val="clear" w:color="auto" w:fill="E1DFDD"/>
    </w:rPr>
  </w:style>
  <w:style w:type="character" w:styleId="af3">
    <w:name w:val="Unresolved Mention"/>
    <w:basedOn w:val="a0"/>
    <w:uiPriority w:val="99"/>
    <w:semiHidden/>
    <w:unhideWhenUsed/>
    <w:rsid w:val="005E5DA6"/>
    <w:rPr>
      <w:color w:val="605E5C"/>
      <w:shd w:val="clear" w:color="auto" w:fill="E1DFDD"/>
    </w:rPr>
  </w:style>
  <w:style w:type="character" w:styleId="af4">
    <w:name w:val="FollowedHyperlink"/>
    <w:basedOn w:val="a0"/>
    <w:uiPriority w:val="99"/>
    <w:semiHidden/>
    <w:unhideWhenUsed/>
    <w:rsid w:val="00D17901"/>
    <w:rPr>
      <w:color w:val="954F72" w:themeColor="followedHyperlink"/>
      <w:u w:val="single"/>
    </w:rPr>
  </w:style>
  <w:style w:type="character" w:customStyle="1" w:styleId="31">
    <w:name w:val="見出し 3 (文字)"/>
    <w:basedOn w:val="a0"/>
    <w:uiPriority w:val="9"/>
    <w:semiHidden/>
    <w:rsid w:val="00B3392A"/>
    <w:rPr>
      <w:rFonts w:asciiTheme="majorHAnsi" w:eastAsiaTheme="majorEastAsia" w:hAnsiTheme="majorHAnsi" w:cstheme="majorBidi"/>
      <w:color w:val="000000"/>
    </w:rPr>
  </w:style>
  <w:style w:type="paragraph" w:styleId="af5">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f6">
    <w:basedOn w:val="TableNormal"/>
    <w:tblPr>
      <w:tblStyleRowBandSize w:val="1"/>
      <w:tblStyleColBandSize w:val="1"/>
      <w:tblCellMar>
        <w:top w:w="0" w:type="dxa"/>
        <w:left w:w="99" w:type="dxa"/>
        <w:bottom w:w="0" w:type="dxa"/>
        <w:right w:w="99" w:type="dxa"/>
      </w:tblCellMar>
    </w:tblPr>
  </w:style>
  <w:style w:type="table" w:customStyle="1" w:styleId="af7">
    <w:basedOn w:val="TableNormal"/>
    <w:tblPr>
      <w:tblStyleRowBandSize w:val="1"/>
      <w:tblStyleColBandSize w:val="1"/>
      <w:tblCellMar>
        <w:top w:w="0" w:type="dxa"/>
        <w:left w:w="108" w:type="dxa"/>
        <w:bottom w:w="0" w:type="dxa"/>
        <w:right w:w="108" w:type="dxa"/>
      </w:tblCellMar>
    </w:tblPr>
  </w:style>
  <w:style w:type="table" w:customStyle="1" w:styleId="af8">
    <w:basedOn w:val="TableNormal"/>
    <w:tblPr>
      <w:tblStyleRowBandSize w:val="1"/>
      <w:tblStyleColBandSize w:val="1"/>
      <w:tblCellMar>
        <w:top w:w="0" w:type="dxa"/>
        <w:left w:w="108" w:type="dxa"/>
        <w:bottom w:w="0" w:type="dxa"/>
        <w:right w:w="108" w:type="dxa"/>
      </w:tblCellMar>
    </w:tblPr>
  </w:style>
  <w:style w:type="table" w:customStyle="1" w:styleId="af9">
    <w:basedOn w:val="TableNormal"/>
    <w:tblPr>
      <w:tblStyleRowBandSize w:val="1"/>
      <w:tblStyleColBandSize w:val="1"/>
      <w:tblCellMar>
        <w:top w:w="0" w:type="dxa"/>
        <w:left w:w="108" w:type="dxa"/>
        <w:bottom w:w="0" w:type="dxa"/>
        <w:right w:w="108" w:type="dxa"/>
      </w:tblCellMar>
    </w:tblPr>
  </w:style>
  <w:style w:type="table" w:customStyle="1" w:styleId="afa">
    <w:basedOn w:val="TableNormal"/>
    <w:tblPr>
      <w:tblStyleRowBandSize w:val="1"/>
      <w:tblStyleColBandSize w:val="1"/>
      <w:tblCellMar>
        <w:top w:w="0" w:type="dxa"/>
        <w:left w:w="108" w:type="dxa"/>
        <w:bottom w:w="0" w:type="dxa"/>
        <w:right w:w="108" w:type="dxa"/>
      </w:tblCellMar>
    </w:tblPr>
  </w:style>
  <w:style w:type="table" w:customStyle="1" w:styleId="afb">
    <w:basedOn w:val="TableNormal"/>
    <w:tblPr>
      <w:tblStyleRowBandSize w:val="1"/>
      <w:tblStyleColBandSize w:val="1"/>
      <w:tblCellMar>
        <w:top w:w="0" w:type="dxa"/>
        <w:left w:w="108" w:type="dxa"/>
        <w:bottom w:w="0" w:type="dxa"/>
        <w:right w:w="108" w:type="dxa"/>
      </w:tblCellMar>
    </w:tblPr>
  </w:style>
  <w:style w:type="table" w:customStyle="1" w:styleId="afc">
    <w:basedOn w:val="TableNormal"/>
    <w:tblPr>
      <w:tblStyleRowBandSize w:val="1"/>
      <w:tblStyleColBandSize w:val="1"/>
      <w:tblCellMar>
        <w:top w:w="0" w:type="dxa"/>
        <w:left w:w="108" w:type="dxa"/>
        <w:bottom w:w="0" w:type="dxa"/>
        <w:right w:w="108" w:type="dxa"/>
      </w:tblCellMar>
    </w:tblPr>
  </w:style>
  <w:style w:type="table" w:customStyle="1" w:styleId="afd">
    <w:basedOn w:val="TableNormal"/>
    <w:tblPr>
      <w:tblStyleRowBandSize w:val="1"/>
      <w:tblStyleColBandSize w:val="1"/>
      <w:tblCellMar>
        <w:top w:w="0" w:type="dxa"/>
        <w:left w:w="108" w:type="dxa"/>
        <w:bottom w:w="0" w:type="dxa"/>
        <w:right w:w="108" w:type="dxa"/>
      </w:tblCellMar>
    </w:tblPr>
  </w:style>
  <w:style w:type="table" w:customStyle="1" w:styleId="afe">
    <w:basedOn w:val="TableNormal"/>
    <w:tblPr>
      <w:tblStyleRowBandSize w:val="1"/>
      <w:tblStyleColBandSize w:val="1"/>
      <w:tblCellMar>
        <w:top w:w="0" w:type="dxa"/>
        <w:left w:w="108" w:type="dxa"/>
        <w:bottom w:w="0" w:type="dxa"/>
        <w:right w:w="108" w:type="dxa"/>
      </w:tblCellMar>
    </w:tblPr>
  </w:style>
  <w:style w:type="table" w:customStyle="1" w:styleId="aff">
    <w:basedOn w:val="TableNormal"/>
    <w:tblPr>
      <w:tblStyleRowBandSize w:val="1"/>
      <w:tblStyleColBandSize w:val="1"/>
      <w:tblCellMar>
        <w:top w:w="0" w:type="dxa"/>
        <w:left w:w="108" w:type="dxa"/>
        <w:bottom w:w="0" w:type="dxa"/>
        <w:right w:w="108" w:type="dxa"/>
      </w:tblCellMar>
    </w:tblPr>
  </w:style>
  <w:style w:type="table" w:customStyle="1" w:styleId="aff0">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204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noco.jp/topic-details-63.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rtimes.jp/main/html/rd/p/000000001.000169493.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ref.osaka.lg.jp/hodo/fumin/o070100/prs_51173.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stagram.com/osakavirtualartmuseum/" TargetMode="External"/><Relationship Id="rId5" Type="http://schemas.openxmlformats.org/officeDocument/2006/relationships/settings" Target="settings.xml"/><Relationship Id="rId15" Type="http://schemas.openxmlformats.org/officeDocument/2006/relationships/hyperlink" Target="https://osakanigiwai.com/event/artvibes.html" TargetMode="External"/><Relationship Id="rId10" Type="http://schemas.openxmlformats.org/officeDocument/2006/relationships/hyperlink" Target="https://www.enoco.j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enokojima-art.jp/" TargetMode="External"/><Relationship Id="rId14" Type="http://schemas.openxmlformats.org/officeDocument/2006/relationships/hyperlink" Target="https://www.enoco.jp/virtual.html"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0aBiMEBo7uxUWux3E1H6PJaw==">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84F70AE-57BF-45B3-8BDD-D476937DD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2827</Words>
  <Characters>16114</Characters>
  <Application>Microsoft Office Word</Application>
  <DocSecurity>0</DocSecurity>
  <Lines>134</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2026-03-07T11:31:00Z</dcterms:created>
  <dcterms:modified xsi:type="dcterms:W3CDTF">2026-03-07T11:34:00Z</dcterms:modified>
</cp:coreProperties>
</file>