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3544"/>
        <w:gridCol w:w="11057"/>
      </w:tblGrid>
      <w:tr w:rsidR="00673770" w:rsidRPr="00EF1B68" w14:paraId="3BD568C8" w14:textId="77777777" w:rsidTr="009D1392">
        <w:tc>
          <w:tcPr>
            <w:tcW w:w="7258" w:type="dxa"/>
            <w:shd w:val="clear" w:color="auto" w:fill="FFFF00"/>
          </w:tcPr>
          <w:p w14:paraId="2413B627" w14:textId="77777777" w:rsidR="00673770" w:rsidRPr="00EF1B68" w:rsidRDefault="00673770" w:rsidP="001B6DC4">
            <w:pPr>
              <w:jc w:val="center"/>
              <w:rPr>
                <w:rFonts w:ascii="ＭＳ Ｐゴシック" w:eastAsia="ＭＳ Ｐゴシック" w:hAnsi="ＭＳ Ｐゴシック"/>
                <w:color w:val="000000"/>
              </w:rPr>
            </w:pPr>
            <w:r w:rsidRPr="00EF1B68">
              <w:rPr>
                <w:rFonts w:ascii="ＭＳ Ｐゴシック" w:eastAsia="ＭＳ Ｐゴシック" w:hAnsi="ＭＳ Ｐゴシック" w:hint="eastAsia"/>
                <w:color w:val="000000"/>
              </w:rPr>
              <w:t>具体的な取組み</w:t>
            </w:r>
          </w:p>
        </w:tc>
        <w:tc>
          <w:tcPr>
            <w:tcW w:w="3544" w:type="dxa"/>
            <w:shd w:val="clear" w:color="auto" w:fill="FFFF00"/>
          </w:tcPr>
          <w:p w14:paraId="233FC213" w14:textId="77777777" w:rsidR="00673770" w:rsidRPr="00EF1B68" w:rsidRDefault="00673770" w:rsidP="001B6DC4">
            <w:pPr>
              <w:jc w:val="center"/>
              <w:rPr>
                <w:rFonts w:ascii="ＭＳ Ｐゴシック" w:eastAsia="ＭＳ Ｐゴシック" w:hAnsi="ＭＳ Ｐゴシック"/>
                <w:color w:val="000000"/>
              </w:rPr>
            </w:pPr>
            <w:r w:rsidRPr="00EF1B68">
              <w:rPr>
                <w:rFonts w:ascii="ＭＳ Ｐゴシック" w:eastAsia="ＭＳ Ｐゴシック" w:hAnsi="ＭＳ Ｐゴシック" w:hint="eastAsia"/>
                <w:color w:val="000000"/>
              </w:rPr>
              <w:t>目標</w:t>
            </w:r>
          </w:p>
        </w:tc>
        <w:tc>
          <w:tcPr>
            <w:tcW w:w="11057" w:type="dxa"/>
            <w:shd w:val="clear" w:color="auto" w:fill="FFFF00"/>
          </w:tcPr>
          <w:p w14:paraId="60050674" w14:textId="0E85EE42" w:rsidR="00673770" w:rsidRPr="00EF1B68" w:rsidRDefault="00673770" w:rsidP="0093072B">
            <w:pPr>
              <w:jc w:val="center"/>
              <w:rPr>
                <w:rFonts w:ascii="ＭＳ Ｐゴシック" w:eastAsia="ＭＳ Ｐゴシック" w:hAnsi="ＭＳ Ｐゴシック"/>
                <w:color w:val="000000"/>
              </w:rPr>
            </w:pPr>
            <w:r w:rsidRPr="00EF1B68">
              <w:rPr>
                <w:rFonts w:ascii="ＭＳ Ｐゴシック" w:eastAsia="ＭＳ Ｐゴシック" w:hAnsi="ＭＳ Ｐゴシック" w:hint="eastAsia"/>
              </w:rPr>
              <w:t>令和６年度　実施状況</w:t>
            </w:r>
          </w:p>
        </w:tc>
      </w:tr>
      <w:tr w:rsidR="00673770" w:rsidRPr="00EF1B68" w14:paraId="25406243" w14:textId="77777777" w:rsidTr="009D1392">
        <w:trPr>
          <w:trHeight w:val="70"/>
        </w:trPr>
        <w:tc>
          <w:tcPr>
            <w:tcW w:w="10802" w:type="dxa"/>
            <w:gridSpan w:val="2"/>
            <w:shd w:val="clear" w:color="auto" w:fill="DAEEF3"/>
          </w:tcPr>
          <w:p w14:paraId="052195EE" w14:textId="77777777" w:rsidR="00673770" w:rsidRPr="00EF1B68" w:rsidRDefault="00673770" w:rsidP="001B6DC4">
            <w:pPr>
              <w:spacing w:line="240" w:lineRule="exact"/>
              <w:jc w:val="left"/>
              <w:rPr>
                <w:rFonts w:ascii="ＭＳ Ｐゴシック" w:eastAsia="ＭＳ Ｐゴシック" w:hAnsi="ＭＳ Ｐゴシック"/>
                <w:color w:val="000000"/>
                <w:sz w:val="18"/>
                <w:szCs w:val="18"/>
              </w:rPr>
            </w:pPr>
            <w:r w:rsidRPr="00EF1B68">
              <w:rPr>
                <w:rFonts w:ascii="ＭＳ Ｐゴシック" w:eastAsia="ＭＳ Ｐゴシック" w:hAnsi="ＭＳ Ｐゴシック" w:hint="eastAsia"/>
                <w:color w:val="000000"/>
                <w:sz w:val="18"/>
                <w:szCs w:val="18"/>
              </w:rPr>
              <w:t>（１）必要な健康・医療サービスを受ける　①医療サービスの充実</w:t>
            </w:r>
          </w:p>
        </w:tc>
        <w:tc>
          <w:tcPr>
            <w:tcW w:w="11057" w:type="dxa"/>
            <w:shd w:val="clear" w:color="auto" w:fill="DAEEF3"/>
          </w:tcPr>
          <w:p w14:paraId="748173B2" w14:textId="77777777" w:rsidR="00673770" w:rsidRPr="00EF1B68" w:rsidRDefault="00673770" w:rsidP="001B6DC4">
            <w:pPr>
              <w:spacing w:line="240" w:lineRule="exact"/>
              <w:jc w:val="left"/>
              <w:rPr>
                <w:rFonts w:ascii="ＭＳ Ｐゴシック" w:eastAsia="ＭＳ Ｐゴシック" w:hAnsi="ＭＳ Ｐゴシック"/>
                <w:color w:val="000000"/>
                <w:sz w:val="18"/>
                <w:szCs w:val="18"/>
              </w:rPr>
            </w:pPr>
          </w:p>
        </w:tc>
      </w:tr>
      <w:tr w:rsidR="00673770" w:rsidRPr="00EF1B68" w14:paraId="5822D683" w14:textId="77777777" w:rsidTr="009D1392">
        <w:trPr>
          <w:trHeight w:val="1344"/>
        </w:trPr>
        <w:tc>
          <w:tcPr>
            <w:tcW w:w="7258" w:type="dxa"/>
            <w:shd w:val="clear" w:color="auto" w:fill="auto"/>
          </w:tcPr>
          <w:p w14:paraId="2257DFD8" w14:textId="1815AF6C" w:rsidR="00673770" w:rsidRPr="00EF1B68" w:rsidRDefault="00673770" w:rsidP="00562252">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○周産期緊急医療体制の整備・充実</w:t>
            </w:r>
            <w:r w:rsidRPr="00EF1B68">
              <w:rPr>
                <w:rFonts w:ascii="ＭＳ Ｐゴシック" w:eastAsia="ＭＳ Ｐゴシック" w:hAnsi="ＭＳ Ｐゴシック" w:cs="ＭＳ Ｐゴシック" w:hint="eastAsia"/>
                <w:color w:val="FF0000"/>
                <w:kern w:val="0"/>
                <w:sz w:val="18"/>
                <w:szCs w:val="18"/>
              </w:rPr>
              <w:t>（地域保健課）</w:t>
            </w:r>
          </w:p>
          <w:p w14:paraId="38F937E0" w14:textId="203321D6" w:rsidR="00673770" w:rsidRPr="00EF1B68" w:rsidRDefault="00673770" w:rsidP="00562252">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極小未熟児など重症新生児や母胎・胎児が危険な状態にある妊産婦について、集中治療施設を有する専門医療機関に緊急搬送し、適切な医療が受けられる体制を確保するために、産科、新生児科の連携のもと、</w:t>
            </w:r>
            <w:r w:rsidRPr="00EF1B68">
              <w:rPr>
                <w:rFonts w:ascii="ＭＳ Ｐゴシック" w:eastAsia="ＭＳ Ｐゴシック" w:hAnsi="ＭＳ Ｐゴシック" w:cs="ＭＳ Ｐゴシック"/>
                <w:color w:val="000000"/>
                <w:kern w:val="0"/>
                <w:sz w:val="18"/>
                <w:szCs w:val="18"/>
              </w:rPr>
              <w:t>24時間受入れ可能な病院の確保や患者の搬送体制、情報システムの充実を図ります。</w:t>
            </w:r>
          </w:p>
        </w:tc>
        <w:tc>
          <w:tcPr>
            <w:tcW w:w="3544" w:type="dxa"/>
            <w:shd w:val="clear" w:color="auto" w:fill="auto"/>
          </w:tcPr>
          <w:p w14:paraId="4BE14F49" w14:textId="77777777" w:rsidR="00673770" w:rsidRPr="00EF1B68" w:rsidRDefault="00673770" w:rsidP="001B6DC4">
            <w:pPr>
              <w:spacing w:line="240" w:lineRule="exact"/>
              <w:jc w:val="left"/>
              <w:rPr>
                <w:rFonts w:ascii="ＭＳ Ｐゴシック" w:eastAsia="ＭＳ Ｐゴシック" w:hAnsi="ＭＳ Ｐゴシック" w:cs="ＭＳ Ｐゴシック"/>
                <w:color w:val="000000"/>
                <w:kern w:val="0"/>
                <w:sz w:val="18"/>
                <w:szCs w:val="18"/>
              </w:rPr>
            </w:pPr>
          </w:p>
        </w:tc>
        <w:tc>
          <w:tcPr>
            <w:tcW w:w="11057" w:type="dxa"/>
          </w:tcPr>
          <w:p w14:paraId="2F673521" w14:textId="77777777" w:rsidR="009D1392" w:rsidRDefault="009D1392" w:rsidP="009D1392">
            <w:pPr>
              <w:spacing w:line="240" w:lineRule="exact"/>
              <w:jc w:val="left"/>
              <w:rPr>
                <w:rFonts w:ascii="ＭＳ Ｐゴシック" w:eastAsia="ＭＳ Ｐゴシック" w:hAnsi="ＭＳ Ｐゴシック" w:cs="ＭＳ Ｐゴシック"/>
                <w:color w:val="000000"/>
                <w:kern w:val="0"/>
                <w:sz w:val="18"/>
                <w:szCs w:val="18"/>
              </w:rPr>
            </w:pPr>
          </w:p>
          <w:p w14:paraId="516F08B6" w14:textId="3AD5994F" w:rsidR="00673770" w:rsidRPr="00EF1B68" w:rsidRDefault="00FA2F4E" w:rsidP="009D1392">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w:t>
            </w:r>
            <w:r w:rsidR="00673770" w:rsidRPr="00EF1B68">
              <w:rPr>
                <w:rFonts w:ascii="ＭＳ Ｐゴシック" w:eastAsia="ＭＳ Ｐゴシック" w:hAnsi="ＭＳ Ｐゴシック" w:cs="ＭＳ Ｐゴシック" w:hint="eastAsia"/>
                <w:color w:val="000000"/>
                <w:kern w:val="0"/>
                <w:sz w:val="18"/>
                <w:szCs w:val="18"/>
              </w:rPr>
              <w:t>重症新生児や母体・胎児が危険な状態にある妊産婦を、集中治療施設を有する専門医療機関に緊急搬送し、適切な医療が受けられる体制を確保するため、引き続き産科、新生児科の連携のもと、</w:t>
            </w:r>
            <w:r w:rsidR="00673770" w:rsidRPr="00EF1B68">
              <w:rPr>
                <w:rFonts w:ascii="ＭＳ Ｐゴシック" w:eastAsia="ＭＳ Ｐゴシック" w:hAnsi="ＭＳ Ｐゴシック" w:cs="ＭＳ Ｐゴシック"/>
                <w:color w:val="000000"/>
                <w:kern w:val="0"/>
                <w:sz w:val="18"/>
                <w:szCs w:val="18"/>
              </w:rPr>
              <w:t>24時間受入れ可能な病院の確保や患者の搬送体制及び情報システムの整備等を行いました。</w:t>
            </w:r>
          </w:p>
          <w:p w14:paraId="2BAE0316" w14:textId="77777777" w:rsidR="00673770" w:rsidRPr="00EF1B68" w:rsidRDefault="00673770" w:rsidP="00FA2F4E">
            <w:pPr>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w:t>
            </w:r>
            <w:r w:rsidRPr="00EF1B68">
              <w:rPr>
                <w:rFonts w:ascii="ＭＳ Ｐゴシック" w:eastAsia="ＭＳ Ｐゴシック" w:hAnsi="ＭＳ Ｐゴシック" w:cs="ＭＳ Ｐゴシック"/>
                <w:kern w:val="0"/>
                <w:sz w:val="18"/>
                <w:szCs w:val="18"/>
              </w:rPr>
              <w:t>年度実績】</w:t>
            </w:r>
          </w:p>
          <w:p w14:paraId="4DB93C15" w14:textId="60D06A87" w:rsidR="00673770" w:rsidRPr="00EF1B68" w:rsidRDefault="00673770" w:rsidP="00FA2F4E">
            <w:pPr>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周産期緊急医療体制コーディネーター設置事業　</w:t>
            </w:r>
            <w:r w:rsidRPr="00EF1B68">
              <w:rPr>
                <w:rFonts w:ascii="ＭＳ Ｐゴシック" w:eastAsia="ＭＳ Ｐゴシック" w:hAnsi="ＭＳ Ｐゴシック" w:cs="ＭＳ Ｐゴシック" w:hint="eastAsia"/>
                <w:kern w:val="0"/>
                <w:sz w:val="18"/>
                <w:szCs w:val="18"/>
              </w:rPr>
              <w:t>調整実績：103</w:t>
            </w:r>
            <w:r w:rsidRPr="00EF1B68">
              <w:rPr>
                <w:rFonts w:ascii="ＭＳ Ｐゴシック" w:eastAsia="ＭＳ Ｐゴシック" w:hAnsi="ＭＳ Ｐゴシック" w:cs="ＭＳ Ｐゴシック"/>
                <w:kern w:val="0"/>
                <w:sz w:val="18"/>
                <w:szCs w:val="18"/>
              </w:rPr>
              <w:t>件</w:t>
            </w:r>
          </w:p>
          <w:p w14:paraId="52D8AF5E" w14:textId="77777777" w:rsidR="00673770" w:rsidRDefault="00673770" w:rsidP="00FA2F4E">
            <w:pPr>
              <w:spacing w:line="240" w:lineRule="exact"/>
              <w:ind w:firstLineChars="200" w:firstLine="360"/>
              <w:jc w:val="left"/>
              <w:rPr>
                <w:rFonts w:ascii="ＭＳ Ｐゴシック" w:eastAsia="DengXian" w:hAnsi="ＭＳ Ｐゴシック" w:cs="ＭＳ Ｐゴシック"/>
                <w:kern w:val="0"/>
                <w:sz w:val="18"/>
                <w:szCs w:val="18"/>
                <w:lang w:eastAsia="zh-CN"/>
              </w:rPr>
            </w:pPr>
            <w:r w:rsidRPr="00EF1B68">
              <w:rPr>
                <w:rFonts w:ascii="ＭＳ Ｐゴシック" w:eastAsia="ＭＳ Ｐゴシック" w:hAnsi="ＭＳ Ｐゴシック" w:cs="ＭＳ Ｐゴシック" w:hint="eastAsia"/>
                <w:kern w:val="0"/>
                <w:sz w:val="18"/>
                <w:szCs w:val="18"/>
                <w:lang w:eastAsia="zh-CN"/>
              </w:rPr>
              <w:t xml:space="preserve">周産期緊急医療体制整備事業　</w:t>
            </w:r>
            <w:r w:rsidRPr="00EF1B68">
              <w:rPr>
                <w:rFonts w:ascii="ＭＳ Ｐゴシック" w:eastAsia="ＭＳ Ｐゴシック" w:hAnsi="ＭＳ Ｐゴシック" w:cs="ＭＳ Ｐゴシック"/>
                <w:kern w:val="0"/>
                <w:sz w:val="18"/>
                <w:szCs w:val="18"/>
                <w:lang w:eastAsia="zh-CN"/>
              </w:rPr>
              <w:t>NMCS搬送受入件数：</w:t>
            </w:r>
            <w:r w:rsidRPr="00EF1B68">
              <w:rPr>
                <w:rFonts w:ascii="ＭＳ Ｐゴシック" w:eastAsia="ＭＳ Ｐゴシック" w:hAnsi="ＭＳ Ｐゴシック" w:cs="ＭＳ Ｐゴシック" w:hint="eastAsia"/>
                <w:kern w:val="0"/>
                <w:sz w:val="18"/>
                <w:szCs w:val="18"/>
                <w:lang w:eastAsia="zh-CN"/>
              </w:rPr>
              <w:t>1,170</w:t>
            </w:r>
            <w:r w:rsidRPr="00EF1B68">
              <w:rPr>
                <w:rFonts w:ascii="ＭＳ Ｐゴシック" w:eastAsia="ＭＳ Ｐゴシック" w:hAnsi="ＭＳ Ｐゴシック" w:cs="ＭＳ Ｐゴシック"/>
                <w:kern w:val="0"/>
                <w:sz w:val="18"/>
                <w:szCs w:val="18"/>
                <w:lang w:eastAsia="zh-CN"/>
              </w:rPr>
              <w:t>件、OGCS搬送受入件数：</w:t>
            </w:r>
            <w:r w:rsidRPr="00EF1B68">
              <w:rPr>
                <w:rFonts w:ascii="ＭＳ Ｐゴシック" w:eastAsia="ＭＳ Ｐゴシック" w:hAnsi="ＭＳ Ｐゴシック" w:cs="ＭＳ Ｐゴシック" w:hint="eastAsia"/>
                <w:kern w:val="0"/>
                <w:sz w:val="18"/>
                <w:szCs w:val="18"/>
                <w:lang w:eastAsia="zh-CN"/>
              </w:rPr>
              <w:t>2,122</w:t>
            </w:r>
            <w:r w:rsidRPr="00EF1B68">
              <w:rPr>
                <w:rFonts w:ascii="ＭＳ Ｐゴシック" w:eastAsia="ＭＳ Ｐゴシック" w:hAnsi="ＭＳ Ｐゴシック" w:cs="ＭＳ Ｐゴシック"/>
                <w:kern w:val="0"/>
                <w:sz w:val="18"/>
                <w:szCs w:val="18"/>
                <w:lang w:eastAsia="zh-CN"/>
              </w:rPr>
              <w:t>件</w:t>
            </w:r>
          </w:p>
          <w:p w14:paraId="1DAB853A" w14:textId="6CFA2134" w:rsidR="009D1392" w:rsidRPr="009D1392" w:rsidRDefault="009D1392" w:rsidP="009D1392">
            <w:pPr>
              <w:spacing w:line="240" w:lineRule="exact"/>
              <w:jc w:val="left"/>
              <w:rPr>
                <w:rFonts w:ascii="ＭＳ Ｐゴシック" w:eastAsia="DengXian" w:hAnsi="ＭＳ Ｐゴシック" w:cs="ＭＳ Ｐゴシック" w:hint="eastAsia"/>
                <w:color w:val="000000"/>
                <w:kern w:val="0"/>
                <w:sz w:val="18"/>
                <w:szCs w:val="18"/>
              </w:rPr>
            </w:pPr>
          </w:p>
        </w:tc>
      </w:tr>
      <w:tr w:rsidR="00673770" w:rsidRPr="00EF1B68" w14:paraId="53BBD672" w14:textId="77777777" w:rsidTr="009D1392">
        <w:trPr>
          <w:trHeight w:val="1134"/>
        </w:trPr>
        <w:tc>
          <w:tcPr>
            <w:tcW w:w="7258" w:type="dxa"/>
            <w:shd w:val="clear" w:color="auto" w:fill="auto"/>
          </w:tcPr>
          <w:p w14:paraId="04EC927F" w14:textId="3CF54710" w:rsidR="00673770" w:rsidRPr="00EF1B68" w:rsidRDefault="00673770" w:rsidP="00052A02">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○医療機関や医療スタッフの理解を深めるための取組み</w:t>
            </w:r>
            <w:r w:rsidRPr="00EF1B68">
              <w:rPr>
                <w:rFonts w:ascii="ＭＳ Ｐゴシック" w:eastAsia="ＭＳ Ｐゴシック" w:hAnsi="ＭＳ Ｐゴシック" w:cs="ＭＳ Ｐゴシック" w:hint="eastAsia"/>
                <w:color w:val="FF0000"/>
                <w:kern w:val="0"/>
                <w:sz w:val="18"/>
                <w:szCs w:val="18"/>
              </w:rPr>
              <w:t>（地域生活支援課）</w:t>
            </w:r>
          </w:p>
          <w:p w14:paraId="619773B0" w14:textId="02BCC7B7" w:rsidR="00673770" w:rsidRPr="00EF1B68" w:rsidRDefault="00673770" w:rsidP="00052A02">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医療機関に望まれる障がい者への配慮等を記載した「障がい者配慮ガイドブック」等について、様々な機会を通じて関係機関に周知し、障がい特性の理解促進・差別解消を図り、障がいのある方が身近な地域で安心して医療を受けることができるよう普及・啓発に努めます。</w:t>
            </w:r>
          </w:p>
        </w:tc>
        <w:tc>
          <w:tcPr>
            <w:tcW w:w="3544" w:type="dxa"/>
            <w:shd w:val="clear" w:color="auto" w:fill="auto"/>
          </w:tcPr>
          <w:p w14:paraId="45113BB8" w14:textId="77777777" w:rsidR="00673770" w:rsidRPr="00EF1B68" w:rsidRDefault="00673770" w:rsidP="00052A02">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目標値（令和８年度）</w:t>
            </w:r>
          </w:p>
          <w:p w14:paraId="0A3E008E" w14:textId="412CE4D3" w:rsidR="00673770" w:rsidRPr="00EF1B68" w:rsidRDefault="00673770" w:rsidP="00052A02">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○医療と福祉の連携強化のため障がい者地域医療ネットワーク推進事業実施連絡会研修会を年に１回実施。</w:t>
            </w:r>
          </w:p>
        </w:tc>
        <w:tc>
          <w:tcPr>
            <w:tcW w:w="11057" w:type="dxa"/>
          </w:tcPr>
          <w:p w14:paraId="39E07019" w14:textId="71009F07" w:rsidR="00673770" w:rsidRPr="00EF1B68" w:rsidRDefault="00673770" w:rsidP="00052A02">
            <w:pPr>
              <w:spacing w:line="240" w:lineRule="exact"/>
              <w:jc w:val="left"/>
              <w:rPr>
                <w:rFonts w:ascii="ＭＳ Ｐゴシック" w:eastAsia="ＭＳ Ｐゴシック" w:hAnsi="ＭＳ Ｐゴシック" w:cs="ＭＳ Ｐゴシック" w:hint="eastAsia"/>
                <w:color w:val="FF0000"/>
                <w:kern w:val="0"/>
                <w:sz w:val="18"/>
                <w:szCs w:val="18"/>
              </w:rPr>
            </w:pPr>
          </w:p>
          <w:p w14:paraId="72393A3B" w14:textId="77777777" w:rsidR="00673770" w:rsidRPr="00EF1B68" w:rsidRDefault="00673770" w:rsidP="00FA2F4E">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○医療と福祉の連携強化のため障がい者地域医療ネットワーク推進事業実施連絡会研修会を開催し、障がい者医療の普及・啓発及び推進に取り組みました。</w:t>
            </w:r>
          </w:p>
          <w:p w14:paraId="187BF0C2" w14:textId="77777777" w:rsidR="00673770" w:rsidRPr="00EF1B68" w:rsidRDefault="00673770" w:rsidP="00FA2F4E">
            <w:pPr>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w:t>
            </w:r>
          </w:p>
          <w:p w14:paraId="65CFF7C0" w14:textId="77777777" w:rsidR="00673770" w:rsidRPr="00EF1B68" w:rsidRDefault="00673770" w:rsidP="00FA2F4E">
            <w:pPr>
              <w:spacing w:line="240" w:lineRule="exact"/>
              <w:ind w:leftChars="100" w:left="2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・障がい者地域医療ネットワーク推進事業実施連絡会研修会（第１</w:t>
            </w:r>
            <w:r w:rsidRPr="00EF1B68">
              <w:rPr>
                <w:rFonts w:ascii="ＭＳ Ｐゴシック" w:eastAsia="ＭＳ Ｐゴシック" w:hAnsi="ＭＳ Ｐゴシック" w:cs="ＭＳ Ｐゴシック"/>
                <w:kern w:val="0"/>
                <w:sz w:val="18"/>
                <w:szCs w:val="18"/>
              </w:rPr>
              <w:t>部「</w:t>
            </w:r>
            <w:r w:rsidRPr="00EF1B68">
              <w:rPr>
                <w:rFonts w:ascii="ＭＳ Ｐゴシック" w:eastAsia="ＭＳ Ｐゴシック" w:hAnsi="ＭＳ Ｐゴシック" w:cs="ＭＳ Ｐゴシック" w:hint="eastAsia"/>
                <w:kern w:val="0"/>
                <w:sz w:val="18"/>
                <w:szCs w:val="18"/>
              </w:rPr>
              <w:t>脳性まひによる障がいのある方への支援を理解する</w:t>
            </w:r>
            <w:r w:rsidRPr="00EF1B68">
              <w:rPr>
                <w:rFonts w:ascii="ＭＳ Ｐゴシック" w:eastAsia="ＭＳ Ｐゴシック" w:hAnsi="ＭＳ Ｐゴシック" w:cs="ＭＳ Ｐゴシック"/>
                <w:kern w:val="0"/>
                <w:sz w:val="18"/>
                <w:szCs w:val="18"/>
              </w:rPr>
              <w:t>」、第</w:t>
            </w:r>
            <w:r w:rsidRPr="00EF1B68">
              <w:rPr>
                <w:rFonts w:ascii="ＭＳ Ｐゴシック" w:eastAsia="ＭＳ Ｐゴシック" w:hAnsi="ＭＳ Ｐゴシック" w:cs="ＭＳ Ｐゴシック" w:hint="eastAsia"/>
                <w:kern w:val="0"/>
                <w:sz w:val="18"/>
                <w:szCs w:val="18"/>
              </w:rPr>
              <w:t>２</w:t>
            </w:r>
            <w:r w:rsidRPr="00EF1B68">
              <w:rPr>
                <w:rFonts w:ascii="ＭＳ Ｐゴシック" w:eastAsia="ＭＳ Ｐゴシック" w:hAnsi="ＭＳ Ｐゴシック" w:cs="ＭＳ Ｐゴシック"/>
                <w:kern w:val="0"/>
                <w:sz w:val="18"/>
                <w:szCs w:val="18"/>
              </w:rPr>
              <w:t>部「</w:t>
            </w:r>
            <w:r w:rsidRPr="00EF1B68">
              <w:rPr>
                <w:rFonts w:ascii="ＭＳ Ｐゴシック" w:eastAsia="ＭＳ Ｐゴシック" w:hAnsi="ＭＳ Ｐゴシック" w:cs="ＭＳ Ｐゴシック" w:hint="eastAsia"/>
                <w:kern w:val="0"/>
                <w:sz w:val="18"/>
                <w:szCs w:val="18"/>
              </w:rPr>
              <w:t>脊髄損傷者の震災時の対応について　～それぞれの立場で震災対応を考える～</w:t>
            </w:r>
            <w:r w:rsidRPr="00EF1B68">
              <w:rPr>
                <w:rFonts w:ascii="ＭＳ Ｐゴシック" w:eastAsia="ＭＳ Ｐゴシック" w:hAnsi="ＭＳ Ｐゴシック" w:cs="ＭＳ Ｐゴシック"/>
                <w:kern w:val="0"/>
                <w:sz w:val="18"/>
                <w:szCs w:val="18"/>
              </w:rPr>
              <w:t>」）令和</w:t>
            </w:r>
            <w:r w:rsidRPr="00EF1B68">
              <w:rPr>
                <w:rFonts w:ascii="ＭＳ Ｐゴシック" w:eastAsia="ＭＳ Ｐゴシック" w:hAnsi="ＭＳ Ｐゴシック" w:cs="ＭＳ Ｐゴシック" w:hint="eastAsia"/>
                <w:kern w:val="0"/>
                <w:sz w:val="18"/>
                <w:szCs w:val="18"/>
              </w:rPr>
              <w:t>６年９</w:t>
            </w:r>
            <w:r w:rsidRPr="00EF1B68">
              <w:rPr>
                <w:rFonts w:ascii="ＭＳ Ｐゴシック" w:eastAsia="ＭＳ Ｐゴシック" w:hAnsi="ＭＳ Ｐゴシック" w:cs="ＭＳ Ｐゴシック"/>
                <w:kern w:val="0"/>
                <w:sz w:val="18"/>
                <w:szCs w:val="18"/>
              </w:rPr>
              <w:t>月</w:t>
            </w:r>
            <w:r w:rsidRPr="00EF1B68">
              <w:rPr>
                <w:rFonts w:ascii="ＭＳ Ｐゴシック" w:eastAsia="ＭＳ Ｐゴシック" w:hAnsi="ＭＳ Ｐゴシック" w:cs="ＭＳ Ｐゴシック" w:hint="eastAsia"/>
                <w:kern w:val="0"/>
                <w:sz w:val="18"/>
                <w:szCs w:val="18"/>
              </w:rPr>
              <w:t>25</w:t>
            </w:r>
            <w:r w:rsidRPr="00EF1B68">
              <w:rPr>
                <w:rFonts w:ascii="ＭＳ Ｐゴシック" w:eastAsia="ＭＳ Ｐゴシック" w:hAnsi="ＭＳ Ｐゴシック" w:cs="ＭＳ Ｐゴシック"/>
                <w:kern w:val="0"/>
                <w:sz w:val="18"/>
                <w:szCs w:val="18"/>
              </w:rPr>
              <w:t>日から12月</w:t>
            </w:r>
            <w:r w:rsidRPr="00EF1B68">
              <w:rPr>
                <w:rFonts w:ascii="ＭＳ Ｐゴシック" w:eastAsia="ＭＳ Ｐゴシック" w:hAnsi="ＭＳ Ｐゴシック" w:cs="ＭＳ Ｐゴシック" w:hint="eastAsia"/>
                <w:kern w:val="0"/>
                <w:sz w:val="18"/>
                <w:szCs w:val="18"/>
              </w:rPr>
              <w:t>20</w:t>
            </w:r>
            <w:r w:rsidRPr="00EF1B68">
              <w:rPr>
                <w:rFonts w:ascii="ＭＳ Ｐゴシック" w:eastAsia="ＭＳ Ｐゴシック" w:hAnsi="ＭＳ Ｐゴシック" w:cs="ＭＳ Ｐゴシック"/>
                <w:kern w:val="0"/>
                <w:sz w:val="18"/>
                <w:szCs w:val="18"/>
              </w:rPr>
              <w:t>日（</w:t>
            </w:r>
            <w:r w:rsidRPr="00EF1B68">
              <w:rPr>
                <w:rFonts w:ascii="ＭＳ Ｐゴシック" w:eastAsia="ＭＳ Ｐゴシック" w:hAnsi="ＭＳ Ｐゴシック" w:cs="ＭＳ Ｐゴシック" w:hint="eastAsia"/>
                <w:kern w:val="0"/>
                <w:sz w:val="18"/>
                <w:szCs w:val="18"/>
              </w:rPr>
              <w:t>YouTube</w:t>
            </w:r>
            <w:r w:rsidRPr="00EF1B68">
              <w:rPr>
                <w:rFonts w:ascii="ＭＳ Ｐゴシック" w:eastAsia="ＭＳ Ｐゴシック" w:hAnsi="ＭＳ Ｐゴシック" w:cs="ＭＳ Ｐゴシック"/>
                <w:kern w:val="0"/>
                <w:sz w:val="18"/>
                <w:szCs w:val="18"/>
              </w:rPr>
              <w:t>による映像配信）</w:t>
            </w:r>
          </w:p>
          <w:p w14:paraId="76606035" w14:textId="77777777" w:rsidR="00673770" w:rsidRPr="00EF1B68" w:rsidRDefault="00673770" w:rsidP="00FA2F4E">
            <w:pPr>
              <w:spacing w:line="240" w:lineRule="exact"/>
              <w:ind w:firstLineChars="200" w:firstLine="360"/>
              <w:jc w:val="left"/>
              <w:rPr>
                <w:rFonts w:ascii="ＭＳ Ｐゴシック" w:eastAsia="ＭＳ Ｐゴシック" w:hAnsi="ＭＳ Ｐゴシック" w:cs="ＭＳ Ｐゴシック"/>
                <w:color w:val="FF0000"/>
                <w:kern w:val="0"/>
                <w:sz w:val="18"/>
                <w:szCs w:val="18"/>
              </w:rPr>
            </w:pPr>
            <w:r w:rsidRPr="00EF1B68">
              <w:rPr>
                <w:rFonts w:ascii="ＭＳ Ｐゴシック" w:eastAsia="ＭＳ Ｐゴシック" w:hAnsi="ＭＳ Ｐゴシック" w:cs="ＭＳ Ｐゴシック" w:hint="eastAsia"/>
                <w:kern w:val="0"/>
                <w:sz w:val="18"/>
                <w:szCs w:val="18"/>
              </w:rPr>
              <w:t>受講申込　133名</w:t>
            </w:r>
          </w:p>
          <w:p w14:paraId="07A8045B" w14:textId="77777777" w:rsidR="00673770" w:rsidRPr="00EF1B68" w:rsidRDefault="00673770" w:rsidP="00052A02">
            <w:pPr>
              <w:spacing w:line="240" w:lineRule="exact"/>
              <w:jc w:val="left"/>
              <w:rPr>
                <w:rFonts w:ascii="ＭＳ Ｐゴシック" w:eastAsia="ＭＳ Ｐゴシック" w:hAnsi="ＭＳ Ｐゴシック" w:cs="ＭＳ Ｐゴシック"/>
                <w:color w:val="000000"/>
                <w:kern w:val="0"/>
                <w:sz w:val="18"/>
                <w:szCs w:val="18"/>
              </w:rPr>
            </w:pPr>
          </w:p>
        </w:tc>
      </w:tr>
      <w:tr w:rsidR="00673770" w:rsidRPr="00EF1B68" w14:paraId="0C9CD833" w14:textId="77777777" w:rsidTr="009D1392">
        <w:trPr>
          <w:trHeight w:val="3419"/>
        </w:trPr>
        <w:tc>
          <w:tcPr>
            <w:tcW w:w="7258" w:type="dxa"/>
            <w:shd w:val="clear" w:color="auto" w:fill="auto"/>
          </w:tcPr>
          <w:p w14:paraId="6A57E55B" w14:textId="1E92043D" w:rsidR="00673770" w:rsidRPr="00EF1B68" w:rsidRDefault="00673770" w:rsidP="00052A02">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○障害者総合支援法に基づく自立支援医療費に対する公費負担</w:t>
            </w:r>
            <w:r w:rsidRPr="00EF1B68">
              <w:rPr>
                <w:rFonts w:ascii="ＭＳ Ｐゴシック" w:eastAsia="ＭＳ Ｐゴシック" w:hAnsi="ＭＳ Ｐゴシック" w:cs="ＭＳ Ｐゴシック" w:hint="eastAsia"/>
                <w:color w:val="FF0000"/>
                <w:kern w:val="0"/>
                <w:sz w:val="18"/>
                <w:szCs w:val="18"/>
              </w:rPr>
              <w:t>（地域保健課、地域生活支援課、こころの健康総合センター）</w:t>
            </w:r>
          </w:p>
          <w:p w14:paraId="4906BFF5"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障害者総合支援法に基づき、自立支援医療の認定を受けた障がい者等の支給対象疾患の医療に要する費用に対し、公費負担を行います。</w:t>
            </w:r>
          </w:p>
          <w:p w14:paraId="22FEE310"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・自立支援医療（育成医療）</w:t>
            </w:r>
          </w:p>
          <w:p w14:paraId="2759941D"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・自立支援医療（更生医療）</w:t>
            </w:r>
          </w:p>
          <w:p w14:paraId="34977FD5" w14:textId="3293D1F6" w:rsidR="00673770" w:rsidRPr="00EF1B68" w:rsidRDefault="00673770" w:rsidP="00052A02">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・自立支援医療（精神通院医療）</w:t>
            </w:r>
          </w:p>
        </w:tc>
        <w:tc>
          <w:tcPr>
            <w:tcW w:w="3544" w:type="dxa"/>
            <w:shd w:val="clear" w:color="auto" w:fill="auto"/>
            <w:noWrap/>
          </w:tcPr>
          <w:p w14:paraId="06B97ECE"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《参考》</w:t>
            </w:r>
          </w:p>
          <w:p w14:paraId="15425AF0"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w:t>
            </w:r>
            <w:r w:rsidRPr="00EF1B68">
              <w:rPr>
                <w:rFonts w:ascii="ＭＳ Ｐゴシック" w:eastAsia="ＭＳ Ｐゴシック" w:hAnsi="ＭＳ Ｐゴシック" w:cs="ＭＳ Ｐゴシック"/>
                <w:kern w:val="0"/>
                <w:sz w:val="18"/>
                <w:szCs w:val="18"/>
              </w:rPr>
              <w:t>4年度実施状況</w:t>
            </w:r>
          </w:p>
          <w:p w14:paraId="2DA76236"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＜育成医療＞</w:t>
            </w:r>
          </w:p>
          <w:p w14:paraId="096F6DDD"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件数</w:t>
            </w:r>
            <w:r w:rsidRPr="00EF1B68">
              <w:rPr>
                <w:rFonts w:ascii="ＭＳ Ｐゴシック" w:eastAsia="ＭＳ Ｐゴシック" w:hAnsi="ＭＳ Ｐゴシック" w:cs="ＭＳ Ｐゴシック"/>
                <w:kern w:val="0"/>
                <w:sz w:val="18"/>
                <w:szCs w:val="18"/>
              </w:rPr>
              <w:t>2,275件</w:t>
            </w:r>
          </w:p>
          <w:p w14:paraId="12D66C43"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大阪府負担金（１</w:t>
            </w:r>
            <w:r w:rsidRPr="00EF1B68">
              <w:rPr>
                <w:rFonts w:ascii="ＭＳ Ｐゴシック" w:eastAsia="ＭＳ Ｐゴシック" w:hAnsi="ＭＳ Ｐゴシック" w:cs="ＭＳ Ｐゴシック"/>
                <w:kern w:val="0"/>
                <w:sz w:val="18"/>
                <w:szCs w:val="18"/>
              </w:rPr>
              <w:t>/４負担）</w:t>
            </w:r>
          </w:p>
          <w:p w14:paraId="470409ED"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kern w:val="0"/>
                <w:sz w:val="18"/>
                <w:szCs w:val="18"/>
              </w:rPr>
              <w:t>13,879千円</w:t>
            </w:r>
          </w:p>
          <w:p w14:paraId="00FD9CCC"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＜更生医療＞</w:t>
            </w:r>
          </w:p>
          <w:p w14:paraId="1C74ED77"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件数</w:t>
            </w:r>
            <w:r w:rsidRPr="00EF1B68">
              <w:rPr>
                <w:rFonts w:ascii="ＭＳ Ｐゴシック" w:eastAsia="ＭＳ Ｐゴシック" w:hAnsi="ＭＳ Ｐゴシック" w:cs="ＭＳ Ｐゴシック"/>
                <w:kern w:val="0"/>
                <w:sz w:val="18"/>
                <w:szCs w:val="18"/>
              </w:rPr>
              <w:t>175,009件</w:t>
            </w:r>
          </w:p>
          <w:p w14:paraId="4CC6C047"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大阪府負担金（１</w:t>
            </w:r>
            <w:r w:rsidRPr="00EF1B68">
              <w:rPr>
                <w:rFonts w:ascii="ＭＳ Ｐゴシック" w:eastAsia="ＭＳ Ｐゴシック" w:hAnsi="ＭＳ Ｐゴシック" w:cs="ＭＳ Ｐゴシック"/>
                <w:kern w:val="0"/>
                <w:sz w:val="18"/>
                <w:szCs w:val="18"/>
              </w:rPr>
              <w:t>/４負担）4,873,870千円</w:t>
            </w:r>
          </w:p>
          <w:p w14:paraId="7FCB4529"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＜精神通院医療＞</w:t>
            </w:r>
          </w:p>
          <w:p w14:paraId="3429247D"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件数</w:t>
            </w:r>
            <w:r w:rsidRPr="00EF1B68">
              <w:rPr>
                <w:rFonts w:ascii="ＭＳ Ｐゴシック" w:eastAsia="ＭＳ Ｐゴシック" w:hAnsi="ＭＳ Ｐゴシック" w:cs="ＭＳ Ｐゴシック"/>
                <w:kern w:val="0"/>
                <w:sz w:val="18"/>
                <w:szCs w:val="18"/>
              </w:rPr>
              <w:t xml:space="preserve"> 115,174件</w:t>
            </w:r>
          </w:p>
          <w:p w14:paraId="2969AD26" w14:textId="77777777"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医療費支払額</w:t>
            </w:r>
          </w:p>
          <w:p w14:paraId="35802A7F" w14:textId="77777777" w:rsidR="009D1392"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kern w:val="0"/>
                <w:sz w:val="18"/>
                <w:szCs w:val="18"/>
              </w:rPr>
              <w:t>17,516,612千円</w:t>
            </w:r>
          </w:p>
          <w:p w14:paraId="4BEE6B4D" w14:textId="7D6F64EF" w:rsidR="00673770" w:rsidRPr="00EF1B68" w:rsidRDefault="00673770" w:rsidP="00052A02">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kern w:val="0"/>
                <w:sz w:val="18"/>
                <w:szCs w:val="18"/>
              </w:rPr>
              <w:t>（うち国庫負担8,758,306千円）</w:t>
            </w:r>
          </w:p>
        </w:tc>
        <w:tc>
          <w:tcPr>
            <w:tcW w:w="11057" w:type="dxa"/>
          </w:tcPr>
          <w:p w14:paraId="1412D51A" w14:textId="6B4FD377" w:rsidR="00673770" w:rsidRPr="00EF1B68" w:rsidRDefault="00673770" w:rsidP="00673770">
            <w:pPr>
              <w:spacing w:line="240" w:lineRule="exact"/>
              <w:jc w:val="left"/>
              <w:rPr>
                <w:rFonts w:ascii="ＭＳ Ｐゴシック" w:eastAsia="ＭＳ Ｐゴシック" w:hAnsi="ＭＳ Ｐゴシック" w:cs="ＭＳ Ｐゴシック" w:hint="eastAsia"/>
                <w:color w:val="FF0000"/>
                <w:kern w:val="0"/>
                <w:sz w:val="18"/>
                <w:szCs w:val="18"/>
              </w:rPr>
            </w:pPr>
          </w:p>
          <w:p w14:paraId="31860935" w14:textId="09A7633B" w:rsidR="00673770" w:rsidRPr="00EF1B68" w:rsidRDefault="00FA2F4E" w:rsidP="00FA2F4E">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障害者総合支援法に基づき、自立支援医療の認定を受けた障がい者等の支給対象疾患の医療に要する費用に対し、公費負担を行いました。</w:t>
            </w:r>
          </w:p>
          <w:p w14:paraId="7E1C0A05" w14:textId="77777777" w:rsidR="00673770" w:rsidRPr="00EF1B68" w:rsidRDefault="00673770" w:rsidP="00FA2F4E">
            <w:pPr>
              <w:spacing w:line="240" w:lineRule="exact"/>
              <w:ind w:firstLineChars="100" w:firstLine="180"/>
              <w:jc w:val="left"/>
              <w:rPr>
                <w:rFonts w:ascii="ＭＳ Ｐゴシック" w:eastAsia="ＭＳ Ｐゴシック" w:hAnsi="ＭＳ Ｐゴシック" w:cs="ＭＳ Ｐゴシック"/>
                <w:kern w:val="0"/>
                <w:sz w:val="18"/>
                <w:szCs w:val="18"/>
                <w:lang w:eastAsia="zh-CN"/>
              </w:rPr>
            </w:pPr>
            <w:r w:rsidRPr="00EF1B68">
              <w:rPr>
                <w:rFonts w:ascii="ＭＳ Ｐゴシック" w:eastAsia="ＭＳ Ｐゴシック" w:hAnsi="ＭＳ Ｐゴシック" w:cs="ＭＳ Ｐゴシック" w:hint="eastAsia"/>
                <w:kern w:val="0"/>
                <w:sz w:val="18"/>
                <w:szCs w:val="18"/>
                <w:lang w:eastAsia="zh-CN"/>
              </w:rPr>
              <w:t>＜育成医療＞</w:t>
            </w:r>
          </w:p>
          <w:p w14:paraId="14B964DE" w14:textId="72CDDBCD" w:rsidR="00673770" w:rsidRPr="00EF1B68" w:rsidRDefault="00673770" w:rsidP="00FA2F4E">
            <w:pPr>
              <w:spacing w:line="240" w:lineRule="exact"/>
              <w:ind w:firstLineChars="100" w:firstLine="180"/>
              <w:jc w:val="left"/>
              <w:rPr>
                <w:rFonts w:ascii="ＭＳ Ｐゴシック" w:eastAsia="DengXian" w:hAnsi="ＭＳ Ｐゴシック" w:cs="ＭＳ Ｐゴシック"/>
                <w:kern w:val="0"/>
                <w:sz w:val="18"/>
                <w:szCs w:val="18"/>
                <w:lang w:eastAsia="zh-CN"/>
              </w:rPr>
            </w:pPr>
            <w:r w:rsidRPr="00EF1B68">
              <w:rPr>
                <w:rFonts w:ascii="ＭＳ Ｐゴシック" w:eastAsia="ＭＳ Ｐゴシック" w:hAnsi="ＭＳ Ｐゴシック" w:cs="ＭＳ Ｐゴシック" w:hint="eastAsia"/>
                <w:kern w:val="0"/>
                <w:sz w:val="18"/>
                <w:szCs w:val="18"/>
                <w:lang w:eastAsia="zh-CN"/>
              </w:rPr>
              <w:t>令和６年度</w:t>
            </w:r>
          </w:p>
          <w:p w14:paraId="275F66A7" w14:textId="77777777" w:rsidR="00673770" w:rsidRPr="00EF1B68" w:rsidRDefault="00673770" w:rsidP="00FA2F4E">
            <w:pPr>
              <w:spacing w:line="240" w:lineRule="exact"/>
              <w:ind w:firstLineChars="200" w:firstLine="360"/>
              <w:jc w:val="left"/>
              <w:rPr>
                <w:rFonts w:ascii="ＭＳ Ｐゴシック" w:eastAsia="ＭＳ Ｐゴシック" w:hAnsi="ＭＳ Ｐゴシック" w:cs="ＭＳ Ｐゴシック"/>
                <w:kern w:val="0"/>
                <w:sz w:val="18"/>
                <w:szCs w:val="18"/>
                <w:lang w:eastAsia="zh-CN"/>
              </w:rPr>
            </w:pPr>
            <w:r w:rsidRPr="00EF1B68">
              <w:rPr>
                <w:rFonts w:ascii="ＭＳ Ｐゴシック" w:eastAsia="ＭＳ Ｐゴシック" w:hAnsi="ＭＳ Ｐゴシック" w:cs="ＭＳ Ｐゴシック" w:hint="eastAsia"/>
                <w:kern w:val="0"/>
                <w:sz w:val="18"/>
                <w:szCs w:val="18"/>
                <w:lang w:eastAsia="zh-CN"/>
              </w:rPr>
              <w:t xml:space="preserve">件数　</w:t>
            </w:r>
            <w:r w:rsidRPr="00EF1B68">
              <w:rPr>
                <w:rFonts w:ascii="ＭＳ Ｐゴシック" w:eastAsia="ＭＳ Ｐゴシック" w:hAnsi="ＭＳ Ｐゴシック" w:cs="ＭＳ Ｐゴシック"/>
                <w:kern w:val="0"/>
                <w:sz w:val="18"/>
                <w:szCs w:val="18"/>
                <w:lang w:eastAsia="zh-CN"/>
              </w:rPr>
              <w:t xml:space="preserve"> 1,858件、大阪府負担金（１/４負担） 21,801千円</w:t>
            </w:r>
          </w:p>
          <w:p w14:paraId="11F1CB85" w14:textId="77777777" w:rsidR="00673770" w:rsidRPr="00EF1B68" w:rsidRDefault="00673770" w:rsidP="00673770">
            <w:pPr>
              <w:widowControl/>
              <w:spacing w:line="240" w:lineRule="exact"/>
              <w:jc w:val="left"/>
              <w:rPr>
                <w:rFonts w:ascii="ＭＳ Ｐゴシック" w:eastAsia="ＭＳ Ｐゴシック" w:hAnsi="ＭＳ Ｐゴシック" w:cs="ＭＳ Ｐゴシック"/>
                <w:kern w:val="0"/>
                <w:sz w:val="18"/>
                <w:szCs w:val="18"/>
              </w:rPr>
            </w:pPr>
          </w:p>
          <w:p w14:paraId="04195F4C" w14:textId="77777777" w:rsidR="00673770" w:rsidRPr="00EF1B68" w:rsidRDefault="00673770" w:rsidP="00FA2F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＜精神通院医療＞</w:t>
            </w:r>
          </w:p>
          <w:p w14:paraId="5C69A001" w14:textId="77777777" w:rsidR="00673770" w:rsidRPr="00EF1B68" w:rsidRDefault="00673770" w:rsidP="00FA2F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w:t>
            </w:r>
          </w:p>
          <w:p w14:paraId="5B2C2572" w14:textId="5E764D11" w:rsidR="00673770" w:rsidRPr="00EF1B68" w:rsidRDefault="00673770" w:rsidP="00FA2F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件数　120,654件</w:t>
            </w:r>
          </w:p>
          <w:p w14:paraId="4C428160" w14:textId="7B778048" w:rsidR="00673770" w:rsidRPr="00EF1B68" w:rsidRDefault="00673770" w:rsidP="00FA2F4E">
            <w:pPr>
              <w:widowControl/>
              <w:spacing w:line="240" w:lineRule="exact"/>
              <w:ind w:firstLineChars="200" w:firstLine="360"/>
              <w:jc w:val="left"/>
              <w:rPr>
                <w:rFonts w:ascii="ＭＳ Ｐゴシック" w:eastAsia="ＭＳ Ｐゴシック" w:hAnsi="ＭＳ Ｐゴシック" w:cs="ＭＳ Ｐゴシック"/>
                <w:color w:val="FF0000"/>
                <w:kern w:val="0"/>
                <w:sz w:val="18"/>
                <w:szCs w:val="18"/>
              </w:rPr>
            </w:pPr>
            <w:r w:rsidRPr="00EF1B68">
              <w:rPr>
                <w:rFonts w:ascii="ＭＳ Ｐゴシック" w:eastAsia="ＭＳ Ｐゴシック" w:hAnsi="ＭＳ Ｐゴシック" w:cs="ＭＳ Ｐゴシック" w:hint="eastAsia"/>
                <w:kern w:val="0"/>
                <w:sz w:val="18"/>
                <w:szCs w:val="18"/>
              </w:rPr>
              <w:t>医療費支払額　20,544,903千円（うち国庫負担10,272,451千円）</w:t>
            </w:r>
          </w:p>
          <w:p w14:paraId="62799FA2" w14:textId="11795FB7" w:rsidR="00673770" w:rsidRPr="00EF1B68" w:rsidRDefault="00673770" w:rsidP="00052A02">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755BE11B" w14:textId="5E402E86" w:rsidR="001B0FA9" w:rsidRPr="00EF1B68" w:rsidRDefault="001B0FA9" w:rsidP="001B0FA9">
            <w:pPr>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○更生医療</w:t>
            </w:r>
          </w:p>
          <w:p w14:paraId="60D7C9E9" w14:textId="77777777" w:rsidR="001B0FA9" w:rsidRPr="00EF1B68" w:rsidRDefault="001B0FA9" w:rsidP="001B0FA9">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【令和６年度実績】</w:t>
            </w:r>
          </w:p>
          <w:p w14:paraId="246564CE" w14:textId="77777777" w:rsidR="00673770" w:rsidRDefault="001B0FA9" w:rsidP="001B0FA9">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件数　204,665件　大阪府負担金（１／４負担）　4,607,651千円</w:t>
            </w:r>
          </w:p>
          <w:p w14:paraId="149754CC" w14:textId="7859B443" w:rsidR="009D1392" w:rsidRPr="00EF1B68" w:rsidRDefault="009D1392" w:rsidP="001B0FA9">
            <w:pPr>
              <w:widowControl/>
              <w:spacing w:line="240" w:lineRule="exact"/>
              <w:ind w:firstLineChars="100" w:firstLine="180"/>
              <w:jc w:val="left"/>
              <w:rPr>
                <w:rFonts w:ascii="ＭＳ Ｐゴシック" w:eastAsia="ＭＳ Ｐゴシック" w:hAnsi="ＭＳ Ｐゴシック" w:cs="ＭＳ Ｐゴシック" w:hint="eastAsia"/>
                <w:kern w:val="0"/>
                <w:sz w:val="18"/>
                <w:szCs w:val="18"/>
              </w:rPr>
            </w:pPr>
          </w:p>
        </w:tc>
      </w:tr>
      <w:tr w:rsidR="00673770" w:rsidRPr="00EF1B68" w14:paraId="237827A2" w14:textId="77777777" w:rsidTr="009D1392">
        <w:trPr>
          <w:trHeight w:val="1317"/>
        </w:trPr>
        <w:tc>
          <w:tcPr>
            <w:tcW w:w="7258" w:type="dxa"/>
            <w:shd w:val="clear" w:color="auto" w:fill="auto"/>
          </w:tcPr>
          <w:p w14:paraId="3CDDB5A8" w14:textId="7974FF6F"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cs="ＭＳ Ｐゴシック" w:hint="eastAsia"/>
                <w:color w:val="000000"/>
                <w:kern w:val="0"/>
                <w:sz w:val="18"/>
                <w:szCs w:val="18"/>
              </w:rPr>
              <w:t>○</w:t>
            </w:r>
            <w:r w:rsidRPr="00EF1B68">
              <w:rPr>
                <w:rFonts w:ascii="ＭＳ Ｐゴシック" w:eastAsia="ＭＳ Ｐゴシック" w:hAnsi="ＭＳ Ｐゴシック" w:hint="eastAsia"/>
                <w:sz w:val="18"/>
                <w:szCs w:val="18"/>
              </w:rPr>
              <w:t>重度の障がい者に対する医療費等の公費負担</w:t>
            </w:r>
            <w:r w:rsidRPr="00EF1B68">
              <w:rPr>
                <w:rFonts w:ascii="ＭＳ Ｐゴシック" w:eastAsia="ＭＳ Ｐゴシック" w:hAnsi="ＭＳ Ｐゴシック" w:hint="eastAsia"/>
                <w:color w:val="FF0000"/>
                <w:sz w:val="18"/>
                <w:szCs w:val="18"/>
              </w:rPr>
              <w:t>（地域生活支援課）</w:t>
            </w:r>
          </w:p>
          <w:p w14:paraId="208EB690" w14:textId="77777777"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 xml:space="preserve">　医療のセーフティネットの観点から、重度の障がい者が医療機関等の窓口で負担する医療費等の一部を助成する市町村に対し、助成額の１／２を補助します。</w:t>
            </w:r>
          </w:p>
          <w:p w14:paraId="447D7312" w14:textId="1DFE858F"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 xml:space="preserve">　令和３年度から精神病床への入院へ助成を拡充するとともに、平成</w:t>
            </w:r>
            <w:r w:rsidRPr="00EF1B68">
              <w:rPr>
                <w:rFonts w:ascii="ＭＳ Ｐゴシック" w:eastAsia="ＭＳ Ｐゴシック" w:hAnsi="ＭＳ Ｐゴシック"/>
                <w:sz w:val="18"/>
                <w:szCs w:val="18"/>
              </w:rPr>
              <w:t>30年度の福祉医療費助成制度の再構築について引き続き検証します。</w:t>
            </w:r>
          </w:p>
        </w:tc>
        <w:tc>
          <w:tcPr>
            <w:tcW w:w="3544" w:type="dxa"/>
            <w:shd w:val="clear" w:color="auto" w:fill="auto"/>
          </w:tcPr>
          <w:p w14:paraId="53131311" w14:textId="77777777"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《参考》</w:t>
            </w:r>
          </w:p>
          <w:p w14:paraId="1DCF4274" w14:textId="77777777"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令和元年度実施状況</w:t>
            </w:r>
          </w:p>
          <w:p w14:paraId="3335165C" w14:textId="77777777"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対象者数</w:t>
            </w:r>
            <w:r w:rsidRPr="00EF1B68">
              <w:rPr>
                <w:rFonts w:ascii="ＭＳ Ｐゴシック" w:eastAsia="ＭＳ Ｐゴシック" w:hAnsi="ＭＳ Ｐゴシック"/>
                <w:sz w:val="18"/>
                <w:szCs w:val="18"/>
              </w:rPr>
              <w:t>149,804人</w:t>
            </w:r>
          </w:p>
          <w:p w14:paraId="16A7A66F" w14:textId="77777777"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大阪府補助額（１／２補助）</w:t>
            </w:r>
          </w:p>
          <w:p w14:paraId="74A52655" w14:textId="38A8B017" w:rsidR="00673770" w:rsidRPr="00EF1B68" w:rsidRDefault="00673770" w:rsidP="00052A02">
            <w:pPr>
              <w:widowControl/>
              <w:spacing w:line="240" w:lineRule="exact"/>
              <w:jc w:val="left"/>
              <w:rPr>
                <w:rFonts w:ascii="ＭＳ Ｐゴシック" w:eastAsia="ＭＳ Ｐゴシック" w:hAnsi="ＭＳ Ｐゴシック"/>
                <w:sz w:val="18"/>
                <w:szCs w:val="18"/>
              </w:rPr>
            </w:pPr>
            <w:r w:rsidRPr="00EF1B68">
              <w:rPr>
                <w:rFonts w:ascii="ＭＳ Ｐゴシック" w:eastAsia="ＭＳ Ｐゴシック" w:hAnsi="ＭＳ Ｐゴシック"/>
                <w:sz w:val="18"/>
                <w:szCs w:val="18"/>
              </w:rPr>
              <w:t>9,552,931千円</w:t>
            </w:r>
          </w:p>
        </w:tc>
        <w:tc>
          <w:tcPr>
            <w:tcW w:w="11057" w:type="dxa"/>
          </w:tcPr>
          <w:p w14:paraId="17675360" w14:textId="7F4C1A1A" w:rsidR="00673770" w:rsidRPr="00EF1B68" w:rsidRDefault="00673770" w:rsidP="00673770">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2EBB81B2" w14:textId="3A6A1073" w:rsidR="00673770" w:rsidRPr="00EF1B68" w:rsidRDefault="00FA2F4E" w:rsidP="00FA2F4E">
            <w:pPr>
              <w:spacing w:line="240" w:lineRule="exact"/>
              <w:ind w:left="180" w:hangingChars="100" w:hanging="180"/>
              <w:rPr>
                <w:rFonts w:ascii="ＭＳ Ｐゴシック" w:eastAsia="ＭＳ Ｐゴシック" w:hAnsi="ＭＳ Ｐゴシック"/>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hint="eastAsia"/>
                <w:sz w:val="18"/>
                <w:szCs w:val="18"/>
              </w:rPr>
              <w:t>医療のセーフティネットの観点から、重度の障がい者が医療機関等の窓口で負担する医療費等の一部を助成する市町村に対し、助成額の１／２を補助しました。</w:t>
            </w:r>
          </w:p>
          <w:p w14:paraId="6A6B5EB5" w14:textId="77777777" w:rsidR="00673770" w:rsidRPr="00EF1B68" w:rsidRDefault="00673770" w:rsidP="00FA2F4E">
            <w:pPr>
              <w:spacing w:line="240" w:lineRule="exact"/>
              <w:ind w:firstLineChars="100" w:firstLine="180"/>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【令和４年度】</w:t>
            </w:r>
          </w:p>
          <w:p w14:paraId="341D25D0" w14:textId="07F4F47D"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sz w:val="18"/>
                <w:szCs w:val="18"/>
              </w:rPr>
              <w:t xml:space="preserve"> </w:t>
            </w:r>
            <w:r w:rsidR="00FA2F4E" w:rsidRPr="00EF1B68">
              <w:rPr>
                <w:rFonts w:ascii="ＭＳ Ｐゴシック" w:eastAsia="ＭＳ Ｐゴシック" w:hAnsi="ＭＳ Ｐゴシック" w:hint="eastAsia"/>
                <w:sz w:val="18"/>
                <w:szCs w:val="18"/>
              </w:rPr>
              <w:t xml:space="preserve">　　</w:t>
            </w:r>
            <w:r w:rsidRPr="00EF1B68">
              <w:rPr>
                <w:rFonts w:ascii="ＭＳ Ｐゴシック" w:eastAsia="ＭＳ Ｐゴシック" w:hAnsi="ＭＳ Ｐゴシック"/>
                <w:sz w:val="18"/>
                <w:szCs w:val="18"/>
              </w:rPr>
              <w:t>対象者数</w:t>
            </w:r>
            <w:r w:rsidR="00FA2F4E" w:rsidRPr="00EF1B68">
              <w:rPr>
                <w:rFonts w:ascii="ＭＳ Ｐゴシック" w:eastAsia="ＭＳ Ｐゴシック" w:hAnsi="ＭＳ Ｐゴシック" w:hint="eastAsia"/>
                <w:sz w:val="18"/>
                <w:szCs w:val="18"/>
              </w:rPr>
              <w:t xml:space="preserve">　</w:t>
            </w:r>
            <w:r w:rsidRPr="00EF1B68">
              <w:rPr>
                <w:rFonts w:ascii="ＭＳ Ｐゴシック" w:eastAsia="ＭＳ Ｐゴシック" w:hAnsi="ＭＳ Ｐゴシック"/>
                <w:sz w:val="18"/>
                <w:szCs w:val="18"/>
              </w:rPr>
              <w:t>147,</w:t>
            </w:r>
            <w:r w:rsidRPr="00EF1B68">
              <w:rPr>
                <w:rFonts w:ascii="ＭＳ Ｐゴシック" w:eastAsia="ＭＳ Ｐゴシック" w:hAnsi="ＭＳ Ｐゴシック" w:hint="eastAsia"/>
                <w:sz w:val="18"/>
                <w:szCs w:val="18"/>
              </w:rPr>
              <w:t>94</w:t>
            </w:r>
            <w:r w:rsidRPr="00EF1B68">
              <w:rPr>
                <w:rFonts w:ascii="ＭＳ Ｐゴシック" w:eastAsia="ＭＳ Ｐゴシック" w:hAnsi="ＭＳ Ｐゴシック"/>
                <w:sz w:val="18"/>
                <w:szCs w:val="18"/>
              </w:rPr>
              <w:t>5 人</w:t>
            </w:r>
          </w:p>
          <w:p w14:paraId="5D407128" w14:textId="294917FC"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sz w:val="18"/>
                <w:szCs w:val="18"/>
              </w:rPr>
              <w:t xml:space="preserve"> </w:t>
            </w:r>
            <w:r w:rsidR="00FA2F4E" w:rsidRPr="00EF1B68">
              <w:rPr>
                <w:rFonts w:ascii="ＭＳ Ｐゴシック" w:eastAsia="ＭＳ Ｐゴシック" w:hAnsi="ＭＳ Ｐゴシック" w:hint="eastAsia"/>
                <w:sz w:val="18"/>
                <w:szCs w:val="18"/>
              </w:rPr>
              <w:t xml:space="preserve">　　</w:t>
            </w:r>
            <w:r w:rsidRPr="00EF1B68">
              <w:rPr>
                <w:rFonts w:ascii="ＭＳ Ｐゴシック" w:eastAsia="ＭＳ Ｐゴシック" w:hAnsi="ＭＳ Ｐゴシック"/>
                <w:sz w:val="18"/>
                <w:szCs w:val="18"/>
              </w:rPr>
              <w:t>大阪府補助額（１／２補助）</w:t>
            </w:r>
            <w:r w:rsidR="00FA2F4E" w:rsidRPr="00EF1B68">
              <w:rPr>
                <w:rFonts w:ascii="ＭＳ Ｐゴシック" w:eastAsia="ＭＳ Ｐゴシック" w:hAnsi="ＭＳ Ｐゴシック" w:hint="eastAsia"/>
                <w:sz w:val="18"/>
                <w:szCs w:val="18"/>
              </w:rPr>
              <w:t xml:space="preserve">　</w:t>
            </w:r>
            <w:r w:rsidRPr="00EF1B68">
              <w:rPr>
                <w:rFonts w:ascii="ＭＳ Ｐゴシック" w:eastAsia="ＭＳ Ｐゴシック" w:hAnsi="ＭＳ Ｐゴシック"/>
                <w:sz w:val="18"/>
                <w:szCs w:val="18"/>
              </w:rPr>
              <w:t>9,2</w:t>
            </w:r>
            <w:r w:rsidRPr="00EF1B68">
              <w:rPr>
                <w:rFonts w:ascii="ＭＳ Ｐゴシック" w:eastAsia="ＭＳ Ｐゴシック" w:hAnsi="ＭＳ Ｐゴシック" w:hint="eastAsia"/>
                <w:sz w:val="18"/>
                <w:szCs w:val="18"/>
              </w:rPr>
              <w:t>10</w:t>
            </w:r>
            <w:r w:rsidRPr="00EF1B68">
              <w:rPr>
                <w:rFonts w:ascii="ＭＳ Ｐゴシック" w:eastAsia="ＭＳ Ｐゴシック" w:hAnsi="ＭＳ Ｐゴシック"/>
                <w:sz w:val="18"/>
                <w:szCs w:val="18"/>
              </w:rPr>
              <w:t>,</w:t>
            </w:r>
            <w:r w:rsidRPr="00EF1B68">
              <w:rPr>
                <w:rFonts w:ascii="ＭＳ Ｐゴシック" w:eastAsia="ＭＳ Ｐゴシック" w:hAnsi="ＭＳ Ｐゴシック" w:hint="eastAsia"/>
                <w:sz w:val="18"/>
                <w:szCs w:val="18"/>
              </w:rPr>
              <w:t>800</w:t>
            </w:r>
            <w:r w:rsidRPr="00EF1B68">
              <w:rPr>
                <w:rFonts w:ascii="ＭＳ Ｐゴシック" w:eastAsia="ＭＳ Ｐゴシック" w:hAnsi="ＭＳ Ｐゴシック"/>
                <w:sz w:val="18"/>
                <w:szCs w:val="18"/>
              </w:rPr>
              <w:t xml:space="preserve"> 千円</w:t>
            </w:r>
          </w:p>
          <w:p w14:paraId="0C41E825" w14:textId="77777777" w:rsidR="00673770" w:rsidRPr="00EF1B68" w:rsidRDefault="00673770" w:rsidP="00FA2F4E">
            <w:pPr>
              <w:spacing w:line="240" w:lineRule="exact"/>
              <w:ind w:firstLineChars="100" w:firstLine="180"/>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【令和５年度】</w:t>
            </w:r>
          </w:p>
          <w:p w14:paraId="57739A66" w14:textId="72E78A5F"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sz w:val="18"/>
                <w:szCs w:val="18"/>
              </w:rPr>
              <w:t xml:space="preserve"> </w:t>
            </w:r>
            <w:r w:rsidR="00FA2F4E" w:rsidRPr="00EF1B68">
              <w:rPr>
                <w:rFonts w:ascii="ＭＳ Ｐゴシック" w:eastAsia="ＭＳ Ｐゴシック" w:hAnsi="ＭＳ Ｐゴシック" w:hint="eastAsia"/>
                <w:sz w:val="18"/>
                <w:szCs w:val="18"/>
              </w:rPr>
              <w:t xml:space="preserve">　　</w:t>
            </w:r>
            <w:r w:rsidRPr="00EF1B68">
              <w:rPr>
                <w:rFonts w:ascii="ＭＳ Ｐゴシック" w:eastAsia="ＭＳ Ｐゴシック" w:hAnsi="ＭＳ Ｐゴシック"/>
                <w:sz w:val="18"/>
                <w:szCs w:val="18"/>
              </w:rPr>
              <w:t>対象者数</w:t>
            </w:r>
            <w:r w:rsidR="00FA2F4E" w:rsidRPr="00EF1B68">
              <w:rPr>
                <w:rFonts w:ascii="ＭＳ Ｐゴシック" w:eastAsia="ＭＳ Ｐゴシック" w:hAnsi="ＭＳ Ｐゴシック" w:hint="eastAsia"/>
                <w:sz w:val="18"/>
                <w:szCs w:val="18"/>
              </w:rPr>
              <w:t xml:space="preserve">　</w:t>
            </w:r>
            <w:r w:rsidRPr="00EF1B68">
              <w:rPr>
                <w:rFonts w:ascii="ＭＳ Ｐゴシック" w:eastAsia="ＭＳ Ｐゴシック" w:hAnsi="ＭＳ Ｐゴシック"/>
                <w:sz w:val="18"/>
                <w:szCs w:val="18"/>
              </w:rPr>
              <w:t>145,5</w:t>
            </w:r>
            <w:r w:rsidRPr="00EF1B68">
              <w:rPr>
                <w:rFonts w:ascii="ＭＳ Ｐゴシック" w:eastAsia="ＭＳ Ｐゴシック" w:hAnsi="ＭＳ Ｐゴシック" w:hint="eastAsia"/>
                <w:sz w:val="18"/>
                <w:szCs w:val="18"/>
              </w:rPr>
              <w:t>69</w:t>
            </w:r>
            <w:r w:rsidRPr="00EF1B68">
              <w:rPr>
                <w:rFonts w:ascii="ＭＳ Ｐゴシック" w:eastAsia="ＭＳ Ｐゴシック" w:hAnsi="ＭＳ Ｐゴシック"/>
                <w:sz w:val="18"/>
                <w:szCs w:val="18"/>
              </w:rPr>
              <w:t xml:space="preserve"> 人</w:t>
            </w:r>
          </w:p>
          <w:p w14:paraId="08F7156C" w14:textId="2E5D4CF3"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sz w:val="18"/>
                <w:szCs w:val="18"/>
              </w:rPr>
              <w:t xml:space="preserve"> </w:t>
            </w:r>
            <w:r w:rsidR="00FA2F4E" w:rsidRPr="00EF1B68">
              <w:rPr>
                <w:rFonts w:ascii="ＭＳ Ｐゴシック" w:eastAsia="ＭＳ Ｐゴシック" w:hAnsi="ＭＳ Ｐゴシック" w:hint="eastAsia"/>
                <w:sz w:val="18"/>
                <w:szCs w:val="18"/>
              </w:rPr>
              <w:t xml:space="preserve">　　</w:t>
            </w:r>
            <w:r w:rsidRPr="00EF1B68">
              <w:rPr>
                <w:rFonts w:ascii="ＭＳ Ｐゴシック" w:eastAsia="ＭＳ Ｐゴシック" w:hAnsi="ＭＳ Ｐゴシック"/>
                <w:sz w:val="18"/>
                <w:szCs w:val="18"/>
              </w:rPr>
              <w:t>大阪府補助額（１／２補助）</w:t>
            </w:r>
            <w:r w:rsidR="00FA2F4E" w:rsidRPr="00EF1B68">
              <w:rPr>
                <w:rFonts w:ascii="ＭＳ Ｐゴシック" w:eastAsia="ＭＳ Ｐゴシック" w:hAnsi="ＭＳ Ｐゴシック" w:hint="eastAsia"/>
                <w:sz w:val="18"/>
                <w:szCs w:val="18"/>
              </w:rPr>
              <w:t xml:space="preserve">　</w:t>
            </w:r>
            <w:r w:rsidRPr="00EF1B68">
              <w:rPr>
                <w:rFonts w:ascii="ＭＳ Ｐゴシック" w:eastAsia="ＭＳ Ｐゴシック" w:hAnsi="ＭＳ Ｐゴシック"/>
                <w:sz w:val="18"/>
                <w:szCs w:val="18"/>
              </w:rPr>
              <w:t>9,475,370 千円</w:t>
            </w:r>
          </w:p>
          <w:p w14:paraId="09FD85F6" w14:textId="77777777" w:rsidR="00673770" w:rsidRPr="00EF1B68" w:rsidRDefault="00673770" w:rsidP="00FA2F4E">
            <w:pPr>
              <w:spacing w:line="240" w:lineRule="exact"/>
              <w:ind w:firstLineChars="100" w:firstLine="180"/>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【令和６年度】</w:t>
            </w:r>
          </w:p>
          <w:p w14:paraId="5E08EAE8" w14:textId="036E4500"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sz w:val="18"/>
                <w:szCs w:val="18"/>
              </w:rPr>
              <w:t xml:space="preserve"> </w:t>
            </w:r>
            <w:r w:rsidR="00FA2F4E" w:rsidRPr="00EF1B68">
              <w:rPr>
                <w:rFonts w:ascii="ＭＳ Ｐゴシック" w:eastAsia="ＭＳ Ｐゴシック" w:hAnsi="ＭＳ Ｐゴシック" w:hint="eastAsia"/>
                <w:sz w:val="18"/>
                <w:szCs w:val="18"/>
              </w:rPr>
              <w:t xml:space="preserve">　　</w:t>
            </w:r>
            <w:r w:rsidRPr="00EF1B68">
              <w:rPr>
                <w:rFonts w:ascii="ＭＳ Ｐゴシック" w:eastAsia="ＭＳ Ｐゴシック" w:hAnsi="ＭＳ Ｐゴシック"/>
                <w:sz w:val="18"/>
                <w:szCs w:val="18"/>
              </w:rPr>
              <w:t xml:space="preserve">対象者数 </w:t>
            </w:r>
            <w:r w:rsidRPr="00EF1B68">
              <w:rPr>
                <w:rFonts w:ascii="ＭＳ Ｐゴシック" w:eastAsia="ＭＳ Ｐゴシック" w:hAnsi="ＭＳ Ｐゴシック" w:hint="eastAsia"/>
                <w:sz w:val="18"/>
                <w:szCs w:val="18"/>
              </w:rPr>
              <w:t>143,976</w:t>
            </w:r>
            <w:r w:rsidRPr="00EF1B68">
              <w:rPr>
                <w:rFonts w:ascii="ＭＳ Ｐゴシック" w:eastAsia="ＭＳ Ｐゴシック" w:hAnsi="ＭＳ Ｐゴシック"/>
                <w:sz w:val="18"/>
                <w:szCs w:val="18"/>
              </w:rPr>
              <w:t>人</w:t>
            </w:r>
          </w:p>
          <w:p w14:paraId="2EAAC8E6" w14:textId="77777777" w:rsidR="00673770" w:rsidRPr="00EF1B68" w:rsidRDefault="00673770" w:rsidP="00052A02">
            <w:pPr>
              <w:spacing w:line="240" w:lineRule="exact"/>
              <w:rPr>
                <w:rFonts w:ascii="ＭＳ Ｐゴシック" w:eastAsia="ＭＳ Ｐゴシック" w:hAnsi="ＭＳ Ｐゴシック"/>
                <w:sz w:val="18"/>
                <w:szCs w:val="18"/>
              </w:rPr>
            </w:pPr>
            <w:r w:rsidRPr="00EF1B68">
              <w:rPr>
                <w:rFonts w:ascii="ＭＳ Ｐゴシック" w:eastAsia="ＭＳ Ｐゴシック" w:hAnsi="ＭＳ Ｐゴシック"/>
                <w:sz w:val="18"/>
                <w:szCs w:val="18"/>
              </w:rPr>
              <w:t xml:space="preserve"> </w:t>
            </w:r>
            <w:r w:rsidR="00FA2F4E" w:rsidRPr="00EF1B68">
              <w:rPr>
                <w:rFonts w:ascii="ＭＳ Ｐゴシック" w:eastAsia="ＭＳ Ｐゴシック" w:hAnsi="ＭＳ Ｐゴシック" w:hint="eastAsia"/>
                <w:sz w:val="18"/>
                <w:szCs w:val="18"/>
              </w:rPr>
              <w:t xml:space="preserve">　　</w:t>
            </w:r>
            <w:r w:rsidRPr="00EF1B68">
              <w:rPr>
                <w:rFonts w:ascii="ＭＳ Ｐゴシック" w:eastAsia="ＭＳ Ｐゴシック" w:hAnsi="ＭＳ Ｐゴシック"/>
                <w:sz w:val="18"/>
                <w:szCs w:val="18"/>
              </w:rPr>
              <w:t>大阪府補助額（１／２補助）</w:t>
            </w:r>
            <w:r w:rsidR="00FA2F4E" w:rsidRPr="00EF1B68">
              <w:rPr>
                <w:rFonts w:ascii="ＭＳ Ｐゴシック" w:eastAsia="ＭＳ Ｐゴシック" w:hAnsi="ＭＳ Ｐゴシック" w:hint="eastAsia"/>
                <w:sz w:val="18"/>
                <w:szCs w:val="18"/>
              </w:rPr>
              <w:t xml:space="preserve">　</w:t>
            </w:r>
            <w:r w:rsidRPr="00EF1B68">
              <w:rPr>
                <w:rFonts w:ascii="ＭＳ Ｐゴシック" w:eastAsia="ＭＳ Ｐゴシック" w:hAnsi="ＭＳ Ｐゴシック"/>
                <w:sz w:val="18"/>
                <w:szCs w:val="18"/>
              </w:rPr>
              <w:t>9,4</w:t>
            </w:r>
            <w:r w:rsidRPr="00EF1B68">
              <w:rPr>
                <w:rFonts w:ascii="ＭＳ Ｐゴシック" w:eastAsia="ＭＳ Ｐゴシック" w:hAnsi="ＭＳ Ｐゴシック" w:hint="eastAsia"/>
                <w:sz w:val="18"/>
                <w:szCs w:val="18"/>
              </w:rPr>
              <w:t>15,279</w:t>
            </w:r>
            <w:r w:rsidRPr="00EF1B68">
              <w:rPr>
                <w:rFonts w:ascii="ＭＳ Ｐゴシック" w:eastAsia="ＭＳ Ｐゴシック" w:hAnsi="ＭＳ Ｐゴシック"/>
                <w:sz w:val="18"/>
                <w:szCs w:val="18"/>
              </w:rPr>
              <w:t xml:space="preserve"> 千円</w:t>
            </w:r>
          </w:p>
          <w:p w14:paraId="7EBC939F" w14:textId="0078A050" w:rsidR="00FA2F4E" w:rsidRPr="00EF1B68" w:rsidRDefault="00FA2F4E" w:rsidP="00052A02">
            <w:pPr>
              <w:spacing w:line="240" w:lineRule="exact"/>
              <w:rPr>
                <w:rFonts w:ascii="ＭＳ Ｐゴシック" w:eastAsia="ＭＳ Ｐゴシック" w:hAnsi="ＭＳ Ｐゴシック"/>
                <w:sz w:val="18"/>
                <w:szCs w:val="18"/>
              </w:rPr>
            </w:pPr>
          </w:p>
        </w:tc>
      </w:tr>
      <w:tr w:rsidR="00673770" w:rsidRPr="00EF1B68" w14:paraId="54B756D9" w14:textId="77777777" w:rsidTr="009D1392">
        <w:trPr>
          <w:trHeight w:val="1092"/>
        </w:trPr>
        <w:tc>
          <w:tcPr>
            <w:tcW w:w="7258" w:type="dxa"/>
            <w:shd w:val="clear" w:color="auto" w:fill="auto"/>
          </w:tcPr>
          <w:p w14:paraId="2ADBA65E" w14:textId="5AA84B6D" w:rsidR="00673770" w:rsidRPr="00EF1B68" w:rsidRDefault="00673770" w:rsidP="00DB00A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○小児慢性特定疾病医療費助成制度による助成</w:t>
            </w:r>
            <w:r w:rsidRPr="00EF1B68">
              <w:rPr>
                <w:rFonts w:ascii="ＭＳ Ｐゴシック" w:eastAsia="ＭＳ Ｐゴシック" w:hAnsi="ＭＳ Ｐゴシック" w:cs="ＭＳ Ｐゴシック" w:hint="eastAsia"/>
                <w:color w:val="FF0000"/>
                <w:kern w:val="0"/>
                <w:sz w:val="18"/>
                <w:szCs w:val="18"/>
              </w:rPr>
              <w:t>（地域保健課）</w:t>
            </w:r>
          </w:p>
          <w:p w14:paraId="21185BE4" w14:textId="478A38BE" w:rsidR="00673770" w:rsidRPr="00EF1B68" w:rsidRDefault="00673770" w:rsidP="00DB00A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小児慢性特定疾病にかかっている児童等について、健全育成の観点から、小児慢性特定疾病に係る医療費の自己負担分の一部を助成し、患児家庭の医療費の負担軽減を図ります。</w:t>
            </w:r>
          </w:p>
        </w:tc>
        <w:tc>
          <w:tcPr>
            <w:tcW w:w="3544" w:type="dxa"/>
            <w:shd w:val="clear" w:color="auto" w:fill="auto"/>
            <w:noWrap/>
          </w:tcPr>
          <w:p w14:paraId="0E177937"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《参考》</w:t>
            </w:r>
          </w:p>
          <w:p w14:paraId="3591E748"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w:t>
            </w:r>
            <w:r w:rsidRPr="00EF1B68">
              <w:rPr>
                <w:rFonts w:ascii="ＭＳ Ｐゴシック" w:eastAsia="ＭＳ Ｐゴシック" w:hAnsi="ＭＳ Ｐゴシック" w:cs="ＭＳ Ｐゴシック"/>
                <w:kern w:val="0"/>
                <w:sz w:val="18"/>
                <w:szCs w:val="18"/>
              </w:rPr>
              <w:t>4年度実施状況</w:t>
            </w:r>
          </w:p>
          <w:p w14:paraId="396286C1"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承認件数</w:t>
            </w:r>
            <w:r w:rsidRPr="00EF1B68">
              <w:rPr>
                <w:rFonts w:ascii="ＭＳ Ｐゴシック" w:eastAsia="ＭＳ Ｐゴシック" w:hAnsi="ＭＳ Ｐゴシック" w:cs="ＭＳ Ｐゴシック"/>
                <w:kern w:val="0"/>
                <w:sz w:val="18"/>
                <w:szCs w:val="18"/>
              </w:rPr>
              <w:t xml:space="preserve"> 2,738件</w:t>
            </w:r>
          </w:p>
          <w:p w14:paraId="0649156D" w14:textId="13D86C8A"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助成額</w:t>
            </w:r>
            <w:r w:rsidRPr="00EF1B68">
              <w:rPr>
                <w:rFonts w:ascii="ＭＳ Ｐゴシック" w:eastAsia="ＭＳ Ｐゴシック" w:hAnsi="ＭＳ Ｐゴシック" w:cs="ＭＳ Ｐゴシック"/>
                <w:kern w:val="0"/>
                <w:sz w:val="18"/>
                <w:szCs w:val="18"/>
              </w:rPr>
              <w:t xml:space="preserve"> 914,930千円</w:t>
            </w:r>
          </w:p>
        </w:tc>
        <w:tc>
          <w:tcPr>
            <w:tcW w:w="11057" w:type="dxa"/>
          </w:tcPr>
          <w:p w14:paraId="1E0EA027" w14:textId="18BC38CA" w:rsidR="00673770" w:rsidRPr="00EF1B68" w:rsidRDefault="00673770" w:rsidP="00DB00AC">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06FF6AF1" w14:textId="31C97783" w:rsidR="00DB5863" w:rsidRPr="00EF1B68" w:rsidRDefault="00373D33" w:rsidP="00373D33">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DB5863" w:rsidRPr="00EF1B68">
              <w:rPr>
                <w:rFonts w:ascii="ＭＳ Ｐゴシック" w:eastAsia="ＭＳ Ｐゴシック" w:hAnsi="ＭＳ Ｐゴシック" w:cs="ＭＳ Ｐゴシック" w:hint="eastAsia"/>
                <w:kern w:val="0"/>
                <w:sz w:val="18"/>
                <w:szCs w:val="18"/>
              </w:rPr>
              <w:t>小児慢性特定疾病にかかっている児童等について、健全育成の観点から、患児家庭の医療費の負担軽減を図るため、その医療費の自己負担分の一部を助成しました。</w:t>
            </w:r>
          </w:p>
          <w:p w14:paraId="22008E8C" w14:textId="77777777" w:rsidR="00DB5863" w:rsidRPr="00EF1B68" w:rsidRDefault="00DB5863" w:rsidP="00DB00AC">
            <w:pPr>
              <w:widowControl/>
              <w:spacing w:line="240" w:lineRule="exact"/>
              <w:jc w:val="left"/>
              <w:rPr>
                <w:rFonts w:ascii="ＭＳ Ｐゴシック" w:eastAsia="ＭＳ Ｐゴシック" w:hAnsi="ＭＳ Ｐゴシック" w:cs="ＭＳ Ｐゴシック"/>
                <w:kern w:val="0"/>
                <w:sz w:val="18"/>
                <w:szCs w:val="18"/>
              </w:rPr>
            </w:pPr>
          </w:p>
          <w:p w14:paraId="3222BAEE" w14:textId="02CB5AFF" w:rsidR="00673770" w:rsidRPr="00EF1B68" w:rsidRDefault="00FA2F4E"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令和6年度実施状況</w:t>
            </w:r>
            <w:r w:rsidRPr="00EF1B68">
              <w:rPr>
                <w:rFonts w:ascii="ＭＳ Ｐゴシック" w:eastAsia="ＭＳ Ｐゴシック" w:hAnsi="ＭＳ Ｐゴシック" w:cs="ＭＳ Ｐゴシック" w:hint="eastAsia"/>
                <w:kern w:val="0"/>
                <w:sz w:val="18"/>
                <w:szCs w:val="18"/>
              </w:rPr>
              <w:t>】</w:t>
            </w:r>
          </w:p>
          <w:p w14:paraId="796A103A" w14:textId="77777777" w:rsidR="00673770" w:rsidRPr="00EF1B68" w:rsidRDefault="00673770" w:rsidP="00FA2F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承認件数 2,632件</w:t>
            </w:r>
          </w:p>
          <w:p w14:paraId="4B71B3CE" w14:textId="77777777" w:rsidR="00673770" w:rsidRPr="00EF1B68" w:rsidRDefault="00673770" w:rsidP="00FA2F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助成額 843,917千円</w:t>
            </w:r>
          </w:p>
          <w:p w14:paraId="3CC7B6A9" w14:textId="008A0F18" w:rsidR="00FA2F4E" w:rsidRPr="00EF1B68" w:rsidRDefault="00FA2F4E" w:rsidP="00FA2F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p>
        </w:tc>
      </w:tr>
      <w:tr w:rsidR="00673770" w:rsidRPr="00EF1B68" w14:paraId="5E01E41C" w14:textId="77777777" w:rsidTr="009D1392">
        <w:trPr>
          <w:trHeight w:val="2050"/>
        </w:trPr>
        <w:tc>
          <w:tcPr>
            <w:tcW w:w="7258" w:type="dxa"/>
            <w:shd w:val="clear" w:color="auto" w:fill="auto"/>
          </w:tcPr>
          <w:p w14:paraId="2E21B6DF" w14:textId="2BB7F5EC" w:rsidR="00673770" w:rsidRPr="00EF1B68" w:rsidRDefault="00673770" w:rsidP="00DB00A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lastRenderedPageBreak/>
              <w:t>○難病患者に対する医療費助成</w:t>
            </w:r>
            <w:r w:rsidRPr="00EF1B68">
              <w:rPr>
                <w:rFonts w:ascii="ＭＳ Ｐゴシック" w:eastAsia="ＭＳ Ｐゴシック" w:hAnsi="ＭＳ Ｐゴシック" w:cs="ＭＳ Ｐゴシック" w:hint="eastAsia"/>
                <w:color w:val="FF0000"/>
                <w:kern w:val="0"/>
                <w:sz w:val="18"/>
                <w:szCs w:val="18"/>
              </w:rPr>
              <w:t>（地域保健課）</w:t>
            </w:r>
          </w:p>
          <w:p w14:paraId="3EB00809" w14:textId="5E714879" w:rsidR="00673770" w:rsidRPr="00EF1B68" w:rsidRDefault="00673770" w:rsidP="00DB00A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難病の患者について医療費の負担軽減を図るため、難病に係る医療費の自己負担分の一部を助成します。</w:t>
            </w:r>
          </w:p>
        </w:tc>
        <w:tc>
          <w:tcPr>
            <w:tcW w:w="3544" w:type="dxa"/>
            <w:shd w:val="clear" w:color="auto" w:fill="auto"/>
          </w:tcPr>
          <w:p w14:paraId="1DB741FC"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《参考》</w:t>
            </w:r>
          </w:p>
          <w:p w14:paraId="1A6B1DEA"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w:t>
            </w:r>
            <w:r w:rsidRPr="00EF1B68">
              <w:rPr>
                <w:rFonts w:ascii="ＭＳ Ｐゴシック" w:eastAsia="ＭＳ Ｐゴシック" w:hAnsi="ＭＳ Ｐゴシック" w:cs="ＭＳ Ｐゴシック"/>
                <w:kern w:val="0"/>
                <w:sz w:val="18"/>
                <w:szCs w:val="18"/>
              </w:rPr>
              <w:t>4年度実施状況</w:t>
            </w:r>
          </w:p>
          <w:p w14:paraId="1A676AC8"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指定難病分</w:t>
            </w:r>
          </w:p>
          <w:p w14:paraId="0C784D28"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交付件数</w:t>
            </w:r>
            <w:r w:rsidRPr="00EF1B68">
              <w:rPr>
                <w:rFonts w:ascii="ＭＳ Ｐゴシック" w:eastAsia="ＭＳ Ｐゴシック" w:hAnsi="ＭＳ Ｐゴシック" w:cs="ＭＳ Ｐゴシック"/>
                <w:kern w:val="0"/>
                <w:sz w:val="18"/>
                <w:szCs w:val="18"/>
              </w:rPr>
              <w:t xml:space="preserve"> 49,482件　　</w:t>
            </w:r>
          </w:p>
          <w:p w14:paraId="7E34AA7B"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助成額</w:t>
            </w:r>
            <w:r w:rsidRPr="00EF1B68">
              <w:rPr>
                <w:rFonts w:ascii="ＭＳ Ｐゴシック" w:eastAsia="ＭＳ Ｐゴシック" w:hAnsi="ＭＳ Ｐゴシック" w:cs="ＭＳ Ｐゴシック"/>
                <w:kern w:val="0"/>
                <w:sz w:val="18"/>
                <w:szCs w:val="18"/>
              </w:rPr>
              <w:t xml:space="preserve"> 10,565,303千円</w:t>
            </w:r>
          </w:p>
          <w:p w14:paraId="457D1E4E"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特定疾患分</w:t>
            </w:r>
          </w:p>
          <w:p w14:paraId="6C006648"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交付件数</w:t>
            </w:r>
            <w:r w:rsidRPr="00EF1B68">
              <w:rPr>
                <w:rFonts w:ascii="ＭＳ Ｐゴシック" w:eastAsia="ＭＳ Ｐゴシック" w:hAnsi="ＭＳ Ｐゴシック" w:cs="ＭＳ Ｐゴシック"/>
                <w:kern w:val="0"/>
                <w:sz w:val="18"/>
                <w:szCs w:val="18"/>
              </w:rPr>
              <w:t xml:space="preserve"> 89件　</w:t>
            </w:r>
          </w:p>
          <w:p w14:paraId="56D444AE" w14:textId="6660D11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助成額</w:t>
            </w:r>
            <w:r w:rsidRPr="00EF1B68">
              <w:rPr>
                <w:rFonts w:ascii="ＭＳ Ｐゴシック" w:eastAsia="ＭＳ Ｐゴシック" w:hAnsi="ＭＳ Ｐゴシック" w:cs="ＭＳ Ｐゴシック"/>
                <w:kern w:val="0"/>
                <w:sz w:val="18"/>
                <w:szCs w:val="18"/>
              </w:rPr>
              <w:t xml:space="preserve"> 16,830千円</w:t>
            </w:r>
          </w:p>
        </w:tc>
        <w:tc>
          <w:tcPr>
            <w:tcW w:w="11057" w:type="dxa"/>
          </w:tcPr>
          <w:p w14:paraId="3CC26743" w14:textId="5C0D219C" w:rsidR="00673770" w:rsidRPr="00EF1B68" w:rsidRDefault="00673770" w:rsidP="00DB00AC">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1EDCA1A4" w14:textId="01449CA2" w:rsidR="00DB5863" w:rsidRPr="00EF1B68" w:rsidRDefault="00373D33" w:rsidP="00373D33">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DB5863" w:rsidRPr="00EF1B68">
              <w:rPr>
                <w:rFonts w:ascii="ＭＳ Ｐゴシック" w:eastAsia="ＭＳ Ｐゴシック" w:hAnsi="ＭＳ Ｐゴシック" w:cs="ＭＳ Ｐゴシック" w:hint="eastAsia"/>
                <w:kern w:val="0"/>
                <w:sz w:val="18"/>
                <w:szCs w:val="18"/>
              </w:rPr>
              <w:t>難病に対する適正医療の普及を推進するため、指定された疾病について、医療費援助による負担軽減を行いました。</w:t>
            </w:r>
          </w:p>
          <w:p w14:paraId="13898C6B" w14:textId="77777777" w:rsidR="00DB5863" w:rsidRPr="00EF1B68" w:rsidRDefault="00DB5863" w:rsidP="00DB00AC">
            <w:pPr>
              <w:widowControl/>
              <w:spacing w:line="240" w:lineRule="exact"/>
              <w:jc w:val="left"/>
              <w:rPr>
                <w:rFonts w:ascii="ＭＳ Ｐゴシック" w:eastAsia="ＭＳ Ｐゴシック" w:hAnsi="ＭＳ Ｐゴシック" w:cs="ＭＳ Ｐゴシック"/>
                <w:kern w:val="0"/>
                <w:sz w:val="18"/>
                <w:szCs w:val="18"/>
              </w:rPr>
            </w:pPr>
          </w:p>
          <w:p w14:paraId="090052A1" w14:textId="527AAEEF" w:rsidR="00673770" w:rsidRPr="00EF1B68" w:rsidRDefault="00FA2F4E"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令和6年度実施状況</w:t>
            </w:r>
            <w:r w:rsidRPr="00EF1B68">
              <w:rPr>
                <w:rFonts w:ascii="ＭＳ Ｐゴシック" w:eastAsia="ＭＳ Ｐゴシック" w:hAnsi="ＭＳ Ｐゴシック" w:cs="ＭＳ Ｐゴシック" w:hint="eastAsia"/>
                <w:kern w:val="0"/>
                <w:sz w:val="18"/>
                <w:szCs w:val="18"/>
              </w:rPr>
              <w:t>】</w:t>
            </w:r>
          </w:p>
          <w:p w14:paraId="6C6EA36E" w14:textId="77777777" w:rsidR="00673770" w:rsidRPr="00EF1B68" w:rsidRDefault="00673770" w:rsidP="00FA2F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指定難病分</w:t>
            </w:r>
          </w:p>
          <w:p w14:paraId="43AB20E7" w14:textId="11F73367" w:rsidR="00673770" w:rsidRPr="00EF1B68" w:rsidRDefault="00673770" w:rsidP="009D1392">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交付件数 57,383件　　助成額 13,069,539千円</w:t>
            </w:r>
          </w:p>
          <w:p w14:paraId="171A082D" w14:textId="77777777" w:rsidR="00673770" w:rsidRPr="00EF1B68" w:rsidRDefault="00673770" w:rsidP="00FA2F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特定疾患分</w:t>
            </w:r>
          </w:p>
          <w:p w14:paraId="5D00BE1C" w14:textId="4DDF06F9" w:rsidR="00673770" w:rsidRPr="00EF1B68" w:rsidRDefault="00673770" w:rsidP="009D1392">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交付件数 76件　　</w:t>
            </w:r>
            <w:r w:rsidR="009D1392">
              <w:rPr>
                <w:rFonts w:ascii="ＭＳ Ｐゴシック" w:eastAsia="ＭＳ Ｐゴシック" w:hAnsi="ＭＳ Ｐゴシック" w:cs="ＭＳ Ｐゴシック" w:hint="eastAsia"/>
                <w:kern w:val="0"/>
                <w:sz w:val="18"/>
                <w:szCs w:val="18"/>
              </w:rPr>
              <w:t xml:space="preserve">　　 </w:t>
            </w:r>
            <w:r w:rsidRPr="00EF1B68">
              <w:rPr>
                <w:rFonts w:ascii="ＭＳ Ｐゴシック" w:eastAsia="ＭＳ Ｐゴシック" w:hAnsi="ＭＳ Ｐゴシック" w:cs="ＭＳ Ｐゴシック" w:hint="eastAsia"/>
                <w:kern w:val="0"/>
                <w:sz w:val="18"/>
                <w:szCs w:val="18"/>
              </w:rPr>
              <w:t>助成額 16,478千円</w:t>
            </w:r>
          </w:p>
          <w:p w14:paraId="285B9F7A" w14:textId="4795E861" w:rsidR="00FA2F4E" w:rsidRPr="009D1392" w:rsidRDefault="00FA2F4E" w:rsidP="00FA2F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p>
        </w:tc>
      </w:tr>
      <w:tr w:rsidR="00673770" w:rsidRPr="00EF1B68" w14:paraId="7EAD8F45" w14:textId="77777777" w:rsidTr="009D1392">
        <w:trPr>
          <w:trHeight w:val="1177"/>
        </w:trPr>
        <w:tc>
          <w:tcPr>
            <w:tcW w:w="7258" w:type="dxa"/>
            <w:shd w:val="clear" w:color="auto" w:fill="auto"/>
          </w:tcPr>
          <w:p w14:paraId="551721E7" w14:textId="77777777" w:rsidR="00673770" w:rsidRPr="00EF1B68" w:rsidRDefault="00673770" w:rsidP="00DB00AC">
            <w:pPr>
              <w:spacing w:line="240" w:lineRule="exact"/>
              <w:jc w:val="left"/>
              <w:rPr>
                <w:rFonts w:ascii="ＭＳ Ｐゴシック" w:eastAsia="ＭＳ Ｐゴシック" w:hAnsi="ＭＳ Ｐゴシック" w:cs="ＭＳ Ｐゴシック"/>
                <w:color w:val="000000"/>
                <w:kern w:val="0"/>
                <w:sz w:val="18"/>
                <w:szCs w:val="22"/>
              </w:rPr>
            </w:pPr>
            <w:r w:rsidRPr="00EF1B68">
              <w:rPr>
                <w:rFonts w:ascii="ＭＳ Ｐゴシック" w:eastAsia="ＭＳ Ｐゴシック" w:hAnsi="ＭＳ Ｐゴシック" w:cs="ＭＳ Ｐゴシック" w:hint="eastAsia"/>
                <w:color w:val="000000"/>
                <w:kern w:val="0"/>
                <w:sz w:val="18"/>
                <w:szCs w:val="22"/>
              </w:rPr>
              <w:t>○強度行動障がいの状態を示す方及び高次脳機能障がい者に対する医療連携の充実</w:t>
            </w:r>
            <w:r w:rsidRPr="00EF1B68">
              <w:rPr>
                <w:rFonts w:ascii="ＭＳ Ｐゴシック" w:eastAsia="ＭＳ Ｐゴシック" w:hAnsi="ＭＳ Ｐゴシック" w:cs="ＭＳ Ｐゴシック" w:hint="eastAsia"/>
                <w:color w:val="FF0000"/>
                <w:kern w:val="0"/>
                <w:sz w:val="18"/>
                <w:szCs w:val="22"/>
              </w:rPr>
              <w:t>（地域生活支援課）</w:t>
            </w:r>
          </w:p>
          <w:p w14:paraId="4A3DF498" w14:textId="737C7308" w:rsidR="00673770" w:rsidRPr="00EF1B68" w:rsidRDefault="00673770" w:rsidP="00DB00AC">
            <w:pPr>
              <w:spacing w:line="240" w:lineRule="exact"/>
              <w:jc w:val="left"/>
              <w:rPr>
                <w:rFonts w:ascii="ＭＳ Ｐゴシック" w:eastAsia="ＭＳ Ｐゴシック" w:hAnsi="ＭＳ Ｐゴシック" w:cs="ＭＳ Ｐゴシック"/>
                <w:color w:val="000000"/>
                <w:kern w:val="0"/>
                <w:sz w:val="18"/>
                <w:szCs w:val="22"/>
              </w:rPr>
            </w:pPr>
            <w:r w:rsidRPr="00EF1B68">
              <w:rPr>
                <w:rFonts w:ascii="ＭＳ Ｐゴシック" w:eastAsia="ＭＳ Ｐゴシック" w:hAnsi="ＭＳ Ｐゴシック" w:cs="ＭＳ Ｐゴシック" w:hint="eastAsia"/>
                <w:color w:val="000000"/>
                <w:kern w:val="0"/>
                <w:sz w:val="18"/>
                <w:szCs w:val="22"/>
              </w:rPr>
              <w:t xml:space="preserve">　服薬管理や医療リハビリテーション等、医療機関との連携の継続が必要な実践事例を検証・整理し、情報提供や共有化を図ります。</w:t>
            </w:r>
          </w:p>
        </w:tc>
        <w:tc>
          <w:tcPr>
            <w:tcW w:w="3544" w:type="dxa"/>
            <w:shd w:val="clear" w:color="auto" w:fill="auto"/>
            <w:noWrap/>
          </w:tcPr>
          <w:p w14:paraId="45DD5A90"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p>
        </w:tc>
        <w:tc>
          <w:tcPr>
            <w:tcW w:w="11057" w:type="dxa"/>
          </w:tcPr>
          <w:p w14:paraId="10FA643E" w14:textId="52F50EFE" w:rsidR="00673770" w:rsidRPr="00EF1B68" w:rsidRDefault="00673770" w:rsidP="00DB00AC">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70E44D5A" w14:textId="2A436E2C" w:rsidR="00673770" w:rsidRDefault="00673770" w:rsidP="00FA2F4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○強度行動障がいについては、強度行動障がい支援者養成研修【実践研修】の「関係機関（医療機関）との連携の方法」の科目において、連携の必要性等について共有を行いました。</w:t>
            </w:r>
          </w:p>
          <w:p w14:paraId="77E65DEE" w14:textId="77777777" w:rsidR="009D1392" w:rsidRPr="00EF1B68" w:rsidRDefault="009D1392" w:rsidP="00FA2F4E">
            <w:pPr>
              <w:widowControl/>
              <w:spacing w:line="240" w:lineRule="exact"/>
              <w:ind w:left="180" w:hangingChars="100" w:hanging="180"/>
              <w:jc w:val="left"/>
              <w:rPr>
                <w:rFonts w:ascii="ＭＳ Ｐゴシック" w:eastAsia="ＭＳ Ｐゴシック" w:hAnsi="ＭＳ Ｐゴシック" w:cs="ＭＳ Ｐゴシック" w:hint="eastAsia"/>
                <w:kern w:val="0"/>
                <w:sz w:val="18"/>
                <w:szCs w:val="18"/>
              </w:rPr>
            </w:pPr>
          </w:p>
          <w:p w14:paraId="017863B2"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○高次脳機能障がいについては、医療機関向け研修を実施しました。</w:t>
            </w:r>
          </w:p>
          <w:p w14:paraId="5FF2E389" w14:textId="77777777" w:rsidR="00FA2F4E" w:rsidRPr="00EF1B68" w:rsidRDefault="00FA2F4E" w:rsidP="00DB00AC">
            <w:pPr>
              <w:widowControl/>
              <w:spacing w:line="240" w:lineRule="exact"/>
              <w:jc w:val="left"/>
              <w:rPr>
                <w:rFonts w:ascii="ＭＳ Ｐゴシック" w:eastAsia="ＭＳ Ｐゴシック" w:hAnsi="ＭＳ Ｐゴシック" w:cs="ＭＳ Ｐゴシック"/>
                <w:kern w:val="0"/>
                <w:sz w:val="18"/>
                <w:szCs w:val="18"/>
              </w:rPr>
            </w:pPr>
          </w:p>
          <w:p w14:paraId="7886993A" w14:textId="77777777" w:rsidR="00FA2F4E" w:rsidRPr="00EF1B68" w:rsidRDefault="00673770" w:rsidP="00FA2F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w:t>
            </w:r>
          </w:p>
          <w:p w14:paraId="64C06B9C" w14:textId="28701618" w:rsidR="00FA2F4E" w:rsidRPr="00EF1B68" w:rsidRDefault="00FA2F4E" w:rsidP="00FA2F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研修修了者数　</w:t>
            </w:r>
            <w:r w:rsidR="00673770" w:rsidRPr="00EF1B68">
              <w:rPr>
                <w:rFonts w:ascii="ＭＳ Ｐゴシック" w:eastAsia="ＭＳ Ｐゴシック" w:hAnsi="ＭＳ Ｐゴシック" w:cs="ＭＳ Ｐゴシック" w:hint="eastAsia"/>
                <w:kern w:val="0"/>
                <w:sz w:val="18"/>
                <w:szCs w:val="18"/>
              </w:rPr>
              <w:t>５０</w:t>
            </w:r>
            <w:r w:rsidR="00673770" w:rsidRPr="00EF1B68">
              <w:rPr>
                <w:rFonts w:ascii="ＭＳ Ｐゴシック" w:eastAsia="ＭＳ Ｐゴシック" w:hAnsi="ＭＳ Ｐゴシック" w:cs="ＭＳ Ｐゴシック"/>
                <w:kern w:val="0"/>
                <w:sz w:val="18"/>
                <w:szCs w:val="18"/>
              </w:rPr>
              <w:t>名</w:t>
            </w:r>
          </w:p>
          <w:p w14:paraId="4647C92C" w14:textId="77777777" w:rsidR="00673770" w:rsidRPr="00EF1B68" w:rsidRDefault="00FA2F4E" w:rsidP="00FA2F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実施回数　</w:t>
            </w:r>
            <w:r w:rsidR="00673770" w:rsidRPr="00EF1B68">
              <w:rPr>
                <w:rFonts w:ascii="ＭＳ Ｐゴシック" w:eastAsia="ＭＳ Ｐゴシック" w:hAnsi="ＭＳ Ｐゴシック" w:cs="ＭＳ Ｐゴシック"/>
                <w:kern w:val="0"/>
                <w:sz w:val="18"/>
                <w:szCs w:val="18"/>
              </w:rPr>
              <w:t>１回</w:t>
            </w:r>
          </w:p>
          <w:p w14:paraId="57E81D01" w14:textId="6F0C4F36" w:rsidR="00FA2F4E" w:rsidRPr="00EF1B68" w:rsidRDefault="00FA2F4E" w:rsidP="00FA2F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p>
        </w:tc>
      </w:tr>
      <w:tr w:rsidR="00673770" w:rsidRPr="00EF1B68" w14:paraId="1CC969DF" w14:textId="77777777" w:rsidTr="009D1392">
        <w:trPr>
          <w:trHeight w:val="2771"/>
        </w:trPr>
        <w:tc>
          <w:tcPr>
            <w:tcW w:w="7258" w:type="dxa"/>
            <w:shd w:val="clear" w:color="auto" w:fill="auto"/>
          </w:tcPr>
          <w:p w14:paraId="42BC989C" w14:textId="77777777" w:rsidR="00673770" w:rsidRPr="00EF1B68" w:rsidRDefault="00673770" w:rsidP="00DB00AC">
            <w:pPr>
              <w:spacing w:line="240" w:lineRule="exact"/>
              <w:jc w:val="left"/>
              <w:rPr>
                <w:rFonts w:ascii="ＭＳ Ｐゴシック" w:eastAsia="ＭＳ Ｐゴシック" w:hAnsi="ＭＳ Ｐゴシック" w:cs="ＭＳ Ｐゴシック"/>
                <w:color w:val="000000"/>
                <w:kern w:val="0"/>
                <w:sz w:val="18"/>
                <w:szCs w:val="22"/>
              </w:rPr>
            </w:pPr>
            <w:r w:rsidRPr="00EF1B68">
              <w:rPr>
                <w:rFonts w:ascii="ＭＳ Ｐゴシック" w:eastAsia="ＭＳ Ｐゴシック" w:hAnsi="ＭＳ Ｐゴシック" w:cs="ＭＳ Ｐゴシック" w:hint="eastAsia"/>
                <w:color w:val="000000"/>
                <w:kern w:val="0"/>
                <w:sz w:val="18"/>
                <w:szCs w:val="22"/>
              </w:rPr>
              <w:t>○発達障がいにかかる専門的な医療機関の確保（再掲）</w:t>
            </w:r>
            <w:r w:rsidRPr="00EF1B68">
              <w:rPr>
                <w:rFonts w:ascii="ＭＳ Ｐゴシック" w:eastAsia="ＭＳ Ｐゴシック" w:hAnsi="ＭＳ Ｐゴシック" w:cs="ＭＳ Ｐゴシック" w:hint="eastAsia"/>
                <w:color w:val="FF0000"/>
                <w:kern w:val="0"/>
                <w:sz w:val="18"/>
                <w:szCs w:val="22"/>
              </w:rPr>
              <w:t>（地域生活支援課）</w:t>
            </w:r>
          </w:p>
          <w:p w14:paraId="58375FDB" w14:textId="77777777" w:rsidR="00673770" w:rsidRPr="00EF1B68" w:rsidRDefault="00673770" w:rsidP="00DB00AC">
            <w:pPr>
              <w:spacing w:line="240" w:lineRule="exact"/>
              <w:jc w:val="left"/>
              <w:rPr>
                <w:rFonts w:ascii="ＭＳ Ｐゴシック" w:eastAsia="ＭＳ Ｐゴシック" w:hAnsi="ＭＳ Ｐゴシック" w:cs="ＭＳ Ｐゴシック"/>
                <w:color w:val="000000"/>
                <w:kern w:val="0"/>
                <w:sz w:val="18"/>
                <w:szCs w:val="22"/>
              </w:rPr>
            </w:pPr>
            <w:r w:rsidRPr="00EF1B68">
              <w:rPr>
                <w:rFonts w:ascii="ＭＳ Ｐゴシック" w:eastAsia="ＭＳ Ｐゴシック" w:hAnsi="ＭＳ Ｐゴシック" w:cs="ＭＳ Ｐゴシック" w:hint="eastAsia"/>
                <w:color w:val="000000"/>
                <w:kern w:val="0"/>
                <w:sz w:val="18"/>
                <w:szCs w:val="22"/>
              </w:rPr>
              <w:t xml:space="preserve">　発達障がい児者の初診の待機期間を短縮するため、引き続き医師の養成を通じた専門的な医療機関の確保と医療機関ネットワークの充実を図ります。</w:t>
            </w:r>
          </w:p>
          <w:p w14:paraId="5F653477" w14:textId="77777777" w:rsidR="00673770" w:rsidRPr="00EF1B68" w:rsidRDefault="00673770" w:rsidP="00DB00AC">
            <w:pPr>
              <w:spacing w:line="240" w:lineRule="exact"/>
              <w:jc w:val="left"/>
              <w:rPr>
                <w:rFonts w:ascii="ＭＳ Ｐゴシック" w:eastAsia="ＭＳ Ｐゴシック" w:hAnsi="ＭＳ Ｐゴシック" w:cs="ＭＳ Ｐゴシック"/>
                <w:color w:val="000000"/>
                <w:kern w:val="0"/>
                <w:sz w:val="18"/>
                <w:szCs w:val="22"/>
              </w:rPr>
            </w:pPr>
            <w:r w:rsidRPr="00EF1B68">
              <w:rPr>
                <w:rFonts w:ascii="ＭＳ Ｐゴシック" w:eastAsia="ＭＳ Ｐゴシック" w:hAnsi="ＭＳ Ｐゴシック" w:cs="ＭＳ Ｐゴシック" w:hint="eastAsia"/>
                <w:color w:val="000000"/>
                <w:kern w:val="0"/>
                <w:sz w:val="18"/>
                <w:szCs w:val="22"/>
              </w:rPr>
              <w:t xml:space="preserve">　拠点医療機関へのケースワーカー等の配置等、国の発達障害専門医療機関初診待機解消事業を活用し、発達障がい児者に係るアセスメントの円滑化を通じて、待機期間の短縮を図る新たなスキームを必要な圏域から実施することを検討します。</w:t>
            </w:r>
          </w:p>
          <w:p w14:paraId="489AA640" w14:textId="77777777" w:rsidR="00673770" w:rsidRPr="00EF1B68" w:rsidRDefault="00673770" w:rsidP="00DB00AC">
            <w:pPr>
              <w:spacing w:line="240" w:lineRule="exact"/>
              <w:jc w:val="left"/>
              <w:rPr>
                <w:rFonts w:ascii="ＭＳ Ｐゴシック" w:eastAsia="ＭＳ Ｐゴシック" w:hAnsi="ＭＳ Ｐゴシック" w:cs="ＭＳ Ｐゴシック"/>
                <w:color w:val="000000"/>
                <w:kern w:val="0"/>
                <w:sz w:val="18"/>
                <w:szCs w:val="22"/>
              </w:rPr>
            </w:pPr>
            <w:r w:rsidRPr="00EF1B68">
              <w:rPr>
                <w:rFonts w:ascii="ＭＳ Ｐゴシック" w:eastAsia="ＭＳ Ｐゴシック" w:hAnsi="ＭＳ Ｐゴシック" w:cs="ＭＳ Ｐゴシック" w:hint="eastAsia"/>
                <w:color w:val="000000"/>
                <w:kern w:val="0"/>
                <w:sz w:val="18"/>
                <w:szCs w:val="22"/>
              </w:rPr>
              <w:t xml:space="preserve">　各圏域の登録医療機関のスキルアップを図るため、拠点医療機関の協力を得て各圏域での陪席を含めた医療機関研修や診療支援機能の充実を図ります。</w:t>
            </w:r>
          </w:p>
          <w:p w14:paraId="75C5A5D7" w14:textId="6FE8CA1A" w:rsidR="00673770" w:rsidRPr="00EF1B68" w:rsidRDefault="00673770" w:rsidP="00DB00AC">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22"/>
              </w:rPr>
              <w:t>また、拠点医療機関の横の連携を図るため、協議の場等を設置するなど、府域における発達障がいの診断機能の向上と圏域間の均てん化を図り、拠点医療機関を中心としたネットワークが十分機能するよう取組みを推進します。</w:t>
            </w:r>
          </w:p>
        </w:tc>
        <w:tc>
          <w:tcPr>
            <w:tcW w:w="3544" w:type="dxa"/>
            <w:shd w:val="clear" w:color="auto" w:fill="auto"/>
            <w:noWrap/>
          </w:tcPr>
          <w:p w14:paraId="32E573C5" w14:textId="77777777"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目標値（令和８年度）</w:t>
            </w:r>
          </w:p>
          <w:p w14:paraId="3025DE3E" w14:textId="27971F4A" w:rsidR="00673770" w:rsidRPr="00EF1B68" w:rsidRDefault="00673770"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登録医療機関での初診待機期間の短縮を図る</w:t>
            </w:r>
          </w:p>
        </w:tc>
        <w:tc>
          <w:tcPr>
            <w:tcW w:w="11057" w:type="dxa"/>
          </w:tcPr>
          <w:p w14:paraId="036C96A4" w14:textId="7239B0E0" w:rsidR="00673770" w:rsidRPr="00EF1B68" w:rsidRDefault="00673770" w:rsidP="00DB00AC">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4CC52352" w14:textId="6EE5DFEF" w:rsidR="00673770" w:rsidRPr="00EF1B68" w:rsidRDefault="00FA2F4E" w:rsidP="00FA2F4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医療機関ネットワークの登録医療機関での初診待機期間は約６から７週間ほどとほぼ横ばい状態で推移しており、特定の医療機関で初診待機期間が長期化する傾向が見られたため、初診待機期間の短縮をめざし、以下の取組を推進しました。</w:t>
            </w:r>
          </w:p>
          <w:p w14:paraId="4D813F20" w14:textId="77777777" w:rsidR="009D1392" w:rsidRDefault="009D1392" w:rsidP="00FA2F4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p>
          <w:p w14:paraId="41E8CFF3" w14:textId="5BAE6C65" w:rsidR="00673770" w:rsidRPr="00EF1B68" w:rsidRDefault="00FA2F4E" w:rsidP="00FA2F4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大阪母子医療センター及び大阪精神医療センターに委託して小児科医師や精神科医師について、発達障がいの診断ができる専門医師を養成するとともに、地域のかかりつけ医向けに、かかりつけ医等発達障がい対応力向上研修を実施しました。</w:t>
            </w:r>
          </w:p>
          <w:p w14:paraId="54B2BE08" w14:textId="77777777" w:rsidR="009D1392" w:rsidRDefault="009D1392" w:rsidP="00DB00AC">
            <w:pPr>
              <w:widowControl/>
              <w:spacing w:line="240" w:lineRule="exact"/>
              <w:jc w:val="left"/>
              <w:rPr>
                <w:rFonts w:ascii="ＭＳ Ｐゴシック" w:eastAsia="ＭＳ Ｐゴシック" w:hAnsi="ＭＳ Ｐゴシック" w:cs="ＭＳ Ｐゴシック"/>
                <w:kern w:val="0"/>
                <w:sz w:val="18"/>
                <w:szCs w:val="18"/>
              </w:rPr>
            </w:pPr>
          </w:p>
          <w:p w14:paraId="1B7E86A1" w14:textId="725F7FB2" w:rsidR="00673770" w:rsidRPr="00EF1B68" w:rsidRDefault="00FA2F4E" w:rsidP="00DB00A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二次医療圏毎に圏域の医療機関の研修や診療支援の機能のある医療機関を拠点医療機関として指定。</w:t>
            </w:r>
          </w:p>
          <w:p w14:paraId="5FFF90CC" w14:textId="77777777" w:rsidR="00673770" w:rsidRPr="00EF1B68" w:rsidRDefault="00673770" w:rsidP="00FA2F4E">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医療機関ネットワーク登録医療機関に対して研修会や症例検討会などの診療支援を行い、医療機関間の連携や診断機能の向上を図りました。（豊能：大阪大学医学部附属病院、三島：大阪医科薬科大学病院、北河内：大阪精神医療センター、中河内：八尾市立病院、南河内：近畿大学病院、泉州：大阪母子医療センター）</w:t>
            </w:r>
            <w:r w:rsidRPr="00EF1B68">
              <w:rPr>
                <w:rFonts w:ascii="ＭＳ Ｐゴシック" w:eastAsia="ＭＳ Ｐゴシック" w:hAnsi="ＭＳ Ｐゴシック" w:cs="ＭＳ Ｐゴシック"/>
                <w:kern w:val="0"/>
                <w:sz w:val="18"/>
                <w:szCs w:val="18"/>
              </w:rPr>
              <w:t xml:space="preserve"> </w:t>
            </w:r>
          </w:p>
          <w:p w14:paraId="40DF1612" w14:textId="77777777" w:rsidR="009D1392" w:rsidRDefault="009D1392" w:rsidP="00FA2F4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p>
          <w:p w14:paraId="57B054A8" w14:textId="6831282C" w:rsidR="00673770" w:rsidRPr="00EF1B68" w:rsidRDefault="00FA2F4E" w:rsidP="00FA2F4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発達障がいの診療にあたって必要となるアセスメントに関して、医療と地域の支援機関との間で共通認識を深めるための研修を行いました。</w:t>
            </w:r>
          </w:p>
          <w:p w14:paraId="37CBB41C" w14:textId="48BEB847" w:rsidR="00FA2F4E" w:rsidRPr="00EF1B68" w:rsidRDefault="00FA2F4E" w:rsidP="00FA2F4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p>
        </w:tc>
      </w:tr>
      <w:tr w:rsidR="00673770" w:rsidRPr="00EF1B68" w14:paraId="14ACB738" w14:textId="77777777" w:rsidTr="009D1392">
        <w:trPr>
          <w:trHeight w:val="1064"/>
        </w:trPr>
        <w:tc>
          <w:tcPr>
            <w:tcW w:w="7258" w:type="dxa"/>
            <w:tcBorders>
              <w:bottom w:val="single" w:sz="4" w:space="0" w:color="auto"/>
            </w:tcBorders>
            <w:shd w:val="clear" w:color="auto" w:fill="auto"/>
          </w:tcPr>
          <w:p w14:paraId="436DC4FD" w14:textId="77777777" w:rsidR="00673770" w:rsidRPr="00EF1B68" w:rsidRDefault="00673770" w:rsidP="00DB00AC">
            <w:pPr>
              <w:spacing w:line="240" w:lineRule="exact"/>
              <w:ind w:left="180" w:hangingChars="100" w:hanging="180"/>
              <w:rPr>
                <w:rFonts w:ascii="ＭＳ Ｐゴシック" w:eastAsia="ＭＳ Ｐゴシック" w:hAnsi="ＭＳ Ｐゴシック"/>
                <w:color w:val="000000"/>
                <w:sz w:val="18"/>
              </w:rPr>
            </w:pPr>
            <w:r w:rsidRPr="00EF1B68">
              <w:rPr>
                <w:rFonts w:hint="eastAsia"/>
                <w:color w:val="000000"/>
                <w:sz w:val="18"/>
              </w:rPr>
              <w:t>○</w:t>
            </w:r>
            <w:r w:rsidRPr="00EF1B68">
              <w:rPr>
                <w:rFonts w:ascii="ＭＳ Ｐゴシック" w:eastAsia="ＭＳ Ｐゴシック" w:hAnsi="ＭＳ Ｐゴシック" w:hint="eastAsia"/>
                <w:color w:val="000000"/>
                <w:sz w:val="18"/>
              </w:rPr>
              <w:t>医療連携の推進</w:t>
            </w:r>
            <w:r w:rsidRPr="00EF1B68">
              <w:rPr>
                <w:rFonts w:ascii="ＭＳ Ｐゴシック" w:eastAsia="ＭＳ Ｐゴシック" w:hAnsi="ＭＳ Ｐゴシック"/>
                <w:color w:val="FF0000"/>
                <w:sz w:val="18"/>
              </w:rPr>
              <w:t xml:space="preserve">(健康づくり課)　</w:t>
            </w:r>
          </w:p>
          <w:p w14:paraId="06F8CDAE" w14:textId="77777777" w:rsidR="00673770" w:rsidRDefault="00673770" w:rsidP="00DB00AC">
            <w:pPr>
              <w:spacing w:line="240" w:lineRule="exact"/>
              <w:ind w:firstLineChars="100" w:firstLine="180"/>
              <w:jc w:val="left"/>
              <w:rPr>
                <w:rFonts w:ascii="ＭＳ Ｐゴシック" w:eastAsia="ＭＳ Ｐゴシック" w:hAnsi="ＭＳ Ｐゴシック"/>
                <w:color w:val="000000"/>
                <w:sz w:val="18"/>
              </w:rPr>
            </w:pPr>
            <w:r w:rsidRPr="00EF1B68">
              <w:rPr>
                <w:rFonts w:ascii="ＭＳ Ｐゴシック" w:eastAsia="ＭＳ Ｐゴシック" w:hAnsi="ＭＳ Ｐゴシック" w:hint="eastAsia"/>
                <w:color w:val="000000"/>
                <w:sz w:val="18"/>
              </w:rPr>
              <w:t>二次医療圏毎に、脳血管疾患、心血管疾患、糖尿病の患者にかかる医療連携の状況を、地域で診療に携わる医療従事者間で共有する会議を開催し、地域の実情に応じて、連携体制の充実を図ります。</w:t>
            </w:r>
          </w:p>
          <w:p w14:paraId="765ECB31" w14:textId="7A396586" w:rsidR="009D1392" w:rsidRPr="00EF1B68" w:rsidRDefault="009D1392" w:rsidP="00DB00AC">
            <w:pPr>
              <w:spacing w:line="240" w:lineRule="exact"/>
              <w:ind w:firstLineChars="100" w:firstLine="180"/>
              <w:jc w:val="left"/>
              <w:rPr>
                <w:rFonts w:ascii="ＭＳ Ｐゴシック" w:eastAsia="ＭＳ Ｐゴシック" w:hAnsi="ＭＳ Ｐゴシック" w:cs="ＭＳ Ｐゴシック" w:hint="eastAsia"/>
                <w:color w:val="000000"/>
                <w:kern w:val="0"/>
                <w:sz w:val="18"/>
                <w:szCs w:val="18"/>
              </w:rPr>
            </w:pPr>
          </w:p>
        </w:tc>
        <w:tc>
          <w:tcPr>
            <w:tcW w:w="3544" w:type="dxa"/>
            <w:tcBorders>
              <w:bottom w:val="single" w:sz="4" w:space="0" w:color="auto"/>
            </w:tcBorders>
            <w:shd w:val="clear" w:color="auto" w:fill="auto"/>
            <w:noWrap/>
          </w:tcPr>
          <w:p w14:paraId="2DA6131C" w14:textId="77777777" w:rsidR="00673770" w:rsidRPr="00EF1B68" w:rsidRDefault="00673770" w:rsidP="00DB00AC">
            <w:pPr>
              <w:spacing w:line="240" w:lineRule="exact"/>
              <w:jc w:val="left"/>
              <w:rPr>
                <w:rFonts w:ascii="ＭＳ Ｐゴシック" w:eastAsia="ＭＳ Ｐゴシック" w:hAnsi="ＭＳ Ｐゴシック" w:cs="ＭＳ Ｐゴシック"/>
                <w:color w:val="000000"/>
                <w:kern w:val="0"/>
                <w:sz w:val="18"/>
                <w:szCs w:val="18"/>
              </w:rPr>
            </w:pPr>
          </w:p>
        </w:tc>
        <w:tc>
          <w:tcPr>
            <w:tcW w:w="11057" w:type="dxa"/>
            <w:tcBorders>
              <w:bottom w:val="single" w:sz="4" w:space="0" w:color="auto"/>
            </w:tcBorders>
          </w:tcPr>
          <w:p w14:paraId="40E5118D" w14:textId="29B3D7B6" w:rsidR="00673770" w:rsidRPr="00EF1B68" w:rsidRDefault="00673770" w:rsidP="00DB00AC">
            <w:pPr>
              <w:spacing w:line="240" w:lineRule="exact"/>
              <w:jc w:val="left"/>
              <w:rPr>
                <w:rFonts w:ascii="ＭＳ Ｐゴシック" w:eastAsia="ＭＳ Ｐゴシック" w:hAnsi="ＭＳ Ｐゴシック" w:cs="ＭＳ Ｐゴシック" w:hint="eastAsia"/>
                <w:color w:val="FF0000"/>
                <w:kern w:val="0"/>
                <w:sz w:val="18"/>
                <w:szCs w:val="18"/>
              </w:rPr>
            </w:pPr>
          </w:p>
          <w:p w14:paraId="5737D9D5" w14:textId="7940AACA" w:rsidR="00673770" w:rsidRPr="00EF1B68" w:rsidRDefault="00673770" w:rsidP="00DB00AC">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kern w:val="0"/>
                <w:sz w:val="18"/>
                <w:szCs w:val="18"/>
              </w:rPr>
              <w:t>※令和５年度をもって本事業は終了</w:t>
            </w:r>
          </w:p>
        </w:tc>
      </w:tr>
      <w:tr w:rsidR="00673770" w:rsidRPr="00EF1B68" w14:paraId="3D72137D" w14:textId="77777777" w:rsidTr="009D1392">
        <w:trPr>
          <w:trHeight w:val="1804"/>
        </w:trPr>
        <w:tc>
          <w:tcPr>
            <w:tcW w:w="7258" w:type="dxa"/>
            <w:shd w:val="clear" w:color="auto" w:fill="auto"/>
          </w:tcPr>
          <w:p w14:paraId="15C19C20" w14:textId="0FDF6B12"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○精神科病院入院患者の療養環境の向上</w:t>
            </w:r>
            <w:r w:rsidRPr="00EF1B68">
              <w:rPr>
                <w:rFonts w:ascii="ＭＳ Ｐゴシック" w:eastAsia="ＭＳ Ｐゴシック" w:hAnsi="ＭＳ Ｐゴシック" w:cs="ＭＳ Ｐゴシック" w:hint="eastAsia"/>
                <w:color w:val="FF0000"/>
                <w:kern w:val="0"/>
                <w:sz w:val="18"/>
                <w:szCs w:val="18"/>
              </w:rPr>
              <w:t>（こころの健康総合センター）</w:t>
            </w:r>
          </w:p>
          <w:p w14:paraId="3F8F28C7"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精神科病院入院患者の適正な医療や保護の確保を図るため、精神科病院実地指導や措置入院患者等の実地審査、精神医療審査会の充実に努めます。</w:t>
            </w:r>
          </w:p>
          <w:p w14:paraId="4E8D3D2A" w14:textId="721C3A20"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また、精神科病院での虐待防止をはじめ人権に配慮した医療提供体制を構築すること等により療養環境の向上を図るため、精神科医療機関療養環境検討協議会において、療養環境サポーターが医療機関等を訪問し、収集した情報等を検証し、各病院における取組みや実践例についての情報提供や共有化を図ります。</w:t>
            </w:r>
          </w:p>
        </w:tc>
        <w:tc>
          <w:tcPr>
            <w:tcW w:w="3544" w:type="dxa"/>
            <w:shd w:val="clear" w:color="auto" w:fill="auto"/>
            <w:noWrap/>
          </w:tcPr>
          <w:p w14:paraId="1B705238"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7" w:type="dxa"/>
          </w:tcPr>
          <w:p w14:paraId="3840ED93" w14:textId="6E910FA1" w:rsidR="00673770" w:rsidRPr="00EF1B68" w:rsidRDefault="00673770" w:rsidP="00BB0F9A">
            <w:pPr>
              <w:widowControl/>
              <w:spacing w:line="240" w:lineRule="exact"/>
              <w:jc w:val="left"/>
              <w:rPr>
                <w:rFonts w:ascii="ＭＳ Ｐゴシック" w:eastAsia="ＭＳ Ｐゴシック" w:hAnsi="ＭＳ Ｐゴシック" w:cs="ＭＳ Ｐゴシック"/>
                <w:color w:val="FF0000"/>
                <w:kern w:val="0"/>
                <w:sz w:val="18"/>
                <w:szCs w:val="18"/>
              </w:rPr>
            </w:pPr>
          </w:p>
          <w:p w14:paraId="2DE6F0F4"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○精神科病院に対する実地指導の実施</w:t>
            </w:r>
          </w:p>
          <w:p w14:paraId="0FB67E3C" w14:textId="22AC9B35" w:rsidR="00673770" w:rsidRPr="00EF1B68" w:rsidRDefault="00673770" w:rsidP="00FA2F4E">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w:t>
            </w:r>
            <w:r w:rsidRPr="00EF1B68">
              <w:rPr>
                <w:rFonts w:ascii="ＭＳ Ｐゴシック" w:eastAsia="ＭＳ Ｐゴシック" w:hAnsi="ＭＳ Ｐゴシック" w:cs="ＭＳ Ｐゴシック"/>
                <w:kern w:val="0"/>
                <w:sz w:val="18"/>
                <w:szCs w:val="18"/>
              </w:rPr>
              <w:t>は、府内</w:t>
            </w:r>
            <w:r w:rsidRPr="00EF1B68">
              <w:rPr>
                <w:rFonts w:ascii="ＭＳ Ｐゴシック" w:eastAsia="ＭＳ Ｐゴシック" w:hAnsi="ＭＳ Ｐゴシック" w:cs="ＭＳ Ｐゴシック" w:hint="eastAsia"/>
                <w:kern w:val="0"/>
                <w:sz w:val="18"/>
                <w:szCs w:val="18"/>
              </w:rPr>
              <w:t>（</w:t>
            </w:r>
            <w:r w:rsidRPr="00EF1B68">
              <w:rPr>
                <w:rFonts w:ascii="ＭＳ Ｐゴシック" w:eastAsia="ＭＳ Ｐゴシック" w:hAnsi="ＭＳ Ｐゴシック" w:cs="ＭＳ Ｐゴシック"/>
                <w:kern w:val="0"/>
                <w:sz w:val="18"/>
                <w:szCs w:val="18"/>
              </w:rPr>
              <w:t>大阪市、堺市、枚方市、高槻市</w:t>
            </w:r>
            <w:r w:rsidRPr="00EF1B68">
              <w:rPr>
                <w:rFonts w:ascii="ＭＳ Ｐゴシック" w:eastAsia="ＭＳ Ｐゴシック" w:hAnsi="ＭＳ Ｐゴシック" w:cs="ＭＳ Ｐゴシック" w:hint="eastAsia"/>
                <w:kern w:val="0"/>
                <w:sz w:val="18"/>
                <w:szCs w:val="18"/>
              </w:rPr>
              <w:t>、</w:t>
            </w:r>
            <w:r w:rsidRPr="00EF1B68">
              <w:rPr>
                <w:rFonts w:ascii="ＭＳ Ｐゴシック" w:eastAsia="ＭＳ Ｐゴシック" w:hAnsi="ＭＳ Ｐゴシック" w:cs="ＭＳ Ｐゴシック"/>
                <w:kern w:val="0"/>
                <w:sz w:val="18"/>
                <w:szCs w:val="18"/>
              </w:rPr>
              <w:t>八尾市</w:t>
            </w:r>
            <w:r w:rsidRPr="00EF1B68">
              <w:rPr>
                <w:rFonts w:ascii="ＭＳ Ｐゴシック" w:eastAsia="ＭＳ Ｐゴシック" w:hAnsi="ＭＳ Ｐゴシック" w:cs="ＭＳ Ｐゴシック" w:hint="eastAsia"/>
                <w:kern w:val="0"/>
                <w:sz w:val="18"/>
                <w:szCs w:val="18"/>
              </w:rPr>
              <w:t>、</w:t>
            </w:r>
            <w:r w:rsidRPr="00EF1B68">
              <w:rPr>
                <w:rFonts w:ascii="ＭＳ Ｐゴシック" w:eastAsia="ＭＳ Ｐゴシック" w:hAnsi="ＭＳ Ｐゴシック" w:cs="ＭＳ Ｐゴシック"/>
                <w:kern w:val="0"/>
                <w:sz w:val="18"/>
                <w:szCs w:val="18"/>
              </w:rPr>
              <w:t>寝屋川市及び</w:t>
            </w:r>
            <w:r w:rsidRPr="00EF1B68">
              <w:rPr>
                <w:rFonts w:ascii="ＭＳ Ｐゴシック" w:eastAsia="ＭＳ Ｐゴシック" w:hAnsi="ＭＳ Ｐゴシック" w:cs="ＭＳ Ｐゴシック" w:hint="eastAsia"/>
                <w:kern w:val="0"/>
                <w:sz w:val="18"/>
                <w:szCs w:val="18"/>
              </w:rPr>
              <w:t>吹田市</w:t>
            </w:r>
            <w:r w:rsidRPr="00EF1B68">
              <w:rPr>
                <w:rFonts w:ascii="ＭＳ Ｐゴシック" w:eastAsia="ＭＳ Ｐゴシック" w:hAnsi="ＭＳ Ｐゴシック" w:cs="ＭＳ Ｐゴシック"/>
                <w:kern w:val="0"/>
                <w:sz w:val="18"/>
                <w:szCs w:val="18"/>
              </w:rPr>
              <w:t>を除く</w:t>
            </w:r>
            <w:r w:rsidRPr="00EF1B68">
              <w:rPr>
                <w:rFonts w:ascii="ＭＳ Ｐゴシック" w:eastAsia="ＭＳ Ｐゴシック" w:hAnsi="ＭＳ Ｐゴシック" w:cs="ＭＳ Ｐゴシック" w:hint="eastAsia"/>
                <w:kern w:val="0"/>
                <w:sz w:val="18"/>
                <w:szCs w:val="18"/>
              </w:rPr>
              <w:t>）</w:t>
            </w:r>
            <w:r w:rsidRPr="00EF1B68">
              <w:rPr>
                <w:rFonts w:ascii="ＭＳ Ｐゴシック" w:eastAsia="ＭＳ Ｐゴシック" w:hAnsi="ＭＳ Ｐゴシック" w:cs="ＭＳ Ｐゴシック"/>
                <w:kern w:val="0"/>
                <w:sz w:val="18"/>
                <w:szCs w:val="18"/>
              </w:rPr>
              <w:t>の精神科病院(精神科病床を有する病院)は、3</w:t>
            </w:r>
            <w:r w:rsidRPr="00EF1B68">
              <w:rPr>
                <w:rFonts w:ascii="ＭＳ Ｐゴシック" w:eastAsia="ＭＳ Ｐゴシック" w:hAnsi="ＭＳ Ｐゴシック" w:cs="ＭＳ Ｐゴシック" w:hint="eastAsia"/>
                <w:kern w:val="0"/>
                <w:sz w:val="18"/>
                <w:szCs w:val="18"/>
              </w:rPr>
              <w:t>5</w:t>
            </w:r>
            <w:r w:rsidRPr="00EF1B68">
              <w:rPr>
                <w:rFonts w:ascii="ＭＳ Ｐゴシック" w:eastAsia="ＭＳ Ｐゴシック" w:hAnsi="ＭＳ Ｐゴシック" w:cs="ＭＳ Ｐゴシック"/>
                <w:kern w:val="0"/>
                <w:sz w:val="18"/>
                <w:szCs w:val="18"/>
              </w:rPr>
              <w:t>病院となっている。これらの</w:t>
            </w:r>
            <w:r w:rsidRPr="00EF1B68">
              <w:rPr>
                <w:rFonts w:ascii="ＭＳ Ｐゴシック" w:eastAsia="ＭＳ Ｐゴシック" w:hAnsi="ＭＳ Ｐゴシック" w:cs="ＭＳ Ｐゴシック" w:hint="eastAsia"/>
                <w:kern w:val="0"/>
                <w:sz w:val="18"/>
                <w:szCs w:val="18"/>
              </w:rPr>
              <w:t>うち、</w:t>
            </w:r>
            <w:r w:rsidRPr="00EF1B68">
              <w:rPr>
                <w:rFonts w:ascii="ＭＳ Ｐゴシック" w:eastAsia="ＭＳ Ｐゴシック" w:hAnsi="ＭＳ Ｐゴシック" w:cs="ＭＳ Ｐゴシック"/>
                <w:kern w:val="0"/>
                <w:sz w:val="18"/>
                <w:szCs w:val="18"/>
              </w:rPr>
              <w:t>35病院に対して、入院患者の人権に配慮した適正な精神医療及び保護を確保するため、関係法令の遵守及び適正な医療及び保護の状況を調査し、必要な指導を行いました。</w:t>
            </w:r>
          </w:p>
          <w:p w14:paraId="6715831C"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w:t>
            </w:r>
          </w:p>
          <w:p w14:paraId="3F53B5AB"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○措置入院者等の実地審査の実施</w:t>
            </w:r>
          </w:p>
          <w:p w14:paraId="096D3B90" w14:textId="52CB027D" w:rsidR="00673770" w:rsidRPr="00EF1B68" w:rsidRDefault="00673770" w:rsidP="00FA2F4E">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精神科病院に入院している措置入院者及び医療保護入院者等に適正な医療の提供及び保護が行われるよう当該患者の病状及び処遇に関する審査を実施しました。</w:t>
            </w:r>
          </w:p>
          <w:p w14:paraId="3E92C001" w14:textId="77777777" w:rsidR="00673770" w:rsidRPr="00EF1B68" w:rsidRDefault="00673770" w:rsidP="00FA2F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　　審査件数：36</w:t>
            </w:r>
            <w:r w:rsidRPr="00EF1B68">
              <w:rPr>
                <w:rFonts w:ascii="ＭＳ Ｐゴシック" w:eastAsia="ＭＳ Ｐゴシック" w:hAnsi="ＭＳ Ｐゴシック" w:cs="ＭＳ Ｐゴシック"/>
                <w:kern w:val="0"/>
                <w:sz w:val="18"/>
                <w:szCs w:val="18"/>
              </w:rPr>
              <w:t>件</w:t>
            </w:r>
          </w:p>
          <w:p w14:paraId="1EDCC526"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p>
          <w:p w14:paraId="16841408"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○精神医療審査会の実施</w:t>
            </w:r>
          </w:p>
          <w:p w14:paraId="473C3E4A" w14:textId="084304EB" w:rsidR="00FA2F4E" w:rsidRPr="00EF1B68" w:rsidRDefault="00673770" w:rsidP="00FA2F4E">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精神科病院から提出される医療保護入院届及び医療保護入院期間更新届等の審査、入院患者等からの退院及び処遇改善請求の審査を行いました。</w:t>
            </w:r>
          </w:p>
          <w:p w14:paraId="1485C7E4" w14:textId="77777777" w:rsidR="00FA2F4E" w:rsidRPr="00EF1B68" w:rsidRDefault="00FA2F4E" w:rsidP="00FA2F4E">
            <w:pPr>
              <w:widowControl/>
              <w:spacing w:line="240" w:lineRule="exact"/>
              <w:ind w:leftChars="100" w:left="240"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w:t>
            </w:r>
          </w:p>
          <w:p w14:paraId="1B2E4A00" w14:textId="5932FFA2" w:rsidR="00673770" w:rsidRPr="00EF1B68" w:rsidRDefault="00673770" w:rsidP="00FA2F4E">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入院届審査件数</w:t>
            </w:r>
            <w:r w:rsidR="00FA2F4E" w:rsidRPr="00EF1B68">
              <w:rPr>
                <w:rFonts w:ascii="ＭＳ Ｐゴシック" w:eastAsia="ＭＳ Ｐゴシック" w:hAnsi="ＭＳ Ｐゴシック" w:cs="ＭＳ Ｐゴシック" w:hint="eastAsia"/>
                <w:kern w:val="0"/>
                <w:sz w:val="18"/>
                <w:szCs w:val="18"/>
              </w:rPr>
              <w:t>：</w:t>
            </w:r>
            <w:r w:rsidRPr="00EF1B68">
              <w:rPr>
                <w:rFonts w:ascii="ＭＳ Ｐゴシック" w:eastAsia="ＭＳ Ｐゴシック" w:hAnsi="ＭＳ Ｐゴシック" w:cs="ＭＳ Ｐゴシック" w:hint="eastAsia"/>
                <w:kern w:val="0"/>
                <w:sz w:val="18"/>
                <w:szCs w:val="18"/>
              </w:rPr>
              <w:t>9,</w:t>
            </w:r>
            <w:r w:rsidRPr="00EF1B68">
              <w:rPr>
                <w:rFonts w:ascii="ＭＳ Ｐゴシック" w:eastAsia="ＭＳ Ｐゴシック" w:hAnsi="ＭＳ Ｐゴシック" w:cs="ＭＳ Ｐゴシック"/>
                <w:kern w:val="0"/>
                <w:sz w:val="18"/>
                <w:szCs w:val="18"/>
              </w:rPr>
              <w:t>808件</w:t>
            </w:r>
          </w:p>
          <w:p w14:paraId="59D9AB81" w14:textId="7DA32FC0" w:rsidR="00673770" w:rsidRPr="00EF1B68" w:rsidRDefault="00673770" w:rsidP="00FA2F4E">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更新届審査件数：5,259</w:t>
            </w:r>
            <w:r w:rsidRPr="00EF1B68">
              <w:rPr>
                <w:rFonts w:ascii="ＭＳ Ｐゴシック" w:eastAsia="ＭＳ Ｐゴシック" w:hAnsi="ＭＳ Ｐゴシック" w:cs="ＭＳ Ｐゴシック"/>
                <w:kern w:val="0"/>
                <w:sz w:val="18"/>
                <w:szCs w:val="18"/>
              </w:rPr>
              <w:t>件</w:t>
            </w:r>
          </w:p>
          <w:p w14:paraId="0E9554F9" w14:textId="0D1745BD" w:rsidR="00673770" w:rsidRPr="00EF1B68" w:rsidRDefault="00673770" w:rsidP="00FA2F4E">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退院請求審査件数：251</w:t>
            </w:r>
            <w:r w:rsidRPr="00EF1B68">
              <w:rPr>
                <w:rFonts w:ascii="ＭＳ Ｐゴシック" w:eastAsia="ＭＳ Ｐゴシック" w:hAnsi="ＭＳ Ｐゴシック" w:cs="ＭＳ Ｐゴシック"/>
                <w:kern w:val="0"/>
                <w:sz w:val="18"/>
                <w:szCs w:val="18"/>
              </w:rPr>
              <w:t>件（受理件数：</w:t>
            </w:r>
            <w:r w:rsidRPr="00EF1B68">
              <w:rPr>
                <w:rFonts w:ascii="ＭＳ Ｐゴシック" w:eastAsia="ＭＳ Ｐゴシック" w:hAnsi="ＭＳ Ｐゴシック" w:cs="ＭＳ Ｐゴシック" w:hint="eastAsia"/>
                <w:kern w:val="0"/>
                <w:sz w:val="18"/>
                <w:szCs w:val="18"/>
              </w:rPr>
              <w:t>402</w:t>
            </w:r>
            <w:r w:rsidRPr="00EF1B68">
              <w:rPr>
                <w:rFonts w:ascii="ＭＳ Ｐゴシック" w:eastAsia="ＭＳ Ｐゴシック" w:hAnsi="ＭＳ Ｐゴシック" w:cs="ＭＳ Ｐゴシック"/>
                <w:kern w:val="0"/>
                <w:sz w:val="18"/>
                <w:szCs w:val="18"/>
              </w:rPr>
              <w:t>件　　取り下げ・退院終了：</w:t>
            </w:r>
            <w:r w:rsidRPr="00EF1B68">
              <w:rPr>
                <w:rFonts w:ascii="ＭＳ Ｐゴシック" w:eastAsia="ＭＳ Ｐゴシック" w:hAnsi="ＭＳ Ｐゴシック" w:cs="ＭＳ Ｐゴシック" w:hint="eastAsia"/>
                <w:kern w:val="0"/>
                <w:sz w:val="18"/>
                <w:szCs w:val="18"/>
              </w:rPr>
              <w:t>116</w:t>
            </w:r>
            <w:r w:rsidRPr="00EF1B68">
              <w:rPr>
                <w:rFonts w:ascii="ＭＳ Ｐゴシック" w:eastAsia="ＭＳ Ｐゴシック" w:hAnsi="ＭＳ Ｐゴシック" w:cs="ＭＳ Ｐゴシック"/>
                <w:kern w:val="0"/>
                <w:sz w:val="18"/>
                <w:szCs w:val="18"/>
              </w:rPr>
              <w:t>件）</w:t>
            </w:r>
          </w:p>
          <w:p w14:paraId="49669299" w14:textId="001B5959" w:rsidR="00673770" w:rsidRPr="00EF1B68" w:rsidRDefault="00673770" w:rsidP="009D1392">
            <w:pPr>
              <w:widowControl/>
              <w:spacing w:line="240" w:lineRule="exact"/>
              <w:ind w:firstLineChars="300" w:firstLine="540"/>
              <w:jc w:val="left"/>
              <w:rPr>
                <w:rFonts w:ascii="ＭＳ Ｐゴシック" w:eastAsia="ＭＳ Ｐゴシック" w:hAnsi="ＭＳ Ｐゴシック" w:cs="ＭＳ Ｐゴシック" w:hint="eastAsia"/>
                <w:kern w:val="0"/>
                <w:sz w:val="18"/>
                <w:szCs w:val="18"/>
              </w:rPr>
            </w:pPr>
            <w:r w:rsidRPr="00EF1B68">
              <w:rPr>
                <w:rFonts w:ascii="ＭＳ Ｐゴシック" w:eastAsia="ＭＳ Ｐゴシック" w:hAnsi="ＭＳ Ｐゴシック" w:cs="ＭＳ Ｐゴシック" w:hint="eastAsia"/>
                <w:kern w:val="0"/>
                <w:sz w:val="18"/>
                <w:szCs w:val="18"/>
              </w:rPr>
              <w:t>処遇改善請求審査件数：84</w:t>
            </w:r>
            <w:r w:rsidRPr="00EF1B68">
              <w:rPr>
                <w:rFonts w:ascii="ＭＳ Ｐゴシック" w:eastAsia="ＭＳ Ｐゴシック" w:hAnsi="ＭＳ Ｐゴシック" w:cs="ＭＳ Ｐゴシック"/>
                <w:kern w:val="0"/>
                <w:sz w:val="18"/>
                <w:szCs w:val="18"/>
              </w:rPr>
              <w:t>件（受理件数：</w:t>
            </w:r>
            <w:r w:rsidRPr="00EF1B68">
              <w:rPr>
                <w:rFonts w:ascii="ＭＳ Ｐゴシック" w:eastAsia="ＭＳ Ｐゴシック" w:hAnsi="ＭＳ Ｐゴシック" w:cs="ＭＳ Ｐゴシック" w:hint="eastAsia"/>
                <w:kern w:val="0"/>
                <w:sz w:val="18"/>
                <w:szCs w:val="18"/>
              </w:rPr>
              <w:t>146</w:t>
            </w:r>
            <w:r w:rsidRPr="00EF1B68">
              <w:rPr>
                <w:rFonts w:ascii="ＭＳ Ｐゴシック" w:eastAsia="ＭＳ Ｐゴシック" w:hAnsi="ＭＳ Ｐゴシック" w:cs="ＭＳ Ｐゴシック"/>
                <w:kern w:val="0"/>
                <w:sz w:val="18"/>
                <w:szCs w:val="18"/>
              </w:rPr>
              <w:t>件　　取り下げ・退院終了：3</w:t>
            </w:r>
            <w:r w:rsidRPr="00EF1B68">
              <w:rPr>
                <w:rFonts w:ascii="ＭＳ Ｐゴシック" w:eastAsia="ＭＳ Ｐゴシック" w:hAnsi="ＭＳ Ｐゴシック" w:cs="ＭＳ Ｐゴシック" w:hint="eastAsia"/>
                <w:kern w:val="0"/>
                <w:sz w:val="18"/>
                <w:szCs w:val="18"/>
              </w:rPr>
              <w:t>7</w:t>
            </w:r>
            <w:r w:rsidRPr="00EF1B68">
              <w:rPr>
                <w:rFonts w:ascii="ＭＳ Ｐゴシック" w:eastAsia="ＭＳ Ｐゴシック" w:hAnsi="ＭＳ Ｐゴシック" w:cs="ＭＳ Ｐゴシック"/>
                <w:kern w:val="0"/>
                <w:sz w:val="18"/>
                <w:szCs w:val="18"/>
              </w:rPr>
              <w:t>件）</w:t>
            </w:r>
          </w:p>
          <w:p w14:paraId="7F12C3C8"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lastRenderedPageBreak/>
              <w:t>○その他</w:t>
            </w:r>
          </w:p>
          <w:p w14:paraId="0DEDC572" w14:textId="77777777" w:rsidR="00673770" w:rsidRPr="00EF1B68" w:rsidRDefault="00673770" w:rsidP="00FA2F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・精神科医療機関療養環境検討協議会</w:t>
            </w:r>
          </w:p>
          <w:p w14:paraId="75BC6E91" w14:textId="77777777" w:rsidR="00673770" w:rsidRPr="00EF1B68" w:rsidRDefault="00673770" w:rsidP="00FA2F4E">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・療養環境サポーターが医療機関に訪問し、精神科医療機関療養環境検討協議会で検証し、人権尊重に配慮した医療体制の構築と療養環境の向上に努めました。</w:t>
            </w:r>
          </w:p>
          <w:p w14:paraId="4286D043" w14:textId="77777777" w:rsidR="00FA2F4E" w:rsidRPr="00EF1B68" w:rsidRDefault="00FA2F4E" w:rsidP="00FA2F4E">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令和６年度</w:t>
            </w:r>
          </w:p>
          <w:p w14:paraId="58EAADCE" w14:textId="1618F2D0" w:rsidR="00673770" w:rsidRPr="00EF1B68" w:rsidRDefault="00673770" w:rsidP="00FA2F4E">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精神科医療機関療養環境検討協議会の開催：６回</w:t>
            </w:r>
          </w:p>
          <w:p w14:paraId="14B47643" w14:textId="77777777" w:rsidR="00673770" w:rsidRPr="00EF1B68" w:rsidRDefault="00673770" w:rsidP="00FA2F4E">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療養環境サポーターによる医療機関訪問数：９病院</w:t>
            </w:r>
          </w:p>
          <w:p w14:paraId="3F0EFFA4" w14:textId="4FE80FD6" w:rsidR="00FA2F4E" w:rsidRPr="00EF1B68" w:rsidRDefault="00FA2F4E" w:rsidP="00FA2F4E">
            <w:pPr>
              <w:widowControl/>
              <w:spacing w:line="240" w:lineRule="exact"/>
              <w:ind w:firstLineChars="300" w:firstLine="540"/>
              <w:jc w:val="left"/>
              <w:rPr>
                <w:rFonts w:ascii="ＭＳ Ｐゴシック" w:eastAsia="ＭＳ Ｐゴシック" w:hAnsi="ＭＳ Ｐゴシック" w:cs="ＭＳ Ｐゴシック"/>
                <w:color w:val="000000"/>
                <w:kern w:val="0"/>
                <w:sz w:val="18"/>
                <w:szCs w:val="18"/>
              </w:rPr>
            </w:pPr>
          </w:p>
        </w:tc>
      </w:tr>
      <w:tr w:rsidR="00673770" w:rsidRPr="00EF1B68" w14:paraId="6061391F" w14:textId="77777777" w:rsidTr="009D1392">
        <w:trPr>
          <w:trHeight w:val="1426"/>
        </w:trPr>
        <w:tc>
          <w:tcPr>
            <w:tcW w:w="7258" w:type="dxa"/>
            <w:shd w:val="clear" w:color="auto" w:fill="auto"/>
          </w:tcPr>
          <w:p w14:paraId="300380CA" w14:textId="798935B6"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lastRenderedPageBreak/>
              <w:t>○精神疾患の早期治療の推進</w:t>
            </w:r>
            <w:r w:rsidRPr="00EF1B68">
              <w:rPr>
                <w:rFonts w:ascii="ＭＳ Ｐゴシック" w:eastAsia="ＭＳ Ｐゴシック" w:hAnsi="ＭＳ Ｐゴシック" w:cs="ＭＳ Ｐゴシック" w:hint="eastAsia"/>
                <w:color w:val="FF0000"/>
                <w:kern w:val="0"/>
                <w:sz w:val="18"/>
                <w:szCs w:val="18"/>
              </w:rPr>
              <w:t>（地域保健課）</w:t>
            </w:r>
          </w:p>
          <w:p w14:paraId="11708932"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こころの健康や依存症、認知症等の精神保健福祉に関する相談・訪問指導を実施し、医療機関への受診勧奨や日常生活を送る上での援助や社会復帰のための支援の充実を図り、当事者が早期に必要な相談、医療を安心して受けることができるようにします。</w:t>
            </w:r>
          </w:p>
          <w:p w14:paraId="4524F955" w14:textId="77777777" w:rsidR="00673770"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また、夜間・休日において精神科救急医療システムの充実を図り、当事者が適切な医療処置を受けることができるようにします。</w:t>
            </w:r>
          </w:p>
          <w:p w14:paraId="39A4FE01" w14:textId="348DF60C" w:rsidR="009D1392" w:rsidRPr="00EF1B68" w:rsidRDefault="009D1392" w:rsidP="00BB0F9A">
            <w:pPr>
              <w:widowControl/>
              <w:spacing w:line="240" w:lineRule="exact"/>
              <w:jc w:val="left"/>
              <w:rPr>
                <w:rFonts w:ascii="ＭＳ Ｐゴシック" w:eastAsia="ＭＳ Ｐゴシック" w:hAnsi="ＭＳ Ｐゴシック" w:cs="ＭＳ Ｐゴシック" w:hint="eastAsia"/>
                <w:color w:val="000000"/>
                <w:kern w:val="0"/>
                <w:sz w:val="18"/>
                <w:szCs w:val="18"/>
              </w:rPr>
            </w:pPr>
          </w:p>
        </w:tc>
        <w:tc>
          <w:tcPr>
            <w:tcW w:w="3544" w:type="dxa"/>
            <w:shd w:val="clear" w:color="auto" w:fill="auto"/>
            <w:noWrap/>
          </w:tcPr>
          <w:p w14:paraId="21C9740E"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《参考》</w:t>
            </w:r>
          </w:p>
          <w:p w14:paraId="4875FDC0"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w:t>
            </w:r>
            <w:r w:rsidRPr="00EF1B68">
              <w:rPr>
                <w:rFonts w:ascii="ＭＳ Ｐゴシック" w:eastAsia="ＭＳ Ｐゴシック" w:hAnsi="ＭＳ Ｐゴシック" w:cs="ＭＳ Ｐゴシック"/>
                <w:kern w:val="0"/>
                <w:sz w:val="18"/>
                <w:szCs w:val="18"/>
              </w:rPr>
              <w:t>4年度実施状況</w:t>
            </w:r>
          </w:p>
          <w:p w14:paraId="68E18AB1" w14:textId="6417FB41"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大阪府精神科救急医療情報センター対応件数　</w:t>
            </w:r>
            <w:r w:rsidR="009D1392">
              <w:rPr>
                <w:rFonts w:ascii="ＭＳ Ｐゴシック" w:eastAsia="ＭＳ Ｐゴシック" w:hAnsi="ＭＳ Ｐゴシック" w:cs="ＭＳ Ｐゴシック" w:hint="eastAsia"/>
                <w:kern w:val="0"/>
                <w:sz w:val="18"/>
                <w:szCs w:val="18"/>
              </w:rPr>
              <w:t xml:space="preserve">　</w:t>
            </w:r>
            <w:r w:rsidRPr="00EF1B68">
              <w:rPr>
                <w:rFonts w:ascii="ＭＳ Ｐゴシック" w:eastAsia="ＭＳ Ｐゴシック" w:hAnsi="ＭＳ Ｐゴシック" w:cs="ＭＳ Ｐゴシック"/>
                <w:kern w:val="0"/>
                <w:sz w:val="18"/>
                <w:szCs w:val="18"/>
              </w:rPr>
              <w:t>2,660件</w:t>
            </w:r>
          </w:p>
          <w:p w14:paraId="61BAED2B" w14:textId="2F92922D"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夜間・休日精神科身体合併症支援システム利用件数　</w:t>
            </w:r>
            <w:r w:rsidRPr="00EF1B68">
              <w:rPr>
                <w:rFonts w:ascii="ＭＳ Ｐゴシック" w:eastAsia="ＭＳ Ｐゴシック" w:hAnsi="ＭＳ Ｐゴシック" w:cs="ＭＳ Ｐゴシック"/>
                <w:kern w:val="0"/>
                <w:sz w:val="18"/>
                <w:szCs w:val="18"/>
              </w:rPr>
              <w:t xml:space="preserve"> 168件</w:t>
            </w:r>
          </w:p>
        </w:tc>
        <w:tc>
          <w:tcPr>
            <w:tcW w:w="11057" w:type="dxa"/>
          </w:tcPr>
          <w:p w14:paraId="1E4D54C3" w14:textId="17FA2384" w:rsidR="00673770" w:rsidRPr="00EF1B68" w:rsidRDefault="00673770" w:rsidP="00BB0F9A">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17B97377"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○大阪府精神科救急医療情報センター対応件数　令和6</w:t>
            </w:r>
            <w:r w:rsidRPr="00EF1B68">
              <w:rPr>
                <w:rFonts w:ascii="ＭＳ Ｐゴシック" w:eastAsia="ＭＳ Ｐゴシック" w:hAnsi="ＭＳ Ｐゴシック" w:cs="ＭＳ Ｐゴシック"/>
                <w:kern w:val="0"/>
                <w:sz w:val="18"/>
                <w:szCs w:val="18"/>
              </w:rPr>
              <w:t>年度　2,2</w:t>
            </w:r>
            <w:r w:rsidRPr="00EF1B68">
              <w:rPr>
                <w:rFonts w:ascii="ＭＳ Ｐゴシック" w:eastAsia="ＭＳ Ｐゴシック" w:hAnsi="ＭＳ Ｐゴシック" w:cs="ＭＳ Ｐゴシック" w:hint="eastAsia"/>
                <w:kern w:val="0"/>
                <w:sz w:val="18"/>
                <w:szCs w:val="18"/>
              </w:rPr>
              <w:t>08</w:t>
            </w:r>
            <w:r w:rsidRPr="00EF1B68">
              <w:rPr>
                <w:rFonts w:ascii="ＭＳ Ｐゴシック" w:eastAsia="ＭＳ Ｐゴシック" w:hAnsi="ＭＳ Ｐゴシック" w:cs="ＭＳ Ｐゴシック"/>
                <w:kern w:val="0"/>
                <w:sz w:val="18"/>
                <w:szCs w:val="18"/>
              </w:rPr>
              <w:t xml:space="preserve"> 件</w:t>
            </w:r>
          </w:p>
          <w:p w14:paraId="408F5FAB"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p>
          <w:p w14:paraId="5B297458" w14:textId="5755E8E1"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○夜間・休日精神科身体合併症支援システム利用件数　</w:t>
            </w:r>
            <w:r w:rsidRPr="00EF1B68">
              <w:rPr>
                <w:rFonts w:ascii="ＭＳ Ｐゴシック" w:eastAsia="ＭＳ Ｐゴシック" w:hAnsi="ＭＳ Ｐゴシック" w:cs="ＭＳ Ｐゴシック"/>
                <w:kern w:val="0"/>
                <w:sz w:val="18"/>
                <w:szCs w:val="18"/>
              </w:rPr>
              <w:t xml:space="preserve"> 令和</w:t>
            </w:r>
            <w:r w:rsidRPr="00EF1B68">
              <w:rPr>
                <w:rFonts w:ascii="ＭＳ Ｐゴシック" w:eastAsia="ＭＳ Ｐゴシック" w:hAnsi="ＭＳ Ｐゴシック" w:cs="ＭＳ Ｐゴシック" w:hint="eastAsia"/>
                <w:kern w:val="0"/>
                <w:sz w:val="18"/>
                <w:szCs w:val="18"/>
              </w:rPr>
              <w:t>6</w:t>
            </w:r>
            <w:r w:rsidRPr="00EF1B68">
              <w:rPr>
                <w:rFonts w:ascii="ＭＳ Ｐゴシック" w:eastAsia="ＭＳ Ｐゴシック" w:hAnsi="ＭＳ Ｐゴシック" w:cs="ＭＳ Ｐゴシック"/>
                <w:kern w:val="0"/>
                <w:sz w:val="18"/>
                <w:szCs w:val="18"/>
              </w:rPr>
              <w:t>年度　21</w:t>
            </w:r>
            <w:r w:rsidRPr="00EF1B68">
              <w:rPr>
                <w:rFonts w:ascii="ＭＳ Ｐゴシック" w:eastAsia="ＭＳ Ｐゴシック" w:hAnsi="ＭＳ Ｐゴシック" w:cs="ＭＳ Ｐゴシック" w:hint="eastAsia"/>
                <w:kern w:val="0"/>
                <w:sz w:val="18"/>
                <w:szCs w:val="18"/>
              </w:rPr>
              <w:t>4</w:t>
            </w:r>
            <w:r w:rsidRPr="00EF1B68">
              <w:rPr>
                <w:rFonts w:ascii="ＭＳ Ｐゴシック" w:eastAsia="ＭＳ Ｐゴシック" w:hAnsi="ＭＳ Ｐゴシック" w:cs="ＭＳ Ｐゴシック"/>
                <w:kern w:val="0"/>
                <w:sz w:val="18"/>
                <w:szCs w:val="18"/>
              </w:rPr>
              <w:t>件</w:t>
            </w:r>
          </w:p>
        </w:tc>
      </w:tr>
      <w:tr w:rsidR="00673770" w:rsidRPr="00EF1B68" w14:paraId="645108C8" w14:textId="77777777" w:rsidTr="009D1392">
        <w:trPr>
          <w:trHeight w:val="1078"/>
        </w:trPr>
        <w:tc>
          <w:tcPr>
            <w:tcW w:w="7258" w:type="dxa"/>
            <w:shd w:val="clear" w:color="auto" w:fill="auto"/>
          </w:tcPr>
          <w:p w14:paraId="64C22B35" w14:textId="3775C10D"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○大阪難病医療情報センターの運営</w:t>
            </w:r>
            <w:r w:rsidRPr="00EF1B68">
              <w:rPr>
                <w:rFonts w:ascii="ＭＳ Ｐゴシック" w:eastAsia="ＭＳ Ｐゴシック" w:hAnsi="ＭＳ Ｐゴシック" w:cs="ＭＳ Ｐゴシック" w:hint="eastAsia"/>
                <w:color w:val="FF0000"/>
                <w:kern w:val="0"/>
                <w:sz w:val="18"/>
                <w:szCs w:val="18"/>
              </w:rPr>
              <w:t>（地域保健課）</w:t>
            </w:r>
          </w:p>
          <w:p w14:paraId="04ECCCE5" w14:textId="08008F7C"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大阪難病医療情報センターにおいて、難病患者・家族や関係機関を対象に難病医療に関する電話、面接相談等の患者支援を行うとともに、難病医療提供体制を構築するための連携会議や医療従事者研修等を実施します。</w:t>
            </w:r>
          </w:p>
        </w:tc>
        <w:tc>
          <w:tcPr>
            <w:tcW w:w="3544" w:type="dxa"/>
            <w:shd w:val="clear" w:color="auto" w:fill="auto"/>
          </w:tcPr>
          <w:p w14:paraId="26172959"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目標値</w:t>
            </w:r>
          </w:p>
          <w:p w14:paraId="5B580669" w14:textId="619A0330"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地域のネットワーク強化に向けた研修（会議）：年１回以上</w:t>
            </w:r>
          </w:p>
        </w:tc>
        <w:tc>
          <w:tcPr>
            <w:tcW w:w="11057" w:type="dxa"/>
            <w:tcBorders>
              <w:top w:val="single" w:sz="4" w:space="0" w:color="auto"/>
              <w:left w:val="single" w:sz="4" w:space="0" w:color="auto"/>
              <w:bottom w:val="single" w:sz="4" w:space="0" w:color="auto"/>
              <w:right w:val="single" w:sz="4" w:space="0" w:color="auto"/>
            </w:tcBorders>
          </w:tcPr>
          <w:p w14:paraId="060FBE70" w14:textId="367E1CF4" w:rsidR="00227F99" w:rsidRPr="00EF1B68" w:rsidRDefault="00227F99" w:rsidP="00227F99">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18"/>
              </w:rPr>
            </w:pPr>
          </w:p>
          <w:p w14:paraId="2509925A" w14:textId="77777777" w:rsidR="00227F99" w:rsidRPr="00EF1B68" w:rsidRDefault="00227F99" w:rsidP="00227F99">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○難病患者・家族や関係機関を対象に難病医療に関する電話、面接相談、就労相談などの患者支援を行いました。</w:t>
            </w:r>
          </w:p>
          <w:p w14:paraId="7B403AFE" w14:textId="77777777" w:rsidR="00227F99" w:rsidRPr="00EF1B68" w:rsidRDefault="00227F99" w:rsidP="00227F99">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・難病医療に関する相談支援件数 （訪問・来所・電話・メール等）</w:t>
            </w:r>
          </w:p>
          <w:p w14:paraId="6A241A3B" w14:textId="77777777" w:rsidR="00227F99" w:rsidRPr="00EF1B68" w:rsidRDefault="00227F99" w:rsidP="00227F99">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令和3年度　3,863件、令和4年度　3,678件、令和5年度2,977件、令和6年度2,972件</w:t>
            </w:r>
          </w:p>
          <w:p w14:paraId="060F424C" w14:textId="77777777" w:rsidR="00227F99" w:rsidRPr="00EF1B68" w:rsidRDefault="00227F99" w:rsidP="00227F99">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・コミュニケーション支援：コミュニケーション機器の貸し出し等</w:t>
            </w:r>
          </w:p>
          <w:p w14:paraId="448A6A82" w14:textId="77777777" w:rsidR="009D1392" w:rsidRDefault="00227F99" w:rsidP="009D1392">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・遺伝相談（件数）</w:t>
            </w:r>
          </w:p>
          <w:p w14:paraId="49DB2B92" w14:textId="71A0E552" w:rsidR="00227F99" w:rsidRPr="00EF1B68" w:rsidRDefault="00227F99" w:rsidP="009D1392">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令和4年度2名、令和5年度1名、令和6年度2組4名</w:t>
            </w:r>
          </w:p>
          <w:p w14:paraId="4CB22517" w14:textId="77777777" w:rsidR="009D1392" w:rsidRDefault="00227F99" w:rsidP="009D1392">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・就労相談</w:t>
            </w:r>
          </w:p>
          <w:p w14:paraId="7DBD8F9B" w14:textId="3D038FD8" w:rsidR="00227F99" w:rsidRPr="00EF1B68" w:rsidRDefault="00227F99" w:rsidP="009D1392">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令和3年度　19名、令和4年度25名、令和5年度39名、令和6年度24名</w:t>
            </w:r>
          </w:p>
          <w:p w14:paraId="6C3B3826" w14:textId="77777777" w:rsidR="00227F99" w:rsidRPr="00EF1B68" w:rsidRDefault="00227F99" w:rsidP="00227F99">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・希少難病を対象とした医療・療養相談会</w:t>
            </w:r>
          </w:p>
          <w:p w14:paraId="36E5F9F9" w14:textId="77777777" w:rsidR="00227F99" w:rsidRPr="00EF1B68" w:rsidRDefault="00227F99" w:rsidP="00227F99">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令和5年度　13名　(患者と家族含む)　、令和6年度8名（患者と家族・支援者含む）</w:t>
            </w:r>
          </w:p>
          <w:p w14:paraId="2FB39C26" w14:textId="77777777" w:rsidR="00227F99" w:rsidRPr="00EF1B68" w:rsidRDefault="00227F99" w:rsidP="00227F99">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・地域のネットワーク強化、人材育成のための、関係機関対象研修の開催</w:t>
            </w:r>
          </w:p>
          <w:p w14:paraId="187A3DB7" w14:textId="77777777" w:rsidR="00227F99" w:rsidRPr="00EF1B68" w:rsidRDefault="00227F99" w:rsidP="00227F99">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令和5年度　開催数:2回  参加者数　99名、令和6年度　開催数2回　参加者数　65名</w:t>
            </w:r>
          </w:p>
          <w:p w14:paraId="249E5C24" w14:textId="77777777" w:rsidR="00227F99" w:rsidRPr="00EF1B68" w:rsidRDefault="00227F99" w:rsidP="00227F99">
            <w:pPr>
              <w:widowControl/>
              <w:spacing w:line="240" w:lineRule="exact"/>
              <w:ind w:leftChars="100" w:left="42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・保健所への支援：講演やカンファレンス、地域ネットワーク会議などでの助言、情報の収集と提供、関係機関への同伴訪問を実施しました。</w:t>
            </w:r>
          </w:p>
          <w:p w14:paraId="6A418F91" w14:textId="77777777" w:rsidR="00227F99" w:rsidRPr="00EF1B68" w:rsidRDefault="00227F99" w:rsidP="00227F99">
            <w:pPr>
              <w:widowControl/>
              <w:spacing w:line="240" w:lineRule="exact"/>
              <w:ind w:leftChars="100" w:left="420" w:hangingChars="100" w:hanging="180"/>
              <w:jc w:val="left"/>
              <w:rPr>
                <w:rFonts w:ascii="ＭＳ Ｐゴシック" w:eastAsia="ＭＳ Ｐゴシック" w:hAnsi="ＭＳ Ｐゴシック" w:cs="ＭＳ Ｐゴシック"/>
                <w:kern w:val="0"/>
                <w:sz w:val="18"/>
                <w:szCs w:val="18"/>
              </w:rPr>
            </w:pPr>
          </w:p>
          <w:p w14:paraId="702D9A3F" w14:textId="77777777" w:rsidR="00227F99" w:rsidRPr="00EF1B68" w:rsidRDefault="00227F99" w:rsidP="00227F99">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○難病医療提供体制を構築するための連携会議や医療従事者研修等を実施しました。</w:t>
            </w:r>
          </w:p>
          <w:p w14:paraId="2083444C" w14:textId="77777777" w:rsidR="00227F99" w:rsidRPr="00EF1B68" w:rsidRDefault="00227F99" w:rsidP="00227F99">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・難病診療連携拠点病院・難病診療分野別拠点病院連絡会　令和6年度2回</w:t>
            </w:r>
          </w:p>
          <w:p w14:paraId="66DFD02E" w14:textId="77777777" w:rsidR="00227F99" w:rsidRPr="00EF1B68" w:rsidRDefault="00227F99" w:rsidP="00227F99">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・難病医療協力病院連絡会　令和6年度2回</w:t>
            </w:r>
          </w:p>
          <w:p w14:paraId="334253DF" w14:textId="48A3A7C4" w:rsidR="00227F99" w:rsidRPr="00EF1B68" w:rsidRDefault="00227F99" w:rsidP="00227F99">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・ネットワーク研修会：講演「難病患者の災害支援を考える」研修会　令和6年度1回　参加者48名</w:t>
            </w:r>
          </w:p>
          <w:p w14:paraId="12985FB7" w14:textId="77777777" w:rsidR="00227F99" w:rsidRPr="00EF1B68" w:rsidRDefault="00227F99" w:rsidP="00227F99">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w:t>
            </w:r>
          </w:p>
          <w:p w14:paraId="7A9CB0D1" w14:textId="77777777" w:rsidR="00227F99" w:rsidRPr="00EF1B68" w:rsidRDefault="00227F99" w:rsidP="009D1392">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難病に関する普及・啓発や地域の医療ネットワーク強化のため、「大阪難病医療ネットワーク」のホームページを運営し、拠点病院の難病診療情報の更新や拠点病院の紹介、希少難病の取組ページを継続して掲載しました。</w:t>
            </w:r>
          </w:p>
          <w:p w14:paraId="5AFAD883" w14:textId="0C22BE0C" w:rsidR="00995D4C" w:rsidRPr="00EF1B68" w:rsidRDefault="00995D4C" w:rsidP="00BB0F9A">
            <w:pPr>
              <w:widowControl/>
              <w:spacing w:line="240" w:lineRule="exact"/>
              <w:jc w:val="left"/>
              <w:rPr>
                <w:rFonts w:ascii="ＭＳ Ｐゴシック" w:eastAsia="ＭＳ Ｐゴシック" w:hAnsi="ＭＳ Ｐゴシック" w:cs="ＭＳ Ｐゴシック"/>
                <w:kern w:val="0"/>
                <w:sz w:val="18"/>
                <w:szCs w:val="18"/>
              </w:rPr>
            </w:pPr>
          </w:p>
        </w:tc>
      </w:tr>
      <w:tr w:rsidR="00673770" w:rsidRPr="00EF1B68" w14:paraId="63C4259F" w14:textId="77777777" w:rsidTr="009D1392">
        <w:trPr>
          <w:trHeight w:val="1092"/>
        </w:trPr>
        <w:tc>
          <w:tcPr>
            <w:tcW w:w="7258" w:type="dxa"/>
            <w:shd w:val="clear" w:color="auto" w:fill="auto"/>
          </w:tcPr>
          <w:p w14:paraId="13A2909D" w14:textId="1A323CB4"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○在宅難病患者に対する訪問指導の実施</w:t>
            </w:r>
            <w:r w:rsidRPr="00EF1B68">
              <w:rPr>
                <w:rFonts w:ascii="ＭＳ Ｐゴシック" w:eastAsia="ＭＳ Ｐゴシック" w:hAnsi="ＭＳ Ｐゴシック" w:cs="ＭＳ Ｐゴシック" w:hint="eastAsia"/>
                <w:color w:val="FF0000"/>
                <w:kern w:val="0"/>
                <w:sz w:val="18"/>
                <w:szCs w:val="18"/>
              </w:rPr>
              <w:t>（地域保健課）</w:t>
            </w:r>
          </w:p>
          <w:p w14:paraId="6691C714" w14:textId="5E9293BA"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指定難病の医療費助成に係る新規・更新申請時に個別面談などを実施し、患者の状況や支援ニーズに的確に対応した、保健師による個別訪問等の支援を実施します。</w:t>
            </w:r>
          </w:p>
        </w:tc>
        <w:tc>
          <w:tcPr>
            <w:tcW w:w="3544" w:type="dxa"/>
            <w:shd w:val="clear" w:color="auto" w:fill="auto"/>
          </w:tcPr>
          <w:p w14:paraId="71589407"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目標値</w:t>
            </w:r>
          </w:p>
          <w:p w14:paraId="6E2C11AA" w14:textId="6E33CD12"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新規申請患者への保健師支援において、初回支援基準票に従った訪問の実施</w:t>
            </w:r>
          </w:p>
        </w:tc>
        <w:tc>
          <w:tcPr>
            <w:tcW w:w="11057" w:type="dxa"/>
            <w:tcBorders>
              <w:top w:val="single" w:sz="4" w:space="0" w:color="auto"/>
              <w:left w:val="single" w:sz="4" w:space="0" w:color="auto"/>
              <w:bottom w:val="single" w:sz="4" w:space="0" w:color="auto"/>
              <w:right w:val="single" w:sz="4" w:space="0" w:color="auto"/>
            </w:tcBorders>
          </w:tcPr>
          <w:p w14:paraId="40D8E9F8" w14:textId="7BFA47CF" w:rsidR="00673770" w:rsidRPr="00EF1B68" w:rsidRDefault="00673770" w:rsidP="009D1392">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5C94996C" w14:textId="77777777" w:rsidR="00673770" w:rsidRPr="00EF1B68" w:rsidRDefault="00673770" w:rsidP="00BB0F9A">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指定難病の医療費助成に係る新規・更新申請時に個別面談等を実施し、患者の状況や支援ニーズを把握したうえで、可能な限り支援の必要性の高い難病患者を優先的に順次保健師や専門職種による個別訪問等を実施しました。</w:t>
            </w:r>
          </w:p>
          <w:p w14:paraId="4BCEA544" w14:textId="77777777" w:rsidR="00673770" w:rsidRPr="00EF1B68" w:rsidRDefault="00673770" w:rsidP="00BB0F9A">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・難病患者宅への訪問件数（延）※指定難病、特定疾患、その他難病患者含む</w:t>
            </w:r>
          </w:p>
          <w:p w14:paraId="51A70428" w14:textId="10C59D4D" w:rsidR="00673770" w:rsidRPr="00EF1B68" w:rsidRDefault="00673770" w:rsidP="00BB0F9A">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令和4年度1,834件</w:t>
            </w:r>
            <w:r w:rsidR="00995D4C" w:rsidRPr="00EF1B68">
              <w:rPr>
                <w:rFonts w:ascii="ＭＳ Ｐゴシック" w:eastAsia="ＭＳ Ｐゴシック" w:hAnsi="ＭＳ Ｐゴシック" w:cs="ＭＳ Ｐゴシック" w:hint="eastAsia"/>
                <w:kern w:val="0"/>
                <w:sz w:val="18"/>
                <w:szCs w:val="18"/>
              </w:rPr>
              <w:t>、</w:t>
            </w:r>
            <w:r w:rsidRPr="00EF1B68">
              <w:rPr>
                <w:rFonts w:ascii="ＭＳ Ｐゴシック" w:eastAsia="ＭＳ Ｐゴシック" w:hAnsi="ＭＳ Ｐゴシック" w:cs="ＭＳ Ｐゴシック" w:hint="eastAsia"/>
                <w:kern w:val="0"/>
                <w:sz w:val="18"/>
                <w:szCs w:val="18"/>
              </w:rPr>
              <w:t>令和5年度　2,243件</w:t>
            </w:r>
            <w:r w:rsidR="00995D4C" w:rsidRPr="00EF1B68">
              <w:rPr>
                <w:rFonts w:ascii="ＭＳ Ｐゴシック" w:eastAsia="ＭＳ Ｐゴシック" w:hAnsi="ＭＳ Ｐゴシック" w:cs="ＭＳ Ｐゴシック" w:hint="eastAsia"/>
                <w:kern w:val="0"/>
                <w:sz w:val="18"/>
                <w:szCs w:val="18"/>
              </w:rPr>
              <w:t>、</w:t>
            </w:r>
            <w:r w:rsidRPr="00EF1B68">
              <w:rPr>
                <w:rFonts w:ascii="ＭＳ Ｐゴシック" w:eastAsia="ＭＳ Ｐゴシック" w:hAnsi="ＭＳ Ｐゴシック" w:cs="ＭＳ Ｐゴシック" w:hint="eastAsia"/>
                <w:kern w:val="0"/>
                <w:sz w:val="18"/>
                <w:szCs w:val="18"/>
              </w:rPr>
              <w:t>令和6年度2,433件</w:t>
            </w:r>
          </w:p>
          <w:p w14:paraId="0F57664C"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p>
          <w:p w14:paraId="429AB274" w14:textId="77777777" w:rsidR="00673770" w:rsidRPr="00EF1B68" w:rsidRDefault="00673770" w:rsidP="00995D4C">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○また、新規申請患者への保健師の支援については、初回支援基準票に沿いながら緊急性の高い難病患者を優先的に訪問や電話での支援を実施しました。</w:t>
            </w:r>
          </w:p>
          <w:p w14:paraId="2BAE962E" w14:textId="08305E34" w:rsidR="00995D4C" w:rsidRPr="00EF1B68" w:rsidRDefault="00995D4C" w:rsidP="00995D4C">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p>
        </w:tc>
      </w:tr>
      <w:tr w:rsidR="00673770" w:rsidRPr="00EF1B68" w14:paraId="3C0140B6" w14:textId="77777777" w:rsidTr="009D1392">
        <w:trPr>
          <w:trHeight w:val="534"/>
        </w:trPr>
        <w:tc>
          <w:tcPr>
            <w:tcW w:w="7258" w:type="dxa"/>
            <w:shd w:val="clear" w:color="auto" w:fill="auto"/>
          </w:tcPr>
          <w:p w14:paraId="78BAE89D" w14:textId="4BEA5FA2"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○保健所における難病事業の充実</w:t>
            </w:r>
            <w:r w:rsidRPr="00EF1B68">
              <w:rPr>
                <w:rFonts w:ascii="ＭＳ Ｐゴシック" w:eastAsia="ＭＳ Ｐゴシック" w:hAnsi="ＭＳ Ｐゴシック" w:cs="ＭＳ Ｐゴシック" w:hint="eastAsia"/>
                <w:color w:val="FF0000"/>
                <w:kern w:val="0"/>
                <w:sz w:val="18"/>
                <w:szCs w:val="18"/>
              </w:rPr>
              <w:t>（地域保健課）</w:t>
            </w:r>
          </w:p>
          <w:p w14:paraId="357ABDC8"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難病患者を取り巻く社会情勢を踏まえ、疾患に関する理解と日常生活の質の向上につながるよう難病患者や家族を対象とした難病講演会や学習会、患者交流会といった集団支援を行っていきます。</w:t>
            </w:r>
          </w:p>
          <w:p w14:paraId="2B4FB462" w14:textId="40CF671D"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また、地域の状況に合わせた医療・保健・介護・福祉のネットワーク構築に向けて、関係機関対象の研修会等を実施し、地域の療養環境整備を図ります。</w:t>
            </w:r>
          </w:p>
        </w:tc>
        <w:tc>
          <w:tcPr>
            <w:tcW w:w="3544" w:type="dxa"/>
            <w:shd w:val="clear" w:color="auto" w:fill="auto"/>
          </w:tcPr>
          <w:p w14:paraId="1200C956"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目標値</w:t>
            </w:r>
          </w:p>
          <w:p w14:paraId="4338A8AF"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・難病講演会の開催：</w:t>
            </w:r>
          </w:p>
          <w:p w14:paraId="6FAC08A4"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府保健所において年１回以上実施</w:t>
            </w:r>
          </w:p>
          <w:p w14:paraId="35D4739D"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・関係機関を対象とした会議や研修の開催：</w:t>
            </w:r>
          </w:p>
          <w:p w14:paraId="08EC65E0" w14:textId="32642793"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府保健所年１回以上</w:t>
            </w:r>
          </w:p>
        </w:tc>
        <w:tc>
          <w:tcPr>
            <w:tcW w:w="11057" w:type="dxa"/>
            <w:tcBorders>
              <w:top w:val="single" w:sz="4" w:space="0" w:color="auto"/>
              <w:left w:val="single" w:sz="4" w:space="0" w:color="auto"/>
              <w:bottom w:val="single" w:sz="4" w:space="0" w:color="auto"/>
              <w:right w:val="single" w:sz="4" w:space="0" w:color="auto"/>
            </w:tcBorders>
          </w:tcPr>
          <w:p w14:paraId="35CDC4A2" w14:textId="0CC7E634" w:rsidR="00673770" w:rsidRPr="00EF1B68" w:rsidRDefault="00673770" w:rsidP="009D1392">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31FD579D" w14:textId="77777777" w:rsidR="00673770" w:rsidRPr="00EF1B68" w:rsidRDefault="00673770" w:rsidP="00BB0F9A">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府所管各保健所において、難病患者・家族に向けた難病講演会と交流会を開催しました。また、関係機関に向けた医療・保健・介護・福祉のネットワーク構築に係る会議の開催や、災害対策や就労支援に関する研修会を行いました。</w:t>
            </w:r>
          </w:p>
          <w:p w14:paraId="5F16F6ED" w14:textId="77777777" w:rsidR="00673770" w:rsidRPr="00EF1B68" w:rsidRDefault="00673770" w:rsidP="00BB0F9A">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・難病患者や家族を対象とした研修会・交流会の開催</w:t>
            </w:r>
          </w:p>
          <w:p w14:paraId="0F0BDA96" w14:textId="43BCE382" w:rsidR="00673770" w:rsidRPr="00EF1B68" w:rsidRDefault="00673770" w:rsidP="00BB0F9A">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令和4年度　開催数9回(Web含む)、参加者数242名</w:t>
            </w:r>
          </w:p>
          <w:p w14:paraId="54CD62F7" w14:textId="4070C420" w:rsidR="00673770" w:rsidRPr="00EF1B68" w:rsidRDefault="00673770" w:rsidP="00BB0F9A">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令和5年度　開催数11回(Web含む)、参加者数84名</w:t>
            </w:r>
          </w:p>
          <w:p w14:paraId="665A7997" w14:textId="77777777" w:rsidR="00673770" w:rsidRPr="00EF1B68" w:rsidRDefault="00673770" w:rsidP="00BB0F9A">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令和6年度　開催数21回(web含む)、参加者数1,209名</w:t>
            </w:r>
          </w:p>
          <w:p w14:paraId="34F5BE64" w14:textId="77777777" w:rsidR="009D1392" w:rsidRDefault="009D1392" w:rsidP="00BB0F9A">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p>
          <w:p w14:paraId="5A434543" w14:textId="77777777" w:rsidR="009D1392" w:rsidRDefault="009D1392" w:rsidP="00BB0F9A">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p>
          <w:p w14:paraId="5B609E7F" w14:textId="77777777" w:rsidR="009D1392" w:rsidRDefault="009D1392" w:rsidP="00BB0F9A">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p>
          <w:p w14:paraId="37F78A38" w14:textId="61C4F10E" w:rsidR="00673770" w:rsidRPr="00EF1B68" w:rsidRDefault="00673770" w:rsidP="00BB0F9A">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lastRenderedPageBreak/>
              <w:t>・関係機関を対象とした研修会の開催</w:t>
            </w:r>
          </w:p>
          <w:p w14:paraId="2E7E638E" w14:textId="4120C78E" w:rsidR="00673770" w:rsidRPr="00EF1B68" w:rsidRDefault="00673770" w:rsidP="00BB0F9A">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令和4年度　開催数6回(Web含む)、参加者数:299名</w:t>
            </w:r>
          </w:p>
          <w:p w14:paraId="41BE16ED" w14:textId="21947AD0" w:rsidR="00673770" w:rsidRPr="00EF1B68" w:rsidRDefault="00673770" w:rsidP="00BB0F9A">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令和5年度　開催数:10回(Web含む)、参加者数596名</w:t>
            </w:r>
          </w:p>
          <w:p w14:paraId="65DBA8A9" w14:textId="77777777"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令和6年度　開催数13回、参加者数 549名</w:t>
            </w:r>
          </w:p>
          <w:p w14:paraId="700CF433" w14:textId="028C9278" w:rsidR="00995D4C" w:rsidRPr="00EF1B68" w:rsidRDefault="00995D4C" w:rsidP="00995D4C">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p>
        </w:tc>
      </w:tr>
      <w:tr w:rsidR="00673770" w:rsidRPr="00EF1B68" w14:paraId="6E85C1FA" w14:textId="77777777" w:rsidTr="009D1392">
        <w:trPr>
          <w:trHeight w:val="1777"/>
        </w:trPr>
        <w:tc>
          <w:tcPr>
            <w:tcW w:w="7258" w:type="dxa"/>
            <w:shd w:val="clear" w:color="auto" w:fill="auto"/>
          </w:tcPr>
          <w:p w14:paraId="4F2C5F09" w14:textId="7FBF2122"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lastRenderedPageBreak/>
              <w:t>○ハンセン病回復者のニーズに応じた医療・福祉サービスの提供</w:t>
            </w:r>
            <w:r w:rsidRPr="00EF1B68">
              <w:rPr>
                <w:rFonts w:ascii="ＭＳ Ｐゴシック" w:eastAsia="ＭＳ Ｐゴシック" w:hAnsi="ＭＳ Ｐゴシック" w:cs="ＭＳ Ｐゴシック" w:hint="eastAsia"/>
                <w:color w:val="FF0000"/>
                <w:kern w:val="0"/>
                <w:sz w:val="18"/>
                <w:szCs w:val="18"/>
              </w:rPr>
              <w:t>（地域保健課）</w:t>
            </w:r>
          </w:p>
          <w:p w14:paraId="7446C218"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ハンセン病回復者とその家族が地域社会で安心して生活できるよう、誤った知識に基づく差別や偏見の解消に努めるとともに、ハンセン病後遺症による身体障がいの特性を理解した上で個々のニーズに応じた福祉サービスや専門医療が受けられるよう、関係機関との連携やコーディネート機能の充実に努めます。</w:t>
            </w:r>
          </w:p>
          <w:p w14:paraId="3CA07EC3" w14:textId="77777777" w:rsidR="00673770"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ハンセン病後遺症に対し、きめ細かいサービスが提供できるよう関係機関との連携強化や啓発に努めるとともに、安心して受診できる医療機関の充実に努めます。</w:t>
            </w:r>
          </w:p>
          <w:p w14:paraId="5841398E" w14:textId="7CD61996" w:rsidR="009D1392" w:rsidRPr="00EF1B68" w:rsidRDefault="009D1392" w:rsidP="00BB0F9A">
            <w:pPr>
              <w:widowControl/>
              <w:spacing w:line="240" w:lineRule="exact"/>
              <w:jc w:val="left"/>
              <w:rPr>
                <w:rFonts w:ascii="ＭＳ Ｐゴシック" w:eastAsia="ＭＳ Ｐゴシック" w:hAnsi="ＭＳ Ｐゴシック" w:cs="ＭＳ Ｐゴシック" w:hint="eastAsia"/>
                <w:color w:val="000000"/>
                <w:kern w:val="0"/>
                <w:sz w:val="18"/>
                <w:szCs w:val="18"/>
              </w:rPr>
            </w:pPr>
          </w:p>
        </w:tc>
        <w:tc>
          <w:tcPr>
            <w:tcW w:w="3544" w:type="dxa"/>
            <w:shd w:val="clear" w:color="auto" w:fill="auto"/>
            <w:noWrap/>
          </w:tcPr>
          <w:p w14:paraId="5949E7E2"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7" w:type="dxa"/>
            <w:tcBorders>
              <w:top w:val="single" w:sz="4" w:space="0" w:color="auto"/>
              <w:left w:val="single" w:sz="4" w:space="0" w:color="auto"/>
              <w:bottom w:val="single" w:sz="4" w:space="0" w:color="auto"/>
              <w:right w:val="single" w:sz="4" w:space="0" w:color="auto"/>
            </w:tcBorders>
          </w:tcPr>
          <w:p w14:paraId="08F0EDA5" w14:textId="18560B45" w:rsidR="00673770" w:rsidRPr="00EF1B68" w:rsidRDefault="00673770" w:rsidP="009D1392">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1DD999AD" w14:textId="77777777" w:rsidR="00673770" w:rsidRPr="00EF1B68" w:rsidRDefault="00673770" w:rsidP="00BB0F9A">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地域で暮らすハンセン病回復者とその家族への定期訪問や電話相談により、個別相談事例に応じてニーズを把握し、ハンセン病回復者の求める福祉サービスの提供が可能となるように、ハンセン病回復者支援コーディネーターや市町村、関係機関などと連携を図りながら、必要な支援に努めました。</w:t>
            </w:r>
          </w:p>
          <w:p w14:paraId="3FE9474E"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p>
          <w:p w14:paraId="1F2CA6F5" w14:textId="77777777" w:rsidR="00673770" w:rsidRPr="00EF1B68" w:rsidRDefault="00673770" w:rsidP="00995D4C">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○ハンセン病後遺症に対し、適切な医療・介護を提供できるよう、関係機関と連携し、研修等を通じて啓発を行いました。</w:t>
            </w:r>
          </w:p>
          <w:p w14:paraId="0351A724" w14:textId="36E23589" w:rsidR="00995D4C" w:rsidRPr="00EF1B68" w:rsidRDefault="00995D4C" w:rsidP="00995D4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p>
        </w:tc>
      </w:tr>
      <w:tr w:rsidR="00673770" w:rsidRPr="00EF1B68" w14:paraId="6833B75A" w14:textId="77777777" w:rsidTr="009D1392">
        <w:trPr>
          <w:trHeight w:val="856"/>
        </w:trPr>
        <w:tc>
          <w:tcPr>
            <w:tcW w:w="7258" w:type="dxa"/>
            <w:shd w:val="clear" w:color="auto" w:fill="auto"/>
          </w:tcPr>
          <w:p w14:paraId="357600F4" w14:textId="24CD1BB3"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○障がい者（児）歯科診療の充実</w:t>
            </w:r>
            <w:r w:rsidRPr="00EF1B68">
              <w:rPr>
                <w:rFonts w:ascii="ＭＳ Ｐゴシック" w:eastAsia="ＭＳ Ｐゴシック" w:hAnsi="ＭＳ Ｐゴシック" w:cs="ＭＳ Ｐゴシック" w:hint="eastAsia"/>
                <w:color w:val="FF0000"/>
                <w:kern w:val="0"/>
                <w:sz w:val="18"/>
                <w:szCs w:val="18"/>
              </w:rPr>
              <w:t>（健康づくり課）</w:t>
            </w:r>
          </w:p>
          <w:p w14:paraId="13CAE16A" w14:textId="0B0F5B59"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障がい者（児）が、必要な歯科診療を受けられるよう、障がい者歯科診療体制の充実・確保に引き続き取り組みます。</w:t>
            </w:r>
          </w:p>
          <w:p w14:paraId="69366976"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3544" w:type="dxa"/>
            <w:shd w:val="clear" w:color="auto" w:fill="auto"/>
          </w:tcPr>
          <w:p w14:paraId="6778B86B"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7" w:type="dxa"/>
          </w:tcPr>
          <w:p w14:paraId="6D61FC27" w14:textId="37FB27F7" w:rsidR="00673770" w:rsidRPr="00EF1B68" w:rsidRDefault="00673770" w:rsidP="00BB0F9A">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18"/>
              </w:rPr>
            </w:pPr>
          </w:p>
          <w:p w14:paraId="3F7DE3E8" w14:textId="7B2C4BB9" w:rsidR="00673770" w:rsidRPr="00EF1B68" w:rsidRDefault="00673770" w:rsidP="00BB0F9A">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○一般歯科診療所では対応の困難な障がい者（児）の診療を行う障がい者歯科診療センターを運営しています。</w:t>
            </w:r>
          </w:p>
          <w:p w14:paraId="5B9D0070" w14:textId="76911B0B"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場所　</w:t>
            </w:r>
            <w:r w:rsidR="00995D4C" w:rsidRPr="00EF1B68">
              <w:rPr>
                <w:rFonts w:ascii="ＭＳ Ｐゴシック" w:eastAsia="ＭＳ Ｐゴシック" w:hAnsi="ＭＳ Ｐゴシック" w:cs="ＭＳ Ｐゴシック" w:hint="eastAsia"/>
                <w:kern w:val="0"/>
                <w:sz w:val="18"/>
                <w:szCs w:val="18"/>
              </w:rPr>
              <w:t xml:space="preserve">　　　</w:t>
            </w:r>
            <w:r w:rsidRPr="00EF1B68">
              <w:rPr>
                <w:rFonts w:ascii="ＭＳ Ｐゴシック" w:eastAsia="ＭＳ Ｐゴシック" w:hAnsi="ＭＳ Ｐゴシック" w:cs="ＭＳ Ｐゴシック" w:hint="eastAsia"/>
                <w:kern w:val="0"/>
                <w:sz w:val="18"/>
                <w:szCs w:val="18"/>
              </w:rPr>
              <w:t xml:space="preserve">一般社団法人大阪府歯科医師会附属歯科診療所（大阪市天王寺区）　</w:t>
            </w:r>
          </w:p>
          <w:p w14:paraId="3126BBA1" w14:textId="66F47468"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開設日時　毎週火曜日、木曜日、土曜日の午後</w:t>
            </w:r>
            <w:r w:rsidRPr="00EF1B68">
              <w:rPr>
                <w:rFonts w:ascii="ＭＳ Ｐゴシック" w:eastAsia="ＭＳ Ｐゴシック" w:hAnsi="ＭＳ Ｐゴシック" w:cs="ＭＳ Ｐゴシック"/>
                <w:kern w:val="0"/>
                <w:sz w:val="18"/>
                <w:szCs w:val="18"/>
              </w:rPr>
              <w:t xml:space="preserve">2時から午後4時　</w:t>
            </w:r>
          </w:p>
          <w:p w14:paraId="35F8DB64" w14:textId="0407BBAC"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患者数　　</w:t>
            </w:r>
            <w:r w:rsidR="00995D4C" w:rsidRPr="00EF1B68">
              <w:rPr>
                <w:rFonts w:ascii="ＭＳ Ｐゴシック" w:eastAsia="ＭＳ Ｐゴシック" w:hAnsi="ＭＳ Ｐゴシック" w:cs="ＭＳ Ｐゴシック" w:hint="eastAsia"/>
                <w:kern w:val="0"/>
                <w:sz w:val="18"/>
                <w:szCs w:val="18"/>
              </w:rPr>
              <w:t xml:space="preserve"> </w:t>
            </w:r>
            <w:r w:rsidRPr="00EF1B68">
              <w:rPr>
                <w:rFonts w:ascii="ＭＳ Ｐゴシック" w:eastAsia="ＭＳ Ｐゴシック" w:hAnsi="ＭＳ Ｐゴシック" w:cs="ＭＳ Ｐゴシック" w:hint="eastAsia"/>
                <w:kern w:val="0"/>
                <w:sz w:val="18"/>
                <w:szCs w:val="18"/>
              </w:rPr>
              <w:t>令和6</w:t>
            </w:r>
            <w:r w:rsidRPr="00EF1B68">
              <w:rPr>
                <w:rFonts w:ascii="ＭＳ Ｐゴシック" w:eastAsia="ＭＳ Ｐゴシック" w:hAnsi="ＭＳ Ｐゴシック" w:cs="ＭＳ Ｐゴシック"/>
                <w:kern w:val="0"/>
                <w:sz w:val="18"/>
                <w:szCs w:val="18"/>
              </w:rPr>
              <w:t>年度</w:t>
            </w:r>
            <w:r w:rsidRPr="00EF1B68">
              <w:rPr>
                <w:rFonts w:ascii="ＭＳ Ｐゴシック" w:eastAsia="ＭＳ Ｐゴシック" w:hAnsi="ＭＳ Ｐゴシック" w:cs="ＭＳ Ｐゴシック" w:hint="eastAsia"/>
                <w:kern w:val="0"/>
                <w:sz w:val="18"/>
                <w:szCs w:val="18"/>
              </w:rPr>
              <w:t xml:space="preserve">　3，004</w:t>
            </w:r>
            <w:r w:rsidRPr="00EF1B68">
              <w:rPr>
                <w:rFonts w:ascii="ＭＳ Ｐゴシック" w:eastAsia="ＭＳ Ｐゴシック" w:hAnsi="ＭＳ Ｐゴシック" w:cs="ＭＳ Ｐゴシック"/>
                <w:kern w:val="0"/>
                <w:sz w:val="18"/>
                <w:szCs w:val="18"/>
              </w:rPr>
              <w:t>人</w:t>
            </w:r>
          </w:p>
          <w:p w14:paraId="2705653E"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p>
          <w:p w14:paraId="1509D42B" w14:textId="77777777" w:rsidR="00673770" w:rsidRPr="00EF1B68" w:rsidRDefault="00673770" w:rsidP="00BB0F9A">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二次医療圏ごとに障がい者（児）歯科診療を実施する医療機関を確保し、障がい者が日常生活圏内においても歯科保健医療サービスを受けられるように、障がい者歯科診療を実施している医療機関等に対して人件費補助を行いました。</w:t>
            </w:r>
          </w:p>
          <w:p w14:paraId="351D2487" w14:textId="37B75FF8"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補助実績　　令和6年度　8施設</w:t>
            </w:r>
          </w:p>
          <w:p w14:paraId="1D47D7EF"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673770" w:rsidRPr="00EF1B68" w14:paraId="3ECB1131" w14:textId="77777777" w:rsidTr="009D1392">
        <w:trPr>
          <w:trHeight w:val="132"/>
        </w:trPr>
        <w:tc>
          <w:tcPr>
            <w:tcW w:w="10802" w:type="dxa"/>
            <w:gridSpan w:val="2"/>
            <w:shd w:val="clear" w:color="auto" w:fill="DAEEF3"/>
            <w:hideMark/>
          </w:tcPr>
          <w:p w14:paraId="230DD522" w14:textId="123E9E73"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（１）必要な健康・医療サービスを受ける　②医療的ケアを要する重症心身障がい児者等</w:t>
            </w:r>
          </w:p>
        </w:tc>
        <w:tc>
          <w:tcPr>
            <w:tcW w:w="11057" w:type="dxa"/>
            <w:shd w:val="clear" w:color="auto" w:fill="DAEEF3"/>
          </w:tcPr>
          <w:p w14:paraId="64B6403B"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673770" w:rsidRPr="00EF1B68" w14:paraId="0D2BF753" w14:textId="77777777" w:rsidTr="009D1392">
        <w:trPr>
          <w:trHeight w:val="2417"/>
        </w:trPr>
        <w:tc>
          <w:tcPr>
            <w:tcW w:w="7258" w:type="dxa"/>
            <w:shd w:val="clear" w:color="auto" w:fill="auto"/>
          </w:tcPr>
          <w:p w14:paraId="147DCFB6" w14:textId="526F2CF3"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○医療的ケアを要する重症心身障がい児者等の在宅生活を支える体制整備の推進</w:t>
            </w:r>
            <w:r w:rsidRPr="00EF1B68">
              <w:rPr>
                <w:rFonts w:ascii="ＭＳ Ｐゴシック" w:eastAsia="ＭＳ Ｐゴシック" w:hAnsi="ＭＳ Ｐゴシック" w:cs="ＭＳ Ｐゴシック" w:hint="eastAsia"/>
                <w:color w:val="FF0000"/>
                <w:kern w:val="0"/>
                <w:sz w:val="18"/>
                <w:szCs w:val="18"/>
              </w:rPr>
              <w:t>（地域生活支援課）</w:t>
            </w:r>
          </w:p>
          <w:p w14:paraId="39963D4D" w14:textId="386805D6" w:rsidR="00673770" w:rsidRPr="00EF1B68" w:rsidRDefault="00673770" w:rsidP="00BB0F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医療的ケアを要する重症心身障がい児者等を取り巻く様々な課題の解決のために、保健・医療・福祉・教育等関係機関の円滑な連携体制の下、地域生活の維持・継続のための地域ケアシステムの強化に取り組みます。</w:t>
            </w:r>
          </w:p>
          <w:p w14:paraId="3E521859" w14:textId="09B4B7CA" w:rsidR="00673770" w:rsidRPr="00EF1B68" w:rsidRDefault="00673770" w:rsidP="00BB0F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また、市町村における医療的ケアを要する重症心身障がい児者等に関する関係機関の協議の場の設置支援や、専門人材の育成を行うとともに、府の協議の場を運営し、市町村等と連携しながら課題解決に向けて検討を進めます。</w:t>
            </w:r>
          </w:p>
        </w:tc>
        <w:tc>
          <w:tcPr>
            <w:tcW w:w="3544" w:type="dxa"/>
            <w:shd w:val="clear" w:color="auto" w:fill="auto"/>
            <w:noWrap/>
          </w:tcPr>
          <w:p w14:paraId="2ED6AB23" w14:textId="77777777" w:rsidR="00673770" w:rsidRPr="00EF1B68" w:rsidRDefault="00673770" w:rsidP="00BB0F9A">
            <w:pPr>
              <w:spacing w:line="240" w:lineRule="exact"/>
              <w:ind w:rightChars="-59" w:right="-142"/>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目標値（令和８年度）</w:t>
            </w:r>
          </w:p>
          <w:p w14:paraId="7C703C32" w14:textId="77777777" w:rsidR="00673770" w:rsidRPr="00EF1B68" w:rsidRDefault="00673770" w:rsidP="00BB0F9A">
            <w:pPr>
              <w:spacing w:line="240" w:lineRule="exact"/>
              <w:ind w:rightChars="-59" w:right="-142"/>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大阪府医療的ケアを要する重症心身障がい児者等支援部会の運営・充実</w:t>
            </w:r>
          </w:p>
          <w:p w14:paraId="78C24C3D" w14:textId="77777777" w:rsidR="00673770" w:rsidRPr="00EF1B68" w:rsidRDefault="00673770" w:rsidP="00BB0F9A">
            <w:pPr>
              <w:spacing w:line="240" w:lineRule="exact"/>
              <w:ind w:rightChars="-59" w:right="-142"/>
              <w:jc w:val="left"/>
              <w:rPr>
                <w:rFonts w:ascii="ＭＳ Ｐゴシック" w:eastAsia="ＭＳ Ｐゴシック" w:hAnsi="ＭＳ Ｐゴシック" w:cs="ＭＳ Ｐゴシック"/>
                <w:color w:val="000000"/>
                <w:kern w:val="0"/>
                <w:sz w:val="18"/>
                <w:szCs w:val="18"/>
              </w:rPr>
            </w:pPr>
          </w:p>
          <w:p w14:paraId="239339E2" w14:textId="50F3A696" w:rsidR="00673770" w:rsidRPr="00EF1B68" w:rsidRDefault="00673770" w:rsidP="00BB0F9A">
            <w:pPr>
              <w:spacing w:line="240" w:lineRule="exact"/>
              <w:ind w:rightChars="2" w:right="5"/>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医療的ケアを要する重症心身障がい児者等に関する協議の場を全ての市町村において設置。設置済の市町村の協議の場の充実</w:t>
            </w:r>
          </w:p>
        </w:tc>
        <w:tc>
          <w:tcPr>
            <w:tcW w:w="11057" w:type="dxa"/>
          </w:tcPr>
          <w:p w14:paraId="595B999E" w14:textId="77777777" w:rsidR="009D1392" w:rsidRDefault="009D1392" w:rsidP="00995D4C">
            <w:pPr>
              <w:spacing w:line="240" w:lineRule="exact"/>
              <w:ind w:left="180" w:rightChars="-59" w:right="-142" w:hangingChars="100" w:hanging="180"/>
              <w:jc w:val="left"/>
              <w:rPr>
                <w:rFonts w:ascii="ＭＳ Ｐゴシック" w:eastAsia="ＭＳ Ｐゴシック" w:hAnsi="ＭＳ Ｐゴシック" w:cs="ＭＳ Ｐゴシック"/>
                <w:color w:val="FF0000"/>
                <w:kern w:val="0"/>
                <w:sz w:val="18"/>
                <w:szCs w:val="18"/>
              </w:rPr>
            </w:pPr>
          </w:p>
          <w:p w14:paraId="6952EE1B" w14:textId="3938F6AA" w:rsidR="00673770" w:rsidRPr="00EF1B68" w:rsidRDefault="00995D4C" w:rsidP="00995D4C">
            <w:pPr>
              <w:spacing w:line="240" w:lineRule="exact"/>
              <w:ind w:left="180" w:rightChars="-59" w:right="-142"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color w:val="000000"/>
                <w:kern w:val="0"/>
                <w:sz w:val="18"/>
                <w:szCs w:val="18"/>
              </w:rPr>
              <w:t>○</w:t>
            </w:r>
            <w:r w:rsidR="00673770" w:rsidRPr="00EF1B68">
              <w:rPr>
                <w:rFonts w:ascii="ＭＳ Ｐゴシック" w:eastAsia="ＭＳ Ｐゴシック" w:hAnsi="ＭＳ Ｐゴシック" w:cs="ＭＳ Ｐゴシック" w:hint="eastAsia"/>
                <w:color w:val="000000"/>
                <w:kern w:val="0"/>
                <w:sz w:val="18"/>
                <w:szCs w:val="18"/>
              </w:rPr>
              <w:t>保健・医療・福祉・教育等の関係機関が</w:t>
            </w:r>
            <w:r w:rsidR="00673770" w:rsidRPr="00EF1B68">
              <w:rPr>
                <w:rFonts w:ascii="ＭＳ Ｐゴシック" w:eastAsia="ＭＳ Ｐゴシック" w:hAnsi="ＭＳ Ｐゴシック" w:cs="ＭＳ Ｐゴシック" w:hint="eastAsia"/>
                <w:kern w:val="0"/>
                <w:sz w:val="18"/>
                <w:szCs w:val="18"/>
              </w:rPr>
              <w:t>参画し、医療的ケアを要する重症心身障がい児者等に関する協議の場を全ての市町村において設置するよう努めました。</w:t>
            </w:r>
          </w:p>
          <w:p w14:paraId="2D85792C" w14:textId="77777777" w:rsidR="00673770" w:rsidRPr="00EF1B68" w:rsidRDefault="00673770" w:rsidP="00BB0F9A">
            <w:pPr>
              <w:spacing w:line="240" w:lineRule="exact"/>
              <w:ind w:rightChars="-59" w:right="-142"/>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【具体的な取組み】</w:t>
            </w:r>
          </w:p>
          <w:p w14:paraId="74864E05" w14:textId="77777777" w:rsidR="00673770" w:rsidRPr="00EF1B68" w:rsidRDefault="00673770" w:rsidP="00995D4C">
            <w:pPr>
              <w:spacing w:line="240" w:lineRule="exact"/>
              <w:ind w:left="180" w:rightChars="-59" w:right="-142"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・未設置の市町村に対し、既設置市町村の事例等について情報提供を行うとともに、医療的ケア児の支援に係る協議の場の設置促進働きかけを行った。　　</w:t>
            </w:r>
          </w:p>
          <w:p w14:paraId="5F6C0921" w14:textId="77777777" w:rsidR="00673770" w:rsidRPr="00EF1B68" w:rsidRDefault="00673770" w:rsidP="00BB0F9A">
            <w:pPr>
              <w:spacing w:line="240" w:lineRule="exact"/>
              <w:ind w:rightChars="-59" w:right="-142"/>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【取組みによる成果】</w:t>
            </w:r>
          </w:p>
          <w:p w14:paraId="4EA725CF" w14:textId="77777777" w:rsidR="00673770" w:rsidRPr="00EF1B68" w:rsidRDefault="00673770" w:rsidP="00BB0F9A">
            <w:pPr>
              <w:spacing w:line="240" w:lineRule="exact"/>
              <w:ind w:rightChars="-59" w:right="-142"/>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・令和６年度末までに設置済：4</w:t>
            </w:r>
            <w:r w:rsidRPr="00EF1B68">
              <w:rPr>
                <w:rFonts w:ascii="ＭＳ Ｐゴシック" w:eastAsia="ＭＳ Ｐゴシック" w:hAnsi="ＭＳ Ｐゴシック" w:cs="ＭＳ Ｐゴシック"/>
                <w:kern w:val="0"/>
                <w:sz w:val="18"/>
                <w:szCs w:val="18"/>
              </w:rPr>
              <w:t>2</w:t>
            </w:r>
            <w:r w:rsidRPr="00EF1B68">
              <w:rPr>
                <w:rFonts w:ascii="ＭＳ Ｐゴシック" w:eastAsia="ＭＳ Ｐゴシック" w:hAnsi="ＭＳ Ｐゴシック" w:cs="ＭＳ Ｐゴシック" w:hint="eastAsia"/>
                <w:kern w:val="0"/>
                <w:sz w:val="18"/>
                <w:szCs w:val="18"/>
              </w:rPr>
              <w:t>市町村</w:t>
            </w:r>
          </w:p>
          <w:p w14:paraId="7D624279" w14:textId="77777777" w:rsidR="00673770" w:rsidRPr="00EF1B68" w:rsidRDefault="00673770" w:rsidP="00BB0F9A">
            <w:pPr>
              <w:spacing w:line="240" w:lineRule="exact"/>
              <w:ind w:rightChars="-59" w:right="-142"/>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・未定：１市</w:t>
            </w:r>
            <w:r w:rsidRPr="00EF1B68">
              <w:rPr>
                <w:rFonts w:ascii="ＭＳ Ｐゴシック" w:eastAsia="ＭＳ Ｐゴシック" w:hAnsi="ＭＳ Ｐゴシック" w:cs="ＭＳ Ｐゴシック"/>
                <w:kern w:val="0"/>
                <w:sz w:val="18"/>
                <w:szCs w:val="18"/>
              </w:rPr>
              <w:t xml:space="preserve"> </w:t>
            </w:r>
          </w:p>
          <w:p w14:paraId="3D9D18B7" w14:textId="77777777" w:rsidR="00673770" w:rsidRPr="00EF1B68" w:rsidRDefault="00673770" w:rsidP="00BB0F9A">
            <w:pPr>
              <w:spacing w:line="240" w:lineRule="exact"/>
              <w:ind w:rightChars="-59" w:right="-142"/>
              <w:jc w:val="left"/>
              <w:rPr>
                <w:rFonts w:ascii="ＭＳ Ｐゴシック" w:eastAsia="ＭＳ Ｐゴシック" w:hAnsi="ＭＳ Ｐゴシック" w:cs="ＭＳ Ｐゴシック"/>
                <w:kern w:val="0"/>
                <w:sz w:val="18"/>
                <w:szCs w:val="18"/>
              </w:rPr>
            </w:pPr>
          </w:p>
          <w:p w14:paraId="4EC9E897" w14:textId="61C86BD3" w:rsidR="00673770" w:rsidRPr="00EF1B68" w:rsidRDefault="00995D4C" w:rsidP="00BB0F9A">
            <w:pPr>
              <w:spacing w:line="240" w:lineRule="exact"/>
              <w:ind w:rightChars="-59" w:right="-142"/>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大阪府医療的ケアを要する重症心身障が</w:t>
            </w:r>
            <w:r w:rsidR="009D1392">
              <w:rPr>
                <w:rFonts w:ascii="ＭＳ Ｐゴシック" w:eastAsia="ＭＳ Ｐゴシック" w:hAnsi="ＭＳ Ｐゴシック" w:cs="ＭＳ Ｐゴシック" w:hint="eastAsia"/>
                <w:kern w:val="0"/>
                <w:sz w:val="18"/>
                <w:szCs w:val="18"/>
              </w:rPr>
              <w:t>い</w:t>
            </w:r>
            <w:r w:rsidR="00673770" w:rsidRPr="00EF1B68">
              <w:rPr>
                <w:rFonts w:ascii="ＭＳ Ｐゴシック" w:eastAsia="ＭＳ Ｐゴシック" w:hAnsi="ＭＳ Ｐゴシック" w:cs="ＭＳ Ｐゴシック" w:hint="eastAsia"/>
                <w:kern w:val="0"/>
                <w:sz w:val="18"/>
                <w:szCs w:val="18"/>
              </w:rPr>
              <w:t>児等支援部会の開催</w:t>
            </w:r>
          </w:p>
          <w:p w14:paraId="4099D0F7" w14:textId="60DD7B4E" w:rsidR="00673770" w:rsidRDefault="00673770" w:rsidP="00995D4C">
            <w:pPr>
              <w:spacing w:line="240" w:lineRule="exact"/>
              <w:ind w:rightChars="-59" w:right="-142"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　２回（１２月９日、３月５日開催）</w:t>
            </w:r>
          </w:p>
          <w:p w14:paraId="2BD050A1" w14:textId="77777777" w:rsidR="009D1392" w:rsidRPr="00EF1B68" w:rsidRDefault="009D1392" w:rsidP="00995D4C">
            <w:pPr>
              <w:spacing w:line="240" w:lineRule="exact"/>
              <w:ind w:rightChars="-59" w:right="-142" w:firstLineChars="200" w:firstLine="360"/>
              <w:jc w:val="left"/>
              <w:rPr>
                <w:rFonts w:ascii="ＭＳ Ｐゴシック" w:eastAsia="ＭＳ Ｐゴシック" w:hAnsi="ＭＳ Ｐゴシック" w:cs="ＭＳ Ｐゴシック" w:hint="eastAsia"/>
                <w:kern w:val="0"/>
                <w:sz w:val="18"/>
                <w:szCs w:val="18"/>
              </w:rPr>
            </w:pPr>
          </w:p>
          <w:p w14:paraId="67F26866" w14:textId="5DA4703B" w:rsidR="00673770" w:rsidRPr="00EF1B68" w:rsidRDefault="00995D4C" w:rsidP="00BB0F9A">
            <w:pPr>
              <w:spacing w:line="240" w:lineRule="exact"/>
              <w:ind w:rightChars="-59" w:right="-142"/>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 xml:space="preserve">医療的ケア児等コーディネーター養成研修　</w:t>
            </w:r>
          </w:p>
          <w:p w14:paraId="599BF4A2" w14:textId="77777777" w:rsidR="00673770" w:rsidRPr="00EF1B68" w:rsidRDefault="00673770" w:rsidP="00995D4C">
            <w:pPr>
              <w:spacing w:line="240" w:lineRule="exact"/>
              <w:ind w:rightChars="-59" w:right="-142"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　修了者数　３６名</w:t>
            </w:r>
          </w:p>
          <w:p w14:paraId="543221FC" w14:textId="77777777" w:rsidR="009D1392" w:rsidRDefault="009D1392" w:rsidP="00995D4C">
            <w:pPr>
              <w:spacing w:line="240" w:lineRule="exact"/>
              <w:ind w:rightChars="-59" w:right="-142"/>
              <w:jc w:val="left"/>
              <w:rPr>
                <w:rFonts w:ascii="ＭＳ Ｐゴシック" w:eastAsia="ＭＳ Ｐゴシック" w:hAnsi="ＭＳ Ｐゴシック" w:cs="ＭＳ Ｐゴシック"/>
                <w:kern w:val="0"/>
                <w:sz w:val="18"/>
                <w:szCs w:val="18"/>
              </w:rPr>
            </w:pPr>
          </w:p>
          <w:p w14:paraId="4F04D40D" w14:textId="71B1FC8A" w:rsidR="00673770" w:rsidRPr="00EF1B68" w:rsidRDefault="00995D4C" w:rsidP="00995D4C">
            <w:pPr>
              <w:spacing w:line="240" w:lineRule="exact"/>
              <w:ind w:rightChars="-59" w:right="-142"/>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医療的ケア児等支援者養成研修</w:t>
            </w:r>
          </w:p>
          <w:p w14:paraId="3B7BDBC5" w14:textId="77777777" w:rsidR="00673770" w:rsidRPr="00EF1B68" w:rsidRDefault="00673770" w:rsidP="00995D4C">
            <w:pPr>
              <w:spacing w:line="240" w:lineRule="exact"/>
              <w:ind w:rightChars="-59" w:right="-142"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　修了者数　９４名</w:t>
            </w:r>
          </w:p>
          <w:p w14:paraId="62205363" w14:textId="47BD1282" w:rsidR="00995D4C" w:rsidRPr="00EF1B68" w:rsidRDefault="00995D4C" w:rsidP="00995D4C">
            <w:pPr>
              <w:spacing w:line="240" w:lineRule="exact"/>
              <w:ind w:rightChars="-59" w:right="-142" w:firstLineChars="200" w:firstLine="360"/>
              <w:jc w:val="left"/>
              <w:rPr>
                <w:rFonts w:ascii="ＭＳ Ｐゴシック" w:eastAsia="ＭＳ Ｐゴシック" w:hAnsi="ＭＳ Ｐゴシック" w:cs="ＭＳ Ｐゴシック"/>
                <w:color w:val="000000"/>
                <w:kern w:val="0"/>
                <w:sz w:val="18"/>
                <w:szCs w:val="18"/>
              </w:rPr>
            </w:pPr>
          </w:p>
        </w:tc>
      </w:tr>
      <w:tr w:rsidR="00673770" w:rsidRPr="00EF1B68" w14:paraId="7DD62565" w14:textId="77777777" w:rsidTr="009D1392">
        <w:trPr>
          <w:trHeight w:val="1995"/>
        </w:trPr>
        <w:tc>
          <w:tcPr>
            <w:tcW w:w="7258" w:type="dxa"/>
            <w:shd w:val="clear" w:color="auto" w:fill="auto"/>
          </w:tcPr>
          <w:p w14:paraId="556A30F6" w14:textId="6EB77AD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○保健所における専門的母子保健事業の実施</w:t>
            </w:r>
            <w:r w:rsidRPr="00EF1B68">
              <w:rPr>
                <w:rFonts w:ascii="ＭＳ Ｐゴシック" w:eastAsia="ＭＳ Ｐゴシック" w:hAnsi="ＭＳ Ｐゴシック" w:cs="ＭＳ Ｐゴシック" w:hint="eastAsia"/>
                <w:color w:val="FF0000"/>
                <w:kern w:val="0"/>
                <w:sz w:val="18"/>
                <w:szCs w:val="18"/>
              </w:rPr>
              <w:t>（地域保健課）</w:t>
            </w:r>
          </w:p>
          <w:p w14:paraId="65E53691" w14:textId="1CA04213" w:rsidR="00673770" w:rsidRPr="00EF1B68" w:rsidRDefault="00673770" w:rsidP="00BB0F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府保健所を拠点として、身体障がい児・慢性疾患児や医療的ケアを要する重症心身障がい児者等その家族等に対して、訪問指導、専門相談、交流会等を実施し、障がい児者等への支援の充実や障がいの受容や生活の質の向上を図ります。</w:t>
            </w:r>
          </w:p>
          <w:p w14:paraId="230355A0" w14:textId="4B13A134" w:rsidR="00673770" w:rsidRPr="00EF1B68" w:rsidRDefault="00673770" w:rsidP="00BB0F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また、医療的ケアを要する重症心身障がい児者等・家族等が地域で安心して生活し、生活の質の向上が図られるように、在宅生活を支援する医療機関・地域の関係機関等のネットワーク連携会議を開催します。</w:t>
            </w:r>
          </w:p>
        </w:tc>
        <w:tc>
          <w:tcPr>
            <w:tcW w:w="3544" w:type="dxa"/>
            <w:shd w:val="clear" w:color="auto" w:fill="auto"/>
            <w:noWrap/>
          </w:tcPr>
          <w:p w14:paraId="51F8AD05"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7" w:type="dxa"/>
          </w:tcPr>
          <w:p w14:paraId="61E5EEE5" w14:textId="77777777" w:rsidR="00673770" w:rsidRPr="00EF1B68" w:rsidRDefault="00673770" w:rsidP="00D96AFC">
            <w:pPr>
              <w:spacing w:line="240" w:lineRule="exact"/>
              <w:jc w:val="left"/>
              <w:rPr>
                <w:rFonts w:ascii="ＭＳ Ｐゴシック" w:eastAsia="ＭＳ Ｐゴシック" w:hAnsi="ＭＳ Ｐゴシック" w:cs="ＭＳ Ｐゴシック"/>
                <w:color w:val="FF0000"/>
                <w:kern w:val="0"/>
                <w:sz w:val="18"/>
                <w:szCs w:val="22"/>
              </w:rPr>
            </w:pPr>
            <w:r w:rsidRPr="00EF1B68">
              <w:rPr>
                <w:rFonts w:ascii="ＭＳ Ｐゴシック" w:eastAsia="ＭＳ Ｐゴシック" w:hAnsi="ＭＳ Ｐゴシック" w:cs="ＭＳ Ｐゴシック" w:hint="eastAsia"/>
                <w:color w:val="FF0000"/>
                <w:kern w:val="0"/>
                <w:sz w:val="18"/>
                <w:szCs w:val="22"/>
              </w:rPr>
              <w:t>（地域保健課）</w:t>
            </w:r>
          </w:p>
          <w:p w14:paraId="4D0AB4E3" w14:textId="77777777" w:rsidR="00673770" w:rsidRPr="00EF1B68" w:rsidRDefault="00673770" w:rsidP="00D96AF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EF1B68">
              <w:rPr>
                <w:rFonts w:ascii="ＭＳ Ｐゴシック" w:eastAsia="ＭＳ Ｐゴシック" w:hAnsi="ＭＳ Ｐゴシック" w:cs="ＭＳ Ｐゴシック" w:hint="eastAsia"/>
                <w:color w:val="000000"/>
                <w:kern w:val="0"/>
                <w:sz w:val="18"/>
                <w:szCs w:val="22"/>
              </w:rPr>
              <w:t>○保健所において、慢性疾患児・身体障がい児や医療的ケア児とその家族に対して、保健師等専門職による訪問指導や療育相談等の個別支援、学習会や交流会等の集団支援を実施しました。</w:t>
            </w:r>
          </w:p>
          <w:p w14:paraId="3B2129AC" w14:textId="77777777" w:rsidR="009D1392" w:rsidRDefault="009D1392" w:rsidP="00D96AF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p w14:paraId="2ECA3F4F" w14:textId="224E9119" w:rsidR="00673770" w:rsidRPr="00EF1B68" w:rsidRDefault="00995D4C" w:rsidP="00D96AF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EF1B68">
              <w:rPr>
                <w:rFonts w:ascii="ＭＳ Ｐゴシック" w:eastAsia="ＭＳ Ｐゴシック" w:hAnsi="ＭＳ Ｐゴシック" w:cs="ＭＳ Ｐゴシック" w:hint="eastAsia"/>
                <w:color w:val="000000"/>
                <w:kern w:val="0"/>
                <w:sz w:val="18"/>
                <w:szCs w:val="22"/>
              </w:rPr>
              <w:t>○</w:t>
            </w:r>
            <w:r w:rsidR="00673770" w:rsidRPr="00EF1B68">
              <w:rPr>
                <w:rFonts w:ascii="ＭＳ Ｐゴシック" w:eastAsia="ＭＳ Ｐゴシック" w:hAnsi="ＭＳ Ｐゴシック" w:cs="ＭＳ Ｐゴシック" w:hint="eastAsia"/>
                <w:color w:val="000000"/>
                <w:kern w:val="0"/>
                <w:sz w:val="18"/>
                <w:szCs w:val="22"/>
              </w:rPr>
              <w:t>また、医療的ケア児に関わる地域医療機関や訪問看護事業所をはじめとする医療・保健・福祉・教育・療育等の関係機関とのケース検討会議等の開催や関係機関からの相談に対応し、地域での在宅療養支援体制の整備を図りました。</w:t>
            </w:r>
          </w:p>
          <w:p w14:paraId="1FEB812F" w14:textId="77777777" w:rsidR="00673770" w:rsidRPr="00EF1B68" w:rsidRDefault="00673770" w:rsidP="00995D4C">
            <w:pPr>
              <w:widowControl/>
              <w:spacing w:line="240" w:lineRule="exact"/>
              <w:ind w:firstLineChars="100" w:firstLine="180"/>
              <w:jc w:val="left"/>
              <w:rPr>
                <w:rFonts w:ascii="ＭＳ Ｐゴシック" w:eastAsia="ＭＳ Ｐゴシック" w:hAnsi="ＭＳ Ｐゴシック" w:cs="ＭＳ Ｐゴシック"/>
                <w:kern w:val="0"/>
                <w:sz w:val="18"/>
                <w:szCs w:val="22"/>
                <w:lang w:eastAsia="zh-CN"/>
              </w:rPr>
            </w:pPr>
            <w:r w:rsidRPr="00EF1B68">
              <w:rPr>
                <w:rFonts w:ascii="ＭＳ Ｐゴシック" w:eastAsia="ＭＳ Ｐゴシック" w:hAnsi="ＭＳ Ｐゴシック" w:cs="ＭＳ Ｐゴシック" w:hint="eastAsia"/>
                <w:color w:val="000000"/>
                <w:kern w:val="0"/>
                <w:sz w:val="18"/>
                <w:szCs w:val="22"/>
                <w:lang w:eastAsia="zh-CN"/>
              </w:rPr>
              <w:t>【慢性疾患児支援状況】</w:t>
            </w:r>
          </w:p>
          <w:p w14:paraId="52F4261D" w14:textId="77777777" w:rsidR="00703E23"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訪問（延件数）</w:t>
            </w:r>
          </w:p>
          <w:p w14:paraId="28C7A67E" w14:textId="5D564DD1"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 xml:space="preserve">　令和3年度963件、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4年度1,266件、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5年度 1,532件、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6年度　1,590件</w:t>
            </w:r>
          </w:p>
          <w:p w14:paraId="0E4AEF04" w14:textId="5579837F"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面接（延件数）　令和3年度 756件、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4年度 887件、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5年度　958件、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6年度　912件</w:t>
            </w:r>
          </w:p>
          <w:p w14:paraId="6BC02B9E" w14:textId="24AD4402" w:rsidR="00673770"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専門相談・療育相談（延件数）　令和3年度131件、R4年度118件、R5年度117件、R6年度97件</w:t>
            </w:r>
          </w:p>
          <w:p w14:paraId="2616BA59" w14:textId="50F7B5F5" w:rsidR="009D1392" w:rsidRDefault="009D1392"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p>
          <w:p w14:paraId="4A0C58BC" w14:textId="56B5113E" w:rsidR="009D1392" w:rsidRDefault="009D1392"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p>
          <w:p w14:paraId="7B635568" w14:textId="77777777" w:rsidR="009D1392" w:rsidRPr="00EF1B68" w:rsidRDefault="009D1392" w:rsidP="00995D4C">
            <w:pPr>
              <w:widowControl/>
              <w:spacing w:line="240" w:lineRule="exact"/>
              <w:ind w:firstLineChars="200" w:firstLine="360"/>
              <w:jc w:val="left"/>
              <w:rPr>
                <w:rFonts w:ascii="ＭＳ Ｐゴシック" w:eastAsia="ＭＳ Ｐゴシック" w:hAnsi="ＭＳ Ｐゴシック" w:cs="ＭＳ Ｐゴシック" w:hint="eastAsia"/>
                <w:kern w:val="0"/>
                <w:sz w:val="18"/>
                <w:szCs w:val="22"/>
              </w:rPr>
            </w:pPr>
          </w:p>
          <w:p w14:paraId="46562AF5" w14:textId="77777777" w:rsidR="00673770" w:rsidRPr="00EF1B68" w:rsidRDefault="00673770" w:rsidP="00995D4C">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lastRenderedPageBreak/>
              <w:t>【身体障がい児支援状況】※医療的ケア児への支援を含む</w:t>
            </w:r>
          </w:p>
          <w:p w14:paraId="39D990CC" w14:textId="77777777" w:rsidR="00703E23"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 xml:space="preserve">訪問（延件数）　</w:t>
            </w:r>
          </w:p>
          <w:p w14:paraId="72BADBD5" w14:textId="7B67028B"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令和3年度 866件、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4年度1,081件、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5年度 1,555件、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6年度　1,365件</w:t>
            </w:r>
          </w:p>
          <w:p w14:paraId="05906AA0" w14:textId="61D43072"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面接（延件数）　令和3年度280件、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4年度368件、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5年度　417件、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6年度　411件</w:t>
            </w:r>
          </w:p>
          <w:p w14:paraId="66433339" w14:textId="77777777" w:rsidR="00703E23"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 xml:space="preserve">専門相談・療育相談（延件数）　</w:t>
            </w:r>
          </w:p>
          <w:p w14:paraId="10573380" w14:textId="6A94B727"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令和3年度42件、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4年度 15件、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5年度50件、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6年度　41件</w:t>
            </w:r>
          </w:p>
          <w:p w14:paraId="15371957" w14:textId="77777777" w:rsidR="00995D4C" w:rsidRPr="00EF1B68" w:rsidRDefault="00673770" w:rsidP="00995D4C">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※医療的ケア児の支援状況（実人数）</w:t>
            </w:r>
          </w:p>
          <w:p w14:paraId="7C5F71E4" w14:textId="19A63B57"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令和3年度376人、</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4年度392人、</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5年度426人、</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6年度407人</w:t>
            </w:r>
          </w:p>
          <w:p w14:paraId="74A12119" w14:textId="77777777" w:rsidR="00673770" w:rsidRPr="00EF1B68" w:rsidRDefault="00673770" w:rsidP="00995D4C">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【学習会・交流会等】</w:t>
            </w:r>
          </w:p>
          <w:p w14:paraId="647FC43A" w14:textId="241980EB"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令和3年度4回延39人、令和4年度8回延198人、</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5年度18回延303人、</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6年度20回延290人</w:t>
            </w:r>
          </w:p>
          <w:p w14:paraId="1497C090" w14:textId="77777777" w:rsidR="00673770" w:rsidRPr="00EF1B68" w:rsidRDefault="00673770" w:rsidP="00995D4C">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【小児在宅生活支援地域連携シート《府基本版》の活用】</w:t>
            </w:r>
          </w:p>
          <w:p w14:paraId="40CAD156" w14:textId="43E257FD"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令和3年度104件、令和4年度79件、令和5年度52件、</w:t>
            </w:r>
            <w:r w:rsidR="00703E23" w:rsidRPr="00EF1B68">
              <w:rPr>
                <w:rFonts w:ascii="ＭＳ Ｐゴシック" w:eastAsia="ＭＳ Ｐゴシック" w:hAnsi="ＭＳ Ｐゴシック" w:cs="ＭＳ Ｐゴシック" w:hint="eastAsia"/>
                <w:kern w:val="0"/>
                <w:sz w:val="18"/>
                <w:szCs w:val="22"/>
              </w:rPr>
              <w:t>令和</w:t>
            </w:r>
            <w:r w:rsidRPr="00EF1B68">
              <w:rPr>
                <w:rFonts w:ascii="ＭＳ Ｐゴシック" w:eastAsia="ＭＳ Ｐゴシック" w:hAnsi="ＭＳ Ｐゴシック" w:cs="ＭＳ Ｐゴシック" w:hint="eastAsia"/>
                <w:kern w:val="0"/>
                <w:sz w:val="18"/>
                <w:szCs w:val="22"/>
              </w:rPr>
              <w:t>6年度62件</w:t>
            </w:r>
          </w:p>
          <w:p w14:paraId="4C12871C" w14:textId="7DD3C8C9" w:rsidR="00995D4C" w:rsidRPr="00EF1B68" w:rsidRDefault="00995D4C" w:rsidP="00995D4C">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p>
        </w:tc>
      </w:tr>
      <w:tr w:rsidR="00673770" w:rsidRPr="00EF1B68" w14:paraId="1DCE83EF" w14:textId="77777777" w:rsidTr="009D1392">
        <w:trPr>
          <w:trHeight w:val="1078"/>
        </w:trPr>
        <w:tc>
          <w:tcPr>
            <w:tcW w:w="7258" w:type="dxa"/>
            <w:shd w:val="clear" w:color="auto" w:fill="auto"/>
          </w:tcPr>
          <w:p w14:paraId="2735A38A" w14:textId="19A08E54" w:rsidR="00673770" w:rsidRPr="00EF1B68" w:rsidRDefault="00673770" w:rsidP="00BB0F9A">
            <w:pPr>
              <w:widowControl/>
              <w:spacing w:line="240" w:lineRule="exact"/>
              <w:jc w:val="left"/>
              <w:rPr>
                <w:rFonts w:ascii="ＭＳ Ｐゴシック" w:eastAsia="ＭＳ Ｐゴシック" w:hAnsi="ＭＳ Ｐゴシック" w:cs="ＭＳ Ｐゴシック"/>
                <w:noProof/>
                <w:color w:val="000000"/>
                <w:kern w:val="0"/>
                <w:sz w:val="18"/>
                <w:szCs w:val="18"/>
              </w:rPr>
            </w:pPr>
            <w:r w:rsidRPr="00EF1B68">
              <w:rPr>
                <w:rFonts w:ascii="ＭＳ Ｐゴシック" w:eastAsia="ＭＳ Ｐゴシック" w:hAnsi="ＭＳ Ｐゴシック" w:cs="ＭＳ Ｐゴシック" w:hint="eastAsia"/>
                <w:noProof/>
                <w:color w:val="000000"/>
                <w:kern w:val="0"/>
                <w:sz w:val="18"/>
                <w:szCs w:val="18"/>
              </w:rPr>
              <w:lastRenderedPageBreak/>
              <w:t>○医療型短期入所の整備促進</w:t>
            </w:r>
            <w:r w:rsidRPr="00EF1B68">
              <w:rPr>
                <w:rFonts w:ascii="ＭＳ Ｐゴシック" w:eastAsia="ＭＳ Ｐゴシック" w:hAnsi="ＭＳ Ｐゴシック" w:cs="ＭＳ Ｐゴシック" w:hint="eastAsia"/>
                <w:noProof/>
                <w:color w:val="FF0000"/>
                <w:kern w:val="0"/>
                <w:sz w:val="18"/>
                <w:szCs w:val="18"/>
              </w:rPr>
              <w:t>（地域生活支援課）</w:t>
            </w:r>
          </w:p>
          <w:p w14:paraId="20F64064" w14:textId="4FCFBF6C" w:rsidR="00673770" w:rsidRPr="00EF1B68" w:rsidRDefault="00673770" w:rsidP="00BB0F9A">
            <w:pPr>
              <w:widowControl/>
              <w:spacing w:line="240" w:lineRule="exact"/>
              <w:ind w:firstLineChars="100" w:firstLine="180"/>
              <w:jc w:val="left"/>
              <w:rPr>
                <w:rFonts w:ascii="ＭＳ Ｐゴシック" w:eastAsia="ＭＳ Ｐゴシック" w:hAnsi="ＭＳ Ｐゴシック" w:cs="ＭＳ Ｐゴシック"/>
                <w:noProof/>
                <w:color w:val="000000"/>
                <w:kern w:val="0"/>
                <w:sz w:val="18"/>
                <w:szCs w:val="18"/>
              </w:rPr>
            </w:pPr>
            <w:r w:rsidRPr="00EF1B68">
              <w:rPr>
                <w:rFonts w:ascii="ＭＳ Ｐゴシック" w:eastAsia="ＭＳ Ｐゴシック" w:hAnsi="ＭＳ Ｐゴシック" w:cs="ＭＳ Ｐゴシック" w:hint="eastAsia"/>
                <w:noProof/>
                <w:color w:val="000000"/>
                <w:kern w:val="0"/>
                <w:sz w:val="18"/>
                <w:szCs w:val="18"/>
              </w:rPr>
              <w:t>医療的ケアが必要な重症心身障がい児者等の地域生活を支え、家族のレスパイトを実現するために、医療機関の空床を活用した短期入所事業の整備促進に取り組みます。</w:t>
            </w:r>
          </w:p>
        </w:tc>
        <w:tc>
          <w:tcPr>
            <w:tcW w:w="3544" w:type="dxa"/>
            <w:shd w:val="clear" w:color="auto" w:fill="auto"/>
            <w:noWrap/>
          </w:tcPr>
          <w:p w14:paraId="3F3C5AF3" w14:textId="77777777" w:rsidR="00673770" w:rsidRPr="00EF1B68" w:rsidRDefault="00673770" w:rsidP="00BB0F9A">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目標値（令和８年度）</w:t>
            </w:r>
          </w:p>
          <w:p w14:paraId="7E6DA7C6" w14:textId="0979E8DC" w:rsidR="00673770" w:rsidRPr="00EF1B68" w:rsidRDefault="00673770" w:rsidP="00BB0F9A">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各二次医療圏域における医療型短期入所事業の実施：８圏域</w:t>
            </w:r>
          </w:p>
        </w:tc>
        <w:tc>
          <w:tcPr>
            <w:tcW w:w="11057" w:type="dxa"/>
          </w:tcPr>
          <w:p w14:paraId="21F85F92" w14:textId="083514E1" w:rsidR="00673770" w:rsidRPr="00EF1B68" w:rsidRDefault="00673770" w:rsidP="00BB0F9A">
            <w:pPr>
              <w:spacing w:line="240" w:lineRule="exact"/>
              <w:jc w:val="left"/>
              <w:rPr>
                <w:rFonts w:ascii="ＭＳ Ｐゴシック" w:eastAsia="ＭＳ Ｐゴシック" w:hAnsi="ＭＳ Ｐゴシック" w:cs="ＭＳ Ｐゴシック"/>
                <w:color w:val="FF0000"/>
                <w:kern w:val="0"/>
                <w:sz w:val="18"/>
                <w:szCs w:val="18"/>
              </w:rPr>
            </w:pPr>
          </w:p>
          <w:p w14:paraId="693B746E" w14:textId="13B5011D" w:rsidR="00673770" w:rsidRPr="00EF1B68" w:rsidRDefault="00673770" w:rsidP="00995D4C">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○府内６圏域（大阪市、豊能、三島、北河内、南河内、泉州）において医療型短期入所事業を実施し、新規病院の開拓や実施病院の確保に努めました。</w:t>
            </w:r>
          </w:p>
          <w:p w14:paraId="28EE94A0" w14:textId="7F8DC6DD" w:rsidR="00673770" w:rsidRPr="00EF1B68" w:rsidRDefault="00673770" w:rsidP="00995D4C">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【取組みの成果】</w:t>
            </w:r>
          </w:p>
          <w:p w14:paraId="63C890D8" w14:textId="605137E1" w:rsidR="00673770" w:rsidRPr="00EF1B68" w:rsidRDefault="00673770" w:rsidP="00995D4C">
            <w:pPr>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color w:val="000000"/>
                <w:kern w:val="0"/>
                <w:sz w:val="18"/>
                <w:szCs w:val="18"/>
              </w:rPr>
              <w:t>実施</w:t>
            </w:r>
            <w:r w:rsidRPr="00EF1B68">
              <w:rPr>
                <w:rFonts w:ascii="ＭＳ Ｐゴシック" w:eastAsia="ＭＳ Ｐゴシック" w:hAnsi="ＭＳ Ｐゴシック" w:cs="ＭＳ Ｐゴシック" w:hint="eastAsia"/>
                <w:kern w:val="0"/>
                <w:sz w:val="18"/>
                <w:szCs w:val="18"/>
              </w:rPr>
              <w:t>圏域・病院</w:t>
            </w:r>
          </w:p>
          <w:p w14:paraId="20699CB1" w14:textId="77777777" w:rsidR="00673770" w:rsidRPr="00EF1B68" w:rsidRDefault="00673770" w:rsidP="00BB0F9A">
            <w:pPr>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令和６年度：６圏域</w:t>
            </w:r>
            <w:r w:rsidRPr="00EF1B68">
              <w:rPr>
                <w:rFonts w:ascii="ＭＳ Ｐゴシック" w:eastAsia="ＭＳ Ｐゴシック" w:hAnsi="ＭＳ Ｐゴシック" w:cs="ＭＳ Ｐゴシック"/>
                <w:kern w:val="0"/>
                <w:sz w:val="18"/>
                <w:szCs w:val="18"/>
              </w:rPr>
              <w:t>10病院</w:t>
            </w:r>
          </w:p>
          <w:p w14:paraId="0EACED33" w14:textId="77777777" w:rsidR="00673770" w:rsidRPr="00EF1B68" w:rsidRDefault="00673770" w:rsidP="00BB0F9A">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kern w:val="0"/>
                <w:sz w:val="18"/>
                <w:szCs w:val="18"/>
              </w:rPr>
              <w:t xml:space="preserve">　　　　延べ利用日数　令和６年度：</w:t>
            </w:r>
            <w:r w:rsidRPr="00EF1B68">
              <w:rPr>
                <w:rFonts w:ascii="ＭＳ Ｐゴシック" w:eastAsia="ＭＳ Ｐゴシック" w:hAnsi="ＭＳ Ｐゴシック" w:cs="ＭＳ Ｐゴシック"/>
                <w:kern w:val="0"/>
                <w:sz w:val="18"/>
                <w:szCs w:val="18"/>
              </w:rPr>
              <w:t>3,771</w:t>
            </w:r>
            <w:r w:rsidRPr="00EF1B68">
              <w:rPr>
                <w:rFonts w:ascii="ＭＳ Ｐゴシック" w:eastAsia="ＭＳ Ｐゴシック" w:hAnsi="ＭＳ Ｐゴシック" w:cs="ＭＳ Ｐゴシック"/>
                <w:color w:val="000000"/>
                <w:kern w:val="0"/>
                <w:sz w:val="18"/>
                <w:szCs w:val="18"/>
              </w:rPr>
              <w:t>日</w:t>
            </w:r>
          </w:p>
          <w:p w14:paraId="06FDACE2" w14:textId="77777777" w:rsidR="00673770" w:rsidRPr="00EF1B68" w:rsidRDefault="00673770" w:rsidP="00BB0F9A">
            <w:pPr>
              <w:spacing w:line="240" w:lineRule="exact"/>
              <w:jc w:val="left"/>
              <w:rPr>
                <w:rFonts w:ascii="ＭＳ Ｐゴシック" w:eastAsia="ＭＳ Ｐゴシック" w:hAnsi="ＭＳ Ｐゴシック" w:cs="ＭＳ Ｐゴシック"/>
                <w:color w:val="000000" w:themeColor="text1"/>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w:t>
            </w:r>
            <w:r w:rsidRPr="00EF1B68">
              <w:rPr>
                <w:rFonts w:ascii="ＭＳ Ｐゴシック" w:eastAsia="ＭＳ Ｐゴシック" w:hAnsi="ＭＳ Ｐゴシック" w:cs="ＭＳ Ｐゴシック" w:hint="eastAsia"/>
                <w:color w:val="000000" w:themeColor="text1"/>
                <w:kern w:val="0"/>
                <w:sz w:val="18"/>
                <w:szCs w:val="18"/>
              </w:rPr>
              <w:t>（政令市への間接補助を含む）</w:t>
            </w:r>
          </w:p>
          <w:p w14:paraId="4FCA4539" w14:textId="26D9A78E" w:rsidR="00995D4C" w:rsidRPr="00EF1B68" w:rsidRDefault="00995D4C" w:rsidP="00BB0F9A">
            <w:pPr>
              <w:spacing w:line="240" w:lineRule="exact"/>
              <w:jc w:val="left"/>
              <w:rPr>
                <w:rFonts w:ascii="ＭＳ Ｐゴシック" w:eastAsia="ＭＳ Ｐゴシック" w:hAnsi="ＭＳ Ｐゴシック" w:cs="ＭＳ Ｐゴシック"/>
                <w:color w:val="000000"/>
                <w:kern w:val="0"/>
                <w:sz w:val="18"/>
                <w:szCs w:val="18"/>
              </w:rPr>
            </w:pPr>
          </w:p>
        </w:tc>
      </w:tr>
      <w:tr w:rsidR="00673770" w:rsidRPr="00EF1B68" w14:paraId="7FE7B71F" w14:textId="77777777" w:rsidTr="009D1392">
        <w:trPr>
          <w:trHeight w:val="1050"/>
        </w:trPr>
        <w:tc>
          <w:tcPr>
            <w:tcW w:w="7258" w:type="dxa"/>
            <w:shd w:val="clear" w:color="auto" w:fill="auto"/>
          </w:tcPr>
          <w:p w14:paraId="64086D1F" w14:textId="505FAAF3" w:rsidR="00673770" w:rsidRPr="00EF1B68" w:rsidRDefault="00673770" w:rsidP="00BB0F9A">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○たん吸引等の業務を行うことができる介護職員等の養成</w:t>
            </w:r>
            <w:r w:rsidRPr="00EF1B68">
              <w:rPr>
                <w:rFonts w:ascii="ＭＳ Ｐゴシック" w:eastAsia="ＭＳ Ｐゴシック" w:hAnsi="ＭＳ Ｐゴシック" w:cs="ＭＳ Ｐゴシック" w:hint="eastAsia"/>
                <w:color w:val="FF0000"/>
                <w:kern w:val="0"/>
                <w:sz w:val="18"/>
                <w:szCs w:val="18"/>
              </w:rPr>
              <w:t>（生活基盤推進課）</w:t>
            </w:r>
          </w:p>
          <w:p w14:paraId="4DFA9ECD" w14:textId="324F1A0D" w:rsidR="00673770" w:rsidRPr="00EF1B68" w:rsidRDefault="00673770" w:rsidP="00BB0F9A">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介護職員等に対するたん吸引等に係る制度を適切に運用し、障がい福祉分野において医療的ケアに従事する人材の養成や確保を図ります。</w:t>
            </w:r>
          </w:p>
        </w:tc>
        <w:tc>
          <w:tcPr>
            <w:tcW w:w="3544" w:type="dxa"/>
            <w:shd w:val="clear" w:color="auto" w:fill="auto"/>
          </w:tcPr>
          <w:p w14:paraId="67F72106" w14:textId="77777777" w:rsidR="00673770" w:rsidRPr="00EF1B68" w:rsidRDefault="00673770" w:rsidP="00BB0F9A">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目標値（令和５年度）</w:t>
            </w:r>
          </w:p>
          <w:p w14:paraId="0EBAD021" w14:textId="77777777" w:rsidR="00673770" w:rsidRPr="00EF1B68" w:rsidRDefault="00673770" w:rsidP="00BB0F9A">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新たに喀痰吸引等を実施する従事者：約</w:t>
            </w:r>
            <w:r w:rsidRPr="00EF1B68">
              <w:rPr>
                <w:rFonts w:ascii="ＭＳ Ｐゴシック" w:eastAsia="ＭＳ Ｐゴシック" w:hAnsi="ＭＳ Ｐゴシック" w:cs="ＭＳ Ｐゴシック"/>
                <w:color w:val="000000"/>
                <w:kern w:val="0"/>
                <w:sz w:val="18"/>
                <w:szCs w:val="18"/>
              </w:rPr>
              <w:t>3,000人</w:t>
            </w:r>
          </w:p>
          <w:p w14:paraId="69699C7A" w14:textId="77777777" w:rsidR="00673770" w:rsidRDefault="00673770" w:rsidP="00BB0F9A">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※約</w:t>
            </w:r>
            <w:r w:rsidRPr="00EF1B68">
              <w:rPr>
                <w:rFonts w:ascii="ＭＳ Ｐゴシック" w:eastAsia="ＭＳ Ｐゴシック" w:hAnsi="ＭＳ Ｐゴシック" w:cs="ＭＳ Ｐゴシック"/>
                <w:color w:val="000000"/>
                <w:kern w:val="0"/>
                <w:sz w:val="18"/>
                <w:szCs w:val="18"/>
              </w:rPr>
              <w:t>1,000人×３年間</w:t>
            </w:r>
          </w:p>
          <w:p w14:paraId="51ABC5A6" w14:textId="095A5488" w:rsidR="009D1392" w:rsidRPr="00EF1B68" w:rsidRDefault="009D1392" w:rsidP="00BB0F9A">
            <w:pPr>
              <w:spacing w:line="240" w:lineRule="exact"/>
              <w:jc w:val="left"/>
              <w:rPr>
                <w:rFonts w:ascii="ＭＳ Ｐゴシック" w:eastAsia="ＭＳ Ｐゴシック" w:hAnsi="ＭＳ Ｐゴシック" w:cs="ＭＳ Ｐゴシック" w:hint="eastAsia"/>
                <w:color w:val="000000"/>
                <w:kern w:val="0"/>
                <w:sz w:val="18"/>
                <w:szCs w:val="18"/>
              </w:rPr>
            </w:pPr>
          </w:p>
        </w:tc>
        <w:tc>
          <w:tcPr>
            <w:tcW w:w="11057" w:type="dxa"/>
          </w:tcPr>
          <w:p w14:paraId="21CA763E" w14:textId="68791CFF" w:rsidR="00673770" w:rsidRPr="00EF1B68" w:rsidRDefault="00673770" w:rsidP="00BB0F9A">
            <w:pPr>
              <w:spacing w:line="240" w:lineRule="exact"/>
              <w:jc w:val="left"/>
              <w:rPr>
                <w:rFonts w:ascii="ＭＳ Ｐゴシック" w:eastAsia="ＭＳ Ｐゴシック" w:hAnsi="ＭＳ Ｐゴシック" w:cs="ＭＳ Ｐゴシック" w:hint="eastAsia"/>
                <w:color w:val="FF0000"/>
                <w:kern w:val="0"/>
                <w:sz w:val="18"/>
                <w:szCs w:val="18"/>
              </w:rPr>
            </w:pPr>
          </w:p>
          <w:p w14:paraId="45CA6093" w14:textId="1B1D18C4" w:rsidR="00673770" w:rsidRPr="00EF1B68" w:rsidRDefault="00995D4C" w:rsidP="00995D4C">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令和５年度末で14,206人だった従事者数が令和６年度末では</w:t>
            </w:r>
            <w:r w:rsidR="00673770" w:rsidRPr="00EF1B68">
              <w:rPr>
                <w:rFonts w:ascii="ＭＳ Ｐゴシック" w:eastAsia="ＭＳ Ｐゴシック" w:hAnsi="ＭＳ Ｐゴシック" w:cs="ＭＳ Ｐゴシック"/>
                <w:kern w:val="0"/>
                <w:sz w:val="18"/>
                <w:szCs w:val="18"/>
              </w:rPr>
              <w:t>15,666</w:t>
            </w:r>
            <w:r w:rsidR="00673770" w:rsidRPr="00EF1B68">
              <w:rPr>
                <w:rFonts w:ascii="ＭＳ Ｐゴシック" w:eastAsia="ＭＳ Ｐゴシック" w:hAnsi="ＭＳ Ｐゴシック" w:cs="ＭＳ Ｐゴシック" w:hint="eastAsia"/>
                <w:kern w:val="0"/>
                <w:sz w:val="18"/>
                <w:szCs w:val="18"/>
              </w:rPr>
              <w:t>人となり、1,460人の増加となりました。</w:t>
            </w:r>
          </w:p>
        </w:tc>
      </w:tr>
      <w:tr w:rsidR="00673770" w:rsidRPr="00EF1B68" w14:paraId="558B0662" w14:textId="77777777" w:rsidTr="009D1392">
        <w:trPr>
          <w:trHeight w:val="210"/>
        </w:trPr>
        <w:tc>
          <w:tcPr>
            <w:tcW w:w="10802" w:type="dxa"/>
            <w:gridSpan w:val="2"/>
            <w:shd w:val="clear" w:color="auto" w:fill="DAEEF3"/>
            <w:hideMark/>
          </w:tcPr>
          <w:p w14:paraId="77692AA7"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（１）必要な健康・医療サービスを受ける　③二次障がいへの対応</w:t>
            </w:r>
          </w:p>
        </w:tc>
        <w:tc>
          <w:tcPr>
            <w:tcW w:w="11057" w:type="dxa"/>
            <w:shd w:val="clear" w:color="auto" w:fill="DAEEF3"/>
          </w:tcPr>
          <w:p w14:paraId="18963564"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673770" w:rsidRPr="00EF1B68" w14:paraId="04E370C6" w14:textId="77777777" w:rsidTr="009D1392">
        <w:trPr>
          <w:trHeight w:val="1120"/>
        </w:trPr>
        <w:tc>
          <w:tcPr>
            <w:tcW w:w="7258" w:type="dxa"/>
            <w:tcBorders>
              <w:top w:val="nil"/>
            </w:tcBorders>
            <w:shd w:val="clear" w:color="auto" w:fill="auto"/>
          </w:tcPr>
          <w:p w14:paraId="737824E8" w14:textId="5FF50451"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○障がい者地域医療ネットワークの推進</w:t>
            </w:r>
            <w:r w:rsidRPr="00EF1B68">
              <w:rPr>
                <w:rFonts w:ascii="ＭＳ Ｐゴシック" w:eastAsia="ＭＳ Ｐゴシック" w:hAnsi="ＭＳ Ｐゴシック" w:cs="ＭＳ Ｐゴシック" w:hint="eastAsia"/>
                <w:color w:val="FF0000"/>
                <w:kern w:val="0"/>
                <w:sz w:val="18"/>
                <w:szCs w:val="18"/>
              </w:rPr>
              <w:t>（地域生活支援課）</w:t>
            </w:r>
          </w:p>
          <w:p w14:paraId="529CD520" w14:textId="632CE06D"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脳性まひにおける二次障がいや脊髄損傷の合併症等のある方など障がい者が身近な地域で安心して医療が受けられるよう、障がい者地域医療ネットワークを推進するとともに、医療機関従事者に対する研修会等を実施することで普及・啓発に努めます。</w:t>
            </w:r>
          </w:p>
        </w:tc>
        <w:tc>
          <w:tcPr>
            <w:tcW w:w="3544" w:type="dxa"/>
            <w:tcBorders>
              <w:top w:val="nil"/>
            </w:tcBorders>
            <w:shd w:val="clear" w:color="auto" w:fill="auto"/>
          </w:tcPr>
          <w:p w14:paraId="14139B1B" w14:textId="77777777" w:rsidR="00673770" w:rsidRPr="00EF1B68" w:rsidRDefault="00673770" w:rsidP="00BB0F9A">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目標値（令和８年度）</w:t>
            </w:r>
          </w:p>
          <w:p w14:paraId="65A91A05" w14:textId="4F321F84" w:rsidR="00673770" w:rsidRPr="00EF1B68" w:rsidRDefault="00673770" w:rsidP="00BB0F9A">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○医療と福祉の連携強化のため障がい者地域医療ネットワーク推進事業実施連絡会研修会を年に１回実施。</w:t>
            </w:r>
          </w:p>
        </w:tc>
        <w:tc>
          <w:tcPr>
            <w:tcW w:w="11057" w:type="dxa"/>
            <w:tcBorders>
              <w:top w:val="nil"/>
            </w:tcBorders>
          </w:tcPr>
          <w:p w14:paraId="4C4A82CC" w14:textId="13A4E192" w:rsidR="00673770" w:rsidRPr="00EF1B68" w:rsidRDefault="00673770" w:rsidP="00BB0F9A">
            <w:pPr>
              <w:spacing w:line="240" w:lineRule="exact"/>
              <w:jc w:val="left"/>
              <w:rPr>
                <w:rFonts w:ascii="ＭＳ Ｐゴシック" w:eastAsia="ＭＳ Ｐゴシック" w:hAnsi="ＭＳ Ｐゴシック" w:cs="ＭＳ Ｐゴシック"/>
                <w:color w:val="FF0000"/>
                <w:kern w:val="0"/>
                <w:sz w:val="18"/>
                <w:szCs w:val="18"/>
              </w:rPr>
            </w:pPr>
          </w:p>
          <w:p w14:paraId="6188A6B2" w14:textId="77777777" w:rsidR="00673770" w:rsidRPr="00EF1B68" w:rsidRDefault="00673770" w:rsidP="00995D4C">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○医療と福祉の連携強化のため、障がい者地域医療ネットワーク推進事業実施連絡会研修会を開催し、障がい者医療の普及・啓発及び推進に取り組みました。</w:t>
            </w:r>
          </w:p>
          <w:p w14:paraId="526FEBA8" w14:textId="77777777" w:rsidR="00673770" w:rsidRPr="00EF1B68" w:rsidRDefault="00673770" w:rsidP="00995D4C">
            <w:pPr>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w:t>
            </w:r>
          </w:p>
          <w:p w14:paraId="2AB06293" w14:textId="77777777" w:rsidR="00673770" w:rsidRPr="00EF1B68" w:rsidRDefault="00673770" w:rsidP="00995D4C">
            <w:pPr>
              <w:spacing w:line="240" w:lineRule="exact"/>
              <w:ind w:leftChars="100" w:left="2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・障がい者地域医療ネットワーク推進事業実施連絡会研修会（第</w:t>
            </w:r>
            <w:r w:rsidRPr="00EF1B68">
              <w:rPr>
                <w:rFonts w:ascii="ＭＳ Ｐゴシック" w:eastAsia="ＭＳ Ｐゴシック" w:hAnsi="ＭＳ Ｐゴシック" w:cs="ＭＳ Ｐゴシック"/>
                <w:kern w:val="0"/>
                <w:sz w:val="18"/>
                <w:szCs w:val="18"/>
              </w:rPr>
              <w:t>１部「</w:t>
            </w:r>
            <w:r w:rsidRPr="00EF1B68">
              <w:rPr>
                <w:rFonts w:ascii="ＭＳ Ｐゴシック" w:eastAsia="ＭＳ Ｐゴシック" w:hAnsi="ＭＳ Ｐゴシック" w:cs="ＭＳ Ｐゴシック" w:hint="eastAsia"/>
                <w:kern w:val="0"/>
                <w:sz w:val="18"/>
                <w:szCs w:val="18"/>
              </w:rPr>
              <w:t>脳性まひによる障がいのある方への支援を理解する</w:t>
            </w:r>
            <w:r w:rsidRPr="00EF1B68">
              <w:rPr>
                <w:rFonts w:ascii="ＭＳ Ｐゴシック" w:eastAsia="ＭＳ Ｐゴシック" w:hAnsi="ＭＳ Ｐゴシック" w:cs="ＭＳ Ｐゴシック"/>
                <w:kern w:val="0"/>
                <w:sz w:val="18"/>
                <w:szCs w:val="18"/>
              </w:rPr>
              <w:t>」、第２部「</w:t>
            </w:r>
            <w:r w:rsidRPr="00EF1B68">
              <w:rPr>
                <w:rFonts w:ascii="ＭＳ Ｐゴシック" w:eastAsia="ＭＳ Ｐゴシック" w:hAnsi="ＭＳ Ｐゴシック" w:cs="ＭＳ Ｐゴシック" w:hint="eastAsia"/>
                <w:kern w:val="0"/>
                <w:sz w:val="18"/>
                <w:szCs w:val="18"/>
              </w:rPr>
              <w:t>脊髄損傷者の震災時の対応について　～それぞれの立場で震災対応を考える～</w:t>
            </w:r>
            <w:r w:rsidRPr="00EF1B68">
              <w:rPr>
                <w:rFonts w:ascii="ＭＳ Ｐゴシック" w:eastAsia="ＭＳ Ｐゴシック" w:hAnsi="ＭＳ Ｐゴシック" w:cs="ＭＳ Ｐゴシック"/>
                <w:kern w:val="0"/>
                <w:sz w:val="18"/>
                <w:szCs w:val="18"/>
              </w:rPr>
              <w:t>」）令和６</w:t>
            </w:r>
            <w:r w:rsidRPr="00EF1B68">
              <w:rPr>
                <w:rFonts w:ascii="ＭＳ Ｐゴシック" w:eastAsia="ＭＳ Ｐゴシック" w:hAnsi="ＭＳ Ｐゴシック" w:cs="ＭＳ Ｐゴシック" w:hint="eastAsia"/>
                <w:kern w:val="0"/>
                <w:sz w:val="18"/>
                <w:szCs w:val="18"/>
              </w:rPr>
              <w:t>年９</w:t>
            </w:r>
            <w:r w:rsidRPr="00EF1B68">
              <w:rPr>
                <w:rFonts w:ascii="ＭＳ Ｐゴシック" w:eastAsia="ＭＳ Ｐゴシック" w:hAnsi="ＭＳ Ｐゴシック" w:cs="ＭＳ Ｐゴシック"/>
                <w:kern w:val="0"/>
                <w:sz w:val="18"/>
                <w:szCs w:val="18"/>
              </w:rPr>
              <w:t>月</w:t>
            </w:r>
            <w:r w:rsidRPr="00EF1B68">
              <w:rPr>
                <w:rFonts w:ascii="ＭＳ Ｐゴシック" w:eastAsia="ＭＳ Ｐゴシック" w:hAnsi="ＭＳ Ｐゴシック" w:cs="ＭＳ Ｐゴシック" w:hint="eastAsia"/>
                <w:kern w:val="0"/>
                <w:sz w:val="18"/>
                <w:szCs w:val="18"/>
              </w:rPr>
              <w:t>25</w:t>
            </w:r>
            <w:r w:rsidRPr="00EF1B68">
              <w:rPr>
                <w:rFonts w:ascii="ＭＳ Ｐゴシック" w:eastAsia="ＭＳ Ｐゴシック" w:hAnsi="ＭＳ Ｐゴシック" w:cs="ＭＳ Ｐゴシック"/>
                <w:kern w:val="0"/>
                <w:sz w:val="18"/>
                <w:szCs w:val="18"/>
              </w:rPr>
              <w:t>日から12月20日（</w:t>
            </w:r>
            <w:r w:rsidRPr="00EF1B68">
              <w:rPr>
                <w:rFonts w:ascii="ＭＳ Ｐゴシック" w:eastAsia="ＭＳ Ｐゴシック" w:hAnsi="ＭＳ Ｐゴシック" w:cs="ＭＳ Ｐゴシック" w:hint="eastAsia"/>
                <w:kern w:val="0"/>
                <w:sz w:val="18"/>
                <w:szCs w:val="18"/>
              </w:rPr>
              <w:t>YouTube</w:t>
            </w:r>
            <w:r w:rsidRPr="00EF1B68">
              <w:rPr>
                <w:rFonts w:ascii="ＭＳ Ｐゴシック" w:eastAsia="ＭＳ Ｐゴシック" w:hAnsi="ＭＳ Ｐゴシック" w:cs="ＭＳ Ｐゴシック"/>
                <w:kern w:val="0"/>
                <w:sz w:val="18"/>
                <w:szCs w:val="18"/>
              </w:rPr>
              <w:t>による映像配信）</w:t>
            </w:r>
          </w:p>
          <w:p w14:paraId="651B61D6" w14:textId="77777777" w:rsidR="00673770" w:rsidRPr="00EF1B68" w:rsidRDefault="00673770" w:rsidP="00995D4C">
            <w:pPr>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受講申込　133名</w:t>
            </w:r>
          </w:p>
          <w:p w14:paraId="23581326" w14:textId="464BCD9A" w:rsidR="00995D4C" w:rsidRPr="00EF1B68" w:rsidRDefault="00995D4C" w:rsidP="00995D4C">
            <w:pPr>
              <w:spacing w:line="240" w:lineRule="exact"/>
              <w:ind w:firstLineChars="200" w:firstLine="360"/>
              <w:jc w:val="left"/>
              <w:rPr>
                <w:rFonts w:ascii="ＭＳ Ｐゴシック" w:eastAsia="ＭＳ Ｐゴシック" w:hAnsi="ＭＳ Ｐゴシック" w:cs="ＭＳ Ｐゴシック"/>
                <w:color w:val="000000"/>
                <w:kern w:val="0"/>
                <w:sz w:val="18"/>
                <w:szCs w:val="18"/>
              </w:rPr>
            </w:pPr>
          </w:p>
        </w:tc>
      </w:tr>
      <w:tr w:rsidR="00673770" w:rsidRPr="00EF1B68" w14:paraId="07BA8BC2" w14:textId="7DD0F8C5" w:rsidTr="009D1392">
        <w:trPr>
          <w:trHeight w:val="225"/>
        </w:trPr>
        <w:tc>
          <w:tcPr>
            <w:tcW w:w="10802" w:type="dxa"/>
            <w:gridSpan w:val="2"/>
            <w:shd w:val="clear" w:color="auto" w:fill="DAEEF3"/>
            <w:hideMark/>
          </w:tcPr>
          <w:p w14:paraId="246A18D9" w14:textId="3E346931"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（２）（医学・社会的）リハビリテーションを受ける</w:t>
            </w:r>
          </w:p>
        </w:tc>
        <w:tc>
          <w:tcPr>
            <w:tcW w:w="11057" w:type="dxa"/>
            <w:shd w:val="clear" w:color="auto" w:fill="DAEEF3"/>
          </w:tcPr>
          <w:p w14:paraId="15480A29"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673770" w:rsidRPr="00EF1B68" w14:paraId="5F1BA552" w14:textId="77777777" w:rsidTr="009D1392">
        <w:trPr>
          <w:trHeight w:val="1366"/>
        </w:trPr>
        <w:tc>
          <w:tcPr>
            <w:tcW w:w="7258" w:type="dxa"/>
            <w:shd w:val="clear" w:color="auto" w:fill="auto"/>
          </w:tcPr>
          <w:p w14:paraId="363E3CD6" w14:textId="61186ECF"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○大阪府内地域リハビリテーションの推進</w:t>
            </w:r>
            <w:r w:rsidRPr="00EF1B68">
              <w:rPr>
                <w:rFonts w:ascii="ＭＳ Ｐゴシック" w:eastAsia="ＭＳ Ｐゴシック" w:hAnsi="ＭＳ Ｐゴシック" w:cs="ＭＳ Ｐゴシック" w:hint="eastAsia"/>
                <w:color w:val="FF0000"/>
                <w:kern w:val="0"/>
                <w:sz w:val="18"/>
                <w:szCs w:val="18"/>
              </w:rPr>
              <w:t>（地域生活支援課）</w:t>
            </w:r>
          </w:p>
          <w:p w14:paraId="2B47BB19" w14:textId="0CB0AF7E"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身近な地域で質の高いリハビリテーションを受けることができるよう、大阪府障がい者自立相談支援センターを中心に、保健、福祉、労働などリハビリテーションに携わる関係機関で情報交換などを行い、連携強化を図るとともに地域リハビリテーションに関する情報について広報に努めます。</w:t>
            </w:r>
          </w:p>
        </w:tc>
        <w:tc>
          <w:tcPr>
            <w:tcW w:w="3544" w:type="dxa"/>
            <w:shd w:val="clear" w:color="auto" w:fill="auto"/>
          </w:tcPr>
          <w:p w14:paraId="79E1867F" w14:textId="77777777" w:rsidR="00673770" w:rsidRPr="00EF1B68" w:rsidRDefault="00673770" w:rsidP="00BB0F9A">
            <w:pPr>
              <w:spacing w:line="240" w:lineRule="exact"/>
              <w:jc w:val="left"/>
              <w:rPr>
                <w:rFonts w:ascii="ＭＳ Ｐゴシック" w:eastAsia="ＭＳ Ｐゴシック" w:hAnsi="ＭＳ Ｐゴシック" w:cs="ＭＳ Ｐゴシック"/>
                <w:color w:val="000000"/>
                <w:kern w:val="0"/>
                <w:sz w:val="18"/>
                <w:szCs w:val="18"/>
              </w:rPr>
            </w:pPr>
          </w:p>
        </w:tc>
        <w:tc>
          <w:tcPr>
            <w:tcW w:w="11057" w:type="dxa"/>
          </w:tcPr>
          <w:p w14:paraId="630F2E85" w14:textId="376E4B12" w:rsidR="00673770" w:rsidRPr="00EF1B68" w:rsidRDefault="00673770" w:rsidP="00BB0F9A">
            <w:pPr>
              <w:spacing w:line="240" w:lineRule="exact"/>
              <w:jc w:val="left"/>
              <w:rPr>
                <w:rFonts w:ascii="ＭＳ Ｐゴシック" w:eastAsia="ＭＳ Ｐゴシック" w:hAnsi="ＭＳ Ｐゴシック" w:cs="ＭＳ Ｐゴシック"/>
                <w:color w:val="FF0000"/>
                <w:kern w:val="0"/>
                <w:sz w:val="18"/>
                <w:szCs w:val="18"/>
              </w:rPr>
            </w:pPr>
          </w:p>
          <w:p w14:paraId="58788892" w14:textId="77777777" w:rsidR="00673770" w:rsidRPr="00EF1B68" w:rsidRDefault="00673770" w:rsidP="00BB0F9A">
            <w:pPr>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○大阪障がい者地域リハビリテーション連絡会議（大阪府障がい者自立相談支援センター主催）の開催</w:t>
            </w:r>
          </w:p>
          <w:p w14:paraId="231C243B" w14:textId="77777777" w:rsidR="00673770" w:rsidRPr="00EF1B68" w:rsidRDefault="00673770" w:rsidP="00995D4C">
            <w:pPr>
              <w:spacing w:line="240" w:lineRule="exact"/>
              <w:ind w:leftChars="100" w:left="2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府内の身体障がい者の保健、医療、福祉、教育、労働などのリハビリテーションに携わる機関が情報の交換と研修を行い、障がい者に対する援助方策の充実並びに連携の強化を図り、地域リハビリテーションの推進に取り組みました。</w:t>
            </w:r>
          </w:p>
          <w:p w14:paraId="09A6A116" w14:textId="77777777" w:rsidR="00673770" w:rsidRPr="00EF1B68" w:rsidRDefault="00673770" w:rsidP="00995D4C">
            <w:pPr>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■連絡会議</w:t>
            </w:r>
          </w:p>
          <w:p w14:paraId="587E7E91" w14:textId="6685473A" w:rsidR="00673770" w:rsidRPr="00EF1B68" w:rsidRDefault="00673770" w:rsidP="00995D4C">
            <w:pPr>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令和７年２月</w:t>
            </w:r>
            <w:r w:rsidRPr="00EF1B68">
              <w:rPr>
                <w:rFonts w:ascii="ＭＳ Ｐゴシック" w:eastAsia="ＭＳ Ｐゴシック" w:hAnsi="ＭＳ Ｐゴシック" w:cs="ＭＳ Ｐゴシック"/>
                <w:kern w:val="0"/>
                <w:sz w:val="18"/>
                <w:szCs w:val="18"/>
              </w:rPr>
              <w:t>1</w:t>
            </w:r>
            <w:r w:rsidRPr="00EF1B68">
              <w:rPr>
                <w:rFonts w:ascii="ＭＳ Ｐゴシック" w:eastAsia="ＭＳ Ｐゴシック" w:hAnsi="ＭＳ Ｐゴシック" w:cs="ＭＳ Ｐゴシック" w:hint="eastAsia"/>
                <w:kern w:val="0"/>
                <w:sz w:val="18"/>
                <w:szCs w:val="18"/>
              </w:rPr>
              <w:t>9</w:t>
            </w:r>
            <w:r w:rsidRPr="00EF1B68">
              <w:rPr>
                <w:rFonts w:ascii="ＭＳ Ｐゴシック" w:eastAsia="ＭＳ Ｐゴシック" w:hAnsi="ＭＳ Ｐゴシック" w:cs="ＭＳ Ｐゴシック"/>
                <w:kern w:val="0"/>
                <w:sz w:val="18"/>
                <w:szCs w:val="18"/>
              </w:rPr>
              <w:t>日～</w:t>
            </w:r>
            <w:r w:rsidRPr="00EF1B68">
              <w:rPr>
                <w:rFonts w:ascii="ＭＳ Ｐゴシック" w:eastAsia="ＭＳ Ｐゴシック" w:hAnsi="ＭＳ Ｐゴシック" w:cs="ＭＳ Ｐゴシック" w:hint="eastAsia"/>
                <w:kern w:val="0"/>
                <w:sz w:val="18"/>
                <w:szCs w:val="18"/>
              </w:rPr>
              <w:t>３月９</w:t>
            </w:r>
            <w:r w:rsidRPr="00EF1B68">
              <w:rPr>
                <w:rFonts w:ascii="ＭＳ Ｐゴシック" w:eastAsia="ＭＳ Ｐゴシック" w:hAnsi="ＭＳ Ｐゴシック" w:cs="ＭＳ Ｐゴシック"/>
                <w:kern w:val="0"/>
                <w:sz w:val="18"/>
                <w:szCs w:val="18"/>
              </w:rPr>
              <w:t>日　YouTubeにて配信。</w:t>
            </w:r>
          </w:p>
          <w:p w14:paraId="27756EEB" w14:textId="77777777" w:rsidR="00995D4C" w:rsidRDefault="00673770" w:rsidP="006B3613">
            <w:pPr>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内容（講演）「障がい者の就業の実態について」</w:t>
            </w:r>
          </w:p>
          <w:p w14:paraId="5BF19CDD" w14:textId="1D42D1C0" w:rsidR="009D1392" w:rsidRPr="00EF1B68" w:rsidRDefault="009D1392" w:rsidP="006B3613">
            <w:pPr>
              <w:spacing w:line="240" w:lineRule="exact"/>
              <w:ind w:firstLineChars="200" w:firstLine="360"/>
              <w:jc w:val="left"/>
              <w:rPr>
                <w:rFonts w:ascii="ＭＳ Ｐゴシック" w:eastAsia="ＭＳ Ｐゴシック" w:hAnsi="ＭＳ Ｐゴシック" w:cs="ＭＳ Ｐゴシック" w:hint="eastAsia"/>
                <w:kern w:val="0"/>
                <w:sz w:val="18"/>
                <w:szCs w:val="18"/>
              </w:rPr>
            </w:pPr>
          </w:p>
        </w:tc>
      </w:tr>
      <w:tr w:rsidR="00673770" w:rsidRPr="00EF1B68" w14:paraId="6A9E9521" w14:textId="77777777" w:rsidTr="009D1392">
        <w:trPr>
          <w:trHeight w:val="1915"/>
        </w:trPr>
        <w:tc>
          <w:tcPr>
            <w:tcW w:w="7258" w:type="dxa"/>
            <w:shd w:val="clear" w:color="auto" w:fill="auto"/>
          </w:tcPr>
          <w:p w14:paraId="6763AC87" w14:textId="5905FE0E"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○障がい者医療等の推進による自立支援</w:t>
            </w:r>
            <w:r w:rsidRPr="00EF1B68">
              <w:rPr>
                <w:rFonts w:ascii="ＭＳ Ｐゴシック" w:eastAsia="ＭＳ Ｐゴシック" w:hAnsi="ＭＳ Ｐゴシック" w:cs="ＭＳ Ｐゴシック" w:hint="eastAsia"/>
                <w:color w:val="FF0000"/>
                <w:kern w:val="0"/>
                <w:sz w:val="18"/>
                <w:szCs w:val="18"/>
              </w:rPr>
              <w:t>（地域生活支援課）</w:t>
            </w:r>
          </w:p>
          <w:p w14:paraId="62FAA83F" w14:textId="75DEA6E8"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大阪府内の障がい者医療・リハビリテーションの拠点「障がい者医療・リハビリテーションセンター」において、医療部門（大阪急性期・総合医療センター　障がい者医療・リハビリテーション医療部門）、訓練部門（大阪府立障がい者自立センター）、相談支援部門（大阪府障がい者自立相談支援センター）が連携し、障がい者医療体制の確保、医療リハビリテーションや地域生活への移行に向けた生活リハビリテーションまでのトータルなリハビリテーションを実施するとともに、市町村とも連携して障がい者の地域移行や地域生活を支援します。</w:t>
            </w:r>
          </w:p>
        </w:tc>
        <w:tc>
          <w:tcPr>
            <w:tcW w:w="3544" w:type="dxa"/>
            <w:shd w:val="clear" w:color="auto" w:fill="auto"/>
          </w:tcPr>
          <w:p w14:paraId="45157378" w14:textId="77777777" w:rsidR="00673770" w:rsidRPr="00EF1B68" w:rsidRDefault="00673770" w:rsidP="00BB0F9A">
            <w:pPr>
              <w:spacing w:line="240" w:lineRule="exact"/>
              <w:jc w:val="left"/>
              <w:rPr>
                <w:rFonts w:ascii="ＭＳ Ｐゴシック" w:eastAsia="ＭＳ Ｐゴシック" w:hAnsi="ＭＳ Ｐゴシック" w:cs="ＭＳ Ｐゴシック"/>
                <w:color w:val="000000"/>
                <w:kern w:val="0"/>
                <w:sz w:val="18"/>
                <w:szCs w:val="18"/>
              </w:rPr>
            </w:pPr>
          </w:p>
        </w:tc>
        <w:tc>
          <w:tcPr>
            <w:tcW w:w="11057" w:type="dxa"/>
          </w:tcPr>
          <w:p w14:paraId="78447407" w14:textId="08120D8A" w:rsidR="00673770" w:rsidRPr="00EF1B68" w:rsidRDefault="00673770" w:rsidP="00BB0F9A">
            <w:pPr>
              <w:spacing w:line="240" w:lineRule="exact"/>
              <w:jc w:val="left"/>
              <w:rPr>
                <w:rFonts w:ascii="ＭＳ Ｐゴシック" w:eastAsia="ＭＳ Ｐゴシック" w:hAnsi="ＭＳ Ｐゴシック" w:cs="ＭＳ Ｐゴシック" w:hint="eastAsia"/>
                <w:color w:val="FF0000"/>
                <w:kern w:val="0"/>
                <w:sz w:val="18"/>
                <w:szCs w:val="18"/>
              </w:rPr>
            </w:pPr>
          </w:p>
          <w:p w14:paraId="75242F9E" w14:textId="77777777" w:rsidR="00673770" w:rsidRPr="00EF1B68" w:rsidRDefault="00673770" w:rsidP="00995D4C">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○医療部門と福祉部門が相互に連携し、障がい者が早期に地域移行を図り、地域生活の継続を可能とするリハビリテーションを推進するため、「障がい者医療・リハビリテーションセンター」を運営。</w:t>
            </w:r>
          </w:p>
          <w:p w14:paraId="0843C301" w14:textId="77777777" w:rsidR="00673770" w:rsidRPr="00EF1B68" w:rsidRDefault="00673770" w:rsidP="00995D4C">
            <w:pPr>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■急性期・総合医療センター障がい者リハビリテーション医療部門</w:t>
            </w:r>
          </w:p>
          <w:p w14:paraId="2A9CA18E" w14:textId="77777777" w:rsidR="00673770" w:rsidRPr="00EF1B68" w:rsidRDefault="00673770" w:rsidP="00995D4C">
            <w:pPr>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急性期から回復期に至る一貫したリハビリテーションや障がい者医療を実施しました。</w:t>
            </w:r>
          </w:p>
          <w:p w14:paraId="55EE9429" w14:textId="77777777" w:rsidR="00673770" w:rsidRPr="00EF1B68" w:rsidRDefault="00673770" w:rsidP="00995D4C">
            <w:pPr>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■障がい者自立センター</w:t>
            </w:r>
          </w:p>
          <w:p w14:paraId="3CB6BEFD" w14:textId="77777777" w:rsidR="00673770" w:rsidRPr="00EF1B68" w:rsidRDefault="00673770" w:rsidP="00995D4C">
            <w:pPr>
              <w:spacing w:line="240" w:lineRule="exact"/>
              <w:ind w:leftChars="100" w:left="240"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医療機関による医療リハビリテーションを終えられた障がい者や、地域で生活する障がい者等の社会生活力を高めるための自立訓練を実施しました。</w:t>
            </w:r>
          </w:p>
          <w:p w14:paraId="49C9BE6F" w14:textId="77777777" w:rsidR="00673770" w:rsidRPr="00EF1B68" w:rsidRDefault="00673770" w:rsidP="00995D4C">
            <w:pPr>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■障がい者自立相談支援センター</w:t>
            </w:r>
          </w:p>
          <w:p w14:paraId="2616EEAF" w14:textId="77777777" w:rsidR="00673770" w:rsidRPr="00EF1B68" w:rsidRDefault="00673770" w:rsidP="00995D4C">
            <w:pPr>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障がい者の自立を支援するため、障がい特性に応じた総合的かつ専門的な支援を実施しました。</w:t>
            </w:r>
          </w:p>
          <w:p w14:paraId="44FA20AB" w14:textId="77777777" w:rsidR="00995D4C" w:rsidRDefault="00995D4C" w:rsidP="00995D4C">
            <w:pPr>
              <w:spacing w:line="240" w:lineRule="exact"/>
              <w:ind w:firstLineChars="200" w:firstLine="360"/>
              <w:jc w:val="left"/>
              <w:rPr>
                <w:rFonts w:ascii="ＭＳ Ｐゴシック" w:eastAsia="ＭＳ Ｐゴシック" w:hAnsi="ＭＳ Ｐゴシック" w:cs="ＭＳ Ｐゴシック"/>
                <w:color w:val="000000"/>
                <w:kern w:val="0"/>
                <w:sz w:val="18"/>
                <w:szCs w:val="18"/>
              </w:rPr>
            </w:pPr>
          </w:p>
          <w:p w14:paraId="62FBA2BA" w14:textId="379E0A33" w:rsidR="009D1392" w:rsidRPr="00EF1B68" w:rsidRDefault="009D1392" w:rsidP="00995D4C">
            <w:pPr>
              <w:spacing w:line="240" w:lineRule="exact"/>
              <w:ind w:firstLineChars="200" w:firstLine="360"/>
              <w:jc w:val="left"/>
              <w:rPr>
                <w:rFonts w:ascii="ＭＳ Ｐゴシック" w:eastAsia="ＭＳ Ｐゴシック" w:hAnsi="ＭＳ Ｐゴシック" w:cs="ＭＳ Ｐゴシック" w:hint="eastAsia"/>
                <w:color w:val="000000"/>
                <w:kern w:val="0"/>
                <w:sz w:val="18"/>
                <w:szCs w:val="18"/>
              </w:rPr>
            </w:pPr>
          </w:p>
        </w:tc>
      </w:tr>
      <w:tr w:rsidR="00673770" w:rsidRPr="00EF1B68" w14:paraId="25F75E9D" w14:textId="77777777" w:rsidTr="009D1392">
        <w:trPr>
          <w:trHeight w:val="274"/>
        </w:trPr>
        <w:tc>
          <w:tcPr>
            <w:tcW w:w="7258" w:type="dxa"/>
            <w:shd w:val="clear" w:color="auto" w:fill="auto"/>
          </w:tcPr>
          <w:p w14:paraId="38092E6A" w14:textId="7F28D22C"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lastRenderedPageBreak/>
              <w:t>○高次脳機能障がい者への支援</w:t>
            </w:r>
            <w:r w:rsidRPr="00EF1B68">
              <w:rPr>
                <w:rFonts w:ascii="ＭＳ Ｐゴシック" w:eastAsia="ＭＳ Ｐゴシック" w:hAnsi="ＭＳ Ｐゴシック" w:cs="ＭＳ Ｐゴシック" w:hint="eastAsia"/>
                <w:color w:val="FF0000"/>
                <w:kern w:val="0"/>
                <w:sz w:val="18"/>
                <w:szCs w:val="18"/>
              </w:rPr>
              <w:t>（地域生活支援課）</w:t>
            </w:r>
          </w:p>
          <w:p w14:paraId="53466203"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大阪急性期・総合医療センター　障がい者医療・リハビリテーション医療部門において高次脳機能障がいの診断やリハビリテーションを行います。</w:t>
            </w:r>
          </w:p>
          <w:p w14:paraId="4E2AEE32"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大阪府立障がい者自立センターにおける自立訓練を通じて、医学的リハビリテーションや地域生活への移行に向けた社会的リハビリテーションまでのトータルなリハビリテーションを実施するとともに、専門的な支援技法を蓄積します。</w:t>
            </w:r>
          </w:p>
          <w:p w14:paraId="61F98C0F" w14:textId="6000DD96" w:rsidR="00673770" w:rsidRPr="00EF1B68" w:rsidRDefault="00673770" w:rsidP="00BB0F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大阪府障がい者自立相談支援センターにおいて、高次脳機能障がいの特性や障がい受容等の段階に応じて、適切な時期にきめ細かな対応をすることにより、安定した地域生活が送れるよう、医療機関、障がい福祉サービス事業所、市町村職員を対象とした研修を行い、地域における生活リハビリテーションの普及を図ります。</w:t>
            </w:r>
          </w:p>
          <w:p w14:paraId="4C583540"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hint="eastAsia"/>
                <w:color w:val="000000"/>
                <w:kern w:val="0"/>
                <w:sz w:val="18"/>
                <w:szCs w:val="18"/>
              </w:rPr>
            </w:pPr>
          </w:p>
        </w:tc>
        <w:tc>
          <w:tcPr>
            <w:tcW w:w="3544" w:type="dxa"/>
            <w:shd w:val="clear" w:color="auto" w:fill="auto"/>
          </w:tcPr>
          <w:p w14:paraId="12A510BA"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目標値（令和８年度まで）</w:t>
            </w:r>
          </w:p>
          <w:p w14:paraId="617F57F5"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医療機関向けの研修会の実施</w:t>
            </w:r>
          </w:p>
          <w:p w14:paraId="388F6B1F" w14:textId="6D5E3F2C" w:rsidR="00673770" w:rsidRPr="00EF1B68" w:rsidRDefault="00673770" w:rsidP="00BB0F9A">
            <w:pPr>
              <w:widowControl/>
              <w:spacing w:line="240" w:lineRule="exact"/>
              <w:jc w:val="left"/>
              <w:rPr>
                <w:rFonts w:ascii="ＭＳ Ｐゴシック" w:eastAsia="ＭＳ Ｐゴシック" w:hAnsi="ＭＳ Ｐゴシック" w:cs="ＭＳ Ｐゴシック"/>
                <w:color w:val="FF0000"/>
                <w:kern w:val="0"/>
                <w:sz w:val="18"/>
                <w:szCs w:val="18"/>
              </w:rPr>
            </w:pPr>
            <w:r w:rsidRPr="00EF1B68">
              <w:rPr>
                <w:rFonts w:ascii="ＭＳ Ｐゴシック" w:eastAsia="ＭＳ Ｐゴシック" w:hAnsi="ＭＳ Ｐゴシック" w:cs="ＭＳ Ｐゴシック"/>
                <w:kern w:val="0"/>
                <w:sz w:val="18"/>
                <w:szCs w:val="18"/>
              </w:rPr>
              <w:t>1回以上/年</w:t>
            </w:r>
          </w:p>
        </w:tc>
        <w:tc>
          <w:tcPr>
            <w:tcW w:w="11057" w:type="dxa"/>
          </w:tcPr>
          <w:p w14:paraId="79EE3F21" w14:textId="1AC04DF7" w:rsidR="00673770" w:rsidRPr="00EF1B68" w:rsidRDefault="00673770" w:rsidP="00BB0F9A">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43F8DDBC" w14:textId="5610F92D" w:rsidR="00673770" w:rsidRPr="00EF1B68" w:rsidRDefault="00995D4C" w:rsidP="00BB0F9A">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医療機関向け研修を実施しました。</w:t>
            </w:r>
          </w:p>
          <w:p w14:paraId="55C68432" w14:textId="450F580C" w:rsidR="00995D4C" w:rsidRPr="00EF1B68" w:rsidRDefault="00995D4C" w:rsidP="00995D4C">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w:t>
            </w:r>
          </w:p>
          <w:p w14:paraId="3D5F3BCE" w14:textId="1FF359BE" w:rsidR="00673770" w:rsidRPr="00EF1B68" w:rsidRDefault="00673770"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研修修了者数</w:t>
            </w:r>
            <w:r w:rsidR="00995D4C" w:rsidRPr="00EF1B68">
              <w:rPr>
                <w:rFonts w:ascii="ＭＳ Ｐゴシック" w:eastAsia="ＭＳ Ｐゴシック" w:hAnsi="ＭＳ Ｐゴシック" w:cs="ＭＳ Ｐゴシック" w:hint="eastAsia"/>
                <w:kern w:val="0"/>
                <w:sz w:val="18"/>
                <w:szCs w:val="18"/>
              </w:rPr>
              <w:t xml:space="preserve">　50</w:t>
            </w:r>
            <w:r w:rsidR="00995D4C" w:rsidRPr="00EF1B68">
              <w:rPr>
                <w:rFonts w:ascii="ＭＳ Ｐゴシック" w:eastAsia="ＭＳ Ｐゴシック" w:hAnsi="ＭＳ Ｐゴシック" w:cs="ＭＳ Ｐゴシック"/>
                <w:kern w:val="0"/>
                <w:sz w:val="18"/>
                <w:szCs w:val="18"/>
              </w:rPr>
              <w:t>名</w:t>
            </w:r>
          </w:p>
          <w:p w14:paraId="710D4AB1" w14:textId="6FBF7B8A" w:rsidR="00673770" w:rsidRPr="00EF1B68" w:rsidRDefault="00995D4C" w:rsidP="00995D4C">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実施回数　</w:t>
            </w:r>
            <w:r w:rsidR="00673770" w:rsidRPr="00EF1B68">
              <w:rPr>
                <w:rFonts w:ascii="ＭＳ Ｐゴシック" w:eastAsia="ＭＳ Ｐゴシック" w:hAnsi="ＭＳ Ｐゴシック" w:cs="ＭＳ Ｐゴシック"/>
                <w:kern w:val="0"/>
                <w:sz w:val="18"/>
                <w:szCs w:val="18"/>
              </w:rPr>
              <w:t>１回</w:t>
            </w:r>
          </w:p>
        </w:tc>
      </w:tr>
      <w:tr w:rsidR="00673770" w:rsidRPr="00EF1B68" w14:paraId="46E71D3F" w14:textId="77777777" w:rsidTr="009D1392">
        <w:trPr>
          <w:trHeight w:val="225"/>
        </w:trPr>
        <w:tc>
          <w:tcPr>
            <w:tcW w:w="10802" w:type="dxa"/>
            <w:gridSpan w:val="2"/>
            <w:shd w:val="clear" w:color="auto" w:fill="DAEEF3"/>
            <w:hideMark/>
          </w:tcPr>
          <w:p w14:paraId="1DF57FAF"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（３）悩みについて相談する</w:t>
            </w:r>
          </w:p>
        </w:tc>
        <w:tc>
          <w:tcPr>
            <w:tcW w:w="11057" w:type="dxa"/>
            <w:shd w:val="clear" w:color="auto" w:fill="DAEEF3"/>
          </w:tcPr>
          <w:p w14:paraId="6E301D76"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673770" w:rsidRPr="00EF1B68" w14:paraId="42F93028" w14:textId="77777777" w:rsidTr="009D1392">
        <w:trPr>
          <w:trHeight w:val="3232"/>
        </w:trPr>
        <w:tc>
          <w:tcPr>
            <w:tcW w:w="7258" w:type="dxa"/>
            <w:shd w:val="clear" w:color="auto" w:fill="auto"/>
          </w:tcPr>
          <w:p w14:paraId="720A4BE8"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○障がい特性に応じた専門的な相談支援機能の充実</w:t>
            </w:r>
            <w:r w:rsidRPr="00EF1B68">
              <w:rPr>
                <w:rFonts w:ascii="ＭＳ Ｐゴシック" w:eastAsia="ＭＳ Ｐゴシック" w:hAnsi="ＭＳ Ｐゴシック" w:cs="ＭＳ Ｐゴシック" w:hint="eastAsia"/>
                <w:color w:val="FF0000"/>
                <w:kern w:val="0"/>
                <w:sz w:val="18"/>
                <w:szCs w:val="18"/>
              </w:rPr>
              <w:t>（地域生活支援課）</w:t>
            </w:r>
          </w:p>
          <w:p w14:paraId="100F0822"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大阪府障がい者自立相談支援センターにおいて、相談支援従事者研修や市町村研修・関係機関向け研修等の人材育成を通じて、市町村における相談支援の充実を図ります。</w:t>
            </w:r>
          </w:p>
          <w:p w14:paraId="2BB7B5C7"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現状において、支援困難な発達障がいを伴う知的障がい者に対し、個々の障がいや行動の特性に即したアセスメントを行い、当事者及び家族の地域での生活の安定につながるよう、市町村や支援機関等に対して具体的な助言及び支援を行います。</w:t>
            </w:r>
          </w:p>
          <w:p w14:paraId="41C55A53" w14:textId="77777777" w:rsidR="00673770" w:rsidRPr="00EF1B68"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なお、高次脳機能障がいの支援において、個別事例に係る支援ノウハウの蓄積が必要であり、市町村等と共に支援方法を検討し、大阪府立障がい者自立センターをはじめ、地域の福祉事業所等が行っている先進的な支援事例等を収集・蓄積することにより、専門相談機関として適切な助言を行います。</w:t>
            </w:r>
          </w:p>
          <w:p w14:paraId="6C0474CB" w14:textId="77777777" w:rsidR="00673770" w:rsidRDefault="00673770" w:rsidP="00BB0F9A">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また、医療や福祉の両面からのサポートが必要な精神障がい者や難病患者をはじめ障がい者が抱える悩み・課題は複雑化・多様化しており、研修の充実や相談支援体制の確保に努めていきます。</w:t>
            </w:r>
          </w:p>
          <w:p w14:paraId="44735C88" w14:textId="7E6E6422" w:rsidR="009D1392" w:rsidRPr="00EF1B68" w:rsidRDefault="009D1392" w:rsidP="00BB0F9A">
            <w:pPr>
              <w:widowControl/>
              <w:spacing w:line="240" w:lineRule="exact"/>
              <w:jc w:val="left"/>
              <w:rPr>
                <w:rFonts w:ascii="ＭＳ Ｐゴシック" w:eastAsia="ＭＳ Ｐゴシック" w:hAnsi="ＭＳ Ｐゴシック" w:cs="ＭＳ Ｐゴシック" w:hint="eastAsia"/>
                <w:color w:val="000000"/>
                <w:kern w:val="0"/>
                <w:sz w:val="18"/>
                <w:szCs w:val="18"/>
              </w:rPr>
            </w:pPr>
          </w:p>
        </w:tc>
        <w:tc>
          <w:tcPr>
            <w:tcW w:w="3544" w:type="dxa"/>
            <w:shd w:val="clear" w:color="auto" w:fill="auto"/>
            <w:noWrap/>
          </w:tcPr>
          <w:p w14:paraId="4842B6BD" w14:textId="77777777" w:rsidR="00673770" w:rsidRPr="00EF1B68" w:rsidRDefault="00673770" w:rsidP="00BB0F9A">
            <w:pPr>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目標値（令和８年度まで）</w:t>
            </w:r>
          </w:p>
          <w:p w14:paraId="42694A33" w14:textId="77777777" w:rsidR="00673770" w:rsidRPr="00EF1B68" w:rsidRDefault="00673770" w:rsidP="00BB0F9A">
            <w:pPr>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発達障がいを伴う知的障がい者支援のための研修会を開催</w:t>
            </w:r>
          </w:p>
          <w:p w14:paraId="01925938" w14:textId="5C5062B0" w:rsidR="00673770" w:rsidRPr="00EF1B68" w:rsidRDefault="00673770" w:rsidP="00BB0F9A">
            <w:pPr>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１回以上</w:t>
            </w:r>
            <w:r w:rsidRPr="00EF1B68">
              <w:rPr>
                <w:rFonts w:ascii="ＭＳ Ｐゴシック" w:eastAsia="ＭＳ Ｐゴシック" w:hAnsi="ＭＳ Ｐゴシック" w:cs="ＭＳ Ｐゴシック"/>
                <w:kern w:val="0"/>
                <w:sz w:val="18"/>
                <w:szCs w:val="18"/>
              </w:rPr>
              <w:t>/年</w:t>
            </w:r>
          </w:p>
        </w:tc>
        <w:tc>
          <w:tcPr>
            <w:tcW w:w="11057" w:type="dxa"/>
          </w:tcPr>
          <w:p w14:paraId="2DB9C304" w14:textId="372D8450" w:rsidR="00673770" w:rsidRPr="00EF1B68" w:rsidRDefault="00673770" w:rsidP="00BB0F9A">
            <w:pPr>
              <w:spacing w:line="240" w:lineRule="exact"/>
              <w:jc w:val="left"/>
              <w:rPr>
                <w:rFonts w:ascii="ＭＳ Ｐゴシック" w:eastAsia="ＭＳ Ｐゴシック" w:hAnsi="ＭＳ Ｐゴシック" w:cs="ＭＳ Ｐゴシック" w:hint="eastAsia"/>
                <w:color w:val="FF0000"/>
                <w:kern w:val="0"/>
                <w:sz w:val="18"/>
                <w:szCs w:val="18"/>
              </w:rPr>
            </w:pPr>
          </w:p>
          <w:p w14:paraId="1F4A5943" w14:textId="284077CD" w:rsidR="00673770" w:rsidRPr="00EF1B68" w:rsidRDefault="00673770" w:rsidP="00727198">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大阪府障がい者自立相談支援センターにおいて、市町村における相談支援の充実を図るため、相談支援専門員や市町村職員を対象とした研修の実施や、市町村に対する専門的技術的援助及び助言など支援を行いました。</w:t>
            </w:r>
          </w:p>
          <w:p w14:paraId="024F2A92" w14:textId="77777777" w:rsidR="00673770" w:rsidRPr="00EF1B68" w:rsidRDefault="00673770" w:rsidP="00727198">
            <w:pPr>
              <w:spacing w:line="240" w:lineRule="exact"/>
              <w:ind w:firstLineChars="100" w:firstLine="180"/>
              <w:jc w:val="left"/>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令和６年度</w:t>
            </w:r>
          </w:p>
          <w:p w14:paraId="3220E49A" w14:textId="089B0A48" w:rsidR="00673770" w:rsidRPr="00EF1B68" w:rsidRDefault="00673770" w:rsidP="00727198">
            <w:pPr>
              <w:spacing w:line="240" w:lineRule="exact"/>
              <w:ind w:firstLineChars="200" w:firstLine="360"/>
              <w:jc w:val="left"/>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知的障がい・発達障がいの方の感覚面の理解と支援について～実践編～</w:t>
            </w:r>
          </w:p>
          <w:p w14:paraId="32EEBF51" w14:textId="77777777" w:rsidR="00673770" w:rsidRPr="00EF1B68" w:rsidRDefault="00673770" w:rsidP="00727198">
            <w:pPr>
              <w:spacing w:line="240" w:lineRule="exact"/>
              <w:ind w:firstLineChars="300" w:firstLine="540"/>
              <w:jc w:val="left"/>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開催回数：１回</w:t>
            </w:r>
          </w:p>
          <w:p w14:paraId="0C2E48F7" w14:textId="77777777" w:rsidR="00673770" w:rsidRPr="00EF1B68" w:rsidRDefault="00673770" w:rsidP="00727198">
            <w:pPr>
              <w:spacing w:line="240" w:lineRule="exact"/>
              <w:ind w:firstLineChars="300" w:firstLine="540"/>
              <w:jc w:val="left"/>
              <w:rPr>
                <w:rFonts w:ascii="ＭＳ Ｐゴシック" w:eastAsia="ＭＳ Ｐゴシック" w:hAnsi="ＭＳ Ｐゴシック"/>
                <w:sz w:val="18"/>
                <w:szCs w:val="18"/>
              </w:rPr>
            </w:pPr>
            <w:r w:rsidRPr="00EF1B68">
              <w:rPr>
                <w:rFonts w:ascii="ＭＳ Ｐゴシック" w:eastAsia="ＭＳ Ｐゴシック" w:hAnsi="ＭＳ Ｐゴシック" w:hint="eastAsia"/>
                <w:sz w:val="18"/>
                <w:szCs w:val="18"/>
              </w:rPr>
              <w:t>参加数：</w:t>
            </w:r>
            <w:r w:rsidRPr="00EF1B68">
              <w:rPr>
                <w:rFonts w:ascii="ＭＳ Ｐゴシック" w:eastAsia="ＭＳ Ｐゴシック" w:hAnsi="ＭＳ Ｐゴシック"/>
                <w:sz w:val="18"/>
                <w:szCs w:val="18"/>
              </w:rPr>
              <w:t>83名</w:t>
            </w:r>
          </w:p>
          <w:p w14:paraId="66B1EA98" w14:textId="5A961225" w:rsidR="00673770" w:rsidRPr="00EF1B68" w:rsidRDefault="00673770" w:rsidP="00727198">
            <w:pPr>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令和６年度大阪府強度行動障がい者支援者養成研修</w:t>
            </w:r>
          </w:p>
          <w:p w14:paraId="5281B244" w14:textId="77777777" w:rsidR="00673770" w:rsidRPr="00EF1B68" w:rsidRDefault="00673770" w:rsidP="00727198">
            <w:pPr>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開催回数：１回　講義１日程（講義動画配信）　演習</w:t>
            </w:r>
            <w:r w:rsidRPr="00EF1B68">
              <w:rPr>
                <w:rFonts w:ascii="ＭＳ Ｐゴシック" w:eastAsia="ＭＳ Ｐゴシック" w:hAnsi="ＭＳ Ｐゴシック" w:cs="ＭＳ Ｐゴシック"/>
                <w:kern w:val="0"/>
                <w:sz w:val="18"/>
                <w:szCs w:val="18"/>
              </w:rPr>
              <w:t>7日程（内１日受講）</w:t>
            </w:r>
          </w:p>
          <w:p w14:paraId="54A0CDDE" w14:textId="77777777" w:rsidR="00673770" w:rsidRPr="00EF1B68" w:rsidRDefault="00673770" w:rsidP="00727198">
            <w:pPr>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参加数：</w:t>
            </w:r>
            <w:r w:rsidRPr="00EF1B68">
              <w:rPr>
                <w:rFonts w:ascii="ＭＳ Ｐゴシック" w:eastAsia="ＭＳ Ｐゴシック" w:hAnsi="ＭＳ Ｐゴシック" w:cs="ＭＳ Ｐゴシック"/>
                <w:kern w:val="0"/>
                <w:sz w:val="18"/>
                <w:szCs w:val="18"/>
              </w:rPr>
              <w:t>807名（修了者数）</w:t>
            </w:r>
          </w:p>
          <w:p w14:paraId="38069E75" w14:textId="77777777" w:rsidR="00673770" w:rsidRPr="00EF1B68" w:rsidRDefault="00673770" w:rsidP="00BB0F9A">
            <w:pPr>
              <w:spacing w:line="240" w:lineRule="exact"/>
              <w:jc w:val="left"/>
              <w:rPr>
                <w:rFonts w:ascii="ＭＳ Ｐゴシック" w:eastAsia="ＭＳ Ｐゴシック" w:hAnsi="ＭＳ Ｐゴシック" w:cs="ＭＳ Ｐゴシック"/>
                <w:kern w:val="0"/>
                <w:sz w:val="18"/>
                <w:szCs w:val="18"/>
              </w:rPr>
            </w:pPr>
          </w:p>
          <w:p w14:paraId="06695D3E" w14:textId="77777777" w:rsidR="00673770" w:rsidRPr="00EF1B68" w:rsidRDefault="00673770" w:rsidP="00727198">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○高次脳機能障がいの支援において、コンサルテーション事業を実施し、専門相談機関としての助言を行いました。</w:t>
            </w:r>
          </w:p>
          <w:p w14:paraId="6675743D" w14:textId="4A42F978" w:rsidR="00727198" w:rsidRPr="00EF1B68" w:rsidRDefault="00727198" w:rsidP="00727198">
            <w:pPr>
              <w:spacing w:line="240" w:lineRule="exact"/>
              <w:ind w:left="180" w:hangingChars="100" w:hanging="180"/>
              <w:jc w:val="left"/>
              <w:rPr>
                <w:rFonts w:ascii="ＭＳ Ｐゴシック" w:eastAsia="ＭＳ Ｐゴシック" w:hAnsi="ＭＳ Ｐゴシック" w:cs="ＭＳ Ｐゴシック"/>
                <w:kern w:val="0"/>
                <w:sz w:val="18"/>
                <w:szCs w:val="18"/>
              </w:rPr>
            </w:pPr>
          </w:p>
        </w:tc>
      </w:tr>
      <w:tr w:rsidR="00673770" w:rsidRPr="00EF1B68" w14:paraId="23AB77FD" w14:textId="77777777" w:rsidTr="009D1392">
        <w:trPr>
          <w:trHeight w:val="2252"/>
        </w:trPr>
        <w:tc>
          <w:tcPr>
            <w:tcW w:w="7258" w:type="dxa"/>
            <w:shd w:val="clear" w:color="auto" w:fill="auto"/>
          </w:tcPr>
          <w:p w14:paraId="18398B03" w14:textId="03CA66BD" w:rsidR="00673770" w:rsidRPr="00EF1B68" w:rsidRDefault="00673770" w:rsidP="00D96AFC">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○保健所における相談支援機能の充実</w:t>
            </w:r>
            <w:r w:rsidRPr="00EF1B68">
              <w:rPr>
                <w:rFonts w:ascii="ＭＳ Ｐゴシック" w:eastAsia="ＭＳ Ｐゴシック" w:hAnsi="ＭＳ Ｐゴシック" w:cs="ＭＳ Ｐゴシック" w:hint="eastAsia"/>
                <w:color w:val="FF0000"/>
                <w:kern w:val="0"/>
                <w:sz w:val="18"/>
                <w:szCs w:val="18"/>
              </w:rPr>
              <w:t>（地域保健課）</w:t>
            </w:r>
          </w:p>
          <w:p w14:paraId="7296B8BF" w14:textId="77777777" w:rsidR="00673770" w:rsidRPr="00EF1B68" w:rsidRDefault="00673770" w:rsidP="00D96AFC">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府保健所において、当事者や家族がこころの問題に関する相談をいつでも安心して受けることができるように相談支援体制の充実に努めます。</w:t>
            </w:r>
          </w:p>
          <w:p w14:paraId="1B3A5C3E" w14:textId="77777777" w:rsidR="00673770" w:rsidRPr="00EF1B68" w:rsidRDefault="00673770" w:rsidP="00D96AFC">
            <w:pPr>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また、地域の関係機関に対する専門研修の充実を図り、地域の支援体制の向上に向けた取り組みを進めます。</w:t>
            </w:r>
          </w:p>
          <w:p w14:paraId="4D84A5C9" w14:textId="28F17CE2" w:rsidR="00673770" w:rsidRPr="00EF1B68" w:rsidRDefault="00673770" w:rsidP="00D96AFC">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併せて、難病及び小児慢性特定疾病医療費助成申請時に面接を実施し、講演会を年</w:t>
            </w:r>
            <w:r w:rsidRPr="00EF1B68">
              <w:rPr>
                <w:rFonts w:ascii="ＭＳ Ｐゴシック" w:eastAsia="ＭＳ Ｐゴシック" w:hAnsi="ＭＳ Ｐゴシック" w:cs="ＭＳ Ｐゴシック"/>
                <w:color w:val="000000"/>
                <w:kern w:val="0"/>
                <w:sz w:val="18"/>
                <w:szCs w:val="18"/>
              </w:rPr>
              <w:t>1回以上開催するとともに、適切な情報発信ができるように努めます。身体障がい児・慢性疾患児や医療依存度の高い重症心身障がい児その家族等に対して、訪問指導、専門相談、交流会等を実施し、障がい児者等への支援の充実や障がいの受容や生活の質の向上を図ります。</w:t>
            </w:r>
          </w:p>
        </w:tc>
        <w:tc>
          <w:tcPr>
            <w:tcW w:w="3544" w:type="dxa"/>
            <w:shd w:val="clear" w:color="auto" w:fill="auto"/>
            <w:noWrap/>
          </w:tcPr>
          <w:p w14:paraId="28FC2DF3"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《参考》</w:t>
            </w:r>
          </w:p>
          <w:p w14:paraId="6D7B8630"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大阪府保健所におけるこころの健康相談支援状況</w:t>
            </w:r>
          </w:p>
          <w:p w14:paraId="36D7C125"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令和４年度　</w:t>
            </w:r>
          </w:p>
          <w:p w14:paraId="0E197CE4"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相談実数　</w:t>
            </w:r>
            <w:r w:rsidRPr="00EF1B68">
              <w:rPr>
                <w:rFonts w:ascii="ＭＳ Ｐゴシック" w:eastAsia="ＭＳ Ｐゴシック" w:hAnsi="ＭＳ Ｐゴシック" w:cs="ＭＳ Ｐゴシック"/>
                <w:kern w:val="0"/>
                <w:sz w:val="18"/>
                <w:szCs w:val="18"/>
              </w:rPr>
              <w:t xml:space="preserve"> 2,927件　</w:t>
            </w:r>
          </w:p>
          <w:p w14:paraId="02D8DF25"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相談延べ数　</w:t>
            </w:r>
            <w:r w:rsidRPr="00EF1B68">
              <w:rPr>
                <w:rFonts w:ascii="ＭＳ Ｐゴシック" w:eastAsia="ＭＳ Ｐゴシック" w:hAnsi="ＭＳ Ｐゴシック" w:cs="ＭＳ Ｐゴシック"/>
                <w:kern w:val="0"/>
                <w:sz w:val="18"/>
                <w:szCs w:val="18"/>
              </w:rPr>
              <w:t>20,998件</w:t>
            </w:r>
          </w:p>
          <w:p w14:paraId="54F53747"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訪問実数</w:t>
            </w:r>
            <w:r w:rsidRPr="00EF1B68">
              <w:rPr>
                <w:rFonts w:ascii="ＭＳ Ｐゴシック" w:eastAsia="ＭＳ Ｐゴシック" w:hAnsi="ＭＳ Ｐゴシック" w:cs="ＭＳ Ｐゴシック"/>
                <w:kern w:val="0"/>
                <w:sz w:val="18"/>
                <w:szCs w:val="18"/>
              </w:rPr>
              <w:t xml:space="preserve">   706件</w:t>
            </w:r>
          </w:p>
          <w:p w14:paraId="71FF2045" w14:textId="5E567868" w:rsidR="00673770" w:rsidRPr="00EF1B68" w:rsidRDefault="00673770" w:rsidP="00D96AFC">
            <w:pPr>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訪問延べ数</w:t>
            </w:r>
            <w:r w:rsidRPr="00EF1B68">
              <w:rPr>
                <w:rFonts w:ascii="ＭＳ Ｐゴシック" w:eastAsia="ＭＳ Ｐゴシック" w:hAnsi="ＭＳ Ｐゴシック" w:cs="ＭＳ Ｐゴシック"/>
                <w:kern w:val="0"/>
                <w:sz w:val="18"/>
                <w:szCs w:val="18"/>
              </w:rPr>
              <w:t xml:space="preserve"> 　1,739件　　　　　　　　　　　　　　　　　　（大阪府９保健所）</w:t>
            </w:r>
          </w:p>
        </w:tc>
        <w:tc>
          <w:tcPr>
            <w:tcW w:w="11057" w:type="dxa"/>
          </w:tcPr>
          <w:p w14:paraId="34C8961E" w14:textId="0C4E868B" w:rsidR="00673770" w:rsidRPr="00EF1B68" w:rsidRDefault="00673770" w:rsidP="00D96AFC">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0E33C67B" w14:textId="3BC46B44" w:rsidR="00673770" w:rsidRPr="00EF1B68" w:rsidRDefault="00727198"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大阪府保健所におけるこころの相談支援状況（令和6</w:t>
            </w:r>
            <w:r w:rsidR="00673770" w:rsidRPr="00EF1B68">
              <w:rPr>
                <w:rFonts w:ascii="ＭＳ Ｐゴシック" w:eastAsia="ＭＳ Ｐゴシック" w:hAnsi="ＭＳ Ｐゴシック" w:cs="ＭＳ Ｐゴシック"/>
                <w:kern w:val="0"/>
                <w:sz w:val="18"/>
                <w:szCs w:val="18"/>
              </w:rPr>
              <w:t>年度）</w:t>
            </w:r>
          </w:p>
          <w:p w14:paraId="73521E65" w14:textId="77777777" w:rsidR="00673770" w:rsidRPr="00EF1B68" w:rsidRDefault="00673770" w:rsidP="00D96AFC">
            <w:pPr>
              <w:widowControl/>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18"/>
              </w:rPr>
            </w:pPr>
            <w:r w:rsidRPr="00EF1B68">
              <w:rPr>
                <w:rFonts w:ascii="ＭＳ Ｐゴシック" w:eastAsia="ＭＳ Ｐゴシック" w:hAnsi="ＭＳ Ｐゴシック" w:cs="ＭＳ Ｐゴシック" w:hint="eastAsia"/>
                <w:kern w:val="0"/>
                <w:sz w:val="18"/>
                <w:szCs w:val="18"/>
              </w:rPr>
              <w:t xml:space="preserve">相談実数　</w:t>
            </w:r>
            <w:r w:rsidRPr="00EF1B68">
              <w:rPr>
                <w:rFonts w:ascii="ＭＳ Ｐゴシック" w:eastAsia="ＭＳ Ｐゴシック" w:hAnsi="ＭＳ Ｐゴシック" w:cs="ＭＳ Ｐゴシック"/>
                <w:kern w:val="0"/>
                <w:sz w:val="18"/>
                <w:szCs w:val="18"/>
              </w:rPr>
              <w:t xml:space="preserve"> </w:t>
            </w:r>
            <w:r w:rsidRPr="00EF1B68">
              <w:rPr>
                <w:rFonts w:ascii="ＭＳ Ｐゴシック" w:eastAsia="ＭＳ Ｐゴシック" w:hAnsi="ＭＳ Ｐゴシック" w:cs="ＭＳ Ｐゴシック"/>
                <w:color w:val="000000" w:themeColor="text1"/>
                <w:kern w:val="0"/>
                <w:sz w:val="18"/>
                <w:szCs w:val="18"/>
              </w:rPr>
              <w:t xml:space="preserve">　2,815件　</w:t>
            </w:r>
          </w:p>
          <w:p w14:paraId="3064EDFF" w14:textId="77777777" w:rsidR="00673770" w:rsidRPr="00EF1B68" w:rsidRDefault="00673770" w:rsidP="00D96AFC">
            <w:pPr>
              <w:widowControl/>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18"/>
              </w:rPr>
            </w:pPr>
            <w:r w:rsidRPr="00EF1B68">
              <w:rPr>
                <w:rFonts w:ascii="ＭＳ Ｐゴシック" w:eastAsia="ＭＳ Ｐゴシック" w:hAnsi="ＭＳ Ｐゴシック" w:cs="ＭＳ Ｐゴシック" w:hint="eastAsia"/>
                <w:color w:val="000000" w:themeColor="text1"/>
                <w:kern w:val="0"/>
                <w:sz w:val="18"/>
                <w:szCs w:val="18"/>
              </w:rPr>
              <w:t xml:space="preserve">相談延べ数　</w:t>
            </w:r>
            <w:r w:rsidRPr="00EF1B68">
              <w:rPr>
                <w:rFonts w:ascii="ＭＳ Ｐゴシック" w:eastAsia="ＭＳ Ｐゴシック" w:hAnsi="ＭＳ Ｐゴシック" w:cs="ＭＳ Ｐゴシック"/>
                <w:color w:val="000000" w:themeColor="text1"/>
                <w:kern w:val="0"/>
                <w:sz w:val="18"/>
                <w:szCs w:val="18"/>
              </w:rPr>
              <w:t>22,241件</w:t>
            </w:r>
          </w:p>
          <w:p w14:paraId="2B0B194B" w14:textId="77777777" w:rsidR="00673770" w:rsidRPr="00EF1B68" w:rsidRDefault="00673770" w:rsidP="00D96AFC">
            <w:pPr>
              <w:widowControl/>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18"/>
              </w:rPr>
            </w:pPr>
            <w:r w:rsidRPr="00EF1B68">
              <w:rPr>
                <w:rFonts w:ascii="ＭＳ Ｐゴシック" w:eastAsia="ＭＳ Ｐゴシック" w:hAnsi="ＭＳ Ｐゴシック" w:cs="ＭＳ Ｐゴシック" w:hint="eastAsia"/>
                <w:color w:val="000000" w:themeColor="text1"/>
                <w:kern w:val="0"/>
                <w:sz w:val="18"/>
                <w:szCs w:val="18"/>
              </w:rPr>
              <w:t>訪問実数</w:t>
            </w:r>
            <w:r w:rsidRPr="00EF1B68">
              <w:rPr>
                <w:rFonts w:ascii="ＭＳ Ｐゴシック" w:eastAsia="ＭＳ Ｐゴシック" w:hAnsi="ＭＳ Ｐゴシック" w:cs="ＭＳ Ｐゴシック"/>
                <w:color w:val="000000" w:themeColor="text1"/>
                <w:kern w:val="0"/>
                <w:sz w:val="18"/>
                <w:szCs w:val="18"/>
              </w:rPr>
              <w:t xml:space="preserve">  　　　</w:t>
            </w:r>
            <w:r w:rsidRPr="00EF1B68">
              <w:rPr>
                <w:rFonts w:ascii="ＭＳ Ｐゴシック" w:eastAsia="ＭＳ Ｐゴシック" w:hAnsi="ＭＳ Ｐゴシック" w:cs="ＭＳ Ｐゴシック" w:hint="eastAsia"/>
                <w:color w:val="000000" w:themeColor="text1"/>
                <w:kern w:val="0"/>
                <w:sz w:val="18"/>
                <w:szCs w:val="18"/>
              </w:rPr>
              <w:t>7</w:t>
            </w:r>
            <w:r w:rsidRPr="00EF1B68">
              <w:rPr>
                <w:rFonts w:ascii="ＭＳ Ｐゴシック" w:eastAsia="ＭＳ Ｐゴシック" w:hAnsi="ＭＳ Ｐゴシック" w:cs="ＭＳ Ｐゴシック"/>
                <w:color w:val="000000" w:themeColor="text1"/>
                <w:kern w:val="0"/>
                <w:sz w:val="18"/>
                <w:szCs w:val="18"/>
              </w:rPr>
              <w:t>24件</w:t>
            </w:r>
          </w:p>
          <w:p w14:paraId="63D61AED" w14:textId="77777777" w:rsidR="00673770" w:rsidRPr="00EF1B68" w:rsidRDefault="00673770" w:rsidP="00D96AFC">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color w:val="000000" w:themeColor="text1"/>
                <w:kern w:val="0"/>
                <w:sz w:val="18"/>
                <w:szCs w:val="18"/>
              </w:rPr>
              <w:t>訪問延べ数</w:t>
            </w:r>
            <w:r w:rsidRPr="00EF1B68">
              <w:rPr>
                <w:rFonts w:ascii="ＭＳ Ｐゴシック" w:eastAsia="ＭＳ Ｐゴシック" w:hAnsi="ＭＳ Ｐゴシック" w:cs="ＭＳ Ｐゴシック"/>
                <w:color w:val="000000" w:themeColor="text1"/>
                <w:kern w:val="0"/>
                <w:sz w:val="18"/>
                <w:szCs w:val="18"/>
              </w:rPr>
              <w:t xml:space="preserve"> 　</w:t>
            </w:r>
            <w:r w:rsidRPr="00EF1B68">
              <w:rPr>
                <w:rFonts w:ascii="ＭＳ Ｐゴシック" w:eastAsia="ＭＳ Ｐゴシック" w:hAnsi="ＭＳ Ｐゴシック" w:cs="ＭＳ Ｐゴシック" w:hint="eastAsia"/>
                <w:color w:val="000000" w:themeColor="text1"/>
                <w:kern w:val="0"/>
                <w:sz w:val="18"/>
                <w:szCs w:val="18"/>
              </w:rPr>
              <w:t>2</w:t>
            </w:r>
            <w:r w:rsidRPr="00EF1B68">
              <w:rPr>
                <w:rFonts w:ascii="ＭＳ Ｐゴシック" w:eastAsia="ＭＳ Ｐゴシック" w:hAnsi="ＭＳ Ｐゴシック" w:cs="ＭＳ Ｐゴシック"/>
                <w:color w:val="000000" w:themeColor="text1"/>
                <w:kern w:val="0"/>
                <w:sz w:val="18"/>
                <w:szCs w:val="18"/>
              </w:rPr>
              <w:t>,043件</w:t>
            </w:r>
            <w:r w:rsidRPr="00EF1B68">
              <w:rPr>
                <w:rFonts w:ascii="ＭＳ Ｐゴシック" w:eastAsia="ＭＳ Ｐゴシック" w:hAnsi="ＭＳ Ｐゴシック" w:cs="ＭＳ Ｐゴシック"/>
                <w:kern w:val="0"/>
                <w:sz w:val="18"/>
                <w:szCs w:val="18"/>
              </w:rPr>
              <w:t xml:space="preserve">　　　　（大阪府</w:t>
            </w:r>
            <w:r w:rsidRPr="00EF1B68">
              <w:rPr>
                <w:rFonts w:ascii="ＭＳ Ｐゴシック" w:eastAsia="ＭＳ Ｐゴシック" w:hAnsi="ＭＳ Ｐゴシック" w:cs="ＭＳ Ｐゴシック" w:hint="eastAsia"/>
                <w:kern w:val="0"/>
                <w:sz w:val="18"/>
                <w:szCs w:val="18"/>
              </w:rPr>
              <w:t>9</w:t>
            </w:r>
            <w:r w:rsidRPr="00EF1B68">
              <w:rPr>
                <w:rFonts w:ascii="ＭＳ Ｐゴシック" w:eastAsia="ＭＳ Ｐゴシック" w:hAnsi="ＭＳ Ｐゴシック" w:cs="ＭＳ Ｐゴシック"/>
                <w:kern w:val="0"/>
                <w:sz w:val="18"/>
                <w:szCs w:val="18"/>
              </w:rPr>
              <w:t>保健所）</w:t>
            </w:r>
          </w:p>
          <w:p w14:paraId="27D3D748"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p>
          <w:p w14:paraId="04F6AF30"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○難病</w:t>
            </w:r>
          </w:p>
          <w:p w14:paraId="207BAA78" w14:textId="77777777" w:rsidR="00673770" w:rsidRPr="00EF1B68" w:rsidRDefault="00673770" w:rsidP="00727198">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指定難病の医療費助成に係る新規・更新申請時に個別面談等を実施し、患者の状況や支援ニーズを把握したうえで、支援の必要な難病患者には、感染対策に配慮しながら保健師や専門職種による個別訪問や電話相談を実施しました。また、関係機関との会議において情報共有を行ったうえで、患者や関係者に対して適切な情報発信を行いました。</w:t>
            </w:r>
          </w:p>
          <w:p w14:paraId="6385EB94" w14:textId="7953D768" w:rsidR="00727198" w:rsidRPr="00EF1B68" w:rsidRDefault="00727198" w:rsidP="00727198">
            <w:pPr>
              <w:widowControl/>
              <w:spacing w:line="240" w:lineRule="exact"/>
              <w:ind w:leftChars="100" w:left="240"/>
              <w:jc w:val="left"/>
              <w:rPr>
                <w:rFonts w:ascii="ＭＳ Ｐゴシック" w:eastAsia="ＭＳ Ｐゴシック" w:hAnsi="ＭＳ Ｐゴシック" w:cs="ＭＳ Ｐゴシック"/>
                <w:kern w:val="0"/>
                <w:sz w:val="18"/>
                <w:szCs w:val="18"/>
              </w:rPr>
            </w:pPr>
          </w:p>
        </w:tc>
      </w:tr>
      <w:tr w:rsidR="00673770" w:rsidRPr="00EF1B68" w14:paraId="776A68CB" w14:textId="77777777" w:rsidTr="009D1392">
        <w:trPr>
          <w:trHeight w:val="850"/>
        </w:trPr>
        <w:tc>
          <w:tcPr>
            <w:tcW w:w="7258" w:type="dxa"/>
            <w:shd w:val="clear" w:color="auto" w:fill="auto"/>
          </w:tcPr>
          <w:p w14:paraId="65D4A233" w14:textId="1368599F"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○各種専門相談の実施</w:t>
            </w:r>
            <w:r w:rsidRPr="00EF1B68">
              <w:rPr>
                <w:rFonts w:ascii="ＭＳ Ｐゴシック" w:eastAsia="ＭＳ Ｐゴシック" w:hAnsi="ＭＳ Ｐゴシック" w:cs="ＭＳ Ｐゴシック" w:hint="eastAsia"/>
                <w:color w:val="FF0000"/>
                <w:kern w:val="0"/>
                <w:sz w:val="18"/>
                <w:szCs w:val="18"/>
              </w:rPr>
              <w:t>（こころの健康総合センター）</w:t>
            </w:r>
          </w:p>
          <w:p w14:paraId="669D8234" w14:textId="295F6F12"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こころの健康総合センターにおいて、依存症、自死遺族、発達障がいの各専門相談を行うとともに、ひきこもり地域支援センターにおいて、第一次相談窓口として電話相談を行います。</w:t>
            </w:r>
          </w:p>
        </w:tc>
        <w:tc>
          <w:tcPr>
            <w:tcW w:w="3544" w:type="dxa"/>
            <w:shd w:val="clear" w:color="auto" w:fill="auto"/>
            <w:noWrap/>
          </w:tcPr>
          <w:p w14:paraId="439903AB"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7" w:type="dxa"/>
          </w:tcPr>
          <w:p w14:paraId="7DCA7F28" w14:textId="7340223D" w:rsidR="00673770" w:rsidRPr="00EF1B68" w:rsidRDefault="00673770" w:rsidP="00D96AFC">
            <w:pPr>
              <w:widowControl/>
              <w:spacing w:line="240" w:lineRule="exact"/>
              <w:jc w:val="left"/>
              <w:rPr>
                <w:rFonts w:ascii="ＭＳ Ｐゴシック" w:eastAsia="ＭＳ Ｐゴシック" w:hAnsi="ＭＳ Ｐゴシック" w:cs="ＭＳ Ｐゴシック" w:hint="eastAsia"/>
                <w:color w:val="000000"/>
                <w:kern w:val="0"/>
                <w:sz w:val="18"/>
                <w:szCs w:val="18"/>
              </w:rPr>
            </w:pPr>
          </w:p>
          <w:p w14:paraId="5C7D13CC" w14:textId="77B26F28" w:rsidR="00673770" w:rsidRPr="00EF1B68" w:rsidRDefault="00727198"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依存症相談</w:t>
            </w:r>
          </w:p>
          <w:p w14:paraId="456D5319" w14:textId="73F35069" w:rsidR="00673770" w:rsidRPr="00EF1B68" w:rsidRDefault="00727198" w:rsidP="00D96AFC">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依存症相談事業</w:t>
            </w:r>
          </w:p>
          <w:p w14:paraId="43CC0799" w14:textId="77777777" w:rsidR="00727198"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依存症相談相談件数（電話＋来所）</w:t>
            </w:r>
          </w:p>
          <w:p w14:paraId="0DC1E874" w14:textId="6416E2B3" w:rsidR="00673770" w:rsidRPr="00EF1B68" w:rsidRDefault="00727198" w:rsidP="00727198">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w:t>
            </w:r>
            <w:r w:rsidR="00673770" w:rsidRPr="00EF1B68">
              <w:rPr>
                <w:rFonts w:ascii="ＭＳ Ｐゴシック" w:eastAsia="ＭＳ Ｐゴシック" w:hAnsi="ＭＳ Ｐゴシック" w:cs="ＭＳ Ｐゴシック" w:hint="eastAsia"/>
                <w:kern w:val="0"/>
                <w:sz w:val="18"/>
                <w:szCs w:val="18"/>
              </w:rPr>
              <w:t>6年度　　実数866件（延べ2072件）</w:t>
            </w:r>
          </w:p>
          <w:p w14:paraId="62FF52C0" w14:textId="1AA0E2CB" w:rsidR="00673770" w:rsidRPr="00EF1B68" w:rsidRDefault="00727198" w:rsidP="00727198">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家族心理教育プログラムの実施回数</w:t>
            </w:r>
          </w:p>
          <w:p w14:paraId="4B92171C" w14:textId="77777777" w:rsidR="00727198"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薬物依存症家族サポートプログラム</w:t>
            </w:r>
          </w:p>
          <w:p w14:paraId="1172B9C9" w14:textId="392DE995" w:rsidR="00673770" w:rsidRPr="00EF1B68" w:rsidRDefault="00727198" w:rsidP="00727198">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w:t>
            </w:r>
            <w:r w:rsidR="00673770" w:rsidRPr="00EF1B68">
              <w:rPr>
                <w:rFonts w:ascii="ＭＳ Ｐゴシック" w:eastAsia="ＭＳ Ｐゴシック" w:hAnsi="ＭＳ Ｐゴシック" w:cs="ＭＳ Ｐゴシック" w:hint="eastAsia"/>
                <w:kern w:val="0"/>
                <w:sz w:val="18"/>
                <w:szCs w:val="18"/>
              </w:rPr>
              <w:t>6年度　　参加人数　実数24名（延べ67名）</w:t>
            </w:r>
          </w:p>
          <w:p w14:paraId="764A1B5C" w14:textId="14088260" w:rsidR="00727198"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ギャンブル依存症家族サポートプログラム</w:t>
            </w:r>
          </w:p>
          <w:p w14:paraId="43205230" w14:textId="4ABC2A95" w:rsidR="00673770" w:rsidRPr="00EF1B68" w:rsidRDefault="00727198" w:rsidP="00727198">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w:t>
            </w:r>
            <w:r w:rsidR="00673770" w:rsidRPr="00EF1B68">
              <w:rPr>
                <w:rFonts w:ascii="ＭＳ Ｐゴシック" w:eastAsia="ＭＳ Ｐゴシック" w:hAnsi="ＭＳ Ｐゴシック" w:cs="ＭＳ Ｐゴシック" w:hint="eastAsia"/>
                <w:kern w:val="0"/>
                <w:sz w:val="18"/>
                <w:szCs w:val="18"/>
              </w:rPr>
              <w:t>6年度　　参加人数　実数26名（延べ95名）</w:t>
            </w:r>
          </w:p>
          <w:p w14:paraId="49FDC2FE" w14:textId="2AC00D3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w:t>
            </w:r>
            <w:r w:rsidR="00727198" w:rsidRPr="00EF1B68">
              <w:rPr>
                <w:rFonts w:ascii="ＭＳ Ｐゴシック" w:eastAsia="ＭＳ Ｐゴシック" w:hAnsi="ＭＳ Ｐゴシック" w:cs="ＭＳ Ｐゴシック" w:hint="eastAsia"/>
                <w:kern w:val="0"/>
                <w:sz w:val="18"/>
                <w:szCs w:val="18"/>
              </w:rPr>
              <w:t>・</w:t>
            </w:r>
            <w:r w:rsidRPr="00EF1B68">
              <w:rPr>
                <w:rFonts w:ascii="ＭＳ Ｐゴシック" w:eastAsia="ＭＳ Ｐゴシック" w:hAnsi="ＭＳ Ｐゴシック" w:cs="ＭＳ Ｐゴシック" w:hint="eastAsia"/>
                <w:kern w:val="0"/>
                <w:sz w:val="18"/>
                <w:szCs w:val="18"/>
              </w:rPr>
              <w:t>本人向け集団回復プログラムの実施回数</w:t>
            </w:r>
          </w:p>
          <w:p w14:paraId="16EFB02F" w14:textId="77777777" w:rsidR="00727198"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薬物依存症本人向けプログラム</w:t>
            </w:r>
          </w:p>
          <w:p w14:paraId="098AFD39" w14:textId="3BBB12AB" w:rsidR="00727198" w:rsidRPr="00EF1B68" w:rsidRDefault="00727198" w:rsidP="00727198">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w:t>
            </w:r>
            <w:r w:rsidR="00673770" w:rsidRPr="00EF1B68">
              <w:rPr>
                <w:rFonts w:ascii="ＭＳ Ｐゴシック" w:eastAsia="ＭＳ Ｐゴシック" w:hAnsi="ＭＳ Ｐゴシック" w:cs="ＭＳ Ｐゴシック"/>
                <w:kern w:val="0"/>
                <w:sz w:val="18"/>
                <w:szCs w:val="18"/>
              </w:rPr>
              <w:t>6</w:t>
            </w:r>
            <w:r w:rsidR="00673770" w:rsidRPr="00EF1B68">
              <w:rPr>
                <w:rFonts w:ascii="ＭＳ Ｐゴシック" w:eastAsia="ＭＳ Ｐゴシック" w:hAnsi="ＭＳ Ｐゴシック" w:cs="ＭＳ Ｐゴシック" w:hint="eastAsia"/>
                <w:kern w:val="0"/>
                <w:sz w:val="18"/>
                <w:szCs w:val="18"/>
              </w:rPr>
              <w:t>年度　　参加人数　実数6名（延べ19名）</w:t>
            </w:r>
          </w:p>
          <w:p w14:paraId="0F8A6C84" w14:textId="31223D00" w:rsidR="00673770"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ギャンブル等依存症本人向けプログラム</w:t>
            </w:r>
          </w:p>
          <w:p w14:paraId="4C71B8A1" w14:textId="31AEE26C" w:rsidR="00673770" w:rsidRPr="00EF1B68" w:rsidRDefault="00727198" w:rsidP="00727198">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w:t>
            </w:r>
            <w:r w:rsidR="00673770" w:rsidRPr="00EF1B68">
              <w:rPr>
                <w:rFonts w:ascii="ＭＳ Ｐゴシック" w:eastAsia="ＭＳ Ｐゴシック" w:hAnsi="ＭＳ Ｐゴシック" w:cs="ＭＳ Ｐゴシック"/>
                <w:kern w:val="0"/>
                <w:sz w:val="18"/>
                <w:szCs w:val="18"/>
              </w:rPr>
              <w:t>6</w:t>
            </w:r>
            <w:r w:rsidR="00673770" w:rsidRPr="00EF1B68">
              <w:rPr>
                <w:rFonts w:ascii="ＭＳ Ｐゴシック" w:eastAsia="ＭＳ Ｐゴシック" w:hAnsi="ＭＳ Ｐゴシック" w:cs="ＭＳ Ｐゴシック" w:hint="eastAsia"/>
                <w:kern w:val="0"/>
                <w:sz w:val="18"/>
                <w:szCs w:val="18"/>
              </w:rPr>
              <w:t>年度　　参加人数　実数33名（延べ83名）</w:t>
            </w:r>
          </w:p>
          <w:p w14:paraId="41C4C690" w14:textId="0201871C" w:rsidR="00673770" w:rsidRDefault="00673770" w:rsidP="00D96AFC">
            <w:pPr>
              <w:widowControl/>
              <w:spacing w:line="240" w:lineRule="exact"/>
              <w:jc w:val="left"/>
              <w:rPr>
                <w:rFonts w:ascii="ＭＳ Ｐゴシック" w:eastAsia="ＭＳ Ｐゴシック" w:hAnsi="ＭＳ Ｐゴシック" w:cs="ＭＳ Ｐゴシック"/>
                <w:kern w:val="0"/>
                <w:sz w:val="18"/>
                <w:szCs w:val="18"/>
              </w:rPr>
            </w:pPr>
          </w:p>
          <w:p w14:paraId="0FA8FE4A" w14:textId="61300A71" w:rsidR="009D1392" w:rsidRDefault="009D1392" w:rsidP="00D96AFC">
            <w:pPr>
              <w:widowControl/>
              <w:spacing w:line="240" w:lineRule="exact"/>
              <w:jc w:val="left"/>
              <w:rPr>
                <w:rFonts w:ascii="ＭＳ Ｐゴシック" w:eastAsia="ＭＳ Ｐゴシック" w:hAnsi="ＭＳ Ｐゴシック" w:cs="ＭＳ Ｐゴシック"/>
                <w:kern w:val="0"/>
                <w:sz w:val="18"/>
                <w:szCs w:val="18"/>
              </w:rPr>
            </w:pPr>
          </w:p>
          <w:p w14:paraId="0B0D6C51" w14:textId="1D011C0C" w:rsidR="009D1392" w:rsidRDefault="009D1392" w:rsidP="00D96AFC">
            <w:pPr>
              <w:widowControl/>
              <w:spacing w:line="240" w:lineRule="exact"/>
              <w:jc w:val="left"/>
              <w:rPr>
                <w:rFonts w:ascii="ＭＳ Ｐゴシック" w:eastAsia="ＭＳ Ｐゴシック" w:hAnsi="ＭＳ Ｐゴシック" w:cs="ＭＳ Ｐゴシック"/>
                <w:kern w:val="0"/>
                <w:sz w:val="18"/>
                <w:szCs w:val="18"/>
              </w:rPr>
            </w:pPr>
          </w:p>
          <w:p w14:paraId="4E9DA9D0" w14:textId="77777777" w:rsidR="009D1392" w:rsidRPr="00EF1B68" w:rsidRDefault="009D1392" w:rsidP="00D96AFC">
            <w:pPr>
              <w:widowControl/>
              <w:spacing w:line="240" w:lineRule="exact"/>
              <w:jc w:val="left"/>
              <w:rPr>
                <w:rFonts w:ascii="ＭＳ Ｐゴシック" w:eastAsia="ＭＳ Ｐゴシック" w:hAnsi="ＭＳ Ｐゴシック" w:cs="ＭＳ Ｐゴシック" w:hint="eastAsia"/>
                <w:kern w:val="0"/>
                <w:sz w:val="18"/>
                <w:szCs w:val="18"/>
              </w:rPr>
            </w:pPr>
          </w:p>
          <w:p w14:paraId="3502667E" w14:textId="267D197B" w:rsidR="00673770" w:rsidRPr="00EF1B68" w:rsidRDefault="00727198"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lastRenderedPageBreak/>
              <w:t>○</w:t>
            </w:r>
            <w:r w:rsidR="00673770" w:rsidRPr="00EF1B68">
              <w:rPr>
                <w:rFonts w:ascii="ＭＳ Ｐゴシック" w:eastAsia="ＭＳ Ｐゴシック" w:hAnsi="ＭＳ Ｐゴシック" w:cs="ＭＳ Ｐゴシック" w:hint="eastAsia"/>
                <w:kern w:val="0"/>
                <w:sz w:val="18"/>
                <w:szCs w:val="18"/>
              </w:rPr>
              <w:t>自死遺族相談</w:t>
            </w:r>
          </w:p>
          <w:p w14:paraId="3822C3FE"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・相談件数（電話＋来所）</w:t>
            </w:r>
          </w:p>
          <w:p w14:paraId="28C5C768" w14:textId="766B257F"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w:t>
            </w:r>
            <w:r w:rsidR="00727198" w:rsidRPr="00EF1B68">
              <w:rPr>
                <w:rFonts w:ascii="ＭＳ Ｐゴシック" w:eastAsia="ＭＳ Ｐゴシック" w:hAnsi="ＭＳ Ｐゴシック" w:cs="ＭＳ Ｐゴシック" w:hint="eastAsia"/>
                <w:kern w:val="0"/>
                <w:sz w:val="18"/>
                <w:szCs w:val="18"/>
              </w:rPr>
              <w:t>令和</w:t>
            </w:r>
            <w:r w:rsidRPr="00EF1B68">
              <w:rPr>
                <w:rFonts w:ascii="ＭＳ Ｐゴシック" w:eastAsia="ＭＳ Ｐゴシック" w:hAnsi="ＭＳ Ｐゴシック" w:cs="ＭＳ Ｐゴシック" w:hint="eastAsia"/>
                <w:kern w:val="0"/>
                <w:sz w:val="18"/>
                <w:szCs w:val="18"/>
              </w:rPr>
              <w:t>6年度　　実数47件（延べ64件）</w:t>
            </w:r>
          </w:p>
          <w:p w14:paraId="467FBC58"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・事例検討会</w:t>
            </w:r>
          </w:p>
          <w:p w14:paraId="2D695476" w14:textId="02FDA901"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w:t>
            </w:r>
            <w:r w:rsidR="00727198" w:rsidRPr="00EF1B68">
              <w:rPr>
                <w:rFonts w:ascii="ＭＳ Ｐゴシック" w:eastAsia="ＭＳ Ｐゴシック" w:hAnsi="ＭＳ Ｐゴシック" w:cs="ＭＳ Ｐゴシック" w:hint="eastAsia"/>
                <w:kern w:val="0"/>
                <w:sz w:val="18"/>
                <w:szCs w:val="18"/>
              </w:rPr>
              <w:t>令和</w:t>
            </w:r>
            <w:r w:rsidRPr="00EF1B68">
              <w:rPr>
                <w:rFonts w:ascii="ＭＳ Ｐゴシック" w:eastAsia="ＭＳ Ｐゴシック" w:hAnsi="ＭＳ Ｐゴシック" w:cs="ＭＳ Ｐゴシック" w:hint="eastAsia"/>
                <w:kern w:val="0"/>
                <w:sz w:val="18"/>
                <w:szCs w:val="18"/>
              </w:rPr>
              <w:t>6年度　3回実施　参加人数26名</w:t>
            </w:r>
          </w:p>
          <w:p w14:paraId="3CD9FA33"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p>
          <w:p w14:paraId="11604D5F" w14:textId="4C206EC0" w:rsidR="00673770" w:rsidRPr="00EF1B68" w:rsidRDefault="00727198"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発達障がい専門相談</w:t>
            </w:r>
          </w:p>
          <w:p w14:paraId="3684FCFF" w14:textId="670E65B3"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w:t>
            </w:r>
            <w:r w:rsidR="00727198" w:rsidRPr="00EF1B68">
              <w:rPr>
                <w:rFonts w:ascii="ＭＳ Ｐゴシック" w:eastAsia="ＭＳ Ｐゴシック" w:hAnsi="ＭＳ Ｐゴシック" w:cs="ＭＳ Ｐゴシック" w:hint="eastAsia"/>
                <w:kern w:val="0"/>
                <w:sz w:val="18"/>
                <w:szCs w:val="18"/>
              </w:rPr>
              <w:t>令和</w:t>
            </w:r>
            <w:r w:rsidRPr="00EF1B68">
              <w:rPr>
                <w:rFonts w:ascii="ＭＳ Ｐゴシック" w:eastAsia="ＭＳ Ｐゴシック" w:hAnsi="ＭＳ Ｐゴシック" w:cs="ＭＳ Ｐゴシック" w:hint="eastAsia"/>
                <w:kern w:val="0"/>
                <w:sz w:val="18"/>
                <w:szCs w:val="18"/>
              </w:rPr>
              <w:t>6年度　　実数15件（延べ15件）</w:t>
            </w:r>
          </w:p>
          <w:p w14:paraId="26EA810E"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p>
          <w:p w14:paraId="0D65B554" w14:textId="0E1AC948" w:rsidR="00673770" w:rsidRPr="00EF1B68" w:rsidRDefault="00727198"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その他</w:t>
            </w:r>
          </w:p>
          <w:p w14:paraId="4FC49ED5" w14:textId="77777777" w:rsidR="00727198"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w:t>
            </w:r>
            <w:r w:rsidR="00727198" w:rsidRPr="00EF1B68">
              <w:rPr>
                <w:rFonts w:ascii="ＭＳ Ｐゴシック" w:eastAsia="ＭＳ Ｐゴシック" w:hAnsi="ＭＳ Ｐゴシック" w:cs="ＭＳ Ｐゴシック" w:hint="eastAsia"/>
                <w:kern w:val="0"/>
                <w:sz w:val="18"/>
                <w:szCs w:val="18"/>
              </w:rPr>
              <w:t>・</w:t>
            </w:r>
            <w:r w:rsidRPr="00EF1B68">
              <w:rPr>
                <w:rFonts w:ascii="ＭＳ Ｐゴシック" w:eastAsia="ＭＳ Ｐゴシック" w:hAnsi="ＭＳ Ｐゴシック" w:cs="ＭＳ Ｐゴシック" w:hint="eastAsia"/>
                <w:kern w:val="0"/>
                <w:sz w:val="18"/>
                <w:szCs w:val="18"/>
              </w:rPr>
              <w:t>ひきこもり相談</w:t>
            </w:r>
          </w:p>
          <w:p w14:paraId="21F342BD" w14:textId="77777777" w:rsidR="00727198"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府民からの相談</w:t>
            </w:r>
          </w:p>
          <w:p w14:paraId="0D1F3B40" w14:textId="7DFE5AED" w:rsidR="00673770" w:rsidRPr="00EF1B68" w:rsidRDefault="00727198" w:rsidP="00727198">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w:t>
            </w:r>
            <w:r w:rsidR="00673770" w:rsidRPr="00EF1B68">
              <w:rPr>
                <w:rFonts w:ascii="ＭＳ Ｐゴシック" w:eastAsia="ＭＳ Ｐゴシック" w:hAnsi="ＭＳ Ｐゴシック" w:cs="ＭＳ Ｐゴシック" w:hint="eastAsia"/>
                <w:kern w:val="0"/>
                <w:sz w:val="18"/>
                <w:szCs w:val="18"/>
              </w:rPr>
              <w:t>6年度　延べ373件</w:t>
            </w:r>
          </w:p>
          <w:p w14:paraId="0230C232" w14:textId="7192DEA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w:t>
            </w:r>
            <w:r w:rsidR="00727198" w:rsidRPr="00EF1B68">
              <w:rPr>
                <w:rFonts w:ascii="ＭＳ Ｐゴシック" w:eastAsia="ＭＳ Ｐゴシック" w:hAnsi="ＭＳ Ｐゴシック" w:cs="ＭＳ Ｐゴシック" w:hint="eastAsia"/>
                <w:kern w:val="0"/>
                <w:sz w:val="18"/>
                <w:szCs w:val="18"/>
              </w:rPr>
              <w:t xml:space="preserve">　　</w:t>
            </w:r>
            <w:r w:rsidRPr="00EF1B68">
              <w:rPr>
                <w:rFonts w:ascii="ＭＳ Ｐゴシック" w:eastAsia="ＭＳ Ｐゴシック" w:hAnsi="ＭＳ Ｐゴシック" w:cs="ＭＳ Ｐゴシック" w:hint="eastAsia"/>
                <w:kern w:val="0"/>
                <w:sz w:val="18"/>
                <w:szCs w:val="18"/>
              </w:rPr>
              <w:t>関係機関からの相談</w:t>
            </w:r>
          </w:p>
          <w:p w14:paraId="5E7BB7CA" w14:textId="77777777" w:rsidR="00673770" w:rsidRPr="00EF1B68" w:rsidRDefault="00727198" w:rsidP="00727198">
            <w:pPr>
              <w:widowControl/>
              <w:spacing w:line="240" w:lineRule="exact"/>
              <w:ind w:firstLineChars="300" w:firstLine="54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w:t>
            </w:r>
            <w:r w:rsidR="00673770" w:rsidRPr="00EF1B68">
              <w:rPr>
                <w:rFonts w:ascii="ＭＳ Ｐゴシック" w:eastAsia="ＭＳ Ｐゴシック" w:hAnsi="ＭＳ Ｐゴシック" w:cs="ＭＳ Ｐゴシック" w:hint="eastAsia"/>
                <w:kern w:val="0"/>
                <w:sz w:val="18"/>
                <w:szCs w:val="18"/>
              </w:rPr>
              <w:t>6年度　　　電話　延べ155件　　訪問　延べ92件</w:t>
            </w:r>
          </w:p>
          <w:p w14:paraId="602E9DD9" w14:textId="76A9785E" w:rsidR="00727198" w:rsidRPr="00EF1B68" w:rsidRDefault="00727198" w:rsidP="00727198">
            <w:pPr>
              <w:widowControl/>
              <w:spacing w:line="240" w:lineRule="exact"/>
              <w:ind w:firstLineChars="300" w:firstLine="540"/>
              <w:jc w:val="left"/>
              <w:rPr>
                <w:rFonts w:ascii="ＭＳ Ｐゴシック" w:eastAsia="ＭＳ Ｐゴシック" w:hAnsi="ＭＳ Ｐゴシック" w:cs="ＭＳ Ｐゴシック"/>
                <w:color w:val="000000"/>
                <w:kern w:val="0"/>
                <w:sz w:val="18"/>
                <w:szCs w:val="18"/>
              </w:rPr>
            </w:pPr>
          </w:p>
        </w:tc>
      </w:tr>
      <w:tr w:rsidR="00673770" w:rsidRPr="00EF1B68" w14:paraId="0DB36388" w14:textId="77777777" w:rsidTr="009D1392">
        <w:trPr>
          <w:trHeight w:val="1302"/>
        </w:trPr>
        <w:tc>
          <w:tcPr>
            <w:tcW w:w="7258" w:type="dxa"/>
            <w:shd w:val="clear" w:color="auto" w:fill="auto"/>
          </w:tcPr>
          <w:p w14:paraId="55C34DFE" w14:textId="0F9AD242"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lastRenderedPageBreak/>
              <w:t>○ピアカウンセリングの普及（再掲）</w:t>
            </w:r>
            <w:r w:rsidRPr="00EF1B68">
              <w:rPr>
                <w:rFonts w:ascii="ＭＳ Ｐゴシック" w:eastAsia="ＭＳ Ｐゴシック" w:hAnsi="ＭＳ Ｐゴシック" w:cs="ＭＳ Ｐゴシック" w:hint="eastAsia"/>
                <w:color w:val="FF0000"/>
                <w:kern w:val="0"/>
                <w:sz w:val="18"/>
                <w:szCs w:val="18"/>
              </w:rPr>
              <w:t>（地域生活支援課）</w:t>
            </w:r>
          </w:p>
          <w:p w14:paraId="525E235B" w14:textId="4093F1B9"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市町村障がい者相談支援事業として位置づけられているピアカウンセリングの普及を図ります。</w:t>
            </w:r>
          </w:p>
        </w:tc>
        <w:tc>
          <w:tcPr>
            <w:tcW w:w="3544" w:type="dxa"/>
            <w:shd w:val="clear" w:color="auto" w:fill="auto"/>
          </w:tcPr>
          <w:p w14:paraId="30EC3DE1"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目標値（令和８年度）</w:t>
            </w:r>
          </w:p>
          <w:p w14:paraId="720EB8DA"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市町村障がい者相談支援事業におけるピアカウンセリング実施市町村数</w:t>
            </w:r>
          </w:p>
          <w:p w14:paraId="73327B09" w14:textId="39D6746A"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kern w:val="0"/>
                <w:sz w:val="18"/>
                <w:szCs w:val="18"/>
              </w:rPr>
              <w:t>43（すべての市町村）</w:t>
            </w:r>
          </w:p>
        </w:tc>
        <w:tc>
          <w:tcPr>
            <w:tcW w:w="11057" w:type="dxa"/>
          </w:tcPr>
          <w:p w14:paraId="5776097E" w14:textId="64B48042" w:rsidR="00673770" w:rsidRPr="00EF1B68" w:rsidRDefault="00673770" w:rsidP="00D96AFC">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27C6D11A" w14:textId="41F31629" w:rsidR="00673770" w:rsidRPr="00EF1B68" w:rsidRDefault="00727198" w:rsidP="00727198">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市町村においてピアカウンセリングが実施されるよう、障がい者ピアサポート研修等の機会を通じて普及を図りました。</w:t>
            </w:r>
          </w:p>
          <w:p w14:paraId="11509BBA" w14:textId="25A60B59" w:rsidR="00673770" w:rsidRPr="00EF1B68" w:rsidRDefault="00673770" w:rsidP="00727198">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ピアカウンセリング実施市町村数</w:t>
            </w:r>
          </w:p>
          <w:p w14:paraId="72A70D3A" w14:textId="5C72FAC5" w:rsidR="00673770"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令和6年度　　23</w:t>
            </w:r>
            <w:r w:rsidRPr="00EF1B68">
              <w:rPr>
                <w:rFonts w:ascii="ＭＳ Ｐゴシック" w:eastAsia="ＭＳ Ｐゴシック" w:hAnsi="ＭＳ Ｐゴシック" w:cs="ＭＳ Ｐゴシック"/>
                <w:kern w:val="0"/>
                <w:sz w:val="18"/>
                <w:szCs w:val="18"/>
              </w:rPr>
              <w:t>市町</w:t>
            </w:r>
          </w:p>
        </w:tc>
      </w:tr>
      <w:tr w:rsidR="00673770" w:rsidRPr="00EF1B68" w14:paraId="387347D9" w14:textId="77777777" w:rsidTr="009D1392">
        <w:trPr>
          <w:trHeight w:val="1092"/>
        </w:trPr>
        <w:tc>
          <w:tcPr>
            <w:tcW w:w="7258" w:type="dxa"/>
            <w:shd w:val="clear" w:color="auto" w:fill="auto"/>
          </w:tcPr>
          <w:p w14:paraId="2379CB45" w14:textId="0BF6670B"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○小児慢性特定疾病児童等ピアカウンセリングの実施</w:t>
            </w:r>
            <w:r w:rsidRPr="00EF1B68">
              <w:rPr>
                <w:rFonts w:ascii="ＭＳ Ｐゴシック" w:eastAsia="ＭＳ Ｐゴシック" w:hAnsi="ＭＳ Ｐゴシック" w:cs="ＭＳ Ｐゴシック" w:hint="eastAsia"/>
                <w:color w:val="FF0000"/>
                <w:kern w:val="0"/>
                <w:sz w:val="18"/>
                <w:szCs w:val="18"/>
              </w:rPr>
              <w:t>（地域保健課）</w:t>
            </w:r>
          </w:p>
          <w:p w14:paraId="1277DA8E"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小児慢性特性疾病児とその保護者に対し、ピアカウンセリングを受ける機会を提供し、疾患に関する不安の解消、軽減を図っていきます。</w:t>
            </w:r>
          </w:p>
          <w:p w14:paraId="6AD9369B" w14:textId="1B082DD0"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また、相談を受けるピアカウンセラーの研修の機会を提供し、スキルアップを図っていきます。</w:t>
            </w:r>
          </w:p>
        </w:tc>
        <w:tc>
          <w:tcPr>
            <w:tcW w:w="3544" w:type="dxa"/>
            <w:shd w:val="clear" w:color="auto" w:fill="auto"/>
            <w:noWrap/>
          </w:tcPr>
          <w:p w14:paraId="2A10D4EA"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p>
        </w:tc>
        <w:tc>
          <w:tcPr>
            <w:tcW w:w="11057" w:type="dxa"/>
          </w:tcPr>
          <w:p w14:paraId="533385C8" w14:textId="58E1967B" w:rsidR="00673770" w:rsidRPr="00EF1B68" w:rsidRDefault="00673770" w:rsidP="008656DC">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61F322CF" w14:textId="77777777" w:rsidR="00727198" w:rsidRPr="00EF1B68" w:rsidRDefault="00673770" w:rsidP="00727198">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○小児慢性特定疾病児等及び保護者等に対して、電話・面接、交流事業等への派遣によるピアカウンセリング等を実施しました。</w:t>
            </w:r>
          </w:p>
          <w:p w14:paraId="7AA031E1" w14:textId="2CA5712A" w:rsidR="00673770" w:rsidRPr="00EF1B68" w:rsidRDefault="00673770" w:rsidP="00727198">
            <w:pPr>
              <w:widowControl/>
              <w:spacing w:line="240" w:lineRule="exact"/>
              <w:ind w:firstLineChars="200" w:firstLine="360"/>
              <w:jc w:val="left"/>
              <w:rPr>
                <w:rFonts w:ascii="ＭＳ Ｐゴシック" w:eastAsia="DengXian" w:hAnsi="ＭＳ Ｐゴシック" w:cs="ＭＳ Ｐゴシック"/>
                <w:kern w:val="0"/>
                <w:sz w:val="18"/>
                <w:szCs w:val="18"/>
                <w:lang w:eastAsia="zh-CN"/>
              </w:rPr>
            </w:pPr>
            <w:r w:rsidRPr="00EF1B68">
              <w:rPr>
                <w:rFonts w:ascii="ＭＳ Ｐゴシック" w:eastAsia="ＭＳ Ｐゴシック" w:hAnsi="ＭＳ Ｐゴシック" w:cs="ＭＳ Ｐゴシック" w:hint="eastAsia"/>
                <w:kern w:val="0"/>
                <w:sz w:val="18"/>
                <w:szCs w:val="18"/>
                <w:lang w:eastAsia="zh-CN"/>
              </w:rPr>
              <w:t>相談延件数　　　令和6年度　30件</w:t>
            </w:r>
          </w:p>
          <w:p w14:paraId="5869DB98" w14:textId="77777777" w:rsidR="009D1392" w:rsidRDefault="009D1392" w:rsidP="008656DC">
            <w:pPr>
              <w:widowControl/>
              <w:spacing w:line="240" w:lineRule="exact"/>
              <w:jc w:val="left"/>
              <w:rPr>
                <w:rFonts w:ascii="ＭＳ Ｐゴシック" w:eastAsia="ＭＳ Ｐゴシック" w:hAnsi="ＭＳ Ｐゴシック" w:cs="ＭＳ Ｐゴシック"/>
                <w:kern w:val="0"/>
                <w:sz w:val="18"/>
                <w:szCs w:val="18"/>
              </w:rPr>
            </w:pPr>
          </w:p>
          <w:p w14:paraId="13259BE4" w14:textId="6156C253" w:rsidR="00727198" w:rsidRPr="00EF1B68" w:rsidRDefault="00727198" w:rsidP="008656D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相談を受けるピアカウンセラーの学習会を難病と合同で実施しました。</w:t>
            </w:r>
          </w:p>
          <w:p w14:paraId="639B1D64" w14:textId="77777777" w:rsidR="00673770"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令和6年度　１回</w:t>
            </w:r>
          </w:p>
          <w:p w14:paraId="62C4F18B" w14:textId="24DA3E77" w:rsidR="00727198" w:rsidRPr="00EF1B68" w:rsidRDefault="00727198"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p>
        </w:tc>
      </w:tr>
      <w:tr w:rsidR="00673770" w:rsidRPr="00EF1B68" w14:paraId="4134A102" w14:textId="77777777" w:rsidTr="009D1392">
        <w:trPr>
          <w:trHeight w:val="1288"/>
        </w:trPr>
        <w:tc>
          <w:tcPr>
            <w:tcW w:w="7258" w:type="dxa"/>
            <w:shd w:val="clear" w:color="auto" w:fill="auto"/>
          </w:tcPr>
          <w:p w14:paraId="550231E5"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○身体障がい者、知的障がい者、精神障がい者相談員活動の充実</w:t>
            </w:r>
            <w:r w:rsidRPr="00EF1B68">
              <w:rPr>
                <w:rFonts w:ascii="ＭＳ Ｐゴシック" w:eastAsia="ＭＳ Ｐゴシック" w:hAnsi="ＭＳ Ｐゴシック" w:cs="ＭＳ Ｐゴシック" w:hint="eastAsia"/>
                <w:color w:val="FF0000"/>
                <w:kern w:val="0"/>
                <w:sz w:val="18"/>
                <w:szCs w:val="18"/>
              </w:rPr>
              <w:t>（地域生活支援課）</w:t>
            </w:r>
          </w:p>
          <w:p w14:paraId="1E35B524" w14:textId="504104C4"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研修を通じて障がい者相談員の専門的な相談対応能力の一層の向上と、障がい者相談員の情報交換を図り、地域の実情に応じた活動を支援します。</w:t>
            </w:r>
          </w:p>
        </w:tc>
        <w:tc>
          <w:tcPr>
            <w:tcW w:w="3544" w:type="dxa"/>
            <w:shd w:val="clear" w:color="auto" w:fill="auto"/>
            <w:noWrap/>
          </w:tcPr>
          <w:p w14:paraId="71BB38AB"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目標値（令和８年度まで）</w:t>
            </w:r>
          </w:p>
          <w:p w14:paraId="3679ECB6"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身体障がい者相談員研修</w:t>
            </w:r>
          </w:p>
          <w:p w14:paraId="7E7ACDDE"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知的障がい者相談員研修</w:t>
            </w:r>
          </w:p>
          <w:p w14:paraId="4838AFFD"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精神障がい者相談員研修</w:t>
            </w:r>
          </w:p>
          <w:p w14:paraId="72ED639E" w14:textId="41C45DF1"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各年１回実施</w:t>
            </w:r>
          </w:p>
        </w:tc>
        <w:tc>
          <w:tcPr>
            <w:tcW w:w="11057" w:type="dxa"/>
          </w:tcPr>
          <w:p w14:paraId="355D1A93" w14:textId="54CB3753" w:rsidR="00673770" w:rsidRPr="00EF1B68" w:rsidRDefault="00673770" w:rsidP="00D96AFC">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420B4D5B" w14:textId="07FA4748"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○障がい者相談員向けの研修を実施し、専門的な相談対応能力の向上を図りました。</w:t>
            </w:r>
          </w:p>
          <w:p w14:paraId="278D54B2" w14:textId="323102A2" w:rsidR="00727198" w:rsidRPr="00EF1B68" w:rsidRDefault="00727198"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 xml:space="preserve">　令和６年度</w:t>
            </w:r>
          </w:p>
          <w:p w14:paraId="054868C0" w14:textId="4C5F883C" w:rsidR="00673770"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身体障がい者相談員研修参加者数</w:t>
            </w:r>
            <w:r w:rsidR="00727198" w:rsidRPr="00EF1B68">
              <w:rPr>
                <w:rFonts w:ascii="ＭＳ Ｐゴシック" w:eastAsia="ＭＳ Ｐゴシック" w:hAnsi="ＭＳ Ｐゴシック" w:cs="ＭＳ Ｐゴシック" w:hint="eastAsia"/>
                <w:kern w:val="0"/>
                <w:sz w:val="18"/>
                <w:szCs w:val="18"/>
              </w:rPr>
              <w:t xml:space="preserve">　</w:t>
            </w:r>
            <w:r w:rsidRPr="00EF1B68">
              <w:rPr>
                <w:rFonts w:ascii="ＭＳ Ｐゴシック" w:eastAsia="ＭＳ Ｐゴシック" w:hAnsi="ＭＳ Ｐゴシック" w:cs="ＭＳ Ｐゴシック" w:hint="eastAsia"/>
                <w:kern w:val="0"/>
                <w:sz w:val="18"/>
                <w:szCs w:val="18"/>
              </w:rPr>
              <w:t>38名</w:t>
            </w:r>
          </w:p>
          <w:p w14:paraId="55B2493D" w14:textId="09C5953E" w:rsidR="00673770"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知的障がい者相談員研修参加者数24</w:t>
            </w:r>
            <w:r w:rsidRPr="00EF1B68">
              <w:rPr>
                <w:rFonts w:ascii="ＭＳ Ｐゴシック" w:eastAsia="ＭＳ Ｐゴシック" w:hAnsi="ＭＳ Ｐゴシック" w:cs="ＭＳ Ｐゴシック"/>
                <w:kern w:val="0"/>
                <w:sz w:val="18"/>
                <w:szCs w:val="18"/>
              </w:rPr>
              <w:t>名</w:t>
            </w:r>
          </w:p>
          <w:p w14:paraId="041CE743" w14:textId="77777777" w:rsidR="00673770"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精神障がい者相談員研修参加者数</w:t>
            </w:r>
            <w:r w:rsidRPr="00EF1B68">
              <w:rPr>
                <w:rFonts w:ascii="ＭＳ Ｐゴシック" w:eastAsia="ＭＳ Ｐゴシック" w:hAnsi="ＭＳ Ｐゴシック" w:cs="ＭＳ Ｐゴシック"/>
                <w:kern w:val="0"/>
                <w:sz w:val="18"/>
                <w:szCs w:val="18"/>
              </w:rPr>
              <w:t xml:space="preserve">　</w:t>
            </w:r>
            <w:r w:rsidRPr="00EF1B68">
              <w:rPr>
                <w:rFonts w:ascii="ＭＳ Ｐゴシック" w:eastAsia="ＭＳ Ｐゴシック" w:hAnsi="ＭＳ Ｐゴシック" w:cs="ＭＳ Ｐゴシック" w:hint="eastAsia"/>
                <w:kern w:val="0"/>
                <w:sz w:val="18"/>
                <w:szCs w:val="18"/>
              </w:rPr>
              <w:t>22名</w:t>
            </w:r>
          </w:p>
          <w:p w14:paraId="18138DD3" w14:textId="2047F8B4" w:rsidR="00727198" w:rsidRPr="00EF1B68" w:rsidRDefault="00727198"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p>
        </w:tc>
      </w:tr>
      <w:tr w:rsidR="00673770" w:rsidRPr="00EF1B68" w14:paraId="6CE93924" w14:textId="77777777" w:rsidTr="009D1392">
        <w:trPr>
          <w:trHeight w:val="1567"/>
        </w:trPr>
        <w:tc>
          <w:tcPr>
            <w:tcW w:w="7258" w:type="dxa"/>
            <w:shd w:val="clear" w:color="auto" w:fill="auto"/>
          </w:tcPr>
          <w:p w14:paraId="21F86D63"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○相談支援専門員の養成</w:t>
            </w:r>
            <w:r w:rsidRPr="00EF1B68">
              <w:rPr>
                <w:rFonts w:ascii="ＭＳ Ｐゴシック" w:eastAsia="ＭＳ Ｐゴシック" w:hAnsi="ＭＳ Ｐゴシック" w:cs="ＭＳ Ｐゴシック" w:hint="eastAsia"/>
                <w:color w:val="FF0000"/>
                <w:kern w:val="0"/>
                <w:sz w:val="18"/>
                <w:szCs w:val="18"/>
              </w:rPr>
              <w:t>（地域生活支援課）</w:t>
            </w:r>
          </w:p>
          <w:p w14:paraId="5289389E"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多様化する障がい児者のニーズを把握し、的確にアセスメント・モニタリングを実施してサービス等利用計画を作成することによって、きめ細かで適切な支援につなぐ役割を担う相談支援専門員の養成を図るとともに、支援に必要な知識の習得や調整能力等のスキル向上に努めます。</w:t>
            </w:r>
          </w:p>
          <w:p w14:paraId="1C90C114" w14:textId="77777777" w:rsidR="00673770"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また、医療的ケア児の支援等障がい児者の福祉に係る新たな課題や制度の動向を踏まえ、専門人材としての相談支援専門員の養成とさらなる資質の向上を図ります。</w:t>
            </w:r>
          </w:p>
          <w:p w14:paraId="24243674" w14:textId="6DB38F63" w:rsidR="009D1392" w:rsidRPr="00EF1B68" w:rsidRDefault="009D1392" w:rsidP="00D96AFC">
            <w:pPr>
              <w:widowControl/>
              <w:spacing w:line="240" w:lineRule="exact"/>
              <w:jc w:val="left"/>
              <w:rPr>
                <w:rFonts w:ascii="ＭＳ Ｐゴシック" w:eastAsia="ＭＳ Ｐゴシック" w:hAnsi="ＭＳ Ｐゴシック" w:cs="ＭＳ Ｐゴシック" w:hint="eastAsia"/>
                <w:color w:val="000000"/>
                <w:kern w:val="0"/>
                <w:sz w:val="18"/>
                <w:szCs w:val="18"/>
              </w:rPr>
            </w:pPr>
          </w:p>
        </w:tc>
        <w:tc>
          <w:tcPr>
            <w:tcW w:w="3544" w:type="dxa"/>
            <w:shd w:val="clear" w:color="auto" w:fill="auto"/>
          </w:tcPr>
          <w:p w14:paraId="1E2FF8F1"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目標値（令和８年度）</w:t>
            </w:r>
          </w:p>
          <w:p w14:paraId="316E09B2"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相談支援専門員の養成・確保</w:t>
            </w:r>
          </w:p>
          <w:p w14:paraId="32CF9B92" w14:textId="6576CAD4"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kern w:val="0"/>
                <w:sz w:val="18"/>
                <w:szCs w:val="22"/>
              </w:rPr>
              <w:t>3,000人</w:t>
            </w:r>
          </w:p>
        </w:tc>
        <w:tc>
          <w:tcPr>
            <w:tcW w:w="11057" w:type="dxa"/>
          </w:tcPr>
          <w:p w14:paraId="4FD151AB" w14:textId="08F6DA43" w:rsidR="00673770" w:rsidRPr="00EF1B68" w:rsidRDefault="00673770" w:rsidP="00D96AFC">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72F14740"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○相談支援専門員の育成とさらなる資質の向上のため、相談支援従事者初任者研修を実施しました。</w:t>
            </w:r>
          </w:p>
          <w:p w14:paraId="2D47696C" w14:textId="63E0AEF5" w:rsidR="00673770" w:rsidRPr="00EF1B68" w:rsidRDefault="00673770" w:rsidP="0072719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相談支援従事者初任者研修修了者数</w:t>
            </w:r>
          </w:p>
          <w:p w14:paraId="27A421C9" w14:textId="77777777" w:rsidR="00673770"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令和６</w:t>
            </w:r>
            <w:r w:rsidRPr="00EF1B68">
              <w:rPr>
                <w:rFonts w:ascii="ＭＳ Ｐゴシック" w:eastAsia="ＭＳ Ｐゴシック" w:hAnsi="ＭＳ Ｐゴシック" w:cs="ＭＳ Ｐゴシック"/>
                <w:kern w:val="0"/>
                <w:sz w:val="18"/>
                <w:szCs w:val="22"/>
              </w:rPr>
              <w:t xml:space="preserve">年度　</w:t>
            </w:r>
            <w:r w:rsidRPr="00EF1B68">
              <w:rPr>
                <w:rFonts w:ascii="ＭＳ Ｐゴシック" w:eastAsia="ＭＳ Ｐゴシック" w:hAnsi="ＭＳ Ｐゴシック" w:cs="ＭＳ Ｐゴシック" w:hint="eastAsia"/>
                <w:kern w:val="0"/>
                <w:sz w:val="18"/>
                <w:szCs w:val="22"/>
              </w:rPr>
              <w:t>463</w:t>
            </w:r>
            <w:r w:rsidRPr="00EF1B68">
              <w:rPr>
                <w:rFonts w:ascii="ＭＳ Ｐゴシック" w:eastAsia="ＭＳ Ｐゴシック" w:hAnsi="ＭＳ Ｐゴシック" w:cs="ＭＳ Ｐゴシック"/>
                <w:kern w:val="0"/>
                <w:sz w:val="18"/>
                <w:szCs w:val="22"/>
              </w:rPr>
              <w:t>名</w:t>
            </w:r>
          </w:p>
          <w:p w14:paraId="5EB0F5C8" w14:textId="3DA4E0FE" w:rsidR="00673770" w:rsidRPr="00EF1B68" w:rsidRDefault="00673770" w:rsidP="0072719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大阪府内で活動する相談支援専門員数</w:t>
            </w:r>
          </w:p>
          <w:p w14:paraId="5026E890" w14:textId="77777777" w:rsidR="00673770" w:rsidRPr="00EF1B68" w:rsidRDefault="00673770"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F1B68">
              <w:rPr>
                <w:rFonts w:ascii="ＭＳ Ｐゴシック" w:eastAsia="ＭＳ Ｐゴシック" w:hAnsi="ＭＳ Ｐゴシック" w:cs="ＭＳ Ｐゴシック" w:hint="eastAsia"/>
                <w:kern w:val="0"/>
                <w:sz w:val="18"/>
                <w:szCs w:val="22"/>
              </w:rPr>
              <w:t>2</w:t>
            </w:r>
            <w:r w:rsidRPr="00EF1B68">
              <w:rPr>
                <w:rFonts w:ascii="ＭＳ Ｐゴシック" w:eastAsia="ＭＳ Ｐゴシック" w:hAnsi="ＭＳ Ｐゴシック" w:cs="ＭＳ Ｐゴシック"/>
                <w:kern w:val="0"/>
                <w:sz w:val="18"/>
                <w:szCs w:val="22"/>
              </w:rPr>
              <w:t>,</w:t>
            </w:r>
            <w:r w:rsidRPr="00EF1B68">
              <w:rPr>
                <w:rFonts w:ascii="ＭＳ Ｐゴシック" w:eastAsia="ＭＳ Ｐゴシック" w:hAnsi="ＭＳ Ｐゴシック" w:cs="ＭＳ Ｐゴシック" w:hint="eastAsia"/>
                <w:kern w:val="0"/>
                <w:sz w:val="18"/>
                <w:szCs w:val="22"/>
              </w:rPr>
              <w:t>792</w:t>
            </w:r>
            <w:r w:rsidRPr="00EF1B68">
              <w:rPr>
                <w:rFonts w:ascii="ＭＳ Ｐゴシック" w:eastAsia="ＭＳ Ｐゴシック" w:hAnsi="ＭＳ Ｐゴシック" w:cs="ＭＳ Ｐゴシック"/>
                <w:kern w:val="0"/>
                <w:sz w:val="18"/>
                <w:szCs w:val="22"/>
              </w:rPr>
              <w:t>名（令和</w:t>
            </w:r>
            <w:r w:rsidRPr="00EF1B68">
              <w:rPr>
                <w:rFonts w:ascii="ＭＳ Ｐゴシック" w:eastAsia="ＭＳ Ｐゴシック" w:hAnsi="ＭＳ Ｐゴシック" w:cs="ＭＳ Ｐゴシック" w:hint="eastAsia"/>
                <w:kern w:val="0"/>
                <w:sz w:val="18"/>
                <w:szCs w:val="22"/>
              </w:rPr>
              <w:t>6</w:t>
            </w:r>
            <w:r w:rsidRPr="00EF1B68">
              <w:rPr>
                <w:rFonts w:ascii="ＭＳ Ｐゴシック" w:eastAsia="ＭＳ Ｐゴシック" w:hAnsi="ＭＳ Ｐゴシック" w:cs="ＭＳ Ｐゴシック"/>
                <w:kern w:val="0"/>
                <w:sz w:val="18"/>
                <w:szCs w:val="22"/>
              </w:rPr>
              <w:t>年4月1現在）</w:t>
            </w:r>
          </w:p>
          <w:p w14:paraId="619003A8" w14:textId="48CF34BC" w:rsidR="00727198" w:rsidRPr="00EF1B68" w:rsidRDefault="00727198" w:rsidP="0072719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p>
        </w:tc>
      </w:tr>
      <w:tr w:rsidR="00673770" w:rsidRPr="003C552F" w14:paraId="1BA1F48B" w14:textId="77777777" w:rsidTr="009D1392">
        <w:trPr>
          <w:trHeight w:val="1825"/>
        </w:trPr>
        <w:tc>
          <w:tcPr>
            <w:tcW w:w="7258" w:type="dxa"/>
            <w:shd w:val="clear" w:color="auto" w:fill="auto"/>
          </w:tcPr>
          <w:p w14:paraId="3A5EA95A"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○依存症対策の推進</w:t>
            </w:r>
            <w:r w:rsidRPr="00EF1B68">
              <w:rPr>
                <w:rFonts w:ascii="ＭＳ Ｐゴシック" w:eastAsia="ＭＳ Ｐゴシック" w:hAnsi="ＭＳ Ｐゴシック" w:cs="ＭＳ Ｐゴシック" w:hint="eastAsia"/>
                <w:color w:val="FF0000"/>
                <w:kern w:val="0"/>
                <w:sz w:val="18"/>
                <w:szCs w:val="18"/>
              </w:rPr>
              <w:t>（地域保健課）</w:t>
            </w:r>
          </w:p>
          <w:p w14:paraId="5C93AB0C"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 xml:space="preserve">　普及啓発としては、依存症の理解を深めるため、若年層を含めた府民への正しい知識の普及と理解の促進に努めます。</w:t>
            </w:r>
          </w:p>
          <w:p w14:paraId="2815E4E5"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相談支援体制の強化としては、依存症に悩む人を支援するための相談対応力を強化します。</w:t>
            </w:r>
          </w:p>
          <w:p w14:paraId="6AFAF07E"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医療体制の強化としては、依存症に悩む人を治療につなげるため、依存症の治療が可能な医療機関の充実を図ります。</w:t>
            </w:r>
          </w:p>
          <w:p w14:paraId="106A7251" w14:textId="77777777" w:rsidR="00673770" w:rsidRDefault="00673770" w:rsidP="00D96AFC">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EF1B68">
              <w:rPr>
                <w:rFonts w:ascii="ＭＳ Ｐゴシック" w:eastAsia="ＭＳ Ｐゴシック" w:hAnsi="ＭＳ Ｐゴシック" w:cs="ＭＳ Ｐゴシック" w:hint="eastAsia"/>
                <w:color w:val="000000"/>
                <w:kern w:val="0"/>
                <w:sz w:val="18"/>
                <w:szCs w:val="18"/>
              </w:rPr>
              <w:t>さらに、相談・治療・回復支援を切れ目なく行うため、自助グループ・民間団体の活動への支援や、さまざまな機関と連携した支援ネットワークを強化します。</w:t>
            </w:r>
          </w:p>
          <w:p w14:paraId="47AE22CE" w14:textId="784BD655" w:rsidR="009D1392" w:rsidRPr="00EF1B68" w:rsidRDefault="009D1392" w:rsidP="00D96AFC">
            <w:pPr>
              <w:widowControl/>
              <w:spacing w:line="240" w:lineRule="exact"/>
              <w:ind w:firstLineChars="100" w:firstLine="180"/>
              <w:jc w:val="left"/>
              <w:rPr>
                <w:rFonts w:ascii="ＭＳ Ｐゴシック" w:eastAsia="ＭＳ Ｐゴシック" w:hAnsi="ＭＳ Ｐゴシック" w:cs="ＭＳ Ｐゴシック" w:hint="eastAsia"/>
                <w:color w:val="000000"/>
                <w:kern w:val="0"/>
                <w:sz w:val="18"/>
                <w:szCs w:val="18"/>
              </w:rPr>
            </w:pPr>
          </w:p>
        </w:tc>
        <w:tc>
          <w:tcPr>
            <w:tcW w:w="3544" w:type="dxa"/>
            <w:shd w:val="clear" w:color="auto" w:fill="auto"/>
          </w:tcPr>
          <w:p w14:paraId="7E7A09FB" w14:textId="77777777" w:rsidR="00673770" w:rsidRPr="00EF1B68" w:rsidRDefault="00673770" w:rsidP="00D96AFC">
            <w:pPr>
              <w:widowControl/>
              <w:spacing w:line="240" w:lineRule="exact"/>
              <w:jc w:val="left"/>
              <w:rPr>
                <w:rFonts w:ascii="ＭＳ Ｐゴシック" w:eastAsia="ＭＳ Ｐゴシック" w:hAnsi="ＭＳ Ｐゴシック" w:cs="ＭＳ Ｐゴシック"/>
                <w:kern w:val="0"/>
                <w:sz w:val="18"/>
                <w:szCs w:val="22"/>
              </w:rPr>
            </w:pPr>
          </w:p>
        </w:tc>
        <w:tc>
          <w:tcPr>
            <w:tcW w:w="11057" w:type="dxa"/>
          </w:tcPr>
          <w:p w14:paraId="4DB6563E" w14:textId="6F5D69DF" w:rsidR="00673770" w:rsidRPr="00EF1B68" w:rsidRDefault="00673770" w:rsidP="008656DC">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37358FF3" w14:textId="77777777" w:rsidR="00673770" w:rsidRDefault="00727198" w:rsidP="00727198">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EF1B68">
              <w:rPr>
                <w:rFonts w:ascii="ＭＳ Ｐゴシック" w:eastAsia="ＭＳ Ｐゴシック" w:hAnsi="ＭＳ Ｐゴシック" w:cs="ＭＳ Ｐゴシック" w:hint="eastAsia"/>
                <w:kern w:val="0"/>
                <w:sz w:val="18"/>
                <w:szCs w:val="18"/>
              </w:rPr>
              <w:t>○</w:t>
            </w:r>
            <w:r w:rsidR="00673770" w:rsidRPr="00EF1B68">
              <w:rPr>
                <w:rFonts w:ascii="ＭＳ Ｐゴシック" w:eastAsia="ＭＳ Ｐゴシック" w:hAnsi="ＭＳ Ｐゴシック" w:cs="ＭＳ Ｐゴシック" w:hint="eastAsia"/>
                <w:kern w:val="0"/>
                <w:sz w:val="18"/>
                <w:szCs w:val="18"/>
              </w:rPr>
              <w:t>正しい知識の普及や理解の促進のために関係機関等と協力し、普及啓発を実施。相談対応力強化のため、LINEを活用したSNS相談やチャットボットを運用、さまざまな相談窓口職員を対象とした研修を実施。また、医療体制の強化のために、医療機関職員を対象とした依存症の治療に関する専門知識や専門プログラムについての研修を実施。さらに、相談・治療・回復支援を切れ目なく行うよう、大阪アディクションセンターのネットワークを通じて、さまざまな関係機関と連携強化を図りました。</w:t>
            </w:r>
          </w:p>
          <w:p w14:paraId="2ADDD786" w14:textId="365A09C5" w:rsidR="00727198" w:rsidRPr="005F3519" w:rsidRDefault="00727198" w:rsidP="0072719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tc>
      </w:tr>
    </w:tbl>
    <w:p w14:paraId="2F2F2933" w14:textId="77777777" w:rsidR="005429E6" w:rsidRPr="002D7EFA" w:rsidRDefault="005429E6"/>
    <w:sectPr w:rsidR="005429E6" w:rsidRPr="002D7EFA" w:rsidSect="009D1392">
      <w:headerReference w:type="default" r:id="rId6"/>
      <w:footerReference w:type="default" r:id="rId7"/>
      <w:pgSz w:w="23811" w:h="16838" w:orient="landscape" w:code="8"/>
      <w:pgMar w:top="720" w:right="720" w:bottom="720" w:left="720" w:header="851" w:footer="992" w:gutter="0"/>
      <w:pgNumType w:start="4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BADB" w14:textId="77777777" w:rsidR="00C6582A" w:rsidRDefault="00C6582A" w:rsidP="00607939">
      <w:r>
        <w:separator/>
      </w:r>
    </w:p>
  </w:endnote>
  <w:endnote w:type="continuationSeparator" w:id="0">
    <w:p w14:paraId="4EEEB19F" w14:textId="77777777" w:rsidR="00C6582A" w:rsidRDefault="00C6582A" w:rsidP="0060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639772"/>
      <w:docPartObj>
        <w:docPartGallery w:val="Page Numbers (Bottom of Page)"/>
        <w:docPartUnique/>
      </w:docPartObj>
    </w:sdtPr>
    <w:sdtEndPr/>
    <w:sdtContent>
      <w:sdt>
        <w:sdtPr>
          <w:id w:val="1728636285"/>
          <w:docPartObj>
            <w:docPartGallery w:val="Page Numbers (Top of Page)"/>
            <w:docPartUnique/>
          </w:docPartObj>
        </w:sdtPr>
        <w:sdtEndPr/>
        <w:sdtContent>
          <w:p w14:paraId="79FEFCFA" w14:textId="02450F7B" w:rsidR="00525EB1" w:rsidRDefault="00C97EB0" w:rsidP="00CF6796">
            <w:pPr>
              <w:pStyle w:val="a5"/>
              <w:jc w:val="center"/>
            </w:pPr>
            <w:r>
              <w:rPr>
                <w:lang w:val="ja-JP"/>
              </w:rPr>
              <w:t xml:space="preserve"> </w:t>
            </w:r>
            <w:r>
              <w:rPr>
                <w:b/>
                <w:bCs/>
              </w:rPr>
              <w:fldChar w:fldCharType="begin"/>
            </w:r>
            <w:r>
              <w:rPr>
                <w:b/>
                <w:bCs/>
              </w:rPr>
              <w:instrText>PAGE</w:instrText>
            </w:r>
            <w:r>
              <w:rPr>
                <w:b/>
                <w:bCs/>
              </w:rPr>
              <w:fldChar w:fldCharType="separate"/>
            </w:r>
            <w:r w:rsidR="00CF6796">
              <w:rPr>
                <w:b/>
                <w:bCs/>
                <w:noProof/>
              </w:rPr>
              <w:t>5</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65EA" w14:textId="77777777" w:rsidR="00C6582A" w:rsidRDefault="00C6582A" w:rsidP="00607939">
      <w:r>
        <w:separator/>
      </w:r>
    </w:p>
  </w:footnote>
  <w:footnote w:type="continuationSeparator" w:id="0">
    <w:p w14:paraId="0CA707F7" w14:textId="77777777" w:rsidR="00C6582A" w:rsidRDefault="00C6582A" w:rsidP="0060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FAFB" w14:textId="77777777" w:rsidR="00BD0925" w:rsidRPr="008D738F" w:rsidRDefault="00BD0925" w:rsidP="00BD0925">
    <w:pPr>
      <w:tabs>
        <w:tab w:val="center" w:pos="4252"/>
        <w:tab w:val="right" w:pos="8504"/>
      </w:tabs>
      <w:snapToGrid w:val="0"/>
      <w:jc w:val="center"/>
      <w:rPr>
        <w:rFonts w:ascii="BIZ UDPゴシック" w:eastAsia="BIZ UDPゴシック"/>
        <w:sz w:val="32"/>
        <w:szCs w:val="32"/>
        <w:bdr w:val="single" w:sz="4" w:space="0" w:color="auto" w:frame="1"/>
      </w:rPr>
    </w:pPr>
    <w:r w:rsidRPr="008D738F">
      <w:rPr>
        <w:rFonts w:ascii="BIZ UDPゴシック" w:eastAsia="BIZ UDPゴシック" w:hint="eastAsia"/>
        <w:sz w:val="32"/>
        <w:szCs w:val="32"/>
      </w:rPr>
      <w:t>第5</w:t>
    </w:r>
    <w:r w:rsidR="00F603E7">
      <w:rPr>
        <w:rFonts w:ascii="BIZ UDPゴシック" w:eastAsia="BIZ UDPゴシック" w:hint="eastAsia"/>
        <w:sz w:val="32"/>
        <w:szCs w:val="32"/>
      </w:rPr>
      <w:t>次大阪府障がい者計画</w:t>
    </w:r>
    <w:r w:rsidRPr="008D738F">
      <w:rPr>
        <w:rFonts w:ascii="BIZ UDPゴシック" w:eastAsia="BIZ UDPゴシック" w:hint="eastAsia"/>
        <w:sz w:val="32"/>
        <w:szCs w:val="32"/>
      </w:rPr>
      <w:t xml:space="preserve">　具体的な取組みの実施状況　　　</w:t>
    </w:r>
    <w:r w:rsidRPr="008D738F">
      <w:rPr>
        <w:rFonts w:ascii="BIZ UDPゴシック" w:eastAsia="BIZ UDPゴシック" w:hint="eastAsia"/>
        <w:sz w:val="32"/>
        <w:szCs w:val="32"/>
        <w:bdr w:val="single" w:sz="4" w:space="0" w:color="auto" w:frame="1"/>
      </w:rPr>
      <w:t>生活場面Ⅳ</w:t>
    </w:r>
    <w:r w:rsidR="00CF6796">
      <w:rPr>
        <w:rFonts w:ascii="BIZ UDPゴシック" w:eastAsia="BIZ UDPゴシック" w:hint="eastAsia"/>
        <w:sz w:val="32"/>
        <w:szCs w:val="32"/>
        <w:bdr w:val="single" w:sz="4" w:space="0" w:color="auto" w:frame="1"/>
      </w:rPr>
      <w:t xml:space="preserve">　</w:t>
    </w:r>
    <w:r w:rsidRPr="008D738F">
      <w:rPr>
        <w:rFonts w:ascii="BIZ UDPゴシック" w:eastAsia="BIZ UDPゴシック" w:hint="eastAsia"/>
        <w:sz w:val="32"/>
        <w:szCs w:val="32"/>
        <w:bdr w:val="single" w:sz="4" w:space="0" w:color="auto" w:frame="1"/>
      </w:rPr>
      <w:t>「心や体、命を大切にする」</w:t>
    </w:r>
  </w:p>
  <w:p w14:paraId="767C40A1" w14:textId="77777777" w:rsidR="00BD0925" w:rsidRPr="00BD0925" w:rsidRDefault="00BD09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B2"/>
    <w:rsid w:val="00052A02"/>
    <w:rsid w:val="000A1BAD"/>
    <w:rsid w:val="000F18B3"/>
    <w:rsid w:val="001273B2"/>
    <w:rsid w:val="001B0FA9"/>
    <w:rsid w:val="00227F99"/>
    <w:rsid w:val="002D7EFA"/>
    <w:rsid w:val="002E364C"/>
    <w:rsid w:val="00366EE1"/>
    <w:rsid w:val="00373D33"/>
    <w:rsid w:val="00377E86"/>
    <w:rsid w:val="004828D3"/>
    <w:rsid w:val="00525EB1"/>
    <w:rsid w:val="005429E6"/>
    <w:rsid w:val="00562252"/>
    <w:rsid w:val="005966C8"/>
    <w:rsid w:val="005E1CAA"/>
    <w:rsid w:val="00607939"/>
    <w:rsid w:val="00673770"/>
    <w:rsid w:val="006B3613"/>
    <w:rsid w:val="00703E23"/>
    <w:rsid w:val="00727198"/>
    <w:rsid w:val="008656DC"/>
    <w:rsid w:val="008A15EF"/>
    <w:rsid w:val="008A4955"/>
    <w:rsid w:val="008D738F"/>
    <w:rsid w:val="0093072B"/>
    <w:rsid w:val="00995D4C"/>
    <w:rsid w:val="009D1392"/>
    <w:rsid w:val="009F457D"/>
    <w:rsid w:val="00A8428D"/>
    <w:rsid w:val="00B17BAF"/>
    <w:rsid w:val="00BB0F9A"/>
    <w:rsid w:val="00BD0925"/>
    <w:rsid w:val="00C32AF8"/>
    <w:rsid w:val="00C6582A"/>
    <w:rsid w:val="00C97EB0"/>
    <w:rsid w:val="00CF6796"/>
    <w:rsid w:val="00D12D48"/>
    <w:rsid w:val="00D96AFC"/>
    <w:rsid w:val="00DB00AC"/>
    <w:rsid w:val="00DB5863"/>
    <w:rsid w:val="00EF1B68"/>
    <w:rsid w:val="00F238F3"/>
    <w:rsid w:val="00F603E7"/>
    <w:rsid w:val="00FA2F4E"/>
    <w:rsid w:val="00FD3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2237B0E"/>
  <w15:chartTrackingRefBased/>
  <w15:docId w15:val="{FA4C6C5F-1060-47C0-A147-BE3E302A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EFA"/>
    <w:pPr>
      <w:widowControl w:val="0"/>
      <w:jc w:val="both"/>
    </w:pPr>
    <w:rPr>
      <w:rFonts w:ascii="HG丸ｺﾞｼｯｸM-PRO" w:eastAsia="HG丸ｺﾞｼｯｸM-PRO" w:hAnsi="HG丸ｺﾞｼｯｸM-PRO"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939"/>
    <w:pPr>
      <w:tabs>
        <w:tab w:val="center" w:pos="4252"/>
        <w:tab w:val="right" w:pos="8504"/>
      </w:tabs>
      <w:snapToGrid w:val="0"/>
    </w:pPr>
  </w:style>
  <w:style w:type="character" w:customStyle="1" w:styleId="a4">
    <w:name w:val="ヘッダー (文字)"/>
    <w:basedOn w:val="a0"/>
    <w:link w:val="a3"/>
    <w:uiPriority w:val="99"/>
    <w:rsid w:val="00607939"/>
    <w:rPr>
      <w:rFonts w:ascii="HG丸ｺﾞｼｯｸM-PRO" w:eastAsia="HG丸ｺﾞｼｯｸM-PRO" w:hAnsi="HG丸ｺﾞｼｯｸM-PRO" w:cs="Times New Roman"/>
      <w:sz w:val="24"/>
      <w:szCs w:val="24"/>
    </w:rPr>
  </w:style>
  <w:style w:type="paragraph" w:styleId="a5">
    <w:name w:val="footer"/>
    <w:basedOn w:val="a"/>
    <w:link w:val="a6"/>
    <w:uiPriority w:val="99"/>
    <w:unhideWhenUsed/>
    <w:rsid w:val="00607939"/>
    <w:pPr>
      <w:tabs>
        <w:tab w:val="center" w:pos="4252"/>
        <w:tab w:val="right" w:pos="8504"/>
      </w:tabs>
      <w:snapToGrid w:val="0"/>
    </w:pPr>
  </w:style>
  <w:style w:type="character" w:customStyle="1" w:styleId="a6">
    <w:name w:val="フッター (文字)"/>
    <w:basedOn w:val="a0"/>
    <w:link w:val="a5"/>
    <w:uiPriority w:val="99"/>
    <w:rsid w:val="00607939"/>
    <w:rPr>
      <w:rFonts w:ascii="HG丸ｺﾞｼｯｸM-PRO" w:eastAsia="HG丸ｺﾞｼｯｸM-PRO" w:hAnsi="HG丸ｺﾞｼｯｸM-PRO" w:cs="Times New Roman"/>
      <w:sz w:val="24"/>
      <w:szCs w:val="24"/>
    </w:rPr>
  </w:style>
  <w:style w:type="paragraph" w:styleId="a7">
    <w:name w:val="Balloon Text"/>
    <w:basedOn w:val="a"/>
    <w:link w:val="a8"/>
    <w:uiPriority w:val="99"/>
    <w:semiHidden/>
    <w:unhideWhenUsed/>
    <w:rsid w:val="00CF67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6796"/>
    <w:rPr>
      <w:rFonts w:asciiTheme="majorHAnsi" w:eastAsiaTheme="majorEastAsia" w:hAnsiTheme="majorHAnsi" w:cstheme="majorBidi"/>
      <w:sz w:val="18"/>
      <w:szCs w:val="18"/>
    </w:rPr>
  </w:style>
  <w:style w:type="paragraph" w:styleId="a9">
    <w:name w:val="List Paragraph"/>
    <w:basedOn w:val="a"/>
    <w:uiPriority w:val="34"/>
    <w:qFormat/>
    <w:rsid w:val="00727198"/>
    <w:pPr>
      <w:ind w:leftChars="400" w:left="840"/>
    </w:pPr>
  </w:style>
  <w:style w:type="character" w:styleId="aa">
    <w:name w:val="annotation reference"/>
    <w:basedOn w:val="a0"/>
    <w:uiPriority w:val="99"/>
    <w:semiHidden/>
    <w:unhideWhenUsed/>
    <w:rsid w:val="00DB5863"/>
    <w:rPr>
      <w:sz w:val="18"/>
      <w:szCs w:val="18"/>
    </w:rPr>
  </w:style>
  <w:style w:type="paragraph" w:styleId="ab">
    <w:name w:val="annotation text"/>
    <w:basedOn w:val="a"/>
    <w:link w:val="ac"/>
    <w:uiPriority w:val="99"/>
    <w:semiHidden/>
    <w:unhideWhenUsed/>
    <w:rsid w:val="00DB5863"/>
    <w:pPr>
      <w:jc w:val="left"/>
    </w:pPr>
  </w:style>
  <w:style w:type="character" w:customStyle="1" w:styleId="ac">
    <w:name w:val="コメント文字列 (文字)"/>
    <w:basedOn w:val="a0"/>
    <w:link w:val="ab"/>
    <w:uiPriority w:val="99"/>
    <w:semiHidden/>
    <w:rsid w:val="00DB5863"/>
    <w:rPr>
      <w:rFonts w:ascii="HG丸ｺﾞｼｯｸM-PRO" w:eastAsia="HG丸ｺﾞｼｯｸM-PRO" w:hAnsi="HG丸ｺﾞｼｯｸM-PRO" w:cs="Times New Roman"/>
      <w:sz w:val="24"/>
      <w:szCs w:val="24"/>
    </w:rPr>
  </w:style>
  <w:style w:type="paragraph" w:styleId="ad">
    <w:name w:val="annotation subject"/>
    <w:basedOn w:val="ab"/>
    <w:next w:val="ab"/>
    <w:link w:val="ae"/>
    <w:uiPriority w:val="99"/>
    <w:semiHidden/>
    <w:unhideWhenUsed/>
    <w:rsid w:val="00DB5863"/>
    <w:rPr>
      <w:b/>
      <w:bCs/>
    </w:rPr>
  </w:style>
  <w:style w:type="character" w:customStyle="1" w:styleId="ae">
    <w:name w:val="コメント内容 (文字)"/>
    <w:basedOn w:val="ac"/>
    <w:link w:val="ad"/>
    <w:uiPriority w:val="99"/>
    <w:semiHidden/>
    <w:rsid w:val="00DB5863"/>
    <w:rPr>
      <w:rFonts w:ascii="HG丸ｺﾞｼｯｸM-PRO" w:eastAsia="HG丸ｺﾞｼｯｸM-PRO" w:hAnsi="HG丸ｺﾞｼｯｸM-PRO"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88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7</Pages>
  <Words>2289</Words>
  <Characters>13052</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菜都美</dc:creator>
  <cp:keywords/>
  <dc:description/>
  <cp:lastModifiedBy>中村　亮太</cp:lastModifiedBy>
  <cp:revision>35</cp:revision>
  <cp:lastPrinted>2022-04-15T04:57:00Z</cp:lastPrinted>
  <dcterms:created xsi:type="dcterms:W3CDTF">2022-04-12T00:56:00Z</dcterms:created>
  <dcterms:modified xsi:type="dcterms:W3CDTF">2025-11-15T06:43:00Z</dcterms:modified>
</cp:coreProperties>
</file>