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2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4"/>
        <w:gridCol w:w="2409"/>
        <w:gridCol w:w="10490"/>
      </w:tblGrid>
      <w:tr w:rsidR="0030426F" w:rsidRPr="004045D0" w14:paraId="1D183D7F" w14:textId="77777777" w:rsidTr="00650F30">
        <w:tc>
          <w:tcPr>
            <w:tcW w:w="8364" w:type="dxa"/>
            <w:shd w:val="clear" w:color="auto" w:fill="FFFF00"/>
          </w:tcPr>
          <w:p w14:paraId="483674EE" w14:textId="5BA6045F" w:rsidR="0030426F" w:rsidRPr="004045D0" w:rsidRDefault="0030426F" w:rsidP="00EC0901">
            <w:pPr>
              <w:jc w:val="center"/>
              <w:rPr>
                <w:rFonts w:ascii="ＭＳ Ｐゴシック" w:eastAsia="ＭＳ Ｐゴシック" w:hAnsi="ＭＳ Ｐゴシック"/>
                <w:color w:val="000000"/>
              </w:rPr>
            </w:pPr>
            <w:r w:rsidRPr="004045D0">
              <w:rPr>
                <w:rFonts w:ascii="ＭＳ Ｐゴシック" w:eastAsia="ＭＳ Ｐゴシック" w:hAnsi="ＭＳ Ｐゴシック" w:hint="eastAsia"/>
                <w:color w:val="000000"/>
              </w:rPr>
              <w:t>具体的な取組み</w:t>
            </w:r>
          </w:p>
        </w:tc>
        <w:tc>
          <w:tcPr>
            <w:tcW w:w="2409" w:type="dxa"/>
            <w:shd w:val="clear" w:color="auto" w:fill="FFFF00"/>
          </w:tcPr>
          <w:p w14:paraId="6C30B3D6" w14:textId="77777777" w:rsidR="0030426F" w:rsidRPr="004045D0" w:rsidRDefault="0030426F" w:rsidP="00EC0901">
            <w:pPr>
              <w:jc w:val="center"/>
              <w:rPr>
                <w:rFonts w:ascii="ＭＳ Ｐゴシック" w:eastAsia="ＭＳ Ｐゴシック" w:hAnsi="ＭＳ Ｐゴシック"/>
                <w:color w:val="000000"/>
              </w:rPr>
            </w:pPr>
            <w:r w:rsidRPr="004045D0">
              <w:rPr>
                <w:rFonts w:ascii="ＭＳ Ｐゴシック" w:eastAsia="ＭＳ Ｐゴシック" w:hAnsi="ＭＳ Ｐゴシック" w:hint="eastAsia"/>
                <w:color w:val="000000"/>
              </w:rPr>
              <w:t>目標</w:t>
            </w:r>
          </w:p>
        </w:tc>
        <w:tc>
          <w:tcPr>
            <w:tcW w:w="10490" w:type="dxa"/>
            <w:shd w:val="clear" w:color="auto" w:fill="FFFF00"/>
          </w:tcPr>
          <w:p w14:paraId="23700FBB" w14:textId="45015423" w:rsidR="0030426F" w:rsidRPr="004045D0" w:rsidRDefault="00C139B4" w:rsidP="00EC0901">
            <w:pPr>
              <w:jc w:val="center"/>
              <w:rPr>
                <w:rFonts w:ascii="ＭＳ Ｐゴシック" w:eastAsia="ＭＳ Ｐゴシック" w:hAnsi="ＭＳ Ｐゴシック"/>
                <w:color w:val="000000"/>
              </w:rPr>
            </w:pPr>
            <w:r w:rsidRPr="004045D0">
              <w:rPr>
                <w:rFonts w:ascii="ＭＳ Ｐゴシック" w:eastAsia="ＭＳ Ｐゴシック" w:hAnsi="ＭＳ Ｐゴシック" w:hint="eastAsia"/>
                <w:color w:val="000000"/>
              </w:rPr>
              <w:t>令和</w:t>
            </w:r>
            <w:r w:rsidR="00EB322C" w:rsidRPr="004045D0">
              <w:rPr>
                <w:rFonts w:ascii="ＭＳ Ｐゴシック" w:eastAsia="ＭＳ Ｐゴシック" w:hAnsi="ＭＳ Ｐゴシック" w:hint="eastAsia"/>
                <w:color w:val="000000"/>
              </w:rPr>
              <w:t>６</w:t>
            </w:r>
            <w:r w:rsidRPr="004045D0">
              <w:rPr>
                <w:rFonts w:ascii="ＭＳ Ｐゴシック" w:eastAsia="ＭＳ Ｐゴシック" w:hAnsi="ＭＳ Ｐゴシック" w:hint="eastAsia"/>
                <w:color w:val="000000"/>
              </w:rPr>
              <w:t>年度　実施状況</w:t>
            </w:r>
          </w:p>
        </w:tc>
      </w:tr>
      <w:tr w:rsidR="0030426F" w:rsidRPr="004045D0" w14:paraId="40DA8FE2" w14:textId="77777777" w:rsidTr="00650F30">
        <w:trPr>
          <w:trHeight w:val="140"/>
        </w:trPr>
        <w:tc>
          <w:tcPr>
            <w:tcW w:w="10773" w:type="dxa"/>
            <w:gridSpan w:val="2"/>
            <w:shd w:val="clear" w:color="auto" w:fill="DAEEF3"/>
          </w:tcPr>
          <w:p w14:paraId="45FBEC54" w14:textId="77777777" w:rsidR="0030426F" w:rsidRPr="004045D0"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（１）障がい者虐待の防止や差別の禁止（「命と尊厳を守る」地域づくり）</w:t>
            </w:r>
          </w:p>
        </w:tc>
        <w:tc>
          <w:tcPr>
            <w:tcW w:w="10490" w:type="dxa"/>
            <w:shd w:val="clear" w:color="auto" w:fill="DAEEF3"/>
          </w:tcPr>
          <w:p w14:paraId="6CA63F62" w14:textId="77777777" w:rsidR="0030426F" w:rsidRPr="004045D0"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4045D0" w14:paraId="79F4F45C" w14:textId="77777777" w:rsidTr="00650F30">
        <w:trPr>
          <w:trHeight w:val="1875"/>
        </w:trPr>
        <w:tc>
          <w:tcPr>
            <w:tcW w:w="8364" w:type="dxa"/>
          </w:tcPr>
          <w:p w14:paraId="1BCE9F8E" w14:textId="77777777" w:rsidR="0030426F" w:rsidRPr="004045D0" w:rsidRDefault="0030426F" w:rsidP="00EC0901">
            <w:pPr>
              <w:spacing w:line="240" w:lineRule="exact"/>
              <w:jc w:val="left"/>
              <w:rPr>
                <w:rFonts w:ascii="ＭＳ Ｐゴシック" w:eastAsia="ＭＳ Ｐゴシック" w:hAnsi="ＭＳ Ｐゴシック" w:cs="ＭＳ Ｐゴシック"/>
                <w:color w:val="FF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○障がい者差別解消における合理的配慮の義務化等</w:t>
            </w:r>
            <w:r w:rsidRPr="004045D0">
              <w:rPr>
                <w:rFonts w:ascii="ＭＳ Ｐゴシック" w:eastAsia="ＭＳ Ｐゴシック" w:hAnsi="ＭＳ Ｐゴシック" w:cs="ＭＳ Ｐゴシック" w:hint="eastAsia"/>
                <w:color w:val="FF0000"/>
                <w:kern w:val="0"/>
                <w:sz w:val="18"/>
                <w:szCs w:val="22"/>
              </w:rPr>
              <w:t>（障がい福祉企画課）</w:t>
            </w:r>
          </w:p>
          <w:p w14:paraId="60CBC4E1" w14:textId="4078F6C8" w:rsidR="0030426F" w:rsidRPr="004045D0" w:rsidRDefault="002543E4" w:rsidP="002543E4">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令和２</w:t>
            </w:r>
            <w:r w:rsidRPr="004045D0">
              <w:rPr>
                <w:rFonts w:ascii="ＭＳ Ｐゴシック" w:eastAsia="ＭＳ Ｐゴシック" w:hAnsi="ＭＳ Ｐゴシック" w:cs="ＭＳ Ｐゴシック"/>
                <w:kern w:val="0"/>
                <w:sz w:val="18"/>
                <w:szCs w:val="22"/>
              </w:rPr>
              <w:t>年</w:t>
            </w:r>
            <w:r w:rsidRPr="004045D0">
              <w:rPr>
                <w:rFonts w:ascii="ＭＳ Ｐゴシック" w:eastAsia="ＭＳ Ｐゴシック" w:hAnsi="ＭＳ Ｐゴシック" w:cs="ＭＳ Ｐゴシック" w:hint="eastAsia"/>
                <w:kern w:val="0"/>
                <w:sz w:val="18"/>
                <w:szCs w:val="22"/>
              </w:rPr>
              <w:t>３</w:t>
            </w:r>
            <w:r w:rsidRPr="004045D0">
              <w:rPr>
                <w:rFonts w:ascii="ＭＳ Ｐゴシック" w:eastAsia="ＭＳ Ｐゴシック" w:hAnsi="ＭＳ Ｐゴシック" w:cs="ＭＳ Ｐゴシック"/>
                <w:kern w:val="0"/>
                <w:sz w:val="18"/>
                <w:szCs w:val="22"/>
              </w:rPr>
              <w:t>月</w:t>
            </w:r>
            <w:r w:rsidRPr="004045D0">
              <w:rPr>
                <w:rFonts w:ascii="ＭＳ Ｐゴシック" w:eastAsia="ＭＳ Ｐゴシック" w:hAnsi="ＭＳ Ｐゴシック" w:cs="ＭＳ Ｐゴシック" w:hint="eastAsia"/>
                <w:kern w:val="0"/>
                <w:sz w:val="18"/>
                <w:szCs w:val="22"/>
              </w:rPr>
              <w:t>に障がい者差別解消協議会において</w:t>
            </w:r>
            <w:r w:rsidRPr="004045D0">
              <w:rPr>
                <w:rFonts w:ascii="ＭＳ Ｐゴシック" w:eastAsia="ＭＳ Ｐゴシック" w:hAnsi="ＭＳ Ｐゴシック" w:cs="ＭＳ Ｐゴシック"/>
                <w:kern w:val="0"/>
                <w:sz w:val="18"/>
                <w:szCs w:val="22"/>
              </w:rPr>
              <w:t>「事業者による合理的配慮の提供について、法的義務化の検討を進めるべき」と提言された</w:t>
            </w:r>
            <w:r w:rsidRPr="004045D0">
              <w:rPr>
                <w:rFonts w:ascii="ＭＳ Ｐゴシック" w:eastAsia="ＭＳ Ｐゴシック" w:hAnsi="ＭＳ Ｐゴシック" w:cs="ＭＳ Ｐゴシック" w:hint="eastAsia"/>
                <w:kern w:val="0"/>
                <w:sz w:val="18"/>
                <w:szCs w:val="22"/>
              </w:rPr>
              <w:t>ことを踏まえ</w:t>
            </w:r>
            <w:r w:rsidRPr="004045D0">
              <w:rPr>
                <w:rFonts w:ascii="ＭＳ Ｐゴシック" w:eastAsia="ＭＳ Ｐゴシック" w:hAnsi="ＭＳ Ｐゴシック" w:cs="ＭＳ Ｐゴシック"/>
                <w:kern w:val="0"/>
                <w:sz w:val="18"/>
                <w:szCs w:val="22"/>
              </w:rPr>
              <w:t>、条例改正について検討を行い</w:t>
            </w: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kern w:val="0"/>
                <w:sz w:val="18"/>
                <w:szCs w:val="22"/>
              </w:rPr>
              <w:t>「事業者による合理的配慮の提供」</w:t>
            </w:r>
            <w:r w:rsidRPr="004045D0">
              <w:rPr>
                <w:rFonts w:ascii="ＭＳ Ｐゴシック" w:eastAsia="ＭＳ Ｐゴシック" w:hAnsi="ＭＳ Ｐゴシック" w:cs="ＭＳ Ｐゴシック" w:hint="eastAsia"/>
                <w:kern w:val="0"/>
                <w:sz w:val="18"/>
                <w:szCs w:val="22"/>
              </w:rPr>
              <w:t>を</w:t>
            </w:r>
            <w:r w:rsidRPr="004045D0">
              <w:rPr>
                <w:rFonts w:ascii="ＭＳ Ｐゴシック" w:eastAsia="ＭＳ Ｐゴシック" w:hAnsi="ＭＳ Ｐゴシック" w:cs="ＭＳ Ｐゴシック"/>
                <w:kern w:val="0"/>
                <w:sz w:val="18"/>
                <w:szCs w:val="22"/>
              </w:rPr>
              <w:t>義務化</w:t>
            </w:r>
            <w:r w:rsidRPr="004045D0">
              <w:rPr>
                <w:rFonts w:ascii="ＭＳ Ｐゴシック" w:eastAsia="ＭＳ Ｐゴシック" w:hAnsi="ＭＳ Ｐゴシック" w:cs="ＭＳ Ｐゴシック" w:hint="eastAsia"/>
                <w:kern w:val="0"/>
                <w:sz w:val="18"/>
                <w:szCs w:val="22"/>
              </w:rPr>
              <w:t>しまし</w:t>
            </w:r>
            <w:r w:rsidRPr="004045D0">
              <w:rPr>
                <w:rFonts w:ascii="ＭＳ Ｐゴシック" w:eastAsia="ＭＳ Ｐゴシック" w:hAnsi="ＭＳ Ｐゴシック" w:cs="ＭＳ Ｐゴシック"/>
                <w:kern w:val="0"/>
                <w:sz w:val="18"/>
                <w:szCs w:val="22"/>
              </w:rPr>
              <w:t>た</w:t>
            </w:r>
            <w:r w:rsidRPr="004045D0">
              <w:rPr>
                <w:rFonts w:ascii="ＭＳ Ｐゴシック" w:eastAsia="ＭＳ Ｐゴシック" w:hAnsi="ＭＳ Ｐゴシック" w:cs="ＭＳ Ｐゴシック" w:hint="eastAsia"/>
                <w:kern w:val="0"/>
                <w:sz w:val="18"/>
                <w:szCs w:val="22"/>
              </w:rPr>
              <w:t>。今後は</w:t>
            </w:r>
            <w:r w:rsidRPr="004045D0">
              <w:rPr>
                <w:rFonts w:ascii="ＭＳ Ｐゴシック" w:eastAsia="ＭＳ Ｐゴシック" w:hAnsi="ＭＳ Ｐゴシック" w:cs="ＭＳ Ｐゴシック"/>
                <w:kern w:val="0"/>
                <w:sz w:val="18"/>
                <w:szCs w:val="22"/>
              </w:rPr>
              <w:t>、障害者差別解消法や障</w:t>
            </w:r>
            <w:r w:rsidRPr="004045D0">
              <w:rPr>
                <w:rFonts w:ascii="ＭＳ Ｐゴシック" w:eastAsia="ＭＳ Ｐゴシック" w:hAnsi="ＭＳ Ｐゴシック" w:cs="ＭＳ Ｐゴシック" w:hint="eastAsia"/>
                <w:kern w:val="0"/>
                <w:sz w:val="18"/>
                <w:szCs w:val="22"/>
              </w:rPr>
              <w:t>がい</w:t>
            </w:r>
            <w:r w:rsidRPr="004045D0">
              <w:rPr>
                <w:rFonts w:ascii="ＭＳ Ｐゴシック" w:eastAsia="ＭＳ Ｐゴシック" w:hAnsi="ＭＳ Ｐゴシック" w:cs="ＭＳ Ｐゴシック"/>
                <w:kern w:val="0"/>
                <w:sz w:val="18"/>
                <w:szCs w:val="22"/>
              </w:rPr>
              <w:t>者差別解消条例の周知に加え、積み重ねた相談事例</w:t>
            </w:r>
            <w:r w:rsidRPr="004045D0">
              <w:rPr>
                <w:rFonts w:ascii="ＭＳ Ｐゴシック" w:eastAsia="ＭＳ Ｐゴシック" w:hAnsi="ＭＳ Ｐゴシック" w:cs="ＭＳ Ｐゴシック" w:hint="eastAsia"/>
                <w:kern w:val="0"/>
                <w:sz w:val="18"/>
                <w:szCs w:val="22"/>
              </w:rPr>
              <w:t>の</w:t>
            </w:r>
            <w:r w:rsidRPr="004045D0">
              <w:rPr>
                <w:rFonts w:ascii="ＭＳ Ｐゴシック" w:eastAsia="ＭＳ Ｐゴシック" w:hAnsi="ＭＳ Ｐゴシック" w:cs="ＭＳ Ｐゴシック"/>
                <w:kern w:val="0"/>
                <w:sz w:val="18"/>
                <w:szCs w:val="22"/>
              </w:rPr>
              <w:t>紹介</w:t>
            </w:r>
            <w:r w:rsidRPr="004045D0">
              <w:rPr>
                <w:rFonts w:ascii="ＭＳ Ｐゴシック" w:eastAsia="ＭＳ Ｐゴシック" w:hAnsi="ＭＳ Ｐゴシック" w:cs="ＭＳ Ｐゴシック" w:hint="eastAsia"/>
                <w:kern w:val="0"/>
                <w:sz w:val="18"/>
                <w:szCs w:val="22"/>
              </w:rPr>
              <w:t>や</w:t>
            </w:r>
            <w:r w:rsidRPr="004045D0">
              <w:rPr>
                <w:rFonts w:ascii="ＭＳ Ｐゴシック" w:eastAsia="ＭＳ Ｐゴシック" w:hAnsi="ＭＳ Ｐゴシック" w:cs="ＭＳ Ｐゴシック"/>
                <w:kern w:val="0"/>
                <w:sz w:val="18"/>
                <w:szCs w:val="22"/>
              </w:rPr>
              <w:t>心のバリアフリー推進事業の実施</w:t>
            </w:r>
            <w:r w:rsidRPr="004045D0">
              <w:rPr>
                <w:rFonts w:ascii="ＭＳ Ｐゴシック" w:eastAsia="ＭＳ Ｐゴシック" w:hAnsi="ＭＳ Ｐゴシック" w:cs="ＭＳ Ｐゴシック" w:hint="eastAsia"/>
                <w:kern w:val="0"/>
                <w:sz w:val="18"/>
                <w:szCs w:val="22"/>
              </w:rPr>
              <w:t>等</w:t>
            </w:r>
            <w:r w:rsidRPr="004045D0">
              <w:rPr>
                <w:rFonts w:ascii="ＭＳ Ｐゴシック" w:eastAsia="ＭＳ Ｐゴシック" w:hAnsi="ＭＳ Ｐゴシック" w:cs="ＭＳ Ｐゴシック"/>
                <w:kern w:val="0"/>
                <w:sz w:val="18"/>
                <w:szCs w:val="22"/>
              </w:rPr>
              <w:t>により、障がいを理由とする差別の解消についての理解が進むよう取り組みます。</w:t>
            </w:r>
          </w:p>
        </w:tc>
        <w:tc>
          <w:tcPr>
            <w:tcW w:w="2409" w:type="dxa"/>
          </w:tcPr>
          <w:p w14:paraId="044CD1B8" w14:textId="77777777" w:rsidR="0030426F" w:rsidRPr="00650F30" w:rsidRDefault="0030426F" w:rsidP="00EC0901">
            <w:pPr>
              <w:spacing w:line="240" w:lineRule="exact"/>
              <w:rPr>
                <w:rFonts w:ascii="ＭＳ Ｐゴシック" w:eastAsia="ＭＳ Ｐゴシック" w:hAnsi="ＭＳ Ｐゴシック" w:cs="ＭＳ Ｐゴシック"/>
                <w:kern w:val="0"/>
                <w:sz w:val="18"/>
                <w:szCs w:val="22"/>
              </w:rPr>
            </w:pPr>
          </w:p>
        </w:tc>
        <w:tc>
          <w:tcPr>
            <w:tcW w:w="10490" w:type="dxa"/>
          </w:tcPr>
          <w:p w14:paraId="39647BC7" w14:textId="77777777" w:rsidR="00803211" w:rsidRDefault="00803211" w:rsidP="00803211">
            <w:pPr>
              <w:spacing w:line="240" w:lineRule="exact"/>
              <w:rPr>
                <w:rFonts w:ascii="ＭＳ Ｐゴシック" w:eastAsia="ＭＳ Ｐゴシック" w:hAnsi="ＭＳ Ｐゴシック"/>
                <w:sz w:val="18"/>
                <w:szCs w:val="18"/>
              </w:rPr>
            </w:pPr>
          </w:p>
          <w:p w14:paraId="55B83F8C" w14:textId="5327D007" w:rsidR="00B210AB" w:rsidRPr="004045D0" w:rsidRDefault="00B210AB" w:rsidP="00803211">
            <w:pPr>
              <w:spacing w:line="240" w:lineRule="exac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 xml:space="preserve">○障がいを理由とする差別の解消についての理解を進めるために、以下の事業を実施しました。 </w:t>
            </w:r>
          </w:p>
          <w:p w14:paraId="3C58CF48" w14:textId="39955A6E" w:rsidR="00724B59" w:rsidRPr="004045D0" w:rsidRDefault="00B210AB" w:rsidP="00724B59">
            <w:pPr>
              <w:spacing w:line="240" w:lineRule="exact"/>
              <w:ind w:leftChars="72" w:left="263" w:hangingChars="50" w:hanging="90"/>
              <w:rPr>
                <w:rFonts w:ascii="ＭＳ Ｐゴシック" w:eastAsia="ＭＳ Ｐゴシック" w:hAnsi="ＭＳ Ｐゴシック"/>
                <w:strike/>
                <w:sz w:val="18"/>
                <w:szCs w:val="18"/>
              </w:rPr>
            </w:pPr>
            <w:r w:rsidRPr="004045D0">
              <w:rPr>
                <w:rFonts w:ascii="ＭＳ Ｐゴシック" w:eastAsia="ＭＳ Ｐゴシック" w:hAnsi="ＭＳ Ｐゴシック" w:hint="eastAsia"/>
                <w:sz w:val="18"/>
                <w:szCs w:val="18"/>
              </w:rPr>
              <w:t>・心のバリアフリー推進事業として第21回共に生きる障がい者展において、心のバリアフリーフォーラム「身近な事例を基に障がい者差別解消について考える」を開催し、身近な場面で起こる障がい者差別の事例について寸劇で紹介し、それを見たパネラーの皆さんにどのような問題点があり、どのような対応をすべきだったのかなどを話し合っていただきました。その様子は動画撮影し、後日</w:t>
            </w:r>
            <w:r w:rsidR="008D265E" w:rsidRPr="004045D0">
              <w:rPr>
                <w:rFonts w:ascii="ＭＳ Ｐゴシック" w:eastAsia="ＭＳ Ｐゴシック" w:hAnsi="ＭＳ Ｐゴシック" w:hint="eastAsia"/>
                <w:sz w:val="18"/>
                <w:szCs w:val="18"/>
              </w:rPr>
              <w:t>、</w:t>
            </w:r>
            <w:r w:rsidRPr="004045D0">
              <w:rPr>
                <w:rFonts w:ascii="ＭＳ Ｐゴシック" w:eastAsia="ＭＳ Ｐゴシック" w:hAnsi="ＭＳ Ｐゴシック" w:hint="eastAsia"/>
                <w:sz w:val="18"/>
                <w:szCs w:val="18"/>
              </w:rPr>
              <w:t>大阪府ホームページにて公開しました。</w:t>
            </w:r>
          </w:p>
          <w:p w14:paraId="0A52D39F" w14:textId="77777777" w:rsidR="00724B59" w:rsidRPr="004045D0" w:rsidRDefault="00B210AB" w:rsidP="00724B59">
            <w:pPr>
              <w:spacing w:line="240" w:lineRule="exact"/>
              <w:ind w:leftChars="72" w:left="263" w:hangingChars="50" w:hanging="90"/>
              <w:rPr>
                <w:rFonts w:ascii="ＭＳ Ｐゴシック" w:eastAsia="ＭＳ Ｐゴシック" w:hAnsi="ＭＳ Ｐゴシック"/>
                <w:strike/>
                <w:sz w:val="18"/>
                <w:szCs w:val="18"/>
              </w:rPr>
            </w:pPr>
            <w:r w:rsidRPr="004045D0">
              <w:rPr>
                <w:rFonts w:ascii="ＭＳ Ｐゴシック" w:eastAsia="ＭＳ Ｐゴシック" w:hAnsi="ＭＳ Ｐゴシック" w:hint="eastAsia"/>
                <w:sz w:val="18"/>
                <w:szCs w:val="18"/>
              </w:rPr>
              <w:t>・企業等の自主的な取組みを促進する環境の整備に資することを目的に　作成した研修資料をホームページで公開し、周知を図りました。</w:t>
            </w:r>
          </w:p>
          <w:p w14:paraId="44FA06C5" w14:textId="6D432DE8" w:rsidR="0030426F" w:rsidRPr="004045D0" w:rsidRDefault="00B210AB" w:rsidP="00724B59">
            <w:pPr>
              <w:spacing w:line="240" w:lineRule="exact"/>
              <w:ind w:leftChars="72" w:left="263" w:hangingChars="50" w:hanging="90"/>
              <w:rPr>
                <w:rFonts w:ascii="ＭＳ Ｐゴシック" w:eastAsia="ＭＳ Ｐゴシック" w:hAnsi="ＭＳ Ｐゴシック"/>
                <w:kern w:val="0"/>
                <w:sz w:val="18"/>
                <w:szCs w:val="18"/>
              </w:rPr>
            </w:pPr>
            <w:r w:rsidRPr="004045D0">
              <w:rPr>
                <w:rFonts w:ascii="ＭＳ Ｐゴシック" w:eastAsia="ＭＳ Ｐゴシック" w:hAnsi="ＭＳ Ｐゴシック" w:hint="eastAsia"/>
                <w:kern w:val="0"/>
                <w:sz w:val="18"/>
                <w:szCs w:val="18"/>
              </w:rPr>
              <w:t>・障がい者差別解消条例ガイドライン（第</w:t>
            </w:r>
            <w:r w:rsidR="000D7A04" w:rsidRPr="004045D0">
              <w:rPr>
                <w:rFonts w:ascii="ＭＳ Ｐゴシック" w:eastAsia="ＭＳ Ｐゴシック" w:hAnsi="ＭＳ Ｐゴシック" w:hint="eastAsia"/>
                <w:kern w:val="0"/>
                <w:sz w:val="18"/>
                <w:szCs w:val="18"/>
              </w:rPr>
              <w:t>4</w:t>
            </w:r>
            <w:r w:rsidRPr="004045D0">
              <w:rPr>
                <w:rFonts w:ascii="ＭＳ Ｐゴシック" w:eastAsia="ＭＳ Ｐゴシック" w:hAnsi="ＭＳ Ｐゴシック" w:hint="eastAsia"/>
                <w:kern w:val="0"/>
                <w:sz w:val="18"/>
                <w:szCs w:val="18"/>
              </w:rPr>
              <w:t>版）やほんま、おおきに!!～ひろげようこころの輪～障がい理解ハンドブックなどの啓発物による啓発活動を実施しました。</w:t>
            </w:r>
          </w:p>
          <w:p w14:paraId="12163B7D" w14:textId="2453FC12" w:rsidR="008D265E" w:rsidRPr="004045D0" w:rsidRDefault="008D265E" w:rsidP="00724B59">
            <w:pPr>
              <w:spacing w:line="240" w:lineRule="exact"/>
              <w:ind w:leftChars="72" w:left="263" w:hangingChars="50" w:hanging="90"/>
              <w:rPr>
                <w:rFonts w:ascii="ＭＳ Ｐゴシック" w:eastAsia="ＭＳ Ｐゴシック" w:hAnsi="ＭＳ Ｐゴシック"/>
                <w:strike/>
                <w:sz w:val="18"/>
                <w:szCs w:val="18"/>
              </w:rPr>
            </w:pPr>
          </w:p>
        </w:tc>
      </w:tr>
      <w:tr w:rsidR="0030426F" w:rsidRPr="004045D0" w14:paraId="26EB1899" w14:textId="77777777" w:rsidTr="00650F30">
        <w:trPr>
          <w:trHeight w:val="4374"/>
        </w:trPr>
        <w:tc>
          <w:tcPr>
            <w:tcW w:w="8364" w:type="dxa"/>
            <w:shd w:val="clear" w:color="auto" w:fill="auto"/>
          </w:tcPr>
          <w:p w14:paraId="454F7857" w14:textId="35C711AF" w:rsidR="0030426F" w:rsidRPr="004045D0" w:rsidRDefault="0030426F" w:rsidP="00EC0901">
            <w:pPr>
              <w:spacing w:line="240" w:lineRule="exact"/>
              <w:rPr>
                <w:rFonts w:ascii="ＭＳ Ｐゴシック" w:eastAsia="ＭＳ Ｐゴシック" w:hAnsi="ＭＳ Ｐゴシック" w:cs="ＭＳ Ｐゴシック"/>
                <w:color w:val="FF0000"/>
                <w:kern w:val="0"/>
                <w:sz w:val="18"/>
                <w:szCs w:val="18"/>
              </w:rPr>
            </w:pPr>
            <w:r w:rsidRPr="004045D0">
              <w:rPr>
                <w:rFonts w:ascii="ＭＳ Ｐゴシック" w:eastAsia="ＭＳ Ｐゴシック" w:hAnsi="ＭＳ Ｐゴシック" w:cs="ＭＳ Ｐゴシック" w:hint="eastAsia"/>
                <w:color w:val="000000"/>
                <w:kern w:val="0"/>
                <w:sz w:val="18"/>
                <w:szCs w:val="18"/>
              </w:rPr>
              <w:t>〇障がい者の住まいの場の確保</w:t>
            </w:r>
            <w:r w:rsidRPr="004045D0">
              <w:rPr>
                <w:rFonts w:ascii="ＭＳ Ｐゴシック" w:eastAsia="ＭＳ Ｐゴシック" w:hAnsi="ＭＳ Ｐゴシック" w:cs="ＭＳ Ｐゴシック" w:hint="eastAsia"/>
                <w:color w:val="FF0000"/>
                <w:kern w:val="0"/>
                <w:sz w:val="18"/>
                <w:szCs w:val="18"/>
              </w:rPr>
              <w:t>（人権局、障がい福祉企画課、生活基盤推進課、</w:t>
            </w:r>
            <w:r w:rsidR="00FE0462" w:rsidRPr="004045D0">
              <w:rPr>
                <w:rFonts w:ascii="ＭＳ Ｐゴシック" w:eastAsia="ＭＳ Ｐゴシック" w:hAnsi="ＭＳ Ｐゴシック" w:cs="ＭＳ Ｐゴシック" w:hint="eastAsia"/>
                <w:color w:val="FF0000"/>
                <w:kern w:val="0"/>
                <w:sz w:val="18"/>
                <w:szCs w:val="18"/>
              </w:rPr>
              <w:t>居住企画</w:t>
            </w:r>
            <w:r w:rsidRPr="004045D0">
              <w:rPr>
                <w:rFonts w:ascii="ＭＳ Ｐゴシック" w:eastAsia="ＭＳ Ｐゴシック" w:hAnsi="ＭＳ Ｐゴシック" w:cs="ＭＳ Ｐゴシック" w:hint="eastAsia"/>
                <w:color w:val="FF0000"/>
                <w:kern w:val="0"/>
                <w:sz w:val="18"/>
                <w:szCs w:val="18"/>
              </w:rPr>
              <w:t>課、建築振興課、住宅経営室）</w:t>
            </w:r>
          </w:p>
          <w:p w14:paraId="6FC24793" w14:textId="77777777" w:rsidR="002543E4" w:rsidRPr="004045D0" w:rsidRDefault="002543E4" w:rsidP="002543E4">
            <w:pPr>
              <w:spacing w:line="240" w:lineRule="exact"/>
              <w:ind w:firstLineChars="100" w:firstLine="180"/>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kern w:val="0"/>
                <w:sz w:val="18"/>
                <w:szCs w:val="18"/>
              </w:rPr>
              <w:t>「施設コンフリクトの解消と人権が尊重されたまちづくりに向けた大阪府の基本方針」に基づき、人権局ホームページを活用して、府民の障がい者等に対する理解の促進と意識の高揚を図</w:t>
            </w:r>
            <w:r w:rsidRPr="004045D0">
              <w:rPr>
                <w:rFonts w:ascii="ＭＳ Ｐゴシック" w:eastAsia="ＭＳ Ｐゴシック" w:hAnsi="ＭＳ Ｐゴシック" w:cs="ＭＳ Ｐゴシック" w:hint="eastAsia"/>
                <w:kern w:val="0"/>
                <w:sz w:val="18"/>
                <w:szCs w:val="18"/>
              </w:rPr>
              <w:t>ります</w:t>
            </w:r>
            <w:r w:rsidRPr="004045D0">
              <w:rPr>
                <w:rFonts w:ascii="ＭＳ Ｐゴシック" w:eastAsia="ＭＳ Ｐゴシック" w:hAnsi="ＭＳ Ｐゴシック" w:cs="ＭＳ Ｐゴシック"/>
                <w:kern w:val="0"/>
                <w:sz w:val="18"/>
                <w:szCs w:val="18"/>
              </w:rPr>
              <w:t>。</w:t>
            </w:r>
          </w:p>
          <w:p w14:paraId="0B40D5FB" w14:textId="77777777" w:rsidR="002543E4" w:rsidRPr="004045D0" w:rsidRDefault="002543E4" w:rsidP="002543E4">
            <w:pPr>
              <w:spacing w:line="240" w:lineRule="exact"/>
              <w:ind w:firstLineChars="100" w:firstLine="180"/>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また、障がい福祉施設等の指定時において、障がい福祉施設等の設置者が地域住民に理解されるよう、地域交流を積極的に進めるよう指導していきます。</w:t>
            </w:r>
          </w:p>
          <w:p w14:paraId="515DB029" w14:textId="77777777" w:rsidR="002543E4" w:rsidRPr="004045D0" w:rsidRDefault="002543E4" w:rsidP="002543E4">
            <w:pPr>
              <w:spacing w:line="240" w:lineRule="exact"/>
              <w:ind w:firstLineChars="100" w:firstLine="180"/>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また、障害者差別解消法及び条例の啓発に努めます。</w:t>
            </w:r>
          </w:p>
          <w:p w14:paraId="123BF4A8" w14:textId="77777777" w:rsidR="002543E4" w:rsidRPr="004045D0" w:rsidRDefault="002543E4" w:rsidP="002543E4">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18"/>
              </w:rPr>
              <w:t>さらに、障がい者を含む住宅確保要配慮者が安心して住まいを確保できるよう、「住宅確保要配慮者に対する賃貸住宅の供給の促進に関する法律（住宅セーフティネット法）」</w:t>
            </w:r>
            <w:r w:rsidRPr="004045D0">
              <w:rPr>
                <w:rFonts w:ascii="ＭＳ Ｐゴシック" w:eastAsia="ＭＳ Ｐゴシック" w:hAnsi="ＭＳ Ｐゴシック" w:cs="ＭＳ Ｐゴシック" w:hint="eastAsia"/>
                <w:kern w:val="0"/>
                <w:sz w:val="18"/>
                <w:szCs w:val="22"/>
              </w:rPr>
              <w:t>に基づき、市区町村単位での居住支援協議会の設立など地域の特性に応じた居住支援体制の構築を促進します。</w:t>
            </w:r>
          </w:p>
          <w:p w14:paraId="212589C1" w14:textId="77777777" w:rsidR="002543E4" w:rsidRPr="004045D0" w:rsidRDefault="002543E4" w:rsidP="002543E4">
            <w:pPr>
              <w:spacing w:line="240" w:lineRule="exac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 xml:space="preserve">　「宅地建物取引業法に基づく指導監督基準」では、宅地建物取引業者が、障がい者等であるという理由だけで、民間賃貸住宅の入居申込みを拒否する行為を行政指導の対象としています。宅地建物取引業者には研修等を通じてその周知・啓発を行うとともに、違反業者に対しては、同基準に基づく必要な指導等を行います。</w:t>
            </w:r>
          </w:p>
          <w:p w14:paraId="382277D9" w14:textId="77777777" w:rsidR="002543E4" w:rsidRPr="004045D0" w:rsidRDefault="002543E4" w:rsidP="002543E4">
            <w:pPr>
              <w:spacing w:line="240" w:lineRule="exac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 xml:space="preserve">　大阪府及び市町村に入居拒否・入居差別に関する相談窓口を設け、幅広く相談に応じるとともに、家主・管理会社・家賃債務保証業者に対して障がい者であることを理由に入居拒否を行わないことを含め、大阪府作成のパンフレットを活用し、障がい者の方が安心して入居できるよう啓発を行います。</w:t>
            </w:r>
          </w:p>
          <w:p w14:paraId="6D96EF90" w14:textId="77777777" w:rsidR="0030426F" w:rsidRDefault="002543E4" w:rsidP="002543E4">
            <w:pPr>
              <w:spacing w:line="240" w:lineRule="exac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 xml:space="preserve">　「</w:t>
            </w:r>
            <w:r w:rsidRPr="004045D0">
              <w:rPr>
                <w:rFonts w:ascii="ＭＳ Ｐゴシック" w:eastAsia="ＭＳ Ｐゴシック" w:hAnsi="ＭＳ Ｐゴシック" w:cs="ＭＳ Ｐゴシック"/>
                <w:kern w:val="0"/>
                <w:sz w:val="18"/>
                <w:szCs w:val="18"/>
              </w:rPr>
              <w:t>Osakaあんしん住まい推進協議会」ホームページなどによる生活支援サービス等の内容や相談先等の情報提供を行います。また、高齢者等の相談に応じる機会の多い市町村の福祉関係窓口や地域包括支援センター、コミュニティソーシャルワーカー（CSW）等において、住まいに関する相談時に「あんぜん・あんしん賃貸検索システム」を活用してもらうなど、住宅部門と福祉部門との連携体制の構築にも取り組みます。</w:t>
            </w:r>
          </w:p>
          <w:p w14:paraId="6033A3FE" w14:textId="6B0302FF" w:rsidR="00803211" w:rsidRPr="004045D0" w:rsidRDefault="00803211" w:rsidP="002543E4">
            <w:pPr>
              <w:spacing w:line="240" w:lineRule="exact"/>
              <w:rPr>
                <w:rFonts w:ascii="ＭＳ Ｐゴシック" w:eastAsia="ＭＳ Ｐゴシック" w:hAnsi="ＭＳ Ｐゴシック" w:cs="ＭＳ Ｐゴシック"/>
                <w:color w:val="000000"/>
                <w:kern w:val="0"/>
                <w:sz w:val="18"/>
                <w:szCs w:val="18"/>
              </w:rPr>
            </w:pPr>
          </w:p>
        </w:tc>
        <w:tc>
          <w:tcPr>
            <w:tcW w:w="2409" w:type="dxa"/>
            <w:shd w:val="clear" w:color="auto" w:fill="auto"/>
          </w:tcPr>
          <w:p w14:paraId="56FBB743" w14:textId="77777777" w:rsidR="002543E4" w:rsidRPr="004045D0" w:rsidRDefault="002543E4" w:rsidP="002543E4">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目標値（令和７年度）</w:t>
            </w:r>
          </w:p>
          <w:p w14:paraId="51EBB329" w14:textId="11B265ED" w:rsidR="0030426F" w:rsidRPr="004045D0" w:rsidRDefault="002543E4" w:rsidP="002543E4">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 xml:space="preserve">　宅地建物取引業者が人権に資する指導基準の規制内容について認識している割合：100％</w:t>
            </w:r>
          </w:p>
        </w:tc>
        <w:tc>
          <w:tcPr>
            <w:tcW w:w="10490" w:type="dxa"/>
          </w:tcPr>
          <w:p w14:paraId="5207A1F2" w14:textId="77777777" w:rsidR="00803211" w:rsidRDefault="00803211" w:rsidP="008D265E">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4322889B" w14:textId="5EED55F6" w:rsidR="00724B59" w:rsidRPr="004045D0" w:rsidRDefault="00724B59" w:rsidP="008D265E">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施設コンフリクトの解消と人権が尊重されたまちづくりに向けた大阪府の基本方針」に基づき、人権局ホームページを活用して、府民の障がい者等に対する理解の促進と意識の高揚を図るなど、啓発に取り組みました。</w:t>
            </w:r>
          </w:p>
          <w:p w14:paraId="7176F545" w14:textId="77777777" w:rsidR="00803211" w:rsidRDefault="00803211" w:rsidP="008D265E">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1D462C37" w14:textId="09DCAA1E" w:rsidR="00195FE1" w:rsidRPr="004045D0" w:rsidRDefault="008D265E" w:rsidP="008D265E">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w:t>
            </w:r>
            <w:r w:rsidR="00195FE1" w:rsidRPr="004045D0">
              <w:rPr>
                <w:rFonts w:ascii="ＭＳ Ｐゴシック" w:eastAsia="ＭＳ Ｐゴシック" w:hAnsi="ＭＳ Ｐゴシック" w:cs="ＭＳ Ｐゴシック" w:hint="eastAsia"/>
                <w:kern w:val="0"/>
                <w:sz w:val="18"/>
                <w:szCs w:val="22"/>
              </w:rPr>
              <w:t>指定時等において、障がい福祉施設等の設置者が、地域住民に理解され、地域交流を進めるよう指導しました。</w:t>
            </w:r>
          </w:p>
          <w:p w14:paraId="1D924317" w14:textId="77777777" w:rsidR="00803211" w:rsidRDefault="00803211" w:rsidP="008D265E">
            <w:pPr>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281AFE9E" w14:textId="7BAC56FE" w:rsidR="00195FE1" w:rsidRPr="004045D0" w:rsidRDefault="008D265E" w:rsidP="008D265E">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w:t>
            </w:r>
            <w:r w:rsidR="00195FE1" w:rsidRPr="004045D0">
              <w:rPr>
                <w:rFonts w:ascii="ＭＳ Ｐゴシック" w:eastAsia="ＭＳ Ｐゴシック" w:hAnsi="ＭＳ Ｐゴシック" w:cs="ＭＳ Ｐゴシック" w:hint="eastAsia"/>
                <w:kern w:val="0"/>
                <w:sz w:val="18"/>
                <w:szCs w:val="22"/>
              </w:rPr>
              <w:t>障がい</w:t>
            </w:r>
            <w:r w:rsidR="003E79E5" w:rsidRPr="004045D0">
              <w:rPr>
                <w:rFonts w:ascii="ＭＳ Ｐゴシック" w:eastAsia="ＭＳ Ｐゴシック" w:hAnsi="ＭＳ Ｐゴシック" w:cs="ＭＳ Ｐゴシック" w:hint="eastAsia"/>
                <w:kern w:val="0"/>
                <w:sz w:val="18"/>
                <w:szCs w:val="22"/>
              </w:rPr>
              <w:t>福祉</w:t>
            </w:r>
            <w:r w:rsidR="00195FE1" w:rsidRPr="004045D0">
              <w:rPr>
                <w:rFonts w:ascii="ＭＳ Ｐゴシック" w:eastAsia="ＭＳ Ｐゴシック" w:hAnsi="ＭＳ Ｐゴシック" w:cs="ＭＳ Ｐゴシック" w:hint="eastAsia"/>
                <w:kern w:val="0"/>
                <w:sz w:val="18"/>
                <w:szCs w:val="22"/>
              </w:rPr>
              <w:t>施設等が地域交流を積極的に進めるよう、障がい福祉サービス事業者に対し、指定時研修を実施しました。</w:t>
            </w:r>
          </w:p>
          <w:p w14:paraId="06DE3D28" w14:textId="77777777" w:rsidR="00803211" w:rsidRDefault="00803211" w:rsidP="00803211">
            <w:pPr>
              <w:widowControl/>
              <w:spacing w:line="240" w:lineRule="exact"/>
              <w:jc w:val="left"/>
              <w:rPr>
                <w:rFonts w:ascii="ＭＳ Ｐゴシック" w:eastAsia="ＭＳ Ｐゴシック" w:hAnsi="ＭＳ Ｐゴシック" w:cs="ＭＳ Ｐゴシック"/>
                <w:kern w:val="0"/>
                <w:sz w:val="18"/>
                <w:szCs w:val="22"/>
              </w:rPr>
            </w:pPr>
          </w:p>
          <w:p w14:paraId="1A012DA1" w14:textId="0F2483BA" w:rsidR="008D265E" w:rsidRPr="004045D0" w:rsidRDefault="000C1BE4" w:rsidP="00803211">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○宅地建物取引業者が人権に関する指導監督基準の規制内容について認識している割合</w:t>
            </w:r>
            <w:r w:rsidR="008D265E"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kern w:val="0"/>
                <w:sz w:val="18"/>
                <w:szCs w:val="22"/>
              </w:rPr>
              <w:t>令和３年度</w:t>
            </w:r>
            <w:r w:rsidRPr="004045D0">
              <w:rPr>
                <w:rFonts w:ascii="ＭＳ Ｐゴシック" w:eastAsia="ＭＳ Ｐゴシック" w:hAnsi="ＭＳ Ｐゴシック" w:cs="ＭＳ Ｐゴシック"/>
                <w:kern w:val="0"/>
                <w:sz w:val="18"/>
                <w:szCs w:val="22"/>
              </w:rPr>
              <w:t>87.5％</w:t>
            </w:r>
          </w:p>
          <w:p w14:paraId="30B0437F" w14:textId="6D9E296D" w:rsidR="000C1BE4" w:rsidRPr="004045D0" w:rsidRDefault="000C1BE4" w:rsidP="008D265E">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kern w:val="0"/>
                <w:sz w:val="18"/>
                <w:szCs w:val="22"/>
              </w:rPr>
              <w:t>（</w:t>
            </w:r>
            <w:r w:rsidRPr="004045D0">
              <w:rPr>
                <w:rFonts w:ascii="ＭＳ Ｐゴシック" w:eastAsia="ＭＳ Ｐゴシック" w:hAnsi="ＭＳ Ｐゴシック" w:cs="ＭＳ Ｐゴシック" w:hint="eastAsia"/>
                <w:kern w:val="0"/>
                <w:sz w:val="18"/>
                <w:szCs w:val="22"/>
              </w:rPr>
              <w:t>6</w:t>
            </w:r>
            <w:r w:rsidRPr="004045D0">
              <w:rPr>
                <w:rFonts w:ascii="ＭＳ Ｐゴシック" w:eastAsia="ＭＳ Ｐゴシック" w:hAnsi="ＭＳ Ｐゴシック" w:cs="ＭＳ Ｐゴシック"/>
                <w:kern w:val="0"/>
                <w:sz w:val="18"/>
                <w:szCs w:val="22"/>
              </w:rPr>
              <w:t>年毎に実施する</w:t>
            </w:r>
            <w:r w:rsidR="00F77BEE" w:rsidRPr="004045D0">
              <w:rPr>
                <w:rFonts w:ascii="ＭＳ Ｐゴシック" w:eastAsia="ＭＳ Ｐゴシック" w:hAnsi="ＭＳ Ｐゴシック" w:cs="ＭＳ Ｐゴシック"/>
                <w:kern w:val="0"/>
                <w:sz w:val="18"/>
                <w:szCs w:val="22"/>
              </w:rPr>
              <w:t>「宅地建物取引業者に関する人権問題実態調査」</w:t>
            </w:r>
            <w:r w:rsidRPr="004045D0">
              <w:rPr>
                <w:rFonts w:ascii="ＭＳ Ｐゴシック" w:eastAsia="ＭＳ Ｐゴシック" w:hAnsi="ＭＳ Ｐゴシック" w:cs="ＭＳ Ｐゴシック"/>
                <w:kern w:val="0"/>
                <w:sz w:val="18"/>
                <w:szCs w:val="22"/>
              </w:rPr>
              <w:t>令和</w:t>
            </w:r>
            <w:r w:rsidRPr="004045D0">
              <w:rPr>
                <w:rFonts w:ascii="ＭＳ Ｐゴシック" w:eastAsia="ＭＳ Ｐゴシック" w:hAnsi="ＭＳ Ｐゴシック" w:cs="ＭＳ Ｐゴシック" w:hint="eastAsia"/>
                <w:kern w:val="0"/>
                <w:sz w:val="18"/>
                <w:szCs w:val="22"/>
              </w:rPr>
              <w:t>3</w:t>
            </w:r>
            <w:r w:rsidRPr="004045D0">
              <w:rPr>
                <w:rFonts w:ascii="ＭＳ Ｐゴシック" w:eastAsia="ＭＳ Ｐゴシック" w:hAnsi="ＭＳ Ｐゴシック" w:cs="ＭＳ Ｐゴシック"/>
                <w:kern w:val="0"/>
                <w:sz w:val="18"/>
                <w:szCs w:val="22"/>
              </w:rPr>
              <w:t>年度調査結果)</w:t>
            </w:r>
          </w:p>
          <w:p w14:paraId="3265E66A" w14:textId="77777777" w:rsidR="00803211" w:rsidRDefault="00803211" w:rsidP="008D265E">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p w14:paraId="5A4512B2" w14:textId="16DCDF0E" w:rsidR="000C1BE4" w:rsidRPr="004045D0" w:rsidRDefault="000C1BE4" w:rsidP="008D265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宅地建物取引業法に基づく指導監督基準」では、賃貸住宅の入居申込者が外国人、障がい者、高齢者又は母子（父子）家庭であるという理由（以下「特定理由」という。）だけで、特定理由該当者からの入居申込みを拒否する行為を行政指導の対象としており、人権啓発パンフレットや府ホームページに同基準を掲載するとともに、研修等を通じて宅地建物取引業者に周知啓発を行いました。</w:t>
            </w:r>
          </w:p>
        </w:tc>
      </w:tr>
      <w:tr w:rsidR="0030426F" w:rsidRPr="004045D0" w14:paraId="41F68586" w14:textId="77777777" w:rsidTr="00650F30">
        <w:trPr>
          <w:trHeight w:val="983"/>
        </w:trPr>
        <w:tc>
          <w:tcPr>
            <w:tcW w:w="8364" w:type="dxa"/>
          </w:tcPr>
          <w:p w14:paraId="241B6892" w14:textId="77777777" w:rsidR="0030426F" w:rsidRPr="004045D0" w:rsidRDefault="0030426F" w:rsidP="00EC0901">
            <w:pPr>
              <w:spacing w:line="240" w:lineRule="exact"/>
              <w:jc w:val="left"/>
              <w:rPr>
                <w:rFonts w:ascii="ＭＳ Ｐゴシック" w:eastAsia="ＭＳ Ｐゴシック" w:hAnsi="ＭＳ Ｐゴシック" w:cs="ＭＳ Ｐゴシック"/>
                <w:color w:val="FF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○障がい者虐待の防止</w:t>
            </w:r>
            <w:r w:rsidRPr="004045D0">
              <w:rPr>
                <w:rFonts w:ascii="ＭＳ Ｐゴシック" w:eastAsia="ＭＳ Ｐゴシック" w:hAnsi="ＭＳ Ｐゴシック" w:cs="ＭＳ Ｐゴシック" w:hint="eastAsia"/>
                <w:color w:val="FF0000"/>
                <w:kern w:val="0"/>
                <w:sz w:val="18"/>
                <w:szCs w:val="22"/>
              </w:rPr>
              <w:t>（地域福祉室、障がい福祉企画課、生活基盤推進課）</w:t>
            </w:r>
          </w:p>
          <w:p w14:paraId="3173F943" w14:textId="77777777" w:rsidR="002543E4" w:rsidRPr="004045D0" w:rsidRDefault="002543E4" w:rsidP="002543E4">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障害者虐待防止法に基づき、大阪府障がい者権利擁護センターにおいて、市町村からの障がい者虐待対応に関する相談への助言・情報提供等の後方支援や、広域的な市町村間の調整等を行います。障がい者虐待の防止や虐待を受けた障がい者の保護及び自立の支援並びに養護者に対する支援が専門的知識に基づき適切に行われるよう、市町村や障がい者虐待防止センター職員の資質向上をめざした虐待防止研修の実施に努めます。</w:t>
            </w:r>
          </w:p>
          <w:p w14:paraId="482E2C05" w14:textId="492E3A29" w:rsidR="0030426F" w:rsidRPr="004045D0" w:rsidRDefault="002543E4" w:rsidP="002543E4">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また、障がい者差別や虐待を防止し、障がい理解を進めるため、広く府民とともに、障がい理解を深める取組みを続けるとともに、行政だけではなく、障がい者団体、企業等と連携し、啓発事業を行います。</w:t>
            </w:r>
          </w:p>
        </w:tc>
        <w:tc>
          <w:tcPr>
            <w:tcW w:w="2409" w:type="dxa"/>
          </w:tcPr>
          <w:p w14:paraId="2E5B8ADE"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bdr w:val="single" w:sz="4" w:space="0" w:color="auto"/>
              </w:rPr>
            </w:pPr>
          </w:p>
        </w:tc>
        <w:tc>
          <w:tcPr>
            <w:tcW w:w="10490" w:type="dxa"/>
          </w:tcPr>
          <w:p w14:paraId="6C790A66" w14:textId="52715C20" w:rsidR="001E0E9C" w:rsidRPr="004045D0" w:rsidRDefault="001E0E9C" w:rsidP="001E0E9C">
            <w:pPr>
              <w:spacing w:line="240" w:lineRule="exact"/>
              <w:ind w:left="180" w:hangingChars="100" w:hanging="180"/>
              <w:rPr>
                <w:rFonts w:ascii="ＭＳ Ｐゴシック" w:eastAsia="ＭＳ Ｐゴシック" w:hAnsi="ＭＳ Ｐゴシック"/>
                <w:color w:val="FF0000"/>
                <w:sz w:val="18"/>
                <w:szCs w:val="18"/>
              </w:rPr>
            </w:pPr>
          </w:p>
          <w:p w14:paraId="7E9A084C" w14:textId="281440D2" w:rsidR="001E0E9C" w:rsidRPr="004045D0" w:rsidRDefault="001E0E9C" w:rsidP="001E0E9C">
            <w:pPr>
              <w:spacing w:line="240" w:lineRule="exact"/>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○大阪府障がい者権利擁護センターの運営</w:t>
            </w:r>
          </w:p>
          <w:p w14:paraId="763D35EE" w14:textId="7BE9064A" w:rsidR="001E0E9C" w:rsidRPr="004045D0" w:rsidRDefault="001E0E9C" w:rsidP="008D265E">
            <w:pPr>
              <w:spacing w:line="240" w:lineRule="exact"/>
              <w:ind w:leftChars="100" w:left="24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福祉部障がい福祉室同センターにおいて、広域的な市町村間の調整や</w:t>
            </w:r>
            <w:r w:rsidR="008D265E" w:rsidRPr="004045D0">
              <w:rPr>
                <w:rFonts w:ascii="ＭＳ Ｐゴシック" w:eastAsia="ＭＳ Ｐゴシック" w:hAnsi="ＭＳ Ｐゴシック" w:cs="ＭＳ Ｐゴシック" w:hint="eastAsia"/>
                <w:kern w:val="0"/>
                <w:sz w:val="18"/>
                <w:szCs w:val="18"/>
              </w:rPr>
              <w:t>、</w:t>
            </w:r>
            <w:r w:rsidRPr="004045D0">
              <w:rPr>
                <w:rFonts w:ascii="ＭＳ Ｐゴシック" w:eastAsia="ＭＳ Ｐゴシック" w:hAnsi="ＭＳ Ｐゴシック" w:cs="ＭＳ Ｐゴシック" w:hint="eastAsia"/>
                <w:kern w:val="0"/>
                <w:sz w:val="18"/>
                <w:szCs w:val="18"/>
              </w:rPr>
              <w:t>情報収集・分析・提供等市町村の後方支援を行いました。</w:t>
            </w:r>
          </w:p>
          <w:p w14:paraId="254AE213" w14:textId="77777777" w:rsidR="001E0E9C" w:rsidRPr="004045D0" w:rsidRDefault="001E0E9C" w:rsidP="001E0E9C">
            <w:pPr>
              <w:spacing w:line="240" w:lineRule="exact"/>
              <w:jc w:val="left"/>
              <w:rPr>
                <w:rFonts w:ascii="ＭＳ Ｐゴシック" w:eastAsia="ＭＳ Ｐゴシック" w:hAnsi="ＭＳ Ｐゴシック" w:cs="ＭＳ Ｐゴシック"/>
                <w:kern w:val="0"/>
                <w:sz w:val="18"/>
                <w:szCs w:val="18"/>
              </w:rPr>
            </w:pPr>
          </w:p>
          <w:p w14:paraId="44CFBB0F" w14:textId="77777777" w:rsidR="001E0E9C" w:rsidRPr="004045D0" w:rsidRDefault="001E0E9C" w:rsidP="001E0E9C">
            <w:pPr>
              <w:spacing w:line="240" w:lineRule="exact"/>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○障がい者虐待防止・権利擁護研修の実施</w:t>
            </w:r>
          </w:p>
          <w:p w14:paraId="70480537" w14:textId="35A35173" w:rsidR="001E0E9C" w:rsidRPr="004045D0" w:rsidRDefault="001E0E9C" w:rsidP="008D265E">
            <w:pPr>
              <w:spacing w:line="240" w:lineRule="exact"/>
              <w:ind w:leftChars="100" w:left="24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障がい者虐待の防止や対応に携わる職員が、虐待を受けた障がい者等に対する支援を専門的知識をもって適切に行えるよう、市町村・虐待防止センター職員を対象に研修を実施しました。</w:t>
            </w:r>
          </w:p>
          <w:p w14:paraId="09D3491C" w14:textId="77777777" w:rsidR="008D265E" w:rsidRPr="004045D0" w:rsidRDefault="008D265E" w:rsidP="001E0E9C">
            <w:pPr>
              <w:spacing w:line="240" w:lineRule="exact"/>
              <w:ind w:firstLineChars="100" w:firstLine="180"/>
              <w:jc w:val="left"/>
              <w:rPr>
                <w:rFonts w:ascii="ＭＳ Ｐゴシック" w:eastAsia="ＭＳ Ｐゴシック" w:hAnsi="ＭＳ Ｐゴシック" w:cs="ＭＳ Ｐゴシック"/>
                <w:kern w:val="0"/>
                <w:sz w:val="18"/>
                <w:szCs w:val="18"/>
              </w:rPr>
            </w:pPr>
          </w:p>
          <w:p w14:paraId="15FCF5DC" w14:textId="55787953" w:rsidR="001E0E9C" w:rsidRPr="004045D0" w:rsidRDefault="001E0E9C" w:rsidP="001E0E9C">
            <w:pPr>
              <w:spacing w:line="240" w:lineRule="exact"/>
              <w:ind w:firstLineChars="100" w:firstLine="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基礎研修（養護者虐待）…講義動画配信、集合形式での演習</w:t>
            </w:r>
          </w:p>
          <w:p w14:paraId="2470BB89" w14:textId="5A56E0DF" w:rsidR="001E0E9C" w:rsidRPr="004045D0" w:rsidRDefault="001E0E9C" w:rsidP="008D265E">
            <w:pPr>
              <w:spacing w:line="240" w:lineRule="exact"/>
              <w:ind w:firstLineChars="200" w:firstLine="36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出席者：241名</w:t>
            </w:r>
            <w:r w:rsidR="008D265E" w:rsidRPr="004045D0">
              <w:rPr>
                <w:rFonts w:ascii="ＭＳ Ｐゴシック" w:eastAsia="ＭＳ Ｐゴシック" w:hAnsi="ＭＳ Ｐゴシック" w:cs="ＭＳ Ｐゴシック" w:hint="eastAsia"/>
                <w:kern w:val="0"/>
                <w:sz w:val="18"/>
                <w:szCs w:val="18"/>
              </w:rPr>
              <w:t>（</w:t>
            </w:r>
            <w:r w:rsidRPr="004045D0">
              <w:rPr>
                <w:rFonts w:ascii="ＭＳ Ｐゴシック" w:eastAsia="ＭＳ Ｐゴシック" w:hAnsi="ＭＳ Ｐゴシック" w:cs="ＭＳ Ｐゴシック" w:hint="eastAsia"/>
                <w:kern w:val="0"/>
                <w:sz w:val="18"/>
                <w:szCs w:val="18"/>
              </w:rPr>
              <w:t>3日間実施</w:t>
            </w:r>
            <w:r w:rsidR="008D265E" w:rsidRPr="004045D0">
              <w:rPr>
                <w:rFonts w:ascii="ＭＳ Ｐゴシック" w:eastAsia="ＭＳ Ｐゴシック" w:hAnsi="ＭＳ Ｐゴシック" w:cs="ＭＳ Ｐゴシック" w:hint="eastAsia"/>
                <w:kern w:val="0"/>
                <w:sz w:val="18"/>
                <w:szCs w:val="18"/>
              </w:rPr>
              <w:t>）</w:t>
            </w:r>
          </w:p>
          <w:p w14:paraId="13D73C9B" w14:textId="77777777" w:rsidR="001E0E9C" w:rsidRPr="004045D0" w:rsidRDefault="001E0E9C" w:rsidP="001E0E9C">
            <w:pPr>
              <w:spacing w:line="240" w:lineRule="exact"/>
              <w:ind w:firstLineChars="100" w:firstLine="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基礎研修（施設従事者虐待）…講義動画配信、集合形式での演習</w:t>
            </w:r>
          </w:p>
          <w:p w14:paraId="433CC4E0" w14:textId="0DF72AD9" w:rsidR="001E0E9C" w:rsidRPr="004045D0" w:rsidRDefault="001E0E9C" w:rsidP="008D265E">
            <w:pPr>
              <w:spacing w:line="240" w:lineRule="exact"/>
              <w:ind w:firstLineChars="200" w:firstLine="36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出席者：66名</w:t>
            </w:r>
          </w:p>
          <w:p w14:paraId="0D59928E" w14:textId="77777777" w:rsidR="001E0E9C" w:rsidRPr="004045D0" w:rsidRDefault="001E0E9C" w:rsidP="001E0E9C">
            <w:pPr>
              <w:spacing w:line="240" w:lineRule="exact"/>
              <w:ind w:firstLineChars="100" w:firstLine="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スキルアップ研修…講義動画配信、集合形式での演習</w:t>
            </w:r>
          </w:p>
          <w:p w14:paraId="40580882" w14:textId="202A47D0" w:rsidR="001E0E9C" w:rsidRPr="004045D0" w:rsidRDefault="001E0E9C" w:rsidP="008D265E">
            <w:pPr>
              <w:spacing w:line="240" w:lineRule="exact"/>
              <w:ind w:firstLineChars="200" w:firstLine="36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出席者</w:t>
            </w:r>
            <w:r w:rsidR="008D265E" w:rsidRPr="004045D0">
              <w:rPr>
                <w:rFonts w:ascii="ＭＳ Ｐゴシック" w:eastAsia="ＭＳ Ｐゴシック" w:hAnsi="ＭＳ Ｐゴシック" w:cs="ＭＳ Ｐゴシック" w:hint="eastAsia"/>
                <w:kern w:val="0"/>
                <w:sz w:val="18"/>
                <w:szCs w:val="18"/>
              </w:rPr>
              <w:t>：</w:t>
            </w:r>
            <w:r w:rsidRPr="004045D0">
              <w:rPr>
                <w:rFonts w:ascii="ＭＳ Ｐゴシック" w:eastAsia="ＭＳ Ｐゴシック" w:hAnsi="ＭＳ Ｐゴシック" w:cs="ＭＳ Ｐゴシック" w:hint="eastAsia"/>
                <w:kern w:val="0"/>
                <w:sz w:val="18"/>
                <w:szCs w:val="18"/>
              </w:rPr>
              <w:t>102名</w:t>
            </w:r>
            <w:r w:rsidR="008D265E" w:rsidRPr="004045D0">
              <w:rPr>
                <w:rFonts w:ascii="ＭＳ Ｐゴシック" w:eastAsia="ＭＳ Ｐゴシック" w:hAnsi="ＭＳ Ｐゴシック" w:cs="ＭＳ Ｐゴシック" w:hint="eastAsia"/>
                <w:kern w:val="0"/>
                <w:sz w:val="18"/>
                <w:szCs w:val="18"/>
              </w:rPr>
              <w:t>（</w:t>
            </w:r>
            <w:r w:rsidRPr="004045D0">
              <w:rPr>
                <w:rFonts w:ascii="ＭＳ Ｐゴシック" w:eastAsia="ＭＳ Ｐゴシック" w:hAnsi="ＭＳ Ｐゴシック" w:cs="ＭＳ Ｐゴシック" w:hint="eastAsia"/>
                <w:kern w:val="0"/>
                <w:sz w:val="18"/>
                <w:szCs w:val="18"/>
              </w:rPr>
              <w:t>2日間実施</w:t>
            </w:r>
            <w:r w:rsidR="008D265E" w:rsidRPr="004045D0">
              <w:rPr>
                <w:rFonts w:ascii="ＭＳ Ｐゴシック" w:eastAsia="ＭＳ Ｐゴシック" w:hAnsi="ＭＳ Ｐゴシック" w:cs="ＭＳ Ｐゴシック" w:hint="eastAsia"/>
                <w:kern w:val="0"/>
                <w:sz w:val="18"/>
                <w:szCs w:val="18"/>
              </w:rPr>
              <w:t>）</w:t>
            </w:r>
          </w:p>
          <w:p w14:paraId="0C4B428A" w14:textId="77777777" w:rsidR="001E0E9C" w:rsidRPr="004045D0" w:rsidRDefault="001E0E9C" w:rsidP="001E0E9C">
            <w:pPr>
              <w:spacing w:line="240" w:lineRule="exact"/>
              <w:jc w:val="left"/>
              <w:rPr>
                <w:rFonts w:ascii="ＭＳ Ｐゴシック" w:eastAsia="ＭＳ Ｐゴシック" w:hAnsi="ＭＳ Ｐゴシック" w:cs="ＭＳ Ｐゴシック"/>
                <w:kern w:val="0"/>
                <w:sz w:val="18"/>
                <w:szCs w:val="18"/>
              </w:rPr>
            </w:pPr>
          </w:p>
          <w:p w14:paraId="3E445D68" w14:textId="77777777" w:rsidR="001E0E9C" w:rsidRPr="004045D0" w:rsidRDefault="001E0E9C" w:rsidP="001E0E9C">
            <w:pPr>
              <w:spacing w:line="240" w:lineRule="exact"/>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○専門職派遣事業</w:t>
            </w:r>
          </w:p>
          <w:p w14:paraId="5FC03E3D" w14:textId="77777777" w:rsidR="001E0E9C" w:rsidRPr="00341C75" w:rsidRDefault="001E0E9C" w:rsidP="008D265E">
            <w:pPr>
              <w:spacing w:line="240" w:lineRule="exact"/>
              <w:ind w:leftChars="100" w:left="24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障がい者虐待の対応に悩む市町</w:t>
            </w:r>
            <w:r w:rsidRPr="00341C75">
              <w:rPr>
                <w:rFonts w:ascii="ＭＳ Ｐゴシック" w:eastAsia="ＭＳ Ｐゴシック" w:hAnsi="ＭＳ Ｐゴシック" w:cs="ＭＳ Ｐゴシック" w:hint="eastAsia"/>
                <w:kern w:val="0"/>
                <w:sz w:val="18"/>
                <w:szCs w:val="18"/>
              </w:rPr>
              <w:t>村障がい者虐待担当課に対し、弁護士、社会福祉士の専門職チームを派遣しました（7件）。</w:t>
            </w:r>
          </w:p>
          <w:p w14:paraId="2EA713B5" w14:textId="77777777" w:rsidR="00650F30" w:rsidRDefault="00650F30" w:rsidP="001E0E9C">
            <w:pPr>
              <w:spacing w:line="240" w:lineRule="exact"/>
              <w:jc w:val="left"/>
              <w:rPr>
                <w:rFonts w:ascii="ＭＳ Ｐゴシック" w:eastAsia="ＭＳ Ｐゴシック" w:hAnsi="ＭＳ Ｐゴシック" w:cs="ＭＳ Ｐゴシック"/>
                <w:kern w:val="0"/>
                <w:sz w:val="18"/>
                <w:szCs w:val="18"/>
              </w:rPr>
            </w:pPr>
          </w:p>
          <w:p w14:paraId="0D8687E5" w14:textId="77777777" w:rsidR="00650F30" w:rsidRDefault="00650F30" w:rsidP="001E0E9C">
            <w:pPr>
              <w:spacing w:line="240" w:lineRule="exact"/>
              <w:jc w:val="left"/>
              <w:rPr>
                <w:rFonts w:ascii="ＭＳ Ｐゴシック" w:eastAsia="ＭＳ Ｐゴシック" w:hAnsi="ＭＳ Ｐゴシック" w:cs="ＭＳ Ｐゴシック"/>
                <w:kern w:val="0"/>
                <w:sz w:val="18"/>
                <w:szCs w:val="18"/>
              </w:rPr>
            </w:pPr>
          </w:p>
          <w:p w14:paraId="15D06A84" w14:textId="5AABD7E6" w:rsidR="001E0E9C" w:rsidRPr="004045D0" w:rsidRDefault="001E0E9C" w:rsidP="001E0E9C">
            <w:pPr>
              <w:spacing w:line="240" w:lineRule="exact"/>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○啓発事業の実施</w:t>
            </w:r>
          </w:p>
          <w:p w14:paraId="77930DE9" w14:textId="77777777" w:rsidR="001E0E9C" w:rsidRPr="004045D0" w:rsidRDefault="001E0E9C" w:rsidP="001E0E9C">
            <w:pPr>
              <w:spacing w:line="240" w:lineRule="exact"/>
              <w:ind w:firstLineChars="100" w:firstLine="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・虐待防止リーフレット「防ごう 障がい者虐待」等の配布</w:t>
            </w:r>
          </w:p>
          <w:p w14:paraId="7AF3767B" w14:textId="77777777" w:rsidR="0030426F" w:rsidRPr="004045D0" w:rsidRDefault="001E0E9C" w:rsidP="008D265E">
            <w:pPr>
              <w:spacing w:line="240" w:lineRule="exact"/>
              <w:ind w:leftChars="100" w:left="24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・障がい者や障がいについての理解の促進に関する啓発動画、イベント案内のため、YouTubeチャンネルを開設し、啓発動画を随時公開しています。</w:t>
            </w:r>
          </w:p>
          <w:p w14:paraId="08EB3254" w14:textId="0DF45AA2" w:rsidR="00195FE1" w:rsidRPr="004045D0" w:rsidRDefault="00195FE1" w:rsidP="001E0E9C">
            <w:pPr>
              <w:spacing w:line="240" w:lineRule="exact"/>
              <w:jc w:val="left"/>
              <w:rPr>
                <w:rFonts w:ascii="ＭＳ Ｐゴシック" w:eastAsia="ＭＳ Ｐゴシック" w:hAnsi="ＭＳ Ｐゴシック" w:cs="ＭＳ Ｐゴシック"/>
                <w:color w:val="000000"/>
                <w:kern w:val="0"/>
                <w:sz w:val="18"/>
                <w:szCs w:val="22"/>
                <w:bdr w:val="single" w:sz="4" w:space="0" w:color="auto"/>
              </w:rPr>
            </w:pPr>
          </w:p>
        </w:tc>
      </w:tr>
      <w:tr w:rsidR="0030426F" w:rsidRPr="004045D0" w14:paraId="07106033" w14:textId="77777777" w:rsidTr="00650F30">
        <w:trPr>
          <w:trHeight w:val="1414"/>
        </w:trPr>
        <w:tc>
          <w:tcPr>
            <w:tcW w:w="8364" w:type="dxa"/>
          </w:tcPr>
          <w:p w14:paraId="296D4AAF" w14:textId="5E390EAD" w:rsidR="0030426F" w:rsidRPr="004045D0" w:rsidRDefault="0030426F" w:rsidP="00EC0901">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○障がい理解の促進による障がい者差別の防止</w:t>
            </w:r>
            <w:r w:rsidR="00EC751D" w:rsidRPr="004045D0">
              <w:rPr>
                <w:rFonts w:ascii="ＭＳ Ｐゴシック" w:eastAsia="ＭＳ Ｐゴシック" w:hAnsi="ＭＳ Ｐゴシック" w:cs="ＭＳ Ｐゴシック" w:hint="eastAsia"/>
                <w:color w:val="FF0000"/>
                <w:kern w:val="0"/>
                <w:sz w:val="18"/>
                <w:szCs w:val="22"/>
              </w:rPr>
              <w:t>（</w:t>
            </w:r>
            <w:r w:rsidRPr="004045D0">
              <w:rPr>
                <w:rFonts w:ascii="ＭＳ Ｐゴシック" w:eastAsia="ＭＳ Ｐゴシック" w:hAnsi="ＭＳ Ｐゴシック" w:cs="ＭＳ Ｐゴシック" w:hint="eastAsia"/>
                <w:color w:val="FF0000"/>
                <w:kern w:val="0"/>
                <w:sz w:val="18"/>
                <w:szCs w:val="22"/>
              </w:rPr>
              <w:t>障がい福祉企画課</w:t>
            </w:r>
            <w:r w:rsidR="00EC751D" w:rsidRPr="004045D0">
              <w:rPr>
                <w:rFonts w:ascii="ＭＳ Ｐゴシック" w:eastAsia="ＭＳ Ｐゴシック" w:hAnsi="ＭＳ Ｐゴシック" w:cs="ＭＳ Ｐゴシック" w:hint="eastAsia"/>
                <w:color w:val="FF0000"/>
                <w:kern w:val="0"/>
                <w:sz w:val="18"/>
                <w:szCs w:val="22"/>
              </w:rPr>
              <w:t>）</w:t>
            </w:r>
          </w:p>
          <w:p w14:paraId="2C1F6BF2" w14:textId="77777777" w:rsidR="002543E4" w:rsidRPr="004045D0" w:rsidRDefault="002543E4" w:rsidP="002543E4">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障がいに対する偏見や差別的思考をなくし、障がい者差別や虐待を防止するため、広く府民とともに、障がい理解を深める取組みを続けます。</w:t>
            </w:r>
          </w:p>
          <w:p w14:paraId="30B73F02" w14:textId="4C7CE00E" w:rsidR="0030426F" w:rsidRPr="004045D0" w:rsidRDefault="002543E4" w:rsidP="002543E4">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 xml:space="preserve">　また、行政だけでなく、障がい者団体、企業等と連携し、啓発事業を実施し、広く府民、事業者等への啓発に努めます。</w:t>
            </w:r>
          </w:p>
        </w:tc>
        <w:tc>
          <w:tcPr>
            <w:tcW w:w="2409" w:type="dxa"/>
          </w:tcPr>
          <w:p w14:paraId="00F90F6A"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0F28D2D3" w14:textId="4939F96B" w:rsidR="00871074" w:rsidRPr="004045D0" w:rsidRDefault="00871074" w:rsidP="00871074">
            <w:pPr>
              <w:spacing w:line="240" w:lineRule="exact"/>
              <w:ind w:left="180" w:hangingChars="100" w:hanging="180"/>
              <w:rPr>
                <w:rFonts w:ascii="ＭＳ Ｐゴシック" w:eastAsia="ＭＳ Ｐゴシック" w:hAnsi="ＭＳ Ｐゴシック"/>
                <w:color w:val="FF0000"/>
                <w:sz w:val="18"/>
                <w:szCs w:val="18"/>
              </w:rPr>
            </w:pPr>
          </w:p>
          <w:p w14:paraId="2DCD79A6" w14:textId="1111A88B" w:rsidR="00871074" w:rsidRPr="004045D0" w:rsidRDefault="00871074" w:rsidP="00871074">
            <w:pPr>
              <w:spacing w:line="240" w:lineRule="exact"/>
              <w:ind w:left="18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障がいに対する偏見や差別的思考をなくし、障がい者差別や虐待の防止、障がい理解を深めるため、障がい者週間（12月3日～9日）を中心として、府政だよりの特集記事掲載の他、市町村・障がい者団体・企業等と協働し各種啓発事業を実施しました。</w:t>
            </w:r>
          </w:p>
          <w:p w14:paraId="3EC0AD32" w14:textId="77777777" w:rsidR="00871074" w:rsidRPr="004045D0" w:rsidRDefault="00871074" w:rsidP="00871074">
            <w:pPr>
              <w:spacing w:line="240" w:lineRule="exact"/>
              <w:jc w:val="left"/>
              <w:rPr>
                <w:rFonts w:ascii="ＭＳ Ｐゴシック" w:eastAsia="ＭＳ Ｐゴシック" w:hAnsi="ＭＳ Ｐゴシック"/>
                <w:sz w:val="18"/>
                <w:szCs w:val="18"/>
              </w:rPr>
            </w:pPr>
          </w:p>
          <w:p w14:paraId="00C1337B" w14:textId="77777777" w:rsidR="00871074" w:rsidRPr="004045D0" w:rsidRDefault="00871074" w:rsidP="00871074">
            <w:pPr>
              <w:spacing w:line="240" w:lineRule="exact"/>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○大阪ふれあいキャンペーン</w:t>
            </w:r>
          </w:p>
          <w:p w14:paraId="0EE0A0C5" w14:textId="77777777" w:rsidR="00871074" w:rsidRPr="004045D0" w:rsidRDefault="00871074" w:rsidP="00871074">
            <w:pPr>
              <w:spacing w:line="240" w:lineRule="exact"/>
              <w:ind w:leftChars="100" w:left="24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府内全市町村、当事者団体、地域福祉団体等と連携し、啓発事業を実施。主に、障がいに関する基本的な理解を深めるための「大阪ふれあいおりがみ」を作成し、府内全ての小学校3年生に配布の他、社会福祉協議会、市町村に配布するとともに、各種啓発イベント等で幅広く配布。また、障がいのある人に対する配慮や工夫などを学ぶための「大阪ふれあいすごろく」を作成し、府内全ての小学校へ配布しました。さらに、幅広い世代を対象とした啓発物「大阪ふれあいクリアファイル」の作成・配布。あわせて、 SNS（X（旧Twitter）,Instagram）を通し、障がいに関する様々な情報を月2回発信しました。</w:t>
            </w:r>
          </w:p>
          <w:p w14:paraId="5A846A0D" w14:textId="77777777" w:rsidR="00871074" w:rsidRPr="004045D0" w:rsidRDefault="00871074" w:rsidP="00871074">
            <w:pPr>
              <w:spacing w:line="240" w:lineRule="exact"/>
              <w:jc w:val="left"/>
              <w:rPr>
                <w:rFonts w:ascii="ＭＳ Ｐゴシック" w:eastAsia="ＭＳ Ｐゴシック" w:hAnsi="ＭＳ Ｐゴシック"/>
                <w:sz w:val="18"/>
                <w:szCs w:val="18"/>
              </w:rPr>
            </w:pPr>
          </w:p>
          <w:p w14:paraId="0DD9B6E1" w14:textId="7CED19BA" w:rsidR="00871074" w:rsidRPr="004045D0" w:rsidRDefault="00871074" w:rsidP="008D265E">
            <w:pPr>
              <w:spacing w:line="240" w:lineRule="exact"/>
              <w:ind w:left="18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○心の輪を広げる体験作文・障がい者週間のポスター募集、入選作品の表彰、障がい者週間知事表彰の実施（12月8日（金）於：</w:t>
            </w:r>
            <w:r w:rsidR="008D265E" w:rsidRPr="004045D0">
              <w:rPr>
                <w:rFonts w:ascii="ＭＳ Ｐゴシック" w:eastAsia="ＭＳ Ｐゴシック" w:hAnsi="ＭＳ Ｐゴシック" w:hint="eastAsia"/>
                <w:sz w:val="18"/>
                <w:szCs w:val="18"/>
              </w:rPr>
              <w:t xml:space="preserve">府庁 </w:t>
            </w:r>
            <w:r w:rsidRPr="004045D0">
              <w:rPr>
                <w:rFonts w:ascii="ＭＳ Ｐゴシック" w:eastAsia="ＭＳ Ｐゴシック" w:hAnsi="ＭＳ Ｐゴシック" w:hint="eastAsia"/>
                <w:sz w:val="18"/>
                <w:szCs w:val="18"/>
              </w:rPr>
              <w:t>正庁の間）</w:t>
            </w:r>
          </w:p>
          <w:p w14:paraId="2F00DDD9" w14:textId="77777777" w:rsidR="008D265E" w:rsidRPr="004045D0" w:rsidRDefault="008D265E" w:rsidP="008D265E">
            <w:pPr>
              <w:spacing w:line="240" w:lineRule="exact"/>
              <w:ind w:left="180" w:hangingChars="100" w:hanging="180"/>
              <w:jc w:val="left"/>
              <w:rPr>
                <w:rFonts w:ascii="ＭＳ Ｐゴシック" w:eastAsia="ＭＳ Ｐゴシック" w:hAnsi="ＭＳ Ｐゴシック"/>
                <w:sz w:val="18"/>
                <w:szCs w:val="18"/>
              </w:rPr>
            </w:pPr>
          </w:p>
          <w:p w14:paraId="74499CFE" w14:textId="77777777" w:rsidR="00871074" w:rsidRPr="004045D0" w:rsidRDefault="00871074" w:rsidP="00871074">
            <w:pPr>
              <w:spacing w:line="240" w:lineRule="exact"/>
              <w:ind w:left="18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○第21回共に生きる障がい者展（会場開催、Ｗｅｂ配信）の開催</w:t>
            </w:r>
          </w:p>
          <w:p w14:paraId="4718B283" w14:textId="77777777" w:rsidR="00871074" w:rsidRPr="004045D0" w:rsidRDefault="00871074" w:rsidP="00871074">
            <w:pPr>
              <w:spacing w:line="240" w:lineRule="exact"/>
              <w:ind w:leftChars="100" w:left="24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障がいのある人、ない人が一堂に会し、相互理解を深めることを目的に毎年開催。令和６年度は昨年度と同様に有観客にて会場開催するとともに、その様子の一部を Web にて配信しました。</w:t>
            </w:r>
          </w:p>
          <w:p w14:paraId="19851758" w14:textId="77777777" w:rsidR="00871074" w:rsidRPr="004045D0" w:rsidRDefault="00871074" w:rsidP="008D265E">
            <w:pPr>
              <w:spacing w:line="240" w:lineRule="exact"/>
              <w:jc w:val="left"/>
              <w:rPr>
                <w:rFonts w:ascii="ＭＳ Ｐゴシック" w:eastAsia="ＭＳ Ｐゴシック" w:hAnsi="ＭＳ Ｐゴシック"/>
                <w:sz w:val="18"/>
                <w:szCs w:val="18"/>
              </w:rPr>
            </w:pPr>
          </w:p>
          <w:p w14:paraId="21DD56F3" w14:textId="77777777" w:rsidR="00871074" w:rsidRPr="004045D0" w:rsidRDefault="00871074" w:rsidP="00871074">
            <w:pPr>
              <w:spacing w:line="240" w:lineRule="exact"/>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○ヘルプマークの普及・啓発</w:t>
            </w:r>
          </w:p>
          <w:p w14:paraId="435D62CC" w14:textId="09E4D697" w:rsidR="00871074" w:rsidRPr="004045D0" w:rsidRDefault="00871074" w:rsidP="00871074">
            <w:pPr>
              <w:spacing w:line="240" w:lineRule="exact"/>
              <w:ind w:leftChars="50" w:left="12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 xml:space="preserve"> 行政機関・関係団体だけでなく、民間事業者へも協力を依頼し、広く啓発活動を行った。公共交通機関へのポスター掲示、チラシ配架等の協力依頼。他にも、医療機関やコンビニ等、あらゆる場所を活用し</w:t>
            </w:r>
            <w:r w:rsidR="008D265E" w:rsidRPr="004045D0">
              <w:rPr>
                <w:rFonts w:ascii="ＭＳ Ｐゴシック" w:eastAsia="ＭＳ Ｐゴシック" w:hAnsi="ＭＳ Ｐゴシック" w:hint="eastAsia"/>
                <w:sz w:val="18"/>
                <w:szCs w:val="18"/>
              </w:rPr>
              <w:t>、</w:t>
            </w:r>
            <w:r w:rsidRPr="004045D0">
              <w:rPr>
                <w:rFonts w:ascii="ＭＳ Ｐゴシック" w:eastAsia="ＭＳ Ｐゴシック" w:hAnsi="ＭＳ Ｐゴシック" w:hint="eastAsia"/>
                <w:sz w:val="18"/>
                <w:szCs w:val="18"/>
              </w:rPr>
              <w:t>啓発活動を実施しました。</w:t>
            </w:r>
          </w:p>
          <w:p w14:paraId="1FDD37AA" w14:textId="77777777" w:rsidR="008D265E" w:rsidRPr="004045D0" w:rsidRDefault="008D265E" w:rsidP="00571760">
            <w:pPr>
              <w:spacing w:line="240" w:lineRule="exact"/>
              <w:jc w:val="left"/>
              <w:rPr>
                <w:rFonts w:ascii="ＭＳ Ｐゴシック" w:eastAsia="ＭＳ Ｐゴシック" w:hAnsi="ＭＳ Ｐゴシック"/>
                <w:sz w:val="18"/>
                <w:szCs w:val="18"/>
              </w:rPr>
            </w:pPr>
          </w:p>
          <w:p w14:paraId="2F909725" w14:textId="4F4B8940" w:rsidR="00571760" w:rsidRPr="004045D0" w:rsidRDefault="00571760" w:rsidP="00571760">
            <w:pPr>
              <w:spacing w:line="240" w:lineRule="exact"/>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○心のバリアフリー推進事業</w:t>
            </w:r>
          </w:p>
          <w:p w14:paraId="4E55014F" w14:textId="5FDC3BE5" w:rsidR="00571760" w:rsidRPr="004045D0" w:rsidRDefault="00571760" w:rsidP="00571760">
            <w:pPr>
              <w:spacing w:line="240" w:lineRule="exact"/>
              <w:ind w:leftChars="50" w:left="12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kern w:val="0"/>
                <w:sz w:val="18"/>
                <w:szCs w:val="18"/>
              </w:rPr>
              <w:t>第21回共に生きる障がい者展において、心のバリアフリーフォーラム「身近な事例を基に障がい者差別解消について考える」を開催し、身近な場面で起こる障がい者差別の事例について寸劇で紹介し、それを見たパネラーの皆さんにどのような問題点があり、どのような対応をすべきだったのかなどを話し合っていただきました。その様子は動画撮影し、後日</w:t>
            </w:r>
            <w:r w:rsidR="008D265E" w:rsidRPr="004045D0">
              <w:rPr>
                <w:rFonts w:ascii="ＭＳ Ｐゴシック" w:eastAsia="ＭＳ Ｐゴシック" w:hAnsi="ＭＳ Ｐゴシック" w:hint="eastAsia"/>
                <w:kern w:val="0"/>
                <w:sz w:val="18"/>
                <w:szCs w:val="18"/>
              </w:rPr>
              <w:t>、</w:t>
            </w:r>
            <w:r w:rsidRPr="004045D0">
              <w:rPr>
                <w:rFonts w:ascii="ＭＳ Ｐゴシック" w:eastAsia="ＭＳ Ｐゴシック" w:hAnsi="ＭＳ Ｐゴシック" w:hint="eastAsia"/>
                <w:kern w:val="0"/>
                <w:sz w:val="18"/>
                <w:szCs w:val="18"/>
              </w:rPr>
              <w:t>大阪府ホームページにて公開しました。また、内閣府が改正法を周知するために作成したリーフレットやほんま、おおきに!!～ひろげようこころの輪～障がい理解ハンドブックなどの啓発物による啓発活動を実施しました。</w:t>
            </w:r>
          </w:p>
          <w:p w14:paraId="6DD10742"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4045D0" w14:paraId="4F5DA758" w14:textId="77777777" w:rsidTr="00650F30">
        <w:trPr>
          <w:trHeight w:val="1530"/>
        </w:trPr>
        <w:tc>
          <w:tcPr>
            <w:tcW w:w="8364" w:type="dxa"/>
            <w:noWrap/>
          </w:tcPr>
          <w:p w14:paraId="1A472EDD" w14:textId="77777777" w:rsidR="0030426F" w:rsidRPr="004045D0" w:rsidRDefault="0030426F" w:rsidP="00EC090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〇旧優生保護法に基づく優生手術を受けた方の救済</w:t>
            </w:r>
            <w:r w:rsidRPr="004045D0">
              <w:rPr>
                <w:rFonts w:ascii="ＭＳ Ｐゴシック" w:eastAsia="ＭＳ Ｐゴシック" w:hAnsi="ＭＳ Ｐゴシック" w:cs="ＭＳ Ｐゴシック" w:hint="eastAsia"/>
                <w:color w:val="FF0000"/>
                <w:kern w:val="0"/>
                <w:sz w:val="18"/>
                <w:szCs w:val="20"/>
              </w:rPr>
              <w:t>（</w:t>
            </w:r>
            <w:r w:rsidRPr="004045D0">
              <w:rPr>
                <w:rFonts w:ascii="ＭＳ Ｐゴシック" w:eastAsia="ＭＳ Ｐゴシック" w:hAnsi="ＭＳ Ｐゴシック" w:cs="ＭＳ Ｐゴシック" w:hint="eastAsia"/>
                <w:color w:val="FF0000"/>
                <w:kern w:val="0"/>
                <w:sz w:val="18"/>
                <w:szCs w:val="22"/>
              </w:rPr>
              <w:t>地域保健課、障がい福祉企画課</w:t>
            </w:r>
            <w:r w:rsidRPr="004045D0">
              <w:rPr>
                <w:rFonts w:ascii="ＭＳ Ｐゴシック" w:eastAsia="ＭＳ Ｐゴシック" w:hAnsi="ＭＳ Ｐゴシック" w:cs="ＭＳ Ｐゴシック" w:hint="eastAsia"/>
                <w:color w:val="FF0000"/>
                <w:kern w:val="0"/>
                <w:sz w:val="18"/>
                <w:szCs w:val="20"/>
              </w:rPr>
              <w:t>）</w:t>
            </w:r>
          </w:p>
          <w:p w14:paraId="3C7E886E" w14:textId="77777777" w:rsidR="002543E4" w:rsidRPr="004045D0" w:rsidRDefault="002543E4" w:rsidP="002543E4">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一時金の支給対象となりうる方に情報が広く行き渡るよう、庁内関係課及び医療・福祉等関係機関と連携・協力し、多様な広報チャネルを通じて積極的に周知を行います。</w:t>
            </w:r>
          </w:p>
          <w:p w14:paraId="4C48CBFF" w14:textId="5D44C358" w:rsidR="0030426F" w:rsidRPr="004045D0" w:rsidRDefault="002543E4" w:rsidP="002543E4">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kern w:val="0"/>
                <w:sz w:val="18"/>
                <w:szCs w:val="20"/>
              </w:rPr>
              <w:t>また、法施行より５年の請求期限の無期限化の法改正とともに対象者の多くが障がい者であることを踏まえ、メディアを活用した継続的な周知を全国的に展開するよう国に対して働きかけます。</w:t>
            </w:r>
          </w:p>
        </w:tc>
        <w:tc>
          <w:tcPr>
            <w:tcW w:w="2409" w:type="dxa"/>
            <w:noWrap/>
          </w:tcPr>
          <w:p w14:paraId="1FC6E2E2" w14:textId="77777777" w:rsidR="0030426F" w:rsidRPr="004045D0" w:rsidRDefault="0030426F" w:rsidP="00EC090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3DCCB273" w14:textId="26EB67B9" w:rsidR="00D51516" w:rsidRPr="004045D0" w:rsidRDefault="00D51516" w:rsidP="00D51516">
            <w:pPr>
              <w:widowControl/>
              <w:spacing w:line="240" w:lineRule="exact"/>
              <w:jc w:val="left"/>
              <w:rPr>
                <w:rFonts w:ascii="ＭＳ Ｐゴシック" w:eastAsia="ＭＳ Ｐゴシック" w:hAnsi="ＭＳ Ｐゴシック" w:cs="ＭＳ Ｐゴシック"/>
                <w:color w:val="FF0000"/>
                <w:kern w:val="0"/>
                <w:sz w:val="18"/>
                <w:szCs w:val="20"/>
              </w:rPr>
            </w:pPr>
          </w:p>
          <w:p w14:paraId="70E6C921" w14:textId="5FCEEB41" w:rsidR="00D51516" w:rsidRPr="004045D0" w:rsidRDefault="008D265E" w:rsidP="008D265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kern w:val="0"/>
                <w:sz w:val="18"/>
                <w:szCs w:val="22"/>
              </w:rPr>
              <w:t>○</w:t>
            </w:r>
            <w:r w:rsidR="00D51516" w:rsidRPr="004045D0">
              <w:rPr>
                <w:rFonts w:ascii="ＭＳ Ｐゴシック" w:eastAsia="ＭＳ Ｐゴシック" w:hAnsi="ＭＳ Ｐゴシック" w:cs="ＭＳ Ｐゴシック" w:hint="eastAsia"/>
                <w:color w:val="000000"/>
                <w:kern w:val="0"/>
                <w:sz w:val="18"/>
                <w:szCs w:val="20"/>
              </w:rPr>
              <w:t>補償金等の支給対象となりうる方に情報が広く行き渡るよう、庁内関係課及び医療・福祉等関係機関等に周知協力を依頼しました。また、府公式XやテレビCM、新聞による広報を行いました。</w:t>
            </w:r>
          </w:p>
          <w:p w14:paraId="60BEF1A5" w14:textId="77777777" w:rsidR="00D51516" w:rsidRPr="004045D0" w:rsidRDefault="00D51516" w:rsidP="00D51516">
            <w:pPr>
              <w:widowControl/>
              <w:spacing w:line="240" w:lineRule="exact"/>
              <w:jc w:val="left"/>
              <w:rPr>
                <w:rFonts w:ascii="ＭＳ Ｐゴシック" w:eastAsia="ＭＳ Ｐゴシック" w:hAnsi="ＭＳ Ｐゴシック" w:cs="ＭＳ Ｐゴシック"/>
                <w:color w:val="000000"/>
                <w:kern w:val="0"/>
                <w:sz w:val="18"/>
                <w:szCs w:val="20"/>
              </w:rPr>
            </w:pPr>
          </w:p>
          <w:p w14:paraId="1EB571AF" w14:textId="77777777" w:rsidR="0030426F" w:rsidRPr="004045D0" w:rsidRDefault="00D51516" w:rsidP="008D265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〇請求期限の無期限化と数次にわたる継続的な周知を国へ要望しました。また、府の要望により、国が手話動画の作成・掲載を行いました。</w:t>
            </w:r>
          </w:p>
          <w:p w14:paraId="2BFACB80" w14:textId="2023F688" w:rsidR="008D265E" w:rsidRPr="004045D0" w:rsidRDefault="008D265E" w:rsidP="008D265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tc>
      </w:tr>
      <w:tr w:rsidR="0030426F" w:rsidRPr="004045D0" w14:paraId="072951B9" w14:textId="77777777" w:rsidTr="00650F30">
        <w:trPr>
          <w:trHeight w:val="77"/>
        </w:trPr>
        <w:tc>
          <w:tcPr>
            <w:tcW w:w="10773" w:type="dxa"/>
            <w:gridSpan w:val="2"/>
            <w:shd w:val="clear" w:color="auto" w:fill="DAEEF3"/>
          </w:tcPr>
          <w:p w14:paraId="56E9BD80"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（２）関係機関による強固なネットワークの構築（「支援体制と課題解決力」の強化）</w:t>
            </w:r>
          </w:p>
        </w:tc>
        <w:tc>
          <w:tcPr>
            <w:tcW w:w="10490" w:type="dxa"/>
            <w:shd w:val="clear" w:color="auto" w:fill="DAEEF3"/>
          </w:tcPr>
          <w:p w14:paraId="6017ABDE"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r>
      <w:tr w:rsidR="0030426F" w:rsidRPr="004045D0" w14:paraId="2B823E78" w14:textId="77777777" w:rsidTr="00650F30">
        <w:trPr>
          <w:trHeight w:val="1134"/>
        </w:trPr>
        <w:tc>
          <w:tcPr>
            <w:tcW w:w="8364" w:type="dxa"/>
          </w:tcPr>
          <w:p w14:paraId="5730D32A" w14:textId="38E46D76"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○引きこもりや社会での孤立等への支援</w:t>
            </w:r>
            <w:r w:rsidRPr="004045D0">
              <w:rPr>
                <w:rFonts w:ascii="ＭＳ Ｐゴシック" w:eastAsia="ＭＳ Ｐゴシック" w:hAnsi="ＭＳ Ｐゴシック" w:cs="ＭＳ Ｐゴシック" w:hint="eastAsia"/>
                <w:color w:val="FF0000"/>
                <w:kern w:val="0"/>
                <w:sz w:val="18"/>
                <w:szCs w:val="22"/>
              </w:rPr>
              <w:t>（地域福祉室）</w:t>
            </w:r>
          </w:p>
          <w:p w14:paraId="0721CB80" w14:textId="2D40ACB2" w:rsidR="0030426F" w:rsidRPr="004045D0" w:rsidRDefault="002543E4" w:rsidP="00EC090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大阪府ひきこもり地域支援センターにおいて、ひきこもりの状態にある本人・家族等からの相談に応じるとともに、市町村や関係機関に対し、支援ケースに係るコンサルテーション、研修等を実施します。</w:t>
            </w:r>
          </w:p>
        </w:tc>
        <w:tc>
          <w:tcPr>
            <w:tcW w:w="2409" w:type="dxa"/>
          </w:tcPr>
          <w:p w14:paraId="3688ADCA"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30BD5DAD" w14:textId="4546DDA7" w:rsidR="00315F1A" w:rsidRPr="004045D0" w:rsidRDefault="00315F1A" w:rsidP="00315F1A">
            <w:pPr>
              <w:spacing w:line="240" w:lineRule="exact"/>
              <w:jc w:val="left"/>
              <w:rPr>
                <w:rFonts w:ascii="ＭＳ Ｐゴシック" w:eastAsia="ＭＳ Ｐゴシック" w:hAnsi="ＭＳ Ｐゴシック" w:cs="ＭＳ Ｐゴシック"/>
                <w:color w:val="000000"/>
                <w:kern w:val="0"/>
                <w:sz w:val="18"/>
                <w:szCs w:val="22"/>
              </w:rPr>
            </w:pPr>
          </w:p>
          <w:p w14:paraId="466CD02D" w14:textId="36A345E6" w:rsidR="00315F1A" w:rsidRPr="004045D0" w:rsidRDefault="00315F1A" w:rsidP="008D265E">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○大阪府ひきこもり地域支援センターにおいて、以下のとおり相談対応等を実施しました。</w:t>
            </w:r>
          </w:p>
          <w:p w14:paraId="0562AFA4" w14:textId="77777777" w:rsidR="008D265E" w:rsidRPr="004045D0" w:rsidRDefault="008D265E" w:rsidP="00315F1A">
            <w:pPr>
              <w:spacing w:line="240" w:lineRule="exact"/>
              <w:jc w:val="left"/>
              <w:rPr>
                <w:rFonts w:ascii="ＭＳ Ｐゴシック" w:eastAsia="ＭＳ Ｐゴシック" w:hAnsi="ＭＳ Ｐゴシック" w:cs="ＭＳ Ｐゴシック"/>
                <w:color w:val="000000"/>
                <w:kern w:val="0"/>
                <w:sz w:val="18"/>
                <w:szCs w:val="22"/>
              </w:rPr>
            </w:pPr>
          </w:p>
          <w:p w14:paraId="577B2B7B" w14:textId="04AD3F51" w:rsidR="00315F1A" w:rsidRPr="004045D0" w:rsidRDefault="00315F1A" w:rsidP="00315F1A">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令和６年度実績</w:t>
            </w:r>
          </w:p>
          <w:p w14:paraId="2B40056C" w14:textId="77777777" w:rsidR="00315F1A" w:rsidRPr="004045D0" w:rsidRDefault="00315F1A" w:rsidP="00315F1A">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○ひきこもりの状態にある本人・家族等からの相談への対応</w:t>
            </w:r>
          </w:p>
          <w:p w14:paraId="521CBDC0" w14:textId="77777777" w:rsidR="00315F1A" w:rsidRPr="004045D0" w:rsidRDefault="00315F1A" w:rsidP="008D265E">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・電話相談件数（個別支援）</w:t>
            </w:r>
            <w:r w:rsidRPr="004045D0">
              <w:rPr>
                <w:rFonts w:ascii="ＭＳ Ｐゴシック" w:eastAsia="ＭＳ Ｐゴシック" w:hAnsi="ＭＳ Ｐゴシック" w:cs="ＭＳ Ｐゴシック"/>
                <w:color w:val="000000"/>
                <w:kern w:val="0"/>
                <w:sz w:val="18"/>
                <w:szCs w:val="22"/>
              </w:rPr>
              <w:t xml:space="preserve"> </w:t>
            </w:r>
            <w:r w:rsidRPr="004045D0">
              <w:rPr>
                <w:rFonts w:ascii="ＭＳ Ｐゴシック" w:eastAsia="ＭＳ Ｐゴシック" w:hAnsi="ＭＳ Ｐゴシック" w:cs="ＭＳ Ｐゴシック" w:hint="eastAsia"/>
                <w:color w:val="000000"/>
                <w:kern w:val="0"/>
                <w:sz w:val="18"/>
                <w:szCs w:val="22"/>
              </w:rPr>
              <w:t>373</w:t>
            </w:r>
            <w:r w:rsidRPr="004045D0">
              <w:rPr>
                <w:rFonts w:ascii="ＭＳ Ｐゴシック" w:eastAsia="ＭＳ Ｐゴシック" w:hAnsi="ＭＳ Ｐゴシック" w:cs="ＭＳ Ｐゴシック"/>
                <w:color w:val="000000"/>
                <w:kern w:val="0"/>
                <w:sz w:val="18"/>
                <w:szCs w:val="22"/>
              </w:rPr>
              <w:t xml:space="preserve">件 </w:t>
            </w:r>
          </w:p>
          <w:p w14:paraId="48C621E5" w14:textId="77777777" w:rsidR="00803211" w:rsidRDefault="00803211" w:rsidP="00315F1A">
            <w:pPr>
              <w:spacing w:line="240" w:lineRule="exact"/>
              <w:jc w:val="left"/>
              <w:rPr>
                <w:rFonts w:ascii="ＭＳ Ｐゴシック" w:eastAsia="ＭＳ Ｐゴシック" w:hAnsi="ＭＳ Ｐゴシック" w:cs="ＭＳ Ｐゴシック"/>
                <w:color w:val="000000"/>
                <w:kern w:val="0"/>
                <w:sz w:val="18"/>
                <w:szCs w:val="22"/>
              </w:rPr>
            </w:pPr>
          </w:p>
          <w:p w14:paraId="33A84D76" w14:textId="1DAE74DE" w:rsidR="00315F1A" w:rsidRPr="004045D0" w:rsidRDefault="00315F1A" w:rsidP="00315F1A">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○市町村や関係機関に対するコンサルテーション、研修等の実施</w:t>
            </w:r>
          </w:p>
          <w:p w14:paraId="5AB0721F" w14:textId="77777777" w:rsidR="00315F1A" w:rsidRPr="004045D0" w:rsidRDefault="00315F1A" w:rsidP="008D265E">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・相談支援機関支援件数</w:t>
            </w:r>
            <w:r w:rsidRPr="004045D0">
              <w:rPr>
                <w:rFonts w:ascii="ＭＳ Ｐゴシック" w:eastAsia="ＭＳ Ｐゴシック" w:hAnsi="ＭＳ Ｐゴシック" w:cs="ＭＳ Ｐゴシック"/>
                <w:color w:val="000000"/>
                <w:kern w:val="0"/>
                <w:sz w:val="18"/>
                <w:szCs w:val="22"/>
              </w:rPr>
              <w:t xml:space="preserve"> </w:t>
            </w:r>
          </w:p>
          <w:p w14:paraId="3E16E953" w14:textId="77777777" w:rsidR="00315F1A" w:rsidRPr="004045D0"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実数72</w:t>
            </w:r>
            <w:r w:rsidRPr="004045D0">
              <w:rPr>
                <w:rFonts w:ascii="ＭＳ Ｐゴシック" w:eastAsia="ＭＳ Ｐゴシック" w:hAnsi="ＭＳ Ｐゴシック" w:cs="ＭＳ Ｐゴシック"/>
                <w:color w:val="000000"/>
                <w:kern w:val="0"/>
                <w:sz w:val="18"/>
                <w:szCs w:val="22"/>
              </w:rPr>
              <w:t xml:space="preserve">件 </w:t>
            </w:r>
          </w:p>
          <w:p w14:paraId="1001FBBC" w14:textId="7D1820E6" w:rsidR="00315F1A"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延数247</w:t>
            </w:r>
            <w:r w:rsidRPr="004045D0">
              <w:rPr>
                <w:rFonts w:ascii="ＭＳ Ｐゴシック" w:eastAsia="ＭＳ Ｐゴシック" w:hAnsi="ＭＳ Ｐゴシック" w:cs="ＭＳ Ｐゴシック"/>
                <w:color w:val="000000"/>
                <w:kern w:val="0"/>
                <w:sz w:val="18"/>
                <w:szCs w:val="22"/>
              </w:rPr>
              <w:t>件 （電話</w:t>
            </w:r>
            <w:r w:rsidRPr="004045D0">
              <w:rPr>
                <w:rFonts w:ascii="ＭＳ Ｐゴシック" w:eastAsia="ＭＳ Ｐゴシック" w:hAnsi="ＭＳ Ｐゴシック" w:cs="ＭＳ Ｐゴシック" w:hint="eastAsia"/>
                <w:color w:val="000000"/>
                <w:kern w:val="0"/>
                <w:sz w:val="18"/>
                <w:szCs w:val="22"/>
              </w:rPr>
              <w:t>155</w:t>
            </w:r>
            <w:r w:rsidRPr="004045D0">
              <w:rPr>
                <w:rFonts w:ascii="ＭＳ Ｐゴシック" w:eastAsia="ＭＳ Ｐゴシック" w:hAnsi="ＭＳ Ｐゴシック" w:cs="ＭＳ Ｐゴシック"/>
                <w:color w:val="000000"/>
                <w:kern w:val="0"/>
                <w:sz w:val="18"/>
                <w:szCs w:val="22"/>
              </w:rPr>
              <w:t>件 訪問</w:t>
            </w:r>
            <w:r w:rsidRPr="004045D0">
              <w:rPr>
                <w:rFonts w:ascii="ＭＳ Ｐゴシック" w:eastAsia="ＭＳ Ｐゴシック" w:hAnsi="ＭＳ Ｐゴシック" w:cs="ＭＳ Ｐゴシック" w:hint="eastAsia"/>
                <w:color w:val="000000"/>
                <w:kern w:val="0"/>
                <w:sz w:val="18"/>
                <w:szCs w:val="22"/>
              </w:rPr>
              <w:t>92</w:t>
            </w:r>
            <w:r w:rsidRPr="004045D0">
              <w:rPr>
                <w:rFonts w:ascii="ＭＳ Ｐゴシック" w:eastAsia="ＭＳ Ｐゴシック" w:hAnsi="ＭＳ Ｐゴシック" w:cs="ＭＳ Ｐゴシック"/>
                <w:color w:val="000000"/>
                <w:kern w:val="0"/>
                <w:sz w:val="18"/>
                <w:szCs w:val="22"/>
              </w:rPr>
              <w:t>件）</w:t>
            </w:r>
          </w:p>
          <w:p w14:paraId="21B3070D" w14:textId="77777777" w:rsidR="00650F30" w:rsidRPr="004045D0" w:rsidRDefault="00650F30" w:rsidP="008D265E">
            <w:pPr>
              <w:spacing w:line="240" w:lineRule="exact"/>
              <w:ind w:firstLineChars="200" w:firstLine="360"/>
              <w:jc w:val="left"/>
              <w:rPr>
                <w:rFonts w:ascii="ＭＳ Ｐゴシック" w:eastAsia="ＭＳ Ｐゴシック" w:hAnsi="ＭＳ Ｐゴシック" w:cs="ＭＳ Ｐゴシック" w:hint="eastAsia"/>
                <w:color w:val="000000"/>
                <w:kern w:val="0"/>
                <w:sz w:val="18"/>
                <w:szCs w:val="22"/>
              </w:rPr>
            </w:pPr>
          </w:p>
          <w:p w14:paraId="372301F6" w14:textId="77777777" w:rsidR="00315F1A" w:rsidRPr="004045D0" w:rsidRDefault="00315F1A" w:rsidP="008D265E">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・支援内容内訳</w:t>
            </w:r>
          </w:p>
          <w:p w14:paraId="550F09B7" w14:textId="77777777" w:rsidR="00315F1A" w:rsidRPr="004045D0"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事例へのコンサルテーション57</w:t>
            </w:r>
            <w:r w:rsidRPr="004045D0">
              <w:rPr>
                <w:rFonts w:ascii="ＭＳ Ｐゴシック" w:eastAsia="ＭＳ Ｐゴシック" w:hAnsi="ＭＳ Ｐゴシック" w:cs="ＭＳ Ｐゴシック"/>
                <w:color w:val="000000"/>
                <w:kern w:val="0"/>
                <w:sz w:val="18"/>
                <w:szCs w:val="22"/>
              </w:rPr>
              <w:t>件</w:t>
            </w:r>
          </w:p>
          <w:p w14:paraId="3CF49908" w14:textId="77777777" w:rsidR="00315F1A" w:rsidRPr="004045D0"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研修講師対応26</w:t>
            </w:r>
            <w:r w:rsidRPr="004045D0">
              <w:rPr>
                <w:rFonts w:ascii="ＭＳ Ｐゴシック" w:eastAsia="ＭＳ Ｐゴシック" w:hAnsi="ＭＳ Ｐゴシック" w:cs="ＭＳ Ｐゴシック"/>
                <w:color w:val="000000"/>
                <w:kern w:val="0"/>
                <w:sz w:val="18"/>
                <w:szCs w:val="22"/>
              </w:rPr>
              <w:t>件</w:t>
            </w:r>
          </w:p>
          <w:p w14:paraId="0E9FA2CC" w14:textId="77777777" w:rsidR="00315F1A" w:rsidRPr="004045D0"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支援体制の構築52</w:t>
            </w:r>
            <w:r w:rsidRPr="004045D0">
              <w:rPr>
                <w:rFonts w:ascii="ＭＳ Ｐゴシック" w:eastAsia="ＭＳ Ｐゴシック" w:hAnsi="ＭＳ Ｐゴシック" w:cs="ＭＳ Ｐゴシック"/>
                <w:color w:val="000000"/>
                <w:kern w:val="0"/>
                <w:sz w:val="18"/>
                <w:szCs w:val="22"/>
              </w:rPr>
              <w:t>件</w:t>
            </w:r>
          </w:p>
          <w:p w14:paraId="1D352C40" w14:textId="77777777" w:rsidR="00315F1A" w:rsidRPr="004045D0"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情報収集・提供53</w:t>
            </w:r>
            <w:r w:rsidRPr="004045D0">
              <w:rPr>
                <w:rFonts w:ascii="ＭＳ Ｐゴシック" w:eastAsia="ＭＳ Ｐゴシック" w:hAnsi="ＭＳ Ｐゴシック" w:cs="ＭＳ Ｐゴシック"/>
                <w:color w:val="000000"/>
                <w:kern w:val="0"/>
                <w:sz w:val="18"/>
                <w:szCs w:val="22"/>
              </w:rPr>
              <w:t>件</w:t>
            </w:r>
          </w:p>
          <w:p w14:paraId="2642633A" w14:textId="77777777" w:rsidR="0030426F" w:rsidRPr="004045D0" w:rsidRDefault="00315F1A"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その他59</w:t>
            </w:r>
            <w:r w:rsidRPr="004045D0">
              <w:rPr>
                <w:rFonts w:ascii="ＭＳ Ｐゴシック" w:eastAsia="ＭＳ Ｐゴシック" w:hAnsi="ＭＳ Ｐゴシック" w:cs="ＭＳ Ｐゴシック"/>
                <w:color w:val="000000"/>
                <w:kern w:val="0"/>
                <w:sz w:val="18"/>
                <w:szCs w:val="22"/>
              </w:rPr>
              <w:t>件</w:t>
            </w:r>
          </w:p>
          <w:p w14:paraId="347FF261" w14:textId="35F8D64F" w:rsidR="008D265E" w:rsidRPr="004045D0" w:rsidRDefault="008D265E" w:rsidP="008D265E">
            <w:pPr>
              <w:spacing w:line="240" w:lineRule="exact"/>
              <w:ind w:firstLineChars="200" w:firstLine="360"/>
              <w:jc w:val="left"/>
              <w:rPr>
                <w:rFonts w:ascii="ＭＳ Ｐゴシック" w:eastAsia="ＭＳ Ｐゴシック" w:hAnsi="ＭＳ Ｐゴシック" w:cs="ＭＳ Ｐゴシック"/>
                <w:color w:val="000000"/>
                <w:kern w:val="0"/>
                <w:sz w:val="18"/>
                <w:szCs w:val="22"/>
              </w:rPr>
            </w:pPr>
          </w:p>
        </w:tc>
      </w:tr>
      <w:tr w:rsidR="0030426F" w:rsidRPr="004045D0" w14:paraId="3278F40B" w14:textId="77777777" w:rsidTr="00650F30">
        <w:trPr>
          <w:trHeight w:val="2269"/>
        </w:trPr>
        <w:tc>
          <w:tcPr>
            <w:tcW w:w="8364" w:type="dxa"/>
          </w:tcPr>
          <w:p w14:paraId="3EA34328" w14:textId="77777777" w:rsidR="0030426F" w:rsidRPr="004045D0" w:rsidRDefault="0030426F" w:rsidP="00EC0901">
            <w:pPr>
              <w:spacing w:line="240" w:lineRule="exact"/>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○市町村の相談支援体制の充実</w:t>
            </w:r>
            <w:r w:rsidRPr="004045D0">
              <w:rPr>
                <w:rFonts w:ascii="ＭＳ Ｐゴシック" w:eastAsia="ＭＳ Ｐゴシック" w:hAnsi="ＭＳ Ｐゴシック" w:cs="ＭＳ Ｐゴシック" w:hint="eastAsia"/>
                <w:color w:val="FF0000"/>
                <w:kern w:val="0"/>
                <w:sz w:val="18"/>
                <w:szCs w:val="20"/>
              </w:rPr>
              <w:t>（</w:t>
            </w:r>
            <w:r w:rsidRPr="004045D0">
              <w:rPr>
                <w:rFonts w:ascii="ＭＳ Ｐゴシック" w:eastAsia="ＭＳ Ｐゴシック" w:hAnsi="ＭＳ Ｐゴシック" w:cs="ＭＳ Ｐゴシック" w:hint="eastAsia"/>
                <w:color w:val="FF0000"/>
                <w:kern w:val="0"/>
                <w:sz w:val="18"/>
                <w:szCs w:val="22"/>
              </w:rPr>
              <w:t>地域生活支援課</w:t>
            </w:r>
            <w:r w:rsidRPr="004045D0">
              <w:rPr>
                <w:rFonts w:ascii="ＭＳ Ｐゴシック" w:eastAsia="ＭＳ Ｐゴシック" w:hAnsi="ＭＳ Ｐゴシック" w:cs="ＭＳ Ｐゴシック" w:hint="eastAsia"/>
                <w:color w:val="FF0000"/>
                <w:kern w:val="0"/>
                <w:sz w:val="18"/>
                <w:szCs w:val="20"/>
              </w:rPr>
              <w:t>）</w:t>
            </w:r>
          </w:p>
          <w:p w14:paraId="1BD5F742" w14:textId="77777777" w:rsidR="000B5B39" w:rsidRPr="004045D0" w:rsidRDefault="000B5B39" w:rsidP="000B5B39">
            <w:pPr>
              <w:spacing w:line="240" w:lineRule="exact"/>
              <w:ind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障がい児者のニーズの多様化を踏まえ、きめ細かで適切な支援のため、相談支援体制を再構築し、地域の実情に応じた関係機関の明確な役割分担と有機的な連携といった相談支援体制の充実・強化に向けた取組みが進められるよう、市町村の実態調査等を行い、その結果や先行事例紹介を情報提供するといった支援を行います。</w:t>
            </w:r>
          </w:p>
          <w:p w14:paraId="704B4573" w14:textId="7A7B62EF" w:rsidR="0030426F" w:rsidRPr="004045D0" w:rsidRDefault="000B5B39" w:rsidP="000B5B39">
            <w:pPr>
              <w:spacing w:line="240" w:lineRule="exac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kern w:val="0"/>
                <w:sz w:val="18"/>
                <w:szCs w:val="20"/>
              </w:rPr>
              <w:t xml:space="preserve">　また、都道府県相談支援体制整備事業によるアドバイザーの派遣を行い、地域における相談支援の中核となる基幹相談支援センターの設置や機能強化及び自立支援協議会の活性化を促進します。</w:t>
            </w:r>
          </w:p>
        </w:tc>
        <w:tc>
          <w:tcPr>
            <w:tcW w:w="2409" w:type="dxa"/>
          </w:tcPr>
          <w:p w14:paraId="3A191890" w14:textId="77777777" w:rsidR="002543E4" w:rsidRPr="004045D0" w:rsidRDefault="002543E4" w:rsidP="002543E4">
            <w:pPr>
              <w:spacing w:line="240" w:lineRule="exact"/>
              <w:jc w:val="left"/>
              <w:rPr>
                <w:rFonts w:ascii="ＭＳ Ｐゴシック" w:eastAsia="ＭＳ Ｐゴシック" w:hAnsi="ＭＳ Ｐゴシック" w:cs="ＭＳ Ｐゴシック"/>
                <w:kern w:val="0"/>
                <w:sz w:val="18"/>
              </w:rPr>
            </w:pPr>
            <w:r w:rsidRPr="004045D0">
              <w:rPr>
                <w:rFonts w:ascii="ＭＳ Ｐゴシック" w:eastAsia="ＭＳ Ｐゴシック" w:hAnsi="ＭＳ Ｐゴシック" w:cs="ＭＳ Ｐゴシック" w:hint="eastAsia"/>
                <w:kern w:val="0"/>
                <w:sz w:val="18"/>
              </w:rPr>
              <w:t>目標値（令和８年度）</w:t>
            </w:r>
          </w:p>
          <w:p w14:paraId="274B09C4" w14:textId="6FD0324A" w:rsidR="0030426F" w:rsidRPr="004045D0" w:rsidRDefault="002543E4" w:rsidP="002543E4">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rPr>
              <w:t>全ての市町村で基幹相談支援センターを設置</w:t>
            </w:r>
          </w:p>
        </w:tc>
        <w:tc>
          <w:tcPr>
            <w:tcW w:w="10490" w:type="dxa"/>
          </w:tcPr>
          <w:p w14:paraId="6ECB2CE3" w14:textId="1A72E8D7" w:rsidR="00D27019" w:rsidRPr="004045D0" w:rsidRDefault="00D27019" w:rsidP="00D27019">
            <w:pPr>
              <w:spacing w:line="240" w:lineRule="exact"/>
              <w:jc w:val="left"/>
              <w:rPr>
                <w:rFonts w:ascii="ＭＳ Ｐゴシック" w:eastAsia="ＭＳ Ｐゴシック" w:hAnsi="ＭＳ Ｐゴシック" w:cs="ＭＳ Ｐゴシック"/>
                <w:color w:val="FF0000"/>
                <w:kern w:val="0"/>
                <w:sz w:val="18"/>
                <w:szCs w:val="18"/>
              </w:rPr>
            </w:pPr>
          </w:p>
          <w:p w14:paraId="0385EFBD" w14:textId="77777777" w:rsidR="00D27019" w:rsidRPr="004045D0" w:rsidRDefault="00D27019" w:rsidP="008D265E">
            <w:pPr>
              <w:spacing w:line="240" w:lineRule="exact"/>
              <w:ind w:left="180" w:hangingChars="100" w:hanging="180"/>
              <w:jc w:val="left"/>
              <w:rPr>
                <w:rFonts w:ascii="ＭＳ Ｐゴシック" w:eastAsia="ＭＳ Ｐゴシック" w:hAnsi="ＭＳ Ｐゴシック" w:cs="ＭＳ Ｐゴシック"/>
                <w:kern w:val="0"/>
                <w:sz w:val="18"/>
              </w:rPr>
            </w:pPr>
            <w:r w:rsidRPr="004045D0">
              <w:rPr>
                <w:rFonts w:ascii="ＭＳ Ｐゴシック" w:eastAsia="ＭＳ Ｐゴシック" w:hAnsi="ＭＳ Ｐゴシック" w:cs="ＭＳ Ｐゴシック" w:hint="eastAsia"/>
                <w:kern w:val="0"/>
                <w:sz w:val="18"/>
              </w:rPr>
              <w:t>○市町村における相談支援体制の整備が図られるよう、市町村の実態を調査・把握し、課題抽出を行うとともに、各市町村における先行事例の紹介や、市町村や基幹相談支援センター職員等を対象とした情報交換会等を実施しました。</w:t>
            </w:r>
          </w:p>
          <w:p w14:paraId="5A5A6452" w14:textId="77777777" w:rsidR="00803211" w:rsidRDefault="00803211" w:rsidP="008D265E">
            <w:pPr>
              <w:spacing w:line="240" w:lineRule="exact"/>
              <w:ind w:left="180" w:hangingChars="100" w:hanging="180"/>
              <w:jc w:val="left"/>
              <w:rPr>
                <w:rFonts w:ascii="ＭＳ Ｐゴシック" w:eastAsia="ＭＳ Ｐゴシック" w:hAnsi="ＭＳ Ｐゴシック" w:cs="ＭＳ Ｐゴシック"/>
                <w:kern w:val="0"/>
                <w:sz w:val="18"/>
              </w:rPr>
            </w:pPr>
          </w:p>
          <w:p w14:paraId="444ACF18" w14:textId="455B4B09" w:rsidR="00D27019" w:rsidRPr="004045D0" w:rsidRDefault="00D27019" w:rsidP="008D265E">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rPr>
              <w:t>○</w:t>
            </w:r>
            <w:r w:rsidRPr="004045D0">
              <w:rPr>
                <w:rFonts w:ascii="ＭＳ Ｐゴシック" w:eastAsia="ＭＳ Ｐゴシック" w:hAnsi="ＭＳ Ｐゴシック" w:cs="ＭＳ Ｐゴシック" w:hint="eastAsia"/>
                <w:kern w:val="0"/>
                <w:sz w:val="18"/>
                <w:szCs w:val="20"/>
              </w:rPr>
              <w:t>都道府県相談支援体制整備事業によるアドバイザーの派遣を行い、地域における相談支援の中核となる基幹相談支援センターの設置や機能強化及び自立支援協議会の活性化に取り組みました。</w:t>
            </w:r>
          </w:p>
          <w:p w14:paraId="04F7B6B8" w14:textId="77777777" w:rsidR="00D27019" w:rsidRPr="004045D0" w:rsidRDefault="00D27019" w:rsidP="00D27019">
            <w:pPr>
              <w:spacing w:line="240" w:lineRule="exact"/>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 xml:space="preserve">　■基幹相談支援センター</w:t>
            </w:r>
          </w:p>
          <w:p w14:paraId="2E297302" w14:textId="77777777" w:rsidR="00D27019" w:rsidRPr="004045D0" w:rsidRDefault="00D27019" w:rsidP="00D27019">
            <w:pPr>
              <w:spacing w:line="240" w:lineRule="exact"/>
              <w:jc w:val="left"/>
              <w:rPr>
                <w:rFonts w:ascii="ＭＳ Ｐゴシック" w:eastAsia="ＭＳ Ｐゴシック" w:hAnsi="ＭＳ Ｐゴシック" w:cs="ＭＳ Ｐゴシック"/>
                <w:kern w:val="0"/>
                <w:sz w:val="18"/>
              </w:rPr>
            </w:pPr>
            <w:r w:rsidRPr="004045D0">
              <w:rPr>
                <w:rFonts w:ascii="ＭＳ Ｐゴシック" w:eastAsia="ＭＳ Ｐゴシック" w:hAnsi="ＭＳ Ｐゴシック" w:cs="ＭＳ Ｐゴシック" w:hint="eastAsia"/>
                <w:kern w:val="0"/>
                <w:sz w:val="18"/>
                <w:szCs w:val="20"/>
              </w:rPr>
              <w:t xml:space="preserve">　　 府内　37市町村設置</w:t>
            </w:r>
            <w:r w:rsidRPr="004045D0">
              <w:rPr>
                <w:rFonts w:ascii="ＭＳ Ｐゴシック" w:eastAsia="ＭＳ Ｐゴシック" w:hAnsi="ＭＳ Ｐゴシック" w:cs="ＭＳ Ｐゴシック" w:hint="eastAsia"/>
                <w:kern w:val="0"/>
                <w:sz w:val="18"/>
              </w:rPr>
              <w:t>（令和6</w:t>
            </w:r>
            <w:r w:rsidRPr="004045D0">
              <w:rPr>
                <w:rFonts w:ascii="ＭＳ Ｐゴシック" w:eastAsia="ＭＳ Ｐゴシック" w:hAnsi="ＭＳ Ｐゴシック" w:cs="ＭＳ Ｐゴシック"/>
                <w:kern w:val="0"/>
                <w:sz w:val="18"/>
              </w:rPr>
              <w:t>年4月1日現在）</w:t>
            </w:r>
          </w:p>
          <w:p w14:paraId="072DD61E" w14:textId="77777777" w:rsidR="00D27019" w:rsidRPr="004045D0" w:rsidRDefault="00D27019" w:rsidP="00D27019">
            <w:pPr>
              <w:spacing w:line="240" w:lineRule="exact"/>
              <w:jc w:val="left"/>
              <w:rPr>
                <w:rFonts w:ascii="ＭＳ Ｐゴシック" w:eastAsia="ＭＳ Ｐゴシック" w:hAnsi="ＭＳ Ｐゴシック" w:cs="ＭＳ Ｐゴシック"/>
                <w:kern w:val="0"/>
                <w:sz w:val="18"/>
              </w:rPr>
            </w:pPr>
            <w:r w:rsidRPr="004045D0">
              <w:rPr>
                <w:rFonts w:ascii="ＭＳ Ｐゴシック" w:eastAsia="ＭＳ Ｐゴシック" w:hAnsi="ＭＳ Ｐゴシック" w:cs="ＭＳ Ｐゴシック" w:hint="eastAsia"/>
                <w:kern w:val="0"/>
                <w:sz w:val="18"/>
              </w:rPr>
              <w:t xml:space="preserve">　■アドバイザーの派遣</w:t>
            </w:r>
          </w:p>
          <w:p w14:paraId="795EB4F9" w14:textId="77777777" w:rsidR="0030426F" w:rsidRDefault="00D27019" w:rsidP="00D27019">
            <w:pPr>
              <w:spacing w:line="240" w:lineRule="exact"/>
              <w:jc w:val="left"/>
              <w:rPr>
                <w:rFonts w:ascii="ＭＳ Ｐゴシック" w:eastAsia="ＭＳ Ｐゴシック" w:hAnsi="ＭＳ Ｐゴシック" w:cs="ＭＳ Ｐゴシック"/>
                <w:kern w:val="0"/>
                <w:sz w:val="18"/>
              </w:rPr>
            </w:pPr>
            <w:r w:rsidRPr="004045D0">
              <w:rPr>
                <w:rFonts w:ascii="ＭＳ Ｐゴシック" w:eastAsia="ＭＳ Ｐゴシック" w:hAnsi="ＭＳ Ｐゴシック" w:cs="ＭＳ Ｐゴシック" w:hint="eastAsia"/>
                <w:kern w:val="0"/>
                <w:sz w:val="18"/>
              </w:rPr>
              <w:t xml:space="preserve">　　7市町</w:t>
            </w:r>
          </w:p>
          <w:p w14:paraId="04C27115" w14:textId="58C785A3" w:rsidR="00803211" w:rsidRPr="004045D0" w:rsidRDefault="00803211" w:rsidP="00D27019">
            <w:pPr>
              <w:spacing w:line="240" w:lineRule="exact"/>
              <w:jc w:val="left"/>
              <w:rPr>
                <w:rFonts w:ascii="ＭＳ Ｐゴシック" w:eastAsia="ＭＳ Ｐゴシック" w:hAnsi="ＭＳ Ｐゴシック" w:cs="ＭＳ Ｐゴシック"/>
                <w:kern w:val="0"/>
                <w:sz w:val="18"/>
              </w:rPr>
            </w:pPr>
          </w:p>
        </w:tc>
      </w:tr>
      <w:tr w:rsidR="0030426F" w:rsidRPr="004045D0" w14:paraId="3BEB6C99" w14:textId="77777777" w:rsidTr="00650F30">
        <w:trPr>
          <w:trHeight w:val="1148"/>
        </w:trPr>
        <w:tc>
          <w:tcPr>
            <w:tcW w:w="8364" w:type="dxa"/>
          </w:tcPr>
          <w:p w14:paraId="6537136D" w14:textId="77777777" w:rsidR="0030426F" w:rsidRPr="004045D0" w:rsidRDefault="0030426F" w:rsidP="00EC0901">
            <w:pPr>
              <w:spacing w:line="240" w:lineRule="exac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〇</w:t>
            </w:r>
            <w:r w:rsidRPr="004045D0">
              <w:rPr>
                <w:rFonts w:ascii="ＭＳ Ｐゴシック" w:eastAsia="ＭＳ Ｐゴシック" w:hAnsi="ＭＳ Ｐゴシック" w:hint="eastAsia"/>
                <w:sz w:val="18"/>
                <w:szCs w:val="18"/>
              </w:rPr>
              <w:t>地域生活支援拠点等の整備促進</w:t>
            </w:r>
            <w:r w:rsidRPr="004045D0">
              <w:rPr>
                <w:rFonts w:ascii="ＭＳ Ｐゴシック" w:eastAsia="ＭＳ Ｐゴシック" w:hAnsi="ＭＳ Ｐゴシック" w:cs="ＭＳ Ｐゴシック" w:hint="eastAsia"/>
                <w:color w:val="FF0000"/>
                <w:kern w:val="0"/>
                <w:sz w:val="18"/>
                <w:szCs w:val="18"/>
              </w:rPr>
              <w:t>（</w:t>
            </w:r>
            <w:r w:rsidRPr="004045D0">
              <w:rPr>
                <w:rFonts w:ascii="ＭＳ Ｐゴシック" w:eastAsia="ＭＳ Ｐゴシック" w:hAnsi="ＭＳ Ｐゴシック" w:cs="ＭＳ Ｐゴシック" w:hint="eastAsia"/>
                <w:color w:val="FF0000"/>
                <w:kern w:val="0"/>
                <w:sz w:val="18"/>
                <w:szCs w:val="22"/>
              </w:rPr>
              <w:t>生活基盤推進課</w:t>
            </w:r>
            <w:r w:rsidRPr="004045D0">
              <w:rPr>
                <w:rFonts w:ascii="ＭＳ Ｐゴシック" w:eastAsia="ＭＳ Ｐゴシック" w:hAnsi="ＭＳ Ｐゴシック" w:cs="ＭＳ Ｐゴシック" w:hint="eastAsia"/>
                <w:color w:val="FF0000"/>
                <w:kern w:val="0"/>
                <w:sz w:val="18"/>
                <w:szCs w:val="18"/>
              </w:rPr>
              <w:t>）</w:t>
            </w:r>
          </w:p>
          <w:p w14:paraId="0CF116BD" w14:textId="4EA63545" w:rsidR="0030426F" w:rsidRPr="004045D0" w:rsidRDefault="000B5B39" w:rsidP="00EC0901">
            <w:pPr>
              <w:spacing w:line="240" w:lineRule="exact"/>
              <w:ind w:firstLineChars="100" w:firstLine="180"/>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障がい者の重度化・高齢化や「親なき後」を見据え、「緊急時の受け入れ・対応の体制づくり」の取組みを進め、地域で安心して暮らし続けることができるよう、市町村に対して地域生活支援拠点等の運営に関する必要な助言等を行います。</w:t>
            </w:r>
          </w:p>
        </w:tc>
        <w:tc>
          <w:tcPr>
            <w:tcW w:w="2409" w:type="dxa"/>
          </w:tcPr>
          <w:p w14:paraId="180217D8"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5182C80A" w14:textId="4151B0D7" w:rsidR="00052033" w:rsidRPr="004045D0" w:rsidRDefault="00052033" w:rsidP="00052033">
            <w:pPr>
              <w:spacing w:line="240" w:lineRule="exact"/>
              <w:jc w:val="left"/>
              <w:rPr>
                <w:rFonts w:ascii="ＭＳ Ｐゴシック" w:eastAsia="ＭＳ Ｐゴシック" w:hAnsi="ＭＳ Ｐゴシック" w:cs="ＭＳ Ｐゴシック"/>
                <w:color w:val="FF0000"/>
                <w:kern w:val="0"/>
                <w:sz w:val="18"/>
                <w:szCs w:val="22"/>
              </w:rPr>
            </w:pPr>
          </w:p>
          <w:p w14:paraId="187001C7" w14:textId="1098D07B" w:rsidR="00052033" w:rsidRPr="004045D0" w:rsidRDefault="00052033" w:rsidP="00052033">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○地域生活支援拠点等の運営状況</w:t>
            </w:r>
            <w:r w:rsidRPr="004045D0">
              <w:rPr>
                <w:rFonts w:ascii="ＭＳ Ｐゴシック" w:eastAsia="ＭＳ Ｐゴシック" w:hAnsi="ＭＳ Ｐゴシック" w:cs="ＭＳ Ｐゴシック"/>
                <w:color w:val="000000" w:themeColor="text1"/>
                <w:kern w:val="0"/>
                <w:sz w:val="18"/>
                <w:szCs w:val="22"/>
              </w:rPr>
              <w:t>（</w:t>
            </w:r>
            <w:r w:rsidRPr="004045D0">
              <w:rPr>
                <w:rFonts w:ascii="ＭＳ Ｐゴシック" w:eastAsia="ＭＳ Ｐゴシック" w:hAnsi="ＭＳ Ｐゴシック" w:cs="ＭＳ Ｐゴシック" w:hint="eastAsia"/>
                <w:color w:val="000000" w:themeColor="text1"/>
                <w:kern w:val="0"/>
                <w:sz w:val="18"/>
                <w:szCs w:val="22"/>
              </w:rPr>
              <w:t>令和６</w:t>
            </w:r>
            <w:r w:rsidRPr="004045D0">
              <w:rPr>
                <w:rFonts w:ascii="ＭＳ Ｐゴシック" w:eastAsia="ＭＳ Ｐゴシック" w:hAnsi="ＭＳ Ｐゴシック" w:cs="ＭＳ Ｐゴシック"/>
                <w:color w:val="000000" w:themeColor="text1"/>
                <w:kern w:val="0"/>
                <w:sz w:val="18"/>
                <w:szCs w:val="22"/>
              </w:rPr>
              <w:t>年</w:t>
            </w:r>
            <w:r w:rsidRPr="004045D0">
              <w:rPr>
                <w:rFonts w:ascii="ＭＳ Ｐゴシック" w:eastAsia="ＭＳ Ｐゴシック" w:hAnsi="ＭＳ Ｐゴシック" w:cs="ＭＳ Ｐゴシック" w:hint="eastAsia"/>
                <w:color w:val="000000" w:themeColor="text1"/>
                <w:kern w:val="0"/>
                <w:sz w:val="18"/>
                <w:szCs w:val="22"/>
              </w:rPr>
              <w:t>度末現在</w:t>
            </w:r>
            <w:r w:rsidRPr="004045D0">
              <w:rPr>
                <w:rFonts w:ascii="ＭＳ Ｐゴシック" w:eastAsia="ＭＳ Ｐゴシック" w:hAnsi="ＭＳ Ｐゴシック" w:cs="ＭＳ Ｐゴシック"/>
                <w:color w:val="000000" w:themeColor="text1"/>
                <w:kern w:val="0"/>
                <w:sz w:val="18"/>
                <w:szCs w:val="22"/>
              </w:rPr>
              <w:t>）</w:t>
            </w:r>
          </w:p>
          <w:p w14:paraId="1C00E013" w14:textId="77777777" w:rsidR="00052033" w:rsidRPr="004045D0" w:rsidRDefault="00052033" w:rsidP="00052033">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w:t>
            </w:r>
            <w:r w:rsidRPr="004045D0">
              <w:rPr>
                <w:rFonts w:ascii="ＭＳ Ｐゴシック" w:eastAsia="ＭＳ Ｐゴシック" w:hAnsi="ＭＳ Ｐゴシック" w:cs="ＭＳ Ｐゴシック"/>
                <w:kern w:val="0"/>
                <w:sz w:val="18"/>
                <w:szCs w:val="22"/>
              </w:rPr>
              <w:t xml:space="preserve"> ・整備</w:t>
            </w:r>
            <w:r w:rsidRPr="004045D0">
              <w:rPr>
                <w:rFonts w:ascii="ＭＳ Ｐゴシック" w:eastAsia="ＭＳ Ｐゴシック" w:hAnsi="ＭＳ Ｐゴシック" w:cs="ＭＳ Ｐゴシック"/>
                <w:color w:val="000000" w:themeColor="text1"/>
                <w:kern w:val="0"/>
                <w:sz w:val="18"/>
                <w:szCs w:val="22"/>
              </w:rPr>
              <w:t>済：41市町村　未整備：2市</w:t>
            </w:r>
            <w:r w:rsidRPr="004045D0">
              <w:rPr>
                <w:rFonts w:ascii="ＭＳ Ｐゴシック" w:eastAsia="ＭＳ Ｐゴシック" w:hAnsi="ＭＳ Ｐゴシック" w:cs="ＭＳ Ｐゴシック"/>
                <w:kern w:val="0"/>
                <w:sz w:val="18"/>
                <w:szCs w:val="22"/>
              </w:rPr>
              <w:t>町村</w:t>
            </w:r>
          </w:p>
          <w:p w14:paraId="68A0F5E4" w14:textId="77777777" w:rsidR="00052033" w:rsidRPr="004045D0" w:rsidRDefault="00052033" w:rsidP="00052033">
            <w:pPr>
              <w:spacing w:line="240" w:lineRule="exact"/>
              <w:jc w:val="left"/>
              <w:rPr>
                <w:rFonts w:ascii="ＭＳ Ｐゴシック" w:eastAsia="ＭＳ Ｐゴシック" w:hAnsi="ＭＳ Ｐゴシック" w:cs="ＭＳ Ｐゴシック"/>
                <w:kern w:val="0"/>
                <w:sz w:val="18"/>
                <w:szCs w:val="22"/>
              </w:rPr>
            </w:pPr>
          </w:p>
          <w:p w14:paraId="0206267D" w14:textId="77777777" w:rsidR="00052033" w:rsidRPr="004045D0" w:rsidRDefault="00052033" w:rsidP="008D265E">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○未整備の市町村の課題把握及び整備への働きかけや、整備済の市町村の取組状況を把握するため、市町村ヒアリングを実施（</w:t>
            </w:r>
            <w:r w:rsidRPr="004045D0">
              <w:rPr>
                <w:rFonts w:ascii="ＭＳ Ｐゴシック" w:eastAsia="ＭＳ Ｐゴシック" w:hAnsi="ＭＳ Ｐゴシック" w:cs="ＭＳ Ｐゴシック" w:hint="eastAsia"/>
                <w:color w:val="000000" w:themeColor="text1"/>
                <w:kern w:val="0"/>
                <w:sz w:val="18"/>
                <w:szCs w:val="22"/>
              </w:rPr>
              <w:t>令和</w:t>
            </w:r>
            <w:r w:rsidRPr="004045D0">
              <w:rPr>
                <w:rFonts w:ascii="ＭＳ Ｐゴシック" w:eastAsia="ＭＳ Ｐゴシック" w:hAnsi="ＭＳ Ｐゴシック" w:cs="ＭＳ Ｐゴシック"/>
                <w:color w:val="000000" w:themeColor="text1"/>
                <w:kern w:val="0"/>
                <w:sz w:val="18"/>
                <w:szCs w:val="22"/>
              </w:rPr>
              <w:t>6年9月～</w:t>
            </w:r>
            <w:r w:rsidRPr="004045D0">
              <w:rPr>
                <w:rFonts w:ascii="ＭＳ Ｐゴシック" w:eastAsia="ＭＳ Ｐゴシック" w:hAnsi="ＭＳ Ｐゴシック" w:cs="ＭＳ Ｐゴシック" w:hint="eastAsia"/>
                <w:color w:val="000000" w:themeColor="text1"/>
                <w:kern w:val="0"/>
                <w:sz w:val="18"/>
                <w:szCs w:val="22"/>
              </w:rPr>
              <w:t>令和</w:t>
            </w:r>
            <w:r w:rsidRPr="004045D0">
              <w:rPr>
                <w:rFonts w:ascii="ＭＳ Ｐゴシック" w:eastAsia="ＭＳ Ｐゴシック" w:hAnsi="ＭＳ Ｐゴシック" w:cs="ＭＳ Ｐゴシック"/>
                <w:color w:val="000000" w:themeColor="text1"/>
                <w:kern w:val="0"/>
                <w:sz w:val="18"/>
                <w:szCs w:val="22"/>
              </w:rPr>
              <w:t>7</w:t>
            </w:r>
            <w:r w:rsidRPr="004045D0">
              <w:rPr>
                <w:rFonts w:ascii="ＭＳ Ｐゴシック" w:eastAsia="ＭＳ Ｐゴシック" w:hAnsi="ＭＳ Ｐゴシック" w:cs="ＭＳ Ｐゴシック" w:hint="eastAsia"/>
                <w:color w:val="000000" w:themeColor="text1"/>
                <w:kern w:val="0"/>
                <w:sz w:val="18"/>
                <w:szCs w:val="22"/>
              </w:rPr>
              <w:t>年</w:t>
            </w:r>
            <w:r w:rsidRPr="004045D0">
              <w:rPr>
                <w:rFonts w:ascii="ＭＳ Ｐゴシック" w:eastAsia="ＭＳ Ｐゴシック" w:hAnsi="ＭＳ Ｐゴシック" w:cs="ＭＳ Ｐゴシック"/>
                <w:color w:val="000000" w:themeColor="text1"/>
                <w:kern w:val="0"/>
                <w:sz w:val="18"/>
                <w:szCs w:val="22"/>
              </w:rPr>
              <w:t>3月</w:t>
            </w:r>
            <w:r w:rsidRPr="004045D0">
              <w:rPr>
                <w:rFonts w:ascii="ＭＳ Ｐゴシック" w:eastAsia="ＭＳ Ｐゴシック" w:hAnsi="ＭＳ Ｐゴシック" w:cs="ＭＳ Ｐゴシック"/>
                <w:kern w:val="0"/>
                <w:sz w:val="18"/>
                <w:szCs w:val="22"/>
              </w:rPr>
              <w:t>）</w:t>
            </w:r>
            <w:r w:rsidRPr="004045D0">
              <w:rPr>
                <w:rFonts w:ascii="ＭＳ Ｐゴシック" w:eastAsia="ＭＳ Ｐゴシック" w:hAnsi="ＭＳ Ｐゴシック" w:cs="ＭＳ Ｐゴシック" w:hint="eastAsia"/>
                <w:kern w:val="0"/>
                <w:sz w:val="18"/>
                <w:szCs w:val="22"/>
              </w:rPr>
              <w:t>し、運営状況等の把握を行いました。</w:t>
            </w:r>
          </w:p>
          <w:p w14:paraId="40FF4A26" w14:textId="0209A73E" w:rsidR="00052033" w:rsidRPr="004045D0" w:rsidRDefault="00DD732F" w:rsidP="00DD732F">
            <w:pPr>
              <w:spacing w:line="240" w:lineRule="exact"/>
              <w:ind w:firstLineChars="200" w:firstLine="36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実施</w:t>
            </w:r>
            <w:r w:rsidR="00052033" w:rsidRPr="004045D0">
              <w:rPr>
                <w:rFonts w:ascii="ＭＳ Ｐゴシック" w:eastAsia="ＭＳ Ｐゴシック" w:hAnsi="ＭＳ Ｐゴシック" w:cs="ＭＳ Ｐゴシック" w:hint="eastAsia"/>
                <w:kern w:val="0"/>
                <w:sz w:val="18"/>
                <w:szCs w:val="22"/>
              </w:rPr>
              <w:t>市町村数</w:t>
            </w:r>
            <w:r w:rsidR="00052033" w:rsidRPr="004045D0">
              <w:rPr>
                <w:rFonts w:ascii="ＭＳ Ｐゴシック" w:eastAsia="ＭＳ Ｐゴシック" w:hAnsi="ＭＳ Ｐゴシック" w:cs="ＭＳ Ｐゴシック" w:hint="eastAsia"/>
                <w:color w:val="000000" w:themeColor="text1"/>
                <w:kern w:val="0"/>
                <w:sz w:val="18"/>
                <w:szCs w:val="22"/>
              </w:rPr>
              <w:t>：９</w:t>
            </w:r>
          </w:p>
          <w:p w14:paraId="1CCC6B40" w14:textId="77777777" w:rsidR="00052033" w:rsidRPr="004045D0" w:rsidRDefault="00052033" w:rsidP="00052033">
            <w:pPr>
              <w:spacing w:line="240" w:lineRule="exact"/>
              <w:jc w:val="left"/>
              <w:rPr>
                <w:rFonts w:ascii="ＭＳ Ｐゴシック" w:eastAsia="ＭＳ Ｐゴシック" w:hAnsi="ＭＳ Ｐゴシック" w:cs="ＭＳ Ｐゴシック"/>
                <w:kern w:val="0"/>
                <w:sz w:val="18"/>
                <w:szCs w:val="22"/>
              </w:rPr>
            </w:pPr>
          </w:p>
          <w:p w14:paraId="693B3FC1" w14:textId="77777777" w:rsidR="00052033" w:rsidRPr="004045D0" w:rsidRDefault="00052033" w:rsidP="00DD732F">
            <w:pPr>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2"/>
              </w:rPr>
            </w:pPr>
            <w:r w:rsidRPr="004045D0">
              <w:rPr>
                <w:rFonts w:ascii="ＭＳ Ｐゴシック" w:eastAsia="ＭＳ Ｐゴシック" w:hAnsi="ＭＳ Ｐゴシック" w:cs="ＭＳ Ｐゴシック" w:hint="eastAsia"/>
                <w:kern w:val="0"/>
                <w:sz w:val="18"/>
                <w:szCs w:val="22"/>
              </w:rPr>
              <w:t>○府内市町村・基幹相談支援センター等職員に対して、地域生活支援拠点等の機能の強化・充実のため、既存のサービスを有効に活用し、「緊急時の受入・対応の体制」を整えている市町村の取組事例の紹介や市町村の各機能の取組状況や運用状況の検証・検討方法等について情報共有を図るため意見交換会を実施</w:t>
            </w:r>
            <w:r w:rsidRPr="004045D0">
              <w:rPr>
                <w:rFonts w:ascii="ＭＳ Ｐゴシック" w:eastAsia="ＭＳ Ｐゴシック" w:hAnsi="ＭＳ Ｐゴシック" w:cs="ＭＳ Ｐゴシック" w:hint="eastAsia"/>
                <w:color w:val="000000" w:themeColor="text1"/>
                <w:kern w:val="0"/>
                <w:sz w:val="18"/>
                <w:szCs w:val="22"/>
              </w:rPr>
              <w:t>（令和</w:t>
            </w:r>
            <w:r w:rsidRPr="004045D0">
              <w:rPr>
                <w:rFonts w:ascii="ＭＳ Ｐゴシック" w:eastAsia="ＭＳ Ｐゴシック" w:hAnsi="ＭＳ Ｐゴシック" w:cs="ＭＳ Ｐゴシック"/>
                <w:color w:val="000000" w:themeColor="text1"/>
                <w:kern w:val="0"/>
                <w:sz w:val="18"/>
                <w:szCs w:val="22"/>
              </w:rPr>
              <w:t>6年</w:t>
            </w:r>
            <w:r w:rsidRPr="004045D0">
              <w:rPr>
                <w:rFonts w:ascii="ＭＳ Ｐゴシック" w:eastAsia="ＭＳ Ｐゴシック" w:hAnsi="ＭＳ Ｐゴシック" w:cs="ＭＳ Ｐゴシック" w:hint="eastAsia"/>
                <w:color w:val="000000" w:themeColor="text1"/>
                <w:kern w:val="0"/>
                <w:sz w:val="18"/>
                <w:szCs w:val="22"/>
              </w:rPr>
              <w:t>9</w:t>
            </w:r>
            <w:r w:rsidRPr="004045D0">
              <w:rPr>
                <w:rFonts w:ascii="ＭＳ Ｐゴシック" w:eastAsia="ＭＳ Ｐゴシック" w:hAnsi="ＭＳ Ｐゴシック" w:cs="ＭＳ Ｐゴシック"/>
                <w:color w:val="000000" w:themeColor="text1"/>
                <w:kern w:val="0"/>
                <w:sz w:val="18"/>
                <w:szCs w:val="22"/>
              </w:rPr>
              <w:t>月実施）</w:t>
            </w:r>
            <w:r w:rsidRPr="004045D0">
              <w:rPr>
                <w:rFonts w:ascii="ＭＳ Ｐゴシック" w:eastAsia="ＭＳ Ｐゴシック" w:hAnsi="ＭＳ Ｐゴシック" w:cs="ＭＳ Ｐゴシック" w:hint="eastAsia"/>
                <w:color w:val="000000" w:themeColor="text1"/>
                <w:kern w:val="0"/>
                <w:sz w:val="18"/>
                <w:szCs w:val="22"/>
              </w:rPr>
              <w:t>しました。</w:t>
            </w:r>
          </w:p>
          <w:p w14:paraId="12594D07" w14:textId="77777777" w:rsidR="00DD732F" w:rsidRPr="004045D0" w:rsidRDefault="00052033" w:rsidP="00DD732F">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sidRPr="004045D0">
              <w:rPr>
                <w:rFonts w:ascii="ＭＳ Ｐゴシック" w:eastAsia="ＭＳ Ｐゴシック" w:hAnsi="ＭＳ Ｐゴシック" w:cs="ＭＳ Ｐゴシック" w:hint="eastAsia"/>
                <w:color w:val="000000" w:themeColor="text1"/>
                <w:kern w:val="0"/>
                <w:sz w:val="18"/>
                <w:szCs w:val="22"/>
              </w:rPr>
              <w:t>参加市町村数：</w:t>
            </w:r>
            <w:r w:rsidRPr="004045D0">
              <w:rPr>
                <w:rFonts w:ascii="ＭＳ Ｐゴシック" w:eastAsia="ＭＳ Ｐゴシック" w:hAnsi="ＭＳ Ｐゴシック" w:cs="ＭＳ Ｐゴシック"/>
                <w:color w:val="000000" w:themeColor="text1"/>
                <w:kern w:val="0"/>
                <w:sz w:val="18"/>
                <w:szCs w:val="22"/>
              </w:rPr>
              <w:t>3</w:t>
            </w:r>
            <w:r w:rsidRPr="004045D0">
              <w:rPr>
                <w:rFonts w:ascii="ＭＳ Ｐゴシック" w:eastAsia="ＭＳ Ｐゴシック" w:hAnsi="ＭＳ Ｐゴシック" w:cs="ＭＳ Ｐゴシック" w:hint="eastAsia"/>
                <w:color w:val="000000" w:themeColor="text1"/>
                <w:kern w:val="0"/>
                <w:sz w:val="18"/>
                <w:szCs w:val="22"/>
              </w:rPr>
              <w:t>2</w:t>
            </w:r>
          </w:p>
          <w:p w14:paraId="2109B039" w14:textId="5B52CB97" w:rsidR="00052033" w:rsidRPr="004045D0" w:rsidRDefault="00052033" w:rsidP="00DD732F">
            <w:pPr>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22"/>
              </w:rPr>
            </w:pPr>
            <w:r w:rsidRPr="004045D0">
              <w:rPr>
                <w:rFonts w:ascii="ＭＳ Ｐゴシック" w:eastAsia="ＭＳ Ｐゴシック" w:hAnsi="ＭＳ Ｐゴシック" w:cs="ＭＳ Ｐゴシック"/>
                <w:color w:val="000000" w:themeColor="text1"/>
                <w:kern w:val="0"/>
                <w:sz w:val="18"/>
                <w:szCs w:val="22"/>
              </w:rPr>
              <w:t>参加者：61名</w:t>
            </w:r>
          </w:p>
          <w:p w14:paraId="23598260" w14:textId="77777777" w:rsidR="0030426F" w:rsidRPr="004045D0" w:rsidRDefault="0030426F" w:rsidP="00EC0901">
            <w:pPr>
              <w:spacing w:line="240" w:lineRule="exact"/>
              <w:jc w:val="left"/>
              <w:rPr>
                <w:rFonts w:ascii="ＭＳ Ｐゴシック" w:eastAsia="ＭＳ Ｐゴシック" w:hAnsi="ＭＳ Ｐゴシック" w:cs="ＭＳ Ｐゴシック"/>
                <w:color w:val="000000"/>
                <w:kern w:val="0"/>
                <w:sz w:val="18"/>
                <w:szCs w:val="22"/>
              </w:rPr>
            </w:pPr>
          </w:p>
        </w:tc>
      </w:tr>
      <w:tr w:rsidR="00F32A3E" w:rsidRPr="004045D0" w14:paraId="031F32CD" w14:textId="77777777" w:rsidTr="00650F30">
        <w:trPr>
          <w:trHeight w:val="2588"/>
        </w:trPr>
        <w:tc>
          <w:tcPr>
            <w:tcW w:w="8364" w:type="dxa"/>
            <w:shd w:val="clear" w:color="auto" w:fill="auto"/>
          </w:tcPr>
          <w:p w14:paraId="51B20D9C" w14:textId="7B59517D"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○関係部局・機関との連携促進</w:t>
            </w:r>
            <w:r w:rsidRPr="004045D0">
              <w:rPr>
                <w:rFonts w:ascii="ＭＳ Ｐゴシック" w:eastAsia="ＭＳ Ｐゴシック" w:hAnsi="ＭＳ Ｐゴシック" w:cs="ＭＳ Ｐゴシック" w:hint="eastAsia"/>
                <w:color w:val="FF0000"/>
                <w:kern w:val="0"/>
                <w:sz w:val="18"/>
                <w:szCs w:val="22"/>
              </w:rPr>
              <w:t>（防災企画課、福祉総務課、高等学校課、支援教育課、</w:t>
            </w:r>
            <w:r w:rsidR="008337D2" w:rsidRPr="004045D0">
              <w:rPr>
                <w:rFonts w:ascii="ＭＳ Ｐゴシック" w:eastAsia="ＭＳ Ｐゴシック" w:hAnsi="ＭＳ Ｐゴシック" w:cs="ＭＳ Ｐゴシック" w:hint="eastAsia"/>
                <w:color w:val="FF0000"/>
                <w:kern w:val="0"/>
                <w:sz w:val="18"/>
                <w:szCs w:val="22"/>
              </w:rPr>
              <w:t>保健体育課、</w:t>
            </w:r>
            <w:r w:rsidRPr="004045D0">
              <w:rPr>
                <w:rFonts w:ascii="ＭＳ Ｐゴシック" w:eastAsia="ＭＳ Ｐゴシック" w:hAnsi="ＭＳ Ｐゴシック" w:cs="ＭＳ Ｐゴシック" w:hint="eastAsia"/>
                <w:color w:val="FF0000"/>
                <w:kern w:val="0"/>
                <w:sz w:val="18"/>
                <w:szCs w:val="22"/>
              </w:rPr>
              <w:t>市町村教育室）</w:t>
            </w:r>
          </w:p>
          <w:p w14:paraId="5AFD2C7C" w14:textId="77777777" w:rsidR="00F32A3E" w:rsidRPr="004045D0" w:rsidRDefault="00F32A3E" w:rsidP="00F32A3E">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自宅の災害リスクを把握し、災害時に適切な避難行動がとれるよう、本府及び市町村の防災部局・福祉部局、福祉関係者等が連携し、ハザードマップ等を活用した避難行動要支援者等の避難の理解力向上や避難行動要支援者を支援する人材の育成に取り組みます。</w:t>
            </w:r>
          </w:p>
          <w:p w14:paraId="3DA07680" w14:textId="77777777" w:rsidR="00F32A3E" w:rsidRPr="004045D0" w:rsidRDefault="00F32A3E" w:rsidP="00F32A3E">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市町村に対する防災研修や意見交換会を共同で実施するなど、関係部局が連携し、一丸となって災害対策に取り組むことができるネットワーク及び支援体制の強化を図ります。</w:t>
            </w:r>
          </w:p>
          <w:p w14:paraId="23E2484A" w14:textId="4FEEE41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 xml:space="preserve">　また、府立支援学校のセンター的機能等を活用し、医療・福祉・保健等関係機関との連携を図ります。</w:t>
            </w:r>
          </w:p>
        </w:tc>
        <w:tc>
          <w:tcPr>
            <w:tcW w:w="2409" w:type="dxa"/>
            <w:shd w:val="clear" w:color="auto" w:fill="auto"/>
          </w:tcPr>
          <w:p w14:paraId="3AFBF80E" w14:textId="77777777" w:rsidR="00F32A3E" w:rsidRPr="004045D0" w:rsidRDefault="00F32A3E" w:rsidP="00F32A3E">
            <w:pPr>
              <w:spacing w:line="240" w:lineRule="exact"/>
              <w:jc w:val="left"/>
              <w:rPr>
                <w:rFonts w:ascii="ＭＳ Ｐゴシック" w:eastAsia="ＭＳ Ｐゴシック" w:hAnsi="ＭＳ Ｐゴシック" w:cs="ＭＳ Ｐゴシック"/>
                <w:noProof/>
                <w:color w:val="000000"/>
                <w:kern w:val="0"/>
                <w:sz w:val="18"/>
                <w:szCs w:val="22"/>
              </w:rPr>
            </w:pPr>
          </w:p>
        </w:tc>
        <w:tc>
          <w:tcPr>
            <w:tcW w:w="10490" w:type="dxa"/>
          </w:tcPr>
          <w:p w14:paraId="50FDF855" w14:textId="75F9EFA9" w:rsidR="00F32A3E" w:rsidRPr="004045D0" w:rsidRDefault="00F32A3E" w:rsidP="00F32A3E">
            <w:pPr>
              <w:spacing w:line="240" w:lineRule="exact"/>
              <w:jc w:val="left"/>
              <w:rPr>
                <w:rFonts w:ascii="ＭＳ ゴシック" w:eastAsia="ＭＳ ゴシック" w:hAnsi="ＭＳ ゴシック" w:cs="ＭＳ Ｐゴシック"/>
                <w:noProof/>
                <w:color w:val="FF0000"/>
                <w:kern w:val="0"/>
                <w:sz w:val="18"/>
                <w:szCs w:val="22"/>
              </w:rPr>
            </w:pPr>
          </w:p>
          <w:p w14:paraId="3A2CB071" w14:textId="77777777" w:rsidR="00F32A3E" w:rsidRPr="004045D0" w:rsidRDefault="00F32A3E" w:rsidP="00DD732F">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○府ホームページや、防災講演により、避難行動要支援者等の避難の理解力向上に取り組みました。</w:t>
            </w:r>
          </w:p>
          <w:p w14:paraId="1F9D4065" w14:textId="77777777" w:rsidR="00DD732F" w:rsidRPr="004045D0" w:rsidRDefault="00F32A3E" w:rsidP="00DD732F">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○避難行動要支援者に係る個別避難計画の作成を促進するため、福祉部局、健康医療部局等と連携して、以下による人材育成を行いました。</w:t>
            </w:r>
          </w:p>
          <w:p w14:paraId="51CDF27A" w14:textId="77777777" w:rsidR="00DD732F" w:rsidRPr="004045D0" w:rsidRDefault="00F32A3E"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・自主防災組織リーダー育成研修において、避難行動要支援者の支援に関する講義を実施しました。</w:t>
            </w:r>
          </w:p>
          <w:p w14:paraId="239B433F" w14:textId="77777777" w:rsidR="00DD732F" w:rsidRPr="004045D0" w:rsidRDefault="00F32A3E"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・個別避難計画を作成するための人材育成研修や先行事例を共有した市町村職員や個別避難計画作成関係者を対象とした研修を実施しました。</w:t>
            </w:r>
          </w:p>
          <w:p w14:paraId="0E86F876" w14:textId="6B57D535" w:rsidR="00F32A3E" w:rsidRPr="004045D0" w:rsidRDefault="00F32A3E"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・府内市町村が個別避難計画の効率的な作成の参考にすることを目的に、府内の先進事例をまとめた「市町村職員向け個別避難計画作成支援ガイド」に事例を追加しました。</w:t>
            </w:r>
          </w:p>
          <w:p w14:paraId="6F42B1FA" w14:textId="106C1225" w:rsidR="0056132D" w:rsidRPr="004045D0" w:rsidRDefault="0056132D" w:rsidP="0056132D">
            <w:pPr>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p>
          <w:p w14:paraId="20A96A1F" w14:textId="531DB3EF" w:rsidR="0056132D" w:rsidRPr="004045D0" w:rsidRDefault="00DD732F" w:rsidP="0056132D">
            <w:pPr>
              <w:spacing w:line="240" w:lineRule="exact"/>
              <w:ind w:left="180" w:hangingChars="100" w:hanging="180"/>
              <w:jc w:val="left"/>
              <w:rPr>
                <w:rFonts w:ascii="ＭＳ Ｐゴシック" w:eastAsia="ＭＳ Ｐゴシック" w:hAnsi="ＭＳ Ｐゴシック" w:cs="ＭＳ Ｐゴシック"/>
                <w:noProof/>
                <w:kern w:val="0"/>
                <w:sz w:val="18"/>
                <w:szCs w:val="22"/>
              </w:rPr>
            </w:pPr>
            <w:r w:rsidRPr="004045D0">
              <w:rPr>
                <w:rFonts w:ascii="ＭＳ Ｐゴシック" w:eastAsia="ＭＳ Ｐゴシック" w:hAnsi="ＭＳ Ｐゴシック" w:cs="ＭＳ Ｐゴシック" w:hint="eastAsia"/>
                <w:kern w:val="0"/>
                <w:sz w:val="18"/>
                <w:szCs w:val="22"/>
              </w:rPr>
              <w:t>○</w:t>
            </w:r>
            <w:r w:rsidR="0056132D" w:rsidRPr="004045D0">
              <w:rPr>
                <w:rFonts w:ascii="ＭＳ Ｐゴシック" w:eastAsia="ＭＳ Ｐゴシック" w:hAnsi="ＭＳ Ｐゴシック" w:cs="ＭＳ Ｐゴシック" w:hint="eastAsia"/>
                <w:noProof/>
                <w:kern w:val="0"/>
                <w:sz w:val="18"/>
                <w:szCs w:val="22"/>
              </w:rPr>
              <w:t>府立支援学校においては、支援学校のセンター的機能を発揮するため、市町村の自立支援協議会等へ参加するなど、市町村教育委員会やその他関係部局、医療・保健・福祉・労働等の関係機関等と連携を図っています。</w:t>
            </w:r>
          </w:p>
          <w:p w14:paraId="711B9BA5" w14:textId="77777777" w:rsidR="0056132D" w:rsidRPr="004045D0" w:rsidRDefault="0056132D" w:rsidP="00F32A3E">
            <w:pPr>
              <w:spacing w:line="240" w:lineRule="exact"/>
              <w:jc w:val="left"/>
              <w:rPr>
                <w:rFonts w:ascii="ＭＳ Ｐゴシック" w:eastAsia="ＭＳ Ｐゴシック" w:hAnsi="ＭＳ Ｐゴシック" w:cs="ＭＳ Ｐゴシック"/>
                <w:noProof/>
                <w:color w:val="000000"/>
                <w:kern w:val="0"/>
                <w:sz w:val="18"/>
                <w:szCs w:val="22"/>
              </w:rPr>
            </w:pPr>
          </w:p>
          <w:p w14:paraId="622BF40D" w14:textId="77777777" w:rsidR="008337D2" w:rsidRPr="004045D0" w:rsidRDefault="008337D2" w:rsidP="00DD732F">
            <w:pPr>
              <w:spacing w:line="240" w:lineRule="exact"/>
              <w:ind w:left="180" w:hangingChars="100" w:hanging="180"/>
              <w:jc w:val="left"/>
              <w:rPr>
                <w:rFonts w:ascii="ＭＳ Ｐゴシック" w:eastAsia="ＭＳ Ｐゴシック" w:hAnsi="ＭＳ Ｐゴシック" w:cs="ＭＳ Ｐゴシック"/>
                <w:noProof/>
                <w:color w:val="000000"/>
                <w:kern w:val="0"/>
                <w:sz w:val="18"/>
                <w:szCs w:val="22"/>
              </w:rPr>
            </w:pPr>
            <w:r w:rsidRPr="004045D0">
              <w:rPr>
                <w:rFonts w:ascii="ＭＳ Ｐゴシック" w:eastAsia="ＭＳ Ｐゴシック" w:hAnsi="ＭＳ Ｐゴシック" w:cs="ＭＳ Ｐゴシック" w:hint="eastAsia"/>
                <w:noProof/>
                <w:color w:val="000000"/>
                <w:kern w:val="0"/>
                <w:sz w:val="18"/>
                <w:szCs w:val="22"/>
              </w:rPr>
              <w:t>○学校安全総合支援事業「防災関連事業」に関する成果発表会において、福祉防災コミュニティ協会　湯井恵美子氏から「学校の災害時優先業務とは～府立富田林支援学校の実践事例より～」というテーマで、障がいのある生徒の避難確保の方法や、学校のBCPの見直し、特別支援学校と放課後等デイサービス事業所のBCPの基準の統一などを講演いただき、教職員の危機管理意識の向上を図りました。</w:t>
            </w:r>
          </w:p>
          <w:p w14:paraId="3C242950" w14:textId="77777777" w:rsidR="008337D2" w:rsidRPr="004045D0" w:rsidRDefault="008337D2" w:rsidP="00DD732F">
            <w:pPr>
              <w:spacing w:line="240" w:lineRule="exact"/>
              <w:ind w:firstLineChars="100" w:firstLine="180"/>
              <w:jc w:val="left"/>
              <w:rPr>
                <w:rFonts w:ascii="ＭＳ Ｐゴシック" w:eastAsia="ＭＳ Ｐゴシック" w:hAnsi="ＭＳ Ｐゴシック" w:cs="ＭＳ Ｐゴシック"/>
                <w:noProof/>
                <w:color w:val="000000"/>
                <w:kern w:val="0"/>
                <w:sz w:val="18"/>
                <w:szCs w:val="22"/>
              </w:rPr>
            </w:pPr>
            <w:r w:rsidRPr="004045D0">
              <w:rPr>
                <w:rFonts w:ascii="ＭＳ Ｐゴシック" w:eastAsia="ＭＳ Ｐゴシック" w:hAnsi="ＭＳ Ｐゴシック" w:cs="ＭＳ Ｐゴシック" w:hint="eastAsia"/>
                <w:noProof/>
                <w:color w:val="000000"/>
                <w:kern w:val="0"/>
                <w:sz w:val="18"/>
                <w:szCs w:val="22"/>
              </w:rPr>
              <w:t>【令和７年１月20日（月）　：　研修参加者68名】</w:t>
            </w:r>
          </w:p>
          <w:p w14:paraId="0CAB8D45" w14:textId="77777777" w:rsidR="00803211" w:rsidRDefault="00803211" w:rsidP="008337D2">
            <w:pPr>
              <w:spacing w:line="240" w:lineRule="exact"/>
              <w:jc w:val="left"/>
              <w:rPr>
                <w:rFonts w:ascii="ＭＳ Ｐゴシック" w:eastAsia="ＭＳ Ｐゴシック" w:hAnsi="ＭＳ Ｐゴシック" w:cs="ＭＳ Ｐゴシック"/>
                <w:noProof/>
                <w:color w:val="000000"/>
                <w:kern w:val="0"/>
                <w:sz w:val="18"/>
                <w:szCs w:val="22"/>
              </w:rPr>
            </w:pPr>
          </w:p>
          <w:p w14:paraId="2BD53103" w14:textId="77777777" w:rsidR="00803211" w:rsidRDefault="00803211" w:rsidP="008337D2">
            <w:pPr>
              <w:spacing w:line="240" w:lineRule="exact"/>
              <w:jc w:val="left"/>
              <w:rPr>
                <w:rFonts w:ascii="ＭＳ Ｐゴシック" w:eastAsia="ＭＳ Ｐゴシック" w:hAnsi="ＭＳ Ｐゴシック" w:cs="ＭＳ Ｐゴシック"/>
                <w:noProof/>
                <w:color w:val="000000"/>
                <w:kern w:val="0"/>
                <w:sz w:val="18"/>
                <w:szCs w:val="22"/>
              </w:rPr>
            </w:pPr>
          </w:p>
          <w:p w14:paraId="463C9860" w14:textId="77777777" w:rsidR="00803211" w:rsidRDefault="00803211" w:rsidP="008337D2">
            <w:pPr>
              <w:spacing w:line="240" w:lineRule="exact"/>
              <w:jc w:val="left"/>
              <w:rPr>
                <w:rFonts w:ascii="ＭＳ Ｐゴシック" w:eastAsia="ＭＳ Ｐゴシック" w:hAnsi="ＭＳ Ｐゴシック" w:cs="ＭＳ Ｐゴシック"/>
                <w:noProof/>
                <w:color w:val="000000"/>
                <w:kern w:val="0"/>
                <w:sz w:val="18"/>
                <w:szCs w:val="22"/>
              </w:rPr>
            </w:pPr>
          </w:p>
          <w:p w14:paraId="6F67FB43" w14:textId="2CC615BC" w:rsidR="00803211" w:rsidRPr="004045D0" w:rsidRDefault="00803211" w:rsidP="008337D2">
            <w:pPr>
              <w:spacing w:line="240" w:lineRule="exact"/>
              <w:jc w:val="left"/>
              <w:rPr>
                <w:rFonts w:ascii="ＭＳ Ｐゴシック" w:eastAsia="ＭＳ Ｐゴシック" w:hAnsi="ＭＳ Ｐゴシック" w:cs="ＭＳ Ｐゴシック"/>
                <w:noProof/>
                <w:color w:val="000000"/>
                <w:kern w:val="0"/>
                <w:sz w:val="18"/>
                <w:szCs w:val="22"/>
              </w:rPr>
            </w:pPr>
          </w:p>
        </w:tc>
      </w:tr>
      <w:tr w:rsidR="00F32A3E" w:rsidRPr="004045D0" w14:paraId="0543A899" w14:textId="77777777" w:rsidTr="00650F30">
        <w:trPr>
          <w:trHeight w:val="70"/>
        </w:trPr>
        <w:tc>
          <w:tcPr>
            <w:tcW w:w="8364" w:type="dxa"/>
            <w:shd w:val="clear" w:color="auto" w:fill="auto"/>
          </w:tcPr>
          <w:p w14:paraId="5EECA6E1"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○自然災害における避難場所の確保・避難支援</w:t>
            </w:r>
            <w:r w:rsidRPr="004045D0">
              <w:rPr>
                <w:rFonts w:ascii="ＭＳ Ｐゴシック" w:eastAsia="ＭＳ Ｐゴシック" w:hAnsi="ＭＳ Ｐゴシック" w:cs="ＭＳ Ｐゴシック" w:hint="eastAsia"/>
                <w:color w:val="FF0000"/>
                <w:kern w:val="0"/>
                <w:sz w:val="18"/>
                <w:szCs w:val="22"/>
              </w:rPr>
              <w:t>（防災企画課、災害対策課、福祉総務課）</w:t>
            </w:r>
          </w:p>
          <w:p w14:paraId="37099C5B"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w:t>
            </w:r>
            <w:r w:rsidRPr="004045D0">
              <w:rPr>
                <w:rFonts w:ascii="ＭＳ Ｐゴシック" w:eastAsia="ＭＳ Ｐゴシック" w:hAnsi="ＭＳ Ｐゴシック" w:cs="ＭＳ Ｐゴシック" w:hint="eastAsia"/>
                <w:kern w:val="0"/>
                <w:sz w:val="18"/>
                <w:szCs w:val="22"/>
              </w:rPr>
              <w:t>自宅の災害リスクを把握し、災害時に適切な避難行動がとれるよう、本府及び市町村の防災部局・福祉部局、福祉関係者等が連携し、ハザードマップ等を活用した避難行動要支援者等の避難の理解力向上や避難行動要支援者を支援する人材の育成に取り組みます。</w:t>
            </w:r>
          </w:p>
          <w:p w14:paraId="06C02C46"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福祉避難所について、障がい者等の障がいの特性に応じた避難所がより一層確保されるよう、関係部局と連携し、市町村や事業所に対して働きかけます。</w:t>
            </w:r>
          </w:p>
          <w:p w14:paraId="29DDD138"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避難場所の確保や避難支援の取組みについて、関係機関等と連携した検討が図られるよう、防災研修を実施して事例紹介を行うなど、市町村に対して働きかけていきます。</w:t>
            </w:r>
          </w:p>
          <w:p w14:paraId="54AB5E55" w14:textId="64E1148A"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shd w:val="clear" w:color="auto" w:fill="auto"/>
          </w:tcPr>
          <w:p w14:paraId="4D4EC2B6"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0348D833" w14:textId="4C98B60C"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szCs w:val="22"/>
              </w:rPr>
            </w:pPr>
          </w:p>
          <w:p w14:paraId="1C9ADBC5" w14:textId="77777777" w:rsidR="00F32A3E" w:rsidRPr="004045D0" w:rsidRDefault="00F32A3E" w:rsidP="00DD732F">
            <w:pPr>
              <w:widowControl/>
              <w:spacing w:line="240" w:lineRule="exact"/>
              <w:ind w:left="18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○府ホームページや、防災講演により、避難行動要支援者等の避難の理解力向上に取り組みました。</w:t>
            </w:r>
          </w:p>
          <w:p w14:paraId="7BEDD3BB" w14:textId="77777777" w:rsidR="00F32A3E" w:rsidRPr="004045D0" w:rsidRDefault="00F32A3E" w:rsidP="00DD732F">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ゴシック" w:eastAsia="ＭＳ ゴシック" w:hAnsi="ＭＳ ゴシック" w:cs="ＭＳ Ｐゴシック" w:hint="eastAsia"/>
                <w:noProof/>
                <w:kern w:val="0"/>
                <w:sz w:val="18"/>
                <w:szCs w:val="22"/>
              </w:rPr>
              <w:t>○避難行動要支援者に係る個別避難計画の作成を促進するため、自主防災組織リーダー育成研修において、避難行動要支援者の支援に関する講義を実施しました。</w:t>
            </w:r>
          </w:p>
          <w:p w14:paraId="5DC6BBD3" w14:textId="198CD5CF"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szCs w:val="22"/>
              </w:rPr>
            </w:pPr>
          </w:p>
          <w:p w14:paraId="52B93154" w14:textId="3F3F33B7" w:rsidR="00F32A3E" w:rsidRPr="004045D0" w:rsidRDefault="00F32A3E" w:rsidP="00DD732F">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〇福祉避難所については、令和</w:t>
            </w:r>
            <w:r w:rsidR="00A56C03" w:rsidRPr="004045D0">
              <w:rPr>
                <w:rFonts w:ascii="ＭＳ Ｐゴシック" w:eastAsia="ＭＳ Ｐゴシック" w:hAnsi="ＭＳ Ｐゴシック" w:cs="ＭＳ Ｐゴシック" w:hint="eastAsia"/>
                <w:kern w:val="0"/>
                <w:sz w:val="18"/>
                <w:szCs w:val="22"/>
              </w:rPr>
              <w:t>6</w:t>
            </w:r>
            <w:r w:rsidRPr="004045D0">
              <w:rPr>
                <w:rFonts w:ascii="ＭＳ Ｐゴシック" w:eastAsia="ＭＳ Ｐゴシック" w:hAnsi="ＭＳ Ｐゴシック" w:cs="ＭＳ Ｐゴシック" w:hint="eastAsia"/>
                <w:kern w:val="0"/>
                <w:sz w:val="18"/>
                <w:szCs w:val="22"/>
              </w:rPr>
              <w:t>年11月時点で府内</w:t>
            </w:r>
            <w:r w:rsidR="00DD732F" w:rsidRPr="004045D0">
              <w:rPr>
                <w:rFonts w:ascii="ＭＳ Ｐゴシック" w:eastAsia="ＭＳ Ｐゴシック" w:hAnsi="ＭＳ Ｐゴシック" w:cs="ＭＳ Ｐゴシック" w:hint="eastAsia"/>
                <w:kern w:val="0"/>
                <w:sz w:val="18"/>
                <w:szCs w:val="22"/>
              </w:rPr>
              <w:t>6</w:t>
            </w:r>
            <w:r w:rsidR="00DD732F" w:rsidRPr="004045D0">
              <w:rPr>
                <w:rFonts w:ascii="ＭＳ Ｐゴシック" w:eastAsia="ＭＳ Ｐゴシック" w:hAnsi="ＭＳ Ｐゴシック" w:cs="ＭＳ Ｐゴシック"/>
                <w:kern w:val="0"/>
                <w:sz w:val="18"/>
                <w:szCs w:val="22"/>
              </w:rPr>
              <w:t>72</w:t>
            </w:r>
            <w:r w:rsidRPr="004045D0">
              <w:rPr>
                <w:rFonts w:ascii="ＭＳ Ｐゴシック" w:eastAsia="ＭＳ Ｐゴシック" w:hAnsi="ＭＳ Ｐゴシック" w:cs="ＭＳ Ｐゴシック" w:hint="eastAsia"/>
                <w:kern w:val="0"/>
                <w:sz w:val="18"/>
                <w:szCs w:val="22"/>
              </w:rPr>
              <w:t>施設の指定があります。令和６年度の取組みとしては、さらなる福祉避難所確保のため、府立学校の指定について、府教育庁へ働きかけを行うと共に、協力いただける学校には、市町村と福祉避難所指定に向けた調整を行いました。</w:t>
            </w:r>
          </w:p>
          <w:p w14:paraId="6190A62B" w14:textId="20D62795" w:rsidR="00DD732F" w:rsidRPr="004045D0" w:rsidRDefault="00DD732F" w:rsidP="00DD732F">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F32A3E" w:rsidRPr="004045D0" w14:paraId="77D9AC72" w14:textId="77777777" w:rsidTr="00650F30">
        <w:trPr>
          <w:trHeight w:val="70"/>
        </w:trPr>
        <w:tc>
          <w:tcPr>
            <w:tcW w:w="8364" w:type="dxa"/>
            <w:shd w:val="clear" w:color="auto" w:fill="auto"/>
          </w:tcPr>
          <w:p w14:paraId="5450C1F1" w14:textId="77777777" w:rsidR="00F32A3E" w:rsidRPr="004045D0" w:rsidRDefault="00F32A3E" w:rsidP="00F32A3E">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○包括的な支援体制の整備</w:t>
            </w:r>
            <w:r w:rsidRPr="004045D0">
              <w:rPr>
                <w:rFonts w:ascii="ＭＳ Ｐゴシック" w:eastAsia="ＭＳ Ｐゴシック" w:hAnsi="ＭＳ Ｐゴシック" w:cs="ＭＳ Ｐゴシック" w:hint="eastAsia"/>
                <w:color w:val="FF0000"/>
                <w:kern w:val="0"/>
                <w:sz w:val="18"/>
                <w:szCs w:val="22"/>
              </w:rPr>
              <w:t>（地域福祉課）</w:t>
            </w:r>
          </w:p>
          <w:p w14:paraId="392D2E8A" w14:textId="13A4F58D"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市町村において包括的な支援体制が構築・拡充されるよう市町村訪問による助言・先進事例や最新情報の提供などを通じて、市町村を支援します。</w:t>
            </w:r>
          </w:p>
          <w:p w14:paraId="648F3B6A"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shd w:val="clear" w:color="auto" w:fill="auto"/>
          </w:tcPr>
          <w:p w14:paraId="65E73AA1"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51766DAF" w14:textId="4AF32BCF" w:rsidR="001821FA" w:rsidRPr="004045D0" w:rsidRDefault="001821FA" w:rsidP="00F32A3E">
            <w:pPr>
              <w:widowControl/>
              <w:spacing w:line="240" w:lineRule="exact"/>
              <w:jc w:val="left"/>
              <w:rPr>
                <w:rFonts w:ascii="ＭＳ Ｐゴシック" w:eastAsia="ＭＳ Ｐゴシック" w:hAnsi="ＭＳ Ｐゴシック" w:cs="ＭＳ Ｐゴシック"/>
                <w:color w:val="FF0000"/>
                <w:kern w:val="0"/>
                <w:sz w:val="18"/>
                <w:szCs w:val="22"/>
              </w:rPr>
            </w:pPr>
          </w:p>
          <w:p w14:paraId="1A47E3A4" w14:textId="311715B5" w:rsidR="00F32A3E" w:rsidRPr="004045D0" w:rsidRDefault="00DD732F" w:rsidP="00DD732F">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w:t>
            </w:r>
            <w:r w:rsidR="001821FA" w:rsidRPr="004045D0">
              <w:rPr>
                <w:rFonts w:ascii="ＭＳ Ｐゴシック" w:eastAsia="ＭＳ Ｐゴシック" w:hAnsi="ＭＳ Ｐゴシック" w:cs="ＭＳ Ｐゴシック" w:hint="eastAsia"/>
                <w:kern w:val="0"/>
                <w:sz w:val="18"/>
                <w:szCs w:val="22"/>
              </w:rPr>
              <w:t>包括的な支援体制の整備や重層的支援体制整備事業の円滑な実施に向け、市町村職員や関係者に対し、制度理解のための講義や先進事例の提供を行うとともに、市町村の課題に合わせた</w:t>
            </w:r>
            <w:r w:rsidRPr="004045D0">
              <w:rPr>
                <w:rFonts w:ascii="ＭＳ Ｐゴシック" w:eastAsia="ＭＳ Ｐゴシック" w:hAnsi="ＭＳ Ｐゴシック" w:cs="ＭＳ Ｐゴシック" w:hint="eastAsia"/>
                <w:kern w:val="0"/>
                <w:sz w:val="18"/>
                <w:szCs w:val="22"/>
              </w:rPr>
              <w:t>アドバイザー</w:t>
            </w:r>
            <w:r w:rsidR="001821FA" w:rsidRPr="004045D0">
              <w:rPr>
                <w:rFonts w:ascii="ＭＳ Ｐゴシック" w:eastAsia="ＭＳ Ｐゴシック" w:hAnsi="ＭＳ Ｐゴシック" w:cs="ＭＳ Ｐゴシック" w:hint="eastAsia"/>
                <w:kern w:val="0"/>
                <w:sz w:val="18"/>
                <w:szCs w:val="22"/>
              </w:rPr>
              <w:t>等の派遣を行った。</w:t>
            </w:r>
          </w:p>
          <w:p w14:paraId="72C12C9E" w14:textId="364899FA" w:rsidR="00DD732F" w:rsidRPr="004045D0" w:rsidRDefault="00DD732F" w:rsidP="00DD732F">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p>
        </w:tc>
      </w:tr>
      <w:tr w:rsidR="00F32A3E" w:rsidRPr="004045D0" w14:paraId="3F91228C" w14:textId="77777777" w:rsidTr="00650F30">
        <w:trPr>
          <w:trHeight w:val="70"/>
        </w:trPr>
        <w:tc>
          <w:tcPr>
            <w:tcW w:w="8364" w:type="dxa"/>
            <w:shd w:val="clear" w:color="auto" w:fill="auto"/>
          </w:tcPr>
          <w:p w14:paraId="2210B1B5" w14:textId="77777777" w:rsidR="00F32A3E" w:rsidRPr="004045D0" w:rsidRDefault="00F32A3E" w:rsidP="00F32A3E">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〇地域貢献委員会（※）を核とした協働の基盤づくり</w:t>
            </w:r>
            <w:r w:rsidRPr="004045D0">
              <w:rPr>
                <w:rFonts w:ascii="ＭＳ Ｐゴシック" w:eastAsia="ＭＳ Ｐゴシック" w:hAnsi="ＭＳ Ｐゴシック" w:cs="ＭＳ Ｐゴシック" w:hint="eastAsia"/>
                <w:color w:val="FF0000"/>
                <w:kern w:val="0"/>
                <w:sz w:val="18"/>
                <w:szCs w:val="22"/>
              </w:rPr>
              <w:t>（地域福祉課）</w:t>
            </w:r>
          </w:p>
          <w:p w14:paraId="6F08DF13"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市町村社会福祉協議会における地域貢献委員会の設置促進を通じて、福祉施設等のマンパワー、拠点、設備、種別を越えた施設同士が連携することで、福祉施設等の有効活用や災害時の支援を要する人への支援、地域の交流等「福祉と共生のまちづくり」が一層進むよう、府社会福祉協議会や市町村とともに支援します。</w:t>
            </w:r>
          </w:p>
          <w:p w14:paraId="4262CA0C"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また、地域貢献委員会を核とし、市町村や地域住民等と広範につながる協働の基盤づくりに府社会福祉協議会とともに取り組みます。</w:t>
            </w:r>
          </w:p>
          <w:p w14:paraId="62EE08CC"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（※）地域貢献委員会とは</w:t>
            </w:r>
          </w:p>
          <w:p w14:paraId="60D45D2A"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府社会福祉協議会では、地域福祉を推進するための課題として、社会的な援護を要する人々への支援、また、排除・摩擦・孤立等のない地域社会を実現するために、市町村社会福祉協議会を事務局に社会福祉法人・福祉施設等の連携により、地域住民のニーズに具体的に応えることのできる仕組みとして設置推進している（平成</w:t>
            </w:r>
            <w:r w:rsidRPr="004045D0">
              <w:rPr>
                <w:rFonts w:ascii="ＭＳ Ｐゴシック" w:eastAsia="ＭＳ Ｐゴシック" w:hAnsi="ＭＳ Ｐゴシック" w:cs="ＭＳ Ｐゴシック"/>
                <w:kern w:val="0"/>
                <w:sz w:val="18"/>
                <w:szCs w:val="22"/>
              </w:rPr>
              <w:t>15(2003)年より提唱し、平成17(2005)年より組織化が本格化）。</w:t>
            </w:r>
          </w:p>
          <w:p w14:paraId="774267DD"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現在、地域の</w:t>
            </w:r>
            <w:r w:rsidRPr="004045D0">
              <w:rPr>
                <w:rFonts w:ascii="ＭＳ Ｐゴシック" w:eastAsia="ＭＳ Ｐゴシック" w:hAnsi="ＭＳ Ｐゴシック" w:cs="ＭＳ Ｐゴシック"/>
                <w:kern w:val="0"/>
                <w:sz w:val="18"/>
                <w:szCs w:val="22"/>
              </w:rPr>
              <w:t>NPOや民間企業等、多様なメンバーも参画し、37市町村社協（令和４(2022)年度末現在）が設置し、地域生活課題の解決に取り組んでいる</w:t>
            </w:r>
            <w:r w:rsidRPr="004045D0">
              <w:rPr>
                <w:rFonts w:ascii="ＭＳ Ｐゴシック" w:eastAsia="ＭＳ Ｐゴシック" w:hAnsi="ＭＳ Ｐゴシック" w:cs="ＭＳ Ｐゴシック" w:hint="eastAsia"/>
                <w:kern w:val="0"/>
                <w:sz w:val="18"/>
                <w:szCs w:val="22"/>
              </w:rPr>
              <w:t>。</w:t>
            </w:r>
          </w:p>
          <w:p w14:paraId="69FA4D68" w14:textId="7AE32654"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shd w:val="clear" w:color="auto" w:fill="auto"/>
          </w:tcPr>
          <w:p w14:paraId="4278907B"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704F40AB" w14:textId="6DE47438" w:rsidR="001821FA" w:rsidRPr="004045D0" w:rsidRDefault="001821FA" w:rsidP="001821FA">
            <w:pPr>
              <w:widowControl/>
              <w:spacing w:line="240" w:lineRule="exact"/>
              <w:jc w:val="left"/>
              <w:rPr>
                <w:rFonts w:ascii="ＭＳ Ｐゴシック" w:eastAsia="ＭＳ Ｐゴシック" w:hAnsi="ＭＳ Ｐゴシック" w:cs="ＭＳ Ｐゴシック"/>
                <w:color w:val="FF0000"/>
                <w:kern w:val="0"/>
                <w:sz w:val="18"/>
                <w:szCs w:val="22"/>
              </w:rPr>
            </w:pPr>
          </w:p>
          <w:p w14:paraId="31812158" w14:textId="7EC896D4" w:rsidR="001821FA" w:rsidRPr="004045D0" w:rsidRDefault="001821FA" w:rsidP="00DD732F">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地域貢献委員会の組織化や組織化への理解を進めるため、市町村社会福祉協議会を対象とした会議等の企画等により、設置促進を行う大阪府社会福祉協議会の「福祉活動指導員設置事業」に対し、補助を行った。</w:t>
            </w:r>
          </w:p>
          <w:p w14:paraId="5BFD8F2B" w14:textId="296A3F5C" w:rsidR="00DD732F" w:rsidRPr="004045D0" w:rsidRDefault="00DD732F" w:rsidP="00DD732F">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w:t>
            </w:r>
            <w:r w:rsidR="001821FA" w:rsidRPr="004045D0">
              <w:rPr>
                <w:rFonts w:ascii="ＭＳ Ｐゴシック" w:eastAsia="ＭＳ Ｐゴシック" w:hAnsi="ＭＳ Ｐゴシック" w:cs="ＭＳ Ｐゴシック" w:hint="eastAsia"/>
                <w:kern w:val="0"/>
                <w:sz w:val="18"/>
                <w:szCs w:val="22"/>
              </w:rPr>
              <w:t>市町村社協の事務局長と施設の代表者を対象とした地域貢献委員会代表者会議と、市町村社協と施設の担当者を対象とした担当者会議を大阪府社会福祉協議会とともに開催した。</w:t>
            </w:r>
          </w:p>
          <w:p w14:paraId="5DB3AC35" w14:textId="77777777" w:rsidR="00F32A3E" w:rsidRPr="004045D0" w:rsidRDefault="001821FA" w:rsidP="00DD732F">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（代表者会議</w:t>
            </w:r>
            <w:r w:rsidRPr="004045D0">
              <w:rPr>
                <w:rFonts w:ascii="ＭＳ Ｐゴシック" w:eastAsia="ＭＳ Ｐゴシック" w:hAnsi="ＭＳ Ｐゴシック" w:cs="ＭＳ Ｐゴシック"/>
                <w:kern w:val="0"/>
                <w:sz w:val="18"/>
                <w:szCs w:val="22"/>
              </w:rPr>
              <w:t>9月、担当者会議10月）</w:t>
            </w:r>
          </w:p>
          <w:p w14:paraId="264BA8A2" w14:textId="6C0D84FC" w:rsidR="00DD732F" w:rsidRPr="004045D0" w:rsidRDefault="00DD732F" w:rsidP="00DD732F">
            <w:pPr>
              <w:widowControl/>
              <w:spacing w:line="240" w:lineRule="exact"/>
              <w:jc w:val="left"/>
              <w:rPr>
                <w:rFonts w:ascii="ＭＳ Ｐゴシック" w:eastAsia="ＭＳ Ｐゴシック" w:hAnsi="ＭＳ Ｐゴシック" w:cs="ＭＳ Ｐゴシック"/>
                <w:kern w:val="0"/>
                <w:sz w:val="18"/>
                <w:szCs w:val="22"/>
              </w:rPr>
            </w:pPr>
          </w:p>
        </w:tc>
      </w:tr>
      <w:tr w:rsidR="00F32A3E" w:rsidRPr="004045D0" w14:paraId="53ED0292" w14:textId="77777777" w:rsidTr="00650F30">
        <w:trPr>
          <w:trHeight w:val="77"/>
        </w:trPr>
        <w:tc>
          <w:tcPr>
            <w:tcW w:w="10773" w:type="dxa"/>
            <w:gridSpan w:val="2"/>
            <w:shd w:val="clear" w:color="auto" w:fill="DAEEF3"/>
          </w:tcPr>
          <w:p w14:paraId="30CDB670"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（３）人材の確保と育成（「担い手」の強化）</w:t>
            </w:r>
          </w:p>
        </w:tc>
        <w:tc>
          <w:tcPr>
            <w:tcW w:w="10490" w:type="dxa"/>
            <w:shd w:val="clear" w:color="auto" w:fill="DAEEF3"/>
          </w:tcPr>
          <w:p w14:paraId="5EDCB3DD"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0"/>
              </w:rPr>
            </w:pPr>
          </w:p>
        </w:tc>
      </w:tr>
      <w:tr w:rsidR="00F32A3E" w:rsidRPr="004045D0" w14:paraId="623C9BFE" w14:textId="77777777" w:rsidTr="00650F30">
        <w:trPr>
          <w:trHeight w:val="2394"/>
        </w:trPr>
        <w:tc>
          <w:tcPr>
            <w:tcW w:w="8364" w:type="dxa"/>
          </w:tcPr>
          <w:p w14:paraId="46887A59" w14:textId="77777777" w:rsidR="00F32A3E" w:rsidRPr="004045D0" w:rsidRDefault="00F32A3E" w:rsidP="00F32A3E">
            <w:pPr>
              <w:spacing w:line="240" w:lineRule="exac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○障がい福祉分野への参入促進による人材確保</w:t>
            </w:r>
            <w:r w:rsidRPr="004045D0">
              <w:rPr>
                <w:rFonts w:ascii="ＭＳ Ｐゴシック" w:eastAsia="ＭＳ Ｐゴシック" w:hAnsi="ＭＳ Ｐゴシック" w:hint="eastAsia"/>
                <w:color w:val="FF0000"/>
                <w:sz w:val="18"/>
                <w:szCs w:val="18"/>
              </w:rPr>
              <w:t>（</w:t>
            </w:r>
            <w:r w:rsidRPr="004045D0">
              <w:rPr>
                <w:rFonts w:ascii="ＭＳ Ｐゴシック" w:eastAsia="ＭＳ Ｐゴシック" w:hAnsi="ＭＳ Ｐゴシック" w:cs="ＭＳ Ｐゴシック" w:hint="eastAsia"/>
                <w:color w:val="FF0000"/>
                <w:kern w:val="0"/>
                <w:sz w:val="18"/>
                <w:szCs w:val="22"/>
              </w:rPr>
              <w:t>地域福祉室、高等学校課、障がい福祉企画課、高齢介護室、雇用推進室</w:t>
            </w:r>
            <w:r w:rsidRPr="004045D0">
              <w:rPr>
                <w:rFonts w:ascii="ＭＳ Ｐゴシック" w:eastAsia="ＭＳ Ｐゴシック" w:hAnsi="ＭＳ Ｐゴシック" w:hint="eastAsia"/>
                <w:color w:val="FF0000"/>
                <w:sz w:val="18"/>
                <w:szCs w:val="18"/>
              </w:rPr>
              <w:t>）</w:t>
            </w:r>
          </w:p>
          <w:p w14:paraId="05D0BF43" w14:textId="77777777" w:rsidR="00F32A3E" w:rsidRPr="004045D0" w:rsidRDefault="00F32A3E" w:rsidP="00F32A3E">
            <w:pPr>
              <w:spacing w:line="240" w:lineRule="exac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 xml:space="preserve">　大阪福祉人材支援センター運営事業（無料職業紹介・就職フェア等）において、医療ニーズや複数の障がいのある方々など、高度化・多様化する支援ニーズに対応したマッチングの実施を検討します。</w:t>
            </w:r>
          </w:p>
          <w:p w14:paraId="34460E02" w14:textId="77777777" w:rsidR="00F32A3E" w:rsidRPr="004045D0" w:rsidRDefault="00F32A3E" w:rsidP="00F32A3E">
            <w:pPr>
              <w:spacing w:line="240" w:lineRule="exact"/>
              <w:ind w:firstLineChars="100" w:firstLine="180"/>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また、高校生や大学生をターゲットにしたインターンシップを実施し、介護・福祉職場の雰囲気や業務内容を直接知ることで、介護職に関する先入観や思い込みを取り除き、就職後のミスマッチの防止を図ります。</w:t>
            </w:r>
          </w:p>
          <w:p w14:paraId="25456B12" w14:textId="7E94440E" w:rsidR="00F32A3E" w:rsidRPr="004045D0" w:rsidRDefault="00F32A3E" w:rsidP="00F32A3E">
            <w:pPr>
              <w:spacing w:line="240" w:lineRule="exac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 xml:space="preserve">　福祉部と連携して、教職員対象のセミナーや高校生のための福祉インターンシップなどの周知をとおして福祉・介護のしごとの魅力を発信していきます。</w:t>
            </w:r>
          </w:p>
        </w:tc>
        <w:tc>
          <w:tcPr>
            <w:tcW w:w="2409" w:type="dxa"/>
            <w:noWrap/>
          </w:tcPr>
          <w:p w14:paraId="73295BA4"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368F4B44" w14:textId="704B883E" w:rsidR="008A084B" w:rsidRPr="004045D0" w:rsidRDefault="008A084B" w:rsidP="008A084B">
            <w:pPr>
              <w:spacing w:line="240" w:lineRule="exact"/>
              <w:jc w:val="left"/>
              <w:rPr>
                <w:rFonts w:ascii="ＭＳ Ｐゴシック" w:eastAsia="ＭＳ Ｐゴシック" w:hAnsi="ＭＳ Ｐゴシック" w:cs="ＭＳ Ｐゴシック"/>
                <w:color w:val="FF0000"/>
                <w:kern w:val="0"/>
                <w:sz w:val="18"/>
                <w:szCs w:val="22"/>
              </w:rPr>
            </w:pPr>
          </w:p>
          <w:p w14:paraId="187FBF56" w14:textId="1EF7F745" w:rsidR="00DD732F" w:rsidRPr="00803211" w:rsidRDefault="008A084B" w:rsidP="00803211">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○地域関係機関との連携や一般学生へのアプローチを強化することにより介護業界へのマッチングを図りました。</w:t>
            </w:r>
          </w:p>
          <w:p w14:paraId="74198873" w14:textId="50E2666A" w:rsidR="008A084B" w:rsidRPr="004045D0" w:rsidRDefault="008A084B" w:rsidP="00803211">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令和６年度</w:t>
            </w:r>
          </w:p>
          <w:p w14:paraId="129499B8" w14:textId="77777777" w:rsidR="008A084B" w:rsidRPr="004045D0" w:rsidRDefault="008A084B" w:rsidP="00DD732F">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・就職フェア：参加法人190</w:t>
            </w:r>
            <w:r w:rsidRPr="004045D0">
              <w:rPr>
                <w:rFonts w:ascii="ＭＳ Ｐゴシック" w:eastAsia="ＭＳ Ｐゴシック" w:hAnsi="ＭＳ Ｐゴシック" w:cs="ＭＳ Ｐゴシック"/>
                <w:color w:val="000000"/>
                <w:kern w:val="0"/>
                <w:sz w:val="18"/>
                <w:szCs w:val="22"/>
              </w:rPr>
              <w:t>法人（うち障がい者福祉分野</w:t>
            </w:r>
            <w:r w:rsidRPr="004045D0">
              <w:rPr>
                <w:rFonts w:ascii="ＭＳ Ｐゴシック" w:eastAsia="ＭＳ Ｐゴシック" w:hAnsi="ＭＳ Ｐゴシック" w:cs="ＭＳ Ｐゴシック" w:hint="eastAsia"/>
                <w:color w:val="000000"/>
                <w:kern w:val="0"/>
                <w:sz w:val="18"/>
                <w:szCs w:val="22"/>
              </w:rPr>
              <w:t>85</w:t>
            </w:r>
            <w:r w:rsidRPr="004045D0">
              <w:rPr>
                <w:rFonts w:ascii="ＭＳ Ｐゴシック" w:eastAsia="ＭＳ Ｐゴシック" w:hAnsi="ＭＳ Ｐゴシック" w:cs="ＭＳ Ｐゴシック"/>
                <w:color w:val="000000"/>
                <w:kern w:val="0"/>
                <w:sz w:val="18"/>
                <w:szCs w:val="22"/>
              </w:rPr>
              <w:t>法人）</w:t>
            </w:r>
          </w:p>
          <w:p w14:paraId="69D9D7B9" w14:textId="77777777" w:rsidR="008A084B" w:rsidRPr="004045D0" w:rsidRDefault="008A084B" w:rsidP="00DD732F">
            <w:pPr>
              <w:spacing w:line="240" w:lineRule="exact"/>
              <w:ind w:firstLineChars="300" w:firstLine="54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color w:val="000000"/>
                <w:kern w:val="0"/>
                <w:sz w:val="18"/>
                <w:szCs w:val="22"/>
              </w:rPr>
              <w:t>参加者</w:t>
            </w:r>
            <w:r w:rsidRPr="004045D0">
              <w:rPr>
                <w:rFonts w:ascii="ＭＳ Ｐゴシック" w:eastAsia="ＭＳ Ｐゴシック" w:hAnsi="ＭＳ Ｐゴシック" w:cs="ＭＳ Ｐゴシック" w:hint="eastAsia"/>
                <w:color w:val="000000"/>
                <w:kern w:val="0"/>
                <w:sz w:val="18"/>
                <w:szCs w:val="22"/>
              </w:rPr>
              <w:t>614</w:t>
            </w:r>
            <w:r w:rsidRPr="004045D0">
              <w:rPr>
                <w:rFonts w:ascii="ＭＳ Ｐゴシック" w:eastAsia="ＭＳ Ｐゴシック" w:hAnsi="ＭＳ Ｐゴシック" w:cs="ＭＳ Ｐゴシック"/>
                <w:color w:val="000000"/>
                <w:kern w:val="0"/>
                <w:sz w:val="18"/>
                <w:szCs w:val="22"/>
              </w:rPr>
              <w:t>人</w:t>
            </w:r>
          </w:p>
          <w:p w14:paraId="6535B0AB" w14:textId="77777777" w:rsidR="008A084B" w:rsidRPr="004045D0" w:rsidRDefault="008A084B" w:rsidP="00DD732F">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・合同面接会：参加法人38</w:t>
            </w:r>
            <w:r w:rsidRPr="004045D0">
              <w:rPr>
                <w:rFonts w:ascii="ＭＳ Ｐゴシック" w:eastAsia="ＭＳ Ｐゴシック" w:hAnsi="ＭＳ Ｐゴシック" w:cs="ＭＳ Ｐゴシック"/>
                <w:color w:val="000000"/>
                <w:kern w:val="0"/>
                <w:sz w:val="18"/>
                <w:szCs w:val="22"/>
              </w:rPr>
              <w:t>法人（うち障がい者福祉分野</w:t>
            </w:r>
            <w:r w:rsidRPr="004045D0">
              <w:rPr>
                <w:rFonts w:ascii="ＭＳ Ｐゴシック" w:eastAsia="ＭＳ Ｐゴシック" w:hAnsi="ＭＳ Ｐゴシック" w:cs="ＭＳ Ｐゴシック" w:hint="eastAsia"/>
                <w:color w:val="000000"/>
                <w:kern w:val="0"/>
                <w:sz w:val="18"/>
                <w:szCs w:val="22"/>
              </w:rPr>
              <w:t>０</w:t>
            </w:r>
            <w:r w:rsidRPr="004045D0">
              <w:rPr>
                <w:rFonts w:ascii="ＭＳ Ｐゴシック" w:eastAsia="ＭＳ Ｐゴシック" w:hAnsi="ＭＳ Ｐゴシック" w:cs="ＭＳ Ｐゴシック"/>
                <w:color w:val="000000"/>
                <w:kern w:val="0"/>
                <w:sz w:val="18"/>
                <w:szCs w:val="22"/>
              </w:rPr>
              <w:t>法人）</w:t>
            </w:r>
          </w:p>
          <w:p w14:paraId="57C76F81" w14:textId="77777777" w:rsidR="008A084B" w:rsidRPr="004045D0" w:rsidRDefault="008A084B" w:rsidP="00DD732F">
            <w:pPr>
              <w:spacing w:line="240" w:lineRule="exact"/>
              <w:ind w:firstLineChars="300" w:firstLine="54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color w:val="000000"/>
                <w:kern w:val="0"/>
                <w:sz w:val="18"/>
                <w:szCs w:val="22"/>
              </w:rPr>
              <w:t>参加者1</w:t>
            </w:r>
            <w:r w:rsidRPr="004045D0">
              <w:rPr>
                <w:rFonts w:ascii="ＭＳ Ｐゴシック" w:eastAsia="ＭＳ Ｐゴシック" w:hAnsi="ＭＳ Ｐゴシック" w:cs="ＭＳ Ｐゴシック" w:hint="eastAsia"/>
                <w:color w:val="000000"/>
                <w:kern w:val="0"/>
                <w:sz w:val="18"/>
                <w:szCs w:val="22"/>
              </w:rPr>
              <w:t>66</w:t>
            </w:r>
            <w:r w:rsidRPr="004045D0">
              <w:rPr>
                <w:rFonts w:ascii="ＭＳ Ｐゴシック" w:eastAsia="ＭＳ Ｐゴシック" w:hAnsi="ＭＳ Ｐゴシック" w:cs="ＭＳ Ｐゴシック"/>
                <w:color w:val="000000"/>
                <w:kern w:val="0"/>
                <w:sz w:val="18"/>
                <w:szCs w:val="22"/>
              </w:rPr>
              <w:t>人</w:t>
            </w:r>
          </w:p>
          <w:p w14:paraId="190D8A79" w14:textId="77777777" w:rsidR="008A084B" w:rsidRPr="004045D0" w:rsidRDefault="008A084B" w:rsidP="00DD732F">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・法人・求職者向け就職セミナー　計17</w:t>
            </w:r>
            <w:r w:rsidRPr="004045D0">
              <w:rPr>
                <w:rFonts w:ascii="ＭＳ Ｐゴシック" w:eastAsia="ＭＳ Ｐゴシック" w:hAnsi="ＭＳ Ｐゴシック" w:cs="ＭＳ Ｐゴシック"/>
                <w:color w:val="000000"/>
                <w:kern w:val="0"/>
                <w:sz w:val="18"/>
                <w:szCs w:val="22"/>
              </w:rPr>
              <w:t>回　参加者：</w:t>
            </w:r>
            <w:r w:rsidRPr="004045D0">
              <w:rPr>
                <w:rFonts w:ascii="ＭＳ Ｐゴシック" w:eastAsia="ＭＳ Ｐゴシック" w:hAnsi="ＭＳ Ｐゴシック" w:cs="ＭＳ Ｐゴシック" w:hint="eastAsia"/>
                <w:color w:val="000000"/>
                <w:kern w:val="0"/>
                <w:sz w:val="18"/>
                <w:szCs w:val="22"/>
              </w:rPr>
              <w:t>762</w:t>
            </w:r>
            <w:r w:rsidRPr="004045D0">
              <w:rPr>
                <w:rFonts w:ascii="ＭＳ Ｐゴシック" w:eastAsia="ＭＳ Ｐゴシック" w:hAnsi="ＭＳ Ｐゴシック" w:cs="ＭＳ Ｐゴシック"/>
                <w:color w:val="000000"/>
                <w:kern w:val="0"/>
                <w:sz w:val="18"/>
                <w:szCs w:val="22"/>
              </w:rPr>
              <w:t>人</w:t>
            </w:r>
          </w:p>
          <w:p w14:paraId="3785F8EF" w14:textId="77777777" w:rsidR="008A084B" w:rsidRPr="004045D0" w:rsidRDefault="008A084B" w:rsidP="008A084B">
            <w:pPr>
              <w:spacing w:line="240" w:lineRule="exact"/>
              <w:jc w:val="left"/>
              <w:rPr>
                <w:rFonts w:ascii="ＭＳ Ｐゴシック" w:eastAsia="ＭＳ Ｐゴシック" w:hAnsi="ＭＳ Ｐゴシック" w:cs="ＭＳ Ｐゴシック"/>
                <w:color w:val="000000"/>
                <w:kern w:val="0"/>
                <w:sz w:val="18"/>
                <w:szCs w:val="22"/>
              </w:rPr>
            </w:pPr>
          </w:p>
          <w:p w14:paraId="29ABAC69" w14:textId="77777777" w:rsidR="008A084B" w:rsidRPr="004045D0" w:rsidRDefault="008A084B" w:rsidP="00DD732F">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○福祉・介護分野に関心のある方などを対象にした職場体験や、教育関係機関と連携して実施したインターンシップや出前講座により福祉・介護の魅力を発信しました。</w:t>
            </w:r>
          </w:p>
          <w:p w14:paraId="4D8653D3" w14:textId="77777777" w:rsidR="00DD732F" w:rsidRPr="004045D0" w:rsidRDefault="00DD732F" w:rsidP="008A084B">
            <w:pPr>
              <w:spacing w:line="240" w:lineRule="exact"/>
              <w:jc w:val="left"/>
              <w:rPr>
                <w:rFonts w:ascii="ＭＳ Ｐゴシック" w:eastAsia="ＭＳ Ｐゴシック" w:hAnsi="ＭＳ Ｐゴシック" w:cs="ＭＳ Ｐゴシック"/>
                <w:color w:val="000000"/>
                <w:kern w:val="0"/>
                <w:sz w:val="18"/>
                <w:szCs w:val="22"/>
              </w:rPr>
            </w:pPr>
          </w:p>
          <w:p w14:paraId="3A020BD7" w14:textId="77DBFD03" w:rsidR="008A084B" w:rsidRPr="004045D0" w:rsidRDefault="008A084B" w:rsidP="008A084B">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令和６年度</w:t>
            </w:r>
          </w:p>
          <w:p w14:paraId="7B8D0CD2" w14:textId="77777777" w:rsidR="008A084B" w:rsidRPr="004045D0" w:rsidRDefault="008A084B" w:rsidP="00DD732F">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・職場体験者数：178</w:t>
            </w:r>
            <w:r w:rsidRPr="004045D0">
              <w:rPr>
                <w:rFonts w:ascii="ＭＳ Ｐゴシック" w:eastAsia="ＭＳ Ｐゴシック" w:hAnsi="ＭＳ Ｐゴシック" w:cs="ＭＳ Ｐゴシック"/>
                <w:color w:val="000000"/>
                <w:kern w:val="0"/>
                <w:sz w:val="18"/>
                <w:szCs w:val="22"/>
              </w:rPr>
              <w:t>人</w:t>
            </w:r>
          </w:p>
          <w:p w14:paraId="6D31CCB2" w14:textId="77777777" w:rsidR="008A084B" w:rsidRPr="004045D0" w:rsidRDefault="008A084B" w:rsidP="00DD732F">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・インターンシップ：94</w:t>
            </w:r>
            <w:r w:rsidRPr="004045D0">
              <w:rPr>
                <w:rFonts w:ascii="ＭＳ Ｐゴシック" w:eastAsia="ＭＳ Ｐゴシック" w:hAnsi="ＭＳ Ｐゴシック" w:cs="ＭＳ Ｐゴシック"/>
                <w:color w:val="000000"/>
                <w:kern w:val="0"/>
                <w:sz w:val="18"/>
                <w:szCs w:val="22"/>
              </w:rPr>
              <w:t>人</w:t>
            </w:r>
          </w:p>
          <w:p w14:paraId="2A86C4F9" w14:textId="77777777" w:rsidR="008A084B" w:rsidRPr="004045D0" w:rsidRDefault="008A084B" w:rsidP="00DD732F">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・出前講座：5</w:t>
            </w:r>
            <w:r w:rsidRPr="004045D0">
              <w:rPr>
                <w:rFonts w:ascii="ＭＳ Ｐゴシック" w:eastAsia="ＭＳ Ｐゴシック" w:hAnsi="ＭＳ Ｐゴシック" w:cs="ＭＳ Ｐゴシック"/>
                <w:color w:val="000000"/>
                <w:kern w:val="0"/>
                <w:sz w:val="18"/>
                <w:szCs w:val="22"/>
              </w:rPr>
              <w:t>13人</w:t>
            </w:r>
          </w:p>
          <w:p w14:paraId="089B212B" w14:textId="1CB6B520" w:rsidR="008F0F83" w:rsidRPr="004045D0" w:rsidRDefault="008F0F83" w:rsidP="008F0F83">
            <w:pPr>
              <w:spacing w:line="240" w:lineRule="exact"/>
              <w:jc w:val="left"/>
              <w:rPr>
                <w:rFonts w:ascii="ＭＳ Ｐゴシック" w:eastAsia="ＭＳ Ｐゴシック" w:hAnsi="ＭＳ Ｐゴシック" w:cs="ＭＳ Ｐゴシック"/>
                <w:color w:val="FF0000"/>
                <w:kern w:val="0"/>
                <w:sz w:val="18"/>
                <w:szCs w:val="22"/>
              </w:rPr>
            </w:pPr>
          </w:p>
          <w:p w14:paraId="6627C686" w14:textId="77777777" w:rsidR="008F0F83" w:rsidRDefault="008F0F83" w:rsidP="00DD732F">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府立高校においては、各校の実態に応じて将来の進路選択の幅を広げる観点から、インターンシップ等多種多様の体験機会を設けることにより、職業観や勤労観、更には進路を主体的に選択する能力を育成しています。</w:t>
            </w:r>
          </w:p>
          <w:p w14:paraId="14AD9512" w14:textId="643F297F" w:rsidR="00803211" w:rsidRPr="004045D0" w:rsidRDefault="00803211" w:rsidP="00DD732F">
            <w:pPr>
              <w:spacing w:line="240" w:lineRule="exact"/>
              <w:ind w:left="180" w:hangingChars="100" w:hanging="180"/>
              <w:jc w:val="left"/>
              <w:rPr>
                <w:rFonts w:ascii="ＭＳ Ｐゴシック" w:eastAsia="ＭＳ Ｐゴシック" w:hAnsi="ＭＳ Ｐゴシック" w:cs="ＭＳ Ｐゴシック"/>
                <w:kern w:val="0"/>
                <w:sz w:val="18"/>
                <w:szCs w:val="22"/>
              </w:rPr>
            </w:pPr>
          </w:p>
        </w:tc>
      </w:tr>
      <w:tr w:rsidR="00F32A3E" w:rsidRPr="004045D0" w14:paraId="3B1D1183" w14:textId="77777777" w:rsidTr="00650F30">
        <w:trPr>
          <w:trHeight w:val="1314"/>
        </w:trPr>
        <w:tc>
          <w:tcPr>
            <w:tcW w:w="8364" w:type="dxa"/>
            <w:shd w:val="clear" w:color="auto" w:fill="auto"/>
          </w:tcPr>
          <w:p w14:paraId="4A3951EA"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○障がい福祉サービス従事者の処遇改善・就業環境整備</w:t>
            </w:r>
            <w:r w:rsidRPr="004045D0">
              <w:rPr>
                <w:rFonts w:ascii="ＭＳ Ｐゴシック" w:eastAsia="ＭＳ Ｐゴシック" w:hAnsi="ＭＳ Ｐゴシック" w:cs="ＭＳ Ｐゴシック" w:hint="eastAsia"/>
                <w:color w:val="FF0000"/>
                <w:kern w:val="0"/>
                <w:sz w:val="18"/>
                <w:szCs w:val="22"/>
              </w:rPr>
              <w:t>（生活基盤推進課）</w:t>
            </w:r>
          </w:p>
          <w:p w14:paraId="71491A67" w14:textId="77777777"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福祉サービスを安定的に提供できる体制のために人材の維持・確保は重要な課題であるため、障がい福祉サービス事業所に従事する職員の配置基準や処遇改善加算の見直しについて国に要望していきます。</w:t>
            </w:r>
          </w:p>
          <w:p w14:paraId="14085467" w14:textId="6B95EA44"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2409" w:type="dxa"/>
            <w:shd w:val="clear" w:color="auto" w:fill="auto"/>
          </w:tcPr>
          <w:p w14:paraId="1E9AB775"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3567BCB8" w14:textId="284F572E" w:rsidR="00F32A3E" w:rsidRPr="004045D0" w:rsidRDefault="00F32A3E" w:rsidP="00F32A3E">
            <w:pPr>
              <w:spacing w:line="240" w:lineRule="exact"/>
              <w:jc w:val="left"/>
              <w:rPr>
                <w:rFonts w:ascii="ＭＳ Ｐゴシック" w:eastAsia="ＭＳ Ｐゴシック" w:hAnsi="ＭＳ Ｐゴシック" w:cs="ＭＳ Ｐゴシック"/>
                <w:color w:val="FF0000"/>
                <w:kern w:val="0"/>
                <w:sz w:val="18"/>
                <w:szCs w:val="22"/>
              </w:rPr>
            </w:pPr>
          </w:p>
          <w:p w14:paraId="5AFB0EA5" w14:textId="77777777" w:rsidR="00F32A3E" w:rsidRPr="004045D0" w:rsidRDefault="00DD732F" w:rsidP="00DD732F">
            <w:pPr>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w:t>
            </w:r>
            <w:r w:rsidR="00F32A3E" w:rsidRPr="004045D0">
              <w:rPr>
                <w:rFonts w:ascii="ＭＳ Ｐゴシック" w:eastAsia="ＭＳ Ｐゴシック" w:hAnsi="ＭＳ Ｐゴシック" w:cs="ＭＳ Ｐゴシック" w:hint="eastAsia"/>
                <w:kern w:val="0"/>
                <w:sz w:val="18"/>
                <w:szCs w:val="22"/>
              </w:rPr>
              <w:t>福祉サービスを安定的に提供できる体制のための人材の維持・確保に向け、障がい福祉サービス事業所に従事する職員の配置基準や処遇改善加算の見直し等について国に要望しました。</w:t>
            </w:r>
          </w:p>
          <w:p w14:paraId="307CB449" w14:textId="261050DE" w:rsidR="00DD732F" w:rsidRPr="004045D0" w:rsidRDefault="00DD732F" w:rsidP="00DD732F">
            <w:pPr>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tc>
      </w:tr>
      <w:tr w:rsidR="00F32A3E" w:rsidRPr="004045D0" w14:paraId="58C90B1F" w14:textId="77777777" w:rsidTr="00650F30">
        <w:trPr>
          <w:trHeight w:val="1832"/>
        </w:trPr>
        <w:tc>
          <w:tcPr>
            <w:tcW w:w="8364" w:type="dxa"/>
          </w:tcPr>
          <w:p w14:paraId="6535A2E2" w14:textId="5CE03E6E"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○障がい福祉サービス従業者の資質向上</w:t>
            </w:r>
            <w:r w:rsidRPr="004045D0">
              <w:rPr>
                <w:rFonts w:ascii="ＭＳ Ｐゴシック" w:eastAsia="ＭＳ Ｐゴシック" w:hAnsi="ＭＳ Ｐゴシック" w:cs="ＭＳ Ｐゴシック" w:hint="eastAsia"/>
                <w:color w:val="FF0000"/>
                <w:kern w:val="0"/>
                <w:sz w:val="18"/>
                <w:szCs w:val="22"/>
              </w:rPr>
              <w:t>（福祉人材・法人指導課、地域生活支援課、高齢介護室、子ども家庭局）</w:t>
            </w:r>
          </w:p>
          <w:p w14:paraId="7C1CEABB"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w:t>
            </w:r>
            <w:r w:rsidRPr="004045D0">
              <w:rPr>
                <w:rFonts w:ascii="ＭＳ Ｐゴシック" w:eastAsia="ＭＳ Ｐゴシック" w:hAnsi="ＭＳ Ｐゴシック" w:cs="ＭＳ Ｐゴシック" w:hint="eastAsia"/>
                <w:kern w:val="0"/>
                <w:sz w:val="18"/>
                <w:szCs w:val="22"/>
              </w:rPr>
              <w:t>障がい特性やニーズに応じた適切な支援が行える障がい福祉サービス事業者の養成とさらなる資質の向上のため、障がい者の特性に対する理解と専門的知識・技術を習得させるための各種研修等の機会を確保します。</w:t>
            </w:r>
          </w:p>
          <w:p w14:paraId="426A46BE" w14:textId="7C6601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 xml:space="preserve">　地域医療介護総合確保基金等を活用し、職員のキャリア形成を支援することを目的とした階層別（新任職員、主任・リーダー、管理職等）の専門的研修を実施します。</w:t>
            </w:r>
          </w:p>
          <w:p w14:paraId="0228D133"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Pr>
          <w:p w14:paraId="72EE53C3"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4B2DA260" w14:textId="06D04F4A" w:rsidR="00DD732F" w:rsidRPr="004045D0" w:rsidRDefault="00DD732F" w:rsidP="008A084B">
            <w:pPr>
              <w:widowControl/>
              <w:spacing w:line="240" w:lineRule="exact"/>
              <w:jc w:val="left"/>
              <w:rPr>
                <w:rFonts w:ascii="ＭＳ Ｐゴシック" w:eastAsia="ＭＳ Ｐゴシック" w:hAnsi="ＭＳ Ｐゴシック" w:cs="ＭＳ Ｐゴシック"/>
                <w:color w:val="FF0000"/>
                <w:kern w:val="0"/>
                <w:sz w:val="18"/>
                <w:szCs w:val="22"/>
              </w:rPr>
            </w:pPr>
          </w:p>
          <w:p w14:paraId="4B9ED611" w14:textId="30BB100C" w:rsidR="008A084B" w:rsidRPr="004045D0" w:rsidRDefault="008A084B" w:rsidP="00DD732F">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2"/>
              </w:rPr>
            </w:pPr>
            <w:r w:rsidRPr="004045D0">
              <w:rPr>
                <w:rFonts w:ascii="ＭＳ Ｐゴシック" w:eastAsia="ＭＳ Ｐゴシック" w:hAnsi="ＭＳ Ｐゴシック" w:cs="ＭＳ Ｐゴシック" w:hint="eastAsia"/>
                <w:color w:val="000000"/>
                <w:kern w:val="0"/>
                <w:sz w:val="18"/>
                <w:szCs w:val="22"/>
              </w:rPr>
              <w:t>○社会福祉施設・事業所の職員を対象に、職員の資質・人権意識等の向上を図り、事業所における福祉人材の職場定着支援を目的とした研修を実施しました。</w:t>
            </w:r>
          </w:p>
          <w:p w14:paraId="678CAD49" w14:textId="77777777" w:rsidR="00DD732F" w:rsidRPr="004045D0" w:rsidRDefault="00DD732F" w:rsidP="008A084B">
            <w:pPr>
              <w:widowControl/>
              <w:spacing w:line="240" w:lineRule="exact"/>
              <w:jc w:val="left"/>
              <w:rPr>
                <w:rFonts w:ascii="ＭＳ Ｐゴシック" w:eastAsia="ＭＳ Ｐゴシック" w:hAnsi="ＭＳ Ｐゴシック" w:cs="ＭＳ Ｐゴシック"/>
                <w:color w:val="000000"/>
                <w:kern w:val="0"/>
                <w:sz w:val="18"/>
                <w:szCs w:val="22"/>
              </w:rPr>
            </w:pPr>
          </w:p>
          <w:p w14:paraId="27871C00" w14:textId="136367AA" w:rsidR="008A084B" w:rsidRPr="004045D0" w:rsidRDefault="008A084B" w:rsidP="00DD732F">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令和６年度補助研修</w:t>
            </w:r>
          </w:p>
          <w:p w14:paraId="0549ECF7" w14:textId="77777777" w:rsidR="008A084B" w:rsidRPr="004045D0" w:rsidRDefault="008A084B"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・61講座　5,907人</w:t>
            </w:r>
          </w:p>
          <w:p w14:paraId="001485B8" w14:textId="77777777" w:rsidR="008A084B" w:rsidRPr="004045D0" w:rsidRDefault="008A084B" w:rsidP="00DD732F">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【研修内容】</w:t>
            </w:r>
          </w:p>
          <w:p w14:paraId="2E5A89FC" w14:textId="77777777" w:rsidR="008A084B" w:rsidRPr="004045D0" w:rsidRDefault="008A084B"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・障がい児者・救護施設課程</w:t>
            </w:r>
          </w:p>
          <w:p w14:paraId="626C4D7B" w14:textId="77777777" w:rsidR="008A084B" w:rsidRPr="004045D0" w:rsidRDefault="008A084B"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・施設階層別における人権研修</w:t>
            </w:r>
          </w:p>
          <w:p w14:paraId="6FE5535A" w14:textId="77777777" w:rsidR="008A084B" w:rsidRPr="004045D0" w:rsidRDefault="008A084B" w:rsidP="008A084B">
            <w:pPr>
              <w:widowControl/>
              <w:spacing w:line="240" w:lineRule="exact"/>
              <w:jc w:val="left"/>
              <w:rPr>
                <w:rFonts w:ascii="ＭＳ Ｐゴシック" w:eastAsia="ＭＳ Ｐゴシック" w:hAnsi="ＭＳ Ｐゴシック" w:cs="ＭＳ Ｐゴシック"/>
                <w:color w:val="000000"/>
                <w:kern w:val="0"/>
                <w:sz w:val="18"/>
                <w:szCs w:val="22"/>
              </w:rPr>
            </w:pPr>
          </w:p>
          <w:p w14:paraId="4BBBA492" w14:textId="77777777" w:rsidR="008A084B" w:rsidRPr="004045D0" w:rsidRDefault="008A084B" w:rsidP="00DD732F">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介護技術の向上を図り、良質な介護サービスを提供することができる質の高い人材を安定的に確保・育成するため、介護・福祉等の専門職員や市町村職員を対象に福祉用具を活用した研修や介護技術に関する専門相談等を実施しました。</w:t>
            </w:r>
          </w:p>
          <w:p w14:paraId="3BAA9B43" w14:textId="77777777" w:rsidR="00DD732F" w:rsidRPr="004045D0" w:rsidRDefault="00DD732F" w:rsidP="008A084B">
            <w:pPr>
              <w:widowControl/>
              <w:spacing w:line="240" w:lineRule="exact"/>
              <w:jc w:val="left"/>
              <w:rPr>
                <w:rFonts w:ascii="ＭＳ Ｐゴシック" w:eastAsia="ＭＳ Ｐゴシック" w:hAnsi="ＭＳ Ｐゴシック" w:cs="ＭＳ Ｐゴシック"/>
                <w:color w:val="000000"/>
                <w:kern w:val="0"/>
                <w:sz w:val="18"/>
                <w:szCs w:val="22"/>
              </w:rPr>
            </w:pPr>
          </w:p>
          <w:p w14:paraId="78A55F0F" w14:textId="1AE0C321" w:rsidR="008A084B" w:rsidRPr="004045D0" w:rsidRDefault="008A084B" w:rsidP="00DD732F">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令和６年度</w:t>
            </w:r>
          </w:p>
          <w:p w14:paraId="7B3CC379" w14:textId="77777777" w:rsidR="008A084B" w:rsidRPr="004045D0" w:rsidRDefault="008A084B"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・市町村職員研修　１講座　29人</w:t>
            </w:r>
          </w:p>
          <w:p w14:paraId="6523F111" w14:textId="77777777" w:rsidR="008A084B" w:rsidRPr="004045D0" w:rsidRDefault="008A084B"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・介護・福祉等専門職員研修　39講座　891人</w:t>
            </w:r>
          </w:p>
          <w:p w14:paraId="3C104F90" w14:textId="3096C297" w:rsidR="008A084B" w:rsidRPr="004045D0" w:rsidRDefault="008A084B"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r>
      <w:tr w:rsidR="00F32A3E" w:rsidRPr="004045D0" w14:paraId="522A5736" w14:textId="77777777" w:rsidTr="00650F30">
        <w:trPr>
          <w:trHeight w:val="2627"/>
        </w:trPr>
        <w:tc>
          <w:tcPr>
            <w:tcW w:w="8364" w:type="dxa"/>
          </w:tcPr>
          <w:p w14:paraId="33BC8CDD"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○府立障がい者支援施設を活用した高度人材の育成</w:t>
            </w:r>
            <w:r w:rsidRPr="004045D0">
              <w:rPr>
                <w:rFonts w:ascii="ＭＳ Ｐゴシック" w:eastAsia="ＭＳ Ｐゴシック" w:hAnsi="ＭＳ Ｐゴシック" w:cs="ＭＳ Ｐゴシック" w:hint="eastAsia"/>
                <w:color w:val="FF0000"/>
                <w:kern w:val="0"/>
                <w:sz w:val="18"/>
                <w:szCs w:val="22"/>
              </w:rPr>
              <w:t>（地域生活支援課）</w:t>
            </w:r>
          </w:p>
          <w:p w14:paraId="073A5CAE"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府立障がい者支援施設において蓄積した、強度行動障がいの状態を示す方や社会関係障がい（※）の状態を示す方、高次脳機能障がい者に対する、アセスメントの手法、新たな支援方策、専門的な支援技法を蓄積します。</w:t>
            </w:r>
          </w:p>
          <w:p w14:paraId="65023CBA" w14:textId="3E25B669"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これらの府立障がい者支援施設において蓄積した知見や支援方策について障がい者自立相談支援センターを中心に研修の実施等により民間事業所への普及を図ります。</w:t>
            </w:r>
          </w:p>
          <w:p w14:paraId="4C87BA0D" w14:textId="21E08A48" w:rsidR="00F32A3E" w:rsidRPr="004045D0" w:rsidRDefault="00F32A3E" w:rsidP="00F32A3E">
            <w:pPr>
              <w:spacing w:line="240" w:lineRule="exact"/>
              <w:ind w:left="360" w:hangingChars="200" w:hanging="36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社会関係障がい：大阪府が暫定的に使用している用語であり、概ね青年期の中軽度の知的障がい者であって、家庭・地域において生活・社会的習慣・対人関係などの習得が困難なために生じる反社会性・非社会性のある言動が顕著で地域での対応が困難な状態</w:t>
            </w:r>
          </w:p>
        </w:tc>
        <w:tc>
          <w:tcPr>
            <w:tcW w:w="2409" w:type="dxa"/>
          </w:tcPr>
          <w:p w14:paraId="0DF9739F"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3A47BB7B" w14:textId="007E799E" w:rsidR="00F32A3E" w:rsidRPr="004045D0" w:rsidRDefault="00F32A3E" w:rsidP="00F32A3E">
            <w:pPr>
              <w:spacing w:line="240" w:lineRule="exact"/>
              <w:jc w:val="left"/>
              <w:rPr>
                <w:rFonts w:ascii="ＭＳ Ｐゴシック" w:eastAsia="ＭＳ Ｐゴシック" w:hAnsi="ＭＳ Ｐゴシック" w:cs="ＭＳ Ｐゴシック"/>
                <w:color w:val="FF0000"/>
                <w:kern w:val="0"/>
                <w:sz w:val="18"/>
                <w:szCs w:val="22"/>
              </w:rPr>
            </w:pPr>
          </w:p>
          <w:p w14:paraId="6CF03D5D" w14:textId="77777777" w:rsidR="00F32A3E" w:rsidRPr="004045D0" w:rsidRDefault="00F32A3E" w:rsidP="00F32A3E">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○大阪府版強度行動障がい専門支援モデル（いぶきモデル）普及事業</w:t>
            </w:r>
          </w:p>
          <w:p w14:paraId="576F1743" w14:textId="77777777" w:rsidR="00F32A3E" w:rsidRPr="004045D0" w:rsidRDefault="00F32A3E" w:rsidP="00DD732F">
            <w:pPr>
              <w:spacing w:line="240" w:lineRule="exact"/>
              <w:ind w:leftChars="100" w:left="24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民間事業者（3か所）に対して、砂川厚生福祉センターで開発したいぶきモデルを用いて、スーパーバイザーが専門的な支援方法の助言をしました。また、感覚の特性や適応行動を評価するための検査を実施したほか、府立施設で蓄積した知見を用いて具体的な助言をしました。</w:t>
            </w:r>
          </w:p>
          <w:p w14:paraId="59A7FDB8" w14:textId="77777777" w:rsidR="00DD732F" w:rsidRPr="004045D0" w:rsidRDefault="00DD732F" w:rsidP="00F32A3E">
            <w:pPr>
              <w:spacing w:line="240" w:lineRule="exact"/>
              <w:jc w:val="left"/>
              <w:rPr>
                <w:rFonts w:ascii="ＭＳ Ｐゴシック" w:eastAsia="ＭＳ Ｐゴシック" w:hAnsi="ＭＳ Ｐゴシック" w:cs="ＭＳ Ｐゴシック"/>
                <w:kern w:val="0"/>
                <w:sz w:val="18"/>
                <w:szCs w:val="22"/>
              </w:rPr>
            </w:pPr>
          </w:p>
          <w:p w14:paraId="5BDC568E" w14:textId="05319183" w:rsidR="00F32A3E" w:rsidRPr="004045D0" w:rsidRDefault="00F32A3E" w:rsidP="00F32A3E">
            <w:pPr>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○高次脳機能障がい支援者養成研修</w:t>
            </w:r>
          </w:p>
          <w:p w14:paraId="27586543" w14:textId="77777777" w:rsidR="00DD732F" w:rsidRPr="004045D0" w:rsidRDefault="00F32A3E" w:rsidP="00DD732F">
            <w:pPr>
              <w:spacing w:line="240" w:lineRule="exact"/>
              <w:ind w:leftChars="100" w:left="24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府立施設で蓄積した知見等も基にして、障がい福祉サービス事業所の職員を対象に、高次脳機能障がいに関する知識やその特性を理解して、個々の状態等に応じた支援ができる支援者を養成しました。</w:t>
            </w:r>
          </w:p>
          <w:p w14:paraId="27FFBB91" w14:textId="77777777" w:rsidR="00F32A3E" w:rsidRPr="004045D0" w:rsidRDefault="00F32A3E" w:rsidP="00DD732F">
            <w:pPr>
              <w:spacing w:line="240" w:lineRule="exact"/>
              <w:ind w:leftChars="100" w:left="240"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修了者：96名</w:t>
            </w:r>
          </w:p>
          <w:p w14:paraId="35D547A5" w14:textId="1CBD5F5A" w:rsidR="00DD732F" w:rsidRPr="004045D0" w:rsidRDefault="00DD732F" w:rsidP="00DD732F">
            <w:pPr>
              <w:spacing w:line="240" w:lineRule="exact"/>
              <w:jc w:val="left"/>
              <w:rPr>
                <w:rFonts w:ascii="ＭＳ Ｐゴシック" w:eastAsia="ＭＳ Ｐゴシック" w:hAnsi="ＭＳ Ｐゴシック" w:cs="ＭＳ Ｐゴシック"/>
                <w:color w:val="000000"/>
                <w:kern w:val="0"/>
                <w:sz w:val="18"/>
                <w:szCs w:val="22"/>
              </w:rPr>
            </w:pPr>
          </w:p>
        </w:tc>
      </w:tr>
      <w:tr w:rsidR="00F32A3E" w:rsidRPr="004045D0" w14:paraId="2DB0FA2E" w14:textId="77777777" w:rsidTr="00650F30">
        <w:trPr>
          <w:trHeight w:val="1333"/>
        </w:trPr>
        <w:tc>
          <w:tcPr>
            <w:tcW w:w="8364" w:type="dxa"/>
          </w:tcPr>
          <w:p w14:paraId="3D609D64"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○研修・資格取得等における情報保障等</w:t>
            </w:r>
            <w:r w:rsidRPr="004045D0">
              <w:rPr>
                <w:rFonts w:ascii="ＭＳ Ｐゴシック" w:eastAsia="ＭＳ Ｐゴシック" w:hAnsi="ＭＳ Ｐゴシック" w:cs="ＭＳ Ｐゴシック" w:hint="eastAsia"/>
                <w:color w:val="FF0000"/>
                <w:kern w:val="0"/>
                <w:sz w:val="18"/>
                <w:szCs w:val="22"/>
              </w:rPr>
              <w:t>（障がい福祉企画課、自立支援課、地域生活支援課）</w:t>
            </w:r>
          </w:p>
          <w:p w14:paraId="56116812"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研修や資格取得等における合理的配慮について、事業者からの相談に対応するとともに、積み重ねた事例に基づいて考え方を示す等、事業者の合理的配慮に関する理解が進むよう取り組みます。</w:t>
            </w:r>
          </w:p>
          <w:p w14:paraId="51F17820"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障がいのある方が研修を受講しやすいよう適宜配慮するとともに、障がい特性に応じた研修に必要な情報保障等、障がいのある受講者への合理的配慮の実施に努めます。</w:t>
            </w:r>
          </w:p>
          <w:p w14:paraId="3CC9B107" w14:textId="45045303"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color w:val="000000"/>
                <w:kern w:val="0"/>
                <w:sz w:val="18"/>
                <w:szCs w:val="22"/>
              </w:rPr>
            </w:pPr>
          </w:p>
        </w:tc>
        <w:tc>
          <w:tcPr>
            <w:tcW w:w="2409" w:type="dxa"/>
          </w:tcPr>
          <w:p w14:paraId="20992FB6"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3E5CDAE0" w14:textId="0F0C4A90" w:rsidR="00F32A3E" w:rsidRPr="004045D0" w:rsidRDefault="00F32A3E" w:rsidP="00F32A3E">
            <w:pPr>
              <w:spacing w:line="240" w:lineRule="exact"/>
              <w:jc w:val="left"/>
              <w:rPr>
                <w:rFonts w:ascii="ＭＳ Ｐゴシック" w:eastAsia="ＭＳ Ｐゴシック" w:hAnsi="ＭＳ Ｐゴシック"/>
                <w:color w:val="FF0000"/>
                <w:kern w:val="0"/>
                <w:sz w:val="18"/>
                <w:szCs w:val="18"/>
              </w:rPr>
            </w:pPr>
          </w:p>
          <w:p w14:paraId="10CD322C" w14:textId="03101B68" w:rsidR="00DD732F" w:rsidRPr="004045D0" w:rsidRDefault="00F32A3E" w:rsidP="00DD732F">
            <w:pPr>
              <w:spacing w:line="240" w:lineRule="exact"/>
              <w:ind w:left="180" w:hangingChars="100" w:hanging="180"/>
              <w:jc w:val="left"/>
              <w:rPr>
                <w:rFonts w:ascii="ＭＳ Ｐゴシック" w:eastAsia="ＭＳ Ｐゴシック" w:hAnsi="ＭＳ Ｐゴシック"/>
                <w:kern w:val="0"/>
                <w:sz w:val="18"/>
                <w:szCs w:val="18"/>
              </w:rPr>
            </w:pPr>
            <w:r w:rsidRPr="004045D0">
              <w:rPr>
                <w:rFonts w:ascii="ＭＳ Ｐゴシック" w:eastAsia="ＭＳ Ｐゴシック" w:hAnsi="ＭＳ Ｐゴシック" w:hint="eastAsia"/>
                <w:kern w:val="0"/>
                <w:sz w:val="18"/>
                <w:szCs w:val="18"/>
              </w:rPr>
              <w:t>○府に広域支援相談員を配置し、市町村の相談機関における相談事案（事 業者における差別事象が対象）の解決を支援するとともに、障がい者や事 業者からの相談にも対応しました</w:t>
            </w:r>
            <w:r w:rsidR="00DD732F" w:rsidRPr="004045D0">
              <w:rPr>
                <w:rFonts w:ascii="ＭＳ Ｐゴシック" w:eastAsia="ＭＳ Ｐゴシック" w:hAnsi="ＭＳ Ｐゴシック" w:hint="eastAsia"/>
                <w:kern w:val="0"/>
                <w:sz w:val="18"/>
                <w:szCs w:val="18"/>
              </w:rPr>
              <w:t>。</w:t>
            </w:r>
          </w:p>
          <w:p w14:paraId="2FC82E9D" w14:textId="2B0A82F3" w:rsidR="00F32A3E" w:rsidRPr="004045D0" w:rsidRDefault="00F32A3E" w:rsidP="00DD732F">
            <w:pPr>
              <w:spacing w:line="240" w:lineRule="exact"/>
              <w:ind w:leftChars="100" w:left="240" w:firstLineChars="100" w:firstLine="180"/>
              <w:jc w:val="left"/>
              <w:rPr>
                <w:rFonts w:ascii="ＭＳ Ｐゴシック" w:eastAsia="ＭＳ Ｐゴシック" w:hAnsi="ＭＳ Ｐゴシック"/>
                <w:kern w:val="0"/>
                <w:sz w:val="18"/>
                <w:szCs w:val="18"/>
              </w:rPr>
            </w:pPr>
            <w:r w:rsidRPr="004045D0">
              <w:rPr>
                <w:rFonts w:ascii="ＭＳ Ｐゴシック" w:eastAsia="ＭＳ Ｐゴシック" w:hAnsi="ＭＳ Ｐゴシック" w:hint="eastAsia"/>
                <w:kern w:val="0"/>
                <w:sz w:val="18"/>
                <w:szCs w:val="18"/>
              </w:rPr>
              <w:t>相談件数194件（対応回数1,261回）。</w:t>
            </w:r>
          </w:p>
        </w:tc>
      </w:tr>
      <w:tr w:rsidR="00F32A3E" w:rsidRPr="004045D0" w14:paraId="7FF5B076" w14:textId="77777777" w:rsidTr="00650F30">
        <w:trPr>
          <w:trHeight w:val="77"/>
        </w:trPr>
        <w:tc>
          <w:tcPr>
            <w:tcW w:w="10773" w:type="dxa"/>
            <w:gridSpan w:val="2"/>
            <w:shd w:val="clear" w:color="auto" w:fill="DAEEF3"/>
          </w:tcPr>
          <w:p w14:paraId="797A7293"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（４）障がい理解の促進と合理的配慮の浸透</w:t>
            </w:r>
            <w:r w:rsidRPr="004045D0">
              <w:rPr>
                <w:rFonts w:ascii="ＭＳ Ｐゴシック" w:eastAsia="ＭＳ Ｐゴシック" w:hAnsi="ＭＳ Ｐゴシック" w:cs="ＭＳ Ｐゴシック" w:hint="eastAsia"/>
                <w:color w:val="000000"/>
                <w:kern w:val="0"/>
                <w:sz w:val="18"/>
                <w:szCs w:val="22"/>
              </w:rPr>
              <w:t>（「支え合う力」の強化」）</w:t>
            </w:r>
          </w:p>
        </w:tc>
        <w:tc>
          <w:tcPr>
            <w:tcW w:w="10490" w:type="dxa"/>
            <w:shd w:val="clear" w:color="auto" w:fill="DAEEF3"/>
          </w:tcPr>
          <w:p w14:paraId="698A769F"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F32A3E" w:rsidRPr="004045D0" w14:paraId="045FC505" w14:textId="77777777" w:rsidTr="00650F30">
        <w:trPr>
          <w:trHeight w:val="1638"/>
        </w:trPr>
        <w:tc>
          <w:tcPr>
            <w:tcW w:w="8364" w:type="dxa"/>
          </w:tcPr>
          <w:p w14:paraId="0F7FA4FE"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○障がい者差別の解消に向けた障がい理解の促進</w:t>
            </w:r>
            <w:r w:rsidRPr="004045D0">
              <w:rPr>
                <w:rFonts w:ascii="ＭＳ Ｐゴシック" w:eastAsia="ＭＳ Ｐゴシック" w:hAnsi="ＭＳ Ｐゴシック" w:cs="ＭＳ Ｐゴシック" w:hint="eastAsia"/>
                <w:color w:val="FF0000"/>
                <w:kern w:val="0"/>
                <w:sz w:val="18"/>
                <w:szCs w:val="22"/>
              </w:rPr>
              <w:t>（障がい福祉企画課）</w:t>
            </w:r>
          </w:p>
          <w:p w14:paraId="3A42FD80" w14:textId="77777777"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障がいに対する偏見や差別的思考をなくし、障がい者差別を解消するため、広く府民とともに、障がい理解を深める取組みを続けます。</w:t>
            </w:r>
          </w:p>
          <w:p w14:paraId="49A7291C" w14:textId="3703F6BC"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 xml:space="preserve">　また、行政だけでなく障がい者団体や企業等と連携し、差別の解消や合理的配慮の提供など、障がい理解促進のための様々な啓発物を作成、配布し、広く府民、事業者等への啓発に努めます。</w:t>
            </w:r>
          </w:p>
        </w:tc>
        <w:tc>
          <w:tcPr>
            <w:tcW w:w="2409" w:type="dxa"/>
          </w:tcPr>
          <w:p w14:paraId="2CE0FAC1" w14:textId="77777777" w:rsidR="00F32A3E" w:rsidRPr="004045D0" w:rsidRDefault="00F32A3E" w:rsidP="00F32A3E">
            <w:pPr>
              <w:widowControl/>
              <w:spacing w:after="240"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6FFF6398" w14:textId="307776E2" w:rsidR="00F32A3E" w:rsidRPr="004045D0" w:rsidRDefault="00F32A3E" w:rsidP="00F32A3E">
            <w:pPr>
              <w:spacing w:line="240" w:lineRule="exact"/>
              <w:jc w:val="left"/>
              <w:rPr>
                <w:rFonts w:ascii="ＭＳ Ｐゴシック" w:eastAsia="ＭＳ Ｐゴシック" w:hAnsi="ＭＳ Ｐゴシック"/>
                <w:color w:val="FF0000"/>
                <w:kern w:val="0"/>
                <w:sz w:val="18"/>
                <w:szCs w:val="18"/>
              </w:rPr>
            </w:pPr>
          </w:p>
          <w:p w14:paraId="37739518" w14:textId="5282C3C1" w:rsidR="00F32A3E" w:rsidRPr="004045D0" w:rsidRDefault="00F32A3E" w:rsidP="00F32A3E">
            <w:pPr>
              <w:spacing w:line="240" w:lineRule="exact"/>
              <w:ind w:left="18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障がいに対する偏見や差別的思考をなくし、障がい者差別や虐待の防止、障がい理解を深めるため、障がい者週間（12月3日～9日）を中心として、府政だよりの特集記事掲載の他、市町村・障がい者団体・企業等と協働し各種啓発事業を実施しました。</w:t>
            </w:r>
          </w:p>
          <w:p w14:paraId="45374192" w14:textId="77777777" w:rsidR="00FA6CF7" w:rsidRPr="004045D0" w:rsidRDefault="00FA6CF7" w:rsidP="00F32A3E">
            <w:pPr>
              <w:spacing w:line="240" w:lineRule="exact"/>
              <w:jc w:val="left"/>
              <w:rPr>
                <w:rFonts w:ascii="ＭＳ Ｐゴシック" w:eastAsia="ＭＳ Ｐゴシック" w:hAnsi="ＭＳ Ｐゴシック"/>
                <w:sz w:val="18"/>
                <w:szCs w:val="18"/>
              </w:rPr>
            </w:pPr>
          </w:p>
          <w:p w14:paraId="6839441B" w14:textId="77777777" w:rsidR="00F32A3E" w:rsidRPr="004045D0" w:rsidRDefault="00F32A3E" w:rsidP="00F32A3E">
            <w:pPr>
              <w:spacing w:line="240" w:lineRule="exact"/>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○大阪ふれあいキャンペーン</w:t>
            </w:r>
          </w:p>
          <w:p w14:paraId="77F6AC14" w14:textId="77777777" w:rsidR="00F32A3E" w:rsidRPr="004045D0" w:rsidRDefault="00F32A3E" w:rsidP="00F32A3E">
            <w:pPr>
              <w:spacing w:line="240" w:lineRule="exact"/>
              <w:ind w:leftChars="100" w:left="24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府内全市町村、当事者団体、地域福祉団体等と連携し、啓発事業を実施。主に、障がいに関する基本的な理解を深めるための「大阪ふれあいおりがみ」を作成し、府内全ての小学校3年生に配布の他、社会福祉協議会、市町村に配布するとともに、各種啓発イベント等で幅広く配布。また、障がいのある人に 対する配慮や工夫などを学ぶための「大阪ふれあいすごろく」を作成し、府内全ての小学校へ配布しました。さらに、幅広い世代を対象とした啓発物「大阪ふれあいクリアファイル」の作成・配布。あわせて、 SNS（X（旧Twitter）,Instagram）を通し、障がいに関する様々な情報を月2回発信しました。</w:t>
            </w:r>
          </w:p>
          <w:p w14:paraId="4D346729" w14:textId="77777777" w:rsidR="00F32A3E" w:rsidRPr="004045D0" w:rsidRDefault="00F32A3E" w:rsidP="00F32A3E">
            <w:pPr>
              <w:spacing w:line="240" w:lineRule="exact"/>
              <w:jc w:val="left"/>
              <w:rPr>
                <w:rFonts w:ascii="ＭＳ Ｐゴシック" w:eastAsia="ＭＳ Ｐゴシック" w:hAnsi="ＭＳ Ｐゴシック"/>
                <w:sz w:val="18"/>
                <w:szCs w:val="18"/>
              </w:rPr>
            </w:pPr>
          </w:p>
          <w:p w14:paraId="6E667F4F" w14:textId="0008A4FC" w:rsidR="00F32A3E" w:rsidRPr="004045D0" w:rsidRDefault="00F32A3E" w:rsidP="00F32A3E">
            <w:pPr>
              <w:spacing w:line="240" w:lineRule="exact"/>
              <w:ind w:left="18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 xml:space="preserve">○心の輪を広げる体験作文・障がい者週間のポスター募集、入選作品の表彰、障がい者週間知事表彰の 実施（12 月 </w:t>
            </w:r>
            <w:r w:rsidR="00A56C03" w:rsidRPr="004045D0">
              <w:rPr>
                <w:rFonts w:ascii="ＭＳ Ｐゴシック" w:eastAsia="ＭＳ Ｐゴシック" w:hAnsi="ＭＳ Ｐゴシック" w:hint="eastAsia"/>
                <w:sz w:val="18"/>
                <w:szCs w:val="18"/>
              </w:rPr>
              <w:t>８</w:t>
            </w:r>
            <w:r w:rsidRPr="004045D0">
              <w:rPr>
                <w:rFonts w:ascii="ＭＳ Ｐゴシック" w:eastAsia="ＭＳ Ｐゴシック" w:hAnsi="ＭＳ Ｐゴシック" w:hint="eastAsia"/>
                <w:sz w:val="18"/>
                <w:szCs w:val="18"/>
              </w:rPr>
              <w:t>日（金）於：正庁の間）</w:t>
            </w:r>
          </w:p>
          <w:p w14:paraId="6D2EFDB8" w14:textId="77777777" w:rsidR="00F32A3E" w:rsidRPr="004045D0" w:rsidRDefault="00F32A3E" w:rsidP="00F32A3E">
            <w:pPr>
              <w:spacing w:line="240" w:lineRule="exact"/>
              <w:ind w:left="180" w:hangingChars="100" w:hanging="180"/>
              <w:jc w:val="left"/>
              <w:rPr>
                <w:rFonts w:ascii="ＭＳ Ｐゴシック" w:eastAsia="ＭＳ Ｐゴシック" w:hAnsi="ＭＳ Ｐゴシック"/>
                <w:sz w:val="18"/>
                <w:szCs w:val="18"/>
              </w:rPr>
            </w:pPr>
          </w:p>
          <w:p w14:paraId="3EC87E25" w14:textId="77777777" w:rsidR="00F32A3E" w:rsidRPr="004045D0" w:rsidRDefault="00F32A3E" w:rsidP="00F32A3E">
            <w:pPr>
              <w:spacing w:line="240" w:lineRule="exact"/>
              <w:ind w:left="18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○第21回共に生きる障がい者展（会場開催、Ｗｅｂ配信）の開催</w:t>
            </w:r>
          </w:p>
          <w:p w14:paraId="2C9C267D" w14:textId="77777777" w:rsidR="00F32A3E" w:rsidRPr="004045D0" w:rsidRDefault="00F32A3E" w:rsidP="00F32A3E">
            <w:pPr>
              <w:spacing w:line="240" w:lineRule="exact"/>
              <w:ind w:leftChars="100" w:left="24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障がいのある人、ない人が一堂に会し、相互理解を深めることを目的に毎年開催。令和６年度は昨年度と同様に有観客にて会場開催するとともに、その様子の一部を Web にて配信しました。</w:t>
            </w:r>
          </w:p>
          <w:p w14:paraId="7D7D431A" w14:textId="6C223BFC" w:rsidR="00F32A3E" w:rsidRDefault="00F32A3E" w:rsidP="00F32A3E">
            <w:pPr>
              <w:spacing w:line="240" w:lineRule="exact"/>
              <w:ind w:leftChars="100" w:left="240"/>
              <w:jc w:val="left"/>
              <w:rPr>
                <w:rFonts w:ascii="ＭＳ Ｐゴシック" w:eastAsia="ＭＳ Ｐゴシック" w:hAnsi="ＭＳ Ｐゴシック"/>
                <w:sz w:val="18"/>
                <w:szCs w:val="18"/>
              </w:rPr>
            </w:pPr>
          </w:p>
          <w:p w14:paraId="78643093" w14:textId="77777777" w:rsidR="00650F30" w:rsidRPr="004045D0" w:rsidRDefault="00650F30" w:rsidP="00F32A3E">
            <w:pPr>
              <w:spacing w:line="240" w:lineRule="exact"/>
              <w:ind w:leftChars="100" w:left="240"/>
              <w:jc w:val="left"/>
              <w:rPr>
                <w:rFonts w:ascii="ＭＳ Ｐゴシック" w:eastAsia="ＭＳ Ｐゴシック" w:hAnsi="ＭＳ Ｐゴシック" w:hint="eastAsia"/>
                <w:sz w:val="18"/>
                <w:szCs w:val="18"/>
              </w:rPr>
            </w:pPr>
          </w:p>
          <w:p w14:paraId="49843767" w14:textId="77777777" w:rsidR="00F32A3E" w:rsidRPr="004045D0" w:rsidRDefault="00F32A3E" w:rsidP="00F32A3E">
            <w:pPr>
              <w:spacing w:line="240" w:lineRule="exact"/>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○ヘルプマークの普及・啓発</w:t>
            </w:r>
          </w:p>
          <w:p w14:paraId="704E471A" w14:textId="77777777" w:rsidR="00F32A3E" w:rsidRPr="004045D0" w:rsidRDefault="00F32A3E" w:rsidP="00F32A3E">
            <w:pPr>
              <w:spacing w:line="240" w:lineRule="exact"/>
              <w:ind w:leftChars="50" w:left="300" w:hangingChars="100" w:hanging="180"/>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 xml:space="preserve"> 行政機関・関係団体だけでなく、民間事業者へも協力を依頼し、広く啓発活動を行った。公共交通機関へのポスター掲示、チラシ配架等の協力依頼。他にも、医療機関やコンビニ等、あらゆる場所を活用して 啓発活動を実施しました。</w:t>
            </w:r>
          </w:p>
          <w:p w14:paraId="060AA4BD" w14:textId="77777777" w:rsidR="00F32A3E" w:rsidRPr="004045D0" w:rsidRDefault="00F32A3E" w:rsidP="00F32A3E">
            <w:pPr>
              <w:spacing w:line="240" w:lineRule="exact"/>
              <w:ind w:leftChars="50" w:left="120"/>
              <w:jc w:val="left"/>
              <w:rPr>
                <w:rFonts w:ascii="ＭＳ Ｐゴシック" w:eastAsia="ＭＳ Ｐゴシック" w:hAnsi="ＭＳ Ｐゴシック"/>
                <w:sz w:val="18"/>
                <w:szCs w:val="18"/>
              </w:rPr>
            </w:pPr>
          </w:p>
          <w:p w14:paraId="615E968A" w14:textId="77777777" w:rsidR="00F32A3E" w:rsidRPr="004045D0" w:rsidRDefault="00F32A3E" w:rsidP="00F32A3E">
            <w:pPr>
              <w:spacing w:line="240" w:lineRule="exact"/>
              <w:jc w:val="left"/>
              <w:rPr>
                <w:rFonts w:ascii="ＭＳ Ｐゴシック" w:eastAsia="ＭＳ Ｐゴシック" w:hAnsi="ＭＳ Ｐゴシック"/>
                <w:sz w:val="18"/>
                <w:szCs w:val="18"/>
              </w:rPr>
            </w:pPr>
            <w:r w:rsidRPr="004045D0">
              <w:rPr>
                <w:rFonts w:ascii="ＭＳ Ｐゴシック" w:eastAsia="ＭＳ Ｐゴシック" w:hAnsi="ＭＳ Ｐゴシック" w:hint="eastAsia"/>
                <w:sz w:val="18"/>
                <w:szCs w:val="18"/>
              </w:rPr>
              <w:t>○心のバリアフリー推進事業</w:t>
            </w:r>
          </w:p>
          <w:p w14:paraId="4E0080F3" w14:textId="04C20899" w:rsidR="00F32A3E" w:rsidRPr="004045D0" w:rsidRDefault="00F32A3E" w:rsidP="00803211">
            <w:pPr>
              <w:widowControl/>
              <w:spacing w:after="240" w:line="240" w:lineRule="exact"/>
              <w:ind w:leftChars="100" w:left="24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hint="eastAsia"/>
                <w:kern w:val="0"/>
                <w:sz w:val="18"/>
                <w:szCs w:val="18"/>
              </w:rPr>
              <w:t>第21回共に生きる障がい者展において、心のバリアフリーフォーラム「身近な事例を基に障がい者差別解消について考える」を開催し、身近な場面で起こる障がい者差別の事例について寸劇で紹介し、それを見たパネラーの皆さんにどのような問題点があり、どのような対応をすべきだったのかなどを話し合っていただきました。その様子は動画撮影し、後日大阪府ホームページにて公開しました。また、内閣府が改正法を周知するために作成したリーフレットやほんま、おおきに!!～ひろげようこころの輪～障がい理解ハンドブックなどの啓発物による啓発活動を実施しました。</w:t>
            </w:r>
          </w:p>
        </w:tc>
      </w:tr>
      <w:tr w:rsidR="00F32A3E" w:rsidRPr="004045D0" w14:paraId="0D39AFBC" w14:textId="77777777" w:rsidTr="00650F30">
        <w:trPr>
          <w:trHeight w:val="703"/>
        </w:trPr>
        <w:tc>
          <w:tcPr>
            <w:tcW w:w="8364" w:type="dxa"/>
          </w:tcPr>
          <w:p w14:paraId="7F56D31B"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color w:val="000000"/>
                <w:kern w:val="0"/>
                <w:sz w:val="18"/>
                <w:szCs w:val="18"/>
              </w:rPr>
              <w:t>〇</w:t>
            </w:r>
            <w:r w:rsidRPr="004045D0">
              <w:rPr>
                <w:rFonts w:ascii="ＭＳ Ｐゴシック" w:eastAsia="ＭＳ Ｐゴシック" w:hAnsi="ＭＳ Ｐゴシック" w:cs="ＭＳ Ｐゴシック" w:hint="eastAsia"/>
                <w:kern w:val="0"/>
                <w:sz w:val="18"/>
                <w:szCs w:val="18"/>
              </w:rPr>
              <w:t>地域移行に向けた障がい者の理解促進</w:t>
            </w:r>
            <w:r w:rsidRPr="004045D0">
              <w:rPr>
                <w:rFonts w:ascii="ＭＳ Ｐゴシック" w:eastAsia="ＭＳ Ｐゴシック" w:hAnsi="ＭＳ Ｐゴシック" w:cs="ＭＳ Ｐゴシック" w:hint="eastAsia"/>
                <w:color w:val="FF0000"/>
                <w:kern w:val="0"/>
                <w:sz w:val="18"/>
                <w:szCs w:val="18"/>
              </w:rPr>
              <w:t>（障がい福祉企画課、生活基盤推進課、地域生活支援課）</w:t>
            </w:r>
          </w:p>
          <w:p w14:paraId="59196CFD" w14:textId="77777777"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入所施設が地域の関係機関と連携し、地域における障がい者等の緊急時に備えた体験の機会の提供等により、障がい者の地域生活を支えることで障がい理解が図られるよう、働きかけていきます。</w:t>
            </w:r>
          </w:p>
          <w:p w14:paraId="3ACD4804" w14:textId="77777777"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また、市町村等が地域移行先の地域資源との連携・調整や地域住民の理解促進等を総合的に取り組んでいくよう、働きかけていきます。</w:t>
            </w:r>
          </w:p>
          <w:p w14:paraId="0C7EA51F" w14:textId="52E51E6E"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c>
          <w:tcPr>
            <w:tcW w:w="2409" w:type="dxa"/>
          </w:tcPr>
          <w:p w14:paraId="7191429E"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0490" w:type="dxa"/>
          </w:tcPr>
          <w:p w14:paraId="2A316F8B" w14:textId="72189749"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szCs w:val="18"/>
              </w:rPr>
            </w:pPr>
          </w:p>
          <w:p w14:paraId="5D42033F" w14:textId="7ABFBF82" w:rsidR="00F32A3E" w:rsidRPr="004045D0" w:rsidRDefault="00DD732F" w:rsidP="00DD732F">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kern w:val="0"/>
                <w:sz w:val="18"/>
                <w:szCs w:val="22"/>
              </w:rPr>
              <w:t>○</w:t>
            </w:r>
            <w:r w:rsidR="00F32A3E" w:rsidRPr="004045D0">
              <w:rPr>
                <w:rFonts w:ascii="ＭＳ Ｐゴシック" w:eastAsia="ＭＳ Ｐゴシック" w:hAnsi="ＭＳ Ｐゴシック" w:cs="ＭＳ Ｐゴシック" w:hint="eastAsia"/>
                <w:color w:val="000000"/>
                <w:kern w:val="0"/>
                <w:sz w:val="18"/>
                <w:szCs w:val="18"/>
              </w:rPr>
              <w:t>大阪府障がい者自立支援協議会地域支援推進部会及び基盤整備促進ワーキンググループにおいて、入所時、入所中等の地域移行に向けた働きかけや障がい者支援施設等の支援環境の整備についての審議を行いました。</w:t>
            </w:r>
          </w:p>
          <w:p w14:paraId="3B542158" w14:textId="77777777" w:rsidR="00DD732F"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 xml:space="preserve">　</w:t>
            </w:r>
          </w:p>
          <w:p w14:paraId="48837821" w14:textId="2922E912" w:rsidR="00F32A3E" w:rsidRPr="004045D0" w:rsidRDefault="00F32A3E" w:rsidP="00DD732F">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地域支援推進部会</w:t>
            </w:r>
          </w:p>
          <w:p w14:paraId="76A46792" w14:textId="0FBD6E0B" w:rsidR="00F32A3E" w:rsidRPr="004045D0" w:rsidRDefault="00F32A3E" w:rsidP="00F32A3E">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第</w:t>
            </w:r>
            <w:r w:rsidR="00A56C03" w:rsidRPr="004045D0">
              <w:rPr>
                <w:rFonts w:ascii="ＭＳ Ｐゴシック" w:eastAsia="ＭＳ Ｐゴシック" w:hAnsi="ＭＳ Ｐゴシック" w:cs="ＭＳ Ｐゴシック" w:hint="eastAsia"/>
                <w:color w:val="000000"/>
                <w:kern w:val="0"/>
                <w:sz w:val="18"/>
                <w:szCs w:val="18"/>
              </w:rPr>
              <w:t>1</w:t>
            </w:r>
            <w:r w:rsidRPr="004045D0">
              <w:rPr>
                <w:rFonts w:ascii="ＭＳ Ｐゴシック" w:eastAsia="ＭＳ Ｐゴシック" w:hAnsi="ＭＳ Ｐゴシック" w:cs="ＭＳ Ｐゴシック" w:hint="eastAsia"/>
                <w:color w:val="000000"/>
                <w:kern w:val="0"/>
                <w:sz w:val="18"/>
                <w:szCs w:val="18"/>
              </w:rPr>
              <w:t>回（令和</w:t>
            </w:r>
            <w:r w:rsidR="00A56C03" w:rsidRPr="004045D0">
              <w:rPr>
                <w:rFonts w:ascii="ＭＳ Ｐゴシック" w:eastAsia="ＭＳ Ｐゴシック" w:hAnsi="ＭＳ Ｐゴシック" w:cs="ＭＳ Ｐゴシック" w:hint="eastAsia"/>
                <w:color w:val="000000"/>
                <w:kern w:val="0"/>
                <w:sz w:val="18"/>
                <w:szCs w:val="18"/>
              </w:rPr>
              <w:t>7</w:t>
            </w:r>
            <w:r w:rsidRPr="004045D0">
              <w:rPr>
                <w:rFonts w:ascii="ＭＳ Ｐゴシック" w:eastAsia="ＭＳ Ｐゴシック" w:hAnsi="ＭＳ Ｐゴシック" w:cs="ＭＳ Ｐゴシック" w:hint="eastAsia"/>
                <w:color w:val="000000"/>
                <w:kern w:val="0"/>
                <w:sz w:val="18"/>
                <w:szCs w:val="18"/>
              </w:rPr>
              <w:t>年</w:t>
            </w:r>
            <w:r w:rsidR="00A56C03" w:rsidRPr="004045D0">
              <w:rPr>
                <w:rFonts w:ascii="ＭＳ Ｐゴシック" w:eastAsia="ＭＳ Ｐゴシック" w:hAnsi="ＭＳ Ｐゴシック" w:cs="ＭＳ Ｐゴシック" w:hint="eastAsia"/>
                <w:color w:val="000000"/>
                <w:kern w:val="0"/>
                <w:sz w:val="18"/>
                <w:szCs w:val="18"/>
              </w:rPr>
              <w:t>3</w:t>
            </w:r>
            <w:r w:rsidRPr="004045D0">
              <w:rPr>
                <w:rFonts w:ascii="ＭＳ Ｐゴシック" w:eastAsia="ＭＳ Ｐゴシック" w:hAnsi="ＭＳ Ｐゴシック" w:cs="ＭＳ Ｐゴシック" w:hint="eastAsia"/>
                <w:color w:val="000000"/>
                <w:kern w:val="0"/>
                <w:sz w:val="18"/>
                <w:szCs w:val="18"/>
              </w:rPr>
              <w:t>月</w:t>
            </w:r>
            <w:r w:rsidR="00A56C03" w:rsidRPr="004045D0">
              <w:rPr>
                <w:rFonts w:ascii="ＭＳ Ｐゴシック" w:eastAsia="ＭＳ Ｐゴシック" w:hAnsi="ＭＳ Ｐゴシック" w:cs="ＭＳ Ｐゴシック" w:hint="eastAsia"/>
                <w:color w:val="000000"/>
                <w:kern w:val="0"/>
                <w:sz w:val="18"/>
                <w:szCs w:val="18"/>
              </w:rPr>
              <w:t>13</w:t>
            </w:r>
            <w:r w:rsidRPr="004045D0">
              <w:rPr>
                <w:rFonts w:ascii="ＭＳ Ｐゴシック" w:eastAsia="ＭＳ Ｐゴシック" w:hAnsi="ＭＳ Ｐゴシック" w:cs="ＭＳ Ｐゴシック" w:hint="eastAsia"/>
                <w:color w:val="000000"/>
                <w:kern w:val="0"/>
                <w:sz w:val="18"/>
                <w:szCs w:val="18"/>
              </w:rPr>
              <w:t>日）</w:t>
            </w:r>
          </w:p>
          <w:p w14:paraId="1C264739"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 xml:space="preserve">　基盤整備促進ワーキンググループ</w:t>
            </w:r>
          </w:p>
          <w:p w14:paraId="4A02F9D4" w14:textId="40C452F0" w:rsidR="00DD732F" w:rsidRPr="004045D0" w:rsidRDefault="00F32A3E"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第</w:t>
            </w:r>
            <w:r w:rsidR="00A56C03" w:rsidRPr="004045D0">
              <w:rPr>
                <w:rFonts w:ascii="ＭＳ Ｐゴシック" w:eastAsia="ＭＳ Ｐゴシック" w:hAnsi="ＭＳ Ｐゴシック" w:cs="ＭＳ Ｐゴシック" w:hint="eastAsia"/>
                <w:color w:val="000000"/>
                <w:kern w:val="0"/>
                <w:sz w:val="18"/>
                <w:szCs w:val="18"/>
              </w:rPr>
              <w:t>1</w:t>
            </w:r>
            <w:r w:rsidRPr="004045D0">
              <w:rPr>
                <w:rFonts w:ascii="ＭＳ Ｐゴシック" w:eastAsia="ＭＳ Ｐゴシック" w:hAnsi="ＭＳ Ｐゴシック" w:cs="ＭＳ Ｐゴシック" w:hint="eastAsia"/>
                <w:color w:val="000000"/>
                <w:kern w:val="0"/>
                <w:sz w:val="18"/>
                <w:szCs w:val="18"/>
              </w:rPr>
              <w:t>回（令和</w:t>
            </w:r>
            <w:r w:rsidR="00A56C03" w:rsidRPr="004045D0">
              <w:rPr>
                <w:rFonts w:ascii="ＭＳ Ｐゴシック" w:eastAsia="ＭＳ Ｐゴシック" w:hAnsi="ＭＳ Ｐゴシック" w:cs="ＭＳ Ｐゴシック" w:hint="eastAsia"/>
                <w:color w:val="000000"/>
                <w:kern w:val="0"/>
                <w:sz w:val="18"/>
                <w:szCs w:val="18"/>
              </w:rPr>
              <w:t>6</w:t>
            </w:r>
            <w:r w:rsidRPr="004045D0">
              <w:rPr>
                <w:rFonts w:ascii="ＭＳ Ｐゴシック" w:eastAsia="ＭＳ Ｐゴシック" w:hAnsi="ＭＳ Ｐゴシック" w:cs="ＭＳ Ｐゴシック" w:hint="eastAsia"/>
                <w:color w:val="000000"/>
                <w:kern w:val="0"/>
                <w:sz w:val="18"/>
                <w:szCs w:val="18"/>
              </w:rPr>
              <w:t>年</w:t>
            </w:r>
            <w:r w:rsidR="00A56C03" w:rsidRPr="004045D0">
              <w:rPr>
                <w:rFonts w:ascii="ＭＳ Ｐゴシック" w:eastAsia="ＭＳ Ｐゴシック" w:hAnsi="ＭＳ Ｐゴシック" w:cs="ＭＳ Ｐゴシック" w:hint="eastAsia"/>
                <w:color w:val="000000"/>
                <w:kern w:val="0"/>
                <w:sz w:val="18"/>
                <w:szCs w:val="18"/>
              </w:rPr>
              <w:t>7</w:t>
            </w:r>
            <w:r w:rsidRPr="004045D0">
              <w:rPr>
                <w:rFonts w:ascii="ＭＳ Ｐゴシック" w:eastAsia="ＭＳ Ｐゴシック" w:hAnsi="ＭＳ Ｐゴシック" w:cs="ＭＳ Ｐゴシック" w:hint="eastAsia"/>
                <w:color w:val="000000"/>
                <w:kern w:val="0"/>
                <w:sz w:val="18"/>
                <w:szCs w:val="18"/>
              </w:rPr>
              <w:t>月</w:t>
            </w:r>
            <w:r w:rsidR="00A56C03" w:rsidRPr="004045D0">
              <w:rPr>
                <w:rFonts w:ascii="ＭＳ Ｐゴシック" w:eastAsia="ＭＳ Ｐゴシック" w:hAnsi="ＭＳ Ｐゴシック" w:cs="ＭＳ Ｐゴシック" w:hint="eastAsia"/>
                <w:color w:val="000000"/>
                <w:kern w:val="0"/>
                <w:sz w:val="18"/>
                <w:szCs w:val="18"/>
              </w:rPr>
              <w:t>8</w:t>
            </w:r>
            <w:r w:rsidRPr="004045D0">
              <w:rPr>
                <w:rFonts w:ascii="ＭＳ Ｐゴシック" w:eastAsia="ＭＳ Ｐゴシック" w:hAnsi="ＭＳ Ｐゴシック" w:cs="ＭＳ Ｐゴシック" w:hint="eastAsia"/>
                <w:color w:val="000000"/>
                <w:kern w:val="0"/>
                <w:sz w:val="18"/>
                <w:szCs w:val="18"/>
              </w:rPr>
              <w:t>日）</w:t>
            </w:r>
          </w:p>
          <w:p w14:paraId="20E66A6F" w14:textId="4833A829" w:rsidR="00F32A3E" w:rsidRPr="004045D0" w:rsidRDefault="00F32A3E"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4045D0">
              <w:rPr>
                <w:rFonts w:ascii="ＭＳ Ｐゴシック" w:eastAsia="ＭＳ Ｐゴシック" w:hAnsi="ＭＳ Ｐゴシック" w:cs="ＭＳ Ｐゴシック" w:hint="eastAsia"/>
                <w:color w:val="000000"/>
                <w:kern w:val="0"/>
                <w:sz w:val="18"/>
                <w:szCs w:val="18"/>
              </w:rPr>
              <w:t>第</w:t>
            </w:r>
            <w:r w:rsidR="00A56C03" w:rsidRPr="004045D0">
              <w:rPr>
                <w:rFonts w:ascii="ＭＳ Ｐゴシック" w:eastAsia="ＭＳ Ｐゴシック" w:hAnsi="ＭＳ Ｐゴシック" w:cs="ＭＳ Ｐゴシック" w:hint="eastAsia"/>
                <w:color w:val="000000"/>
                <w:kern w:val="0"/>
                <w:sz w:val="18"/>
                <w:szCs w:val="18"/>
              </w:rPr>
              <w:t>2</w:t>
            </w:r>
            <w:r w:rsidRPr="004045D0">
              <w:rPr>
                <w:rFonts w:ascii="ＭＳ Ｐゴシック" w:eastAsia="ＭＳ Ｐゴシック" w:hAnsi="ＭＳ Ｐゴシック" w:cs="ＭＳ Ｐゴシック" w:hint="eastAsia"/>
                <w:color w:val="000000"/>
                <w:kern w:val="0"/>
                <w:sz w:val="18"/>
                <w:szCs w:val="18"/>
              </w:rPr>
              <w:t>回（令和</w:t>
            </w:r>
            <w:r w:rsidR="00A56C03" w:rsidRPr="004045D0">
              <w:rPr>
                <w:rFonts w:ascii="ＭＳ Ｐゴシック" w:eastAsia="ＭＳ Ｐゴシック" w:hAnsi="ＭＳ Ｐゴシック" w:cs="ＭＳ Ｐゴシック" w:hint="eastAsia"/>
                <w:color w:val="000000"/>
                <w:kern w:val="0"/>
                <w:sz w:val="18"/>
                <w:szCs w:val="18"/>
              </w:rPr>
              <w:t>7</w:t>
            </w:r>
            <w:r w:rsidRPr="004045D0">
              <w:rPr>
                <w:rFonts w:ascii="ＭＳ Ｐゴシック" w:eastAsia="ＭＳ Ｐゴシック" w:hAnsi="ＭＳ Ｐゴシック" w:cs="ＭＳ Ｐゴシック" w:hint="eastAsia"/>
                <w:color w:val="000000"/>
                <w:kern w:val="0"/>
                <w:sz w:val="18"/>
                <w:szCs w:val="18"/>
              </w:rPr>
              <w:t>年</w:t>
            </w:r>
            <w:r w:rsidR="00A56C03" w:rsidRPr="004045D0">
              <w:rPr>
                <w:rFonts w:ascii="ＭＳ Ｐゴシック" w:eastAsia="ＭＳ Ｐゴシック" w:hAnsi="ＭＳ Ｐゴシック" w:cs="ＭＳ Ｐゴシック" w:hint="eastAsia"/>
                <w:color w:val="000000"/>
                <w:kern w:val="0"/>
                <w:sz w:val="18"/>
                <w:szCs w:val="18"/>
              </w:rPr>
              <w:t>1</w:t>
            </w:r>
            <w:r w:rsidRPr="004045D0">
              <w:rPr>
                <w:rFonts w:ascii="ＭＳ Ｐゴシック" w:eastAsia="ＭＳ Ｐゴシック" w:hAnsi="ＭＳ Ｐゴシック" w:cs="ＭＳ Ｐゴシック" w:hint="eastAsia"/>
                <w:color w:val="000000"/>
                <w:kern w:val="0"/>
                <w:sz w:val="18"/>
                <w:szCs w:val="18"/>
              </w:rPr>
              <w:t>月</w:t>
            </w:r>
            <w:r w:rsidR="00A56C03" w:rsidRPr="004045D0">
              <w:rPr>
                <w:rFonts w:ascii="ＭＳ Ｐゴシック" w:eastAsia="ＭＳ Ｐゴシック" w:hAnsi="ＭＳ Ｐゴシック" w:cs="ＭＳ Ｐゴシック" w:hint="eastAsia"/>
                <w:color w:val="000000"/>
                <w:kern w:val="0"/>
                <w:sz w:val="18"/>
                <w:szCs w:val="18"/>
              </w:rPr>
              <w:t>27</w:t>
            </w:r>
            <w:r w:rsidRPr="004045D0">
              <w:rPr>
                <w:rFonts w:ascii="ＭＳ Ｐゴシック" w:eastAsia="ＭＳ Ｐゴシック" w:hAnsi="ＭＳ Ｐゴシック" w:cs="ＭＳ Ｐゴシック" w:hint="eastAsia"/>
                <w:color w:val="000000"/>
                <w:kern w:val="0"/>
                <w:sz w:val="18"/>
                <w:szCs w:val="18"/>
              </w:rPr>
              <w:t>日）</w:t>
            </w:r>
          </w:p>
          <w:p w14:paraId="6CB5959E" w14:textId="25900396" w:rsidR="00DD732F" w:rsidRPr="004045D0" w:rsidRDefault="00DD732F" w:rsidP="00DD732F">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F32A3E" w:rsidRPr="004045D0" w14:paraId="35F0F8F6" w14:textId="77777777" w:rsidTr="00650F30">
        <w:trPr>
          <w:trHeight w:val="1451"/>
        </w:trPr>
        <w:tc>
          <w:tcPr>
            <w:tcW w:w="8364" w:type="dxa"/>
            <w:shd w:val="clear" w:color="auto" w:fill="auto"/>
          </w:tcPr>
          <w:p w14:paraId="791770F9"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rPr>
            </w:pPr>
            <w:r w:rsidRPr="004045D0">
              <w:rPr>
                <w:rFonts w:ascii="ＭＳ Ｐゴシック" w:eastAsia="ＭＳ Ｐゴシック" w:hAnsi="ＭＳ Ｐゴシック" w:cs="ＭＳ Ｐゴシック" w:hint="eastAsia"/>
                <w:color w:val="000000"/>
                <w:kern w:val="0"/>
                <w:sz w:val="18"/>
              </w:rPr>
              <w:t>〇公正採用選考の推進</w:t>
            </w:r>
            <w:r w:rsidRPr="004045D0">
              <w:rPr>
                <w:rFonts w:ascii="ＭＳ Ｐゴシック" w:eastAsia="ＭＳ Ｐゴシック" w:hAnsi="ＭＳ Ｐゴシック" w:cs="ＭＳ Ｐゴシック" w:hint="eastAsia"/>
                <w:color w:val="FF0000"/>
                <w:kern w:val="0"/>
                <w:sz w:val="18"/>
              </w:rPr>
              <w:t>（</w:t>
            </w:r>
            <w:r w:rsidRPr="004045D0">
              <w:rPr>
                <w:rFonts w:ascii="ＭＳ Ｐゴシック" w:eastAsia="ＭＳ Ｐゴシック" w:hAnsi="ＭＳ Ｐゴシック" w:cs="ＭＳ Ｐゴシック" w:hint="eastAsia"/>
                <w:color w:val="FF0000"/>
                <w:kern w:val="0"/>
                <w:sz w:val="18"/>
                <w:szCs w:val="22"/>
              </w:rPr>
              <w:t>労働環境課</w:t>
            </w:r>
            <w:r w:rsidRPr="004045D0">
              <w:rPr>
                <w:rFonts w:ascii="ＭＳ Ｐゴシック" w:eastAsia="ＭＳ Ｐゴシック" w:hAnsi="ＭＳ Ｐゴシック" w:cs="ＭＳ Ｐゴシック" w:hint="eastAsia"/>
                <w:color w:val="FF0000"/>
                <w:kern w:val="0"/>
                <w:sz w:val="18"/>
              </w:rPr>
              <w:t>）</w:t>
            </w:r>
          </w:p>
          <w:p w14:paraId="6781E536"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kern w:val="0"/>
                <w:sz w:val="18"/>
              </w:rPr>
            </w:pPr>
            <w:r w:rsidRPr="004045D0">
              <w:rPr>
                <w:rFonts w:ascii="ＭＳ Ｐゴシック" w:eastAsia="ＭＳ Ｐゴシック" w:hAnsi="ＭＳ Ｐゴシック" w:cs="ＭＳ Ｐゴシック" w:hint="eastAsia"/>
                <w:color w:val="000000"/>
                <w:kern w:val="0"/>
                <w:sz w:val="18"/>
              </w:rPr>
              <w:t xml:space="preserve">　</w:t>
            </w:r>
            <w:r w:rsidRPr="004045D0">
              <w:rPr>
                <w:rFonts w:ascii="ＭＳ Ｐゴシック" w:eastAsia="ＭＳ Ｐゴシック" w:hAnsi="ＭＳ Ｐゴシック" w:cs="ＭＳ Ｐゴシック" w:hint="eastAsia"/>
                <w:kern w:val="0"/>
                <w:sz w:val="18"/>
              </w:rPr>
              <w:t>企業等が採用選考において、障がいをはじめとした理由によって不平等な取り扱いをすることがないよう、企業等に対し公正採用選考人権啓発推進員の設置を求めるとともに、推進員を対象に実施する新任・基礎研修の講座内容に、「障がい者雇用」を位置づけるほか、啓発冊子「採用と人権」に掲載して、府ホームページにて公表することにより、企業等の公正な採用選考に対する理解の促進に努めます。</w:t>
            </w:r>
          </w:p>
          <w:p w14:paraId="1355EAB5" w14:textId="6E705BE2"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shd w:val="clear" w:color="auto" w:fill="auto"/>
          </w:tcPr>
          <w:p w14:paraId="6219EB1B"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rPr>
            </w:pPr>
            <w:r w:rsidRPr="004045D0">
              <w:rPr>
                <w:rFonts w:ascii="ＭＳ Ｐゴシック" w:eastAsia="ＭＳ Ｐゴシック" w:hAnsi="ＭＳ Ｐゴシック" w:cs="ＭＳ Ｐゴシック"/>
                <w:color w:val="000000"/>
                <w:kern w:val="0"/>
                <w:sz w:val="18"/>
              </w:rPr>
              <w:t>目標値</w:t>
            </w:r>
          </w:p>
          <w:p w14:paraId="175D6458" w14:textId="4818C8C2" w:rsidR="00F32A3E" w:rsidRPr="004045D0" w:rsidRDefault="00F32A3E" w:rsidP="00F32A3E">
            <w:pPr>
              <w:widowControl/>
              <w:spacing w:line="240" w:lineRule="exact"/>
              <w:jc w:val="left"/>
              <w:rPr>
                <w:rFonts w:ascii="ＭＳ Ｐゴシック" w:eastAsia="ＭＳ Ｐゴシック" w:hAnsi="ＭＳ Ｐゴシック" w:cs="ＭＳ Ｐゴシック"/>
                <w:noProof/>
                <w:color w:val="000000"/>
                <w:kern w:val="0"/>
                <w:sz w:val="18"/>
                <w:szCs w:val="22"/>
              </w:rPr>
            </w:pPr>
            <w:r w:rsidRPr="004045D0">
              <w:rPr>
                <w:rFonts w:ascii="ＭＳ Ｐゴシック" w:eastAsia="ＭＳ Ｐゴシック" w:hAnsi="ＭＳ Ｐゴシック" w:cs="ＭＳ Ｐゴシック" w:hint="eastAsia"/>
                <w:kern w:val="0"/>
                <w:sz w:val="18"/>
              </w:rPr>
              <w:t>公正採用選考人権啓発推進員を対象とした新任・基礎</w:t>
            </w:r>
            <w:r w:rsidRPr="00FA6CF7">
              <w:rPr>
                <w:rFonts w:ascii="ＭＳ Ｐゴシック" w:eastAsia="ＭＳ Ｐゴシック" w:hAnsi="ＭＳ Ｐゴシック" w:cs="ＭＳ Ｐゴシック" w:hint="eastAsia"/>
                <w:kern w:val="0"/>
                <w:sz w:val="18"/>
              </w:rPr>
              <w:t>研修を</w:t>
            </w:r>
            <w:r w:rsidR="002D5060" w:rsidRPr="00FA6CF7">
              <w:rPr>
                <w:rFonts w:ascii="ＭＳ Ｐゴシック" w:eastAsia="ＭＳ Ｐゴシック" w:hAnsi="ＭＳ Ｐゴシック" w:cs="ＭＳ Ｐゴシック" w:hint="eastAsia"/>
                <w:kern w:val="0"/>
                <w:sz w:val="18"/>
              </w:rPr>
              <w:t>通年で</w:t>
            </w:r>
            <w:r w:rsidRPr="00FA6CF7">
              <w:rPr>
                <w:rFonts w:ascii="ＭＳ Ｐゴシック" w:eastAsia="ＭＳ Ｐゴシック" w:hAnsi="ＭＳ Ｐゴシック" w:cs="ＭＳ Ｐゴシック" w:hint="eastAsia"/>
                <w:kern w:val="0"/>
                <w:sz w:val="18"/>
              </w:rPr>
              <w:t>実</w:t>
            </w:r>
            <w:r w:rsidRPr="004045D0">
              <w:rPr>
                <w:rFonts w:ascii="ＭＳ Ｐゴシック" w:eastAsia="ＭＳ Ｐゴシック" w:hAnsi="ＭＳ Ｐゴシック" w:cs="ＭＳ Ｐゴシック" w:hint="eastAsia"/>
                <w:kern w:val="0"/>
                <w:sz w:val="18"/>
              </w:rPr>
              <w:t>施する。</w:t>
            </w:r>
          </w:p>
        </w:tc>
        <w:tc>
          <w:tcPr>
            <w:tcW w:w="10490" w:type="dxa"/>
          </w:tcPr>
          <w:p w14:paraId="7FBD51BB" w14:textId="3470CDE5"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rPr>
            </w:pPr>
          </w:p>
          <w:p w14:paraId="6D4C1275" w14:textId="72179DC4" w:rsidR="00F32A3E" w:rsidRPr="004045D0" w:rsidRDefault="00803211" w:rsidP="00F32A3E">
            <w:pPr>
              <w:widowControl/>
              <w:spacing w:line="240" w:lineRule="exact"/>
              <w:jc w:val="left"/>
              <w:rPr>
                <w:rFonts w:ascii="ＭＳ Ｐゴシック" w:eastAsia="ＭＳ Ｐゴシック" w:hAnsi="ＭＳ Ｐゴシック" w:cs="ＭＳ Ｐゴシック"/>
                <w:color w:val="000000"/>
                <w:kern w:val="0"/>
                <w:sz w:val="18"/>
              </w:rPr>
            </w:pPr>
            <w:r>
              <w:rPr>
                <w:rFonts w:ascii="ＭＳ Ｐゴシック" w:eastAsia="ＭＳ Ｐゴシック" w:hAnsi="ＭＳ Ｐゴシック" w:cs="ＭＳ Ｐゴシック" w:hint="eastAsia"/>
                <w:color w:val="000000"/>
                <w:kern w:val="0"/>
                <w:sz w:val="18"/>
              </w:rPr>
              <w:t>○</w:t>
            </w:r>
            <w:r w:rsidR="00F32A3E" w:rsidRPr="004045D0">
              <w:rPr>
                <w:rFonts w:ascii="ＭＳ Ｐゴシック" w:eastAsia="ＭＳ Ｐゴシック" w:hAnsi="ＭＳ Ｐゴシック" w:cs="ＭＳ Ｐゴシック" w:hint="eastAsia"/>
                <w:color w:val="000000"/>
                <w:kern w:val="0"/>
                <w:sz w:val="18"/>
              </w:rPr>
              <w:t>令和</w:t>
            </w:r>
            <w:r w:rsidR="002D5060" w:rsidRPr="004045D0">
              <w:rPr>
                <w:rFonts w:ascii="ＭＳ Ｐゴシック" w:eastAsia="ＭＳ Ｐゴシック" w:hAnsi="ＭＳ Ｐゴシック" w:cs="ＭＳ Ｐゴシック" w:hint="eastAsia"/>
                <w:color w:val="000000"/>
                <w:kern w:val="0"/>
                <w:sz w:val="18"/>
              </w:rPr>
              <w:t>６</w:t>
            </w:r>
            <w:r w:rsidR="00F32A3E" w:rsidRPr="004045D0">
              <w:rPr>
                <w:rFonts w:ascii="ＭＳ Ｐゴシック" w:eastAsia="ＭＳ Ｐゴシック" w:hAnsi="ＭＳ Ｐゴシック" w:cs="ＭＳ Ｐゴシック" w:hint="eastAsia"/>
                <w:color w:val="000000"/>
                <w:kern w:val="0"/>
                <w:sz w:val="18"/>
              </w:rPr>
              <w:t>年度修了者数：</w:t>
            </w:r>
            <w:r w:rsidR="00A56C03" w:rsidRPr="004045D0">
              <w:rPr>
                <w:rFonts w:ascii="ＭＳ Ｐゴシック" w:eastAsia="ＭＳ Ｐゴシック" w:hAnsi="ＭＳ Ｐゴシック" w:cs="ＭＳ Ｐゴシック" w:hint="eastAsia"/>
                <w:color w:val="000000"/>
                <w:kern w:val="0"/>
                <w:sz w:val="18"/>
              </w:rPr>
              <w:t>682</w:t>
            </w:r>
            <w:r w:rsidR="00F32A3E" w:rsidRPr="004045D0">
              <w:rPr>
                <w:rFonts w:ascii="ＭＳ Ｐゴシック" w:eastAsia="ＭＳ Ｐゴシック" w:hAnsi="ＭＳ Ｐゴシック" w:cs="ＭＳ Ｐゴシック" w:hint="eastAsia"/>
                <w:color w:val="000000"/>
                <w:kern w:val="0"/>
                <w:sz w:val="18"/>
              </w:rPr>
              <w:t>名</w:t>
            </w:r>
          </w:p>
          <w:p w14:paraId="74DF4F45" w14:textId="14B8C227" w:rsidR="00F32A3E" w:rsidRPr="004045D0" w:rsidRDefault="00DD732F" w:rsidP="00DD732F">
            <w:pPr>
              <w:widowControl/>
              <w:spacing w:line="240" w:lineRule="exact"/>
              <w:ind w:firstLineChars="100" w:firstLine="180"/>
              <w:jc w:val="left"/>
              <w:rPr>
                <w:rFonts w:ascii="ＭＳ Ｐゴシック" w:eastAsia="ＭＳ Ｐゴシック" w:hAnsi="ＭＳ Ｐゴシック" w:cs="ＭＳ Ｐゴシック"/>
                <w:color w:val="000000"/>
                <w:kern w:val="0"/>
                <w:sz w:val="18"/>
              </w:rPr>
            </w:pPr>
            <w:r w:rsidRPr="004045D0">
              <w:rPr>
                <w:rFonts w:ascii="ＭＳ Ｐゴシック" w:eastAsia="ＭＳ Ｐゴシック" w:hAnsi="ＭＳ Ｐゴシック" w:cs="ＭＳ Ｐゴシック" w:hint="eastAsia"/>
                <w:color w:val="000000"/>
                <w:kern w:val="0"/>
                <w:sz w:val="18"/>
              </w:rPr>
              <w:t>＜</w:t>
            </w:r>
            <w:r w:rsidR="00F32A3E" w:rsidRPr="004045D0">
              <w:rPr>
                <w:rFonts w:ascii="ＭＳ Ｐゴシック" w:eastAsia="ＭＳ Ｐゴシック" w:hAnsi="ＭＳ Ｐゴシック" w:cs="ＭＳ Ｐゴシック" w:hint="eastAsia"/>
                <w:color w:val="000000"/>
                <w:kern w:val="0"/>
                <w:sz w:val="18"/>
              </w:rPr>
              <w:t>参考＞令和５年度修了者数：</w:t>
            </w:r>
            <w:r w:rsidR="00A56C03" w:rsidRPr="004045D0">
              <w:rPr>
                <w:rFonts w:ascii="ＭＳ Ｐゴシック" w:eastAsia="ＭＳ Ｐゴシック" w:hAnsi="ＭＳ Ｐゴシック" w:cs="ＭＳ Ｐゴシック" w:hint="eastAsia"/>
                <w:color w:val="000000"/>
                <w:kern w:val="0"/>
                <w:sz w:val="18"/>
              </w:rPr>
              <w:t>674</w:t>
            </w:r>
            <w:r w:rsidR="00F32A3E" w:rsidRPr="004045D0">
              <w:rPr>
                <w:rFonts w:ascii="ＭＳ Ｐゴシック" w:eastAsia="ＭＳ Ｐゴシック" w:hAnsi="ＭＳ Ｐゴシック" w:cs="ＭＳ Ｐゴシック" w:hint="eastAsia"/>
                <w:color w:val="000000"/>
                <w:kern w:val="0"/>
                <w:sz w:val="18"/>
              </w:rPr>
              <w:t>名</w:t>
            </w:r>
          </w:p>
        </w:tc>
      </w:tr>
      <w:tr w:rsidR="00F32A3E" w:rsidRPr="004045D0" w14:paraId="0A9BC42A" w14:textId="77777777" w:rsidTr="00650F30">
        <w:trPr>
          <w:trHeight w:val="2140"/>
        </w:trPr>
        <w:tc>
          <w:tcPr>
            <w:tcW w:w="8364" w:type="dxa"/>
          </w:tcPr>
          <w:p w14:paraId="788BC89C"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○災害時における避難行動への支援</w:t>
            </w:r>
            <w:r w:rsidRPr="004045D0">
              <w:rPr>
                <w:rFonts w:ascii="ＭＳ Ｐゴシック" w:eastAsia="ＭＳ Ｐゴシック" w:hAnsi="ＭＳ Ｐゴシック" w:cs="ＭＳ Ｐゴシック" w:hint="eastAsia"/>
                <w:color w:val="FF0000"/>
                <w:kern w:val="0"/>
                <w:sz w:val="18"/>
                <w:szCs w:val="22"/>
              </w:rPr>
              <w:t>（防災企画課、福祉総務課、障がい福祉企画課）</w:t>
            </w:r>
          </w:p>
          <w:p w14:paraId="12236E53" w14:textId="77777777"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自宅の災害リスクを把握し、災害時に適切な避難行動がとれるよう、本府及び市町村の防災部局・福祉部局、福祉関係者等が連携し、ハザードマップ等を活用した避難行動要支援者等の避難の理解力向上や避難行動要支援者を支援する人材の育成に取り組みます。</w:t>
            </w:r>
          </w:p>
          <w:p w14:paraId="078289A3" w14:textId="77777777"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関係部局と連携を図りながら、市町村防災研修や意見交換会を共同で実施するなど、市町村に対する支援を行うことで、地域における要配慮者・避難行動要支援者に対する取組み等を推進します。</w:t>
            </w:r>
          </w:p>
          <w:p w14:paraId="0D42DD89" w14:textId="2419A959" w:rsidR="00F32A3E" w:rsidRPr="004045D0" w:rsidRDefault="00F32A3E" w:rsidP="00F32A3E">
            <w:pPr>
              <w:widowControl/>
              <w:spacing w:line="240" w:lineRule="exact"/>
              <w:ind w:firstLineChars="100" w:firstLine="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「水害ハザードマップ作成の手引き」を踏まえ、あらゆる人が活用できるハザードマップとなるよう、市町村に対し、音声読み上げ対応等について働きかけていきます。</w:t>
            </w:r>
          </w:p>
          <w:p w14:paraId="7CCE8F60"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Pr>
          <w:p w14:paraId="1B5F49F1"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10490" w:type="dxa"/>
          </w:tcPr>
          <w:p w14:paraId="69B76BD0" w14:textId="0F0C5EB5" w:rsidR="007F5426" w:rsidRPr="004045D0" w:rsidRDefault="007F5426" w:rsidP="007F5426">
            <w:pPr>
              <w:spacing w:line="240" w:lineRule="exact"/>
              <w:jc w:val="left"/>
              <w:rPr>
                <w:rFonts w:ascii="ＭＳ ゴシック" w:eastAsia="ＭＳ ゴシック" w:hAnsi="ＭＳ ゴシック" w:cs="ＭＳ Ｐゴシック"/>
                <w:noProof/>
                <w:color w:val="FF0000"/>
                <w:kern w:val="0"/>
                <w:sz w:val="18"/>
                <w:szCs w:val="22"/>
              </w:rPr>
            </w:pPr>
          </w:p>
          <w:p w14:paraId="3CB0073E" w14:textId="77777777" w:rsidR="007F5426" w:rsidRPr="004045D0" w:rsidRDefault="007F5426" w:rsidP="00DD732F">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○府ホームページや、防災講演により、避難行動要支援者等の避難の理解力向上に取り組みました。</w:t>
            </w:r>
          </w:p>
          <w:p w14:paraId="4812B8F4" w14:textId="77777777" w:rsidR="007F5426" w:rsidRPr="004045D0" w:rsidRDefault="007F5426" w:rsidP="00DD732F">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○避難行動要支援者に係る個別避難計画作成推進に資するため、福祉部局、健康医療部局等と連携して、以下による人材育成を行いました。</w:t>
            </w:r>
          </w:p>
          <w:p w14:paraId="79DA239F" w14:textId="77777777" w:rsidR="00DD732F" w:rsidRPr="004045D0" w:rsidRDefault="007F5426"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・自主防災組織リーダー育成研修において、避難行動要支援者の支援に関する講義を実施しました。</w:t>
            </w:r>
          </w:p>
          <w:p w14:paraId="50874E7E" w14:textId="77777777" w:rsidR="00DD732F" w:rsidRPr="004045D0" w:rsidRDefault="007F5426"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・個別避難計画を作成するための人材育成研修や先行事例を共有した市町村職員や個別避難計画作成関係者を対象とした研修を実施しました。</w:t>
            </w:r>
          </w:p>
          <w:p w14:paraId="7CA9E0EB" w14:textId="77777777" w:rsidR="00F32A3E" w:rsidRPr="004045D0" w:rsidRDefault="007F5426"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r w:rsidRPr="004045D0">
              <w:rPr>
                <w:rFonts w:ascii="ＭＳ ゴシック" w:eastAsia="ＭＳ ゴシック" w:hAnsi="ＭＳ ゴシック" w:cs="ＭＳ Ｐゴシック" w:hint="eastAsia"/>
                <w:noProof/>
                <w:kern w:val="0"/>
                <w:sz w:val="18"/>
                <w:szCs w:val="22"/>
              </w:rPr>
              <w:t>・府内市町村が個別避難計画の効率的な作成の参考にすることを目的に、府内の先進事例をまとめた「市町村職員向け個別避難計画作成支援ガイド」に事例を追加しました。</w:t>
            </w:r>
          </w:p>
          <w:p w14:paraId="31A463F7" w14:textId="71DB1462" w:rsidR="00DD732F" w:rsidRPr="004045D0" w:rsidRDefault="00DD732F" w:rsidP="00DD732F">
            <w:pPr>
              <w:spacing w:line="240" w:lineRule="exact"/>
              <w:ind w:leftChars="100" w:left="420" w:hangingChars="100" w:hanging="180"/>
              <w:jc w:val="left"/>
              <w:rPr>
                <w:rFonts w:ascii="ＭＳ ゴシック" w:eastAsia="ＭＳ ゴシック" w:hAnsi="ＭＳ ゴシック" w:cs="ＭＳ Ｐゴシック"/>
                <w:noProof/>
                <w:kern w:val="0"/>
                <w:sz w:val="18"/>
                <w:szCs w:val="22"/>
              </w:rPr>
            </w:pPr>
          </w:p>
        </w:tc>
      </w:tr>
      <w:tr w:rsidR="00F32A3E" w:rsidRPr="004045D0" w14:paraId="0357D60D" w14:textId="77777777" w:rsidTr="00650F30">
        <w:trPr>
          <w:trHeight w:val="120"/>
        </w:trPr>
        <w:tc>
          <w:tcPr>
            <w:tcW w:w="10773" w:type="dxa"/>
            <w:gridSpan w:val="2"/>
            <w:shd w:val="clear" w:color="auto" w:fill="DAEEF3"/>
          </w:tcPr>
          <w:p w14:paraId="14C13309"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（５）ユニバーサルデザインの推進（「だれもが暮らしやすい」地域づくり）</w:t>
            </w:r>
          </w:p>
        </w:tc>
        <w:tc>
          <w:tcPr>
            <w:tcW w:w="10490" w:type="dxa"/>
            <w:shd w:val="clear" w:color="auto" w:fill="DAEEF3"/>
          </w:tcPr>
          <w:p w14:paraId="52CFA773"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F32A3E" w:rsidRPr="004045D0" w14:paraId="6376F1F8" w14:textId="77777777" w:rsidTr="00650F30">
        <w:trPr>
          <w:trHeight w:val="70"/>
        </w:trPr>
        <w:tc>
          <w:tcPr>
            <w:tcW w:w="8364" w:type="dxa"/>
          </w:tcPr>
          <w:p w14:paraId="2A9DC8A0"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w:t>
            </w:r>
            <w:r w:rsidRPr="004045D0">
              <w:rPr>
                <w:rFonts w:ascii="ＭＳ Ｐゴシック" w:eastAsia="ＭＳ Ｐゴシック" w:hAnsi="ＭＳ Ｐゴシック" w:cs="ＭＳ Ｐゴシック"/>
                <w:color w:val="000000"/>
                <w:kern w:val="0"/>
                <w:sz w:val="18"/>
                <w:szCs w:val="20"/>
              </w:rPr>
              <w:t>AI・ICTの活用による障がい者のサポート・負担軽減</w:t>
            </w:r>
            <w:r w:rsidRPr="004045D0">
              <w:rPr>
                <w:rFonts w:ascii="ＭＳ Ｐゴシック" w:eastAsia="ＭＳ Ｐゴシック" w:hAnsi="ＭＳ Ｐゴシック" w:cs="ＭＳ Ｐゴシック"/>
                <w:color w:val="FF0000"/>
                <w:kern w:val="0"/>
                <w:sz w:val="18"/>
                <w:szCs w:val="20"/>
              </w:rPr>
              <w:t>（万博協力室、スマートシティ戦略総務課、地域戦略・特区推進課、デジタル行政推進課、障がい福祉企画課）</w:t>
            </w:r>
          </w:p>
          <w:p w14:paraId="0226742D" w14:textId="5B5B215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大阪スマートシティ戦略において、自治体の窓口に出向くことなく、パソコンやスマートフォン等の携帯端末で自宅から行政手続きが行えるようにする行政手続きのオンライン化の推進や、最寄り駅から自宅までのラストワンマイル問題を解決するための</w:t>
            </w:r>
            <w:r w:rsidRPr="004045D0">
              <w:rPr>
                <w:rFonts w:ascii="ＭＳ Ｐゴシック" w:eastAsia="ＭＳ Ｐゴシック" w:hAnsi="ＭＳ Ｐゴシック" w:cs="ＭＳ Ｐゴシック"/>
                <w:color w:val="000000"/>
                <w:kern w:val="0"/>
                <w:sz w:val="18"/>
                <w:szCs w:val="20"/>
              </w:rPr>
              <w:t>AIオンデマンド交通の導入等、障がい者の負担軽減にも繋がる各種取組みを進めていきます。</w:t>
            </w:r>
          </w:p>
          <w:p w14:paraId="184391DB" w14:textId="521ADE59"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大阪・関西万博では、その会場を「</w:t>
            </w:r>
            <w:r w:rsidRPr="004045D0">
              <w:rPr>
                <w:rFonts w:ascii="ＭＳ Ｐゴシック" w:eastAsia="ＭＳ Ｐゴシック" w:hAnsi="ＭＳ Ｐゴシック" w:cs="ＭＳ Ｐゴシック"/>
                <w:color w:val="000000"/>
                <w:kern w:val="0"/>
                <w:sz w:val="18"/>
                <w:szCs w:val="20"/>
              </w:rPr>
              <w:t>People's Living Lab（未来社会の実験場）」として、新たな技術やシステムを実証する場と位置づけ、多様なプレイヤーによるイノベーションを誘発し、それらを社会実装していくためのSociety5.0実現型会場をめざします。</w:t>
            </w:r>
          </w:p>
          <w:p w14:paraId="69A9E839" w14:textId="77777777"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大阪府においては、「ユニバーサルデザイン社会・大阪」をめざし、様々な取組みを進めており、大阪・関西万博においても、ＡＩやＩＣＴ等を活用し、例えば会場には来場できない人々であっても擬似的に参加体験できるようにするなど、誰もが万博を経験し、楽しんでもらうための取組みを進めるべく、２０２５年日本国際博覧会協会とともに、今後も十分に検討していきます。</w:t>
            </w:r>
          </w:p>
          <w:p w14:paraId="52B00E85" w14:textId="43FD5B71" w:rsidR="00F32A3E" w:rsidRPr="004045D0" w:rsidRDefault="00F32A3E" w:rsidP="00F32A3E">
            <w:pPr>
              <w:spacing w:line="240" w:lineRule="exact"/>
              <w:ind w:firstLineChars="100" w:firstLine="180"/>
              <w:jc w:val="left"/>
              <w:rPr>
                <w:rFonts w:ascii="ＭＳ Ｐゴシック" w:eastAsia="ＭＳ Ｐゴシック" w:hAnsi="ＭＳ Ｐゴシック" w:cs="ＭＳ Ｐゴシック"/>
                <w:color w:val="000000"/>
                <w:kern w:val="0"/>
                <w:sz w:val="18"/>
                <w:szCs w:val="20"/>
              </w:rPr>
            </w:pPr>
          </w:p>
        </w:tc>
        <w:tc>
          <w:tcPr>
            <w:tcW w:w="2409" w:type="dxa"/>
          </w:tcPr>
          <w:p w14:paraId="4729E3DA"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443ED3F4" w14:textId="6899F03C"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0"/>
              </w:rPr>
            </w:pPr>
          </w:p>
          <w:p w14:paraId="39561F58" w14:textId="67232AB7" w:rsidR="00F32A3E" w:rsidRPr="004045D0" w:rsidRDefault="00F32A3E" w:rsidP="00DD732F">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color w:val="000000"/>
                <w:kern w:val="0"/>
                <w:sz w:val="18"/>
                <w:szCs w:val="20"/>
              </w:rPr>
              <w:t>○</w:t>
            </w:r>
            <w:r w:rsidRPr="004045D0">
              <w:rPr>
                <w:rFonts w:ascii="ＭＳ Ｐゴシック" w:eastAsia="ＭＳ Ｐゴシック" w:hAnsi="ＭＳ Ｐゴシック" w:cs="ＭＳ Ｐゴシック" w:hint="eastAsia"/>
                <w:kern w:val="0"/>
                <w:sz w:val="18"/>
                <w:szCs w:val="20"/>
              </w:rPr>
              <w:t>効率的な移動に寄与する</w:t>
            </w:r>
            <w:r w:rsidRPr="004045D0">
              <w:rPr>
                <w:rFonts w:ascii="ＭＳ Ｐゴシック" w:eastAsia="ＭＳ Ｐゴシック" w:hAnsi="ＭＳ Ｐゴシック" w:cs="ＭＳ Ｐゴシック"/>
                <w:kern w:val="0"/>
                <w:sz w:val="18"/>
                <w:szCs w:val="20"/>
              </w:rPr>
              <w:t>AIオンデマンド交通の普及に向け昨年度まで実施した補助事業「大阪府AIオンデマンド交通モデル事業費補助金」をきっかけとした採択先市町村（豊能町、堺市、東大阪市）における取組</w:t>
            </w:r>
            <w:r w:rsidR="00DD732F" w:rsidRPr="004045D0">
              <w:rPr>
                <w:rFonts w:ascii="ＭＳ Ｐゴシック" w:eastAsia="ＭＳ Ｐゴシック" w:hAnsi="ＭＳ Ｐゴシック" w:cs="ＭＳ Ｐゴシック" w:hint="eastAsia"/>
                <w:kern w:val="0"/>
                <w:sz w:val="18"/>
                <w:szCs w:val="20"/>
              </w:rPr>
              <w:t>み</w:t>
            </w:r>
            <w:r w:rsidRPr="004045D0">
              <w:rPr>
                <w:rFonts w:ascii="ＭＳ Ｐゴシック" w:eastAsia="ＭＳ Ｐゴシック" w:hAnsi="ＭＳ Ｐゴシック" w:cs="ＭＳ Ｐゴシック"/>
                <w:kern w:val="0"/>
                <w:sz w:val="18"/>
                <w:szCs w:val="20"/>
              </w:rPr>
              <w:t>をデジタル技術面からサポート。</w:t>
            </w:r>
          </w:p>
          <w:p w14:paraId="07F79B39" w14:textId="74A22D9F" w:rsidR="00F32A3E" w:rsidRPr="004045D0" w:rsidRDefault="00F32A3E" w:rsidP="00F32A3E">
            <w:pPr>
              <w:spacing w:line="240" w:lineRule="exact"/>
              <w:ind w:left="180" w:hangingChars="100" w:hanging="180"/>
              <w:jc w:val="left"/>
              <w:rPr>
                <w:rFonts w:ascii="ＭＳ Ｐゴシック" w:eastAsia="ＭＳ Ｐゴシック" w:hAnsi="ＭＳ Ｐゴシック" w:cs="ＭＳ Ｐゴシック"/>
                <w:color w:val="FF0000"/>
                <w:kern w:val="0"/>
                <w:sz w:val="18"/>
                <w:szCs w:val="20"/>
              </w:rPr>
            </w:pPr>
          </w:p>
          <w:p w14:paraId="39F32101" w14:textId="77777777" w:rsidR="00DD732F" w:rsidRPr="004045D0" w:rsidRDefault="00F32A3E" w:rsidP="00F32A3E">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○令和３年度に実施した電子申請システムの共同調達における参加団体の拡充や、市町村の行政手続きのオンライン化に係る定例会を開催しました。</w:t>
            </w:r>
          </w:p>
          <w:p w14:paraId="310B6DB3" w14:textId="77777777" w:rsidR="00AD349C" w:rsidRPr="004045D0" w:rsidRDefault="00F32A3E" w:rsidP="00DD732F">
            <w:pPr>
              <w:spacing w:line="240" w:lineRule="exact"/>
              <w:ind w:leftChars="100" w:left="24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参加団体数</w:t>
            </w:r>
          </w:p>
          <w:p w14:paraId="721BD9DB" w14:textId="77777777" w:rsidR="00AD349C" w:rsidRPr="004045D0" w:rsidRDefault="00F32A3E" w:rsidP="00AD349C">
            <w:pPr>
              <w:spacing w:line="240" w:lineRule="exact"/>
              <w:ind w:leftChars="100" w:left="240"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令和４年度25市町村</w:t>
            </w:r>
          </w:p>
          <w:p w14:paraId="4CB4A05E" w14:textId="77777777" w:rsidR="00AD349C" w:rsidRPr="004045D0" w:rsidRDefault="00F32A3E" w:rsidP="00AD349C">
            <w:pPr>
              <w:spacing w:line="240" w:lineRule="exact"/>
              <w:ind w:leftChars="100" w:left="240"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令和５年度3</w:t>
            </w:r>
            <w:r w:rsidRPr="004045D0">
              <w:rPr>
                <w:rFonts w:ascii="ＭＳ Ｐゴシック" w:eastAsia="ＭＳ Ｐゴシック" w:hAnsi="ＭＳ Ｐゴシック" w:cs="ＭＳ Ｐゴシック"/>
                <w:kern w:val="0"/>
                <w:sz w:val="18"/>
                <w:szCs w:val="20"/>
              </w:rPr>
              <w:t>5</w:t>
            </w:r>
            <w:r w:rsidRPr="004045D0">
              <w:rPr>
                <w:rFonts w:ascii="ＭＳ Ｐゴシック" w:eastAsia="ＭＳ Ｐゴシック" w:hAnsi="ＭＳ Ｐゴシック" w:cs="ＭＳ Ｐゴシック" w:hint="eastAsia"/>
                <w:kern w:val="0"/>
                <w:sz w:val="18"/>
                <w:szCs w:val="20"/>
              </w:rPr>
              <w:t>市町村</w:t>
            </w:r>
          </w:p>
          <w:p w14:paraId="410AA084" w14:textId="48791F1F" w:rsidR="00F32A3E" w:rsidRPr="004045D0" w:rsidRDefault="00F32A3E" w:rsidP="00AD349C">
            <w:pPr>
              <w:spacing w:line="240" w:lineRule="exact"/>
              <w:ind w:leftChars="100" w:left="240"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令和６年度37市町村</w:t>
            </w:r>
          </w:p>
          <w:p w14:paraId="2EBBB505" w14:textId="0CBD2852" w:rsidR="00F32A3E" w:rsidRPr="004045D0" w:rsidRDefault="00F32A3E" w:rsidP="00F32A3E">
            <w:pPr>
              <w:spacing w:line="240" w:lineRule="exact"/>
              <w:jc w:val="left"/>
              <w:rPr>
                <w:rFonts w:ascii="ＭＳ Ｐゴシック" w:eastAsia="ＭＳ Ｐゴシック" w:hAnsi="ＭＳ Ｐゴシック" w:cs="ＭＳ Ｐゴシック"/>
                <w:color w:val="FF0000"/>
                <w:kern w:val="0"/>
                <w:sz w:val="18"/>
                <w:szCs w:val="20"/>
              </w:rPr>
            </w:pPr>
          </w:p>
          <w:p w14:paraId="2977815A" w14:textId="24DD4D0D" w:rsidR="00F32A3E" w:rsidRPr="004045D0" w:rsidRDefault="00FD7540" w:rsidP="00FD7540">
            <w:pPr>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18"/>
              </w:rPr>
              <w:t>○</w:t>
            </w:r>
            <w:r w:rsidR="00F32A3E" w:rsidRPr="004045D0">
              <w:rPr>
                <w:rFonts w:ascii="ＭＳ Ｐゴシック" w:eastAsia="ＭＳ Ｐゴシック" w:hAnsi="ＭＳ Ｐゴシック" w:cs="ＭＳ Ｐゴシック" w:hint="eastAsia"/>
                <w:kern w:val="0"/>
                <w:sz w:val="18"/>
                <w:szCs w:val="18"/>
              </w:rPr>
              <w:t>住民がスマートフォン等でいつでも自宅から行政手続を行えるよう、大阪府行政オンラインシステムの運用を行い、令和６年度は約</w:t>
            </w:r>
            <w:r w:rsidR="00F32A3E" w:rsidRPr="004045D0">
              <w:rPr>
                <w:rFonts w:ascii="ＭＳ Ｐゴシック" w:eastAsia="ＭＳ Ｐゴシック" w:hAnsi="ＭＳ Ｐゴシック" w:cs="ＭＳ Ｐゴシック"/>
                <w:kern w:val="0"/>
                <w:sz w:val="18"/>
                <w:szCs w:val="18"/>
              </w:rPr>
              <w:t>3,300種類の手続</w:t>
            </w:r>
            <w:r w:rsidR="00F32A3E" w:rsidRPr="004045D0">
              <w:rPr>
                <w:rFonts w:ascii="ＭＳ Ｐゴシック" w:eastAsia="ＭＳ Ｐゴシック" w:hAnsi="ＭＳ Ｐゴシック" w:cs="ＭＳ Ｐゴシック" w:hint="eastAsia"/>
                <w:kern w:val="0"/>
                <w:sz w:val="18"/>
                <w:szCs w:val="18"/>
              </w:rPr>
              <w:t>にて</w:t>
            </w:r>
            <w:r w:rsidR="00F32A3E" w:rsidRPr="004045D0">
              <w:rPr>
                <w:rFonts w:ascii="ＭＳ Ｐゴシック" w:eastAsia="ＭＳ Ｐゴシック" w:hAnsi="ＭＳ Ｐゴシック" w:cs="ＭＳ Ｐゴシック"/>
                <w:kern w:val="0"/>
                <w:sz w:val="18"/>
                <w:szCs w:val="18"/>
              </w:rPr>
              <w:t>約40万件の電子申請を受付</w:t>
            </w:r>
            <w:r w:rsidR="00F32A3E" w:rsidRPr="004045D0">
              <w:rPr>
                <w:rFonts w:ascii="ＭＳ Ｐゴシック" w:eastAsia="ＭＳ Ｐゴシック" w:hAnsi="ＭＳ Ｐゴシック" w:cs="ＭＳ Ｐゴシック" w:hint="eastAsia"/>
                <w:kern w:val="0"/>
                <w:sz w:val="18"/>
                <w:szCs w:val="18"/>
              </w:rPr>
              <w:t>しました。</w:t>
            </w:r>
          </w:p>
          <w:p w14:paraId="2D16EC60" w14:textId="77777777" w:rsidR="00F32A3E" w:rsidRPr="004045D0" w:rsidRDefault="00F32A3E" w:rsidP="00F32A3E">
            <w:pPr>
              <w:spacing w:line="240" w:lineRule="exact"/>
              <w:jc w:val="left"/>
              <w:rPr>
                <w:rFonts w:ascii="ＭＳ Ｐゴシック" w:eastAsia="ＭＳ Ｐゴシック" w:hAnsi="ＭＳ Ｐゴシック" w:cs="ＭＳ Ｐゴシック"/>
                <w:color w:val="000000"/>
                <w:kern w:val="0"/>
                <w:sz w:val="18"/>
                <w:szCs w:val="20"/>
              </w:rPr>
            </w:pPr>
          </w:p>
        </w:tc>
      </w:tr>
      <w:tr w:rsidR="00F32A3E" w:rsidRPr="004045D0" w14:paraId="609514D7" w14:textId="77777777" w:rsidTr="00650F30">
        <w:trPr>
          <w:trHeight w:val="791"/>
        </w:trPr>
        <w:tc>
          <w:tcPr>
            <w:tcW w:w="8364" w:type="dxa"/>
          </w:tcPr>
          <w:p w14:paraId="7F90A569"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○先進技術の活用による意思疎通支援の充実</w:t>
            </w:r>
            <w:r w:rsidRPr="004045D0">
              <w:rPr>
                <w:rFonts w:ascii="ＭＳ Ｐゴシック" w:eastAsia="ＭＳ Ｐゴシック" w:hAnsi="ＭＳ Ｐゴシック" w:cs="ＭＳ Ｐゴシック" w:hint="eastAsia"/>
                <w:color w:val="FF0000"/>
                <w:kern w:val="0"/>
                <w:sz w:val="18"/>
                <w:szCs w:val="22"/>
              </w:rPr>
              <w:t>（障がい福祉企画課、自立支援課）</w:t>
            </w:r>
          </w:p>
          <w:p w14:paraId="1FAF4162"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令和２年６月に運営を開始した「大阪府立福祉情報コミュニケーションセンター」を中核にして、意思疎通支援の必要な障がい者に対して、盲ろう者通訳・介助や手話、要約筆記、点訳・朗読などの意思疎通支援や情報保障を展開します。</w:t>
            </w:r>
          </w:p>
          <w:p w14:paraId="22A4B566" w14:textId="44879015"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Pr>
          <w:p w14:paraId="23CFDCED"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20F396AC" w14:textId="4FC0997F"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szCs w:val="20"/>
              </w:rPr>
            </w:pPr>
          </w:p>
          <w:p w14:paraId="00027170" w14:textId="77777777" w:rsidR="00F32A3E" w:rsidRPr="004045D0" w:rsidRDefault="00F32A3E" w:rsidP="00AD349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大阪府立福祉情報コミュニケーションセンターにおいて、意思疎通支援の必要な障がい者に対して、特に専門性の高い意思疎通支援を行う者の養成・派遣を行いました。また、手話言語条例に基づき手話の習得の機会を確保し難聴児への支援を実施しました。</w:t>
            </w:r>
          </w:p>
          <w:p w14:paraId="785B45E3" w14:textId="69ABD475" w:rsidR="00AD349C" w:rsidRPr="004045D0" w:rsidRDefault="00AD349C" w:rsidP="00AD349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tc>
      </w:tr>
      <w:tr w:rsidR="00F32A3E" w:rsidRPr="004045D0" w14:paraId="5351F510" w14:textId="77777777" w:rsidTr="00650F30">
        <w:trPr>
          <w:trHeight w:val="3041"/>
        </w:trPr>
        <w:tc>
          <w:tcPr>
            <w:tcW w:w="8364" w:type="dxa"/>
          </w:tcPr>
          <w:p w14:paraId="6DC8D239"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FF0000"/>
                <w:kern w:val="0"/>
                <w:sz w:val="18"/>
                <w:szCs w:val="22"/>
              </w:rPr>
            </w:pPr>
            <w:r w:rsidRPr="004045D0">
              <w:rPr>
                <w:rFonts w:ascii="ＭＳ Ｐゴシック" w:eastAsia="ＭＳ Ｐゴシック" w:hAnsi="ＭＳ Ｐゴシック" w:cs="ＭＳ Ｐゴシック" w:hint="eastAsia"/>
                <w:color w:val="000000"/>
                <w:kern w:val="0"/>
                <w:sz w:val="18"/>
                <w:szCs w:val="22"/>
              </w:rPr>
              <w:t>○ユニバーサルデザイン・バリアフリー化の推進</w:t>
            </w:r>
            <w:r w:rsidRPr="004045D0">
              <w:rPr>
                <w:rFonts w:ascii="ＭＳ Ｐゴシック" w:eastAsia="ＭＳ Ｐゴシック" w:hAnsi="ＭＳ Ｐゴシック" w:cs="ＭＳ Ｐゴシック" w:hint="eastAsia"/>
                <w:color w:val="FF0000"/>
                <w:kern w:val="0"/>
                <w:sz w:val="18"/>
                <w:szCs w:val="22"/>
              </w:rPr>
              <w:t>（府民文化総務課、福祉総務課、障がい福祉企画課、都市計画室、交通道路室、住宅まちづくり総務課、建築指導室、公共建築室）</w:t>
            </w:r>
          </w:p>
          <w:p w14:paraId="4C35B4EA"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大阪府ユニバーサルデザイン推進指針に基づき、心のバリアフリーやユニバーサルデザインのまちづくりの観点から取組みを進めます。</w:t>
            </w:r>
          </w:p>
          <w:p w14:paraId="436A578A"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■バリアフリー法、大阪府福祉のまちづくり条例に基づく建築物のバリアフリー化</w:t>
            </w:r>
          </w:p>
          <w:p w14:paraId="61AD1D80"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バリアフリー法や大阪府福祉のまちづくり条例に基づき、バリアフリー化を推進します。</w:t>
            </w:r>
          </w:p>
          <w:p w14:paraId="4951A592"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■基本構想等の作成・見直しの促進</w:t>
            </w:r>
          </w:p>
          <w:p w14:paraId="5C49A55C"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平成</w:t>
            </w:r>
            <w:r w:rsidRPr="004045D0">
              <w:rPr>
                <w:rFonts w:ascii="ＭＳ Ｐゴシック" w:eastAsia="ＭＳ Ｐゴシック" w:hAnsi="ＭＳ Ｐゴシック" w:cs="ＭＳ Ｐゴシック"/>
                <w:color w:val="000000"/>
                <w:kern w:val="0"/>
                <w:sz w:val="18"/>
                <w:szCs w:val="22"/>
              </w:rPr>
              <w:t>31年３月作成の大阪府バリアフリー基本構想等作成促進指針を踏まえ、市町村が基本構想等を作成・見直しすることにより、面的・一体的なバリアフリー化を促進します。</w:t>
            </w:r>
          </w:p>
          <w:p w14:paraId="105993AA"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■鉄道駅等のバリアフリー化の促進</w:t>
            </w:r>
          </w:p>
          <w:p w14:paraId="64785563" w14:textId="5782A10C"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令和２年３月に策定した大阪府鉄道駅等バリアフリー化促進方針に基づき、バリアフリールートの複数化や乗換えルートのバリアフリー化等更なるバリアフリー化を促進します。</w:t>
            </w:r>
          </w:p>
          <w:p w14:paraId="46498E76"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Pr>
          <w:p w14:paraId="0EEB187E" w14:textId="77777777" w:rsidR="00F32A3E" w:rsidRPr="004045D0" w:rsidRDefault="00F32A3E" w:rsidP="00F32A3E">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08CEC194" w14:textId="2ACD7075" w:rsidR="007877B9" w:rsidRPr="004045D0" w:rsidRDefault="007877B9" w:rsidP="007877B9">
            <w:pPr>
              <w:widowControl/>
              <w:spacing w:line="240" w:lineRule="exact"/>
              <w:jc w:val="left"/>
              <w:rPr>
                <w:rFonts w:ascii="ＭＳ Ｐゴシック" w:eastAsia="ＭＳ Ｐゴシック" w:hAnsi="ＭＳ Ｐゴシック" w:cs="ＭＳ Ｐゴシック"/>
                <w:color w:val="FF0000"/>
                <w:kern w:val="0"/>
                <w:sz w:val="18"/>
                <w:szCs w:val="20"/>
              </w:rPr>
            </w:pPr>
          </w:p>
          <w:p w14:paraId="7EE503C8" w14:textId="16EADF8E" w:rsidR="007877B9" w:rsidRPr="004045D0" w:rsidRDefault="00AD349C" w:rsidP="007877B9">
            <w:pPr>
              <w:widowControl/>
              <w:spacing w:line="240" w:lineRule="exact"/>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w:t>
            </w:r>
            <w:r w:rsidR="007877B9" w:rsidRPr="004045D0">
              <w:rPr>
                <w:rFonts w:ascii="ＭＳ Ｐゴシック" w:eastAsia="ＭＳ Ｐゴシック" w:hAnsi="ＭＳ Ｐゴシック" w:cs="ＭＳ Ｐゴシック" w:hint="eastAsia"/>
                <w:color w:val="000000"/>
                <w:kern w:val="0"/>
                <w:sz w:val="18"/>
                <w:szCs w:val="20"/>
              </w:rPr>
              <w:t>心のバリアフリー認定推進事業</w:t>
            </w:r>
          </w:p>
          <w:p w14:paraId="32CF18A0" w14:textId="646346BC" w:rsidR="007877B9" w:rsidRPr="00341C75" w:rsidRDefault="007877B9" w:rsidP="007877B9">
            <w:pPr>
              <w:widowControl/>
              <w:spacing w:line="240" w:lineRule="exact"/>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color w:val="000000"/>
                <w:kern w:val="0"/>
                <w:sz w:val="18"/>
                <w:szCs w:val="20"/>
              </w:rPr>
              <w:t xml:space="preserve">　大阪・関西万博に向けて、障がい者や高齢者等誰もが快適に利用できる宿泊施設や観光・集客施設、飲食店の拡大を図るため、観光庁が実施する「観光施設における心のバリアフリー認定」を、対象施設に取得いただけるよう、認定基準の１つである教育</w:t>
            </w:r>
            <w:r w:rsidRPr="00341C75">
              <w:rPr>
                <w:rFonts w:ascii="ＭＳ Ｐゴシック" w:eastAsia="ＭＳ Ｐゴシック" w:hAnsi="ＭＳ Ｐゴシック" w:cs="ＭＳ Ｐゴシック" w:hint="eastAsia"/>
                <w:kern w:val="0"/>
                <w:sz w:val="18"/>
                <w:szCs w:val="20"/>
              </w:rPr>
              <w:t>訓練として活用できるセミナーを開催しました。（７月、1</w:t>
            </w:r>
            <w:r w:rsidRPr="00341C75">
              <w:rPr>
                <w:rFonts w:ascii="ＭＳ Ｐゴシック" w:eastAsia="ＭＳ Ｐゴシック" w:hAnsi="ＭＳ Ｐゴシック" w:cs="ＭＳ Ｐゴシック"/>
                <w:kern w:val="0"/>
                <w:sz w:val="18"/>
                <w:szCs w:val="20"/>
              </w:rPr>
              <w:t>0月の</w:t>
            </w:r>
            <w:r w:rsidRPr="00341C75">
              <w:rPr>
                <w:rFonts w:ascii="ＭＳ Ｐゴシック" w:eastAsia="ＭＳ Ｐゴシック" w:hAnsi="ＭＳ Ｐゴシック" w:cs="ＭＳ Ｐゴシック" w:hint="eastAsia"/>
                <w:kern w:val="0"/>
                <w:sz w:val="18"/>
                <w:szCs w:val="20"/>
              </w:rPr>
              <w:t>２</w:t>
            </w:r>
            <w:r w:rsidRPr="00341C75">
              <w:rPr>
                <w:rFonts w:ascii="ＭＳ Ｐゴシック" w:eastAsia="ＭＳ Ｐゴシック" w:hAnsi="ＭＳ Ｐゴシック" w:cs="ＭＳ Ｐゴシック"/>
                <w:kern w:val="0"/>
                <w:sz w:val="18"/>
                <w:szCs w:val="20"/>
              </w:rPr>
              <w:t>回実施）（参加者：計</w:t>
            </w:r>
            <w:r w:rsidR="000E26AC" w:rsidRPr="00341C75">
              <w:rPr>
                <w:rFonts w:ascii="ＭＳ Ｐゴシック" w:eastAsia="ＭＳ Ｐゴシック" w:hAnsi="ＭＳ Ｐゴシック" w:cs="ＭＳ Ｐゴシック" w:hint="eastAsia"/>
                <w:kern w:val="0"/>
                <w:sz w:val="18"/>
                <w:szCs w:val="20"/>
              </w:rPr>
              <w:t>78</w:t>
            </w:r>
            <w:r w:rsidRPr="00341C75">
              <w:rPr>
                <w:rFonts w:ascii="ＭＳ Ｐゴシック" w:eastAsia="ＭＳ Ｐゴシック" w:hAnsi="ＭＳ Ｐゴシック" w:cs="ＭＳ Ｐゴシック"/>
                <w:kern w:val="0"/>
                <w:sz w:val="18"/>
                <w:szCs w:val="20"/>
              </w:rPr>
              <w:t>名）</w:t>
            </w:r>
          </w:p>
          <w:p w14:paraId="40CCC11E" w14:textId="266011BF" w:rsidR="009E57E0" w:rsidRPr="004045D0" w:rsidRDefault="009E57E0" w:rsidP="009E57E0">
            <w:pPr>
              <w:widowControl/>
              <w:spacing w:line="240" w:lineRule="exact"/>
              <w:jc w:val="left"/>
              <w:rPr>
                <w:rFonts w:ascii="ＭＳ Ｐゴシック" w:eastAsia="ＭＳ Ｐゴシック" w:hAnsi="ＭＳ Ｐゴシック" w:cs="ＭＳ Ｐゴシック"/>
                <w:color w:val="FF0000"/>
                <w:kern w:val="0"/>
                <w:sz w:val="18"/>
                <w:szCs w:val="22"/>
              </w:rPr>
            </w:pPr>
          </w:p>
          <w:p w14:paraId="217003A3" w14:textId="37292712" w:rsidR="009E57E0" w:rsidRPr="004045D0" w:rsidRDefault="009E57E0" w:rsidP="00AD349C">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○バリアフリー法や「大阪府バリアフリー基本構想作成指針」に基づき、市町村・各事業者等の関係者に対し情報提供・助言を行い、面的・一体的なバリアフリー化の促進を図った。</w:t>
            </w:r>
          </w:p>
          <w:p w14:paraId="61484853" w14:textId="055A9927" w:rsidR="009E57E0" w:rsidRPr="004045D0" w:rsidRDefault="009E57E0" w:rsidP="00AD349C">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○鉄道事業者が行う駅のバリアフリー化（バリアフリールートの複数化）に対して補助を実施（J</w:t>
            </w:r>
            <w:r w:rsidR="00B93CA6" w:rsidRPr="004045D0">
              <w:rPr>
                <w:rFonts w:ascii="ＭＳ Ｐゴシック" w:eastAsia="ＭＳ Ｐゴシック" w:hAnsi="ＭＳ Ｐゴシック" w:cs="ＭＳ Ｐゴシック" w:hint="eastAsia"/>
                <w:kern w:val="0"/>
                <w:sz w:val="18"/>
                <w:szCs w:val="20"/>
              </w:rPr>
              <w:t>R</w:t>
            </w:r>
            <w:r w:rsidRPr="004045D0">
              <w:rPr>
                <w:rFonts w:ascii="ＭＳ Ｐゴシック" w:eastAsia="ＭＳ Ｐゴシック" w:hAnsi="ＭＳ Ｐゴシック" w:cs="ＭＳ Ｐゴシック" w:hint="eastAsia"/>
                <w:kern w:val="0"/>
                <w:sz w:val="18"/>
                <w:szCs w:val="20"/>
              </w:rPr>
              <w:t>環状線 弁天町駅）</w:t>
            </w:r>
          </w:p>
          <w:p w14:paraId="59A0C3FC" w14:textId="078B9176" w:rsidR="00AB77FC" w:rsidRPr="004045D0" w:rsidRDefault="00AB77FC" w:rsidP="009E57E0">
            <w:pPr>
              <w:widowControl/>
              <w:spacing w:line="240" w:lineRule="exact"/>
              <w:jc w:val="left"/>
              <w:rPr>
                <w:rFonts w:ascii="ＭＳ Ｐゴシック" w:eastAsia="ＭＳ Ｐゴシック" w:hAnsi="ＭＳ Ｐゴシック" w:cs="ＭＳ Ｐゴシック"/>
                <w:kern w:val="0"/>
                <w:sz w:val="18"/>
                <w:szCs w:val="20"/>
              </w:rPr>
            </w:pPr>
          </w:p>
          <w:p w14:paraId="6C174228" w14:textId="77777777" w:rsidR="00F32A3E" w:rsidRPr="004045D0" w:rsidRDefault="00F32A3E" w:rsidP="007877B9">
            <w:pPr>
              <w:widowControl/>
              <w:spacing w:line="240" w:lineRule="exact"/>
              <w:jc w:val="left"/>
              <w:rPr>
                <w:rFonts w:ascii="ＭＳ Ｐゴシック" w:eastAsia="ＭＳ Ｐゴシック" w:hAnsi="ＭＳ Ｐゴシック" w:cs="ＭＳ Ｐゴシック"/>
                <w:color w:val="000000"/>
                <w:kern w:val="0"/>
                <w:sz w:val="18"/>
                <w:szCs w:val="20"/>
              </w:rPr>
            </w:pPr>
          </w:p>
        </w:tc>
      </w:tr>
      <w:tr w:rsidR="00803211" w:rsidRPr="004045D0" w14:paraId="7E5EA147" w14:textId="77777777" w:rsidTr="00650F30">
        <w:trPr>
          <w:trHeight w:val="193"/>
        </w:trPr>
        <w:tc>
          <w:tcPr>
            <w:tcW w:w="10773" w:type="dxa"/>
            <w:gridSpan w:val="2"/>
            <w:shd w:val="clear" w:color="auto" w:fill="DEEAF6" w:themeFill="accent1" w:themeFillTint="33"/>
          </w:tcPr>
          <w:p w14:paraId="7FC17B20" w14:textId="43F122BA" w:rsidR="00803211" w:rsidRPr="004045D0" w:rsidRDefault="00803211" w:rsidP="00F32A3E">
            <w:pPr>
              <w:widowControl/>
              <w:spacing w:line="240" w:lineRule="exact"/>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（６）大阪府全体の底上げ</w:t>
            </w:r>
          </w:p>
        </w:tc>
        <w:tc>
          <w:tcPr>
            <w:tcW w:w="10490" w:type="dxa"/>
            <w:shd w:val="clear" w:color="auto" w:fill="DEEAF6" w:themeFill="accent1" w:themeFillTint="33"/>
          </w:tcPr>
          <w:p w14:paraId="3C9D6CAB" w14:textId="77777777" w:rsidR="00803211" w:rsidRPr="004045D0" w:rsidRDefault="00803211" w:rsidP="007877B9">
            <w:pPr>
              <w:widowControl/>
              <w:spacing w:line="240" w:lineRule="exact"/>
              <w:jc w:val="left"/>
              <w:rPr>
                <w:rFonts w:ascii="ＭＳ Ｐゴシック" w:eastAsia="ＭＳ Ｐゴシック" w:hAnsi="ＭＳ Ｐゴシック" w:cs="ＭＳ Ｐゴシック"/>
                <w:color w:val="FF0000"/>
                <w:kern w:val="0"/>
                <w:sz w:val="18"/>
                <w:szCs w:val="20"/>
              </w:rPr>
            </w:pPr>
          </w:p>
        </w:tc>
      </w:tr>
      <w:tr w:rsidR="00803211" w:rsidRPr="004045D0" w14:paraId="76C21B9E" w14:textId="77777777" w:rsidTr="00650F30">
        <w:trPr>
          <w:trHeight w:val="983"/>
        </w:trPr>
        <w:tc>
          <w:tcPr>
            <w:tcW w:w="8364" w:type="dxa"/>
          </w:tcPr>
          <w:p w14:paraId="4D8CE1D3"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2"/>
              </w:rPr>
            </w:pPr>
            <w:r w:rsidRPr="004045D0">
              <w:rPr>
                <w:rFonts w:ascii="ＭＳ Ｐゴシック" w:eastAsia="ＭＳ Ｐゴシック" w:hAnsi="ＭＳ Ｐゴシック" w:cs="ＭＳ Ｐゴシック" w:hint="eastAsia"/>
                <w:color w:val="000000"/>
                <w:kern w:val="0"/>
                <w:sz w:val="18"/>
                <w:szCs w:val="22"/>
              </w:rPr>
              <w:t>○関係機関との連携促進・好事例の情報発信</w:t>
            </w:r>
            <w:r w:rsidRPr="004045D0">
              <w:rPr>
                <w:rFonts w:ascii="ＭＳ Ｐゴシック" w:eastAsia="ＭＳ Ｐゴシック" w:hAnsi="ＭＳ Ｐゴシック" w:cs="ＭＳ Ｐゴシック" w:hint="eastAsia"/>
                <w:color w:val="FF0000"/>
                <w:kern w:val="0"/>
                <w:sz w:val="18"/>
                <w:szCs w:val="22"/>
              </w:rPr>
              <w:t xml:space="preserve">　（地域福祉室、保健医療室、生活基盤推進課、高等学校課、支援教育課、小中学校課）</w:t>
            </w:r>
          </w:p>
          <w:p w14:paraId="30C033C5"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自立支援協議会が、その中核的機能である相談支援を強化し、関係機関との緊密な連携により、地域課題の解決に向けて取り組むことができるよう、地域自立支援協議会の機能強化のためのバックアップを行います。</w:t>
            </w:r>
          </w:p>
          <w:p w14:paraId="588ED76B"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また、地域自立支援協議会の取組事例や先行事例の紹介や顔の見える関係の構築を目的とした情報発信・情報共有の機会を設けることにより、地域自立支援協議会の運営の活性化に向けた側面的支援を行います。</w:t>
            </w:r>
          </w:p>
          <w:p w14:paraId="7AEB0F51"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難病患者・家族支援として、保健所において、訪問等の個別支援の充実、併せて関係機関を対象に研修会等開催し、難病に関する普及啓発を図り、医療・保健・介護・福祉のネットワーク構築に取り組むとともに、医療・保健・介護・福祉のネットワークを活用するなど、難病患者・家族・関係機関に対して、集約した情報の発信に努めます。</w:t>
            </w:r>
          </w:p>
          <w:p w14:paraId="26B78266"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また、当事者や家族がこころの問題に関する相談をいつでも安心して受けることができるように相談支援体制の充実に努めるとともに、医療機関や市町村障がい福祉主管課担当者等に対する精神疾患に関する専門研修や関係機関との連携会議等の充実を図り、地域の支援体制の向上に向けた取組みを進めます。</w:t>
            </w:r>
          </w:p>
          <w:p w14:paraId="69125327"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さらに、保健所を拠点として、訪問指導や専門職相談、交流会を実施するとともに、関係機関連絡会議等を開催し、医療的ケア児等への支援や地域関係機関の連携強化に向けて取り組むとともに、医療的ケア児等への支援について、保健所を拠点として訪問指導や専門職相談、交流会を実施するとともに、関係機関連絡会議等を開催し、地域関係機関の連携強化に向けて取り組みます。</w:t>
            </w:r>
          </w:p>
          <w:p w14:paraId="7F0CDFAC"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府立学校での各種会議やフォーラム等を通して、好事例の発信に努めるとともに、</w:t>
            </w:r>
            <w:r w:rsidRPr="004045D0">
              <w:rPr>
                <w:rFonts w:ascii="ＭＳ Ｐゴシック" w:eastAsia="ＭＳ Ｐゴシック" w:hAnsi="ＭＳ Ｐゴシック" w:cs="ＭＳ Ｐゴシック"/>
                <w:color w:val="000000"/>
                <w:kern w:val="0"/>
                <w:sz w:val="18"/>
                <w:szCs w:val="22"/>
              </w:rPr>
              <w:t>SSW連絡会における研修等を通じて、学校と関係機関が連携した支援のあり方について、好事例を紹介する等、府内への発信を行ってまいります。</w:t>
            </w:r>
          </w:p>
          <w:p w14:paraId="2BEDC7E4"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政令市・中核市以外の全ての中学校区に、福祉の専門家であるスクールソーシャルワーカーを配置できるよう、市町村への補助を行い、障がいのある児童生徒やその保護者に対しても、関係機関等と連携した支援ネットワークの構築に取り組みます。</w:t>
            </w:r>
          </w:p>
          <w:p w14:paraId="5C1A39C9"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府立支援学校のセンター的機能については、就学前から卒業後を見据えた関係機関との連携強化を図ります。</w:t>
            </w:r>
          </w:p>
          <w:p w14:paraId="67C17878"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Pr>
          <w:p w14:paraId="04378FFB"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7527CA8E" w14:textId="72EB9723"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p w14:paraId="12929111"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難病患者・家族支援として、保健所、大阪難病相談支援センター・大阪難病医療情報センターにおいて、個別支援の充実、併せて患者・家族や関係機関、府民を対象に講演会を開催し、難病に関する普及啓発を図りました。また、難病患者への理解を促進のため、医療・保健・介護・福祉のネットワーク構築に取り組むとともに、大阪府難病ポータルサイトの充実など、情報発信に努めました。</w:t>
            </w:r>
          </w:p>
          <w:p w14:paraId="1BD3E6CF"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kern w:val="0"/>
                <w:sz w:val="18"/>
                <w:szCs w:val="20"/>
              </w:rPr>
            </w:pPr>
          </w:p>
          <w:p w14:paraId="2B4A5E6E"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kern w:val="0"/>
                <w:sz w:val="18"/>
                <w:szCs w:val="20"/>
              </w:rPr>
              <w:t>大阪府保健所におけるこころの相談支援状況</w:t>
            </w:r>
          </w:p>
          <w:p w14:paraId="5F156386"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（令和６年度、大阪府９保健所）</w:t>
            </w:r>
          </w:p>
          <w:p w14:paraId="5297E30C"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 xml:space="preserve">相談実数　</w:t>
            </w:r>
            <w:r w:rsidRPr="004045D0">
              <w:rPr>
                <w:rFonts w:ascii="ＭＳ Ｐゴシック" w:eastAsia="ＭＳ Ｐゴシック" w:hAnsi="ＭＳ Ｐゴシック" w:cs="ＭＳ Ｐゴシック"/>
                <w:kern w:val="0"/>
                <w:sz w:val="18"/>
                <w:szCs w:val="20"/>
              </w:rPr>
              <w:t>2,8</w:t>
            </w:r>
            <w:r w:rsidRPr="004045D0">
              <w:rPr>
                <w:rFonts w:ascii="ＭＳ Ｐゴシック" w:eastAsia="ＭＳ Ｐゴシック" w:hAnsi="ＭＳ Ｐゴシック" w:cs="ＭＳ Ｐゴシック" w:hint="eastAsia"/>
                <w:kern w:val="0"/>
                <w:sz w:val="18"/>
                <w:szCs w:val="20"/>
              </w:rPr>
              <w:t>1</w:t>
            </w:r>
            <w:r w:rsidRPr="004045D0">
              <w:rPr>
                <w:rFonts w:ascii="ＭＳ Ｐゴシック" w:eastAsia="ＭＳ Ｐゴシック" w:hAnsi="ＭＳ Ｐゴシック" w:cs="ＭＳ Ｐゴシック"/>
                <w:kern w:val="0"/>
                <w:sz w:val="18"/>
                <w:szCs w:val="20"/>
              </w:rPr>
              <w:t xml:space="preserve">5件　</w:t>
            </w:r>
          </w:p>
          <w:p w14:paraId="27EE1542"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 xml:space="preserve">相談延べ数　</w:t>
            </w:r>
            <w:r w:rsidRPr="004045D0">
              <w:rPr>
                <w:rFonts w:ascii="ＭＳ Ｐゴシック" w:eastAsia="ＭＳ Ｐゴシック" w:hAnsi="ＭＳ Ｐゴシック" w:cs="ＭＳ Ｐゴシック"/>
                <w:kern w:val="0"/>
                <w:sz w:val="18"/>
                <w:szCs w:val="20"/>
              </w:rPr>
              <w:t>22,241件</w:t>
            </w:r>
          </w:p>
          <w:p w14:paraId="73B24CE8"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訪問実数　7</w:t>
            </w:r>
            <w:r w:rsidRPr="004045D0">
              <w:rPr>
                <w:rFonts w:ascii="ＭＳ Ｐゴシック" w:eastAsia="ＭＳ Ｐゴシック" w:hAnsi="ＭＳ Ｐゴシック" w:cs="ＭＳ Ｐゴシック"/>
                <w:kern w:val="0"/>
                <w:sz w:val="18"/>
                <w:szCs w:val="20"/>
              </w:rPr>
              <w:t>24件</w:t>
            </w:r>
          </w:p>
          <w:p w14:paraId="1A3D4882"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訪問延べ数　2</w:t>
            </w:r>
            <w:r w:rsidRPr="004045D0">
              <w:rPr>
                <w:rFonts w:ascii="ＭＳ Ｐゴシック" w:eastAsia="ＭＳ Ｐゴシック" w:hAnsi="ＭＳ Ｐゴシック" w:cs="ＭＳ Ｐゴシック"/>
                <w:kern w:val="0"/>
                <w:sz w:val="18"/>
                <w:szCs w:val="20"/>
              </w:rPr>
              <w:t>,043件</w:t>
            </w:r>
          </w:p>
          <w:p w14:paraId="3C13702E"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kern w:val="0"/>
                <w:sz w:val="18"/>
                <w:szCs w:val="20"/>
              </w:rPr>
            </w:pPr>
          </w:p>
          <w:p w14:paraId="50C35D17" w14:textId="63ADAE6B" w:rsidR="00803211" w:rsidRPr="004045D0" w:rsidRDefault="00803211" w:rsidP="00803211">
            <w:pPr>
              <w:widowControl/>
              <w:spacing w:line="240" w:lineRule="exact"/>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Pr="004045D0">
              <w:rPr>
                <w:rFonts w:ascii="ＭＳ Ｐゴシック" w:eastAsia="ＭＳ Ｐゴシック" w:hAnsi="ＭＳ Ｐゴシック" w:cs="ＭＳ Ｐゴシック" w:hint="eastAsia"/>
                <w:kern w:val="0"/>
                <w:sz w:val="18"/>
                <w:szCs w:val="20"/>
              </w:rPr>
              <w:t>精神保健福祉関係専門研修、連携会議</w:t>
            </w:r>
          </w:p>
          <w:p w14:paraId="71D72706"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（令和６年度、大阪府９保健所）</w:t>
            </w:r>
          </w:p>
          <w:p w14:paraId="6601120E"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専門研修　2</w:t>
            </w:r>
            <w:r w:rsidRPr="004045D0">
              <w:rPr>
                <w:rFonts w:ascii="ＭＳ Ｐゴシック" w:eastAsia="ＭＳ Ｐゴシック" w:hAnsi="ＭＳ Ｐゴシック" w:cs="ＭＳ Ｐゴシック"/>
                <w:kern w:val="0"/>
                <w:sz w:val="18"/>
                <w:szCs w:val="20"/>
              </w:rPr>
              <w:t>6回</w:t>
            </w:r>
          </w:p>
          <w:p w14:paraId="521E8D1C"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kern w:val="0"/>
                <w:sz w:val="18"/>
                <w:szCs w:val="20"/>
              </w:rPr>
            </w:pPr>
            <w:r w:rsidRPr="004045D0">
              <w:rPr>
                <w:rFonts w:ascii="ＭＳ Ｐゴシック" w:eastAsia="ＭＳ Ｐゴシック" w:hAnsi="ＭＳ Ｐゴシック" w:cs="ＭＳ Ｐゴシック" w:hint="eastAsia"/>
                <w:kern w:val="0"/>
                <w:sz w:val="18"/>
                <w:szCs w:val="20"/>
              </w:rPr>
              <w:t>連携会議　5</w:t>
            </w:r>
            <w:r w:rsidRPr="004045D0">
              <w:rPr>
                <w:rFonts w:ascii="ＭＳ Ｐゴシック" w:eastAsia="ＭＳ Ｐゴシック" w:hAnsi="ＭＳ Ｐゴシック" w:cs="ＭＳ Ｐゴシック"/>
                <w:kern w:val="0"/>
                <w:sz w:val="18"/>
                <w:szCs w:val="20"/>
              </w:rPr>
              <w:t>9回</w:t>
            </w:r>
          </w:p>
          <w:p w14:paraId="791845D5"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p w14:paraId="1E19801B" w14:textId="58CE446B"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Pr>
                <w:rFonts w:ascii="ＭＳ Ｐゴシック" w:eastAsia="ＭＳ Ｐゴシック" w:hAnsi="ＭＳ Ｐゴシック" w:cs="ＭＳ Ｐゴシック" w:hint="eastAsia"/>
                <w:color w:val="000000"/>
                <w:kern w:val="0"/>
                <w:sz w:val="18"/>
                <w:szCs w:val="20"/>
              </w:rPr>
              <w:t>○</w:t>
            </w:r>
            <w:r w:rsidRPr="004045D0">
              <w:rPr>
                <w:rFonts w:ascii="ＭＳ Ｐゴシック" w:eastAsia="ＭＳ Ｐゴシック" w:hAnsi="ＭＳ Ｐゴシック" w:cs="ＭＳ Ｐゴシック" w:hint="eastAsia"/>
                <w:color w:val="000000"/>
                <w:kern w:val="0"/>
                <w:sz w:val="18"/>
                <w:szCs w:val="20"/>
              </w:rPr>
              <w:t>アンケート調査やヒアリング等の実施により地域の実態把握を行い、地域協議会における課題の集約・整理を行うとともに、大阪府障がい者相談支援アドバイザーを派遣することにより、地域協議会に対する助言等後方支援を実施しました。</w:t>
            </w:r>
          </w:p>
          <w:p w14:paraId="0DE325D6" w14:textId="77777777" w:rsidR="00803211"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p>
          <w:p w14:paraId="53543EC2" w14:textId="19091E7B"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0"/>
              </w:rPr>
            </w:pPr>
            <w:r w:rsidRPr="004045D0">
              <w:rPr>
                <w:rFonts w:ascii="ＭＳ Ｐゴシック" w:eastAsia="ＭＳ Ｐゴシック" w:hAnsi="ＭＳ Ｐゴシック" w:cs="ＭＳ Ｐゴシック" w:hint="eastAsia"/>
                <w:color w:val="000000"/>
                <w:kern w:val="0"/>
                <w:sz w:val="18"/>
                <w:szCs w:val="20"/>
              </w:rPr>
              <w:t>○「各地域協議会の設置・運営状況の共有」「地域課題や対応策に関する相互の情報交換による取組みの活性化」「顔の見える関係の構築」等を目的として、地域自立支援協議会情報交換会を開催し、地域課題解決に向けた協議会運営の活性化を図りました。</w:t>
            </w:r>
          </w:p>
          <w:p w14:paraId="61F88618"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0"/>
              </w:rPr>
            </w:pPr>
          </w:p>
          <w:p w14:paraId="46584E9B"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20"/>
              </w:rPr>
            </w:pPr>
            <w:r w:rsidRPr="004045D0">
              <w:rPr>
                <w:rFonts w:ascii="ＭＳ Ｐゴシック" w:eastAsia="ＭＳ Ｐゴシック" w:hAnsi="ＭＳ Ｐゴシック" w:cs="ＭＳ Ｐゴシック" w:hint="eastAsia"/>
                <w:color w:val="000000" w:themeColor="text1"/>
                <w:kern w:val="0"/>
                <w:sz w:val="18"/>
                <w:szCs w:val="20"/>
              </w:rPr>
              <w:t>○SSW事業成果報告会を実施し、高等学校における優れた取組みを発信し共有することにより、生徒の社会的自立や社会参加をみすえた取組みの推進を図りました。</w:t>
            </w:r>
          </w:p>
          <w:p w14:paraId="44CC74B6" w14:textId="77777777" w:rsidR="00803211" w:rsidRPr="00803211" w:rsidRDefault="00803211" w:rsidP="00803211">
            <w:pPr>
              <w:widowControl/>
              <w:spacing w:line="240" w:lineRule="exact"/>
              <w:jc w:val="left"/>
              <w:rPr>
                <w:rFonts w:ascii="ＭＳ Ｐゴシック" w:eastAsia="ＭＳ Ｐゴシック" w:hAnsi="ＭＳ Ｐゴシック" w:cs="ＭＳ Ｐゴシック"/>
                <w:kern w:val="0"/>
                <w:sz w:val="18"/>
                <w:szCs w:val="20"/>
              </w:rPr>
            </w:pPr>
          </w:p>
          <w:p w14:paraId="71D4454A" w14:textId="6B407103"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20"/>
              </w:rPr>
            </w:pPr>
            <w:r>
              <w:rPr>
                <w:rFonts w:ascii="ＭＳ Ｐゴシック" w:eastAsia="ＭＳ Ｐゴシック" w:hAnsi="ＭＳ Ｐゴシック" w:cs="ＭＳ Ｐゴシック" w:hint="eastAsia"/>
                <w:kern w:val="0"/>
                <w:sz w:val="18"/>
                <w:szCs w:val="20"/>
              </w:rPr>
              <w:t>○</w:t>
            </w:r>
            <w:r w:rsidRPr="004045D0">
              <w:rPr>
                <w:rFonts w:ascii="ＭＳ Ｐゴシック" w:eastAsia="ＭＳ Ｐゴシック" w:hAnsi="ＭＳ Ｐゴシック" w:cs="ＭＳ Ｐゴシック" w:hint="eastAsia"/>
                <w:kern w:val="0"/>
                <w:sz w:val="18"/>
                <w:szCs w:val="20"/>
              </w:rPr>
              <w:t>令和６年度「個別の教育支援計画」作成・活用実践報告会を実施しました。この報告会で、実践報告や講演をとおして、具体的な事例の情報交換を行うとともに、「個別の教育支援計画」作成・活用における今後の課題を共有することで、幼稚園・小学校・中学校・義務教育学校・高等学校・支援学校や各市町村教育委員会において「個別の教育支援計画」作成の促進と効果的な活用、学校間や関係機関との引継ぎ・連携の推進を図っています。</w:t>
            </w:r>
          </w:p>
          <w:p w14:paraId="77732B14"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kern w:val="0"/>
                <w:sz w:val="18"/>
                <w:szCs w:val="20"/>
              </w:rPr>
            </w:pPr>
          </w:p>
          <w:p w14:paraId="3544AFB8"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20"/>
              </w:rPr>
              <w:t>○福祉の専門家であるスクールソーシャルワーカーを政令市・中核市を除く府内すべての</w:t>
            </w:r>
            <w:r w:rsidRPr="004045D0">
              <w:rPr>
                <w:rFonts w:ascii="ＭＳ Ｐゴシック" w:eastAsia="ＭＳ Ｐゴシック" w:hAnsi="ＭＳ Ｐゴシック" w:cs="ＭＳ Ｐゴシック" w:hint="eastAsia"/>
                <w:kern w:val="0"/>
                <w:sz w:val="18"/>
                <w:szCs w:val="18"/>
              </w:rPr>
              <w:t>中学校区に週１回配置できるよう、市町村に府から補助を行い、障がいのある児童生徒やその保護者に対しても必要な支援が届くよう、福祉機関等との連携促進を図りました。</w:t>
            </w:r>
          </w:p>
          <w:p w14:paraId="629B3160"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tc>
      </w:tr>
      <w:tr w:rsidR="00803211" w:rsidRPr="004045D0" w14:paraId="7F68E5C2" w14:textId="77777777" w:rsidTr="00650F30">
        <w:trPr>
          <w:trHeight w:val="1408"/>
        </w:trPr>
        <w:tc>
          <w:tcPr>
            <w:tcW w:w="8364" w:type="dxa"/>
          </w:tcPr>
          <w:p w14:paraId="4FA68353"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○障がい福祉サービスの利用による障がい者の自立生活と社会参加の促進</w:t>
            </w:r>
            <w:r w:rsidRPr="004045D0">
              <w:rPr>
                <w:rFonts w:ascii="ＭＳ Ｐゴシック" w:eastAsia="ＭＳ Ｐゴシック" w:hAnsi="ＭＳ Ｐゴシック" w:cs="ＭＳ Ｐゴシック" w:hint="eastAsia"/>
                <w:color w:val="FF0000"/>
                <w:kern w:val="0"/>
                <w:sz w:val="18"/>
                <w:szCs w:val="22"/>
              </w:rPr>
              <w:t>（障がい福祉企画課、自立支援課、地域生活支援課）</w:t>
            </w:r>
          </w:p>
          <w:p w14:paraId="4208EC75"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障がい者施策を推進し、身近な地域で障がい者が必要な障がい福祉サービスを利用できる体制を整備するため、市町村とのワーキングの開催等、連携を図るとともに、市町村に対し必要な助言を行います。</w:t>
            </w:r>
          </w:p>
          <w:p w14:paraId="7F76592D" w14:textId="6B640E28"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移動支援事業は、障がい者等の社会参加を促進し、地域での自立した生活を支える上で重要なサービスであり、実施にあたっては、利用希望者の心身の状況や利用についての意向等を十分に把握した上で、支給の決定を行うよう市町村に働きかけていきます。</w:t>
            </w:r>
          </w:p>
        </w:tc>
        <w:tc>
          <w:tcPr>
            <w:tcW w:w="2409" w:type="dxa"/>
          </w:tcPr>
          <w:p w14:paraId="7A481E43"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72662CBF" w14:textId="77777777" w:rsidR="00803211"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20"/>
              </w:rPr>
            </w:pPr>
          </w:p>
          <w:p w14:paraId="6215FFBC" w14:textId="196C7F8E"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color w:val="000000"/>
                <w:kern w:val="0"/>
                <w:sz w:val="18"/>
                <w:szCs w:val="22"/>
              </w:rPr>
              <w:t>国の障害保健福祉関係主管課長会議にあわせ市町村説明会を開催しました。</w:t>
            </w:r>
          </w:p>
          <w:p w14:paraId="0100A757"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p>
          <w:p w14:paraId="1120787E"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color w:val="000000"/>
                <w:kern w:val="0"/>
                <w:sz w:val="18"/>
                <w:szCs w:val="22"/>
              </w:rPr>
              <w:t>障がい者制度の円滑な運営を図るため、平成17年12月に障がい保健福祉室、市長会及び町村長会の共同で「障がい者自立支援制度ワーキングチーム」を設置（H25から名称を「障がい者制度ワーキング」と変更）。以後、制度上の課題や新たな法制度に向けた国への提言などについて協議・検討を行っています。</w:t>
            </w:r>
          </w:p>
          <w:p w14:paraId="25BB42FB" w14:textId="77777777" w:rsidR="00803211" w:rsidRPr="004045D0" w:rsidRDefault="00803211" w:rsidP="00803211">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なお、本ワーキングは令和２年度以降、重度障がい者等就業支援ワーキングの設置（令和２～３年度）に伴い、一時休止していますが、今後、法制度の改正等により、議論するべき内容があれば、再開します。</w:t>
            </w:r>
          </w:p>
          <w:p w14:paraId="1C0567EC"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p>
          <w:p w14:paraId="16708491"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○障害者総合支援法のもとで利用者に対し適切なサービスが提供されるよう、障がい者自立支援給付支給事務等市町村指導を実施しました。</w:t>
            </w:r>
          </w:p>
          <w:p w14:paraId="759A76DE" w14:textId="77777777" w:rsidR="00803211" w:rsidRPr="004045D0" w:rsidRDefault="00803211" w:rsidP="00803211">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p>
          <w:p w14:paraId="41CF1015" w14:textId="77777777" w:rsidR="00803211" w:rsidRPr="004045D0" w:rsidRDefault="00803211" w:rsidP="00803211">
            <w:pPr>
              <w:widowControl/>
              <w:spacing w:line="240" w:lineRule="exact"/>
              <w:ind w:leftChars="100" w:left="24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令和６年度は24市町村</w:t>
            </w:r>
          </w:p>
          <w:p w14:paraId="3FA8C760" w14:textId="77777777" w:rsidR="00803211" w:rsidRPr="004045D0" w:rsidRDefault="00803211" w:rsidP="00803211">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（国の指針において2年に1回以上実施</w:t>
            </w:r>
            <w:r w:rsidRPr="004045D0">
              <w:rPr>
                <w:rFonts w:ascii="ＭＳ Ｐゴシック" w:eastAsia="ＭＳ Ｐゴシック" w:hAnsi="ＭＳ Ｐゴシック" w:cs="ＭＳ Ｐゴシック" w:hint="eastAsia"/>
                <w:color w:val="000000"/>
                <w:kern w:val="0"/>
                <w:sz w:val="18"/>
                <w:szCs w:val="22"/>
              </w:rPr>
              <w:t>するものとされています）</w:t>
            </w:r>
          </w:p>
          <w:p w14:paraId="48F58E3C"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p>
          <w:p w14:paraId="3245330C"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4045D0">
              <w:rPr>
                <w:rFonts w:ascii="ＭＳ Ｐゴシック" w:eastAsia="ＭＳ Ｐゴシック" w:hAnsi="ＭＳ Ｐゴシック" w:cs="ＭＳ Ｐゴシック" w:hint="eastAsia"/>
                <w:kern w:val="0"/>
                <w:sz w:val="18"/>
                <w:szCs w:val="18"/>
              </w:rPr>
              <w:t>○移動支援事業等の実施については、令和６年５月の市町村担当者説明会等を通じ、事業の利用を希望する者の心身の状況や、利用についての意向等を十分に把握した上で、支給決定を行うよう働きかけました。</w:t>
            </w:r>
          </w:p>
          <w:p w14:paraId="3BBDE78D"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tc>
      </w:tr>
      <w:tr w:rsidR="00803211" w:rsidRPr="004045D0" w14:paraId="52A805C5" w14:textId="77777777" w:rsidTr="00650F30">
        <w:trPr>
          <w:trHeight w:val="1408"/>
        </w:trPr>
        <w:tc>
          <w:tcPr>
            <w:tcW w:w="8364" w:type="dxa"/>
          </w:tcPr>
          <w:p w14:paraId="23C41BD1"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○聴覚障がい児への支援</w:t>
            </w:r>
            <w:r w:rsidRPr="004045D0">
              <w:rPr>
                <w:rFonts w:ascii="ＭＳ Ｐゴシック" w:eastAsia="ＭＳ Ｐゴシック" w:hAnsi="ＭＳ Ｐゴシック" w:cs="ＭＳ Ｐゴシック" w:hint="eastAsia"/>
                <w:color w:val="FF0000"/>
                <w:kern w:val="0"/>
                <w:sz w:val="18"/>
                <w:szCs w:val="22"/>
              </w:rPr>
              <w:t>（自立支援課）</w:t>
            </w:r>
          </w:p>
          <w:p w14:paraId="356BED34"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 xml:space="preserve">　新生児聴覚スクリーニング検査などにより、聴覚障がいを早期発見し、その後、速やかに、府手話言語条例に基づく施策の中核支援拠点である府立福祉情報コミュニケーションセンターにおける聴覚障がい児支援につなぎます。</w:t>
            </w:r>
          </w:p>
          <w:p w14:paraId="0E2C1D5C" w14:textId="0877BA49"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また、関係機関と連携した切れ目ない支援を行うとともに、手話の習得支援を行うことができる環境整備も進めます。</w:t>
            </w:r>
          </w:p>
        </w:tc>
        <w:tc>
          <w:tcPr>
            <w:tcW w:w="2409" w:type="dxa"/>
          </w:tcPr>
          <w:p w14:paraId="4D6F04FF"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7432468D" w14:textId="54CF8423"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2"/>
              </w:rPr>
            </w:pPr>
          </w:p>
          <w:p w14:paraId="47C98CBA"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○ネットワークを活用し、関係機関と切れ目のない支援を行うとともに、聴覚に障がいのある子どもとその保護者が手話を育むための人材を育成し、手話言語獲得支援者の養成・派遣を実施しました。</w:t>
            </w:r>
          </w:p>
          <w:p w14:paraId="1A289F01"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・手話言語獲得支援者の養成　リーダー19人、スタッフ30人</w:t>
            </w:r>
          </w:p>
          <w:p w14:paraId="23689E44"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・手話言語獲得支援者の派遣</w:t>
            </w:r>
          </w:p>
          <w:p w14:paraId="7F8C5351" w14:textId="77777777" w:rsidR="00803211" w:rsidRPr="004045D0" w:rsidRDefault="00803211" w:rsidP="00803211">
            <w:pPr>
              <w:widowControl/>
              <w:spacing w:line="240" w:lineRule="exact"/>
              <w:ind w:firstLineChars="200" w:firstLine="360"/>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・相談支援（つなぎ：78件）</w:t>
            </w:r>
          </w:p>
          <w:p w14:paraId="4565489B" w14:textId="77777777" w:rsidR="00803211" w:rsidRPr="004045D0" w:rsidRDefault="00803211" w:rsidP="00803211">
            <w:pPr>
              <w:widowControl/>
              <w:spacing w:line="240" w:lineRule="exact"/>
              <w:ind w:firstLineChars="200" w:firstLine="360"/>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・相談支援ネットワーク会議　4回</w:t>
            </w:r>
          </w:p>
          <w:p w14:paraId="674B7965" w14:textId="77777777" w:rsidR="00803211" w:rsidRDefault="00803211" w:rsidP="00803211">
            <w:pPr>
              <w:widowControl/>
              <w:spacing w:line="240" w:lineRule="exact"/>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※市町村担当者向け説明会　1回</w:t>
            </w:r>
          </w:p>
          <w:p w14:paraId="371F9BC8" w14:textId="380D0A28"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tc>
      </w:tr>
      <w:tr w:rsidR="00803211" w:rsidRPr="004045D0" w14:paraId="2481D0AF" w14:textId="77777777" w:rsidTr="00650F30">
        <w:trPr>
          <w:trHeight w:val="2988"/>
        </w:trPr>
        <w:tc>
          <w:tcPr>
            <w:tcW w:w="8364" w:type="dxa"/>
          </w:tcPr>
          <w:p w14:paraId="4C26D73C"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○専門性の高い分野等への支援の確保</w:t>
            </w:r>
            <w:r w:rsidRPr="004045D0">
              <w:rPr>
                <w:rFonts w:ascii="ＭＳ Ｐゴシック" w:eastAsia="ＭＳ Ｐゴシック" w:hAnsi="ＭＳ Ｐゴシック" w:cs="ＭＳ Ｐゴシック" w:hint="eastAsia"/>
                <w:color w:val="FF0000"/>
                <w:kern w:val="0"/>
                <w:sz w:val="18"/>
                <w:szCs w:val="22"/>
              </w:rPr>
              <w:t>（自立支援課、地域生活支援課）</w:t>
            </w:r>
          </w:p>
          <w:p w14:paraId="091C0346"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医療依存度の高い重症心身障がい児者等を取り巻くさまざまな課題の解決のために、保健・医療・福祉・教育等の関係機関の円滑な連携システムの下、地域生活の維持・継続のための必要な地域ケアシステムの強化に取り組みます。</w:t>
            </w:r>
          </w:p>
          <w:p w14:paraId="12B64C2E"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発達障がい児者が地域で生活していく上で生じる多様なニーズに応えられるよう、保健・医療・福祉・教育・就労等の多分野の関係機関が連携しつつ支援が実施できる体制づくりに努めます。</w:t>
            </w:r>
          </w:p>
          <w:p w14:paraId="76953994"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強度行動障がいの状態を示す方等に対し、適切な障がい特性の評価、支援計画の作成及び適切な支援ができる人材を育成します。</w:t>
            </w:r>
          </w:p>
          <w:p w14:paraId="55CEDDCC"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また、高次脳機能障がい者が障がいの特性や障がい受容等の段階に応じて、適切な支援を受けられるよう、地域の先進的な支援手法等を集めた支援事例集や発症からの経過や障がいの状態などを記録するサポートツール、啓発用リーフレットの普及と活用を促し、高次脳機能障がい者の地域生活を支援します。</w:t>
            </w:r>
          </w:p>
          <w:p w14:paraId="7C1FBED6"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また、罪を犯した障がい者が適切な支援につながるよう、司法と福祉の連携や地域の支援体制の整備に向けた取組みを進めます。</w:t>
            </w:r>
          </w:p>
          <w:p w14:paraId="03FA7A02"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Pr>
          <w:p w14:paraId="3B2747F0"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Pr>
          <w:p w14:paraId="68E90EE0" w14:textId="5A0EC99E" w:rsidR="00803211" w:rsidRPr="004045D0" w:rsidRDefault="00803211" w:rsidP="00803211">
            <w:pPr>
              <w:widowControl/>
              <w:spacing w:line="240" w:lineRule="exact"/>
              <w:rPr>
                <w:rFonts w:ascii="ＭＳ Ｐゴシック" w:eastAsia="ＭＳ Ｐゴシック" w:hAnsi="ＭＳ Ｐゴシック" w:cs="ＭＳ Ｐゴシック"/>
                <w:color w:val="FF0000"/>
                <w:kern w:val="0"/>
                <w:sz w:val="18"/>
                <w:szCs w:val="22"/>
              </w:rPr>
            </w:pPr>
          </w:p>
          <w:p w14:paraId="4FECA062" w14:textId="77777777" w:rsidR="00803211" w:rsidRPr="004045D0" w:rsidRDefault="00803211" w:rsidP="00803211">
            <w:pPr>
              <w:widowControl/>
              <w:spacing w:line="240" w:lineRule="exac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○強度行動障がい支援者養成研修の実施</w:t>
            </w:r>
          </w:p>
          <w:p w14:paraId="43D1B6DA" w14:textId="77777777" w:rsidR="00803211" w:rsidRPr="004045D0" w:rsidRDefault="00803211" w:rsidP="00803211">
            <w:pPr>
              <w:widowControl/>
              <w:spacing w:line="240" w:lineRule="exact"/>
              <w:ind w:firstLineChars="200" w:firstLine="360"/>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修了者　　基礎研修：807</w:t>
            </w:r>
            <w:r w:rsidRPr="004045D0">
              <w:rPr>
                <w:rFonts w:ascii="ＭＳ Ｐゴシック" w:eastAsia="ＭＳ Ｐゴシック" w:hAnsi="ＭＳ Ｐゴシック" w:cs="ＭＳ Ｐゴシック"/>
                <w:kern w:val="0"/>
                <w:sz w:val="18"/>
                <w:szCs w:val="22"/>
              </w:rPr>
              <w:t>名</w:t>
            </w:r>
          </w:p>
          <w:p w14:paraId="5F60AE92" w14:textId="77777777" w:rsidR="00803211" w:rsidRPr="004045D0" w:rsidRDefault="00803211" w:rsidP="00803211">
            <w:pPr>
              <w:widowControl/>
              <w:spacing w:line="240" w:lineRule="exac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 xml:space="preserve">　　　　　　　　　 実践研修：610</w:t>
            </w:r>
            <w:r w:rsidRPr="004045D0">
              <w:rPr>
                <w:rFonts w:ascii="ＭＳ Ｐゴシック" w:eastAsia="ＭＳ Ｐゴシック" w:hAnsi="ＭＳ Ｐゴシック" w:cs="ＭＳ Ｐゴシック"/>
                <w:kern w:val="0"/>
                <w:sz w:val="18"/>
                <w:szCs w:val="22"/>
              </w:rPr>
              <w:t>名</w:t>
            </w:r>
          </w:p>
          <w:p w14:paraId="1B160E07" w14:textId="77777777" w:rsidR="00803211" w:rsidRPr="004045D0" w:rsidRDefault="00803211" w:rsidP="00803211">
            <w:pPr>
              <w:widowControl/>
              <w:spacing w:line="240" w:lineRule="exac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○「こどもの高次脳機能障がいサポートブック」を作成しました（補助事業者</w:t>
            </w:r>
          </w:p>
          <w:p w14:paraId="3824E71A" w14:textId="77777777" w:rsidR="00803211" w:rsidRPr="004045D0" w:rsidRDefault="00803211" w:rsidP="00803211">
            <w:pPr>
              <w:widowControl/>
              <w:spacing w:line="240" w:lineRule="exact"/>
              <w:ind w:firstLineChars="100" w:firstLine="180"/>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大阪市立総合医療センター。）</w:t>
            </w:r>
          </w:p>
          <w:p w14:paraId="7AC2B200" w14:textId="77777777" w:rsidR="00803211" w:rsidRPr="004045D0" w:rsidRDefault="00803211" w:rsidP="00803211">
            <w:pPr>
              <w:widowControl/>
              <w:spacing w:line="240" w:lineRule="exact"/>
              <w:rPr>
                <w:rFonts w:ascii="ＭＳ Ｐゴシック" w:eastAsia="ＭＳ Ｐゴシック" w:hAnsi="ＭＳ Ｐゴシック" w:cs="ＭＳ Ｐゴシック"/>
                <w:kern w:val="0"/>
                <w:sz w:val="18"/>
                <w:szCs w:val="22"/>
              </w:rPr>
            </w:pPr>
          </w:p>
          <w:p w14:paraId="1A3396E0"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大阪府発達障がい者支援センター（アクトおおさか）に配置する「発達障がい者地域支援マネジャー」を派遣し、市町村の多分野における支援体制の整備に向けた相談や助言、困難なケースにかかるコンサルテーション、市町村内の事業所のニーズに応じた研修等を実施するなど、市町村の障がいの分野に留まらない支援体制を構築する取組みを支援しました。</w:t>
            </w:r>
          </w:p>
          <w:p w14:paraId="482FC001"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・実施市町村数　6か所</w:t>
            </w:r>
          </w:p>
          <w:p w14:paraId="6AE5BBC7" w14:textId="77777777" w:rsidR="00803211" w:rsidRPr="004045D0" w:rsidRDefault="00803211" w:rsidP="00803211">
            <w:pPr>
              <w:widowControl/>
              <w:spacing w:line="240" w:lineRule="exact"/>
              <w:ind w:firstLineChars="200" w:firstLine="36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・対応件数　204件</w:t>
            </w:r>
          </w:p>
          <w:p w14:paraId="6CFF9847"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tc>
      </w:tr>
      <w:tr w:rsidR="00803211" w:rsidRPr="004045D0" w14:paraId="7F083B22" w14:textId="77777777" w:rsidTr="00650F30">
        <w:trPr>
          <w:trHeight w:val="2738"/>
        </w:trPr>
        <w:tc>
          <w:tcPr>
            <w:tcW w:w="8364" w:type="dxa"/>
            <w:tcBorders>
              <w:bottom w:val="single" w:sz="4" w:space="0" w:color="auto"/>
            </w:tcBorders>
          </w:tcPr>
          <w:p w14:paraId="0A61C432"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○障がい福祉サービス事業所の職場環境改善</w:t>
            </w:r>
            <w:r w:rsidRPr="004045D0">
              <w:rPr>
                <w:rFonts w:ascii="ＭＳ Ｐゴシック" w:eastAsia="ＭＳ Ｐゴシック" w:hAnsi="ＭＳ Ｐゴシック" w:cs="ＭＳ Ｐゴシック" w:hint="eastAsia"/>
                <w:color w:val="FF0000"/>
                <w:kern w:val="0"/>
                <w:sz w:val="18"/>
                <w:szCs w:val="22"/>
              </w:rPr>
              <w:t>（障がい福祉企画課、生活基盤推進課）</w:t>
            </w:r>
          </w:p>
          <w:p w14:paraId="63B0723A"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障がい者施策を推進し、身近な地域で障がい者が必要な障がい福祉サービスを利用できる体制を整備するため、市町村とのワーキングの開催等、連携を図るとともに、市町村に対し必要な助言を行います。</w:t>
            </w:r>
          </w:p>
          <w:p w14:paraId="031B0087" w14:textId="77777777" w:rsidR="00803211" w:rsidRPr="004045D0" w:rsidRDefault="00803211" w:rsidP="0080321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また、障がいの特性に応じたサービスが提供できるよう障がい福祉サービスを支える職員の報酬改定を国に要望していきます。</w:t>
            </w:r>
          </w:p>
          <w:p w14:paraId="2C5D7A3D"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2"/>
              </w:rPr>
            </w:pPr>
          </w:p>
        </w:tc>
        <w:tc>
          <w:tcPr>
            <w:tcW w:w="2409" w:type="dxa"/>
            <w:tcBorders>
              <w:bottom w:val="single" w:sz="4" w:space="0" w:color="auto"/>
            </w:tcBorders>
          </w:tcPr>
          <w:p w14:paraId="19274D14" w14:textId="77777777" w:rsidR="00803211" w:rsidRPr="004045D0" w:rsidRDefault="00803211" w:rsidP="00803211">
            <w:pPr>
              <w:widowControl/>
              <w:spacing w:line="240" w:lineRule="exact"/>
              <w:jc w:val="left"/>
              <w:rPr>
                <w:rFonts w:ascii="ＭＳ Ｐゴシック" w:eastAsia="ＭＳ Ｐゴシック" w:hAnsi="ＭＳ Ｐゴシック" w:cs="ＭＳ Ｐゴシック"/>
                <w:color w:val="000000"/>
                <w:kern w:val="0"/>
                <w:sz w:val="18"/>
                <w:szCs w:val="20"/>
              </w:rPr>
            </w:pPr>
          </w:p>
        </w:tc>
        <w:tc>
          <w:tcPr>
            <w:tcW w:w="10490" w:type="dxa"/>
            <w:tcBorders>
              <w:bottom w:val="single" w:sz="4" w:space="0" w:color="auto"/>
            </w:tcBorders>
          </w:tcPr>
          <w:p w14:paraId="3DEFEC45" w14:textId="251F56F4" w:rsidR="00803211" w:rsidRPr="004045D0" w:rsidRDefault="00803211" w:rsidP="00803211">
            <w:pPr>
              <w:widowControl/>
              <w:spacing w:line="240" w:lineRule="exact"/>
              <w:jc w:val="left"/>
              <w:rPr>
                <w:rFonts w:ascii="ＭＳ Ｐゴシック" w:eastAsia="ＭＳ Ｐゴシック" w:hAnsi="ＭＳ Ｐゴシック" w:cs="ＭＳ Ｐゴシック"/>
                <w:color w:val="FF0000"/>
                <w:kern w:val="0"/>
                <w:sz w:val="18"/>
                <w:szCs w:val="20"/>
              </w:rPr>
            </w:pPr>
          </w:p>
          <w:p w14:paraId="3847F9DF" w14:textId="43E4D10B" w:rsidR="00803211"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color w:val="000000"/>
                <w:kern w:val="0"/>
                <w:sz w:val="18"/>
                <w:szCs w:val="22"/>
              </w:rPr>
              <w:t>国の障害保健福祉関係主管課長会議にあわせ市町村説明会を開催しました。</w:t>
            </w:r>
          </w:p>
          <w:p w14:paraId="3C346BC9"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p>
          <w:p w14:paraId="3C49B295"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color w:val="000000"/>
                <w:kern w:val="0"/>
                <w:sz w:val="18"/>
                <w:szCs w:val="22"/>
              </w:rPr>
              <w:t>障がい者制度の円滑な運営を図るため、平成17年12月に障がい保健福祉室、市長会及び町村長会の共同で「障がい者自立支援制度ワーキングチーム」を設置（H25から名称を「障がい者制度ワーキング」と変更）。以後、制度上の課題や新たな法制度に向けた国への提言などについて協議・検討を行っています。</w:t>
            </w:r>
          </w:p>
          <w:p w14:paraId="7254DE69" w14:textId="77777777" w:rsidR="00803211" w:rsidRPr="004045D0" w:rsidRDefault="00803211" w:rsidP="00803211">
            <w:pPr>
              <w:widowControl/>
              <w:spacing w:line="240" w:lineRule="exact"/>
              <w:ind w:leftChars="100" w:left="240"/>
              <w:jc w:val="left"/>
              <w:rPr>
                <w:rFonts w:ascii="ＭＳ Ｐゴシック" w:eastAsia="ＭＳ Ｐゴシック" w:hAnsi="ＭＳ Ｐゴシック" w:cs="ＭＳ Ｐゴシック"/>
                <w:color w:val="000000"/>
                <w:kern w:val="0"/>
                <w:sz w:val="18"/>
                <w:szCs w:val="22"/>
              </w:rPr>
            </w:pPr>
            <w:r w:rsidRPr="004045D0">
              <w:rPr>
                <w:rFonts w:ascii="ＭＳ Ｐゴシック" w:eastAsia="ＭＳ Ｐゴシック" w:hAnsi="ＭＳ Ｐゴシック" w:cs="ＭＳ Ｐゴシック" w:hint="eastAsia"/>
                <w:color w:val="000000"/>
                <w:kern w:val="0"/>
                <w:sz w:val="18"/>
                <w:szCs w:val="22"/>
              </w:rPr>
              <w:t>なお、本ワーキングは令和2年度以降、重度障がい者等就業支援ワーキングの設置（令和2～3年度）に伴い、一時休止していますが、今後、法制度の改正等により、議論するべき内容があれば、再開します。</w:t>
            </w:r>
          </w:p>
          <w:p w14:paraId="3CE54BA5" w14:textId="77777777" w:rsidR="00803211" w:rsidRPr="004045D0" w:rsidRDefault="00803211" w:rsidP="00803211">
            <w:pPr>
              <w:widowControl/>
              <w:spacing w:line="240" w:lineRule="exact"/>
              <w:ind w:left="180" w:hangingChars="100" w:hanging="180"/>
              <w:jc w:val="left"/>
              <w:rPr>
                <w:rFonts w:ascii="ＭＳ Ｐゴシック" w:eastAsia="ＭＳ Ｐゴシック" w:hAnsi="ＭＳ Ｐゴシック" w:cs="ＭＳ Ｐゴシック"/>
                <w:kern w:val="0"/>
                <w:sz w:val="18"/>
                <w:szCs w:val="22"/>
              </w:rPr>
            </w:pPr>
            <w:r w:rsidRPr="004045D0">
              <w:rPr>
                <w:rFonts w:ascii="ＭＳ Ｐゴシック" w:eastAsia="ＭＳ Ｐゴシック" w:hAnsi="ＭＳ Ｐゴシック" w:cs="ＭＳ Ｐゴシック" w:hint="eastAsia"/>
                <w:kern w:val="0"/>
                <w:sz w:val="18"/>
                <w:szCs w:val="22"/>
              </w:rPr>
              <w:t>○</w:t>
            </w:r>
            <w:r w:rsidRPr="004045D0">
              <w:rPr>
                <w:rFonts w:ascii="ＭＳ Ｐゴシック" w:eastAsia="ＭＳ Ｐゴシック" w:hAnsi="ＭＳ Ｐゴシック" w:cs="ＭＳ Ｐゴシック" w:hint="eastAsia"/>
                <w:color w:val="000000"/>
                <w:kern w:val="0"/>
                <w:sz w:val="18"/>
                <w:szCs w:val="22"/>
              </w:rPr>
              <w:t>障害者総合支援法のもとで利用者に対し適切なサービスが提供されるよ　　う、</w:t>
            </w:r>
            <w:r w:rsidRPr="004045D0">
              <w:rPr>
                <w:rFonts w:ascii="ＭＳ Ｐゴシック" w:eastAsia="ＭＳ Ｐゴシック" w:hAnsi="ＭＳ Ｐゴシック" w:cs="ＭＳ Ｐゴシック" w:hint="eastAsia"/>
                <w:kern w:val="0"/>
                <w:sz w:val="18"/>
                <w:szCs w:val="22"/>
              </w:rPr>
              <w:t>障がい者自立支援給付支給事務等市町村指導を実施しました（令和６年度は24市町村／国の指針において２年に１回以上実施するものとされています）。</w:t>
            </w:r>
          </w:p>
          <w:p w14:paraId="179A24E2" w14:textId="657FF10E" w:rsidR="00803211" w:rsidRPr="004045D0" w:rsidRDefault="00803211" w:rsidP="00803211">
            <w:pPr>
              <w:widowControl/>
              <w:spacing w:line="240" w:lineRule="exact"/>
              <w:rPr>
                <w:rFonts w:ascii="ＭＳ Ｐゴシック" w:eastAsia="ＭＳ Ｐゴシック" w:hAnsi="ＭＳ Ｐゴシック" w:cs="ＭＳ Ｐゴシック"/>
                <w:color w:val="FF0000"/>
                <w:kern w:val="0"/>
                <w:sz w:val="18"/>
                <w:szCs w:val="22"/>
              </w:rPr>
            </w:pPr>
          </w:p>
          <w:p w14:paraId="13C4C6B8" w14:textId="02E21B27" w:rsidR="00803211" w:rsidRPr="00650F30" w:rsidRDefault="00803211" w:rsidP="00650F30">
            <w:pPr>
              <w:widowControl/>
              <w:spacing w:line="240" w:lineRule="exact"/>
              <w:ind w:left="180" w:hangingChars="100" w:hanging="180"/>
              <w:jc w:val="left"/>
              <w:rPr>
                <w:rFonts w:ascii="ＭＳ Ｐゴシック" w:eastAsia="ＭＳ Ｐゴシック" w:hAnsi="ＭＳ Ｐゴシック" w:cs="ＭＳ Ｐゴシック" w:hint="eastAsia"/>
                <w:kern w:val="0"/>
                <w:sz w:val="18"/>
                <w:szCs w:val="22"/>
              </w:rPr>
            </w:pPr>
            <w:r w:rsidRPr="004045D0">
              <w:rPr>
                <w:rFonts w:ascii="ＭＳ Ｐゴシック" w:eastAsia="ＭＳ Ｐゴシック" w:hAnsi="ＭＳ Ｐゴシック" w:cs="ＭＳ Ｐゴシック" w:hint="eastAsia"/>
                <w:kern w:val="0"/>
                <w:sz w:val="18"/>
                <w:szCs w:val="22"/>
              </w:rPr>
              <w:t>○障がいの特性に応じたサービスが提供できるよう障がい福祉サービスを支える職員の報酬改定等について国に要望しました。</w:t>
            </w:r>
          </w:p>
        </w:tc>
      </w:tr>
    </w:tbl>
    <w:p w14:paraId="0A333C76" w14:textId="1C7233EF" w:rsidR="00850A20" w:rsidRPr="004045D0" w:rsidRDefault="00850A20">
      <w:pPr>
        <w:rPr>
          <w:rFonts w:hint="eastAsia"/>
        </w:rPr>
      </w:pPr>
    </w:p>
    <w:sectPr w:rsidR="00850A20" w:rsidRPr="004045D0" w:rsidSect="00996611">
      <w:headerReference w:type="default" r:id="rId8"/>
      <w:footerReference w:type="default" r:id="rId9"/>
      <w:pgSz w:w="23811" w:h="16838"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22A5" w14:textId="77777777" w:rsidR="005B1BE9" w:rsidRDefault="005B1BE9" w:rsidP="0024444F">
      <w:r>
        <w:separator/>
      </w:r>
    </w:p>
  </w:endnote>
  <w:endnote w:type="continuationSeparator" w:id="0">
    <w:p w14:paraId="1C27047F" w14:textId="77777777" w:rsidR="005B1BE9" w:rsidRDefault="005B1BE9" w:rsidP="0024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FF63" w14:textId="6B590CE2" w:rsidR="0024444F" w:rsidRDefault="0024444F" w:rsidP="00850A20">
    <w:pPr>
      <w:pStyle w:val="a5"/>
      <w:ind w:firstLineChars="100" w:firstLine="241"/>
      <w:jc w:val="center"/>
    </w:pPr>
    <w:r>
      <w:rPr>
        <w:b/>
        <w:bCs/>
      </w:rPr>
      <w:fldChar w:fldCharType="begin"/>
    </w:r>
    <w:r>
      <w:rPr>
        <w:b/>
        <w:bCs/>
      </w:rPr>
      <w:instrText>PAGE  \* Arabic  \* MERGEFORMAT</w:instrText>
    </w:r>
    <w:r>
      <w:rPr>
        <w:b/>
        <w:bCs/>
      </w:rPr>
      <w:fldChar w:fldCharType="separate"/>
    </w:r>
    <w:r w:rsidR="00850A20" w:rsidRPr="00850A20">
      <w:rPr>
        <w:b/>
        <w:bCs/>
        <w:noProof/>
        <w:lang w:val="ja-JP"/>
      </w:rPr>
      <w:t>5</w:t>
    </w:r>
    <w:r>
      <w:rPr>
        <w:b/>
        <w:bCs/>
      </w:rPr>
      <w:fldChar w:fldCharType="end"/>
    </w:r>
    <w:r>
      <w:rPr>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473B" w14:textId="77777777" w:rsidR="005B1BE9" w:rsidRDefault="005B1BE9" w:rsidP="0024444F">
      <w:r>
        <w:separator/>
      </w:r>
    </w:p>
  </w:footnote>
  <w:footnote w:type="continuationSeparator" w:id="0">
    <w:p w14:paraId="748D138B" w14:textId="77777777" w:rsidR="005B1BE9" w:rsidRDefault="005B1BE9" w:rsidP="00244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4EAF" w14:textId="77777777" w:rsidR="0024444F" w:rsidRPr="00B42B40" w:rsidRDefault="00B42B40" w:rsidP="0024444F">
    <w:pPr>
      <w:pStyle w:val="a3"/>
      <w:jc w:val="center"/>
      <w:rPr>
        <w:rFonts w:ascii="BIZ UDPゴシック" w:eastAsia="BIZ UDPゴシック" w:hAnsi="ＭＳ 明朝" w:cs="ＭＳ 明朝"/>
        <w:sz w:val="32"/>
        <w:szCs w:val="32"/>
        <w:bdr w:val="single" w:sz="4" w:space="0" w:color="auto"/>
      </w:rPr>
    </w:pPr>
    <w:r>
      <w:rPr>
        <w:rFonts w:ascii="BIZ UDPゴシック" w:eastAsia="BIZ UDPゴシック" w:hint="eastAsia"/>
        <w:sz w:val="32"/>
        <w:szCs w:val="32"/>
      </w:rPr>
      <w:t>第</w:t>
    </w:r>
    <w:r w:rsidR="00B73B99">
      <w:rPr>
        <w:rFonts w:ascii="BIZ UDPゴシック" w:eastAsia="BIZ UDPゴシック" w:hint="eastAsia"/>
        <w:sz w:val="32"/>
        <w:szCs w:val="32"/>
      </w:rPr>
      <w:t>5</w:t>
    </w:r>
    <w:r>
      <w:rPr>
        <w:rFonts w:ascii="BIZ UDPゴシック" w:eastAsia="BIZ UDPゴシック" w:hint="eastAsia"/>
        <w:sz w:val="32"/>
        <w:szCs w:val="32"/>
      </w:rPr>
      <w:t>次</w:t>
    </w:r>
    <w:r w:rsidR="00FE580E">
      <w:rPr>
        <w:rFonts w:ascii="BIZ UDPゴシック" w:eastAsia="BIZ UDPゴシック" w:hint="eastAsia"/>
        <w:sz w:val="32"/>
        <w:szCs w:val="32"/>
      </w:rPr>
      <w:t>大阪府障がい者計画</w:t>
    </w:r>
    <w:r w:rsidR="0024444F" w:rsidRPr="00B42B40">
      <w:rPr>
        <w:rFonts w:ascii="BIZ UDPゴシック" w:eastAsia="BIZ UDPゴシック" w:hint="eastAsia"/>
        <w:sz w:val="32"/>
        <w:szCs w:val="32"/>
      </w:rPr>
      <w:t xml:space="preserve">　具体的な取組みの実施状況　　</w:t>
    </w:r>
    <w:r w:rsidR="00716360" w:rsidRPr="00B42B40">
      <w:rPr>
        <w:rFonts w:ascii="BIZ UDPゴシック" w:eastAsia="BIZ UDPゴシック" w:hint="eastAsia"/>
        <w:sz w:val="32"/>
        <w:szCs w:val="32"/>
      </w:rPr>
      <w:t xml:space="preserve">　　</w:t>
    </w:r>
    <w:r w:rsidR="00716360" w:rsidRPr="00B42B40">
      <w:rPr>
        <w:rFonts w:ascii="BIZ UDPゴシック" w:eastAsia="BIZ UDPゴシック" w:hint="eastAsia"/>
        <w:sz w:val="32"/>
        <w:szCs w:val="32"/>
        <w:bdr w:val="single" w:sz="4" w:space="0" w:color="auto"/>
      </w:rPr>
      <w:t xml:space="preserve">共通場面　</w:t>
    </w:r>
    <w:r w:rsidR="00716360" w:rsidRPr="00B42B40">
      <w:rPr>
        <w:rFonts w:ascii="BIZ UDPゴシック" w:eastAsia="BIZ UDPゴシック" w:hAnsi="ＭＳ 明朝" w:cs="ＭＳ 明朝" w:hint="eastAsia"/>
        <w:sz w:val="32"/>
        <w:szCs w:val="32"/>
        <w:bdr w:val="single" w:sz="4" w:space="0" w:color="auto"/>
      </w:rPr>
      <w:t>「</w:t>
    </w:r>
    <w:r w:rsidR="0024444F" w:rsidRPr="00B42B40">
      <w:rPr>
        <w:rFonts w:ascii="BIZ UDPゴシック" w:eastAsia="BIZ UDPゴシック" w:hAnsi="ＭＳ 明朝" w:cs="ＭＳ 明朝" w:hint="eastAsia"/>
        <w:sz w:val="32"/>
        <w:szCs w:val="32"/>
        <w:bdr w:val="single" w:sz="4" w:space="0" w:color="auto"/>
      </w:rPr>
      <w:t>地域を育む」</w:t>
    </w:r>
  </w:p>
  <w:p w14:paraId="05F454A9" w14:textId="77777777" w:rsidR="006D2E25" w:rsidRPr="006D2E25" w:rsidRDefault="006D2E25" w:rsidP="0024444F">
    <w:pPr>
      <w:pStyle w:val="a3"/>
      <w:jc w:val="center"/>
      <w:rPr>
        <w:rFonts w:eastAsia="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D2B34"/>
    <w:multiLevelType w:val="hybridMultilevel"/>
    <w:tmpl w:val="FD02E954"/>
    <w:lvl w:ilvl="0" w:tplc="11C4F5DE">
      <w:start w:val="6"/>
      <w:numFmt w:val="bullet"/>
      <w:lvlText w:val="○"/>
      <w:lvlJc w:val="left"/>
      <w:pPr>
        <w:ind w:left="360" w:hanging="360"/>
      </w:pPr>
      <w:rPr>
        <w:rFonts w:ascii="ＭＳ Ｐゴシック" w:eastAsia="ＭＳ Ｐゴシック" w:hAnsi="ＭＳ Ｐ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01"/>
    <w:rsid w:val="00052033"/>
    <w:rsid w:val="000918B7"/>
    <w:rsid w:val="000B5B39"/>
    <w:rsid w:val="000B6F2F"/>
    <w:rsid w:val="000C1BE4"/>
    <w:rsid w:val="000D7A04"/>
    <w:rsid w:val="000E26AC"/>
    <w:rsid w:val="000E4BB9"/>
    <w:rsid w:val="000F3929"/>
    <w:rsid w:val="001077DE"/>
    <w:rsid w:val="00132923"/>
    <w:rsid w:val="001401C1"/>
    <w:rsid w:val="00150346"/>
    <w:rsid w:val="00174B98"/>
    <w:rsid w:val="001821FA"/>
    <w:rsid w:val="00195FE1"/>
    <w:rsid w:val="001B13C8"/>
    <w:rsid w:val="001B5E8C"/>
    <w:rsid w:val="001E0E9C"/>
    <w:rsid w:val="00205649"/>
    <w:rsid w:val="00227F99"/>
    <w:rsid w:val="00240ACE"/>
    <w:rsid w:val="0024444F"/>
    <w:rsid w:val="002543E4"/>
    <w:rsid w:val="002718B2"/>
    <w:rsid w:val="002D5060"/>
    <w:rsid w:val="002E0733"/>
    <w:rsid w:val="002E54FA"/>
    <w:rsid w:val="0030426F"/>
    <w:rsid w:val="00315F1A"/>
    <w:rsid w:val="00323B4D"/>
    <w:rsid w:val="00341C75"/>
    <w:rsid w:val="00341F78"/>
    <w:rsid w:val="0036068B"/>
    <w:rsid w:val="003907B9"/>
    <w:rsid w:val="003E79E5"/>
    <w:rsid w:val="0040419B"/>
    <w:rsid w:val="004045D0"/>
    <w:rsid w:val="0041338A"/>
    <w:rsid w:val="004D6799"/>
    <w:rsid w:val="005034E9"/>
    <w:rsid w:val="00521387"/>
    <w:rsid w:val="00525037"/>
    <w:rsid w:val="00533561"/>
    <w:rsid w:val="00547B17"/>
    <w:rsid w:val="0056132D"/>
    <w:rsid w:val="00571760"/>
    <w:rsid w:val="00572C21"/>
    <w:rsid w:val="0057338B"/>
    <w:rsid w:val="00577F16"/>
    <w:rsid w:val="00595BA4"/>
    <w:rsid w:val="005A662F"/>
    <w:rsid w:val="005B1BE9"/>
    <w:rsid w:val="006108DA"/>
    <w:rsid w:val="00627B31"/>
    <w:rsid w:val="0063778D"/>
    <w:rsid w:val="00650F30"/>
    <w:rsid w:val="006733E3"/>
    <w:rsid w:val="0069177E"/>
    <w:rsid w:val="006C09B9"/>
    <w:rsid w:val="006D2E25"/>
    <w:rsid w:val="00716360"/>
    <w:rsid w:val="00724B59"/>
    <w:rsid w:val="00725D33"/>
    <w:rsid w:val="00784FDC"/>
    <w:rsid w:val="007877B9"/>
    <w:rsid w:val="007C077D"/>
    <w:rsid w:val="007F5426"/>
    <w:rsid w:val="00803211"/>
    <w:rsid w:val="008337D2"/>
    <w:rsid w:val="008478F0"/>
    <w:rsid w:val="00850A20"/>
    <w:rsid w:val="00871074"/>
    <w:rsid w:val="00890C71"/>
    <w:rsid w:val="008A084B"/>
    <w:rsid w:val="008D265E"/>
    <w:rsid w:val="008F0F83"/>
    <w:rsid w:val="00946BA8"/>
    <w:rsid w:val="00962B3F"/>
    <w:rsid w:val="00996611"/>
    <w:rsid w:val="009A7D16"/>
    <w:rsid w:val="009E57E0"/>
    <w:rsid w:val="009E7E6E"/>
    <w:rsid w:val="00A25FC9"/>
    <w:rsid w:val="00A56C03"/>
    <w:rsid w:val="00A868BA"/>
    <w:rsid w:val="00AB77FC"/>
    <w:rsid w:val="00AC3AAB"/>
    <w:rsid w:val="00AD349C"/>
    <w:rsid w:val="00AD612B"/>
    <w:rsid w:val="00AF3758"/>
    <w:rsid w:val="00B007AD"/>
    <w:rsid w:val="00B210AB"/>
    <w:rsid w:val="00B27F7B"/>
    <w:rsid w:val="00B32828"/>
    <w:rsid w:val="00B42B40"/>
    <w:rsid w:val="00B73B99"/>
    <w:rsid w:val="00B93CA6"/>
    <w:rsid w:val="00BA0594"/>
    <w:rsid w:val="00BA7A23"/>
    <w:rsid w:val="00BF65E7"/>
    <w:rsid w:val="00C102CB"/>
    <w:rsid w:val="00C139B4"/>
    <w:rsid w:val="00C37068"/>
    <w:rsid w:val="00C866A8"/>
    <w:rsid w:val="00C94AC6"/>
    <w:rsid w:val="00CC6111"/>
    <w:rsid w:val="00CD5060"/>
    <w:rsid w:val="00D240F4"/>
    <w:rsid w:val="00D27019"/>
    <w:rsid w:val="00D51516"/>
    <w:rsid w:val="00D61F81"/>
    <w:rsid w:val="00D639A1"/>
    <w:rsid w:val="00D80242"/>
    <w:rsid w:val="00DD732F"/>
    <w:rsid w:val="00E14F3E"/>
    <w:rsid w:val="00E924F9"/>
    <w:rsid w:val="00EB322C"/>
    <w:rsid w:val="00EC0901"/>
    <w:rsid w:val="00EC751D"/>
    <w:rsid w:val="00F32A3E"/>
    <w:rsid w:val="00F77BEE"/>
    <w:rsid w:val="00FA6CF7"/>
    <w:rsid w:val="00FD7540"/>
    <w:rsid w:val="00FE0462"/>
    <w:rsid w:val="00FE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4F588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01"/>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44F"/>
    <w:pPr>
      <w:tabs>
        <w:tab w:val="center" w:pos="4252"/>
        <w:tab w:val="right" w:pos="8504"/>
      </w:tabs>
      <w:snapToGrid w:val="0"/>
    </w:pPr>
  </w:style>
  <w:style w:type="character" w:customStyle="1" w:styleId="a4">
    <w:name w:val="ヘッダー (文字)"/>
    <w:basedOn w:val="a0"/>
    <w:link w:val="a3"/>
    <w:uiPriority w:val="99"/>
    <w:rsid w:val="0024444F"/>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24444F"/>
    <w:pPr>
      <w:tabs>
        <w:tab w:val="center" w:pos="4252"/>
        <w:tab w:val="right" w:pos="8504"/>
      </w:tabs>
      <w:snapToGrid w:val="0"/>
    </w:pPr>
  </w:style>
  <w:style w:type="character" w:customStyle="1" w:styleId="a6">
    <w:name w:val="フッター (文字)"/>
    <w:basedOn w:val="a0"/>
    <w:link w:val="a5"/>
    <w:uiPriority w:val="99"/>
    <w:rsid w:val="0024444F"/>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B73B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B99"/>
    <w:rPr>
      <w:rFonts w:asciiTheme="majorHAnsi" w:eastAsiaTheme="majorEastAsia" w:hAnsiTheme="majorHAnsi" w:cstheme="majorBidi"/>
      <w:sz w:val="18"/>
      <w:szCs w:val="18"/>
    </w:rPr>
  </w:style>
  <w:style w:type="paragraph" w:styleId="a9">
    <w:name w:val="List Paragraph"/>
    <w:basedOn w:val="a"/>
    <w:uiPriority w:val="34"/>
    <w:qFormat/>
    <w:rsid w:val="00240ACE"/>
    <w:pPr>
      <w:ind w:leftChars="400" w:left="840"/>
    </w:pPr>
  </w:style>
  <w:style w:type="character" w:styleId="aa">
    <w:name w:val="annotation reference"/>
    <w:basedOn w:val="a0"/>
    <w:uiPriority w:val="99"/>
    <w:semiHidden/>
    <w:unhideWhenUsed/>
    <w:rsid w:val="00577F16"/>
    <w:rPr>
      <w:sz w:val="18"/>
      <w:szCs w:val="18"/>
    </w:rPr>
  </w:style>
  <w:style w:type="paragraph" w:styleId="ab">
    <w:name w:val="annotation text"/>
    <w:basedOn w:val="a"/>
    <w:link w:val="ac"/>
    <w:uiPriority w:val="99"/>
    <w:semiHidden/>
    <w:unhideWhenUsed/>
    <w:rsid w:val="00577F16"/>
    <w:pPr>
      <w:jc w:val="left"/>
    </w:pPr>
  </w:style>
  <w:style w:type="character" w:customStyle="1" w:styleId="ac">
    <w:name w:val="コメント文字列 (文字)"/>
    <w:basedOn w:val="a0"/>
    <w:link w:val="ab"/>
    <w:uiPriority w:val="99"/>
    <w:semiHidden/>
    <w:rsid w:val="00577F16"/>
    <w:rPr>
      <w:rFonts w:ascii="HG丸ｺﾞｼｯｸM-PRO" w:eastAsia="HG丸ｺﾞｼｯｸM-PRO" w:hAnsi="HG丸ｺﾞｼｯｸM-PRO" w:cs="Times New Roman"/>
      <w:sz w:val="24"/>
      <w:szCs w:val="24"/>
    </w:rPr>
  </w:style>
  <w:style w:type="paragraph" w:styleId="ad">
    <w:name w:val="annotation subject"/>
    <w:basedOn w:val="ab"/>
    <w:next w:val="ab"/>
    <w:link w:val="ae"/>
    <w:uiPriority w:val="99"/>
    <w:semiHidden/>
    <w:unhideWhenUsed/>
    <w:rsid w:val="00577F16"/>
    <w:rPr>
      <w:b/>
      <w:bCs/>
    </w:rPr>
  </w:style>
  <w:style w:type="character" w:customStyle="1" w:styleId="ae">
    <w:name w:val="コメント内容 (文字)"/>
    <w:basedOn w:val="ac"/>
    <w:link w:val="ad"/>
    <w:uiPriority w:val="99"/>
    <w:semiHidden/>
    <w:rsid w:val="00577F16"/>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4891">
      <w:bodyDiv w:val="1"/>
      <w:marLeft w:val="0"/>
      <w:marRight w:val="0"/>
      <w:marTop w:val="0"/>
      <w:marBottom w:val="0"/>
      <w:divBdr>
        <w:top w:val="none" w:sz="0" w:space="0" w:color="auto"/>
        <w:left w:val="none" w:sz="0" w:space="0" w:color="auto"/>
        <w:bottom w:val="none" w:sz="0" w:space="0" w:color="auto"/>
        <w:right w:val="none" w:sz="0" w:space="0" w:color="auto"/>
      </w:divBdr>
    </w:div>
    <w:div w:id="424805003">
      <w:bodyDiv w:val="1"/>
      <w:marLeft w:val="0"/>
      <w:marRight w:val="0"/>
      <w:marTop w:val="0"/>
      <w:marBottom w:val="0"/>
      <w:divBdr>
        <w:top w:val="none" w:sz="0" w:space="0" w:color="auto"/>
        <w:left w:val="none" w:sz="0" w:space="0" w:color="auto"/>
        <w:bottom w:val="none" w:sz="0" w:space="0" w:color="auto"/>
        <w:right w:val="none" w:sz="0" w:space="0" w:color="auto"/>
      </w:divBdr>
    </w:div>
    <w:div w:id="850989996">
      <w:bodyDiv w:val="1"/>
      <w:marLeft w:val="0"/>
      <w:marRight w:val="0"/>
      <w:marTop w:val="0"/>
      <w:marBottom w:val="0"/>
      <w:divBdr>
        <w:top w:val="none" w:sz="0" w:space="0" w:color="auto"/>
        <w:left w:val="none" w:sz="0" w:space="0" w:color="auto"/>
        <w:bottom w:val="none" w:sz="0" w:space="0" w:color="auto"/>
        <w:right w:val="none" w:sz="0" w:space="0" w:color="auto"/>
      </w:divBdr>
    </w:div>
    <w:div w:id="1061827654">
      <w:bodyDiv w:val="1"/>
      <w:marLeft w:val="0"/>
      <w:marRight w:val="0"/>
      <w:marTop w:val="0"/>
      <w:marBottom w:val="0"/>
      <w:divBdr>
        <w:top w:val="none" w:sz="0" w:space="0" w:color="auto"/>
        <w:left w:val="none" w:sz="0" w:space="0" w:color="auto"/>
        <w:bottom w:val="none" w:sz="0" w:space="0" w:color="auto"/>
        <w:right w:val="none" w:sz="0" w:space="0" w:color="auto"/>
      </w:divBdr>
    </w:div>
    <w:div w:id="1122923279">
      <w:bodyDiv w:val="1"/>
      <w:marLeft w:val="0"/>
      <w:marRight w:val="0"/>
      <w:marTop w:val="0"/>
      <w:marBottom w:val="0"/>
      <w:divBdr>
        <w:top w:val="none" w:sz="0" w:space="0" w:color="auto"/>
        <w:left w:val="none" w:sz="0" w:space="0" w:color="auto"/>
        <w:bottom w:val="none" w:sz="0" w:space="0" w:color="auto"/>
        <w:right w:val="none" w:sz="0" w:space="0" w:color="auto"/>
      </w:divBdr>
    </w:div>
    <w:div w:id="1167017721">
      <w:bodyDiv w:val="1"/>
      <w:marLeft w:val="0"/>
      <w:marRight w:val="0"/>
      <w:marTop w:val="0"/>
      <w:marBottom w:val="0"/>
      <w:divBdr>
        <w:top w:val="none" w:sz="0" w:space="0" w:color="auto"/>
        <w:left w:val="none" w:sz="0" w:space="0" w:color="auto"/>
        <w:bottom w:val="none" w:sz="0" w:space="0" w:color="auto"/>
        <w:right w:val="none" w:sz="0" w:space="0" w:color="auto"/>
      </w:divBdr>
    </w:div>
    <w:div w:id="1176769101">
      <w:bodyDiv w:val="1"/>
      <w:marLeft w:val="0"/>
      <w:marRight w:val="0"/>
      <w:marTop w:val="0"/>
      <w:marBottom w:val="0"/>
      <w:divBdr>
        <w:top w:val="none" w:sz="0" w:space="0" w:color="auto"/>
        <w:left w:val="none" w:sz="0" w:space="0" w:color="auto"/>
        <w:bottom w:val="none" w:sz="0" w:space="0" w:color="auto"/>
        <w:right w:val="none" w:sz="0" w:space="0" w:color="auto"/>
      </w:divBdr>
    </w:div>
    <w:div w:id="20529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AEAC-9CC9-4A81-8E62-542E10C9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2920</Words>
  <Characters>16648</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2025-09-26T09:46:00Z</dcterms:created>
  <dcterms:modified xsi:type="dcterms:W3CDTF">2025-11-15T05:39:00Z</dcterms:modified>
</cp:coreProperties>
</file>